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4EAA4" w14:textId="77777777" w:rsidR="00B4353F" w:rsidRPr="00CF0456" w:rsidRDefault="00B4353F" w:rsidP="00B4353F">
      <w:pPr>
        <w:pStyle w:val="MediumGrid22"/>
        <w:spacing w:line="480" w:lineRule="auto"/>
        <w:jc w:val="center"/>
        <w:rPr>
          <w:rFonts w:ascii="Times New Roman" w:hAnsi="Times New Roman"/>
          <w:b/>
          <w:sz w:val="24"/>
          <w:szCs w:val="24"/>
        </w:rPr>
      </w:pPr>
      <w:r w:rsidRPr="00CF0456">
        <w:rPr>
          <w:rFonts w:ascii="Times New Roman" w:hAnsi="Times New Roman"/>
          <w:b/>
          <w:sz w:val="24"/>
          <w:szCs w:val="24"/>
        </w:rPr>
        <w:t>Supplemental Materials</w:t>
      </w:r>
    </w:p>
    <w:p w14:paraId="4CDA41A3" w14:textId="77777777" w:rsidR="00B4353F" w:rsidRPr="00CF0456" w:rsidRDefault="00B4353F" w:rsidP="00B4353F">
      <w:pPr>
        <w:pStyle w:val="MediumGrid22"/>
        <w:spacing w:line="480" w:lineRule="auto"/>
        <w:ind w:firstLine="720"/>
        <w:jc w:val="center"/>
        <w:rPr>
          <w:rFonts w:ascii="Times New Roman" w:hAnsi="Times New Roman"/>
          <w:b/>
          <w:sz w:val="24"/>
          <w:szCs w:val="24"/>
        </w:rPr>
      </w:pPr>
    </w:p>
    <w:p w14:paraId="6C14DC8F" w14:textId="77777777" w:rsidR="00B4353F" w:rsidRPr="00CF0456" w:rsidRDefault="00B4353F" w:rsidP="00B4353F">
      <w:pPr>
        <w:pStyle w:val="MediumGrid22"/>
        <w:spacing w:line="480" w:lineRule="auto"/>
        <w:jc w:val="both"/>
        <w:rPr>
          <w:rFonts w:ascii="Times New Roman" w:hAnsi="Times New Roman"/>
          <w:sz w:val="24"/>
          <w:szCs w:val="24"/>
        </w:rPr>
      </w:pPr>
      <w:r w:rsidRPr="00CF0456">
        <w:rPr>
          <w:rFonts w:ascii="Times New Roman" w:hAnsi="Times New Roman"/>
          <w:sz w:val="24"/>
          <w:szCs w:val="24"/>
        </w:rPr>
        <w:t>Supplemental Figure 1.A southward aerial view of Mocha Island, with the main cultural and natural features mentioned in the text.</w:t>
      </w:r>
    </w:p>
    <w:p w14:paraId="775E4BB0" w14:textId="77777777" w:rsidR="00B4353F" w:rsidRPr="00CF0456" w:rsidRDefault="00B4353F" w:rsidP="00B4353F">
      <w:pPr>
        <w:pStyle w:val="MediumGrid22"/>
        <w:spacing w:line="480" w:lineRule="auto"/>
        <w:jc w:val="both"/>
        <w:rPr>
          <w:rFonts w:ascii="Times New Roman" w:hAnsi="Times New Roman"/>
          <w:sz w:val="24"/>
          <w:szCs w:val="24"/>
        </w:rPr>
      </w:pPr>
    </w:p>
    <w:p w14:paraId="778A94F2" w14:textId="77777777" w:rsidR="00B4353F" w:rsidRPr="00CF0456" w:rsidRDefault="00B4353F" w:rsidP="00B4353F">
      <w:pPr>
        <w:pStyle w:val="MediumGrid22"/>
        <w:spacing w:line="480" w:lineRule="auto"/>
        <w:jc w:val="both"/>
        <w:rPr>
          <w:rFonts w:ascii="Times New Roman" w:hAnsi="Times New Roman"/>
          <w:sz w:val="24"/>
          <w:szCs w:val="24"/>
        </w:rPr>
      </w:pPr>
      <w:r w:rsidRPr="00CF0456">
        <w:rPr>
          <w:rFonts w:ascii="Times New Roman" w:hAnsi="Times New Roman"/>
          <w:sz w:val="24"/>
          <w:szCs w:val="24"/>
        </w:rPr>
        <w:t>Supplemental Figure 2. Westward view of the mounds. Part of the ancient landslide is on the left edge.</w:t>
      </w:r>
    </w:p>
    <w:p w14:paraId="1A810B6A" w14:textId="77777777" w:rsidR="00B4353F" w:rsidRPr="00CF0456" w:rsidRDefault="00B4353F" w:rsidP="00B4353F">
      <w:pPr>
        <w:pStyle w:val="MediumGrid22"/>
        <w:spacing w:line="480" w:lineRule="auto"/>
        <w:jc w:val="both"/>
        <w:rPr>
          <w:rFonts w:ascii="Times New Roman" w:hAnsi="Times New Roman"/>
          <w:sz w:val="24"/>
          <w:szCs w:val="24"/>
        </w:rPr>
      </w:pPr>
    </w:p>
    <w:p w14:paraId="639FB2F4" w14:textId="77777777" w:rsidR="00B4353F" w:rsidRPr="00CF0456" w:rsidRDefault="00B4353F" w:rsidP="00B4353F">
      <w:pPr>
        <w:pStyle w:val="MediumGrid22"/>
        <w:spacing w:line="480" w:lineRule="auto"/>
        <w:jc w:val="both"/>
        <w:rPr>
          <w:rFonts w:ascii="Times New Roman" w:hAnsi="Times New Roman"/>
          <w:sz w:val="24"/>
          <w:szCs w:val="24"/>
        </w:rPr>
      </w:pPr>
      <w:r w:rsidRPr="00CF0456">
        <w:rPr>
          <w:rFonts w:ascii="Times New Roman" w:hAnsi="Times New Roman"/>
          <w:sz w:val="24"/>
          <w:szCs w:val="24"/>
        </w:rPr>
        <w:t>Supplemental Figure 3. Transversal major axis section of auger cores from research area NW-SE, showing the paleosurface and auger core depth. Vertical and horizontal axes are not at the same scale.</w:t>
      </w:r>
    </w:p>
    <w:p w14:paraId="00A1257E" w14:textId="77777777" w:rsidR="00B4353F" w:rsidRPr="00CF0456" w:rsidRDefault="00B4353F" w:rsidP="00B4353F">
      <w:pPr>
        <w:pStyle w:val="MediumGrid22"/>
        <w:spacing w:line="480" w:lineRule="auto"/>
        <w:jc w:val="both"/>
        <w:rPr>
          <w:rFonts w:ascii="Times New Roman" w:hAnsi="Times New Roman"/>
          <w:sz w:val="24"/>
          <w:szCs w:val="24"/>
        </w:rPr>
      </w:pPr>
    </w:p>
    <w:p w14:paraId="41280700" w14:textId="77777777" w:rsidR="00B4353F" w:rsidRPr="00CF0456" w:rsidRDefault="00B4353F" w:rsidP="00B4353F">
      <w:pPr>
        <w:pStyle w:val="MediumGrid22"/>
        <w:spacing w:line="480" w:lineRule="auto"/>
        <w:jc w:val="both"/>
        <w:rPr>
          <w:rFonts w:ascii="Times New Roman" w:hAnsi="Times New Roman"/>
          <w:sz w:val="24"/>
          <w:szCs w:val="24"/>
        </w:rPr>
      </w:pPr>
      <w:r w:rsidRPr="00CF0456">
        <w:rPr>
          <w:rFonts w:ascii="Times New Roman" w:hAnsi="Times New Roman"/>
          <w:sz w:val="24"/>
          <w:szCs w:val="24"/>
        </w:rPr>
        <w:t>Supplemental Figure 4. Horizontal section of mound trench. Mound Base profile (MB) at the left, and Mound Top profile (MP) at the right.</w:t>
      </w:r>
    </w:p>
    <w:p w14:paraId="37A155A1" w14:textId="77777777" w:rsidR="00B4353F" w:rsidRPr="00CF0456" w:rsidRDefault="00B4353F" w:rsidP="00B4353F">
      <w:pPr>
        <w:pStyle w:val="MediumGrid22"/>
        <w:spacing w:line="480" w:lineRule="auto"/>
        <w:jc w:val="both"/>
        <w:rPr>
          <w:rFonts w:ascii="Times New Roman" w:hAnsi="Times New Roman"/>
          <w:sz w:val="24"/>
          <w:szCs w:val="24"/>
        </w:rPr>
      </w:pPr>
    </w:p>
    <w:p w14:paraId="435EE37F" w14:textId="77777777" w:rsidR="00B4353F" w:rsidRPr="00CF0456" w:rsidRDefault="00B4353F" w:rsidP="00B4353F">
      <w:pPr>
        <w:pStyle w:val="MediumGrid21"/>
        <w:spacing w:line="480" w:lineRule="auto"/>
        <w:jc w:val="both"/>
        <w:rPr>
          <w:rFonts w:ascii="Times New Roman" w:hAnsi="Times New Roman"/>
          <w:sz w:val="24"/>
          <w:szCs w:val="24"/>
        </w:rPr>
      </w:pPr>
      <w:r w:rsidRPr="00CF0456">
        <w:rPr>
          <w:rFonts w:ascii="Times New Roman" w:hAnsi="Times New Roman"/>
          <w:sz w:val="24"/>
          <w:szCs w:val="24"/>
        </w:rPr>
        <w:t xml:space="preserve">Supplemental Figure 5. Profiles showing the parent material for the two main soil types present on Mocha Island: (a) </w:t>
      </w:r>
      <w:r w:rsidRPr="00CF0456">
        <w:rPr>
          <w:rFonts w:ascii="Times New Roman" w:hAnsi="Times New Roman"/>
          <w:i/>
          <w:sz w:val="24"/>
          <w:szCs w:val="24"/>
        </w:rPr>
        <w:t>Typic Udipsamment</w:t>
      </w:r>
      <w:r w:rsidRPr="00CF0456">
        <w:rPr>
          <w:rFonts w:ascii="Times New Roman" w:hAnsi="Times New Roman"/>
          <w:sz w:val="24"/>
          <w:szCs w:val="24"/>
        </w:rPr>
        <w:t xml:space="preserve"> soil developed in a parent material of Calcareous sand; (b) </w:t>
      </w:r>
      <w:r w:rsidRPr="00CF0456">
        <w:rPr>
          <w:rFonts w:ascii="Times New Roman" w:hAnsi="Times New Roman"/>
          <w:i/>
          <w:sz w:val="24"/>
          <w:szCs w:val="24"/>
        </w:rPr>
        <w:t>Dystric Haplustept</w:t>
      </w:r>
      <w:r w:rsidRPr="00CF0456">
        <w:rPr>
          <w:rFonts w:ascii="Times New Roman" w:hAnsi="Times New Roman"/>
          <w:sz w:val="24"/>
          <w:szCs w:val="24"/>
        </w:rPr>
        <w:t xml:space="preserve"> soil developed in a parent material of Tertiary rocks corresponding to the Tubul and Ranquil formations. </w:t>
      </w:r>
    </w:p>
    <w:p w14:paraId="2A4A4918" w14:textId="77777777" w:rsidR="00B4353F" w:rsidRPr="00CF0456" w:rsidRDefault="00B4353F" w:rsidP="00B4353F">
      <w:pPr>
        <w:pStyle w:val="MediumGrid21"/>
        <w:spacing w:line="480" w:lineRule="auto"/>
        <w:jc w:val="both"/>
        <w:rPr>
          <w:rFonts w:ascii="Times New Roman" w:hAnsi="Times New Roman"/>
          <w:sz w:val="24"/>
          <w:szCs w:val="24"/>
        </w:rPr>
      </w:pPr>
    </w:p>
    <w:p w14:paraId="71F9BBAB" w14:textId="14A175ED" w:rsidR="003D28F7" w:rsidRPr="00CF0456" w:rsidRDefault="00B4353F" w:rsidP="003D28F7">
      <w:pPr>
        <w:pStyle w:val="MediumGrid22"/>
        <w:spacing w:line="480" w:lineRule="auto"/>
        <w:jc w:val="both"/>
        <w:rPr>
          <w:rFonts w:ascii="Times New Roman" w:hAnsi="Times New Roman"/>
          <w:sz w:val="24"/>
          <w:szCs w:val="24"/>
        </w:rPr>
      </w:pPr>
      <w:r w:rsidRPr="00CF0456">
        <w:rPr>
          <w:rFonts w:ascii="Times New Roman" w:hAnsi="Times New Roman"/>
          <w:sz w:val="24"/>
          <w:szCs w:val="24"/>
        </w:rPr>
        <w:t xml:space="preserve">Supplemental Figure 6. Micromorphological features of: (a) Mound Top Profile (MP) Bt1 horizon (130cm), showing the jumbled nature of the soil aggregates in the fill: an unweathered silt aggregate (S) residing next to an iron oxide nodule fragment (Fe) and a </w:t>
      </w:r>
      <w:r w:rsidRPr="00CF0456">
        <w:rPr>
          <w:rFonts w:ascii="Times New Roman" w:hAnsi="Times New Roman"/>
          <w:sz w:val="24"/>
          <w:szCs w:val="24"/>
        </w:rPr>
        <w:lastRenderedPageBreak/>
        <w:t>silt aggregate with iron oxide quasicoating (upper right); (b) sharp boundary contact between the fill material (horizon 2C) and paleosol (horizon 3Ab).</w:t>
      </w:r>
      <w:r w:rsidR="003D28F7" w:rsidRPr="00CF0456">
        <w:rPr>
          <w:rFonts w:ascii="Times New Roman" w:hAnsi="Times New Roman"/>
          <w:sz w:val="24"/>
          <w:szCs w:val="24"/>
        </w:rPr>
        <w:br w:type="page"/>
      </w:r>
    </w:p>
    <w:p w14:paraId="7E564E41" w14:textId="77777777" w:rsidR="004C77E3" w:rsidRPr="00CF0456" w:rsidRDefault="0021704C" w:rsidP="004C77E3">
      <w:pPr>
        <w:spacing w:line="480" w:lineRule="auto"/>
        <w:rPr>
          <w:rFonts w:ascii="Times New Roman" w:hAnsi="Times New Roman"/>
          <w:sz w:val="24"/>
          <w:szCs w:val="24"/>
        </w:rPr>
      </w:pPr>
      <w:r w:rsidRPr="00CF0456">
        <w:rPr>
          <w:rFonts w:ascii="Times New Roman" w:hAnsi="Times New Roman"/>
          <w:sz w:val="24"/>
          <w:szCs w:val="24"/>
        </w:rPr>
        <w:lastRenderedPageBreak/>
        <w:t>Supplemental Text 1.</w:t>
      </w:r>
    </w:p>
    <w:p w14:paraId="15A371C8" w14:textId="77777777" w:rsidR="003817AE" w:rsidRPr="00CF0456" w:rsidRDefault="003817AE" w:rsidP="004C77E3">
      <w:pPr>
        <w:spacing w:line="480" w:lineRule="auto"/>
        <w:rPr>
          <w:rFonts w:ascii="Times New Roman" w:hAnsi="Times New Roman"/>
          <w:b/>
          <w:sz w:val="24"/>
          <w:szCs w:val="24"/>
          <w:u w:val="single"/>
        </w:rPr>
      </w:pPr>
    </w:p>
    <w:p w14:paraId="28AC91BA" w14:textId="6F0270C8" w:rsidR="00B4353F" w:rsidRPr="00CF0456" w:rsidRDefault="00B4353F" w:rsidP="004C77E3">
      <w:pPr>
        <w:spacing w:line="480" w:lineRule="auto"/>
        <w:rPr>
          <w:rFonts w:ascii="Times New Roman" w:hAnsi="Times New Roman"/>
          <w:b/>
          <w:sz w:val="24"/>
          <w:szCs w:val="24"/>
          <w:u w:val="single"/>
        </w:rPr>
      </w:pPr>
      <w:r w:rsidRPr="00CF0456">
        <w:rPr>
          <w:rFonts w:ascii="Times New Roman" w:hAnsi="Times New Roman"/>
          <w:b/>
          <w:sz w:val="24"/>
          <w:szCs w:val="24"/>
          <w:u w:val="single"/>
        </w:rPr>
        <w:t>Soils Pit</w:t>
      </w:r>
      <w:r w:rsidR="00C7422C" w:rsidRPr="00CF0456">
        <w:rPr>
          <w:rFonts w:ascii="Times New Roman" w:hAnsi="Times New Roman"/>
          <w:b/>
          <w:sz w:val="24"/>
          <w:szCs w:val="24"/>
          <w:u w:val="single"/>
        </w:rPr>
        <w:t>s Horizon (Stratum) Description</w:t>
      </w:r>
    </w:p>
    <w:p w14:paraId="02630877" w14:textId="495916CE" w:rsidR="004C77E3" w:rsidRPr="00CF0456" w:rsidRDefault="004C77E3" w:rsidP="00B4353F">
      <w:pPr>
        <w:spacing w:line="480" w:lineRule="auto"/>
        <w:rPr>
          <w:rFonts w:ascii="Times New Roman" w:hAnsi="Times New Roman"/>
          <w:sz w:val="24"/>
          <w:szCs w:val="24"/>
        </w:rPr>
      </w:pPr>
      <w:r w:rsidRPr="00CF0456">
        <w:rPr>
          <w:rFonts w:ascii="Times New Roman" w:hAnsi="Times New Roman"/>
          <w:sz w:val="24"/>
          <w:szCs w:val="24"/>
        </w:rPr>
        <w:t>(For Nomenclature used see Supplemental Text 2)</w:t>
      </w:r>
    </w:p>
    <w:p w14:paraId="340C7723" w14:textId="77777777" w:rsidR="00F83D91" w:rsidRPr="00CF0456" w:rsidRDefault="00F83D91" w:rsidP="00B4353F">
      <w:pPr>
        <w:spacing w:line="480" w:lineRule="auto"/>
        <w:jc w:val="both"/>
        <w:rPr>
          <w:rFonts w:ascii="Times New Roman" w:hAnsi="Times New Roman"/>
          <w:sz w:val="24"/>
          <w:szCs w:val="24"/>
        </w:rPr>
      </w:pPr>
    </w:p>
    <w:p w14:paraId="7F5F50C0" w14:textId="77777777" w:rsidR="00B4353F" w:rsidRPr="00CF0456" w:rsidRDefault="00B4353F" w:rsidP="00B4353F">
      <w:pPr>
        <w:spacing w:line="480" w:lineRule="auto"/>
        <w:jc w:val="both"/>
        <w:rPr>
          <w:rFonts w:ascii="Times New Roman" w:hAnsi="Times New Roman"/>
          <w:sz w:val="24"/>
          <w:szCs w:val="24"/>
        </w:rPr>
      </w:pPr>
      <w:r w:rsidRPr="00CF0456">
        <w:rPr>
          <w:rFonts w:ascii="Times New Roman" w:hAnsi="Times New Roman"/>
          <w:sz w:val="24"/>
          <w:szCs w:val="24"/>
        </w:rPr>
        <w:t>Profile: Mound top profile (MP)</w:t>
      </w:r>
    </w:p>
    <w:p w14:paraId="3E30EFFD" w14:textId="607DB664" w:rsidR="00B4353F" w:rsidRPr="00CF0456" w:rsidRDefault="00B4353F" w:rsidP="00B4353F">
      <w:pPr>
        <w:spacing w:line="480" w:lineRule="auto"/>
        <w:jc w:val="both"/>
        <w:rPr>
          <w:rFonts w:ascii="Times New Roman" w:hAnsi="Times New Roman"/>
          <w:sz w:val="24"/>
          <w:szCs w:val="24"/>
        </w:rPr>
      </w:pPr>
      <w:r w:rsidRPr="00CF0456">
        <w:rPr>
          <w:rFonts w:ascii="Times New Roman" w:hAnsi="Times New Roman"/>
          <w:sz w:val="24"/>
          <w:szCs w:val="24"/>
        </w:rPr>
        <w:t xml:space="preserve">Soil Taxonomy </w:t>
      </w:r>
      <w:r w:rsidR="00C43D44" w:rsidRPr="00CF0456">
        <w:rPr>
          <w:rFonts w:ascii="Times New Roman" w:hAnsi="Times New Roman"/>
          <w:sz w:val="24"/>
          <w:szCs w:val="24"/>
        </w:rPr>
        <w:t>Classification</w:t>
      </w:r>
      <w:r w:rsidRPr="00CF0456">
        <w:rPr>
          <w:rFonts w:ascii="Times New Roman" w:hAnsi="Times New Roman"/>
          <w:sz w:val="24"/>
          <w:szCs w:val="24"/>
        </w:rPr>
        <w:t>: Typic Haplanthrept over Typic Udipsamment (Paleosol)</w:t>
      </w:r>
    </w:p>
    <w:p w14:paraId="767398EB" w14:textId="77777777" w:rsidR="00B4353F" w:rsidRPr="00CF0456" w:rsidRDefault="00B4353F" w:rsidP="00B4353F">
      <w:pPr>
        <w:spacing w:line="480" w:lineRule="auto"/>
        <w:jc w:val="both"/>
        <w:rPr>
          <w:rFonts w:ascii="Times New Roman" w:hAnsi="Times New Roman"/>
          <w:sz w:val="24"/>
          <w:szCs w:val="24"/>
        </w:rPr>
      </w:pPr>
      <w:r w:rsidRPr="00CF0456">
        <w:rPr>
          <w:rFonts w:ascii="Times New Roman" w:hAnsi="Times New Roman"/>
          <w:sz w:val="24"/>
          <w:szCs w:val="24"/>
        </w:rPr>
        <w:t>Ap (0-7cm). Silty Loamy, very dark brown (10 YR 2/2). Lighlty plastic and adhesive.</w:t>
      </w:r>
    </w:p>
    <w:p w14:paraId="4BBE71AC" w14:textId="77777777" w:rsidR="00B4353F" w:rsidRPr="00CF0456" w:rsidRDefault="00B4353F" w:rsidP="00B4353F">
      <w:pPr>
        <w:spacing w:line="480" w:lineRule="auto"/>
        <w:jc w:val="both"/>
        <w:rPr>
          <w:rFonts w:ascii="Times New Roman" w:hAnsi="Times New Roman"/>
          <w:sz w:val="24"/>
          <w:szCs w:val="24"/>
        </w:rPr>
      </w:pPr>
      <w:r w:rsidRPr="00CF0456">
        <w:rPr>
          <w:rFonts w:ascii="Times New Roman" w:hAnsi="Times New Roman"/>
          <w:sz w:val="24"/>
          <w:szCs w:val="24"/>
        </w:rPr>
        <w:t>Bw</w:t>
      </w:r>
      <w:r w:rsidRPr="00CF0456">
        <w:rPr>
          <w:rFonts w:ascii="Times New Roman" w:hAnsi="Times New Roman"/>
          <w:sz w:val="24"/>
          <w:szCs w:val="24"/>
          <w:vertAlign w:val="subscript"/>
        </w:rPr>
        <w:t>1</w:t>
      </w:r>
      <w:r w:rsidRPr="00CF0456">
        <w:rPr>
          <w:rFonts w:ascii="Times New Roman" w:hAnsi="Times New Roman"/>
          <w:sz w:val="24"/>
          <w:szCs w:val="24"/>
        </w:rPr>
        <w:t xml:space="preserve"> (7-31cm). Silty Loamy, dark brown (10YR 3/3). Lighlty plastic and adhesive. 40% fragments of very dark grey (7.5Y 3/1) sandstone.</w:t>
      </w:r>
    </w:p>
    <w:p w14:paraId="641BA887" w14:textId="77777777" w:rsidR="00B4353F" w:rsidRPr="00CF0456" w:rsidRDefault="00B4353F" w:rsidP="00B4353F">
      <w:pPr>
        <w:spacing w:line="480" w:lineRule="auto"/>
        <w:jc w:val="both"/>
        <w:rPr>
          <w:rFonts w:ascii="Times New Roman" w:hAnsi="Times New Roman"/>
          <w:sz w:val="24"/>
          <w:szCs w:val="24"/>
        </w:rPr>
      </w:pPr>
      <w:r w:rsidRPr="00CF0456">
        <w:rPr>
          <w:rFonts w:ascii="Times New Roman" w:hAnsi="Times New Roman"/>
          <w:sz w:val="24"/>
          <w:szCs w:val="24"/>
        </w:rPr>
        <w:t>Bw</w:t>
      </w:r>
      <w:r w:rsidRPr="00CF0456">
        <w:rPr>
          <w:rFonts w:ascii="Times New Roman" w:hAnsi="Times New Roman"/>
          <w:sz w:val="24"/>
          <w:szCs w:val="24"/>
          <w:vertAlign w:val="subscript"/>
        </w:rPr>
        <w:t>2</w:t>
      </w:r>
      <w:r w:rsidRPr="00CF0456">
        <w:rPr>
          <w:rFonts w:ascii="Times New Roman" w:hAnsi="Times New Roman"/>
          <w:sz w:val="24"/>
          <w:szCs w:val="24"/>
        </w:rPr>
        <w:t xml:space="preserve"> (31-80cm). Silty sandy loam, brown (10YR 4/3). Lighlty plastic and adhesive. Weak clay coatings on clods. 40% fragments of very dark grey (7.5Y 3/1) sandstone.</w:t>
      </w:r>
    </w:p>
    <w:p w14:paraId="141D231B" w14:textId="77777777" w:rsidR="00B4353F" w:rsidRPr="00CF0456" w:rsidRDefault="00B4353F" w:rsidP="00B4353F">
      <w:pPr>
        <w:spacing w:line="480" w:lineRule="auto"/>
        <w:jc w:val="both"/>
        <w:rPr>
          <w:rFonts w:ascii="Times New Roman" w:hAnsi="Times New Roman"/>
          <w:sz w:val="24"/>
          <w:szCs w:val="24"/>
        </w:rPr>
      </w:pPr>
      <w:r w:rsidRPr="00CF0456">
        <w:rPr>
          <w:rFonts w:ascii="Times New Roman" w:hAnsi="Times New Roman"/>
          <w:sz w:val="24"/>
          <w:szCs w:val="24"/>
        </w:rPr>
        <w:t>Bt</w:t>
      </w:r>
      <w:r w:rsidRPr="00CF0456">
        <w:rPr>
          <w:rFonts w:ascii="Times New Roman" w:hAnsi="Times New Roman"/>
          <w:sz w:val="24"/>
          <w:szCs w:val="24"/>
          <w:vertAlign w:val="subscript"/>
        </w:rPr>
        <w:t>1</w:t>
      </w:r>
      <w:r w:rsidRPr="00CF0456">
        <w:rPr>
          <w:rFonts w:ascii="Times New Roman" w:hAnsi="Times New Roman"/>
          <w:sz w:val="24"/>
          <w:szCs w:val="24"/>
        </w:rPr>
        <w:t xml:space="preserve"> (80-225cm). Silty loamy sand, brown (10YR 4/3). 70% fragments of very dark grey (7.5Y 3/1) sandstone.</w:t>
      </w:r>
    </w:p>
    <w:p w14:paraId="3CD8710A" w14:textId="77777777" w:rsidR="00B4353F" w:rsidRPr="00CF0456" w:rsidRDefault="00B4353F" w:rsidP="00B4353F">
      <w:pPr>
        <w:spacing w:line="480" w:lineRule="auto"/>
        <w:jc w:val="both"/>
        <w:rPr>
          <w:rFonts w:ascii="Times New Roman" w:hAnsi="Times New Roman"/>
          <w:sz w:val="24"/>
          <w:szCs w:val="24"/>
        </w:rPr>
      </w:pPr>
      <w:r w:rsidRPr="00CF0456">
        <w:rPr>
          <w:rFonts w:ascii="Times New Roman" w:hAnsi="Times New Roman"/>
          <w:sz w:val="24"/>
          <w:szCs w:val="24"/>
        </w:rPr>
        <w:t>Bt</w:t>
      </w:r>
      <w:r w:rsidRPr="00CF0456">
        <w:rPr>
          <w:rFonts w:ascii="Times New Roman" w:hAnsi="Times New Roman"/>
          <w:sz w:val="24"/>
          <w:szCs w:val="24"/>
          <w:vertAlign w:val="subscript"/>
        </w:rPr>
        <w:t>2</w:t>
      </w:r>
      <w:r w:rsidRPr="00CF0456">
        <w:rPr>
          <w:rFonts w:ascii="Times New Roman" w:hAnsi="Times New Roman"/>
          <w:sz w:val="24"/>
          <w:szCs w:val="24"/>
        </w:rPr>
        <w:t xml:space="preserve"> (225-360cm). Texture, color and clasts fragments identical as above. Presence of cutans in clast faces. </w:t>
      </w:r>
    </w:p>
    <w:p w14:paraId="5675693E" w14:textId="77777777" w:rsidR="00B4353F" w:rsidRPr="00CF0456" w:rsidRDefault="00B4353F" w:rsidP="00B4353F">
      <w:pPr>
        <w:spacing w:line="480" w:lineRule="auto"/>
        <w:jc w:val="both"/>
        <w:rPr>
          <w:rFonts w:ascii="Times New Roman" w:hAnsi="Times New Roman"/>
          <w:sz w:val="24"/>
          <w:szCs w:val="24"/>
        </w:rPr>
      </w:pPr>
      <w:r w:rsidRPr="00CF0456">
        <w:rPr>
          <w:rFonts w:ascii="Times New Roman" w:hAnsi="Times New Roman"/>
          <w:sz w:val="24"/>
          <w:szCs w:val="24"/>
        </w:rPr>
        <w:t>Bt</w:t>
      </w:r>
      <w:r w:rsidRPr="00CF0456">
        <w:rPr>
          <w:rFonts w:ascii="Times New Roman" w:hAnsi="Times New Roman"/>
          <w:sz w:val="24"/>
          <w:szCs w:val="24"/>
          <w:vertAlign w:val="subscript"/>
        </w:rPr>
        <w:t>3</w:t>
      </w:r>
      <w:r w:rsidRPr="00CF0456">
        <w:rPr>
          <w:rFonts w:ascii="Times New Roman" w:hAnsi="Times New Roman"/>
          <w:sz w:val="24"/>
          <w:szCs w:val="24"/>
        </w:rPr>
        <w:t xml:space="preserve"> (360-400cm). Texture, color and clasts fragments identical as above. With</w:t>
      </w:r>
      <w:r w:rsidRPr="00CF0456">
        <w:rPr>
          <w:rFonts w:ascii="Times New Roman" w:hAnsi="Times New Roman"/>
          <w:b/>
          <w:sz w:val="24"/>
          <w:szCs w:val="24"/>
        </w:rPr>
        <w:t xml:space="preserve"> </w:t>
      </w:r>
      <w:r w:rsidRPr="00CF0456">
        <w:rPr>
          <w:rFonts w:ascii="Times New Roman" w:hAnsi="Times New Roman"/>
          <w:sz w:val="24"/>
          <w:szCs w:val="24"/>
        </w:rPr>
        <w:t xml:space="preserve">Presence of intensive weathering features like coatings of Fe oxides and nodules. Presence of clay coatings in clast borders and pores. </w:t>
      </w:r>
    </w:p>
    <w:p w14:paraId="71535CD7" w14:textId="77777777" w:rsidR="00B4353F" w:rsidRPr="00CF0456" w:rsidRDefault="00B4353F" w:rsidP="00B4353F">
      <w:pPr>
        <w:spacing w:line="480" w:lineRule="auto"/>
        <w:jc w:val="both"/>
        <w:rPr>
          <w:rFonts w:ascii="Times New Roman" w:hAnsi="Times New Roman"/>
          <w:sz w:val="24"/>
          <w:szCs w:val="24"/>
        </w:rPr>
      </w:pPr>
      <w:r w:rsidRPr="00CF0456">
        <w:rPr>
          <w:rFonts w:ascii="Times New Roman" w:hAnsi="Times New Roman"/>
          <w:sz w:val="24"/>
          <w:szCs w:val="24"/>
        </w:rPr>
        <w:t>2BC (400-437cm). Mix of very dark grey (7.5Y 3/1) sandstone and dark yellowish brown (10YR 4/4) siltstone with Fe oxides and Mn oxides in a brown (10YR 4/3) matrix.</w:t>
      </w:r>
    </w:p>
    <w:p w14:paraId="261DA4D6" w14:textId="77777777" w:rsidR="00B4353F" w:rsidRPr="00CF0456" w:rsidRDefault="00B4353F" w:rsidP="00B4353F">
      <w:pPr>
        <w:spacing w:line="480" w:lineRule="auto"/>
        <w:jc w:val="both"/>
        <w:rPr>
          <w:rFonts w:ascii="Times New Roman" w:hAnsi="Times New Roman"/>
          <w:sz w:val="24"/>
          <w:szCs w:val="24"/>
        </w:rPr>
      </w:pPr>
      <w:r w:rsidRPr="00CF0456">
        <w:rPr>
          <w:rFonts w:ascii="Times New Roman" w:hAnsi="Times New Roman"/>
          <w:sz w:val="24"/>
          <w:szCs w:val="24"/>
        </w:rPr>
        <w:lastRenderedPageBreak/>
        <w:t xml:space="preserve">2C (437-474 cm). Similar origin and proportion of materials but with a lower level of weathering. Rock fragments with casts of fossils of </w:t>
      </w:r>
      <w:r w:rsidRPr="00CF0456">
        <w:rPr>
          <w:rFonts w:ascii="Times New Roman" w:hAnsi="Times New Roman"/>
          <w:i/>
          <w:sz w:val="24"/>
          <w:szCs w:val="24"/>
        </w:rPr>
        <w:t>Epitoniidae</w:t>
      </w:r>
      <w:r w:rsidRPr="00CF0456">
        <w:rPr>
          <w:rFonts w:ascii="Times New Roman" w:hAnsi="Times New Roman"/>
          <w:sz w:val="24"/>
          <w:szCs w:val="24"/>
        </w:rPr>
        <w:t xml:space="preserve">, which have been described for the Tubul Formation (Nielsen and Valdovinos, 2008). </w:t>
      </w:r>
    </w:p>
    <w:p w14:paraId="5A495B9D" w14:textId="77777777" w:rsidR="00B4353F" w:rsidRPr="00CF0456" w:rsidRDefault="00B4353F" w:rsidP="00B4353F">
      <w:pPr>
        <w:spacing w:line="480" w:lineRule="auto"/>
        <w:jc w:val="both"/>
        <w:rPr>
          <w:rFonts w:ascii="Times New Roman" w:hAnsi="Times New Roman"/>
          <w:sz w:val="24"/>
          <w:szCs w:val="24"/>
        </w:rPr>
      </w:pPr>
      <w:r w:rsidRPr="00CF0456">
        <w:rPr>
          <w:rFonts w:ascii="Times New Roman" w:hAnsi="Times New Roman"/>
          <w:sz w:val="24"/>
          <w:szCs w:val="24"/>
        </w:rPr>
        <w:t xml:space="preserve">3Ab (474-485cm). Very dark (7.5 YR 1.7/1) silt loam.  Presence of fine sandstone fragments. Two bones, charcoal and ceramic fragments at the top. Charcoal fragments used for </w:t>
      </w:r>
      <w:r w:rsidRPr="00CF0456">
        <w:rPr>
          <w:rFonts w:ascii="Times New Roman" w:hAnsi="Times New Roman"/>
          <w:sz w:val="24"/>
          <w:szCs w:val="24"/>
          <w:vertAlign w:val="superscript"/>
        </w:rPr>
        <w:t>14</w:t>
      </w:r>
      <w:r w:rsidRPr="00CF0456">
        <w:rPr>
          <w:rFonts w:ascii="Times New Roman" w:hAnsi="Times New Roman"/>
          <w:sz w:val="24"/>
          <w:szCs w:val="24"/>
        </w:rPr>
        <w:t xml:space="preserve">C datation. </w:t>
      </w:r>
    </w:p>
    <w:p w14:paraId="4B4C86E0" w14:textId="77777777" w:rsidR="00B4353F" w:rsidRPr="00CF0456" w:rsidRDefault="00B4353F" w:rsidP="00B4353F">
      <w:pPr>
        <w:spacing w:line="480" w:lineRule="auto"/>
        <w:jc w:val="both"/>
        <w:rPr>
          <w:rFonts w:ascii="Times New Roman" w:hAnsi="Times New Roman"/>
          <w:sz w:val="24"/>
          <w:szCs w:val="24"/>
        </w:rPr>
      </w:pPr>
      <w:r w:rsidRPr="00CF0456">
        <w:rPr>
          <w:rFonts w:ascii="Times New Roman" w:hAnsi="Times New Roman"/>
          <w:sz w:val="24"/>
          <w:szCs w:val="24"/>
        </w:rPr>
        <w:t>3C</w:t>
      </w:r>
      <w:r w:rsidRPr="00CF0456">
        <w:rPr>
          <w:rFonts w:ascii="Times New Roman" w:hAnsi="Times New Roman"/>
          <w:sz w:val="24"/>
          <w:szCs w:val="24"/>
          <w:vertAlign w:val="subscript"/>
        </w:rPr>
        <w:t>1</w:t>
      </w:r>
      <w:r w:rsidRPr="00CF0456">
        <w:rPr>
          <w:rFonts w:ascii="Times New Roman" w:hAnsi="Times New Roman"/>
          <w:sz w:val="24"/>
          <w:szCs w:val="24"/>
        </w:rPr>
        <w:t xml:space="preserve"> (485-491cm). Very pale brown (10YR 8/4) coarse sand of shell fragments with few gravel fragments. Low reaction to HCl.</w:t>
      </w:r>
    </w:p>
    <w:p w14:paraId="51DF2E58" w14:textId="77777777" w:rsidR="00B4353F" w:rsidRPr="00CF0456" w:rsidRDefault="00B4353F" w:rsidP="00B4353F">
      <w:pPr>
        <w:spacing w:line="480" w:lineRule="auto"/>
        <w:jc w:val="both"/>
        <w:rPr>
          <w:rFonts w:ascii="Times New Roman" w:hAnsi="Times New Roman"/>
          <w:sz w:val="24"/>
          <w:szCs w:val="24"/>
        </w:rPr>
      </w:pPr>
      <w:r w:rsidRPr="00CF0456">
        <w:rPr>
          <w:rFonts w:ascii="Times New Roman" w:hAnsi="Times New Roman"/>
          <w:sz w:val="24"/>
          <w:szCs w:val="24"/>
        </w:rPr>
        <w:t>3C</w:t>
      </w:r>
      <w:r w:rsidRPr="00CF0456">
        <w:rPr>
          <w:rFonts w:ascii="Times New Roman" w:hAnsi="Times New Roman"/>
          <w:sz w:val="24"/>
          <w:szCs w:val="24"/>
          <w:vertAlign w:val="subscript"/>
        </w:rPr>
        <w:t>2</w:t>
      </w:r>
      <w:r w:rsidRPr="00CF0456">
        <w:rPr>
          <w:rFonts w:ascii="Times New Roman" w:hAnsi="Times New Roman"/>
          <w:sz w:val="24"/>
          <w:szCs w:val="24"/>
        </w:rPr>
        <w:t xml:space="preserve"> (491-496cm). Very pale brown (10YR 8/4) coarse sand of shell fragments with fragments of very dark brown (10YR 2/3) sand. Moderate reaction to HCl. </w:t>
      </w:r>
    </w:p>
    <w:p w14:paraId="7A01C02E" w14:textId="77777777" w:rsidR="00B4353F" w:rsidRPr="00CF0456" w:rsidRDefault="00B4353F" w:rsidP="00B4353F">
      <w:pPr>
        <w:spacing w:line="480" w:lineRule="auto"/>
        <w:jc w:val="both"/>
        <w:rPr>
          <w:rFonts w:ascii="Times New Roman" w:hAnsi="Times New Roman"/>
          <w:sz w:val="24"/>
          <w:szCs w:val="24"/>
        </w:rPr>
      </w:pPr>
      <w:r w:rsidRPr="00CF0456">
        <w:rPr>
          <w:rFonts w:ascii="Times New Roman" w:hAnsi="Times New Roman"/>
          <w:sz w:val="24"/>
          <w:szCs w:val="24"/>
        </w:rPr>
        <w:t>3C</w:t>
      </w:r>
      <w:r w:rsidRPr="00CF0456">
        <w:rPr>
          <w:rFonts w:ascii="Times New Roman" w:hAnsi="Times New Roman"/>
          <w:sz w:val="24"/>
          <w:szCs w:val="24"/>
          <w:vertAlign w:val="subscript"/>
        </w:rPr>
        <w:t>3</w:t>
      </w:r>
      <w:r w:rsidRPr="00CF0456">
        <w:rPr>
          <w:rFonts w:ascii="Times New Roman" w:hAnsi="Times New Roman"/>
          <w:sz w:val="24"/>
          <w:szCs w:val="24"/>
        </w:rPr>
        <w:t xml:space="preserve"> (496- 504 cm). Very pale brown (10YR 8/4) sand. Moderate reaction to HCl. </w:t>
      </w:r>
    </w:p>
    <w:p w14:paraId="3036993A" w14:textId="77777777" w:rsidR="00B4353F" w:rsidRPr="00CF0456" w:rsidRDefault="00B4353F" w:rsidP="00B4353F">
      <w:pPr>
        <w:spacing w:line="480" w:lineRule="auto"/>
        <w:jc w:val="both"/>
        <w:rPr>
          <w:rFonts w:ascii="Times New Roman" w:hAnsi="Times New Roman"/>
          <w:sz w:val="24"/>
          <w:szCs w:val="24"/>
        </w:rPr>
      </w:pPr>
    </w:p>
    <w:p w14:paraId="39A10AEE" w14:textId="77777777" w:rsidR="00B4353F" w:rsidRPr="00CF0456" w:rsidRDefault="00B4353F" w:rsidP="00B4353F">
      <w:pPr>
        <w:spacing w:line="480" w:lineRule="auto"/>
        <w:jc w:val="both"/>
        <w:rPr>
          <w:rFonts w:ascii="Times New Roman" w:hAnsi="Times New Roman"/>
          <w:sz w:val="24"/>
          <w:szCs w:val="24"/>
        </w:rPr>
      </w:pPr>
      <w:r w:rsidRPr="00CF0456">
        <w:rPr>
          <w:rFonts w:ascii="Times New Roman" w:hAnsi="Times New Roman"/>
          <w:sz w:val="24"/>
          <w:szCs w:val="24"/>
        </w:rPr>
        <w:t>Profile: CQ</w:t>
      </w:r>
    </w:p>
    <w:p w14:paraId="722D2386" w14:textId="77777777" w:rsidR="00B4353F" w:rsidRPr="00CF0456" w:rsidRDefault="00B4353F" w:rsidP="00B4353F">
      <w:pPr>
        <w:spacing w:line="480" w:lineRule="auto"/>
        <w:jc w:val="both"/>
        <w:rPr>
          <w:rFonts w:ascii="Times New Roman" w:hAnsi="Times New Roman"/>
          <w:sz w:val="24"/>
          <w:szCs w:val="24"/>
        </w:rPr>
      </w:pPr>
      <w:r w:rsidRPr="00CF0456">
        <w:rPr>
          <w:rFonts w:ascii="Times New Roman" w:hAnsi="Times New Roman"/>
          <w:sz w:val="24"/>
          <w:szCs w:val="24"/>
        </w:rPr>
        <w:t>Soil Taxonomy Classification: Typic Udipsamment</w:t>
      </w:r>
    </w:p>
    <w:p w14:paraId="48B8CE6E" w14:textId="77777777" w:rsidR="00B4353F" w:rsidRPr="00CF0456" w:rsidRDefault="00B4353F" w:rsidP="00B4353F">
      <w:pPr>
        <w:spacing w:line="480" w:lineRule="auto"/>
        <w:jc w:val="both"/>
        <w:rPr>
          <w:rFonts w:ascii="Times New Roman" w:hAnsi="Times New Roman"/>
          <w:sz w:val="24"/>
          <w:szCs w:val="24"/>
        </w:rPr>
      </w:pPr>
      <w:r w:rsidRPr="00CF0456">
        <w:rPr>
          <w:rFonts w:ascii="Times New Roman" w:hAnsi="Times New Roman"/>
          <w:sz w:val="24"/>
          <w:szCs w:val="24"/>
        </w:rPr>
        <w:t xml:space="preserve">Ap (0-7cm). Very dark greyish brown (10YR 3/2) sandy loam. </w:t>
      </w:r>
    </w:p>
    <w:p w14:paraId="74D42A73" w14:textId="77777777" w:rsidR="00B4353F" w:rsidRPr="00CF0456" w:rsidRDefault="00B4353F" w:rsidP="00B4353F">
      <w:pPr>
        <w:spacing w:line="480" w:lineRule="auto"/>
        <w:jc w:val="both"/>
        <w:rPr>
          <w:rFonts w:ascii="Times New Roman" w:hAnsi="Times New Roman"/>
          <w:sz w:val="24"/>
          <w:szCs w:val="24"/>
        </w:rPr>
      </w:pPr>
      <w:r w:rsidRPr="00CF0456">
        <w:rPr>
          <w:rFonts w:ascii="Times New Roman" w:hAnsi="Times New Roman"/>
          <w:sz w:val="24"/>
          <w:szCs w:val="24"/>
        </w:rPr>
        <w:t>A</w:t>
      </w:r>
      <w:r w:rsidRPr="00CF0456">
        <w:rPr>
          <w:rFonts w:ascii="Times New Roman" w:hAnsi="Times New Roman"/>
          <w:sz w:val="24"/>
          <w:szCs w:val="24"/>
          <w:vertAlign w:val="subscript"/>
        </w:rPr>
        <w:t>2</w:t>
      </w:r>
      <w:r w:rsidRPr="00CF0456">
        <w:rPr>
          <w:rFonts w:ascii="Times New Roman" w:hAnsi="Times New Roman"/>
          <w:sz w:val="24"/>
          <w:szCs w:val="24"/>
        </w:rPr>
        <w:t xml:space="preserve"> (7-13 cm). Black (10YR 1.7/1) loamy sand with about 10% of fragmented shells. </w:t>
      </w:r>
    </w:p>
    <w:p w14:paraId="0A6D6B7A" w14:textId="77777777" w:rsidR="00B4353F" w:rsidRPr="00CF0456" w:rsidRDefault="00B4353F" w:rsidP="00B4353F">
      <w:pPr>
        <w:spacing w:line="480" w:lineRule="auto"/>
        <w:jc w:val="both"/>
        <w:rPr>
          <w:rFonts w:ascii="Times New Roman" w:hAnsi="Times New Roman"/>
          <w:sz w:val="24"/>
          <w:szCs w:val="24"/>
        </w:rPr>
      </w:pPr>
      <w:r w:rsidRPr="00CF0456">
        <w:rPr>
          <w:rFonts w:ascii="Times New Roman" w:hAnsi="Times New Roman"/>
          <w:sz w:val="24"/>
          <w:szCs w:val="24"/>
        </w:rPr>
        <w:t>Bw</w:t>
      </w:r>
      <w:r w:rsidRPr="00CF0456">
        <w:rPr>
          <w:rFonts w:ascii="Times New Roman" w:hAnsi="Times New Roman"/>
          <w:sz w:val="24"/>
          <w:szCs w:val="24"/>
          <w:vertAlign w:val="subscript"/>
        </w:rPr>
        <w:t>1</w:t>
      </w:r>
      <w:r w:rsidRPr="00CF0456">
        <w:rPr>
          <w:rFonts w:ascii="Times New Roman" w:hAnsi="Times New Roman"/>
          <w:sz w:val="24"/>
          <w:szCs w:val="24"/>
        </w:rPr>
        <w:t xml:space="preserve"> (13-24 cm). Very dark brown (10YR 2/2) sand with 50% of gravel size shell fragments.</w:t>
      </w:r>
    </w:p>
    <w:p w14:paraId="22C0D7CD" w14:textId="77777777" w:rsidR="00B4353F" w:rsidRPr="00CF0456" w:rsidRDefault="00B4353F" w:rsidP="00B4353F">
      <w:pPr>
        <w:spacing w:line="480" w:lineRule="auto"/>
        <w:jc w:val="both"/>
        <w:rPr>
          <w:rFonts w:ascii="Times New Roman" w:hAnsi="Times New Roman"/>
          <w:sz w:val="24"/>
          <w:szCs w:val="24"/>
        </w:rPr>
      </w:pPr>
      <w:r w:rsidRPr="00CF0456">
        <w:rPr>
          <w:rFonts w:ascii="Times New Roman" w:hAnsi="Times New Roman"/>
          <w:sz w:val="24"/>
          <w:szCs w:val="24"/>
        </w:rPr>
        <w:t>Bw</w:t>
      </w:r>
      <w:r w:rsidRPr="00CF0456">
        <w:rPr>
          <w:rFonts w:ascii="Times New Roman" w:hAnsi="Times New Roman"/>
          <w:sz w:val="24"/>
          <w:szCs w:val="24"/>
          <w:vertAlign w:val="subscript"/>
        </w:rPr>
        <w:t>2</w:t>
      </w:r>
      <w:r w:rsidRPr="00CF0456">
        <w:rPr>
          <w:rFonts w:ascii="Times New Roman" w:hAnsi="Times New Roman"/>
          <w:sz w:val="24"/>
          <w:szCs w:val="24"/>
        </w:rPr>
        <w:t xml:space="preserve"> (24-37 cm). Very pale brown (10YR 7/4) loamy sand with 60% of gravel size shell fragments.</w:t>
      </w:r>
    </w:p>
    <w:p w14:paraId="5B239AF4" w14:textId="77777777" w:rsidR="00B4353F" w:rsidRPr="00CF0456" w:rsidRDefault="00B4353F" w:rsidP="00B4353F">
      <w:pPr>
        <w:spacing w:line="480" w:lineRule="auto"/>
        <w:jc w:val="both"/>
        <w:rPr>
          <w:rFonts w:ascii="Times New Roman" w:hAnsi="Times New Roman"/>
          <w:sz w:val="24"/>
          <w:szCs w:val="24"/>
        </w:rPr>
      </w:pPr>
      <w:r w:rsidRPr="00CF0456">
        <w:rPr>
          <w:rFonts w:ascii="Times New Roman" w:hAnsi="Times New Roman"/>
          <w:sz w:val="24"/>
          <w:szCs w:val="24"/>
        </w:rPr>
        <w:t xml:space="preserve">C (37-60cm). Very pale brown (10YR 8/4) sand made of shell fragments. </w:t>
      </w:r>
    </w:p>
    <w:p w14:paraId="7FFC676A" w14:textId="77777777" w:rsidR="00B4353F" w:rsidRPr="00CF0456" w:rsidRDefault="00B4353F" w:rsidP="00B4353F">
      <w:pPr>
        <w:spacing w:line="480" w:lineRule="auto"/>
        <w:jc w:val="both"/>
        <w:rPr>
          <w:rFonts w:ascii="Times New Roman" w:hAnsi="Times New Roman"/>
          <w:sz w:val="24"/>
          <w:szCs w:val="24"/>
        </w:rPr>
      </w:pPr>
    </w:p>
    <w:p w14:paraId="1118597A" w14:textId="77777777" w:rsidR="00B4353F" w:rsidRPr="00CF0456" w:rsidRDefault="00B4353F" w:rsidP="00B4353F">
      <w:pPr>
        <w:spacing w:line="480" w:lineRule="auto"/>
        <w:jc w:val="both"/>
        <w:rPr>
          <w:rFonts w:ascii="Times New Roman" w:hAnsi="Times New Roman"/>
          <w:sz w:val="24"/>
          <w:szCs w:val="24"/>
        </w:rPr>
      </w:pPr>
      <w:r w:rsidRPr="00CF0456">
        <w:rPr>
          <w:rFonts w:ascii="Times New Roman" w:hAnsi="Times New Roman"/>
          <w:sz w:val="24"/>
          <w:szCs w:val="24"/>
        </w:rPr>
        <w:t>Profile: LP</w:t>
      </w:r>
    </w:p>
    <w:p w14:paraId="6E2D5C7B" w14:textId="77777777" w:rsidR="00B4353F" w:rsidRPr="00CF0456" w:rsidRDefault="00B4353F" w:rsidP="00B4353F">
      <w:pPr>
        <w:spacing w:line="480" w:lineRule="auto"/>
        <w:jc w:val="both"/>
        <w:rPr>
          <w:rFonts w:ascii="Times New Roman" w:hAnsi="Times New Roman"/>
          <w:i/>
          <w:sz w:val="24"/>
          <w:szCs w:val="24"/>
        </w:rPr>
      </w:pPr>
      <w:r w:rsidRPr="00CF0456">
        <w:rPr>
          <w:rFonts w:ascii="Times New Roman" w:hAnsi="Times New Roman"/>
          <w:sz w:val="24"/>
          <w:szCs w:val="24"/>
        </w:rPr>
        <w:lastRenderedPageBreak/>
        <w:t xml:space="preserve">Soil Taxonomy Classification: </w:t>
      </w:r>
      <w:r w:rsidRPr="00CF0456">
        <w:rPr>
          <w:rFonts w:ascii="Times New Roman" w:hAnsi="Times New Roman"/>
          <w:i/>
          <w:sz w:val="24"/>
          <w:szCs w:val="24"/>
        </w:rPr>
        <w:t>Dystric Haplustept</w:t>
      </w:r>
    </w:p>
    <w:p w14:paraId="5D41DF9B" w14:textId="77777777" w:rsidR="00B4353F" w:rsidRPr="00CF0456" w:rsidRDefault="00B4353F" w:rsidP="00B4353F">
      <w:pPr>
        <w:spacing w:line="480" w:lineRule="auto"/>
        <w:jc w:val="both"/>
        <w:rPr>
          <w:rFonts w:ascii="Times New Roman" w:hAnsi="Times New Roman"/>
          <w:sz w:val="24"/>
          <w:szCs w:val="24"/>
        </w:rPr>
      </w:pPr>
      <w:r w:rsidRPr="00CF0456">
        <w:rPr>
          <w:rFonts w:ascii="Times New Roman" w:hAnsi="Times New Roman"/>
          <w:sz w:val="24"/>
          <w:szCs w:val="24"/>
        </w:rPr>
        <w:t>A</w:t>
      </w:r>
      <w:r w:rsidRPr="00CF0456">
        <w:rPr>
          <w:rFonts w:ascii="Times New Roman" w:hAnsi="Times New Roman"/>
          <w:sz w:val="24"/>
          <w:szCs w:val="24"/>
          <w:vertAlign w:val="subscript"/>
        </w:rPr>
        <w:t>1</w:t>
      </w:r>
      <w:r w:rsidRPr="00CF0456">
        <w:rPr>
          <w:rFonts w:ascii="Times New Roman" w:hAnsi="Times New Roman"/>
          <w:sz w:val="24"/>
          <w:szCs w:val="24"/>
        </w:rPr>
        <w:t xml:space="preserve"> (0-8cm) Dark brown (10YR 3/3) loam.</w:t>
      </w:r>
    </w:p>
    <w:p w14:paraId="432C2024" w14:textId="77777777" w:rsidR="00B4353F" w:rsidRPr="00CF0456" w:rsidRDefault="00B4353F" w:rsidP="00B4353F">
      <w:pPr>
        <w:spacing w:line="480" w:lineRule="auto"/>
        <w:jc w:val="both"/>
        <w:rPr>
          <w:rFonts w:ascii="Times New Roman" w:hAnsi="Times New Roman"/>
          <w:sz w:val="24"/>
          <w:szCs w:val="24"/>
        </w:rPr>
      </w:pPr>
      <w:r w:rsidRPr="00CF0456">
        <w:rPr>
          <w:rFonts w:ascii="Times New Roman" w:hAnsi="Times New Roman"/>
          <w:sz w:val="24"/>
          <w:szCs w:val="24"/>
        </w:rPr>
        <w:t>A</w:t>
      </w:r>
      <w:r w:rsidRPr="00CF0456">
        <w:rPr>
          <w:rFonts w:ascii="Times New Roman" w:hAnsi="Times New Roman"/>
          <w:sz w:val="24"/>
          <w:szCs w:val="24"/>
          <w:vertAlign w:val="subscript"/>
        </w:rPr>
        <w:t>2</w:t>
      </w:r>
      <w:r w:rsidRPr="00CF0456">
        <w:rPr>
          <w:rFonts w:ascii="Times New Roman" w:hAnsi="Times New Roman"/>
          <w:sz w:val="24"/>
          <w:szCs w:val="24"/>
        </w:rPr>
        <w:t xml:space="preserve"> (8-15cm). Dark grayish brown (10YR 4/2) loam.</w:t>
      </w:r>
    </w:p>
    <w:p w14:paraId="3E4A0380" w14:textId="4A443156" w:rsidR="00D71CB9" w:rsidRPr="00CF0456" w:rsidRDefault="00B4353F" w:rsidP="004C77E3">
      <w:pPr>
        <w:spacing w:line="480" w:lineRule="auto"/>
        <w:jc w:val="both"/>
        <w:rPr>
          <w:rFonts w:ascii="Times New Roman" w:hAnsi="Times New Roman"/>
          <w:sz w:val="24"/>
          <w:szCs w:val="24"/>
        </w:rPr>
      </w:pPr>
      <w:r w:rsidRPr="00CF0456">
        <w:rPr>
          <w:rFonts w:ascii="Times New Roman" w:hAnsi="Times New Roman"/>
          <w:sz w:val="24"/>
          <w:szCs w:val="24"/>
        </w:rPr>
        <w:t>Bw (15-30cm). Pale brown (10YR 6/3) and Brown (10YR 4/3) sandy loam.</w:t>
      </w:r>
    </w:p>
    <w:p w14:paraId="45CCB918" w14:textId="2E5CBD3A" w:rsidR="00AD6203" w:rsidRDefault="00AD6203">
      <w:pPr>
        <w:rPr>
          <w:rFonts w:ascii="Times New Roman" w:hAnsi="Times New Roman"/>
          <w:sz w:val="24"/>
          <w:szCs w:val="24"/>
        </w:rPr>
      </w:pPr>
      <w:r>
        <w:rPr>
          <w:rFonts w:ascii="Times New Roman" w:hAnsi="Times New Roman"/>
          <w:sz w:val="24"/>
          <w:szCs w:val="24"/>
        </w:rPr>
        <w:br w:type="page"/>
      </w:r>
    </w:p>
    <w:p w14:paraId="7ED57AC7" w14:textId="77777777" w:rsidR="004C77E3" w:rsidRPr="00CF0456" w:rsidRDefault="004C77E3" w:rsidP="004C77E3">
      <w:pPr>
        <w:spacing w:line="480" w:lineRule="auto"/>
        <w:rPr>
          <w:rFonts w:ascii="Times New Roman" w:hAnsi="Times New Roman"/>
          <w:b/>
          <w:sz w:val="24"/>
          <w:szCs w:val="24"/>
          <w:u w:val="single"/>
        </w:rPr>
      </w:pPr>
      <w:r w:rsidRPr="00CF0456">
        <w:rPr>
          <w:rFonts w:ascii="Times New Roman" w:hAnsi="Times New Roman"/>
          <w:sz w:val="24"/>
          <w:szCs w:val="24"/>
        </w:rPr>
        <w:lastRenderedPageBreak/>
        <w:t>Supplemental Text 2.</w:t>
      </w:r>
    </w:p>
    <w:p w14:paraId="35259BC4" w14:textId="77777777" w:rsidR="004C77E3" w:rsidRPr="00CF0456" w:rsidRDefault="004C77E3" w:rsidP="004C77E3">
      <w:pPr>
        <w:spacing w:line="480" w:lineRule="auto"/>
        <w:jc w:val="both"/>
        <w:rPr>
          <w:rFonts w:ascii="Times New Roman" w:hAnsi="Times New Roman"/>
          <w:b/>
          <w:sz w:val="24"/>
          <w:szCs w:val="24"/>
        </w:rPr>
      </w:pPr>
    </w:p>
    <w:p w14:paraId="1349E79B" w14:textId="41DB9372" w:rsidR="004C77E3" w:rsidRPr="00CF0456" w:rsidRDefault="004C77E3" w:rsidP="004C77E3">
      <w:pPr>
        <w:spacing w:line="480" w:lineRule="auto"/>
        <w:rPr>
          <w:rFonts w:ascii="Times New Roman" w:hAnsi="Times New Roman"/>
          <w:b/>
          <w:sz w:val="24"/>
          <w:szCs w:val="24"/>
          <w:u w:val="single"/>
        </w:rPr>
      </w:pPr>
      <w:r w:rsidRPr="00CF0456">
        <w:rPr>
          <w:rFonts w:ascii="Times New Roman" w:hAnsi="Times New Roman"/>
          <w:b/>
          <w:sz w:val="24"/>
          <w:szCs w:val="24"/>
          <w:u w:val="single"/>
        </w:rPr>
        <w:t xml:space="preserve">Soil horizon terminology used (From </w:t>
      </w:r>
      <w:r w:rsidR="003817AE" w:rsidRPr="00CF0456">
        <w:rPr>
          <w:rFonts w:ascii="Times New Roman" w:hAnsi="Times New Roman"/>
          <w:b/>
          <w:sz w:val="24"/>
          <w:szCs w:val="24"/>
          <w:u w:val="single"/>
        </w:rPr>
        <w:t xml:space="preserve">Schoenberger et al. </w:t>
      </w:r>
      <w:r w:rsidR="00C7422C" w:rsidRPr="00CF0456">
        <w:rPr>
          <w:rFonts w:ascii="Times New Roman" w:hAnsi="Times New Roman"/>
          <w:b/>
          <w:sz w:val="24"/>
          <w:szCs w:val="24"/>
          <w:u w:val="single"/>
        </w:rPr>
        <w:t>2002)</w:t>
      </w:r>
    </w:p>
    <w:p w14:paraId="1546E347" w14:textId="77777777" w:rsidR="004C77E3" w:rsidRPr="00CF0456" w:rsidRDefault="004C77E3" w:rsidP="004C77E3">
      <w:pPr>
        <w:spacing w:line="480" w:lineRule="auto"/>
        <w:rPr>
          <w:rFonts w:ascii="Times New Roman" w:hAnsi="Times New Roman"/>
          <w:sz w:val="24"/>
          <w:szCs w:val="24"/>
        </w:rPr>
      </w:pPr>
    </w:p>
    <w:tbl>
      <w:tblPr>
        <w:tblW w:w="0" w:type="auto"/>
        <w:tblLook w:val="04A0" w:firstRow="1" w:lastRow="0" w:firstColumn="1" w:lastColumn="0" w:noHBand="0" w:noVBand="1"/>
      </w:tblPr>
      <w:tblGrid>
        <w:gridCol w:w="1008"/>
        <w:gridCol w:w="7854"/>
      </w:tblGrid>
      <w:tr w:rsidR="004C77E3" w:rsidRPr="00CF0456" w14:paraId="51FA1062" w14:textId="77777777" w:rsidTr="002D1E16">
        <w:tc>
          <w:tcPr>
            <w:tcW w:w="9287" w:type="dxa"/>
            <w:gridSpan w:val="2"/>
            <w:tcBorders>
              <w:top w:val="single" w:sz="4" w:space="0" w:color="auto"/>
              <w:bottom w:val="single" w:sz="4" w:space="0" w:color="auto"/>
            </w:tcBorders>
            <w:shd w:val="clear" w:color="auto" w:fill="auto"/>
          </w:tcPr>
          <w:p w14:paraId="5B89D696" w14:textId="77777777" w:rsidR="004C77E3" w:rsidRPr="00CF0456" w:rsidRDefault="004C77E3" w:rsidP="002D1E16">
            <w:pPr>
              <w:spacing w:line="480" w:lineRule="auto"/>
              <w:rPr>
                <w:rFonts w:ascii="Times New Roman" w:hAnsi="Times New Roman"/>
                <w:sz w:val="24"/>
                <w:szCs w:val="24"/>
              </w:rPr>
            </w:pPr>
            <w:r w:rsidRPr="00CF0456">
              <w:rPr>
                <w:rFonts w:ascii="Times New Roman" w:hAnsi="Times New Roman"/>
                <w:sz w:val="24"/>
                <w:szCs w:val="24"/>
              </w:rPr>
              <w:t>Horizon nomenclature</w:t>
            </w:r>
          </w:p>
        </w:tc>
      </w:tr>
      <w:tr w:rsidR="004C77E3" w:rsidRPr="00CF0456" w14:paraId="10B0D9FE" w14:textId="77777777" w:rsidTr="002D1E16">
        <w:tc>
          <w:tcPr>
            <w:tcW w:w="1008" w:type="dxa"/>
            <w:tcBorders>
              <w:top w:val="single" w:sz="4" w:space="0" w:color="auto"/>
              <w:bottom w:val="single" w:sz="4" w:space="0" w:color="auto"/>
            </w:tcBorders>
            <w:shd w:val="clear" w:color="auto" w:fill="auto"/>
          </w:tcPr>
          <w:p w14:paraId="01535BEB" w14:textId="77777777" w:rsidR="004C77E3" w:rsidRPr="00CF0456" w:rsidRDefault="004C77E3" w:rsidP="002D1E16">
            <w:pPr>
              <w:spacing w:line="480" w:lineRule="auto"/>
              <w:rPr>
                <w:rFonts w:ascii="Times New Roman" w:hAnsi="Times New Roman"/>
                <w:sz w:val="24"/>
                <w:szCs w:val="24"/>
              </w:rPr>
            </w:pPr>
            <w:r w:rsidRPr="00CF0456">
              <w:rPr>
                <w:rFonts w:ascii="Times New Roman" w:hAnsi="Times New Roman"/>
                <w:sz w:val="24"/>
                <w:szCs w:val="24"/>
              </w:rPr>
              <w:t>Horizon</w:t>
            </w:r>
          </w:p>
        </w:tc>
        <w:tc>
          <w:tcPr>
            <w:tcW w:w="8279" w:type="dxa"/>
            <w:tcBorders>
              <w:top w:val="single" w:sz="4" w:space="0" w:color="auto"/>
              <w:bottom w:val="single" w:sz="4" w:space="0" w:color="auto"/>
            </w:tcBorders>
            <w:shd w:val="clear" w:color="auto" w:fill="auto"/>
          </w:tcPr>
          <w:p w14:paraId="75F9F174" w14:textId="77777777" w:rsidR="004C77E3" w:rsidRPr="00CF0456" w:rsidRDefault="004C77E3" w:rsidP="002D1E16">
            <w:pPr>
              <w:spacing w:line="480" w:lineRule="auto"/>
              <w:rPr>
                <w:rFonts w:ascii="Times New Roman" w:hAnsi="Times New Roman"/>
                <w:sz w:val="24"/>
                <w:szCs w:val="24"/>
              </w:rPr>
            </w:pPr>
            <w:r w:rsidRPr="00CF0456">
              <w:rPr>
                <w:rFonts w:ascii="Times New Roman" w:hAnsi="Times New Roman"/>
                <w:sz w:val="24"/>
                <w:szCs w:val="24"/>
              </w:rPr>
              <w:t>Criteria</w:t>
            </w:r>
          </w:p>
        </w:tc>
      </w:tr>
      <w:tr w:rsidR="004C77E3" w:rsidRPr="00CF0456" w14:paraId="748D11D7" w14:textId="77777777" w:rsidTr="002D1E16">
        <w:tc>
          <w:tcPr>
            <w:tcW w:w="1008" w:type="dxa"/>
            <w:tcBorders>
              <w:top w:val="single" w:sz="4" w:space="0" w:color="auto"/>
            </w:tcBorders>
            <w:shd w:val="clear" w:color="auto" w:fill="auto"/>
          </w:tcPr>
          <w:p w14:paraId="6BA7A509" w14:textId="77777777" w:rsidR="004C77E3" w:rsidRPr="00CF0456" w:rsidRDefault="004C77E3" w:rsidP="002D1E16">
            <w:pPr>
              <w:spacing w:line="480" w:lineRule="auto"/>
              <w:jc w:val="center"/>
              <w:rPr>
                <w:rFonts w:ascii="Times New Roman" w:hAnsi="Times New Roman"/>
                <w:sz w:val="24"/>
                <w:szCs w:val="24"/>
              </w:rPr>
            </w:pPr>
            <w:r w:rsidRPr="00CF0456">
              <w:rPr>
                <w:rFonts w:ascii="Times New Roman" w:hAnsi="Times New Roman"/>
                <w:sz w:val="24"/>
                <w:szCs w:val="24"/>
              </w:rPr>
              <w:t>A</w:t>
            </w:r>
          </w:p>
        </w:tc>
        <w:tc>
          <w:tcPr>
            <w:tcW w:w="8279" w:type="dxa"/>
            <w:tcBorders>
              <w:top w:val="single" w:sz="4" w:space="0" w:color="auto"/>
            </w:tcBorders>
            <w:shd w:val="clear" w:color="auto" w:fill="auto"/>
          </w:tcPr>
          <w:p w14:paraId="19733A37" w14:textId="77777777" w:rsidR="004C77E3" w:rsidRPr="00CF0456" w:rsidRDefault="004C77E3" w:rsidP="002D1E16">
            <w:pPr>
              <w:spacing w:line="480" w:lineRule="auto"/>
              <w:rPr>
                <w:rFonts w:ascii="Times New Roman" w:hAnsi="Times New Roman"/>
                <w:sz w:val="24"/>
                <w:szCs w:val="24"/>
              </w:rPr>
            </w:pPr>
            <w:r w:rsidRPr="00CF0456">
              <w:rPr>
                <w:rFonts w:ascii="Times New Roman" w:hAnsi="Times New Roman"/>
                <w:sz w:val="24"/>
                <w:szCs w:val="24"/>
              </w:rPr>
              <w:t>Mineral soil, formed normally at surface, with little remnant rock structure.</w:t>
            </w:r>
          </w:p>
        </w:tc>
      </w:tr>
      <w:tr w:rsidR="004C77E3" w:rsidRPr="00CF0456" w14:paraId="16529B90" w14:textId="77777777" w:rsidTr="002D1E16">
        <w:tc>
          <w:tcPr>
            <w:tcW w:w="1008" w:type="dxa"/>
            <w:shd w:val="clear" w:color="auto" w:fill="auto"/>
          </w:tcPr>
          <w:p w14:paraId="62F25858" w14:textId="77777777" w:rsidR="004C77E3" w:rsidRPr="00CF0456" w:rsidRDefault="004C77E3" w:rsidP="002D1E16">
            <w:pPr>
              <w:spacing w:line="480" w:lineRule="auto"/>
              <w:jc w:val="center"/>
              <w:rPr>
                <w:rFonts w:ascii="Times New Roman" w:hAnsi="Times New Roman"/>
                <w:sz w:val="24"/>
                <w:szCs w:val="24"/>
              </w:rPr>
            </w:pPr>
            <w:r w:rsidRPr="00CF0456">
              <w:rPr>
                <w:rFonts w:ascii="Times New Roman" w:hAnsi="Times New Roman"/>
                <w:sz w:val="24"/>
                <w:szCs w:val="24"/>
              </w:rPr>
              <w:t>B</w:t>
            </w:r>
          </w:p>
        </w:tc>
        <w:tc>
          <w:tcPr>
            <w:tcW w:w="8279" w:type="dxa"/>
            <w:shd w:val="clear" w:color="auto" w:fill="auto"/>
          </w:tcPr>
          <w:p w14:paraId="06340FE6" w14:textId="77777777" w:rsidR="004C77E3" w:rsidRPr="00CF0456" w:rsidRDefault="004C77E3" w:rsidP="002D1E16">
            <w:pPr>
              <w:spacing w:line="480" w:lineRule="auto"/>
              <w:rPr>
                <w:rFonts w:ascii="Times New Roman" w:hAnsi="Times New Roman"/>
                <w:sz w:val="24"/>
                <w:szCs w:val="24"/>
              </w:rPr>
            </w:pPr>
            <w:r w:rsidRPr="00CF0456">
              <w:rPr>
                <w:rFonts w:ascii="Times New Roman" w:hAnsi="Times New Roman"/>
                <w:sz w:val="24"/>
                <w:szCs w:val="24"/>
              </w:rPr>
              <w:t>Mineral soil, typically formed below A, with little or no rock structure.</w:t>
            </w:r>
          </w:p>
        </w:tc>
      </w:tr>
      <w:tr w:rsidR="004C77E3" w:rsidRPr="00CF0456" w14:paraId="41A0C80D" w14:textId="77777777" w:rsidTr="002D1E16">
        <w:tc>
          <w:tcPr>
            <w:tcW w:w="1008" w:type="dxa"/>
            <w:shd w:val="clear" w:color="auto" w:fill="auto"/>
          </w:tcPr>
          <w:p w14:paraId="7A268ED8" w14:textId="77777777" w:rsidR="004C77E3" w:rsidRPr="00CF0456" w:rsidRDefault="004C77E3" w:rsidP="002D1E16">
            <w:pPr>
              <w:spacing w:line="480" w:lineRule="auto"/>
              <w:jc w:val="center"/>
              <w:rPr>
                <w:rFonts w:ascii="Times New Roman" w:hAnsi="Times New Roman"/>
                <w:sz w:val="24"/>
                <w:szCs w:val="24"/>
              </w:rPr>
            </w:pPr>
            <w:r w:rsidRPr="00CF0456">
              <w:rPr>
                <w:rFonts w:ascii="Times New Roman" w:hAnsi="Times New Roman"/>
                <w:sz w:val="24"/>
                <w:szCs w:val="24"/>
              </w:rPr>
              <w:t>C</w:t>
            </w:r>
          </w:p>
        </w:tc>
        <w:tc>
          <w:tcPr>
            <w:tcW w:w="8279" w:type="dxa"/>
            <w:shd w:val="clear" w:color="auto" w:fill="auto"/>
          </w:tcPr>
          <w:p w14:paraId="3442E2C4" w14:textId="77777777" w:rsidR="004C77E3" w:rsidRPr="00CF0456" w:rsidRDefault="004C77E3" w:rsidP="002D1E16">
            <w:pPr>
              <w:spacing w:line="480" w:lineRule="auto"/>
              <w:rPr>
                <w:rFonts w:ascii="Times New Roman" w:hAnsi="Times New Roman"/>
                <w:sz w:val="24"/>
                <w:szCs w:val="24"/>
              </w:rPr>
            </w:pPr>
            <w:r w:rsidRPr="00CF0456">
              <w:rPr>
                <w:rFonts w:ascii="Times New Roman" w:hAnsi="Times New Roman"/>
                <w:sz w:val="24"/>
                <w:szCs w:val="24"/>
              </w:rPr>
              <w:t xml:space="preserve">Mineral soil, little affected by pedogenesis and lack properties of A or B horizons. </w:t>
            </w:r>
          </w:p>
          <w:p w14:paraId="05023B12" w14:textId="77777777" w:rsidR="004C77E3" w:rsidRPr="00CF0456" w:rsidRDefault="004C77E3" w:rsidP="002D1E16">
            <w:pPr>
              <w:spacing w:line="480" w:lineRule="auto"/>
              <w:rPr>
                <w:rFonts w:ascii="Times New Roman" w:hAnsi="Times New Roman"/>
                <w:sz w:val="24"/>
                <w:szCs w:val="24"/>
              </w:rPr>
            </w:pPr>
          </w:p>
        </w:tc>
      </w:tr>
      <w:tr w:rsidR="004C77E3" w:rsidRPr="00CF0456" w14:paraId="16C631EF" w14:textId="77777777" w:rsidTr="002D1E16">
        <w:tc>
          <w:tcPr>
            <w:tcW w:w="9287" w:type="dxa"/>
            <w:gridSpan w:val="2"/>
            <w:tcBorders>
              <w:bottom w:val="single" w:sz="4" w:space="0" w:color="auto"/>
            </w:tcBorders>
            <w:shd w:val="clear" w:color="auto" w:fill="auto"/>
          </w:tcPr>
          <w:p w14:paraId="5027827F" w14:textId="77777777" w:rsidR="004C77E3" w:rsidRPr="00CF0456" w:rsidRDefault="004C77E3" w:rsidP="002D1E16">
            <w:pPr>
              <w:spacing w:line="480" w:lineRule="auto"/>
              <w:rPr>
                <w:rFonts w:ascii="Times New Roman" w:hAnsi="Times New Roman"/>
                <w:sz w:val="24"/>
                <w:szCs w:val="24"/>
              </w:rPr>
            </w:pPr>
            <w:r w:rsidRPr="00CF0456">
              <w:rPr>
                <w:rFonts w:ascii="Times New Roman" w:hAnsi="Times New Roman"/>
                <w:sz w:val="24"/>
                <w:szCs w:val="24"/>
              </w:rPr>
              <w:t>Horizon suffixes</w:t>
            </w:r>
          </w:p>
        </w:tc>
      </w:tr>
      <w:tr w:rsidR="004C77E3" w:rsidRPr="00CF0456" w14:paraId="1B4CE2E5" w14:textId="77777777" w:rsidTr="002D1E16">
        <w:tc>
          <w:tcPr>
            <w:tcW w:w="1008" w:type="dxa"/>
            <w:tcBorders>
              <w:top w:val="single" w:sz="4" w:space="0" w:color="auto"/>
              <w:bottom w:val="single" w:sz="4" w:space="0" w:color="auto"/>
            </w:tcBorders>
            <w:shd w:val="clear" w:color="auto" w:fill="auto"/>
          </w:tcPr>
          <w:p w14:paraId="4C765199" w14:textId="77777777" w:rsidR="004C77E3" w:rsidRPr="00CF0456" w:rsidRDefault="004C77E3" w:rsidP="002D1E16">
            <w:pPr>
              <w:spacing w:line="480" w:lineRule="auto"/>
              <w:rPr>
                <w:rFonts w:ascii="Times New Roman" w:hAnsi="Times New Roman"/>
                <w:sz w:val="24"/>
                <w:szCs w:val="24"/>
              </w:rPr>
            </w:pPr>
            <w:r w:rsidRPr="00CF0456">
              <w:rPr>
                <w:rFonts w:ascii="Times New Roman" w:hAnsi="Times New Roman"/>
                <w:sz w:val="24"/>
                <w:szCs w:val="24"/>
              </w:rPr>
              <w:t>Suffix</w:t>
            </w:r>
          </w:p>
        </w:tc>
        <w:tc>
          <w:tcPr>
            <w:tcW w:w="8279" w:type="dxa"/>
            <w:tcBorders>
              <w:top w:val="single" w:sz="4" w:space="0" w:color="auto"/>
              <w:bottom w:val="single" w:sz="4" w:space="0" w:color="auto"/>
            </w:tcBorders>
            <w:shd w:val="clear" w:color="auto" w:fill="auto"/>
          </w:tcPr>
          <w:p w14:paraId="72254820" w14:textId="77777777" w:rsidR="004C77E3" w:rsidRPr="00CF0456" w:rsidRDefault="004C77E3" w:rsidP="002D1E16">
            <w:pPr>
              <w:spacing w:line="480" w:lineRule="auto"/>
              <w:rPr>
                <w:rFonts w:ascii="Times New Roman" w:hAnsi="Times New Roman"/>
                <w:sz w:val="24"/>
                <w:szCs w:val="24"/>
              </w:rPr>
            </w:pPr>
            <w:r w:rsidRPr="00CF0456">
              <w:rPr>
                <w:rFonts w:ascii="Times New Roman" w:hAnsi="Times New Roman"/>
                <w:sz w:val="24"/>
                <w:szCs w:val="24"/>
              </w:rPr>
              <w:t>Criteria</w:t>
            </w:r>
          </w:p>
        </w:tc>
      </w:tr>
      <w:tr w:rsidR="004C77E3" w:rsidRPr="00CF0456" w14:paraId="69CF3ACE" w14:textId="77777777" w:rsidTr="002D1E16">
        <w:tc>
          <w:tcPr>
            <w:tcW w:w="1008" w:type="dxa"/>
            <w:tcBorders>
              <w:top w:val="single" w:sz="4" w:space="0" w:color="auto"/>
            </w:tcBorders>
            <w:shd w:val="clear" w:color="auto" w:fill="auto"/>
          </w:tcPr>
          <w:p w14:paraId="6FA93AFD" w14:textId="77777777" w:rsidR="004C77E3" w:rsidRPr="00CF0456" w:rsidRDefault="004C77E3" w:rsidP="002D1E16">
            <w:pPr>
              <w:spacing w:line="480" w:lineRule="auto"/>
              <w:jc w:val="center"/>
              <w:rPr>
                <w:rFonts w:ascii="Times New Roman" w:hAnsi="Times New Roman"/>
                <w:sz w:val="24"/>
                <w:szCs w:val="24"/>
              </w:rPr>
            </w:pPr>
            <w:r w:rsidRPr="00CF0456">
              <w:rPr>
                <w:rFonts w:ascii="Times New Roman" w:hAnsi="Times New Roman"/>
                <w:sz w:val="24"/>
                <w:szCs w:val="24"/>
              </w:rPr>
              <w:t>b</w:t>
            </w:r>
          </w:p>
        </w:tc>
        <w:tc>
          <w:tcPr>
            <w:tcW w:w="8279" w:type="dxa"/>
            <w:tcBorders>
              <w:top w:val="single" w:sz="4" w:space="0" w:color="auto"/>
            </w:tcBorders>
            <w:shd w:val="clear" w:color="auto" w:fill="auto"/>
          </w:tcPr>
          <w:p w14:paraId="4A48E6E8" w14:textId="77777777" w:rsidR="004C77E3" w:rsidRPr="00CF0456" w:rsidRDefault="004C77E3" w:rsidP="002D1E16">
            <w:pPr>
              <w:spacing w:line="480" w:lineRule="auto"/>
              <w:rPr>
                <w:rFonts w:ascii="Times New Roman" w:hAnsi="Times New Roman"/>
                <w:sz w:val="24"/>
                <w:szCs w:val="24"/>
              </w:rPr>
            </w:pPr>
            <w:r w:rsidRPr="00CF0456">
              <w:rPr>
                <w:rFonts w:ascii="Times New Roman" w:hAnsi="Times New Roman"/>
                <w:sz w:val="24"/>
                <w:szCs w:val="24"/>
              </w:rPr>
              <w:t>Buried genetic horizon</w:t>
            </w:r>
          </w:p>
        </w:tc>
      </w:tr>
      <w:tr w:rsidR="004C77E3" w:rsidRPr="00CF0456" w14:paraId="19ABB7F3" w14:textId="77777777" w:rsidTr="002D1E16">
        <w:tc>
          <w:tcPr>
            <w:tcW w:w="1008" w:type="dxa"/>
            <w:shd w:val="clear" w:color="auto" w:fill="auto"/>
          </w:tcPr>
          <w:p w14:paraId="4E0FD996" w14:textId="77777777" w:rsidR="004C77E3" w:rsidRPr="00CF0456" w:rsidRDefault="004C77E3" w:rsidP="002D1E16">
            <w:pPr>
              <w:spacing w:line="480" w:lineRule="auto"/>
              <w:jc w:val="center"/>
              <w:rPr>
                <w:rFonts w:ascii="Times New Roman" w:hAnsi="Times New Roman"/>
                <w:sz w:val="24"/>
                <w:szCs w:val="24"/>
              </w:rPr>
            </w:pPr>
            <w:r w:rsidRPr="00CF0456">
              <w:rPr>
                <w:rFonts w:ascii="Times New Roman" w:hAnsi="Times New Roman"/>
                <w:sz w:val="24"/>
                <w:szCs w:val="24"/>
              </w:rPr>
              <w:t>p</w:t>
            </w:r>
          </w:p>
        </w:tc>
        <w:tc>
          <w:tcPr>
            <w:tcW w:w="8279" w:type="dxa"/>
            <w:shd w:val="clear" w:color="auto" w:fill="auto"/>
          </w:tcPr>
          <w:p w14:paraId="511B26C8" w14:textId="77777777" w:rsidR="004C77E3" w:rsidRPr="00CF0456" w:rsidRDefault="004C77E3" w:rsidP="002D1E16">
            <w:pPr>
              <w:spacing w:line="480" w:lineRule="auto"/>
              <w:rPr>
                <w:rFonts w:ascii="Times New Roman" w:hAnsi="Times New Roman"/>
                <w:sz w:val="24"/>
                <w:szCs w:val="24"/>
              </w:rPr>
            </w:pPr>
            <w:r w:rsidRPr="00CF0456">
              <w:rPr>
                <w:rFonts w:ascii="Times New Roman" w:hAnsi="Times New Roman"/>
                <w:sz w:val="24"/>
                <w:szCs w:val="24"/>
              </w:rPr>
              <w:t>Plow layer or other artificial disturbance</w:t>
            </w:r>
          </w:p>
        </w:tc>
      </w:tr>
      <w:tr w:rsidR="004C77E3" w:rsidRPr="00CF0456" w14:paraId="30E5A5B3" w14:textId="77777777" w:rsidTr="002D1E16">
        <w:tc>
          <w:tcPr>
            <w:tcW w:w="1008" w:type="dxa"/>
            <w:shd w:val="clear" w:color="auto" w:fill="auto"/>
          </w:tcPr>
          <w:p w14:paraId="6BBCB154" w14:textId="77777777" w:rsidR="004C77E3" w:rsidRPr="00CF0456" w:rsidRDefault="004C77E3" w:rsidP="002D1E16">
            <w:pPr>
              <w:spacing w:line="480" w:lineRule="auto"/>
              <w:jc w:val="center"/>
              <w:rPr>
                <w:rFonts w:ascii="Times New Roman" w:hAnsi="Times New Roman"/>
                <w:sz w:val="24"/>
                <w:szCs w:val="24"/>
              </w:rPr>
            </w:pPr>
            <w:r w:rsidRPr="00CF0456">
              <w:rPr>
                <w:rFonts w:ascii="Times New Roman" w:hAnsi="Times New Roman"/>
                <w:sz w:val="24"/>
                <w:szCs w:val="24"/>
              </w:rPr>
              <w:t>t</w:t>
            </w:r>
          </w:p>
        </w:tc>
        <w:tc>
          <w:tcPr>
            <w:tcW w:w="8279" w:type="dxa"/>
            <w:shd w:val="clear" w:color="auto" w:fill="auto"/>
          </w:tcPr>
          <w:p w14:paraId="40EBCB5E" w14:textId="77777777" w:rsidR="004C77E3" w:rsidRPr="00CF0456" w:rsidRDefault="004C77E3" w:rsidP="002D1E16">
            <w:pPr>
              <w:spacing w:line="480" w:lineRule="auto"/>
              <w:rPr>
                <w:rFonts w:ascii="Times New Roman" w:hAnsi="Times New Roman"/>
                <w:sz w:val="24"/>
                <w:szCs w:val="24"/>
              </w:rPr>
            </w:pPr>
            <w:r w:rsidRPr="00CF0456">
              <w:rPr>
                <w:rFonts w:ascii="Times New Roman" w:hAnsi="Times New Roman"/>
                <w:sz w:val="24"/>
                <w:szCs w:val="24"/>
              </w:rPr>
              <w:t xml:space="preserve">Illuvial accumulation of silicate clays. Clay that is transported from an upper soil horizon (layer) and deposited at a lower horizon. </w:t>
            </w:r>
          </w:p>
        </w:tc>
      </w:tr>
      <w:tr w:rsidR="004C77E3" w:rsidRPr="00CF0456" w14:paraId="557A845D" w14:textId="77777777" w:rsidTr="002D1E16">
        <w:tc>
          <w:tcPr>
            <w:tcW w:w="1008" w:type="dxa"/>
            <w:shd w:val="clear" w:color="auto" w:fill="auto"/>
          </w:tcPr>
          <w:p w14:paraId="7512819E" w14:textId="77777777" w:rsidR="004C77E3" w:rsidRPr="00CF0456" w:rsidRDefault="004C77E3" w:rsidP="002D1E16">
            <w:pPr>
              <w:spacing w:line="480" w:lineRule="auto"/>
              <w:jc w:val="center"/>
              <w:rPr>
                <w:rFonts w:ascii="Times New Roman" w:hAnsi="Times New Roman"/>
                <w:sz w:val="24"/>
                <w:szCs w:val="24"/>
              </w:rPr>
            </w:pPr>
            <w:r w:rsidRPr="00CF0456">
              <w:rPr>
                <w:rFonts w:ascii="Times New Roman" w:hAnsi="Times New Roman"/>
                <w:sz w:val="24"/>
                <w:szCs w:val="24"/>
              </w:rPr>
              <w:t>w</w:t>
            </w:r>
          </w:p>
        </w:tc>
        <w:tc>
          <w:tcPr>
            <w:tcW w:w="8279" w:type="dxa"/>
            <w:shd w:val="clear" w:color="auto" w:fill="auto"/>
          </w:tcPr>
          <w:p w14:paraId="38EF7579" w14:textId="64CF82C3" w:rsidR="004C77E3" w:rsidRPr="00CF0456" w:rsidRDefault="004C77E3" w:rsidP="002D1E16">
            <w:pPr>
              <w:spacing w:line="480" w:lineRule="auto"/>
              <w:rPr>
                <w:rFonts w:ascii="Times New Roman" w:hAnsi="Times New Roman"/>
                <w:sz w:val="24"/>
                <w:szCs w:val="24"/>
              </w:rPr>
            </w:pPr>
            <w:r w:rsidRPr="00CF0456">
              <w:rPr>
                <w:rFonts w:ascii="Times New Roman" w:hAnsi="Times New Roman"/>
                <w:sz w:val="24"/>
                <w:szCs w:val="24"/>
              </w:rPr>
              <w:t xml:space="preserve">Incipient color or pedogenic structure development; minimal illuvial accumulations. </w:t>
            </w:r>
          </w:p>
        </w:tc>
      </w:tr>
      <w:tr w:rsidR="004C77E3" w:rsidRPr="00CF0456" w14:paraId="7B1EEC00" w14:textId="77777777" w:rsidTr="002D1E16">
        <w:tc>
          <w:tcPr>
            <w:tcW w:w="9287" w:type="dxa"/>
            <w:gridSpan w:val="2"/>
            <w:tcBorders>
              <w:bottom w:val="single" w:sz="4" w:space="0" w:color="auto"/>
            </w:tcBorders>
            <w:shd w:val="clear" w:color="auto" w:fill="auto"/>
          </w:tcPr>
          <w:p w14:paraId="5834C2B8" w14:textId="77777777" w:rsidR="004C77E3" w:rsidRPr="00CF0456" w:rsidRDefault="004C77E3" w:rsidP="002D1E16">
            <w:pPr>
              <w:spacing w:line="480" w:lineRule="auto"/>
              <w:rPr>
                <w:rFonts w:ascii="Times New Roman" w:hAnsi="Times New Roman"/>
                <w:sz w:val="24"/>
                <w:szCs w:val="24"/>
              </w:rPr>
            </w:pPr>
            <w:r w:rsidRPr="00CF0456">
              <w:rPr>
                <w:rFonts w:ascii="Times New Roman" w:hAnsi="Times New Roman"/>
                <w:sz w:val="24"/>
                <w:szCs w:val="24"/>
              </w:rPr>
              <w:t>Horizon prefixes</w:t>
            </w:r>
          </w:p>
        </w:tc>
      </w:tr>
      <w:tr w:rsidR="004C77E3" w:rsidRPr="00CF0456" w14:paraId="226A935D" w14:textId="77777777" w:rsidTr="002D1E16">
        <w:tc>
          <w:tcPr>
            <w:tcW w:w="1008" w:type="dxa"/>
            <w:tcBorders>
              <w:top w:val="single" w:sz="4" w:space="0" w:color="auto"/>
              <w:bottom w:val="single" w:sz="4" w:space="0" w:color="auto"/>
            </w:tcBorders>
            <w:shd w:val="clear" w:color="auto" w:fill="auto"/>
          </w:tcPr>
          <w:p w14:paraId="6C50B010" w14:textId="77777777" w:rsidR="004C77E3" w:rsidRPr="00CF0456" w:rsidRDefault="004C77E3" w:rsidP="002D1E16">
            <w:pPr>
              <w:spacing w:line="480" w:lineRule="auto"/>
              <w:jc w:val="center"/>
              <w:rPr>
                <w:rFonts w:ascii="Times New Roman" w:hAnsi="Times New Roman"/>
                <w:sz w:val="24"/>
                <w:szCs w:val="24"/>
              </w:rPr>
            </w:pPr>
          </w:p>
        </w:tc>
        <w:tc>
          <w:tcPr>
            <w:tcW w:w="8279" w:type="dxa"/>
            <w:tcBorders>
              <w:top w:val="single" w:sz="4" w:space="0" w:color="auto"/>
              <w:bottom w:val="single" w:sz="4" w:space="0" w:color="auto"/>
            </w:tcBorders>
            <w:shd w:val="clear" w:color="auto" w:fill="auto"/>
          </w:tcPr>
          <w:p w14:paraId="6E7F3D96" w14:textId="77777777" w:rsidR="004C77E3" w:rsidRPr="00CF0456" w:rsidRDefault="004C77E3" w:rsidP="002D1E16">
            <w:pPr>
              <w:spacing w:line="480" w:lineRule="auto"/>
              <w:rPr>
                <w:rFonts w:ascii="Times New Roman" w:hAnsi="Times New Roman"/>
                <w:sz w:val="24"/>
                <w:szCs w:val="24"/>
              </w:rPr>
            </w:pPr>
            <w:r w:rsidRPr="00CF0456">
              <w:rPr>
                <w:rFonts w:ascii="Times New Roman" w:hAnsi="Times New Roman"/>
                <w:sz w:val="24"/>
                <w:szCs w:val="24"/>
              </w:rPr>
              <w:t xml:space="preserve">Horizon prefixes indicate a lithological discontinuity, for instance a 2C horizon after a C horizon indicates a different provenance of the material or different events of deposition </w:t>
            </w:r>
          </w:p>
        </w:tc>
      </w:tr>
    </w:tbl>
    <w:p w14:paraId="4A36E762" w14:textId="51D79F5A" w:rsidR="00D71CB9" w:rsidRPr="00CF0456" w:rsidRDefault="003817AE" w:rsidP="00D71CB9">
      <w:pPr>
        <w:spacing w:line="480" w:lineRule="auto"/>
        <w:rPr>
          <w:rFonts w:ascii="Times New Roman" w:hAnsi="Times New Roman"/>
          <w:sz w:val="24"/>
          <w:szCs w:val="24"/>
        </w:rPr>
      </w:pPr>
      <w:r w:rsidRPr="00CF0456">
        <w:rPr>
          <w:rFonts w:ascii="Times New Roman" w:hAnsi="Times New Roman"/>
          <w:sz w:val="24"/>
          <w:szCs w:val="24"/>
        </w:rPr>
        <w:lastRenderedPageBreak/>
        <w:t>S</w:t>
      </w:r>
      <w:r w:rsidR="00D71CB9" w:rsidRPr="00CF0456">
        <w:rPr>
          <w:rFonts w:ascii="Times New Roman" w:hAnsi="Times New Roman"/>
          <w:sz w:val="24"/>
          <w:szCs w:val="24"/>
        </w:rPr>
        <w:t>upplemental Text 3.</w:t>
      </w:r>
    </w:p>
    <w:p w14:paraId="6258FBA7" w14:textId="77777777" w:rsidR="00D71CB9" w:rsidRPr="00CF0456" w:rsidRDefault="00D71CB9" w:rsidP="00706592">
      <w:pPr>
        <w:pStyle w:val="MediumGrid22"/>
        <w:spacing w:line="480" w:lineRule="auto"/>
        <w:ind w:firstLine="720"/>
        <w:jc w:val="both"/>
      </w:pPr>
    </w:p>
    <w:p w14:paraId="0036F7AE" w14:textId="7A9E6A82" w:rsidR="00706592" w:rsidRPr="00CF0456" w:rsidRDefault="00706592" w:rsidP="00706592">
      <w:pPr>
        <w:pStyle w:val="MediumGrid22"/>
        <w:spacing w:line="480" w:lineRule="auto"/>
        <w:jc w:val="both"/>
        <w:rPr>
          <w:rFonts w:ascii="Times New Roman" w:hAnsi="Times New Roman"/>
          <w:b/>
          <w:sz w:val="24"/>
          <w:szCs w:val="24"/>
          <w:u w:val="single"/>
        </w:rPr>
      </w:pPr>
      <w:r w:rsidRPr="00CF0456">
        <w:rPr>
          <w:rFonts w:ascii="Times New Roman" w:hAnsi="Times New Roman"/>
          <w:b/>
          <w:sz w:val="24"/>
          <w:szCs w:val="24"/>
          <w:u w:val="single"/>
        </w:rPr>
        <w:t xml:space="preserve">Micromorphological Soil </w:t>
      </w:r>
      <w:r w:rsidR="00C7422C" w:rsidRPr="00CF0456">
        <w:rPr>
          <w:rFonts w:ascii="Times New Roman" w:hAnsi="Times New Roman"/>
          <w:b/>
          <w:sz w:val="24"/>
          <w:szCs w:val="24"/>
          <w:u w:val="single"/>
        </w:rPr>
        <w:t>Features</w:t>
      </w:r>
    </w:p>
    <w:p w14:paraId="5D00969A" w14:textId="77777777" w:rsidR="00C7422C" w:rsidRPr="00CF0456" w:rsidRDefault="00C7422C" w:rsidP="00706592">
      <w:pPr>
        <w:pStyle w:val="MediumGrid22"/>
        <w:spacing w:line="480" w:lineRule="auto"/>
        <w:jc w:val="both"/>
      </w:pPr>
    </w:p>
    <w:p w14:paraId="57C87300" w14:textId="77777777" w:rsidR="00706592" w:rsidRPr="00CF0456" w:rsidRDefault="00706592" w:rsidP="00706592">
      <w:pPr>
        <w:pStyle w:val="MediumGrid22"/>
        <w:spacing w:line="480" w:lineRule="auto"/>
        <w:ind w:firstLine="720"/>
        <w:jc w:val="both"/>
        <w:rPr>
          <w:rFonts w:ascii="Times New Roman" w:hAnsi="Times New Roman"/>
          <w:sz w:val="24"/>
          <w:szCs w:val="24"/>
        </w:rPr>
      </w:pPr>
      <w:r w:rsidRPr="00CF0456">
        <w:rPr>
          <w:rFonts w:ascii="Times New Roman" w:hAnsi="Times New Roman"/>
          <w:sz w:val="24"/>
          <w:szCs w:val="24"/>
        </w:rPr>
        <w:t>Two horizons from the MP were selected for micromorphological analysis: Bt</w:t>
      </w:r>
      <w:r w:rsidRPr="00CF0456">
        <w:rPr>
          <w:rFonts w:ascii="Times New Roman" w:hAnsi="Times New Roman"/>
          <w:sz w:val="24"/>
          <w:szCs w:val="24"/>
          <w:vertAlign w:val="subscript"/>
        </w:rPr>
        <w:t>1</w:t>
      </w:r>
      <w:r w:rsidRPr="00CF0456">
        <w:rPr>
          <w:rFonts w:ascii="Times New Roman" w:hAnsi="Times New Roman"/>
          <w:sz w:val="24"/>
          <w:szCs w:val="24"/>
        </w:rPr>
        <w:t xml:space="preserve"> and 2C. Both horizons show a matrix of clay-forming microaggregates, with fine quartz and plagioclase grains in the matrix. There are fine, typically discontinuous clay coatings in some pores. Iron and clay coating fragments incorporated in the soil matrix are common, reflecting transport processes; soil aggregates corresponding to different components of the Tubul and Ranquil formations are also common (Supplemental Figure 6).</w:t>
      </w:r>
    </w:p>
    <w:p w14:paraId="719BCDEA" w14:textId="585ADC9D" w:rsidR="00AD6203" w:rsidRDefault="00AD6203">
      <w:pPr>
        <w:rPr>
          <w:rFonts w:ascii="Times New Roman" w:hAnsi="Times New Roman"/>
          <w:sz w:val="24"/>
          <w:szCs w:val="24"/>
        </w:rPr>
      </w:pPr>
      <w:r>
        <w:rPr>
          <w:rFonts w:ascii="Times New Roman" w:hAnsi="Times New Roman"/>
          <w:sz w:val="24"/>
          <w:szCs w:val="24"/>
        </w:rPr>
        <w:br w:type="page"/>
      </w:r>
    </w:p>
    <w:p w14:paraId="00F6815C" w14:textId="315D01C0" w:rsidR="00E02E26" w:rsidRPr="00CF0456" w:rsidRDefault="00E02E26" w:rsidP="00E02E26">
      <w:pPr>
        <w:spacing w:line="480" w:lineRule="auto"/>
        <w:rPr>
          <w:rFonts w:ascii="Times New Roman" w:hAnsi="Times New Roman"/>
          <w:sz w:val="24"/>
          <w:szCs w:val="24"/>
        </w:rPr>
      </w:pPr>
      <w:r w:rsidRPr="00CF0456">
        <w:rPr>
          <w:rFonts w:ascii="Times New Roman" w:hAnsi="Times New Roman"/>
          <w:sz w:val="24"/>
          <w:szCs w:val="24"/>
        </w:rPr>
        <w:lastRenderedPageBreak/>
        <w:t xml:space="preserve">Supplemental Text </w:t>
      </w:r>
      <w:r w:rsidR="00D71CB9" w:rsidRPr="00CF0456">
        <w:rPr>
          <w:rFonts w:ascii="Times New Roman" w:hAnsi="Times New Roman"/>
          <w:sz w:val="24"/>
          <w:szCs w:val="24"/>
        </w:rPr>
        <w:t>4</w:t>
      </w:r>
      <w:r w:rsidRPr="00CF0456">
        <w:rPr>
          <w:rFonts w:ascii="Times New Roman" w:hAnsi="Times New Roman"/>
          <w:sz w:val="24"/>
          <w:szCs w:val="24"/>
        </w:rPr>
        <w:t>.</w:t>
      </w:r>
    </w:p>
    <w:p w14:paraId="62059267" w14:textId="77777777" w:rsidR="003817AE" w:rsidRPr="00CF0456" w:rsidRDefault="003817AE" w:rsidP="00E02E26">
      <w:pPr>
        <w:spacing w:line="480" w:lineRule="auto"/>
        <w:rPr>
          <w:rFonts w:ascii="Times New Roman" w:hAnsi="Times New Roman"/>
          <w:sz w:val="24"/>
          <w:szCs w:val="24"/>
        </w:rPr>
      </w:pPr>
    </w:p>
    <w:p w14:paraId="5151E54D" w14:textId="4DD69509" w:rsidR="003817AE" w:rsidRPr="00CF0456" w:rsidRDefault="003817AE" w:rsidP="00E02E26">
      <w:pPr>
        <w:spacing w:line="480" w:lineRule="auto"/>
        <w:rPr>
          <w:rFonts w:ascii="Times New Roman" w:hAnsi="Times New Roman"/>
          <w:b/>
          <w:sz w:val="24"/>
          <w:szCs w:val="24"/>
        </w:rPr>
      </w:pPr>
      <w:r w:rsidRPr="00CF0456">
        <w:rPr>
          <w:rFonts w:ascii="Times New Roman" w:hAnsi="Times New Roman"/>
          <w:b/>
          <w:sz w:val="24"/>
          <w:szCs w:val="24"/>
        </w:rPr>
        <w:t>Mocha Island´s population estimate</w:t>
      </w:r>
    </w:p>
    <w:p w14:paraId="73F7243D" w14:textId="77777777" w:rsidR="00E02E26" w:rsidRPr="00CF0456" w:rsidRDefault="00E02E26" w:rsidP="00E02E26">
      <w:pPr>
        <w:spacing w:line="480" w:lineRule="auto"/>
        <w:rPr>
          <w:rFonts w:ascii="Times New Roman" w:hAnsi="Times New Roman"/>
          <w:sz w:val="24"/>
          <w:szCs w:val="24"/>
        </w:rPr>
      </w:pPr>
    </w:p>
    <w:p w14:paraId="2DF3674B" w14:textId="2D93FEFF" w:rsidR="004B3BA3" w:rsidRPr="00CF0456" w:rsidRDefault="00E02E26" w:rsidP="00C7422C">
      <w:pPr>
        <w:pStyle w:val="MediumGrid22"/>
        <w:spacing w:line="480" w:lineRule="auto"/>
        <w:jc w:val="both"/>
        <w:rPr>
          <w:rFonts w:ascii="Times New Roman" w:hAnsi="Times New Roman"/>
          <w:sz w:val="24"/>
          <w:szCs w:val="24"/>
        </w:rPr>
      </w:pPr>
      <w:r w:rsidRPr="00CF0456">
        <w:rPr>
          <w:rFonts w:ascii="Times New Roman" w:hAnsi="Times New Roman"/>
          <w:sz w:val="24"/>
          <w:szCs w:val="24"/>
        </w:rPr>
        <w:t>Mocha Island´s population estimate is an educated guess that emerges from examinations of different sources. On the one hand, from the ethnohistorical sources (B</w:t>
      </w:r>
      <w:r w:rsidR="003E29F4">
        <w:rPr>
          <w:rFonts w:ascii="Times New Roman" w:hAnsi="Times New Roman"/>
          <w:sz w:val="24"/>
          <w:szCs w:val="24"/>
        </w:rPr>
        <w:t>ibar 1966 [1558</w:t>
      </w:r>
      <w:r w:rsidRPr="00CF0456">
        <w:rPr>
          <w:rFonts w:ascii="Times New Roman" w:hAnsi="Times New Roman"/>
          <w:sz w:val="24"/>
          <w:szCs w:val="24"/>
        </w:rPr>
        <w:t>]; Carvallo Goyeneche 1875 [1796]; Garro 1686 (in Goicovich and Quiroz 2008); Goicovich 2010; Fletcher 1854 [1578]; Morales Melgarejo 1685 (in Goicovich and Quiroz 2008); Ovalle 1646; Rosales 1877 [1674]; Quiroga 1979 [16</w:t>
      </w:r>
      <w:r w:rsidR="0094510F">
        <w:rPr>
          <w:rFonts w:ascii="Times New Roman" w:hAnsi="Times New Roman"/>
          <w:sz w:val="24"/>
          <w:szCs w:val="24"/>
        </w:rPr>
        <w:t>92</w:t>
      </w:r>
      <w:r w:rsidRPr="00CF0456">
        <w:rPr>
          <w:rFonts w:ascii="Times New Roman" w:hAnsi="Times New Roman"/>
          <w:sz w:val="24"/>
          <w:szCs w:val="24"/>
        </w:rPr>
        <w:t>]; Quiroz 1994; Tribaldos de Toledo 1864 [1625]; and compiled in C</w:t>
      </w:r>
      <w:r w:rsidR="0094510F">
        <w:rPr>
          <w:rFonts w:ascii="Times New Roman" w:hAnsi="Times New Roman"/>
          <w:sz w:val="24"/>
          <w:szCs w:val="24"/>
        </w:rPr>
        <w:t>ampbell 201</w:t>
      </w:r>
      <w:r w:rsidRPr="00CF0456">
        <w:rPr>
          <w:rFonts w:ascii="Times New Roman" w:hAnsi="Times New Roman"/>
          <w:sz w:val="24"/>
          <w:szCs w:val="24"/>
        </w:rPr>
        <w:t xml:space="preserve">1:45-48, 298-354) one can calculate population estimates that range from as low as 588 up to 4,200 people. </w:t>
      </w:r>
      <w:r w:rsidR="00DB0EAD">
        <w:rPr>
          <w:rFonts w:ascii="Times New Roman" w:hAnsi="Times New Roman"/>
          <w:sz w:val="24"/>
          <w:szCs w:val="24"/>
        </w:rPr>
        <w:t>Nevertheless</w:t>
      </w:r>
      <w:r w:rsidRPr="00CF0456">
        <w:rPr>
          <w:rFonts w:ascii="Times New Roman" w:hAnsi="Times New Roman"/>
          <w:sz w:val="24"/>
          <w:szCs w:val="24"/>
        </w:rPr>
        <w:t xml:space="preserve">, most of these estimates converge at under 2,000 people, and are even more tightly concentrated at under 1,000. On the other hand, one </w:t>
      </w:r>
      <w:r w:rsidR="00DB0EAD">
        <w:rPr>
          <w:rFonts w:ascii="Times New Roman" w:hAnsi="Times New Roman"/>
          <w:sz w:val="24"/>
          <w:szCs w:val="24"/>
        </w:rPr>
        <w:t>adopt</w:t>
      </w:r>
      <w:r w:rsidRPr="00CF0456">
        <w:rPr>
          <w:rFonts w:ascii="Times New Roman" w:hAnsi="Times New Roman"/>
          <w:sz w:val="24"/>
          <w:szCs w:val="24"/>
        </w:rPr>
        <w:t xml:space="preserve"> Dillehay</w:t>
      </w:r>
      <w:r w:rsidR="00DB0EAD">
        <w:rPr>
          <w:rFonts w:ascii="Times New Roman" w:hAnsi="Times New Roman"/>
          <w:sz w:val="24"/>
          <w:szCs w:val="24"/>
        </w:rPr>
        <w:t>’s</w:t>
      </w:r>
      <w:r w:rsidRPr="00CF0456">
        <w:rPr>
          <w:rFonts w:ascii="Times New Roman" w:hAnsi="Times New Roman"/>
          <w:sz w:val="24"/>
          <w:szCs w:val="24"/>
        </w:rPr>
        <w:t xml:space="preserve"> (2007:304) proposition,</w:t>
      </w:r>
      <w:r w:rsidR="00DB0EAD">
        <w:rPr>
          <w:rFonts w:ascii="Times New Roman" w:hAnsi="Times New Roman"/>
          <w:sz w:val="24"/>
          <w:szCs w:val="24"/>
        </w:rPr>
        <w:t xml:space="preserve"> which used</w:t>
      </w:r>
      <w:r w:rsidRPr="00CF0456">
        <w:rPr>
          <w:rFonts w:ascii="Times New Roman" w:hAnsi="Times New Roman"/>
          <w:sz w:val="24"/>
          <w:szCs w:val="24"/>
        </w:rPr>
        <w:t xml:space="preserve"> ethnoarchaeological and archaeological evidence</w:t>
      </w:r>
      <w:r w:rsidR="00DB0EAD">
        <w:rPr>
          <w:rFonts w:ascii="Times New Roman" w:hAnsi="Times New Roman"/>
          <w:sz w:val="24"/>
          <w:szCs w:val="24"/>
        </w:rPr>
        <w:t xml:space="preserve"> to propose </w:t>
      </w:r>
      <w:r w:rsidR="00883DC4">
        <w:rPr>
          <w:rFonts w:ascii="Times New Roman" w:hAnsi="Times New Roman"/>
          <w:sz w:val="24"/>
          <w:szCs w:val="24"/>
        </w:rPr>
        <w:t xml:space="preserve">“that </w:t>
      </w:r>
      <w:r w:rsidR="00883DC4" w:rsidRPr="00D32973">
        <w:rPr>
          <w:rFonts w:ascii="Times New Roman" w:hAnsi="Times New Roman"/>
          <w:sz w:val="24"/>
          <w:szCs w:val="24"/>
        </w:rPr>
        <w:t>1/2 ha of settlement contains one house lot</w:t>
      </w:r>
      <w:r w:rsidR="00DB0EAD">
        <w:rPr>
          <w:rFonts w:ascii="Times New Roman" w:hAnsi="Times New Roman"/>
          <w:sz w:val="24"/>
          <w:szCs w:val="24"/>
        </w:rPr>
        <w:t xml:space="preserve"> </w:t>
      </w:r>
      <w:r w:rsidR="00DB0EAD" w:rsidRPr="00CF0456">
        <w:rPr>
          <w:rFonts w:ascii="Times New Roman" w:hAnsi="Times New Roman"/>
          <w:sz w:val="24"/>
          <w:szCs w:val="24"/>
        </w:rPr>
        <w:t>(Dillehay 2004)</w:t>
      </w:r>
      <w:r w:rsidR="00205155">
        <w:rPr>
          <w:rFonts w:ascii="Times New Roman" w:hAnsi="Times New Roman"/>
          <w:sz w:val="24"/>
          <w:szCs w:val="24"/>
        </w:rPr>
        <w:t xml:space="preserve"> </w:t>
      </w:r>
      <w:r w:rsidR="00883DC4" w:rsidRPr="00883DC4">
        <w:rPr>
          <w:rFonts w:ascii="Times New Roman" w:hAnsi="Times New Roman"/>
          <w:sz w:val="24"/>
          <w:szCs w:val="24"/>
        </w:rPr>
        <w:t xml:space="preserve"> </w:t>
      </w:r>
      <w:r w:rsidR="00883DC4" w:rsidRPr="00D32973">
        <w:rPr>
          <w:rFonts w:ascii="Times New Roman" w:hAnsi="Times New Roman"/>
          <w:sz w:val="24"/>
          <w:szCs w:val="24"/>
        </w:rPr>
        <w:t>. If each house lot</w:t>
      </w:r>
      <w:r w:rsidR="00883DC4">
        <w:rPr>
          <w:rFonts w:ascii="Times New Roman" w:hAnsi="Times New Roman"/>
          <w:sz w:val="24"/>
          <w:szCs w:val="24"/>
        </w:rPr>
        <w:t xml:space="preserve"> </w:t>
      </w:r>
      <w:r w:rsidR="00883DC4" w:rsidRPr="00D32973">
        <w:rPr>
          <w:rFonts w:ascii="Times New Roman" w:hAnsi="Times New Roman"/>
          <w:sz w:val="24"/>
          <w:szCs w:val="24"/>
        </w:rPr>
        <w:t>(ruca) contains approximately seven persons, as it does today, it follows that a</w:t>
      </w:r>
      <w:r w:rsidR="00883DC4">
        <w:rPr>
          <w:rFonts w:ascii="Times New Roman" w:hAnsi="Times New Roman"/>
          <w:sz w:val="24"/>
          <w:szCs w:val="24"/>
        </w:rPr>
        <w:t xml:space="preserve"> </w:t>
      </w:r>
      <w:r w:rsidR="00883DC4" w:rsidRPr="00D32973">
        <w:rPr>
          <w:rFonts w:ascii="Times New Roman" w:hAnsi="Times New Roman"/>
          <w:sz w:val="24"/>
          <w:szCs w:val="24"/>
        </w:rPr>
        <w:t>family would include homesteads of 1/2 ha or</w:t>
      </w:r>
      <w:r w:rsidRPr="00CF0456">
        <w:rPr>
          <w:rFonts w:ascii="Times New Roman" w:hAnsi="Times New Roman"/>
          <w:sz w:val="24"/>
          <w:szCs w:val="24"/>
        </w:rPr>
        <w:t xml:space="preserve"> less." Then, from the site size estimated for each of the island homesteads, based on surveys and test pits, one can calculate an island population of about 1,000 people. Finally, Dillehay (2007:311) also proposes that "that a chiefly patrilineage territory in late pre-Hispanic times was approximately 25 sq km</w:t>
      </w:r>
      <w:r w:rsidRPr="00CF0456">
        <w:rPr>
          <w:rStyle w:val="CommentReference"/>
        </w:rPr>
        <w:t xml:space="preserve"> </w:t>
      </w:r>
      <w:r w:rsidR="00205155">
        <w:rPr>
          <w:rStyle w:val="CommentReference"/>
        </w:rPr>
        <w:t>[</w:t>
      </w:r>
      <w:r w:rsidRPr="00CF0456">
        <w:rPr>
          <w:rStyle w:val="CommentReference"/>
        </w:rPr>
        <w:t>…</w:t>
      </w:r>
      <w:r w:rsidR="00205155">
        <w:rPr>
          <w:rStyle w:val="CommentReference"/>
        </w:rPr>
        <w:t>]</w:t>
      </w:r>
      <w:r w:rsidRPr="00CF0456">
        <w:rPr>
          <w:rStyle w:val="CommentReference"/>
        </w:rPr>
        <w:t xml:space="preserve"> </w:t>
      </w:r>
      <w:r w:rsidRPr="00CF0456">
        <w:rPr>
          <w:rFonts w:ascii="Times New Roman" w:hAnsi="Times New Roman"/>
          <w:sz w:val="24"/>
          <w:szCs w:val="24"/>
        </w:rPr>
        <w:t>and associated with an estimated population of 1,500 to 3,000 people". Mocha Island is 50 km</w:t>
      </w:r>
      <w:r w:rsidRPr="00CF0456">
        <w:rPr>
          <w:rFonts w:ascii="Times New Roman" w:hAnsi="Times New Roman"/>
          <w:sz w:val="24"/>
          <w:szCs w:val="24"/>
          <w:vertAlign w:val="superscript"/>
        </w:rPr>
        <w:t>2</w:t>
      </w:r>
      <w:r w:rsidRPr="00CF0456">
        <w:rPr>
          <w:rFonts w:ascii="Times New Roman" w:hAnsi="Times New Roman"/>
          <w:sz w:val="24"/>
          <w:szCs w:val="24"/>
        </w:rPr>
        <w:t>, although its inhabitable coastal strip is only 25km</w:t>
      </w:r>
      <w:r w:rsidRPr="00CF0456">
        <w:rPr>
          <w:rFonts w:ascii="Times New Roman" w:hAnsi="Times New Roman"/>
          <w:sz w:val="24"/>
          <w:szCs w:val="24"/>
          <w:vertAlign w:val="superscript"/>
        </w:rPr>
        <w:t>2</w:t>
      </w:r>
      <w:r w:rsidRPr="00CF0456">
        <w:rPr>
          <w:rFonts w:ascii="Times New Roman" w:hAnsi="Times New Roman"/>
          <w:sz w:val="24"/>
          <w:szCs w:val="24"/>
        </w:rPr>
        <w:t xml:space="preserve">; its population can then be calculated as between the two values presented above. The estimated figure of 1,500 </w:t>
      </w:r>
      <w:r w:rsidRPr="00CF0456">
        <w:rPr>
          <w:rFonts w:ascii="Times New Roman" w:hAnsi="Times New Roman"/>
          <w:sz w:val="24"/>
          <w:szCs w:val="24"/>
        </w:rPr>
        <w:lastRenderedPageBreak/>
        <w:t>people thus emerges, based our attempts to account for the population fig</w:t>
      </w:r>
      <w:r w:rsidR="004B3BA3" w:rsidRPr="00CF0456">
        <w:rPr>
          <w:rFonts w:ascii="Times New Roman" w:hAnsi="Times New Roman"/>
          <w:sz w:val="24"/>
          <w:szCs w:val="24"/>
        </w:rPr>
        <w:t>ures from these various sources.</w:t>
      </w:r>
    </w:p>
    <w:p w14:paraId="42B36896" w14:textId="77777777" w:rsidR="004B3BA3" w:rsidRPr="00CF0456" w:rsidRDefault="004B3BA3" w:rsidP="00C7422C">
      <w:pPr>
        <w:pStyle w:val="MediumGrid22"/>
        <w:spacing w:line="480" w:lineRule="auto"/>
        <w:jc w:val="both"/>
        <w:rPr>
          <w:rFonts w:ascii="Times New Roman" w:hAnsi="Times New Roman"/>
          <w:sz w:val="24"/>
          <w:szCs w:val="24"/>
        </w:rPr>
        <w:sectPr w:rsidR="004B3BA3" w:rsidRPr="00CF0456" w:rsidSect="00F13D57">
          <w:pgSz w:w="12240" w:h="15840"/>
          <w:pgMar w:top="1440" w:right="1797" w:bottom="1440" w:left="1797" w:header="720" w:footer="720" w:gutter="0"/>
          <w:cols w:space="720"/>
          <w:docGrid w:linePitch="360"/>
        </w:sectPr>
      </w:pPr>
    </w:p>
    <w:p w14:paraId="379744BE" w14:textId="28AC54B8" w:rsidR="00F13D57" w:rsidRPr="00CF0456" w:rsidRDefault="00F13D57" w:rsidP="00F13D57">
      <w:pPr>
        <w:spacing w:line="480" w:lineRule="auto"/>
        <w:rPr>
          <w:rFonts w:ascii="Times New Roman" w:hAnsi="Times New Roman"/>
          <w:sz w:val="24"/>
          <w:szCs w:val="24"/>
        </w:rPr>
      </w:pPr>
      <w:r w:rsidRPr="00CF0456">
        <w:rPr>
          <w:rFonts w:ascii="Times New Roman" w:hAnsi="Times New Roman"/>
          <w:sz w:val="24"/>
          <w:szCs w:val="24"/>
        </w:rPr>
        <w:lastRenderedPageBreak/>
        <w:t>Supplemental Table 1.</w:t>
      </w:r>
    </w:p>
    <w:p w14:paraId="3CAC431B" w14:textId="77777777" w:rsidR="00F13D57" w:rsidRPr="00CF0456" w:rsidRDefault="00F13D57" w:rsidP="00F13D57">
      <w:pPr>
        <w:pStyle w:val="MediumGrid22"/>
        <w:spacing w:line="480" w:lineRule="auto"/>
        <w:jc w:val="both"/>
        <w:rPr>
          <w:rFonts w:ascii="Times New Roman" w:hAnsi="Times New Roman"/>
          <w:sz w:val="24"/>
          <w:szCs w:val="24"/>
        </w:rPr>
      </w:pPr>
    </w:p>
    <w:p w14:paraId="2A68F1E4" w14:textId="177D977E" w:rsidR="00C7422C" w:rsidRPr="00CF0456" w:rsidRDefault="00F13D57" w:rsidP="00F13D57">
      <w:pPr>
        <w:pStyle w:val="MediumGrid22"/>
        <w:spacing w:line="480" w:lineRule="auto"/>
        <w:jc w:val="both"/>
        <w:rPr>
          <w:rFonts w:ascii="Times New Roman" w:hAnsi="Times New Roman"/>
          <w:b/>
          <w:sz w:val="24"/>
          <w:szCs w:val="24"/>
        </w:rPr>
      </w:pPr>
      <w:r w:rsidRPr="00CF0456">
        <w:rPr>
          <w:rFonts w:ascii="Times New Roman" w:hAnsi="Times New Roman"/>
          <w:b/>
          <w:sz w:val="24"/>
          <w:szCs w:val="24"/>
        </w:rPr>
        <w:t>Absolute dates from Mocha Island archaeological sites</w:t>
      </w:r>
    </w:p>
    <w:p w14:paraId="6E7649BC" w14:textId="77777777" w:rsidR="00F13D57" w:rsidRPr="00CF0456" w:rsidRDefault="00F13D57" w:rsidP="00F13D57">
      <w:pPr>
        <w:pStyle w:val="MediumGrid22"/>
        <w:spacing w:line="480" w:lineRule="auto"/>
        <w:jc w:val="both"/>
        <w:rPr>
          <w:rFonts w:ascii="Times New Roman" w:hAnsi="Times New Roman"/>
          <w:sz w:val="24"/>
          <w:szCs w:val="24"/>
        </w:rPr>
      </w:pPr>
    </w:p>
    <w:tbl>
      <w:tblPr>
        <w:tblW w:w="13239" w:type="dxa"/>
        <w:tblInd w:w="55" w:type="dxa"/>
        <w:tblLayout w:type="fixed"/>
        <w:tblCellMar>
          <w:left w:w="70" w:type="dxa"/>
          <w:right w:w="70" w:type="dxa"/>
        </w:tblCellMar>
        <w:tblLook w:val="04A0" w:firstRow="1" w:lastRow="0" w:firstColumn="1" w:lastColumn="0" w:noHBand="0" w:noVBand="1"/>
      </w:tblPr>
      <w:tblGrid>
        <w:gridCol w:w="1433"/>
        <w:gridCol w:w="1892"/>
        <w:gridCol w:w="1523"/>
        <w:gridCol w:w="887"/>
        <w:gridCol w:w="1020"/>
        <w:gridCol w:w="927"/>
        <w:gridCol w:w="420"/>
        <w:gridCol w:w="533"/>
        <w:gridCol w:w="506"/>
        <w:gridCol w:w="487"/>
        <w:gridCol w:w="3611"/>
      </w:tblGrid>
      <w:tr w:rsidR="00C7422C" w:rsidRPr="00CF0456" w14:paraId="52882F7E" w14:textId="77777777" w:rsidTr="00C7422C">
        <w:trPr>
          <w:trHeight w:val="615"/>
        </w:trPr>
        <w:tc>
          <w:tcPr>
            <w:tcW w:w="1433" w:type="dxa"/>
            <w:vMerge w:val="restart"/>
            <w:tcBorders>
              <w:top w:val="single" w:sz="4" w:space="0" w:color="auto"/>
              <w:left w:val="single" w:sz="4" w:space="0" w:color="auto"/>
              <w:right w:val="single" w:sz="4" w:space="0" w:color="auto"/>
            </w:tcBorders>
            <w:shd w:val="clear" w:color="auto" w:fill="auto"/>
            <w:noWrap/>
            <w:vAlign w:val="center"/>
            <w:hideMark/>
          </w:tcPr>
          <w:p w14:paraId="410DCFC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Site</w:t>
            </w:r>
          </w:p>
        </w:tc>
        <w:tc>
          <w:tcPr>
            <w:tcW w:w="1892" w:type="dxa"/>
            <w:vMerge w:val="restart"/>
            <w:tcBorders>
              <w:top w:val="single" w:sz="4" w:space="0" w:color="auto"/>
              <w:left w:val="single" w:sz="4" w:space="0" w:color="auto"/>
              <w:right w:val="single" w:sz="4" w:space="0" w:color="auto"/>
            </w:tcBorders>
            <w:shd w:val="clear" w:color="auto" w:fill="auto"/>
            <w:noWrap/>
            <w:vAlign w:val="center"/>
            <w:hideMark/>
          </w:tcPr>
          <w:p w14:paraId="49E921A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Laboratory code</w:t>
            </w:r>
          </w:p>
        </w:tc>
        <w:tc>
          <w:tcPr>
            <w:tcW w:w="1523" w:type="dxa"/>
            <w:vMerge w:val="restart"/>
            <w:tcBorders>
              <w:top w:val="single" w:sz="4" w:space="0" w:color="auto"/>
              <w:left w:val="single" w:sz="4" w:space="0" w:color="auto"/>
              <w:right w:val="single" w:sz="4" w:space="0" w:color="auto"/>
            </w:tcBorders>
            <w:shd w:val="clear" w:color="auto" w:fill="auto"/>
            <w:noWrap/>
            <w:vAlign w:val="center"/>
            <w:hideMark/>
          </w:tcPr>
          <w:p w14:paraId="0FBD7A2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Material</w:t>
            </w:r>
            <w:r w:rsidRPr="00CF0456">
              <w:rPr>
                <w:rFonts w:ascii="Times New Roman" w:eastAsia="Times New Roman" w:hAnsi="Times New Roman"/>
                <w:color w:val="000000"/>
                <w:sz w:val="16"/>
                <w:szCs w:val="16"/>
                <w:vertAlign w:val="superscript"/>
                <w:lang w:val="es-CL" w:eastAsia="es-CL"/>
              </w:rPr>
              <w:t>b, c</w:t>
            </w:r>
          </w:p>
        </w:tc>
        <w:tc>
          <w:tcPr>
            <w:tcW w:w="887" w:type="dxa"/>
            <w:vMerge w:val="restart"/>
            <w:tcBorders>
              <w:top w:val="single" w:sz="4" w:space="0" w:color="auto"/>
              <w:left w:val="single" w:sz="4" w:space="0" w:color="auto"/>
              <w:right w:val="single" w:sz="4" w:space="0" w:color="auto"/>
            </w:tcBorders>
            <w:shd w:val="clear" w:color="auto" w:fill="auto"/>
            <w:noWrap/>
            <w:vAlign w:val="center"/>
            <w:hideMark/>
          </w:tcPr>
          <w:p w14:paraId="7305277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vertAlign w:val="superscript"/>
                <w:lang w:val="es-CL" w:eastAsia="es-CL"/>
              </w:rPr>
              <w:t>14</w:t>
            </w:r>
            <w:r w:rsidRPr="00CF0456">
              <w:rPr>
                <w:rFonts w:ascii="Times New Roman" w:eastAsia="Times New Roman" w:hAnsi="Times New Roman"/>
                <w:color w:val="000000"/>
                <w:sz w:val="16"/>
                <w:szCs w:val="16"/>
                <w:lang w:val="es-CL" w:eastAsia="es-CL"/>
              </w:rPr>
              <w:t>C Age B.P.</w:t>
            </w:r>
          </w:p>
        </w:tc>
        <w:tc>
          <w:tcPr>
            <w:tcW w:w="1020" w:type="dxa"/>
            <w:vMerge w:val="restart"/>
            <w:tcBorders>
              <w:top w:val="single" w:sz="4" w:space="0" w:color="auto"/>
              <w:left w:val="single" w:sz="4" w:space="0" w:color="auto"/>
              <w:right w:val="single" w:sz="4" w:space="0" w:color="auto"/>
            </w:tcBorders>
            <w:shd w:val="clear" w:color="auto" w:fill="auto"/>
            <w:noWrap/>
            <w:vAlign w:val="center"/>
            <w:hideMark/>
          </w:tcPr>
          <w:p w14:paraId="27C85B53"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 xml:space="preserve">Cal Age </w:t>
            </w:r>
          </w:p>
          <w:p w14:paraId="4C643720"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B.C./A.D.</w:t>
            </w:r>
          </w:p>
          <w:p w14:paraId="3BA39467"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Range (2</w:t>
            </w:r>
            <w:r w:rsidRPr="00CF0456">
              <w:rPr>
                <w:rFonts w:ascii="Times New Roman" w:eastAsia="Times New Roman" w:hAnsi="Times New Roman"/>
                <w:color w:val="000000"/>
                <w:sz w:val="16"/>
                <w:szCs w:val="16"/>
                <w:lang w:val="es-CL" w:eastAsia="es-CL"/>
              </w:rPr>
              <w:t>σ</w:t>
            </w:r>
            <w:r w:rsidRPr="00CF0456">
              <w:rPr>
                <w:rFonts w:ascii="Times New Roman" w:eastAsia="Times New Roman" w:hAnsi="Times New Roman"/>
                <w:color w:val="000000"/>
                <w:sz w:val="16"/>
                <w:szCs w:val="16"/>
                <w:lang w:eastAsia="es-CL"/>
              </w:rPr>
              <w:t>)</w:t>
            </w:r>
          </w:p>
        </w:tc>
        <w:tc>
          <w:tcPr>
            <w:tcW w:w="927" w:type="dxa"/>
            <w:vMerge w:val="restart"/>
            <w:tcBorders>
              <w:top w:val="single" w:sz="4" w:space="0" w:color="auto"/>
              <w:left w:val="single" w:sz="4" w:space="0" w:color="auto"/>
              <w:right w:val="single" w:sz="4" w:space="0" w:color="auto"/>
            </w:tcBorders>
            <w:shd w:val="clear" w:color="auto" w:fill="auto"/>
            <w:noWrap/>
            <w:vAlign w:val="center"/>
            <w:hideMark/>
          </w:tcPr>
          <w:p w14:paraId="0D80FBBA"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Cal Age B.P.</w:t>
            </w:r>
          </w:p>
          <w:p w14:paraId="2845CCEA"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Range (2</w:t>
            </w:r>
            <w:r w:rsidRPr="00CF0456">
              <w:rPr>
                <w:rFonts w:ascii="Times New Roman" w:eastAsia="Times New Roman" w:hAnsi="Times New Roman"/>
                <w:color w:val="000000"/>
                <w:sz w:val="16"/>
                <w:szCs w:val="16"/>
                <w:lang w:val="es-CL" w:eastAsia="es-CL"/>
              </w:rPr>
              <w:t>σ</w:t>
            </w:r>
            <w:r w:rsidRPr="00CF0456">
              <w:rPr>
                <w:rFonts w:ascii="Times New Roman" w:eastAsia="Times New Roman" w:hAnsi="Times New Roman"/>
                <w:color w:val="000000"/>
                <w:sz w:val="16"/>
                <w:szCs w:val="16"/>
                <w:lang w:eastAsia="es-CL"/>
              </w:rPr>
              <w:t>)</w:t>
            </w:r>
          </w:p>
        </w:tc>
        <w:tc>
          <w:tcPr>
            <w:tcW w:w="420" w:type="dxa"/>
            <w:vMerge w:val="restart"/>
            <w:tcBorders>
              <w:top w:val="single" w:sz="4" w:space="0" w:color="auto"/>
              <w:left w:val="single" w:sz="4" w:space="0" w:color="auto"/>
              <w:right w:val="single" w:sz="4" w:space="0" w:color="auto"/>
            </w:tcBorders>
            <w:shd w:val="clear" w:color="auto" w:fill="auto"/>
            <w:noWrap/>
            <w:vAlign w:val="center"/>
            <w:hideMark/>
          </w:tcPr>
          <w:p w14:paraId="18D2E548"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val="es-CL" w:eastAsia="es-CL"/>
              </w:rPr>
              <w:t>p</w:t>
            </w:r>
          </w:p>
        </w:tc>
        <w:tc>
          <w:tcPr>
            <w:tcW w:w="1039" w:type="dxa"/>
            <w:gridSpan w:val="2"/>
            <w:tcBorders>
              <w:top w:val="single" w:sz="4" w:space="0" w:color="auto"/>
              <w:left w:val="single" w:sz="4" w:space="0" w:color="auto"/>
              <w:bottom w:val="single" w:sz="4" w:space="0" w:color="auto"/>
              <w:right w:val="single" w:sz="4" w:space="0" w:color="auto"/>
            </w:tcBorders>
          </w:tcPr>
          <w:p w14:paraId="6DB2BE70"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Median Probability</w:t>
            </w:r>
            <w:r w:rsidRPr="00CF0456">
              <w:rPr>
                <w:rFonts w:ascii="Times New Roman" w:eastAsia="Times New Roman" w:hAnsi="Times New Roman"/>
                <w:color w:val="000000"/>
                <w:sz w:val="16"/>
                <w:szCs w:val="16"/>
                <w:vertAlign w:val="superscript"/>
                <w:lang w:eastAsia="es-CL"/>
              </w:rPr>
              <w:t>d</w:t>
            </w:r>
          </w:p>
        </w:tc>
        <w:tc>
          <w:tcPr>
            <w:tcW w:w="487" w:type="dxa"/>
            <w:vMerge w:val="restart"/>
            <w:tcBorders>
              <w:top w:val="single" w:sz="4" w:space="0" w:color="auto"/>
              <w:left w:val="single" w:sz="4" w:space="0" w:color="auto"/>
              <w:right w:val="single" w:sz="4" w:space="0" w:color="auto"/>
            </w:tcBorders>
            <w:shd w:val="clear" w:color="auto" w:fill="auto"/>
            <w:noWrap/>
            <w:vAlign w:val="center"/>
            <w:hideMark/>
          </w:tcPr>
          <w:p w14:paraId="7D40D33B"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val="es-CL" w:eastAsia="es-CL"/>
              </w:rPr>
              <w:t>Δ</w:t>
            </w:r>
            <w:r w:rsidRPr="00CF0456">
              <w:rPr>
                <w:rFonts w:ascii="Times New Roman" w:eastAsia="Times New Roman" w:hAnsi="Times New Roman"/>
                <w:color w:val="000000"/>
                <w:sz w:val="16"/>
                <w:szCs w:val="16"/>
                <w:vertAlign w:val="superscript"/>
                <w:lang w:eastAsia="es-CL"/>
              </w:rPr>
              <w:t>13</w:t>
            </w:r>
            <w:r w:rsidRPr="00CF0456">
              <w:rPr>
                <w:rFonts w:ascii="Times New Roman" w:eastAsia="Times New Roman" w:hAnsi="Times New Roman"/>
                <w:color w:val="000000"/>
                <w:sz w:val="16"/>
                <w:szCs w:val="16"/>
                <w:lang w:eastAsia="es-CL"/>
              </w:rPr>
              <w:t>C</w:t>
            </w:r>
          </w:p>
        </w:tc>
        <w:tc>
          <w:tcPr>
            <w:tcW w:w="3611" w:type="dxa"/>
            <w:vMerge w:val="restart"/>
            <w:tcBorders>
              <w:top w:val="single" w:sz="4" w:space="0" w:color="auto"/>
              <w:left w:val="single" w:sz="4" w:space="0" w:color="auto"/>
              <w:right w:val="single" w:sz="4" w:space="0" w:color="auto"/>
            </w:tcBorders>
            <w:shd w:val="clear" w:color="auto" w:fill="auto"/>
            <w:noWrap/>
            <w:vAlign w:val="center"/>
            <w:hideMark/>
          </w:tcPr>
          <w:p w14:paraId="3AF48B13"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Reference(s)</w:t>
            </w:r>
          </w:p>
        </w:tc>
      </w:tr>
      <w:tr w:rsidR="00C7422C" w:rsidRPr="00CF0456" w14:paraId="152714A8" w14:textId="77777777" w:rsidTr="00C7422C">
        <w:trPr>
          <w:trHeight w:val="585"/>
        </w:trPr>
        <w:tc>
          <w:tcPr>
            <w:tcW w:w="1433" w:type="dxa"/>
            <w:vMerge/>
            <w:tcBorders>
              <w:left w:val="single" w:sz="4" w:space="0" w:color="auto"/>
              <w:bottom w:val="single" w:sz="4" w:space="0" w:color="auto"/>
              <w:right w:val="single" w:sz="4" w:space="0" w:color="auto"/>
            </w:tcBorders>
            <w:shd w:val="clear" w:color="auto" w:fill="auto"/>
            <w:noWrap/>
            <w:vAlign w:val="center"/>
            <w:hideMark/>
          </w:tcPr>
          <w:p w14:paraId="4D92DB9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vMerge/>
            <w:tcBorders>
              <w:left w:val="single" w:sz="4" w:space="0" w:color="auto"/>
              <w:bottom w:val="single" w:sz="4" w:space="0" w:color="auto"/>
              <w:right w:val="single" w:sz="4" w:space="0" w:color="auto"/>
            </w:tcBorders>
            <w:shd w:val="clear" w:color="auto" w:fill="auto"/>
            <w:vAlign w:val="center"/>
            <w:hideMark/>
          </w:tcPr>
          <w:p w14:paraId="15FE785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523" w:type="dxa"/>
            <w:vMerge/>
            <w:tcBorders>
              <w:left w:val="single" w:sz="4" w:space="0" w:color="auto"/>
              <w:bottom w:val="single" w:sz="4" w:space="0" w:color="auto"/>
              <w:right w:val="single" w:sz="4" w:space="0" w:color="auto"/>
            </w:tcBorders>
            <w:shd w:val="clear" w:color="auto" w:fill="auto"/>
            <w:vAlign w:val="center"/>
            <w:hideMark/>
          </w:tcPr>
          <w:p w14:paraId="5E5B3E3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887" w:type="dxa"/>
            <w:vMerge/>
            <w:tcBorders>
              <w:left w:val="single" w:sz="4" w:space="0" w:color="auto"/>
              <w:bottom w:val="single" w:sz="4" w:space="0" w:color="auto"/>
              <w:right w:val="single" w:sz="4" w:space="0" w:color="auto"/>
            </w:tcBorders>
            <w:shd w:val="clear" w:color="auto" w:fill="auto"/>
            <w:vAlign w:val="center"/>
            <w:hideMark/>
          </w:tcPr>
          <w:p w14:paraId="6D6F1FB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020" w:type="dxa"/>
            <w:vMerge/>
            <w:tcBorders>
              <w:left w:val="single" w:sz="4" w:space="0" w:color="auto"/>
              <w:bottom w:val="single" w:sz="4" w:space="0" w:color="auto"/>
              <w:right w:val="single" w:sz="4" w:space="0" w:color="auto"/>
            </w:tcBorders>
            <w:shd w:val="clear" w:color="auto" w:fill="auto"/>
            <w:vAlign w:val="center"/>
            <w:hideMark/>
          </w:tcPr>
          <w:p w14:paraId="5B21B2B5"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927" w:type="dxa"/>
            <w:vMerge/>
            <w:tcBorders>
              <w:left w:val="single" w:sz="4" w:space="0" w:color="auto"/>
              <w:bottom w:val="single" w:sz="4" w:space="0" w:color="auto"/>
              <w:right w:val="single" w:sz="4" w:space="0" w:color="auto"/>
            </w:tcBorders>
            <w:shd w:val="clear" w:color="auto" w:fill="auto"/>
            <w:vAlign w:val="center"/>
            <w:hideMark/>
          </w:tcPr>
          <w:p w14:paraId="36D1BF2B"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420" w:type="dxa"/>
            <w:vMerge/>
            <w:tcBorders>
              <w:left w:val="single" w:sz="4" w:space="0" w:color="auto"/>
              <w:bottom w:val="single" w:sz="4" w:space="0" w:color="auto"/>
              <w:right w:val="single" w:sz="4" w:space="0" w:color="auto"/>
            </w:tcBorders>
            <w:shd w:val="clear" w:color="auto" w:fill="auto"/>
            <w:vAlign w:val="center"/>
            <w:hideMark/>
          </w:tcPr>
          <w:p w14:paraId="279FA04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33" w:type="dxa"/>
            <w:tcBorders>
              <w:top w:val="single" w:sz="4" w:space="0" w:color="auto"/>
              <w:left w:val="single" w:sz="4" w:space="0" w:color="auto"/>
              <w:bottom w:val="single" w:sz="4" w:space="0" w:color="auto"/>
              <w:right w:val="single" w:sz="4" w:space="0" w:color="auto"/>
            </w:tcBorders>
          </w:tcPr>
          <w:p w14:paraId="31D56EFC"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Cal B.C./</w:t>
            </w:r>
          </w:p>
          <w:p w14:paraId="640F782F"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A.D</w:t>
            </w:r>
          </w:p>
        </w:tc>
        <w:tc>
          <w:tcPr>
            <w:tcW w:w="506" w:type="dxa"/>
            <w:tcBorders>
              <w:top w:val="single" w:sz="4" w:space="0" w:color="auto"/>
              <w:left w:val="nil"/>
              <w:bottom w:val="single" w:sz="4" w:space="0" w:color="auto"/>
              <w:right w:val="nil"/>
            </w:tcBorders>
            <w:vAlign w:val="center"/>
          </w:tcPr>
          <w:p w14:paraId="40829D95"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Cal B.P.</w:t>
            </w:r>
          </w:p>
        </w:tc>
        <w:tc>
          <w:tcPr>
            <w:tcW w:w="487" w:type="dxa"/>
            <w:vMerge/>
            <w:tcBorders>
              <w:left w:val="single" w:sz="4" w:space="0" w:color="auto"/>
              <w:bottom w:val="single" w:sz="4" w:space="0" w:color="auto"/>
              <w:right w:val="single" w:sz="4" w:space="0" w:color="auto"/>
            </w:tcBorders>
            <w:shd w:val="clear" w:color="auto" w:fill="auto"/>
            <w:vAlign w:val="center"/>
            <w:hideMark/>
          </w:tcPr>
          <w:p w14:paraId="6DE4364B"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3611" w:type="dxa"/>
            <w:vMerge/>
            <w:tcBorders>
              <w:left w:val="single" w:sz="4" w:space="0" w:color="auto"/>
              <w:bottom w:val="single" w:sz="4" w:space="0" w:color="auto"/>
              <w:right w:val="single" w:sz="4" w:space="0" w:color="auto"/>
            </w:tcBorders>
            <w:shd w:val="clear" w:color="auto" w:fill="auto"/>
            <w:vAlign w:val="center"/>
            <w:hideMark/>
          </w:tcPr>
          <w:p w14:paraId="6703BAED"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r>
      <w:tr w:rsidR="00C7422C" w:rsidRPr="00CF0456" w14:paraId="280F5BB6" w14:textId="77777777" w:rsidTr="00C7422C">
        <w:trPr>
          <w:trHeight w:val="315"/>
        </w:trPr>
        <w:tc>
          <w:tcPr>
            <w:tcW w:w="1433" w:type="dxa"/>
            <w:tcBorders>
              <w:top w:val="nil"/>
              <w:left w:val="single" w:sz="4" w:space="0" w:color="auto"/>
              <w:bottom w:val="nil"/>
              <w:right w:val="nil"/>
            </w:tcBorders>
            <w:shd w:val="clear" w:color="auto" w:fill="auto"/>
            <w:noWrap/>
            <w:vAlign w:val="center"/>
            <w:hideMark/>
          </w:tcPr>
          <w:p w14:paraId="17501C7E"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Mounds Complex</w:t>
            </w:r>
          </w:p>
        </w:tc>
        <w:tc>
          <w:tcPr>
            <w:tcW w:w="1892" w:type="dxa"/>
            <w:tcBorders>
              <w:top w:val="nil"/>
              <w:left w:val="nil"/>
              <w:right w:val="nil"/>
            </w:tcBorders>
            <w:shd w:val="clear" w:color="auto" w:fill="auto"/>
            <w:vAlign w:val="center"/>
          </w:tcPr>
          <w:p w14:paraId="7761CEBC"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KCCAMS 109404</w:t>
            </w:r>
          </w:p>
        </w:tc>
        <w:tc>
          <w:tcPr>
            <w:tcW w:w="1523" w:type="dxa"/>
            <w:tcBorders>
              <w:top w:val="nil"/>
              <w:left w:val="nil"/>
              <w:right w:val="nil"/>
            </w:tcBorders>
            <w:shd w:val="clear" w:color="auto" w:fill="auto"/>
            <w:noWrap/>
            <w:vAlign w:val="center"/>
          </w:tcPr>
          <w:p w14:paraId="7E44EEA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Charcoal</w:t>
            </w:r>
          </w:p>
        </w:tc>
        <w:tc>
          <w:tcPr>
            <w:tcW w:w="887" w:type="dxa"/>
            <w:tcBorders>
              <w:top w:val="nil"/>
              <w:left w:val="nil"/>
              <w:right w:val="nil"/>
            </w:tcBorders>
            <w:shd w:val="clear" w:color="auto" w:fill="auto"/>
            <w:vAlign w:val="center"/>
          </w:tcPr>
          <w:p w14:paraId="3583FC9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135 ± 15</w:t>
            </w:r>
          </w:p>
        </w:tc>
        <w:tc>
          <w:tcPr>
            <w:tcW w:w="1020" w:type="dxa"/>
            <w:tcBorders>
              <w:top w:val="nil"/>
              <w:left w:val="nil"/>
              <w:right w:val="nil"/>
            </w:tcBorders>
            <w:shd w:val="clear" w:color="auto" w:fill="auto"/>
            <w:vAlign w:val="center"/>
          </w:tcPr>
          <w:p w14:paraId="237E262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1698 - 1724</w:t>
            </w:r>
          </w:p>
        </w:tc>
        <w:tc>
          <w:tcPr>
            <w:tcW w:w="927" w:type="dxa"/>
            <w:tcBorders>
              <w:top w:val="nil"/>
              <w:left w:val="nil"/>
              <w:right w:val="nil"/>
            </w:tcBorders>
            <w:shd w:val="clear" w:color="auto" w:fill="auto"/>
            <w:vAlign w:val="center"/>
          </w:tcPr>
          <w:p w14:paraId="398AF60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226 - 252</w:t>
            </w:r>
          </w:p>
        </w:tc>
        <w:tc>
          <w:tcPr>
            <w:tcW w:w="420" w:type="dxa"/>
            <w:tcBorders>
              <w:top w:val="nil"/>
              <w:left w:val="nil"/>
              <w:right w:val="nil"/>
            </w:tcBorders>
            <w:shd w:val="clear" w:color="auto" w:fill="auto"/>
            <w:vAlign w:val="center"/>
          </w:tcPr>
          <w:p w14:paraId="230CF2B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.162</w:t>
            </w:r>
          </w:p>
        </w:tc>
        <w:tc>
          <w:tcPr>
            <w:tcW w:w="533" w:type="dxa"/>
            <w:tcBorders>
              <w:top w:val="nil"/>
              <w:left w:val="nil"/>
              <w:right w:val="nil"/>
            </w:tcBorders>
            <w:vAlign w:val="center"/>
          </w:tcPr>
          <w:p w14:paraId="42C8023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1861</w:t>
            </w:r>
          </w:p>
        </w:tc>
        <w:tc>
          <w:tcPr>
            <w:tcW w:w="506" w:type="dxa"/>
            <w:tcBorders>
              <w:top w:val="nil"/>
              <w:left w:val="nil"/>
              <w:right w:val="nil"/>
            </w:tcBorders>
            <w:vAlign w:val="center"/>
          </w:tcPr>
          <w:p w14:paraId="0E0ABB0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89</w:t>
            </w:r>
          </w:p>
        </w:tc>
        <w:tc>
          <w:tcPr>
            <w:tcW w:w="487" w:type="dxa"/>
            <w:tcBorders>
              <w:top w:val="nil"/>
              <w:left w:val="nil"/>
              <w:right w:val="nil"/>
            </w:tcBorders>
            <w:vAlign w:val="center"/>
          </w:tcPr>
          <w:p w14:paraId="4CB4A48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-25.0</w:t>
            </w:r>
          </w:p>
        </w:tc>
        <w:tc>
          <w:tcPr>
            <w:tcW w:w="3611" w:type="dxa"/>
            <w:tcBorders>
              <w:top w:val="nil"/>
              <w:left w:val="nil"/>
              <w:right w:val="single" w:sz="4" w:space="0" w:color="auto"/>
            </w:tcBorders>
            <w:shd w:val="clear" w:color="auto" w:fill="auto"/>
            <w:noWrap/>
            <w:vAlign w:val="center"/>
          </w:tcPr>
          <w:p w14:paraId="4917908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Campbell and Quiroz 2015</w:t>
            </w:r>
          </w:p>
        </w:tc>
      </w:tr>
      <w:tr w:rsidR="00C7422C" w:rsidRPr="00CF0456" w14:paraId="446791BC" w14:textId="77777777" w:rsidTr="00C7422C">
        <w:trPr>
          <w:trHeight w:val="315"/>
        </w:trPr>
        <w:tc>
          <w:tcPr>
            <w:tcW w:w="1433" w:type="dxa"/>
            <w:tcBorders>
              <w:top w:val="nil"/>
              <w:left w:val="single" w:sz="4" w:space="0" w:color="auto"/>
              <w:bottom w:val="nil"/>
              <w:right w:val="nil"/>
            </w:tcBorders>
            <w:shd w:val="clear" w:color="auto" w:fill="auto"/>
            <w:noWrap/>
            <w:vAlign w:val="center"/>
          </w:tcPr>
          <w:p w14:paraId="703E2D74"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1892" w:type="dxa"/>
            <w:tcBorders>
              <w:top w:val="nil"/>
              <w:left w:val="nil"/>
              <w:right w:val="nil"/>
            </w:tcBorders>
            <w:shd w:val="clear" w:color="auto" w:fill="auto"/>
            <w:vAlign w:val="center"/>
          </w:tcPr>
          <w:p w14:paraId="1C62C14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523" w:type="dxa"/>
            <w:tcBorders>
              <w:top w:val="nil"/>
              <w:left w:val="nil"/>
              <w:right w:val="nil"/>
            </w:tcBorders>
            <w:shd w:val="clear" w:color="auto" w:fill="auto"/>
            <w:noWrap/>
            <w:vAlign w:val="center"/>
          </w:tcPr>
          <w:p w14:paraId="139D069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887" w:type="dxa"/>
            <w:tcBorders>
              <w:top w:val="nil"/>
              <w:left w:val="nil"/>
              <w:right w:val="nil"/>
            </w:tcBorders>
            <w:shd w:val="clear" w:color="auto" w:fill="auto"/>
            <w:vAlign w:val="center"/>
          </w:tcPr>
          <w:p w14:paraId="0A120A1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020" w:type="dxa"/>
            <w:tcBorders>
              <w:top w:val="nil"/>
              <w:left w:val="nil"/>
              <w:right w:val="nil"/>
            </w:tcBorders>
            <w:shd w:val="clear" w:color="auto" w:fill="auto"/>
            <w:vAlign w:val="center"/>
          </w:tcPr>
          <w:p w14:paraId="7119381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1808 - 1869</w:t>
            </w:r>
          </w:p>
        </w:tc>
        <w:tc>
          <w:tcPr>
            <w:tcW w:w="927" w:type="dxa"/>
            <w:tcBorders>
              <w:top w:val="nil"/>
              <w:left w:val="nil"/>
              <w:right w:val="nil"/>
            </w:tcBorders>
            <w:shd w:val="clear" w:color="auto" w:fill="auto"/>
            <w:vAlign w:val="center"/>
          </w:tcPr>
          <w:p w14:paraId="6F8AC01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81 - 142</w:t>
            </w:r>
          </w:p>
        </w:tc>
        <w:tc>
          <w:tcPr>
            <w:tcW w:w="420" w:type="dxa"/>
            <w:tcBorders>
              <w:top w:val="nil"/>
              <w:left w:val="nil"/>
              <w:right w:val="nil"/>
            </w:tcBorders>
            <w:shd w:val="clear" w:color="auto" w:fill="auto"/>
            <w:vAlign w:val="center"/>
          </w:tcPr>
          <w:p w14:paraId="38F859D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.366</w:t>
            </w:r>
          </w:p>
        </w:tc>
        <w:tc>
          <w:tcPr>
            <w:tcW w:w="533" w:type="dxa"/>
            <w:tcBorders>
              <w:top w:val="nil"/>
              <w:left w:val="nil"/>
              <w:right w:val="nil"/>
            </w:tcBorders>
            <w:vAlign w:val="center"/>
          </w:tcPr>
          <w:p w14:paraId="2A9AA5E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06" w:type="dxa"/>
            <w:tcBorders>
              <w:top w:val="nil"/>
              <w:left w:val="nil"/>
              <w:right w:val="nil"/>
            </w:tcBorders>
            <w:vAlign w:val="center"/>
          </w:tcPr>
          <w:p w14:paraId="09DC70B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right w:val="nil"/>
            </w:tcBorders>
            <w:vAlign w:val="center"/>
          </w:tcPr>
          <w:p w14:paraId="68DD848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right w:val="single" w:sz="4" w:space="0" w:color="auto"/>
            </w:tcBorders>
            <w:shd w:val="clear" w:color="auto" w:fill="auto"/>
            <w:noWrap/>
            <w:vAlign w:val="center"/>
          </w:tcPr>
          <w:p w14:paraId="1532440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r>
      <w:tr w:rsidR="00C7422C" w:rsidRPr="00CF0456" w14:paraId="40926188" w14:textId="77777777" w:rsidTr="00C7422C">
        <w:trPr>
          <w:trHeight w:val="315"/>
        </w:trPr>
        <w:tc>
          <w:tcPr>
            <w:tcW w:w="1433" w:type="dxa"/>
            <w:tcBorders>
              <w:top w:val="nil"/>
              <w:left w:val="single" w:sz="4" w:space="0" w:color="auto"/>
              <w:right w:val="nil"/>
            </w:tcBorders>
            <w:shd w:val="clear" w:color="auto" w:fill="auto"/>
            <w:noWrap/>
            <w:vAlign w:val="center"/>
          </w:tcPr>
          <w:p w14:paraId="544EBC0D"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1892" w:type="dxa"/>
            <w:tcBorders>
              <w:top w:val="nil"/>
              <w:left w:val="nil"/>
              <w:bottom w:val="single" w:sz="4" w:space="0" w:color="auto"/>
              <w:right w:val="nil"/>
            </w:tcBorders>
            <w:shd w:val="clear" w:color="auto" w:fill="auto"/>
            <w:vAlign w:val="center"/>
          </w:tcPr>
          <w:p w14:paraId="6B9127F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523" w:type="dxa"/>
            <w:tcBorders>
              <w:top w:val="nil"/>
              <w:left w:val="nil"/>
              <w:bottom w:val="single" w:sz="4" w:space="0" w:color="auto"/>
              <w:right w:val="nil"/>
            </w:tcBorders>
            <w:shd w:val="clear" w:color="auto" w:fill="auto"/>
            <w:noWrap/>
            <w:vAlign w:val="center"/>
          </w:tcPr>
          <w:p w14:paraId="3AB8435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887" w:type="dxa"/>
            <w:tcBorders>
              <w:top w:val="nil"/>
              <w:left w:val="nil"/>
              <w:bottom w:val="single" w:sz="4" w:space="0" w:color="auto"/>
              <w:right w:val="nil"/>
            </w:tcBorders>
            <w:shd w:val="clear" w:color="auto" w:fill="auto"/>
            <w:vAlign w:val="center"/>
          </w:tcPr>
          <w:p w14:paraId="49FC5B6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020" w:type="dxa"/>
            <w:tcBorders>
              <w:top w:val="nil"/>
              <w:left w:val="nil"/>
              <w:bottom w:val="single" w:sz="4" w:space="0" w:color="auto"/>
              <w:right w:val="nil"/>
            </w:tcBorders>
            <w:shd w:val="clear" w:color="auto" w:fill="auto"/>
            <w:vAlign w:val="center"/>
          </w:tcPr>
          <w:p w14:paraId="714BC02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1876 - 1952</w:t>
            </w:r>
          </w:p>
        </w:tc>
        <w:tc>
          <w:tcPr>
            <w:tcW w:w="927" w:type="dxa"/>
            <w:tcBorders>
              <w:top w:val="nil"/>
              <w:left w:val="nil"/>
              <w:bottom w:val="single" w:sz="4" w:space="0" w:color="auto"/>
              <w:right w:val="nil"/>
            </w:tcBorders>
            <w:shd w:val="clear" w:color="auto" w:fill="auto"/>
            <w:vAlign w:val="center"/>
          </w:tcPr>
          <w:p w14:paraId="02189A4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0 - 74</w:t>
            </w:r>
          </w:p>
        </w:tc>
        <w:tc>
          <w:tcPr>
            <w:tcW w:w="420" w:type="dxa"/>
            <w:tcBorders>
              <w:top w:val="nil"/>
              <w:left w:val="nil"/>
              <w:bottom w:val="single" w:sz="4" w:space="0" w:color="auto"/>
              <w:right w:val="nil"/>
            </w:tcBorders>
            <w:shd w:val="clear" w:color="auto" w:fill="auto"/>
            <w:vAlign w:val="center"/>
          </w:tcPr>
          <w:p w14:paraId="04E3491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.472</w:t>
            </w:r>
          </w:p>
        </w:tc>
        <w:tc>
          <w:tcPr>
            <w:tcW w:w="533" w:type="dxa"/>
            <w:tcBorders>
              <w:top w:val="nil"/>
              <w:left w:val="nil"/>
              <w:bottom w:val="single" w:sz="4" w:space="0" w:color="auto"/>
              <w:right w:val="nil"/>
            </w:tcBorders>
            <w:vAlign w:val="center"/>
          </w:tcPr>
          <w:p w14:paraId="1E78EE0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06" w:type="dxa"/>
            <w:tcBorders>
              <w:top w:val="nil"/>
              <w:left w:val="nil"/>
              <w:bottom w:val="single" w:sz="4" w:space="0" w:color="auto"/>
              <w:right w:val="nil"/>
            </w:tcBorders>
            <w:vAlign w:val="center"/>
          </w:tcPr>
          <w:p w14:paraId="204F484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single" w:sz="4" w:space="0" w:color="auto"/>
              <w:right w:val="nil"/>
            </w:tcBorders>
            <w:vAlign w:val="center"/>
          </w:tcPr>
          <w:p w14:paraId="1C940DD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single" w:sz="4" w:space="0" w:color="auto"/>
              <w:right w:val="single" w:sz="4" w:space="0" w:color="auto"/>
            </w:tcBorders>
            <w:shd w:val="clear" w:color="auto" w:fill="auto"/>
            <w:noWrap/>
            <w:vAlign w:val="center"/>
          </w:tcPr>
          <w:p w14:paraId="76E4BF7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r>
      <w:tr w:rsidR="00C7422C" w:rsidRPr="00CF0456" w14:paraId="626D1A21" w14:textId="77777777" w:rsidTr="00C7422C">
        <w:trPr>
          <w:trHeight w:val="315"/>
        </w:trPr>
        <w:tc>
          <w:tcPr>
            <w:tcW w:w="1433" w:type="dxa"/>
            <w:tcBorders>
              <w:top w:val="nil"/>
              <w:left w:val="single" w:sz="4" w:space="0" w:color="auto"/>
              <w:bottom w:val="single" w:sz="4" w:space="0" w:color="auto"/>
              <w:right w:val="nil"/>
            </w:tcBorders>
            <w:shd w:val="clear" w:color="auto" w:fill="auto"/>
            <w:noWrap/>
            <w:vAlign w:val="center"/>
          </w:tcPr>
          <w:p w14:paraId="4AB47519"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1892" w:type="dxa"/>
            <w:tcBorders>
              <w:top w:val="single" w:sz="4" w:space="0" w:color="auto"/>
              <w:left w:val="nil"/>
              <w:bottom w:val="single" w:sz="4" w:space="0" w:color="auto"/>
              <w:right w:val="nil"/>
            </w:tcBorders>
            <w:shd w:val="clear" w:color="auto" w:fill="auto"/>
            <w:vAlign w:val="center"/>
          </w:tcPr>
          <w:p w14:paraId="07FD1FFE"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AA 89415</w:t>
            </w:r>
          </w:p>
        </w:tc>
        <w:tc>
          <w:tcPr>
            <w:tcW w:w="1523" w:type="dxa"/>
            <w:tcBorders>
              <w:top w:val="single" w:sz="4" w:space="0" w:color="auto"/>
              <w:left w:val="nil"/>
              <w:bottom w:val="single" w:sz="4" w:space="0" w:color="auto"/>
              <w:right w:val="nil"/>
            </w:tcBorders>
            <w:shd w:val="clear" w:color="auto" w:fill="auto"/>
            <w:noWrap/>
            <w:vAlign w:val="center"/>
          </w:tcPr>
          <w:p w14:paraId="14C119EF"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Charcoal</w:t>
            </w:r>
          </w:p>
        </w:tc>
        <w:tc>
          <w:tcPr>
            <w:tcW w:w="887" w:type="dxa"/>
            <w:tcBorders>
              <w:top w:val="single" w:sz="4" w:space="0" w:color="auto"/>
              <w:left w:val="nil"/>
              <w:bottom w:val="single" w:sz="4" w:space="0" w:color="auto"/>
              <w:right w:val="nil"/>
            </w:tcBorders>
            <w:shd w:val="clear" w:color="auto" w:fill="auto"/>
            <w:vAlign w:val="center"/>
          </w:tcPr>
          <w:p w14:paraId="4F0CA450"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1096 ± 37</w:t>
            </w:r>
          </w:p>
        </w:tc>
        <w:tc>
          <w:tcPr>
            <w:tcW w:w="1020" w:type="dxa"/>
            <w:tcBorders>
              <w:top w:val="single" w:sz="4" w:space="0" w:color="auto"/>
              <w:left w:val="nil"/>
              <w:bottom w:val="single" w:sz="4" w:space="0" w:color="auto"/>
              <w:right w:val="nil"/>
            </w:tcBorders>
            <w:shd w:val="clear" w:color="auto" w:fill="auto"/>
            <w:vAlign w:val="center"/>
          </w:tcPr>
          <w:p w14:paraId="33087DA2"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890 - 1043</w:t>
            </w:r>
          </w:p>
        </w:tc>
        <w:tc>
          <w:tcPr>
            <w:tcW w:w="927" w:type="dxa"/>
            <w:tcBorders>
              <w:top w:val="single" w:sz="4" w:space="0" w:color="auto"/>
              <w:left w:val="nil"/>
              <w:bottom w:val="single" w:sz="4" w:space="0" w:color="auto"/>
              <w:right w:val="nil"/>
            </w:tcBorders>
            <w:shd w:val="clear" w:color="auto" w:fill="auto"/>
            <w:vAlign w:val="center"/>
          </w:tcPr>
          <w:p w14:paraId="67C89142"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907 - 1060</w:t>
            </w:r>
          </w:p>
        </w:tc>
        <w:tc>
          <w:tcPr>
            <w:tcW w:w="420" w:type="dxa"/>
            <w:tcBorders>
              <w:top w:val="single" w:sz="4" w:space="0" w:color="auto"/>
              <w:left w:val="nil"/>
              <w:bottom w:val="single" w:sz="4" w:space="0" w:color="auto"/>
              <w:right w:val="nil"/>
            </w:tcBorders>
            <w:shd w:val="clear" w:color="auto" w:fill="auto"/>
            <w:vAlign w:val="center"/>
          </w:tcPr>
          <w:p w14:paraId="14796FEA"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1</w:t>
            </w:r>
          </w:p>
        </w:tc>
        <w:tc>
          <w:tcPr>
            <w:tcW w:w="533" w:type="dxa"/>
            <w:tcBorders>
              <w:top w:val="single" w:sz="4" w:space="0" w:color="auto"/>
              <w:left w:val="nil"/>
              <w:bottom w:val="single" w:sz="4" w:space="0" w:color="auto"/>
              <w:right w:val="nil"/>
            </w:tcBorders>
            <w:vAlign w:val="center"/>
          </w:tcPr>
          <w:p w14:paraId="11C71CCE"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994</w:t>
            </w:r>
          </w:p>
        </w:tc>
        <w:tc>
          <w:tcPr>
            <w:tcW w:w="506" w:type="dxa"/>
            <w:tcBorders>
              <w:top w:val="single" w:sz="4" w:space="0" w:color="auto"/>
              <w:left w:val="nil"/>
              <w:bottom w:val="single" w:sz="4" w:space="0" w:color="auto"/>
              <w:right w:val="nil"/>
            </w:tcBorders>
            <w:vAlign w:val="center"/>
          </w:tcPr>
          <w:p w14:paraId="1EA8D88A"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956</w:t>
            </w:r>
          </w:p>
        </w:tc>
        <w:tc>
          <w:tcPr>
            <w:tcW w:w="487" w:type="dxa"/>
            <w:tcBorders>
              <w:top w:val="single" w:sz="4" w:space="0" w:color="auto"/>
              <w:left w:val="nil"/>
              <w:bottom w:val="single" w:sz="4" w:space="0" w:color="auto"/>
              <w:right w:val="nil"/>
            </w:tcBorders>
            <w:vAlign w:val="center"/>
          </w:tcPr>
          <w:p w14:paraId="4E87E778"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-25.4</w:t>
            </w:r>
          </w:p>
        </w:tc>
        <w:tc>
          <w:tcPr>
            <w:tcW w:w="3611" w:type="dxa"/>
            <w:tcBorders>
              <w:top w:val="single" w:sz="4" w:space="0" w:color="auto"/>
              <w:left w:val="nil"/>
              <w:bottom w:val="single" w:sz="4" w:space="0" w:color="auto"/>
              <w:right w:val="single" w:sz="4" w:space="0" w:color="auto"/>
            </w:tcBorders>
            <w:shd w:val="clear" w:color="auto" w:fill="auto"/>
            <w:noWrap/>
            <w:vAlign w:val="center"/>
          </w:tcPr>
          <w:p w14:paraId="4EC7CF6B"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Campbell 2011</w:t>
            </w:r>
          </w:p>
        </w:tc>
      </w:tr>
      <w:tr w:rsidR="00C7422C" w:rsidRPr="00CF0456" w14:paraId="57C1C9D9" w14:textId="77777777" w:rsidTr="00C7422C">
        <w:trPr>
          <w:trHeight w:val="300"/>
        </w:trPr>
        <w:tc>
          <w:tcPr>
            <w:tcW w:w="1433" w:type="dxa"/>
            <w:tcBorders>
              <w:top w:val="single" w:sz="4" w:space="0" w:color="auto"/>
              <w:left w:val="single" w:sz="4" w:space="0" w:color="auto"/>
              <w:right w:val="nil"/>
            </w:tcBorders>
            <w:shd w:val="clear" w:color="auto" w:fill="auto"/>
            <w:noWrap/>
            <w:vAlign w:val="center"/>
          </w:tcPr>
          <w:p w14:paraId="0E90512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P5-1</w:t>
            </w:r>
          </w:p>
        </w:tc>
        <w:tc>
          <w:tcPr>
            <w:tcW w:w="1892" w:type="dxa"/>
            <w:tcBorders>
              <w:top w:val="nil"/>
              <w:left w:val="nil"/>
              <w:bottom w:val="single" w:sz="4" w:space="0" w:color="auto"/>
              <w:right w:val="nil"/>
            </w:tcBorders>
            <w:shd w:val="clear" w:color="auto" w:fill="auto"/>
            <w:noWrap/>
            <w:vAlign w:val="center"/>
          </w:tcPr>
          <w:p w14:paraId="51865E5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AA 109585</w:t>
            </w:r>
          </w:p>
        </w:tc>
        <w:tc>
          <w:tcPr>
            <w:tcW w:w="1523" w:type="dxa"/>
            <w:tcBorders>
              <w:top w:val="nil"/>
              <w:left w:val="nil"/>
              <w:bottom w:val="single" w:sz="4" w:space="0" w:color="auto"/>
              <w:right w:val="nil"/>
            </w:tcBorders>
            <w:shd w:val="clear" w:color="auto" w:fill="auto"/>
            <w:noWrap/>
            <w:vAlign w:val="center"/>
          </w:tcPr>
          <w:p w14:paraId="2ADD541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Homo sapiens</w:t>
            </w:r>
          </w:p>
        </w:tc>
        <w:tc>
          <w:tcPr>
            <w:tcW w:w="887" w:type="dxa"/>
            <w:tcBorders>
              <w:top w:val="nil"/>
              <w:left w:val="nil"/>
              <w:bottom w:val="single" w:sz="4" w:space="0" w:color="auto"/>
              <w:right w:val="nil"/>
            </w:tcBorders>
            <w:shd w:val="clear" w:color="auto" w:fill="auto"/>
            <w:noWrap/>
            <w:vAlign w:val="center"/>
          </w:tcPr>
          <w:p w14:paraId="07F0E50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eastAsia="es-CL"/>
              </w:rPr>
              <w:t>506 ± 25</w:t>
            </w:r>
          </w:p>
        </w:tc>
        <w:tc>
          <w:tcPr>
            <w:tcW w:w="1020" w:type="dxa"/>
            <w:tcBorders>
              <w:top w:val="nil"/>
              <w:left w:val="nil"/>
              <w:bottom w:val="single" w:sz="4" w:space="0" w:color="auto"/>
              <w:right w:val="nil"/>
            </w:tcBorders>
            <w:shd w:val="clear" w:color="auto" w:fill="auto"/>
            <w:noWrap/>
            <w:vAlign w:val="center"/>
          </w:tcPr>
          <w:p w14:paraId="3F9021F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1416 - 1456</w:t>
            </w:r>
          </w:p>
        </w:tc>
        <w:tc>
          <w:tcPr>
            <w:tcW w:w="927" w:type="dxa"/>
            <w:tcBorders>
              <w:top w:val="nil"/>
              <w:left w:val="nil"/>
              <w:bottom w:val="single" w:sz="4" w:space="0" w:color="auto"/>
              <w:right w:val="nil"/>
            </w:tcBorders>
            <w:shd w:val="clear" w:color="auto" w:fill="auto"/>
            <w:noWrap/>
            <w:vAlign w:val="center"/>
          </w:tcPr>
          <w:p w14:paraId="1774502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494 - 534</w:t>
            </w:r>
          </w:p>
        </w:tc>
        <w:tc>
          <w:tcPr>
            <w:tcW w:w="420" w:type="dxa"/>
            <w:tcBorders>
              <w:top w:val="nil"/>
              <w:left w:val="nil"/>
              <w:bottom w:val="single" w:sz="4" w:space="0" w:color="auto"/>
              <w:right w:val="nil"/>
            </w:tcBorders>
            <w:shd w:val="clear" w:color="auto" w:fill="auto"/>
            <w:noWrap/>
            <w:vAlign w:val="center"/>
          </w:tcPr>
          <w:p w14:paraId="6432F9C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w:t>
            </w:r>
          </w:p>
        </w:tc>
        <w:tc>
          <w:tcPr>
            <w:tcW w:w="533" w:type="dxa"/>
            <w:tcBorders>
              <w:top w:val="nil"/>
              <w:left w:val="nil"/>
              <w:bottom w:val="single" w:sz="4" w:space="0" w:color="auto"/>
              <w:right w:val="nil"/>
            </w:tcBorders>
            <w:vAlign w:val="center"/>
          </w:tcPr>
          <w:p w14:paraId="12A5F1F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1438</w:t>
            </w:r>
          </w:p>
        </w:tc>
        <w:tc>
          <w:tcPr>
            <w:tcW w:w="506" w:type="dxa"/>
            <w:tcBorders>
              <w:top w:val="nil"/>
              <w:left w:val="nil"/>
              <w:bottom w:val="single" w:sz="4" w:space="0" w:color="auto"/>
              <w:right w:val="nil"/>
            </w:tcBorders>
            <w:vAlign w:val="center"/>
          </w:tcPr>
          <w:p w14:paraId="03401E9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512</w:t>
            </w:r>
          </w:p>
        </w:tc>
        <w:tc>
          <w:tcPr>
            <w:tcW w:w="487" w:type="dxa"/>
            <w:tcBorders>
              <w:top w:val="nil"/>
              <w:left w:val="nil"/>
              <w:bottom w:val="single" w:sz="4" w:space="0" w:color="auto"/>
              <w:right w:val="nil"/>
            </w:tcBorders>
            <w:vAlign w:val="center"/>
          </w:tcPr>
          <w:p w14:paraId="4DE277D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-14.7</w:t>
            </w:r>
          </w:p>
        </w:tc>
        <w:tc>
          <w:tcPr>
            <w:tcW w:w="3611" w:type="dxa"/>
            <w:tcBorders>
              <w:top w:val="nil"/>
              <w:left w:val="nil"/>
              <w:bottom w:val="single" w:sz="4" w:space="0" w:color="auto"/>
              <w:right w:val="single" w:sz="4" w:space="0" w:color="auto"/>
            </w:tcBorders>
            <w:shd w:val="clear" w:color="auto" w:fill="auto"/>
            <w:noWrap/>
            <w:vAlign w:val="center"/>
          </w:tcPr>
          <w:p w14:paraId="041C966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This study</w:t>
            </w:r>
          </w:p>
        </w:tc>
      </w:tr>
      <w:tr w:rsidR="00C7422C" w:rsidRPr="00CF0456" w14:paraId="0B94FEDE" w14:textId="77777777" w:rsidTr="00C7422C">
        <w:trPr>
          <w:trHeight w:val="300"/>
        </w:trPr>
        <w:tc>
          <w:tcPr>
            <w:tcW w:w="1433" w:type="dxa"/>
            <w:tcBorders>
              <w:left w:val="single" w:sz="4" w:space="0" w:color="auto"/>
              <w:right w:val="nil"/>
            </w:tcBorders>
            <w:shd w:val="clear" w:color="auto" w:fill="auto"/>
            <w:noWrap/>
            <w:vAlign w:val="center"/>
            <w:hideMark/>
          </w:tcPr>
          <w:p w14:paraId="4069760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28E1CF7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UB 26214</w:t>
            </w:r>
          </w:p>
        </w:tc>
        <w:tc>
          <w:tcPr>
            <w:tcW w:w="1523" w:type="dxa"/>
            <w:tcBorders>
              <w:top w:val="nil"/>
              <w:left w:val="nil"/>
              <w:bottom w:val="single" w:sz="4" w:space="0" w:color="auto"/>
              <w:right w:val="nil"/>
            </w:tcBorders>
            <w:shd w:val="clear" w:color="auto" w:fill="auto"/>
            <w:noWrap/>
            <w:vAlign w:val="center"/>
            <w:hideMark/>
          </w:tcPr>
          <w:p w14:paraId="79E1222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Zea mays</w:t>
            </w:r>
          </w:p>
        </w:tc>
        <w:tc>
          <w:tcPr>
            <w:tcW w:w="887" w:type="dxa"/>
            <w:tcBorders>
              <w:top w:val="nil"/>
              <w:left w:val="nil"/>
              <w:bottom w:val="single" w:sz="4" w:space="0" w:color="auto"/>
              <w:right w:val="nil"/>
            </w:tcBorders>
            <w:shd w:val="clear" w:color="auto" w:fill="auto"/>
            <w:noWrap/>
            <w:vAlign w:val="center"/>
            <w:hideMark/>
          </w:tcPr>
          <w:p w14:paraId="4CE74FA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552 ± 26</w:t>
            </w:r>
          </w:p>
        </w:tc>
        <w:tc>
          <w:tcPr>
            <w:tcW w:w="1020" w:type="dxa"/>
            <w:tcBorders>
              <w:top w:val="nil"/>
              <w:left w:val="nil"/>
              <w:bottom w:val="single" w:sz="4" w:space="0" w:color="auto"/>
              <w:right w:val="nil"/>
            </w:tcBorders>
            <w:shd w:val="clear" w:color="auto" w:fill="auto"/>
            <w:noWrap/>
            <w:vAlign w:val="center"/>
            <w:hideMark/>
          </w:tcPr>
          <w:p w14:paraId="60E6FF9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1400 - 1443</w:t>
            </w:r>
          </w:p>
        </w:tc>
        <w:tc>
          <w:tcPr>
            <w:tcW w:w="927" w:type="dxa"/>
            <w:tcBorders>
              <w:top w:val="nil"/>
              <w:left w:val="nil"/>
              <w:bottom w:val="single" w:sz="4" w:space="0" w:color="auto"/>
              <w:right w:val="nil"/>
            </w:tcBorders>
            <w:shd w:val="clear" w:color="auto" w:fill="auto"/>
            <w:noWrap/>
            <w:vAlign w:val="center"/>
            <w:hideMark/>
          </w:tcPr>
          <w:p w14:paraId="18E8733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507 - 550</w:t>
            </w:r>
          </w:p>
        </w:tc>
        <w:tc>
          <w:tcPr>
            <w:tcW w:w="420" w:type="dxa"/>
            <w:tcBorders>
              <w:top w:val="nil"/>
              <w:left w:val="nil"/>
              <w:bottom w:val="single" w:sz="4" w:space="0" w:color="auto"/>
              <w:right w:val="nil"/>
            </w:tcBorders>
            <w:shd w:val="clear" w:color="auto" w:fill="auto"/>
            <w:noWrap/>
            <w:vAlign w:val="center"/>
            <w:hideMark/>
          </w:tcPr>
          <w:p w14:paraId="2897D3C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w:t>
            </w:r>
          </w:p>
        </w:tc>
        <w:tc>
          <w:tcPr>
            <w:tcW w:w="533" w:type="dxa"/>
            <w:tcBorders>
              <w:top w:val="nil"/>
              <w:left w:val="nil"/>
              <w:bottom w:val="single" w:sz="4" w:space="0" w:color="auto"/>
              <w:right w:val="nil"/>
            </w:tcBorders>
            <w:vAlign w:val="center"/>
          </w:tcPr>
          <w:p w14:paraId="63A43CE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1420</w:t>
            </w:r>
          </w:p>
        </w:tc>
        <w:tc>
          <w:tcPr>
            <w:tcW w:w="506" w:type="dxa"/>
            <w:tcBorders>
              <w:top w:val="nil"/>
              <w:left w:val="nil"/>
              <w:bottom w:val="single" w:sz="4" w:space="0" w:color="auto"/>
              <w:right w:val="nil"/>
            </w:tcBorders>
            <w:vAlign w:val="center"/>
          </w:tcPr>
          <w:p w14:paraId="2EC0576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530</w:t>
            </w:r>
          </w:p>
        </w:tc>
        <w:tc>
          <w:tcPr>
            <w:tcW w:w="487" w:type="dxa"/>
            <w:tcBorders>
              <w:top w:val="nil"/>
              <w:left w:val="nil"/>
              <w:bottom w:val="single" w:sz="4" w:space="0" w:color="auto"/>
              <w:right w:val="nil"/>
            </w:tcBorders>
            <w:vAlign w:val="center"/>
          </w:tcPr>
          <w:p w14:paraId="23E7130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-10.0</w:t>
            </w:r>
          </w:p>
        </w:tc>
        <w:tc>
          <w:tcPr>
            <w:tcW w:w="3611" w:type="dxa"/>
            <w:tcBorders>
              <w:top w:val="nil"/>
              <w:left w:val="nil"/>
              <w:bottom w:val="single" w:sz="4" w:space="0" w:color="auto"/>
              <w:right w:val="single" w:sz="4" w:space="0" w:color="auto"/>
            </w:tcBorders>
            <w:shd w:val="clear" w:color="auto" w:fill="auto"/>
            <w:noWrap/>
            <w:vAlign w:val="center"/>
            <w:hideMark/>
          </w:tcPr>
          <w:p w14:paraId="72D25F0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This study</w:t>
            </w:r>
          </w:p>
        </w:tc>
      </w:tr>
      <w:tr w:rsidR="00C7422C" w:rsidRPr="00CF0456" w14:paraId="1769E6EA" w14:textId="77777777" w:rsidTr="00C7422C">
        <w:trPr>
          <w:trHeight w:val="300"/>
        </w:trPr>
        <w:tc>
          <w:tcPr>
            <w:tcW w:w="1433" w:type="dxa"/>
            <w:tcBorders>
              <w:left w:val="single" w:sz="4" w:space="0" w:color="auto"/>
              <w:bottom w:val="nil"/>
              <w:right w:val="nil"/>
            </w:tcBorders>
            <w:shd w:val="clear" w:color="auto" w:fill="auto"/>
            <w:noWrap/>
            <w:vAlign w:val="center"/>
            <w:hideMark/>
          </w:tcPr>
          <w:p w14:paraId="6E02446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nil"/>
              <w:right w:val="nil"/>
            </w:tcBorders>
            <w:shd w:val="clear" w:color="auto" w:fill="auto"/>
            <w:noWrap/>
            <w:vAlign w:val="center"/>
            <w:hideMark/>
          </w:tcPr>
          <w:p w14:paraId="6807986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UB 26216</w:t>
            </w:r>
          </w:p>
        </w:tc>
        <w:tc>
          <w:tcPr>
            <w:tcW w:w="1523" w:type="dxa"/>
            <w:tcBorders>
              <w:top w:val="nil"/>
              <w:left w:val="nil"/>
              <w:bottom w:val="nil"/>
              <w:right w:val="nil"/>
            </w:tcBorders>
            <w:shd w:val="clear" w:color="auto" w:fill="auto"/>
            <w:noWrap/>
            <w:vAlign w:val="center"/>
            <w:hideMark/>
          </w:tcPr>
          <w:p w14:paraId="066FB2F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Camelidae sp.</w:t>
            </w:r>
          </w:p>
        </w:tc>
        <w:tc>
          <w:tcPr>
            <w:tcW w:w="887" w:type="dxa"/>
            <w:tcBorders>
              <w:top w:val="nil"/>
              <w:left w:val="nil"/>
              <w:bottom w:val="nil"/>
              <w:right w:val="nil"/>
            </w:tcBorders>
            <w:shd w:val="clear" w:color="auto" w:fill="auto"/>
            <w:noWrap/>
            <w:vAlign w:val="center"/>
            <w:hideMark/>
          </w:tcPr>
          <w:p w14:paraId="0631830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605 ± 26</w:t>
            </w:r>
          </w:p>
        </w:tc>
        <w:tc>
          <w:tcPr>
            <w:tcW w:w="1020" w:type="dxa"/>
            <w:tcBorders>
              <w:top w:val="nil"/>
              <w:left w:val="nil"/>
              <w:bottom w:val="nil"/>
              <w:right w:val="nil"/>
            </w:tcBorders>
            <w:shd w:val="clear" w:color="auto" w:fill="auto"/>
            <w:noWrap/>
            <w:vAlign w:val="center"/>
            <w:hideMark/>
          </w:tcPr>
          <w:p w14:paraId="347B659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1319 - 1351</w:t>
            </w:r>
          </w:p>
        </w:tc>
        <w:tc>
          <w:tcPr>
            <w:tcW w:w="927" w:type="dxa"/>
            <w:tcBorders>
              <w:top w:val="nil"/>
              <w:left w:val="nil"/>
              <w:bottom w:val="nil"/>
              <w:right w:val="nil"/>
            </w:tcBorders>
            <w:shd w:val="clear" w:color="auto" w:fill="auto"/>
            <w:noWrap/>
            <w:vAlign w:val="center"/>
            <w:hideMark/>
          </w:tcPr>
          <w:p w14:paraId="7CF58D2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599 - 631</w:t>
            </w:r>
          </w:p>
        </w:tc>
        <w:tc>
          <w:tcPr>
            <w:tcW w:w="420" w:type="dxa"/>
            <w:tcBorders>
              <w:top w:val="nil"/>
              <w:left w:val="nil"/>
              <w:bottom w:val="nil"/>
              <w:right w:val="nil"/>
            </w:tcBorders>
            <w:shd w:val="clear" w:color="auto" w:fill="auto"/>
            <w:noWrap/>
            <w:vAlign w:val="center"/>
            <w:hideMark/>
          </w:tcPr>
          <w:p w14:paraId="7335D51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.316</w:t>
            </w:r>
          </w:p>
        </w:tc>
        <w:tc>
          <w:tcPr>
            <w:tcW w:w="533" w:type="dxa"/>
            <w:tcBorders>
              <w:top w:val="nil"/>
              <w:left w:val="nil"/>
              <w:bottom w:val="nil"/>
              <w:right w:val="nil"/>
            </w:tcBorders>
            <w:vAlign w:val="center"/>
          </w:tcPr>
          <w:p w14:paraId="733C697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1396</w:t>
            </w:r>
          </w:p>
        </w:tc>
        <w:tc>
          <w:tcPr>
            <w:tcW w:w="506" w:type="dxa"/>
            <w:tcBorders>
              <w:top w:val="nil"/>
              <w:left w:val="nil"/>
              <w:bottom w:val="nil"/>
              <w:right w:val="nil"/>
            </w:tcBorders>
            <w:vAlign w:val="center"/>
          </w:tcPr>
          <w:p w14:paraId="6FA69DD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554</w:t>
            </w:r>
          </w:p>
        </w:tc>
        <w:tc>
          <w:tcPr>
            <w:tcW w:w="487" w:type="dxa"/>
            <w:tcBorders>
              <w:top w:val="nil"/>
              <w:left w:val="nil"/>
              <w:bottom w:val="nil"/>
              <w:right w:val="nil"/>
            </w:tcBorders>
            <w:vAlign w:val="center"/>
          </w:tcPr>
          <w:p w14:paraId="660165E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-21.2</w:t>
            </w:r>
          </w:p>
        </w:tc>
        <w:tc>
          <w:tcPr>
            <w:tcW w:w="3611" w:type="dxa"/>
            <w:tcBorders>
              <w:top w:val="nil"/>
              <w:left w:val="nil"/>
              <w:bottom w:val="nil"/>
              <w:right w:val="single" w:sz="4" w:space="0" w:color="auto"/>
            </w:tcBorders>
            <w:shd w:val="clear" w:color="auto" w:fill="auto"/>
            <w:noWrap/>
            <w:vAlign w:val="center"/>
            <w:hideMark/>
          </w:tcPr>
          <w:p w14:paraId="5EAFC01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This study</w:t>
            </w:r>
          </w:p>
        </w:tc>
      </w:tr>
      <w:tr w:rsidR="00C7422C" w:rsidRPr="00CF0456" w14:paraId="2E7710A4"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54CC525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3D7F70F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523" w:type="dxa"/>
            <w:tcBorders>
              <w:top w:val="nil"/>
              <w:left w:val="nil"/>
              <w:bottom w:val="single" w:sz="4" w:space="0" w:color="auto"/>
              <w:right w:val="nil"/>
            </w:tcBorders>
            <w:shd w:val="clear" w:color="auto" w:fill="auto"/>
            <w:noWrap/>
            <w:vAlign w:val="center"/>
            <w:hideMark/>
          </w:tcPr>
          <w:p w14:paraId="5D1E087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887" w:type="dxa"/>
            <w:tcBorders>
              <w:top w:val="nil"/>
              <w:left w:val="nil"/>
              <w:bottom w:val="single" w:sz="4" w:space="0" w:color="auto"/>
              <w:right w:val="nil"/>
            </w:tcBorders>
            <w:shd w:val="clear" w:color="auto" w:fill="auto"/>
            <w:noWrap/>
            <w:vAlign w:val="center"/>
            <w:hideMark/>
          </w:tcPr>
          <w:p w14:paraId="6437179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020" w:type="dxa"/>
            <w:tcBorders>
              <w:top w:val="nil"/>
              <w:left w:val="nil"/>
              <w:bottom w:val="single" w:sz="4" w:space="0" w:color="auto"/>
              <w:right w:val="nil"/>
            </w:tcBorders>
            <w:shd w:val="clear" w:color="auto" w:fill="auto"/>
            <w:noWrap/>
            <w:vAlign w:val="center"/>
            <w:hideMark/>
          </w:tcPr>
          <w:p w14:paraId="3091DB3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1385 - 1426</w:t>
            </w:r>
          </w:p>
        </w:tc>
        <w:tc>
          <w:tcPr>
            <w:tcW w:w="927" w:type="dxa"/>
            <w:tcBorders>
              <w:top w:val="nil"/>
              <w:left w:val="nil"/>
              <w:bottom w:val="single" w:sz="4" w:space="0" w:color="auto"/>
              <w:right w:val="nil"/>
            </w:tcBorders>
            <w:shd w:val="clear" w:color="auto" w:fill="auto"/>
            <w:noWrap/>
            <w:vAlign w:val="center"/>
            <w:hideMark/>
          </w:tcPr>
          <w:p w14:paraId="6692DBF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524 - 565</w:t>
            </w:r>
          </w:p>
        </w:tc>
        <w:tc>
          <w:tcPr>
            <w:tcW w:w="420" w:type="dxa"/>
            <w:tcBorders>
              <w:top w:val="nil"/>
              <w:left w:val="nil"/>
              <w:bottom w:val="single" w:sz="4" w:space="0" w:color="auto"/>
              <w:right w:val="nil"/>
            </w:tcBorders>
            <w:shd w:val="clear" w:color="auto" w:fill="auto"/>
            <w:noWrap/>
            <w:vAlign w:val="center"/>
            <w:hideMark/>
          </w:tcPr>
          <w:p w14:paraId="2B0E560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.684</w:t>
            </w:r>
          </w:p>
        </w:tc>
        <w:tc>
          <w:tcPr>
            <w:tcW w:w="533" w:type="dxa"/>
            <w:tcBorders>
              <w:top w:val="nil"/>
              <w:left w:val="nil"/>
              <w:bottom w:val="single" w:sz="4" w:space="0" w:color="auto"/>
              <w:right w:val="nil"/>
            </w:tcBorders>
            <w:vAlign w:val="center"/>
          </w:tcPr>
          <w:p w14:paraId="6007DBB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06" w:type="dxa"/>
            <w:tcBorders>
              <w:top w:val="nil"/>
              <w:left w:val="nil"/>
              <w:bottom w:val="single" w:sz="4" w:space="0" w:color="auto"/>
              <w:right w:val="nil"/>
            </w:tcBorders>
            <w:vAlign w:val="center"/>
          </w:tcPr>
          <w:p w14:paraId="288578D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single" w:sz="4" w:space="0" w:color="auto"/>
              <w:right w:val="nil"/>
            </w:tcBorders>
            <w:vAlign w:val="center"/>
          </w:tcPr>
          <w:p w14:paraId="2378A24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single" w:sz="4" w:space="0" w:color="auto"/>
              <w:right w:val="single" w:sz="4" w:space="0" w:color="auto"/>
            </w:tcBorders>
            <w:shd w:val="clear" w:color="auto" w:fill="auto"/>
            <w:noWrap/>
            <w:vAlign w:val="center"/>
            <w:hideMark/>
          </w:tcPr>
          <w:p w14:paraId="65F621A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r>
      <w:tr w:rsidR="00C7422C" w:rsidRPr="00CF0456" w14:paraId="721EDC9A" w14:textId="77777777" w:rsidTr="00C7422C">
        <w:trPr>
          <w:trHeight w:val="300"/>
        </w:trPr>
        <w:tc>
          <w:tcPr>
            <w:tcW w:w="1433" w:type="dxa"/>
            <w:tcBorders>
              <w:top w:val="nil"/>
              <w:left w:val="single" w:sz="4" w:space="0" w:color="auto"/>
              <w:bottom w:val="nil"/>
              <w:right w:val="nil"/>
            </w:tcBorders>
            <w:shd w:val="clear" w:color="auto" w:fill="auto"/>
            <w:noWrap/>
            <w:vAlign w:val="center"/>
          </w:tcPr>
          <w:p w14:paraId="28C623C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right w:val="nil"/>
            </w:tcBorders>
            <w:shd w:val="clear" w:color="auto" w:fill="auto"/>
            <w:noWrap/>
            <w:vAlign w:val="center"/>
          </w:tcPr>
          <w:p w14:paraId="5457EFC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AA 108920</w:t>
            </w:r>
          </w:p>
        </w:tc>
        <w:tc>
          <w:tcPr>
            <w:tcW w:w="1523" w:type="dxa"/>
            <w:tcBorders>
              <w:top w:val="nil"/>
              <w:left w:val="nil"/>
              <w:right w:val="nil"/>
            </w:tcBorders>
            <w:shd w:val="clear" w:color="auto" w:fill="auto"/>
            <w:noWrap/>
            <w:vAlign w:val="center"/>
          </w:tcPr>
          <w:p w14:paraId="4C964E4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Camelidae sp.</w:t>
            </w:r>
          </w:p>
        </w:tc>
        <w:tc>
          <w:tcPr>
            <w:tcW w:w="887" w:type="dxa"/>
            <w:tcBorders>
              <w:top w:val="nil"/>
              <w:left w:val="nil"/>
              <w:right w:val="nil"/>
            </w:tcBorders>
            <w:shd w:val="clear" w:color="auto" w:fill="auto"/>
            <w:noWrap/>
            <w:vAlign w:val="center"/>
          </w:tcPr>
          <w:p w14:paraId="3D45E15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611 ± 23</w:t>
            </w:r>
          </w:p>
        </w:tc>
        <w:tc>
          <w:tcPr>
            <w:tcW w:w="1020" w:type="dxa"/>
            <w:tcBorders>
              <w:top w:val="nil"/>
              <w:left w:val="nil"/>
              <w:right w:val="nil"/>
            </w:tcBorders>
            <w:shd w:val="clear" w:color="auto" w:fill="auto"/>
            <w:noWrap/>
            <w:vAlign w:val="center"/>
          </w:tcPr>
          <w:p w14:paraId="3CE2C7D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1319 - 1351</w:t>
            </w:r>
          </w:p>
        </w:tc>
        <w:tc>
          <w:tcPr>
            <w:tcW w:w="927" w:type="dxa"/>
            <w:tcBorders>
              <w:top w:val="nil"/>
              <w:left w:val="nil"/>
              <w:right w:val="nil"/>
            </w:tcBorders>
            <w:shd w:val="clear" w:color="auto" w:fill="auto"/>
            <w:noWrap/>
            <w:vAlign w:val="center"/>
          </w:tcPr>
          <w:p w14:paraId="631A030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599 - 631</w:t>
            </w:r>
          </w:p>
        </w:tc>
        <w:tc>
          <w:tcPr>
            <w:tcW w:w="420" w:type="dxa"/>
            <w:tcBorders>
              <w:top w:val="nil"/>
              <w:left w:val="nil"/>
              <w:right w:val="nil"/>
            </w:tcBorders>
            <w:shd w:val="clear" w:color="auto" w:fill="auto"/>
            <w:noWrap/>
            <w:vAlign w:val="center"/>
          </w:tcPr>
          <w:p w14:paraId="77F442D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.379</w:t>
            </w:r>
          </w:p>
        </w:tc>
        <w:tc>
          <w:tcPr>
            <w:tcW w:w="533" w:type="dxa"/>
            <w:tcBorders>
              <w:top w:val="nil"/>
              <w:left w:val="nil"/>
              <w:right w:val="nil"/>
            </w:tcBorders>
            <w:vAlign w:val="center"/>
          </w:tcPr>
          <w:p w14:paraId="70B6387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1393</w:t>
            </w:r>
          </w:p>
        </w:tc>
        <w:tc>
          <w:tcPr>
            <w:tcW w:w="506" w:type="dxa"/>
            <w:tcBorders>
              <w:top w:val="nil"/>
              <w:left w:val="nil"/>
              <w:right w:val="nil"/>
            </w:tcBorders>
            <w:vAlign w:val="center"/>
          </w:tcPr>
          <w:p w14:paraId="19A1AE0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557</w:t>
            </w:r>
          </w:p>
        </w:tc>
        <w:tc>
          <w:tcPr>
            <w:tcW w:w="487" w:type="dxa"/>
            <w:tcBorders>
              <w:top w:val="nil"/>
              <w:left w:val="nil"/>
              <w:right w:val="nil"/>
            </w:tcBorders>
            <w:vAlign w:val="center"/>
          </w:tcPr>
          <w:p w14:paraId="6A9D6F2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-20.7</w:t>
            </w:r>
          </w:p>
        </w:tc>
        <w:tc>
          <w:tcPr>
            <w:tcW w:w="3611" w:type="dxa"/>
            <w:tcBorders>
              <w:top w:val="nil"/>
              <w:left w:val="nil"/>
              <w:right w:val="single" w:sz="4" w:space="0" w:color="auto"/>
            </w:tcBorders>
            <w:shd w:val="clear" w:color="auto" w:fill="auto"/>
            <w:noWrap/>
            <w:vAlign w:val="center"/>
          </w:tcPr>
          <w:p w14:paraId="34BDD84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This study</w:t>
            </w:r>
          </w:p>
        </w:tc>
      </w:tr>
      <w:tr w:rsidR="00C7422C" w:rsidRPr="00CF0456" w14:paraId="090C981F" w14:textId="77777777" w:rsidTr="00C7422C">
        <w:trPr>
          <w:trHeight w:val="300"/>
        </w:trPr>
        <w:tc>
          <w:tcPr>
            <w:tcW w:w="1433" w:type="dxa"/>
            <w:tcBorders>
              <w:top w:val="nil"/>
              <w:left w:val="single" w:sz="4" w:space="0" w:color="auto"/>
              <w:bottom w:val="nil"/>
              <w:right w:val="nil"/>
            </w:tcBorders>
            <w:shd w:val="clear" w:color="auto" w:fill="auto"/>
            <w:noWrap/>
            <w:vAlign w:val="center"/>
          </w:tcPr>
          <w:p w14:paraId="250204B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tcPr>
          <w:p w14:paraId="597BDB9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523" w:type="dxa"/>
            <w:tcBorders>
              <w:top w:val="nil"/>
              <w:left w:val="nil"/>
              <w:bottom w:val="single" w:sz="4" w:space="0" w:color="auto"/>
              <w:right w:val="nil"/>
            </w:tcBorders>
            <w:shd w:val="clear" w:color="auto" w:fill="auto"/>
            <w:noWrap/>
            <w:vAlign w:val="center"/>
          </w:tcPr>
          <w:p w14:paraId="7FA3F40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887" w:type="dxa"/>
            <w:tcBorders>
              <w:top w:val="nil"/>
              <w:left w:val="nil"/>
              <w:bottom w:val="single" w:sz="4" w:space="0" w:color="auto"/>
              <w:right w:val="nil"/>
            </w:tcBorders>
            <w:shd w:val="clear" w:color="auto" w:fill="auto"/>
            <w:noWrap/>
            <w:vAlign w:val="center"/>
          </w:tcPr>
          <w:p w14:paraId="4FD608B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020" w:type="dxa"/>
            <w:tcBorders>
              <w:top w:val="nil"/>
              <w:left w:val="nil"/>
              <w:bottom w:val="single" w:sz="4" w:space="0" w:color="auto"/>
              <w:right w:val="nil"/>
            </w:tcBorders>
            <w:shd w:val="clear" w:color="auto" w:fill="auto"/>
            <w:noWrap/>
            <w:vAlign w:val="center"/>
          </w:tcPr>
          <w:p w14:paraId="6119094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1385 - 1420</w:t>
            </w:r>
          </w:p>
        </w:tc>
        <w:tc>
          <w:tcPr>
            <w:tcW w:w="927" w:type="dxa"/>
            <w:tcBorders>
              <w:top w:val="nil"/>
              <w:left w:val="nil"/>
              <w:bottom w:val="single" w:sz="4" w:space="0" w:color="auto"/>
              <w:right w:val="nil"/>
            </w:tcBorders>
            <w:shd w:val="clear" w:color="auto" w:fill="auto"/>
            <w:noWrap/>
            <w:vAlign w:val="center"/>
          </w:tcPr>
          <w:p w14:paraId="1886D15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530 – 565</w:t>
            </w:r>
          </w:p>
        </w:tc>
        <w:tc>
          <w:tcPr>
            <w:tcW w:w="420" w:type="dxa"/>
            <w:tcBorders>
              <w:top w:val="nil"/>
              <w:left w:val="nil"/>
              <w:bottom w:val="single" w:sz="4" w:space="0" w:color="auto"/>
              <w:right w:val="nil"/>
            </w:tcBorders>
            <w:shd w:val="clear" w:color="auto" w:fill="auto"/>
            <w:noWrap/>
            <w:vAlign w:val="center"/>
          </w:tcPr>
          <w:p w14:paraId="071A1F4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.621</w:t>
            </w:r>
          </w:p>
        </w:tc>
        <w:tc>
          <w:tcPr>
            <w:tcW w:w="533" w:type="dxa"/>
            <w:tcBorders>
              <w:top w:val="nil"/>
              <w:left w:val="nil"/>
              <w:bottom w:val="single" w:sz="4" w:space="0" w:color="auto"/>
              <w:right w:val="nil"/>
            </w:tcBorders>
            <w:vAlign w:val="center"/>
          </w:tcPr>
          <w:p w14:paraId="102E6F0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06" w:type="dxa"/>
            <w:tcBorders>
              <w:top w:val="nil"/>
              <w:left w:val="nil"/>
              <w:bottom w:val="single" w:sz="4" w:space="0" w:color="auto"/>
              <w:right w:val="nil"/>
            </w:tcBorders>
            <w:vAlign w:val="center"/>
          </w:tcPr>
          <w:p w14:paraId="6066855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single" w:sz="4" w:space="0" w:color="auto"/>
              <w:right w:val="nil"/>
            </w:tcBorders>
            <w:vAlign w:val="center"/>
          </w:tcPr>
          <w:p w14:paraId="5816F32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single" w:sz="4" w:space="0" w:color="auto"/>
              <w:right w:val="single" w:sz="4" w:space="0" w:color="auto"/>
            </w:tcBorders>
            <w:shd w:val="clear" w:color="auto" w:fill="auto"/>
            <w:noWrap/>
            <w:vAlign w:val="center"/>
          </w:tcPr>
          <w:p w14:paraId="037A61F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r>
      <w:tr w:rsidR="00C7422C" w:rsidRPr="00CF0456" w14:paraId="7DE392F5"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4334A5D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55CC0FD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UB 24529</w:t>
            </w:r>
          </w:p>
        </w:tc>
        <w:tc>
          <w:tcPr>
            <w:tcW w:w="1523" w:type="dxa"/>
            <w:tcBorders>
              <w:top w:val="nil"/>
              <w:left w:val="nil"/>
              <w:bottom w:val="single" w:sz="4" w:space="0" w:color="auto"/>
              <w:right w:val="nil"/>
            </w:tcBorders>
            <w:shd w:val="clear" w:color="auto" w:fill="auto"/>
            <w:noWrap/>
            <w:vAlign w:val="center"/>
            <w:hideMark/>
          </w:tcPr>
          <w:p w14:paraId="10895F7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Camelidae sp.</w:t>
            </w:r>
          </w:p>
        </w:tc>
        <w:tc>
          <w:tcPr>
            <w:tcW w:w="887" w:type="dxa"/>
            <w:tcBorders>
              <w:top w:val="nil"/>
              <w:left w:val="nil"/>
              <w:bottom w:val="single" w:sz="4" w:space="0" w:color="auto"/>
              <w:right w:val="nil"/>
            </w:tcBorders>
            <w:shd w:val="clear" w:color="auto" w:fill="auto"/>
            <w:noWrap/>
            <w:vAlign w:val="center"/>
            <w:hideMark/>
          </w:tcPr>
          <w:p w14:paraId="011F107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683 ± 26</w:t>
            </w:r>
          </w:p>
        </w:tc>
        <w:tc>
          <w:tcPr>
            <w:tcW w:w="1020" w:type="dxa"/>
            <w:tcBorders>
              <w:top w:val="nil"/>
              <w:left w:val="nil"/>
              <w:bottom w:val="single" w:sz="4" w:space="0" w:color="auto"/>
              <w:right w:val="nil"/>
            </w:tcBorders>
            <w:shd w:val="clear" w:color="auto" w:fill="auto"/>
            <w:noWrap/>
            <w:vAlign w:val="center"/>
            <w:hideMark/>
          </w:tcPr>
          <w:p w14:paraId="1FC7C20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1294 - 1391</w:t>
            </w:r>
          </w:p>
        </w:tc>
        <w:tc>
          <w:tcPr>
            <w:tcW w:w="927" w:type="dxa"/>
            <w:tcBorders>
              <w:top w:val="nil"/>
              <w:left w:val="nil"/>
              <w:bottom w:val="single" w:sz="4" w:space="0" w:color="auto"/>
              <w:right w:val="nil"/>
            </w:tcBorders>
            <w:shd w:val="clear" w:color="auto" w:fill="auto"/>
            <w:noWrap/>
            <w:vAlign w:val="center"/>
            <w:hideMark/>
          </w:tcPr>
          <w:p w14:paraId="4D6C739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559 - 656</w:t>
            </w:r>
          </w:p>
        </w:tc>
        <w:tc>
          <w:tcPr>
            <w:tcW w:w="420" w:type="dxa"/>
            <w:tcBorders>
              <w:top w:val="nil"/>
              <w:left w:val="nil"/>
              <w:bottom w:val="single" w:sz="4" w:space="0" w:color="auto"/>
              <w:right w:val="nil"/>
            </w:tcBorders>
            <w:shd w:val="clear" w:color="auto" w:fill="auto"/>
            <w:noWrap/>
            <w:vAlign w:val="center"/>
            <w:hideMark/>
          </w:tcPr>
          <w:p w14:paraId="549B71C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w:t>
            </w:r>
          </w:p>
        </w:tc>
        <w:tc>
          <w:tcPr>
            <w:tcW w:w="533" w:type="dxa"/>
            <w:tcBorders>
              <w:top w:val="nil"/>
              <w:left w:val="nil"/>
              <w:bottom w:val="single" w:sz="4" w:space="0" w:color="auto"/>
              <w:right w:val="nil"/>
            </w:tcBorders>
            <w:vAlign w:val="center"/>
          </w:tcPr>
          <w:p w14:paraId="6A68186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1347</w:t>
            </w:r>
          </w:p>
        </w:tc>
        <w:tc>
          <w:tcPr>
            <w:tcW w:w="506" w:type="dxa"/>
            <w:tcBorders>
              <w:top w:val="nil"/>
              <w:left w:val="nil"/>
              <w:bottom w:val="single" w:sz="4" w:space="0" w:color="auto"/>
              <w:right w:val="nil"/>
            </w:tcBorders>
            <w:vAlign w:val="center"/>
          </w:tcPr>
          <w:p w14:paraId="367D546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603</w:t>
            </w:r>
          </w:p>
        </w:tc>
        <w:tc>
          <w:tcPr>
            <w:tcW w:w="487" w:type="dxa"/>
            <w:tcBorders>
              <w:top w:val="nil"/>
              <w:left w:val="nil"/>
              <w:bottom w:val="single" w:sz="4" w:space="0" w:color="auto"/>
              <w:right w:val="nil"/>
            </w:tcBorders>
            <w:vAlign w:val="center"/>
          </w:tcPr>
          <w:p w14:paraId="011CC31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-21.1</w:t>
            </w:r>
          </w:p>
        </w:tc>
        <w:tc>
          <w:tcPr>
            <w:tcW w:w="3611" w:type="dxa"/>
            <w:tcBorders>
              <w:top w:val="nil"/>
              <w:left w:val="nil"/>
              <w:bottom w:val="single" w:sz="4" w:space="0" w:color="auto"/>
              <w:right w:val="single" w:sz="4" w:space="0" w:color="auto"/>
            </w:tcBorders>
            <w:shd w:val="clear" w:color="auto" w:fill="auto"/>
            <w:noWrap/>
            <w:vAlign w:val="center"/>
            <w:hideMark/>
          </w:tcPr>
          <w:p w14:paraId="4775665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This study</w:t>
            </w:r>
          </w:p>
        </w:tc>
      </w:tr>
      <w:tr w:rsidR="00C7422C" w:rsidRPr="00CF0456" w14:paraId="153C32F8" w14:textId="77777777" w:rsidTr="00C7422C">
        <w:trPr>
          <w:trHeight w:val="315"/>
        </w:trPr>
        <w:tc>
          <w:tcPr>
            <w:tcW w:w="1433" w:type="dxa"/>
            <w:tcBorders>
              <w:top w:val="nil"/>
              <w:left w:val="single" w:sz="4" w:space="0" w:color="auto"/>
              <w:bottom w:val="nil"/>
              <w:right w:val="nil"/>
            </w:tcBorders>
            <w:shd w:val="clear" w:color="auto" w:fill="auto"/>
            <w:noWrap/>
            <w:vAlign w:val="center"/>
            <w:hideMark/>
          </w:tcPr>
          <w:p w14:paraId="1E89C2A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25FC7D9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UB 24528</w:t>
            </w:r>
          </w:p>
        </w:tc>
        <w:tc>
          <w:tcPr>
            <w:tcW w:w="1523" w:type="dxa"/>
            <w:tcBorders>
              <w:top w:val="nil"/>
              <w:left w:val="nil"/>
              <w:bottom w:val="single" w:sz="4" w:space="0" w:color="auto"/>
              <w:right w:val="nil"/>
            </w:tcBorders>
            <w:shd w:val="clear" w:color="auto" w:fill="auto"/>
            <w:noWrap/>
            <w:vAlign w:val="center"/>
            <w:hideMark/>
          </w:tcPr>
          <w:p w14:paraId="626BFC2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Camelidae sp.</w:t>
            </w:r>
          </w:p>
        </w:tc>
        <w:tc>
          <w:tcPr>
            <w:tcW w:w="887" w:type="dxa"/>
            <w:tcBorders>
              <w:top w:val="nil"/>
              <w:left w:val="nil"/>
              <w:bottom w:val="single" w:sz="4" w:space="0" w:color="auto"/>
              <w:right w:val="nil"/>
            </w:tcBorders>
            <w:shd w:val="clear" w:color="auto" w:fill="auto"/>
            <w:noWrap/>
            <w:vAlign w:val="center"/>
            <w:hideMark/>
          </w:tcPr>
          <w:p w14:paraId="63B5314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668 ± 26</w:t>
            </w:r>
          </w:p>
        </w:tc>
        <w:tc>
          <w:tcPr>
            <w:tcW w:w="1020" w:type="dxa"/>
            <w:tcBorders>
              <w:top w:val="nil"/>
              <w:left w:val="nil"/>
              <w:bottom w:val="single" w:sz="4" w:space="0" w:color="auto"/>
              <w:right w:val="nil"/>
            </w:tcBorders>
            <w:shd w:val="clear" w:color="auto" w:fill="auto"/>
            <w:noWrap/>
            <w:vAlign w:val="center"/>
            <w:hideMark/>
          </w:tcPr>
          <w:p w14:paraId="392FFA6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1299 - 1395</w:t>
            </w:r>
          </w:p>
        </w:tc>
        <w:tc>
          <w:tcPr>
            <w:tcW w:w="927" w:type="dxa"/>
            <w:tcBorders>
              <w:top w:val="nil"/>
              <w:left w:val="nil"/>
              <w:bottom w:val="single" w:sz="4" w:space="0" w:color="auto"/>
              <w:right w:val="nil"/>
            </w:tcBorders>
            <w:shd w:val="clear" w:color="auto" w:fill="auto"/>
            <w:noWrap/>
            <w:vAlign w:val="center"/>
            <w:hideMark/>
          </w:tcPr>
          <w:p w14:paraId="00A5650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555 - 651</w:t>
            </w:r>
          </w:p>
        </w:tc>
        <w:tc>
          <w:tcPr>
            <w:tcW w:w="420" w:type="dxa"/>
            <w:tcBorders>
              <w:top w:val="nil"/>
              <w:left w:val="nil"/>
              <w:bottom w:val="single" w:sz="4" w:space="0" w:color="auto"/>
              <w:right w:val="nil"/>
            </w:tcBorders>
            <w:shd w:val="clear" w:color="auto" w:fill="auto"/>
            <w:noWrap/>
            <w:vAlign w:val="center"/>
            <w:hideMark/>
          </w:tcPr>
          <w:p w14:paraId="6421BF2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w:t>
            </w:r>
          </w:p>
        </w:tc>
        <w:tc>
          <w:tcPr>
            <w:tcW w:w="533" w:type="dxa"/>
            <w:tcBorders>
              <w:top w:val="nil"/>
              <w:left w:val="nil"/>
              <w:bottom w:val="single" w:sz="4" w:space="0" w:color="auto"/>
              <w:right w:val="nil"/>
            </w:tcBorders>
            <w:vAlign w:val="center"/>
          </w:tcPr>
          <w:p w14:paraId="7DAFB79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1345</w:t>
            </w:r>
          </w:p>
        </w:tc>
        <w:tc>
          <w:tcPr>
            <w:tcW w:w="506" w:type="dxa"/>
            <w:tcBorders>
              <w:top w:val="nil"/>
              <w:left w:val="nil"/>
              <w:bottom w:val="single" w:sz="4" w:space="0" w:color="auto"/>
              <w:right w:val="nil"/>
            </w:tcBorders>
            <w:vAlign w:val="center"/>
          </w:tcPr>
          <w:p w14:paraId="5923723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605</w:t>
            </w:r>
          </w:p>
        </w:tc>
        <w:tc>
          <w:tcPr>
            <w:tcW w:w="487" w:type="dxa"/>
            <w:tcBorders>
              <w:top w:val="nil"/>
              <w:left w:val="nil"/>
              <w:bottom w:val="single" w:sz="4" w:space="0" w:color="auto"/>
              <w:right w:val="nil"/>
            </w:tcBorders>
            <w:vAlign w:val="center"/>
          </w:tcPr>
          <w:p w14:paraId="3FE1E87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-20.9</w:t>
            </w:r>
          </w:p>
        </w:tc>
        <w:tc>
          <w:tcPr>
            <w:tcW w:w="3611" w:type="dxa"/>
            <w:tcBorders>
              <w:top w:val="nil"/>
              <w:left w:val="nil"/>
              <w:bottom w:val="single" w:sz="4" w:space="0" w:color="auto"/>
              <w:right w:val="single" w:sz="4" w:space="0" w:color="auto"/>
            </w:tcBorders>
            <w:shd w:val="clear" w:color="auto" w:fill="auto"/>
            <w:noWrap/>
            <w:vAlign w:val="center"/>
            <w:hideMark/>
          </w:tcPr>
          <w:p w14:paraId="58A035C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This study</w:t>
            </w:r>
          </w:p>
        </w:tc>
      </w:tr>
      <w:tr w:rsidR="00C7422C" w:rsidRPr="00CF0456" w14:paraId="482A07BB" w14:textId="77777777" w:rsidTr="00C7422C">
        <w:trPr>
          <w:trHeight w:val="315"/>
        </w:trPr>
        <w:tc>
          <w:tcPr>
            <w:tcW w:w="1433" w:type="dxa"/>
            <w:tcBorders>
              <w:top w:val="nil"/>
              <w:left w:val="single" w:sz="4" w:space="0" w:color="auto"/>
              <w:bottom w:val="nil"/>
              <w:right w:val="nil"/>
            </w:tcBorders>
            <w:shd w:val="clear" w:color="auto" w:fill="auto"/>
            <w:noWrap/>
            <w:vAlign w:val="center"/>
            <w:hideMark/>
          </w:tcPr>
          <w:p w14:paraId="417C0A7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nil"/>
              <w:right w:val="nil"/>
            </w:tcBorders>
            <w:shd w:val="clear" w:color="auto" w:fill="auto"/>
            <w:noWrap/>
            <w:vAlign w:val="center"/>
            <w:hideMark/>
          </w:tcPr>
          <w:p w14:paraId="4EAB58A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UB 26215</w:t>
            </w:r>
          </w:p>
        </w:tc>
        <w:tc>
          <w:tcPr>
            <w:tcW w:w="1523" w:type="dxa"/>
            <w:tcBorders>
              <w:top w:val="nil"/>
              <w:left w:val="nil"/>
              <w:bottom w:val="nil"/>
              <w:right w:val="nil"/>
            </w:tcBorders>
            <w:shd w:val="clear" w:color="auto" w:fill="auto"/>
            <w:noWrap/>
            <w:vAlign w:val="center"/>
            <w:hideMark/>
          </w:tcPr>
          <w:p w14:paraId="1E756A3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Zea mays</w:t>
            </w:r>
          </w:p>
        </w:tc>
        <w:tc>
          <w:tcPr>
            <w:tcW w:w="887" w:type="dxa"/>
            <w:tcBorders>
              <w:top w:val="nil"/>
              <w:left w:val="nil"/>
              <w:bottom w:val="nil"/>
              <w:right w:val="nil"/>
            </w:tcBorders>
            <w:shd w:val="clear" w:color="auto" w:fill="auto"/>
            <w:noWrap/>
            <w:vAlign w:val="center"/>
            <w:hideMark/>
          </w:tcPr>
          <w:p w14:paraId="1979A95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635 ± 25</w:t>
            </w:r>
          </w:p>
        </w:tc>
        <w:tc>
          <w:tcPr>
            <w:tcW w:w="1020" w:type="dxa"/>
            <w:tcBorders>
              <w:top w:val="nil"/>
              <w:left w:val="nil"/>
              <w:bottom w:val="nil"/>
              <w:right w:val="nil"/>
            </w:tcBorders>
            <w:shd w:val="clear" w:color="auto" w:fill="auto"/>
            <w:noWrap/>
            <w:vAlign w:val="center"/>
            <w:hideMark/>
          </w:tcPr>
          <w:p w14:paraId="6B630A4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1309 - 1360</w:t>
            </w:r>
          </w:p>
        </w:tc>
        <w:tc>
          <w:tcPr>
            <w:tcW w:w="927" w:type="dxa"/>
            <w:tcBorders>
              <w:top w:val="nil"/>
              <w:left w:val="nil"/>
              <w:bottom w:val="nil"/>
              <w:right w:val="nil"/>
            </w:tcBorders>
            <w:shd w:val="clear" w:color="auto" w:fill="auto"/>
            <w:noWrap/>
            <w:vAlign w:val="center"/>
            <w:hideMark/>
          </w:tcPr>
          <w:p w14:paraId="518E608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590 - 641</w:t>
            </w:r>
          </w:p>
        </w:tc>
        <w:tc>
          <w:tcPr>
            <w:tcW w:w="420" w:type="dxa"/>
            <w:tcBorders>
              <w:top w:val="nil"/>
              <w:left w:val="nil"/>
              <w:bottom w:val="nil"/>
              <w:right w:val="nil"/>
            </w:tcBorders>
            <w:shd w:val="clear" w:color="auto" w:fill="auto"/>
            <w:noWrap/>
            <w:vAlign w:val="center"/>
            <w:hideMark/>
          </w:tcPr>
          <w:p w14:paraId="5E19AB9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.653</w:t>
            </w:r>
          </w:p>
        </w:tc>
        <w:tc>
          <w:tcPr>
            <w:tcW w:w="533" w:type="dxa"/>
            <w:tcBorders>
              <w:top w:val="nil"/>
              <w:left w:val="nil"/>
              <w:bottom w:val="nil"/>
              <w:right w:val="nil"/>
            </w:tcBorders>
            <w:vAlign w:val="center"/>
          </w:tcPr>
          <w:p w14:paraId="19D9124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1343</w:t>
            </w:r>
          </w:p>
        </w:tc>
        <w:tc>
          <w:tcPr>
            <w:tcW w:w="506" w:type="dxa"/>
            <w:tcBorders>
              <w:top w:val="nil"/>
              <w:left w:val="nil"/>
              <w:bottom w:val="nil"/>
              <w:right w:val="nil"/>
            </w:tcBorders>
            <w:vAlign w:val="center"/>
          </w:tcPr>
          <w:p w14:paraId="379E234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607</w:t>
            </w:r>
          </w:p>
        </w:tc>
        <w:tc>
          <w:tcPr>
            <w:tcW w:w="487" w:type="dxa"/>
            <w:tcBorders>
              <w:top w:val="nil"/>
              <w:left w:val="nil"/>
              <w:bottom w:val="nil"/>
              <w:right w:val="nil"/>
            </w:tcBorders>
            <w:vAlign w:val="center"/>
          </w:tcPr>
          <w:p w14:paraId="48BB2DB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-10.2</w:t>
            </w:r>
          </w:p>
        </w:tc>
        <w:tc>
          <w:tcPr>
            <w:tcW w:w="3611" w:type="dxa"/>
            <w:tcBorders>
              <w:top w:val="nil"/>
              <w:left w:val="nil"/>
              <w:bottom w:val="nil"/>
              <w:right w:val="single" w:sz="4" w:space="0" w:color="auto"/>
            </w:tcBorders>
            <w:shd w:val="clear" w:color="auto" w:fill="auto"/>
            <w:noWrap/>
            <w:vAlign w:val="center"/>
            <w:hideMark/>
          </w:tcPr>
          <w:p w14:paraId="4FD5625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This study</w:t>
            </w:r>
          </w:p>
        </w:tc>
      </w:tr>
      <w:tr w:rsidR="00C7422C" w:rsidRPr="00CF0456" w14:paraId="757F088F" w14:textId="77777777" w:rsidTr="00C7422C">
        <w:trPr>
          <w:trHeight w:val="315"/>
        </w:trPr>
        <w:tc>
          <w:tcPr>
            <w:tcW w:w="1433" w:type="dxa"/>
            <w:tcBorders>
              <w:top w:val="nil"/>
              <w:left w:val="single" w:sz="4" w:space="0" w:color="auto"/>
              <w:bottom w:val="nil"/>
              <w:right w:val="nil"/>
            </w:tcBorders>
            <w:shd w:val="clear" w:color="auto" w:fill="auto"/>
            <w:noWrap/>
            <w:vAlign w:val="center"/>
            <w:hideMark/>
          </w:tcPr>
          <w:p w14:paraId="0F777B4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75C0632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523" w:type="dxa"/>
            <w:tcBorders>
              <w:top w:val="nil"/>
              <w:left w:val="nil"/>
              <w:bottom w:val="single" w:sz="4" w:space="0" w:color="auto"/>
              <w:right w:val="nil"/>
            </w:tcBorders>
            <w:shd w:val="clear" w:color="auto" w:fill="auto"/>
            <w:noWrap/>
            <w:vAlign w:val="center"/>
            <w:hideMark/>
          </w:tcPr>
          <w:p w14:paraId="70A8904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887" w:type="dxa"/>
            <w:tcBorders>
              <w:top w:val="nil"/>
              <w:left w:val="nil"/>
              <w:bottom w:val="single" w:sz="4" w:space="0" w:color="auto"/>
              <w:right w:val="nil"/>
            </w:tcBorders>
            <w:shd w:val="clear" w:color="auto" w:fill="auto"/>
            <w:noWrap/>
            <w:vAlign w:val="center"/>
            <w:hideMark/>
          </w:tcPr>
          <w:p w14:paraId="0DB3EE2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020" w:type="dxa"/>
            <w:tcBorders>
              <w:top w:val="nil"/>
              <w:left w:val="nil"/>
              <w:bottom w:val="single" w:sz="4" w:space="0" w:color="auto"/>
              <w:right w:val="nil"/>
            </w:tcBorders>
            <w:shd w:val="clear" w:color="auto" w:fill="auto"/>
            <w:noWrap/>
            <w:vAlign w:val="center"/>
            <w:hideMark/>
          </w:tcPr>
          <w:p w14:paraId="4AC4197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1378 - 1409</w:t>
            </w:r>
          </w:p>
        </w:tc>
        <w:tc>
          <w:tcPr>
            <w:tcW w:w="927" w:type="dxa"/>
            <w:tcBorders>
              <w:top w:val="nil"/>
              <w:left w:val="nil"/>
              <w:bottom w:val="single" w:sz="4" w:space="0" w:color="auto"/>
              <w:right w:val="nil"/>
            </w:tcBorders>
            <w:shd w:val="clear" w:color="auto" w:fill="auto"/>
            <w:noWrap/>
            <w:vAlign w:val="center"/>
            <w:hideMark/>
          </w:tcPr>
          <w:p w14:paraId="6011FF7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541 - 572</w:t>
            </w:r>
          </w:p>
        </w:tc>
        <w:tc>
          <w:tcPr>
            <w:tcW w:w="420" w:type="dxa"/>
            <w:tcBorders>
              <w:top w:val="nil"/>
              <w:left w:val="nil"/>
              <w:bottom w:val="single" w:sz="4" w:space="0" w:color="auto"/>
              <w:right w:val="nil"/>
            </w:tcBorders>
            <w:shd w:val="clear" w:color="auto" w:fill="auto"/>
            <w:noWrap/>
            <w:vAlign w:val="center"/>
            <w:hideMark/>
          </w:tcPr>
          <w:p w14:paraId="2D8331A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.347</w:t>
            </w:r>
          </w:p>
        </w:tc>
        <w:tc>
          <w:tcPr>
            <w:tcW w:w="533" w:type="dxa"/>
            <w:tcBorders>
              <w:top w:val="nil"/>
              <w:left w:val="nil"/>
              <w:bottom w:val="single" w:sz="4" w:space="0" w:color="auto"/>
              <w:right w:val="nil"/>
            </w:tcBorders>
            <w:vAlign w:val="center"/>
          </w:tcPr>
          <w:p w14:paraId="1D14CC4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06" w:type="dxa"/>
            <w:tcBorders>
              <w:top w:val="nil"/>
              <w:left w:val="nil"/>
              <w:bottom w:val="single" w:sz="4" w:space="0" w:color="auto"/>
              <w:right w:val="nil"/>
            </w:tcBorders>
            <w:vAlign w:val="center"/>
          </w:tcPr>
          <w:p w14:paraId="41EE90B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single" w:sz="4" w:space="0" w:color="auto"/>
              <w:right w:val="nil"/>
            </w:tcBorders>
            <w:vAlign w:val="center"/>
          </w:tcPr>
          <w:p w14:paraId="7833C30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single" w:sz="4" w:space="0" w:color="auto"/>
              <w:right w:val="single" w:sz="4" w:space="0" w:color="auto"/>
            </w:tcBorders>
            <w:shd w:val="clear" w:color="auto" w:fill="auto"/>
            <w:noWrap/>
            <w:vAlign w:val="center"/>
            <w:hideMark/>
          </w:tcPr>
          <w:p w14:paraId="74CCF27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r>
      <w:tr w:rsidR="00C7422C" w:rsidRPr="00CF0456" w14:paraId="7A5E6448" w14:textId="77777777" w:rsidTr="00C7422C">
        <w:trPr>
          <w:trHeight w:val="315"/>
        </w:trPr>
        <w:tc>
          <w:tcPr>
            <w:tcW w:w="1433" w:type="dxa"/>
            <w:tcBorders>
              <w:top w:val="nil"/>
              <w:left w:val="single" w:sz="4" w:space="0" w:color="auto"/>
              <w:bottom w:val="nil"/>
              <w:right w:val="nil"/>
            </w:tcBorders>
            <w:shd w:val="clear" w:color="auto" w:fill="auto"/>
            <w:noWrap/>
            <w:vAlign w:val="center"/>
            <w:hideMark/>
          </w:tcPr>
          <w:p w14:paraId="257858D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nil"/>
              <w:right w:val="nil"/>
            </w:tcBorders>
            <w:shd w:val="clear" w:color="auto" w:fill="auto"/>
            <w:noWrap/>
            <w:vAlign w:val="center"/>
            <w:hideMark/>
          </w:tcPr>
          <w:p w14:paraId="14F5634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UB 24524</w:t>
            </w:r>
          </w:p>
        </w:tc>
        <w:tc>
          <w:tcPr>
            <w:tcW w:w="1523" w:type="dxa"/>
            <w:tcBorders>
              <w:top w:val="nil"/>
              <w:left w:val="nil"/>
              <w:bottom w:val="nil"/>
              <w:right w:val="nil"/>
            </w:tcBorders>
            <w:shd w:val="clear" w:color="auto" w:fill="auto"/>
            <w:noWrap/>
            <w:vAlign w:val="center"/>
            <w:hideMark/>
          </w:tcPr>
          <w:p w14:paraId="24EDC06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Chenopodium quinoa</w:t>
            </w:r>
          </w:p>
        </w:tc>
        <w:tc>
          <w:tcPr>
            <w:tcW w:w="887" w:type="dxa"/>
            <w:tcBorders>
              <w:top w:val="nil"/>
              <w:left w:val="nil"/>
              <w:bottom w:val="nil"/>
              <w:right w:val="nil"/>
            </w:tcBorders>
            <w:shd w:val="clear" w:color="auto" w:fill="auto"/>
            <w:noWrap/>
            <w:vAlign w:val="center"/>
            <w:hideMark/>
          </w:tcPr>
          <w:p w14:paraId="4FFC138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718 ± 22</w:t>
            </w:r>
          </w:p>
        </w:tc>
        <w:tc>
          <w:tcPr>
            <w:tcW w:w="1020" w:type="dxa"/>
            <w:tcBorders>
              <w:top w:val="nil"/>
              <w:left w:val="nil"/>
              <w:bottom w:val="nil"/>
              <w:right w:val="nil"/>
            </w:tcBorders>
            <w:shd w:val="clear" w:color="auto" w:fill="auto"/>
            <w:noWrap/>
            <w:vAlign w:val="center"/>
            <w:hideMark/>
          </w:tcPr>
          <w:p w14:paraId="1486EF0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1281 - 1319</w:t>
            </w:r>
          </w:p>
        </w:tc>
        <w:tc>
          <w:tcPr>
            <w:tcW w:w="927" w:type="dxa"/>
            <w:tcBorders>
              <w:top w:val="nil"/>
              <w:left w:val="nil"/>
              <w:bottom w:val="nil"/>
              <w:right w:val="nil"/>
            </w:tcBorders>
            <w:shd w:val="clear" w:color="auto" w:fill="auto"/>
            <w:noWrap/>
            <w:vAlign w:val="center"/>
            <w:hideMark/>
          </w:tcPr>
          <w:p w14:paraId="178C9B1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631 - 669</w:t>
            </w:r>
          </w:p>
        </w:tc>
        <w:tc>
          <w:tcPr>
            <w:tcW w:w="420" w:type="dxa"/>
            <w:tcBorders>
              <w:top w:val="nil"/>
              <w:left w:val="nil"/>
              <w:bottom w:val="nil"/>
              <w:right w:val="nil"/>
            </w:tcBorders>
            <w:shd w:val="clear" w:color="auto" w:fill="auto"/>
            <w:noWrap/>
            <w:vAlign w:val="center"/>
            <w:hideMark/>
          </w:tcPr>
          <w:p w14:paraId="08276A8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.537</w:t>
            </w:r>
          </w:p>
        </w:tc>
        <w:tc>
          <w:tcPr>
            <w:tcW w:w="533" w:type="dxa"/>
            <w:tcBorders>
              <w:top w:val="nil"/>
              <w:left w:val="nil"/>
              <w:bottom w:val="nil"/>
              <w:right w:val="nil"/>
            </w:tcBorders>
            <w:vAlign w:val="center"/>
          </w:tcPr>
          <w:p w14:paraId="6B2E58F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1315</w:t>
            </w:r>
          </w:p>
        </w:tc>
        <w:tc>
          <w:tcPr>
            <w:tcW w:w="506" w:type="dxa"/>
            <w:tcBorders>
              <w:top w:val="nil"/>
              <w:left w:val="nil"/>
              <w:bottom w:val="nil"/>
              <w:right w:val="nil"/>
            </w:tcBorders>
            <w:vAlign w:val="center"/>
          </w:tcPr>
          <w:p w14:paraId="6C18D89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635</w:t>
            </w:r>
          </w:p>
        </w:tc>
        <w:tc>
          <w:tcPr>
            <w:tcW w:w="487" w:type="dxa"/>
            <w:tcBorders>
              <w:top w:val="nil"/>
              <w:left w:val="nil"/>
              <w:bottom w:val="nil"/>
              <w:right w:val="nil"/>
            </w:tcBorders>
            <w:vAlign w:val="center"/>
          </w:tcPr>
          <w:p w14:paraId="103A34A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-28.6</w:t>
            </w:r>
          </w:p>
        </w:tc>
        <w:tc>
          <w:tcPr>
            <w:tcW w:w="3611" w:type="dxa"/>
            <w:tcBorders>
              <w:top w:val="nil"/>
              <w:left w:val="nil"/>
              <w:bottom w:val="nil"/>
              <w:right w:val="single" w:sz="4" w:space="0" w:color="auto"/>
            </w:tcBorders>
            <w:shd w:val="clear" w:color="auto" w:fill="auto"/>
            <w:noWrap/>
            <w:vAlign w:val="center"/>
            <w:hideMark/>
          </w:tcPr>
          <w:p w14:paraId="2401F69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This study</w:t>
            </w:r>
          </w:p>
        </w:tc>
      </w:tr>
      <w:tr w:rsidR="00C7422C" w:rsidRPr="00CF0456" w14:paraId="309F3237" w14:textId="77777777" w:rsidTr="00C7422C">
        <w:trPr>
          <w:trHeight w:val="315"/>
        </w:trPr>
        <w:tc>
          <w:tcPr>
            <w:tcW w:w="1433" w:type="dxa"/>
            <w:tcBorders>
              <w:top w:val="nil"/>
              <w:left w:val="single" w:sz="4" w:space="0" w:color="auto"/>
              <w:bottom w:val="nil"/>
              <w:right w:val="nil"/>
            </w:tcBorders>
            <w:shd w:val="clear" w:color="auto" w:fill="auto"/>
            <w:noWrap/>
            <w:vAlign w:val="center"/>
            <w:hideMark/>
          </w:tcPr>
          <w:p w14:paraId="123A256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5BB9B50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523" w:type="dxa"/>
            <w:tcBorders>
              <w:top w:val="nil"/>
              <w:left w:val="nil"/>
              <w:bottom w:val="single" w:sz="4" w:space="0" w:color="auto"/>
              <w:right w:val="nil"/>
            </w:tcBorders>
            <w:shd w:val="clear" w:color="auto" w:fill="auto"/>
            <w:noWrap/>
            <w:vAlign w:val="center"/>
            <w:hideMark/>
          </w:tcPr>
          <w:p w14:paraId="7E6210B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887" w:type="dxa"/>
            <w:tcBorders>
              <w:top w:val="nil"/>
              <w:left w:val="nil"/>
              <w:bottom w:val="single" w:sz="4" w:space="0" w:color="auto"/>
              <w:right w:val="nil"/>
            </w:tcBorders>
            <w:shd w:val="clear" w:color="auto" w:fill="auto"/>
            <w:noWrap/>
            <w:vAlign w:val="center"/>
            <w:hideMark/>
          </w:tcPr>
          <w:p w14:paraId="1327905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020" w:type="dxa"/>
            <w:tcBorders>
              <w:top w:val="nil"/>
              <w:left w:val="nil"/>
              <w:bottom w:val="single" w:sz="4" w:space="0" w:color="auto"/>
              <w:right w:val="nil"/>
            </w:tcBorders>
            <w:shd w:val="clear" w:color="auto" w:fill="auto"/>
            <w:noWrap/>
            <w:vAlign w:val="center"/>
            <w:hideMark/>
          </w:tcPr>
          <w:p w14:paraId="6FD980C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1351 - 1385</w:t>
            </w:r>
          </w:p>
        </w:tc>
        <w:tc>
          <w:tcPr>
            <w:tcW w:w="927" w:type="dxa"/>
            <w:tcBorders>
              <w:top w:val="nil"/>
              <w:left w:val="nil"/>
              <w:bottom w:val="single" w:sz="4" w:space="0" w:color="auto"/>
              <w:right w:val="nil"/>
            </w:tcBorders>
            <w:shd w:val="clear" w:color="auto" w:fill="auto"/>
            <w:noWrap/>
            <w:vAlign w:val="center"/>
            <w:hideMark/>
          </w:tcPr>
          <w:p w14:paraId="062DE8A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565 - 599</w:t>
            </w:r>
          </w:p>
        </w:tc>
        <w:tc>
          <w:tcPr>
            <w:tcW w:w="420" w:type="dxa"/>
            <w:tcBorders>
              <w:top w:val="nil"/>
              <w:left w:val="nil"/>
              <w:bottom w:val="single" w:sz="4" w:space="0" w:color="auto"/>
              <w:right w:val="nil"/>
            </w:tcBorders>
            <w:shd w:val="clear" w:color="auto" w:fill="auto"/>
            <w:noWrap/>
            <w:vAlign w:val="center"/>
            <w:hideMark/>
          </w:tcPr>
          <w:p w14:paraId="2A41FAB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.463</w:t>
            </w:r>
          </w:p>
        </w:tc>
        <w:tc>
          <w:tcPr>
            <w:tcW w:w="533" w:type="dxa"/>
            <w:tcBorders>
              <w:top w:val="nil"/>
              <w:left w:val="nil"/>
              <w:bottom w:val="single" w:sz="4" w:space="0" w:color="auto"/>
              <w:right w:val="nil"/>
            </w:tcBorders>
            <w:vAlign w:val="center"/>
          </w:tcPr>
          <w:p w14:paraId="403B5DD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06" w:type="dxa"/>
            <w:tcBorders>
              <w:top w:val="nil"/>
              <w:left w:val="nil"/>
              <w:bottom w:val="single" w:sz="4" w:space="0" w:color="auto"/>
              <w:right w:val="nil"/>
            </w:tcBorders>
            <w:vAlign w:val="center"/>
          </w:tcPr>
          <w:p w14:paraId="408B355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single" w:sz="4" w:space="0" w:color="auto"/>
              <w:right w:val="nil"/>
            </w:tcBorders>
            <w:vAlign w:val="center"/>
          </w:tcPr>
          <w:p w14:paraId="378AA56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single" w:sz="4" w:space="0" w:color="auto"/>
              <w:right w:val="single" w:sz="4" w:space="0" w:color="auto"/>
            </w:tcBorders>
            <w:shd w:val="clear" w:color="auto" w:fill="auto"/>
            <w:noWrap/>
            <w:vAlign w:val="center"/>
            <w:hideMark/>
          </w:tcPr>
          <w:p w14:paraId="5CF7FC8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r>
      <w:tr w:rsidR="00C7422C" w:rsidRPr="00CF0456" w14:paraId="072C0803" w14:textId="77777777" w:rsidTr="00C7422C">
        <w:trPr>
          <w:trHeight w:val="315"/>
        </w:trPr>
        <w:tc>
          <w:tcPr>
            <w:tcW w:w="1433" w:type="dxa"/>
            <w:tcBorders>
              <w:top w:val="nil"/>
              <w:left w:val="single" w:sz="4" w:space="0" w:color="auto"/>
              <w:bottom w:val="nil"/>
              <w:right w:val="nil"/>
            </w:tcBorders>
            <w:shd w:val="clear" w:color="auto" w:fill="auto"/>
            <w:noWrap/>
            <w:vAlign w:val="center"/>
            <w:hideMark/>
          </w:tcPr>
          <w:p w14:paraId="66562EC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134DC7D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Beta 73674</w:t>
            </w:r>
          </w:p>
        </w:tc>
        <w:tc>
          <w:tcPr>
            <w:tcW w:w="1523" w:type="dxa"/>
            <w:tcBorders>
              <w:top w:val="nil"/>
              <w:left w:val="nil"/>
              <w:bottom w:val="single" w:sz="4" w:space="0" w:color="auto"/>
              <w:right w:val="nil"/>
            </w:tcBorders>
            <w:shd w:val="clear" w:color="auto" w:fill="auto"/>
            <w:noWrap/>
            <w:vAlign w:val="center"/>
            <w:hideMark/>
          </w:tcPr>
          <w:p w14:paraId="29F7348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Charcoal</w:t>
            </w:r>
          </w:p>
        </w:tc>
        <w:tc>
          <w:tcPr>
            <w:tcW w:w="887" w:type="dxa"/>
            <w:tcBorders>
              <w:top w:val="nil"/>
              <w:left w:val="nil"/>
              <w:bottom w:val="single" w:sz="4" w:space="0" w:color="auto"/>
              <w:right w:val="nil"/>
            </w:tcBorders>
            <w:shd w:val="clear" w:color="auto" w:fill="auto"/>
            <w:noWrap/>
            <w:vAlign w:val="center"/>
            <w:hideMark/>
          </w:tcPr>
          <w:p w14:paraId="0BA7013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740 ± 100</w:t>
            </w:r>
          </w:p>
        </w:tc>
        <w:tc>
          <w:tcPr>
            <w:tcW w:w="1020" w:type="dxa"/>
            <w:tcBorders>
              <w:top w:val="nil"/>
              <w:left w:val="nil"/>
              <w:bottom w:val="single" w:sz="4" w:space="0" w:color="auto"/>
              <w:right w:val="nil"/>
            </w:tcBorders>
            <w:shd w:val="clear" w:color="auto" w:fill="auto"/>
            <w:noWrap/>
            <w:vAlign w:val="center"/>
            <w:hideMark/>
          </w:tcPr>
          <w:p w14:paraId="20E5D96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1152 - 1435</w:t>
            </w:r>
          </w:p>
        </w:tc>
        <w:tc>
          <w:tcPr>
            <w:tcW w:w="927" w:type="dxa"/>
            <w:tcBorders>
              <w:top w:val="nil"/>
              <w:left w:val="nil"/>
              <w:bottom w:val="single" w:sz="4" w:space="0" w:color="auto"/>
              <w:right w:val="nil"/>
            </w:tcBorders>
            <w:shd w:val="clear" w:color="auto" w:fill="auto"/>
            <w:noWrap/>
            <w:vAlign w:val="center"/>
            <w:hideMark/>
          </w:tcPr>
          <w:p w14:paraId="2CD2BA2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515 - 798</w:t>
            </w:r>
          </w:p>
        </w:tc>
        <w:tc>
          <w:tcPr>
            <w:tcW w:w="420" w:type="dxa"/>
            <w:tcBorders>
              <w:top w:val="nil"/>
              <w:left w:val="nil"/>
              <w:bottom w:val="single" w:sz="4" w:space="0" w:color="auto"/>
              <w:right w:val="nil"/>
            </w:tcBorders>
            <w:shd w:val="clear" w:color="auto" w:fill="auto"/>
            <w:noWrap/>
            <w:vAlign w:val="center"/>
            <w:hideMark/>
          </w:tcPr>
          <w:p w14:paraId="2B3D6E8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w:t>
            </w:r>
          </w:p>
        </w:tc>
        <w:tc>
          <w:tcPr>
            <w:tcW w:w="533" w:type="dxa"/>
            <w:tcBorders>
              <w:top w:val="nil"/>
              <w:left w:val="nil"/>
              <w:bottom w:val="single" w:sz="4" w:space="0" w:color="auto"/>
              <w:right w:val="nil"/>
            </w:tcBorders>
            <w:vAlign w:val="center"/>
          </w:tcPr>
          <w:p w14:paraId="6EC5CF2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1300</w:t>
            </w:r>
          </w:p>
        </w:tc>
        <w:tc>
          <w:tcPr>
            <w:tcW w:w="506" w:type="dxa"/>
            <w:tcBorders>
              <w:top w:val="nil"/>
              <w:left w:val="nil"/>
              <w:bottom w:val="single" w:sz="4" w:space="0" w:color="auto"/>
              <w:right w:val="nil"/>
            </w:tcBorders>
            <w:vAlign w:val="center"/>
          </w:tcPr>
          <w:p w14:paraId="35A958D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single" w:sz="4" w:space="0" w:color="auto"/>
              <w:right w:val="nil"/>
            </w:tcBorders>
            <w:vAlign w:val="center"/>
          </w:tcPr>
          <w:p w14:paraId="3CC2478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-28.7</w:t>
            </w:r>
          </w:p>
        </w:tc>
        <w:tc>
          <w:tcPr>
            <w:tcW w:w="3611" w:type="dxa"/>
            <w:tcBorders>
              <w:top w:val="nil"/>
              <w:left w:val="nil"/>
              <w:bottom w:val="single" w:sz="4" w:space="0" w:color="auto"/>
              <w:right w:val="single" w:sz="4" w:space="0" w:color="auto"/>
            </w:tcBorders>
            <w:shd w:val="clear" w:color="auto" w:fill="auto"/>
            <w:noWrap/>
            <w:vAlign w:val="center"/>
            <w:hideMark/>
          </w:tcPr>
          <w:p w14:paraId="043F304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Sánchez 1997</w:t>
            </w:r>
          </w:p>
        </w:tc>
      </w:tr>
      <w:tr w:rsidR="00C7422C" w:rsidRPr="00CF0456" w14:paraId="5D45FB31" w14:textId="77777777" w:rsidTr="00C7422C">
        <w:trPr>
          <w:trHeight w:val="315"/>
        </w:trPr>
        <w:tc>
          <w:tcPr>
            <w:tcW w:w="1433" w:type="dxa"/>
            <w:tcBorders>
              <w:top w:val="nil"/>
              <w:left w:val="single" w:sz="4" w:space="0" w:color="auto"/>
              <w:bottom w:val="nil"/>
              <w:right w:val="nil"/>
            </w:tcBorders>
            <w:shd w:val="clear" w:color="auto" w:fill="auto"/>
            <w:noWrap/>
            <w:vAlign w:val="center"/>
            <w:hideMark/>
          </w:tcPr>
          <w:p w14:paraId="3F3C040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nil"/>
              <w:right w:val="nil"/>
            </w:tcBorders>
            <w:shd w:val="clear" w:color="auto" w:fill="auto"/>
            <w:noWrap/>
            <w:vAlign w:val="center"/>
            <w:hideMark/>
          </w:tcPr>
          <w:p w14:paraId="7C72549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UB 26213</w:t>
            </w:r>
          </w:p>
        </w:tc>
        <w:tc>
          <w:tcPr>
            <w:tcW w:w="1523" w:type="dxa"/>
            <w:tcBorders>
              <w:top w:val="nil"/>
              <w:left w:val="nil"/>
              <w:bottom w:val="nil"/>
              <w:right w:val="nil"/>
            </w:tcBorders>
            <w:shd w:val="clear" w:color="auto" w:fill="auto"/>
            <w:noWrap/>
            <w:vAlign w:val="center"/>
            <w:hideMark/>
          </w:tcPr>
          <w:p w14:paraId="4923B72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Camelidae sp.</w:t>
            </w:r>
          </w:p>
        </w:tc>
        <w:tc>
          <w:tcPr>
            <w:tcW w:w="887" w:type="dxa"/>
            <w:tcBorders>
              <w:top w:val="nil"/>
              <w:left w:val="nil"/>
              <w:bottom w:val="nil"/>
              <w:right w:val="nil"/>
            </w:tcBorders>
            <w:shd w:val="clear" w:color="auto" w:fill="auto"/>
            <w:noWrap/>
            <w:vAlign w:val="center"/>
            <w:hideMark/>
          </w:tcPr>
          <w:p w14:paraId="7A359FD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751 ± 35</w:t>
            </w:r>
          </w:p>
        </w:tc>
        <w:tc>
          <w:tcPr>
            <w:tcW w:w="1020" w:type="dxa"/>
            <w:tcBorders>
              <w:top w:val="nil"/>
              <w:left w:val="nil"/>
              <w:bottom w:val="nil"/>
              <w:right w:val="nil"/>
            </w:tcBorders>
            <w:shd w:val="clear" w:color="auto" w:fill="auto"/>
            <w:noWrap/>
            <w:vAlign w:val="center"/>
            <w:hideMark/>
          </w:tcPr>
          <w:p w14:paraId="7641EB0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1229 - 1252</w:t>
            </w:r>
          </w:p>
        </w:tc>
        <w:tc>
          <w:tcPr>
            <w:tcW w:w="927" w:type="dxa"/>
            <w:tcBorders>
              <w:top w:val="nil"/>
              <w:left w:val="nil"/>
              <w:bottom w:val="nil"/>
              <w:right w:val="nil"/>
            </w:tcBorders>
            <w:shd w:val="clear" w:color="auto" w:fill="auto"/>
            <w:noWrap/>
            <w:vAlign w:val="center"/>
            <w:hideMark/>
          </w:tcPr>
          <w:p w14:paraId="59E3139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698 - 721</w:t>
            </w:r>
          </w:p>
        </w:tc>
        <w:tc>
          <w:tcPr>
            <w:tcW w:w="420" w:type="dxa"/>
            <w:tcBorders>
              <w:top w:val="nil"/>
              <w:left w:val="nil"/>
              <w:bottom w:val="nil"/>
              <w:right w:val="nil"/>
            </w:tcBorders>
            <w:shd w:val="clear" w:color="auto" w:fill="auto"/>
            <w:noWrap/>
            <w:vAlign w:val="center"/>
            <w:hideMark/>
          </w:tcPr>
          <w:p w14:paraId="77732E7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.063</w:t>
            </w:r>
          </w:p>
        </w:tc>
        <w:tc>
          <w:tcPr>
            <w:tcW w:w="533" w:type="dxa"/>
            <w:tcBorders>
              <w:top w:val="nil"/>
              <w:left w:val="nil"/>
              <w:bottom w:val="nil"/>
              <w:right w:val="nil"/>
            </w:tcBorders>
            <w:vAlign w:val="center"/>
          </w:tcPr>
          <w:p w14:paraId="18C993C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1292</w:t>
            </w:r>
          </w:p>
        </w:tc>
        <w:tc>
          <w:tcPr>
            <w:tcW w:w="506" w:type="dxa"/>
            <w:tcBorders>
              <w:top w:val="nil"/>
              <w:left w:val="nil"/>
              <w:bottom w:val="nil"/>
              <w:right w:val="nil"/>
            </w:tcBorders>
            <w:vAlign w:val="center"/>
          </w:tcPr>
          <w:p w14:paraId="0837BE9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658</w:t>
            </w:r>
          </w:p>
        </w:tc>
        <w:tc>
          <w:tcPr>
            <w:tcW w:w="487" w:type="dxa"/>
            <w:tcBorders>
              <w:top w:val="nil"/>
              <w:left w:val="nil"/>
              <w:bottom w:val="nil"/>
              <w:right w:val="nil"/>
            </w:tcBorders>
            <w:vAlign w:val="center"/>
          </w:tcPr>
          <w:p w14:paraId="5D96A92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w:t>
            </w:r>
          </w:p>
        </w:tc>
        <w:tc>
          <w:tcPr>
            <w:tcW w:w="3611" w:type="dxa"/>
            <w:tcBorders>
              <w:top w:val="nil"/>
              <w:left w:val="nil"/>
              <w:bottom w:val="nil"/>
              <w:right w:val="single" w:sz="4" w:space="0" w:color="auto"/>
            </w:tcBorders>
            <w:shd w:val="clear" w:color="auto" w:fill="auto"/>
            <w:noWrap/>
            <w:vAlign w:val="center"/>
            <w:hideMark/>
          </w:tcPr>
          <w:p w14:paraId="77E3126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This study</w:t>
            </w:r>
          </w:p>
        </w:tc>
      </w:tr>
      <w:tr w:rsidR="00C7422C" w:rsidRPr="00CF0456" w14:paraId="074F8CC7" w14:textId="77777777" w:rsidTr="00C7422C">
        <w:trPr>
          <w:trHeight w:val="315"/>
        </w:trPr>
        <w:tc>
          <w:tcPr>
            <w:tcW w:w="1433" w:type="dxa"/>
            <w:tcBorders>
              <w:top w:val="nil"/>
              <w:left w:val="single" w:sz="4" w:space="0" w:color="auto"/>
              <w:bottom w:val="nil"/>
              <w:right w:val="nil"/>
            </w:tcBorders>
            <w:shd w:val="clear" w:color="auto" w:fill="auto"/>
            <w:noWrap/>
            <w:vAlign w:val="center"/>
            <w:hideMark/>
          </w:tcPr>
          <w:p w14:paraId="60C277B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nil"/>
              <w:right w:val="nil"/>
            </w:tcBorders>
            <w:shd w:val="clear" w:color="auto" w:fill="auto"/>
            <w:noWrap/>
            <w:vAlign w:val="center"/>
            <w:hideMark/>
          </w:tcPr>
          <w:p w14:paraId="1F779D6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523" w:type="dxa"/>
            <w:tcBorders>
              <w:top w:val="nil"/>
              <w:left w:val="nil"/>
              <w:bottom w:val="nil"/>
              <w:right w:val="nil"/>
            </w:tcBorders>
            <w:shd w:val="clear" w:color="auto" w:fill="auto"/>
            <w:noWrap/>
            <w:vAlign w:val="center"/>
            <w:hideMark/>
          </w:tcPr>
          <w:p w14:paraId="4ADEE7F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887" w:type="dxa"/>
            <w:tcBorders>
              <w:top w:val="nil"/>
              <w:left w:val="nil"/>
              <w:bottom w:val="nil"/>
              <w:right w:val="nil"/>
            </w:tcBorders>
            <w:shd w:val="clear" w:color="auto" w:fill="auto"/>
            <w:noWrap/>
            <w:vAlign w:val="center"/>
            <w:hideMark/>
          </w:tcPr>
          <w:p w14:paraId="6475BD4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020" w:type="dxa"/>
            <w:tcBorders>
              <w:top w:val="nil"/>
              <w:left w:val="nil"/>
              <w:bottom w:val="nil"/>
              <w:right w:val="nil"/>
            </w:tcBorders>
            <w:shd w:val="clear" w:color="auto" w:fill="auto"/>
            <w:noWrap/>
            <w:vAlign w:val="center"/>
            <w:hideMark/>
          </w:tcPr>
          <w:p w14:paraId="13EA4E3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1260 - 1320</w:t>
            </w:r>
          </w:p>
        </w:tc>
        <w:tc>
          <w:tcPr>
            <w:tcW w:w="927" w:type="dxa"/>
            <w:tcBorders>
              <w:top w:val="nil"/>
              <w:left w:val="nil"/>
              <w:bottom w:val="nil"/>
              <w:right w:val="nil"/>
            </w:tcBorders>
            <w:shd w:val="clear" w:color="auto" w:fill="auto"/>
            <w:noWrap/>
            <w:vAlign w:val="center"/>
            <w:hideMark/>
          </w:tcPr>
          <w:p w14:paraId="1EC85C0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630 - 690</w:t>
            </w:r>
          </w:p>
        </w:tc>
        <w:tc>
          <w:tcPr>
            <w:tcW w:w="420" w:type="dxa"/>
            <w:tcBorders>
              <w:top w:val="nil"/>
              <w:left w:val="nil"/>
              <w:bottom w:val="nil"/>
              <w:right w:val="nil"/>
            </w:tcBorders>
            <w:shd w:val="clear" w:color="auto" w:fill="auto"/>
            <w:noWrap/>
            <w:vAlign w:val="center"/>
            <w:hideMark/>
          </w:tcPr>
          <w:p w14:paraId="077EE7D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.68</w:t>
            </w:r>
          </w:p>
        </w:tc>
        <w:tc>
          <w:tcPr>
            <w:tcW w:w="533" w:type="dxa"/>
            <w:tcBorders>
              <w:top w:val="nil"/>
              <w:left w:val="nil"/>
              <w:bottom w:val="nil"/>
              <w:right w:val="nil"/>
            </w:tcBorders>
            <w:vAlign w:val="center"/>
          </w:tcPr>
          <w:p w14:paraId="2A90C32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06" w:type="dxa"/>
            <w:tcBorders>
              <w:top w:val="nil"/>
              <w:left w:val="nil"/>
              <w:bottom w:val="nil"/>
              <w:right w:val="nil"/>
            </w:tcBorders>
            <w:vAlign w:val="center"/>
          </w:tcPr>
          <w:p w14:paraId="0E9C654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nil"/>
              <w:right w:val="nil"/>
            </w:tcBorders>
            <w:vAlign w:val="center"/>
          </w:tcPr>
          <w:p w14:paraId="20E6E72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nil"/>
              <w:right w:val="single" w:sz="4" w:space="0" w:color="auto"/>
            </w:tcBorders>
            <w:shd w:val="clear" w:color="auto" w:fill="auto"/>
            <w:noWrap/>
            <w:vAlign w:val="center"/>
            <w:hideMark/>
          </w:tcPr>
          <w:p w14:paraId="553FAFF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r>
      <w:tr w:rsidR="00C7422C" w:rsidRPr="00CF0456" w14:paraId="155E051B"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11D8582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33BBA4C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523" w:type="dxa"/>
            <w:tcBorders>
              <w:top w:val="nil"/>
              <w:left w:val="nil"/>
              <w:bottom w:val="single" w:sz="4" w:space="0" w:color="auto"/>
              <w:right w:val="nil"/>
            </w:tcBorders>
            <w:shd w:val="clear" w:color="auto" w:fill="auto"/>
            <w:noWrap/>
            <w:vAlign w:val="center"/>
            <w:hideMark/>
          </w:tcPr>
          <w:p w14:paraId="40ADCF8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887" w:type="dxa"/>
            <w:tcBorders>
              <w:top w:val="nil"/>
              <w:left w:val="nil"/>
              <w:bottom w:val="single" w:sz="4" w:space="0" w:color="auto"/>
              <w:right w:val="nil"/>
            </w:tcBorders>
            <w:shd w:val="clear" w:color="auto" w:fill="auto"/>
            <w:noWrap/>
            <w:vAlign w:val="center"/>
            <w:hideMark/>
          </w:tcPr>
          <w:p w14:paraId="66FFF27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020" w:type="dxa"/>
            <w:tcBorders>
              <w:top w:val="nil"/>
              <w:left w:val="nil"/>
              <w:bottom w:val="single" w:sz="4" w:space="0" w:color="auto"/>
              <w:right w:val="nil"/>
            </w:tcBorders>
            <w:shd w:val="clear" w:color="auto" w:fill="auto"/>
            <w:noWrap/>
            <w:vAlign w:val="center"/>
            <w:hideMark/>
          </w:tcPr>
          <w:p w14:paraId="0406B44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1350 - 1386</w:t>
            </w:r>
          </w:p>
        </w:tc>
        <w:tc>
          <w:tcPr>
            <w:tcW w:w="927" w:type="dxa"/>
            <w:tcBorders>
              <w:top w:val="nil"/>
              <w:left w:val="nil"/>
              <w:bottom w:val="single" w:sz="4" w:space="0" w:color="auto"/>
              <w:right w:val="nil"/>
            </w:tcBorders>
            <w:shd w:val="clear" w:color="auto" w:fill="auto"/>
            <w:noWrap/>
            <w:vAlign w:val="center"/>
            <w:hideMark/>
          </w:tcPr>
          <w:p w14:paraId="103FB05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564 - 600</w:t>
            </w:r>
          </w:p>
        </w:tc>
        <w:tc>
          <w:tcPr>
            <w:tcW w:w="420" w:type="dxa"/>
            <w:tcBorders>
              <w:top w:val="nil"/>
              <w:left w:val="nil"/>
              <w:bottom w:val="single" w:sz="4" w:space="0" w:color="auto"/>
              <w:right w:val="nil"/>
            </w:tcBorders>
            <w:shd w:val="clear" w:color="auto" w:fill="auto"/>
            <w:noWrap/>
            <w:vAlign w:val="center"/>
            <w:hideMark/>
          </w:tcPr>
          <w:p w14:paraId="765D90B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.257</w:t>
            </w:r>
          </w:p>
        </w:tc>
        <w:tc>
          <w:tcPr>
            <w:tcW w:w="533" w:type="dxa"/>
            <w:tcBorders>
              <w:top w:val="nil"/>
              <w:left w:val="nil"/>
              <w:bottom w:val="single" w:sz="4" w:space="0" w:color="auto"/>
              <w:right w:val="nil"/>
            </w:tcBorders>
            <w:vAlign w:val="center"/>
          </w:tcPr>
          <w:p w14:paraId="7E85876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06" w:type="dxa"/>
            <w:tcBorders>
              <w:top w:val="nil"/>
              <w:left w:val="nil"/>
              <w:bottom w:val="single" w:sz="4" w:space="0" w:color="auto"/>
              <w:right w:val="nil"/>
            </w:tcBorders>
            <w:vAlign w:val="center"/>
          </w:tcPr>
          <w:p w14:paraId="63A8933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single" w:sz="4" w:space="0" w:color="auto"/>
              <w:right w:val="nil"/>
            </w:tcBorders>
            <w:vAlign w:val="center"/>
          </w:tcPr>
          <w:p w14:paraId="5523CD1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single" w:sz="4" w:space="0" w:color="auto"/>
              <w:right w:val="single" w:sz="4" w:space="0" w:color="auto"/>
            </w:tcBorders>
            <w:shd w:val="clear" w:color="auto" w:fill="auto"/>
            <w:noWrap/>
            <w:vAlign w:val="center"/>
            <w:hideMark/>
          </w:tcPr>
          <w:p w14:paraId="597FC2B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r>
      <w:tr w:rsidR="00C7422C" w:rsidRPr="00CF0456" w14:paraId="5524D0CB"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52F6A4B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5B1ACEE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UB 24525</w:t>
            </w:r>
          </w:p>
        </w:tc>
        <w:tc>
          <w:tcPr>
            <w:tcW w:w="1523" w:type="dxa"/>
            <w:tcBorders>
              <w:top w:val="nil"/>
              <w:left w:val="nil"/>
              <w:bottom w:val="single" w:sz="4" w:space="0" w:color="auto"/>
              <w:right w:val="nil"/>
            </w:tcBorders>
            <w:shd w:val="clear" w:color="auto" w:fill="auto"/>
            <w:noWrap/>
            <w:vAlign w:val="center"/>
            <w:hideMark/>
          </w:tcPr>
          <w:p w14:paraId="2E7FA75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Zea mays</w:t>
            </w:r>
          </w:p>
        </w:tc>
        <w:tc>
          <w:tcPr>
            <w:tcW w:w="887" w:type="dxa"/>
            <w:tcBorders>
              <w:top w:val="nil"/>
              <w:left w:val="nil"/>
              <w:bottom w:val="single" w:sz="4" w:space="0" w:color="auto"/>
              <w:right w:val="nil"/>
            </w:tcBorders>
            <w:shd w:val="clear" w:color="auto" w:fill="auto"/>
            <w:noWrap/>
            <w:vAlign w:val="center"/>
            <w:hideMark/>
          </w:tcPr>
          <w:p w14:paraId="72439C6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796 ± 25</w:t>
            </w:r>
          </w:p>
        </w:tc>
        <w:tc>
          <w:tcPr>
            <w:tcW w:w="1020" w:type="dxa"/>
            <w:tcBorders>
              <w:top w:val="nil"/>
              <w:left w:val="nil"/>
              <w:bottom w:val="single" w:sz="4" w:space="0" w:color="auto"/>
              <w:right w:val="nil"/>
            </w:tcBorders>
            <w:shd w:val="clear" w:color="auto" w:fill="auto"/>
            <w:noWrap/>
            <w:vAlign w:val="center"/>
            <w:hideMark/>
          </w:tcPr>
          <w:p w14:paraId="26D3250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1225 - 1288</w:t>
            </w:r>
          </w:p>
        </w:tc>
        <w:tc>
          <w:tcPr>
            <w:tcW w:w="927" w:type="dxa"/>
            <w:tcBorders>
              <w:top w:val="nil"/>
              <w:left w:val="nil"/>
              <w:bottom w:val="single" w:sz="4" w:space="0" w:color="auto"/>
              <w:right w:val="nil"/>
            </w:tcBorders>
            <w:shd w:val="clear" w:color="auto" w:fill="auto"/>
            <w:noWrap/>
            <w:vAlign w:val="center"/>
            <w:hideMark/>
          </w:tcPr>
          <w:p w14:paraId="0D407E0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662 - 725</w:t>
            </w:r>
          </w:p>
        </w:tc>
        <w:tc>
          <w:tcPr>
            <w:tcW w:w="420" w:type="dxa"/>
            <w:tcBorders>
              <w:top w:val="nil"/>
              <w:left w:val="nil"/>
              <w:bottom w:val="single" w:sz="4" w:space="0" w:color="auto"/>
              <w:right w:val="nil"/>
            </w:tcBorders>
            <w:shd w:val="clear" w:color="auto" w:fill="auto"/>
            <w:noWrap/>
            <w:vAlign w:val="center"/>
            <w:hideMark/>
          </w:tcPr>
          <w:p w14:paraId="7E30598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w:t>
            </w:r>
          </w:p>
        </w:tc>
        <w:tc>
          <w:tcPr>
            <w:tcW w:w="533" w:type="dxa"/>
            <w:tcBorders>
              <w:top w:val="nil"/>
              <w:left w:val="nil"/>
              <w:bottom w:val="single" w:sz="4" w:space="0" w:color="auto"/>
              <w:right w:val="nil"/>
            </w:tcBorders>
            <w:vAlign w:val="center"/>
          </w:tcPr>
          <w:p w14:paraId="1FE7F26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1262</w:t>
            </w:r>
          </w:p>
        </w:tc>
        <w:tc>
          <w:tcPr>
            <w:tcW w:w="506" w:type="dxa"/>
            <w:tcBorders>
              <w:top w:val="nil"/>
              <w:left w:val="nil"/>
              <w:bottom w:val="single" w:sz="4" w:space="0" w:color="auto"/>
              <w:right w:val="nil"/>
            </w:tcBorders>
            <w:vAlign w:val="center"/>
          </w:tcPr>
          <w:p w14:paraId="204B293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688</w:t>
            </w:r>
          </w:p>
        </w:tc>
        <w:tc>
          <w:tcPr>
            <w:tcW w:w="487" w:type="dxa"/>
            <w:tcBorders>
              <w:top w:val="nil"/>
              <w:left w:val="nil"/>
              <w:bottom w:val="single" w:sz="4" w:space="0" w:color="auto"/>
              <w:right w:val="nil"/>
            </w:tcBorders>
            <w:vAlign w:val="center"/>
          </w:tcPr>
          <w:p w14:paraId="7E790DF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-9.0</w:t>
            </w:r>
          </w:p>
        </w:tc>
        <w:tc>
          <w:tcPr>
            <w:tcW w:w="3611" w:type="dxa"/>
            <w:tcBorders>
              <w:top w:val="nil"/>
              <w:left w:val="nil"/>
              <w:bottom w:val="single" w:sz="4" w:space="0" w:color="auto"/>
              <w:right w:val="single" w:sz="4" w:space="0" w:color="auto"/>
            </w:tcBorders>
            <w:shd w:val="clear" w:color="auto" w:fill="auto"/>
            <w:noWrap/>
            <w:vAlign w:val="center"/>
            <w:hideMark/>
          </w:tcPr>
          <w:p w14:paraId="051A185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This study</w:t>
            </w:r>
          </w:p>
        </w:tc>
      </w:tr>
      <w:tr w:rsidR="00C7422C" w:rsidRPr="00CF0456" w14:paraId="7E04922D"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006ADA0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1E3A458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UB 24523</w:t>
            </w:r>
          </w:p>
        </w:tc>
        <w:tc>
          <w:tcPr>
            <w:tcW w:w="1523" w:type="dxa"/>
            <w:tcBorders>
              <w:top w:val="nil"/>
              <w:left w:val="nil"/>
              <w:bottom w:val="single" w:sz="4" w:space="0" w:color="auto"/>
              <w:right w:val="nil"/>
            </w:tcBorders>
            <w:shd w:val="clear" w:color="auto" w:fill="auto"/>
            <w:noWrap/>
            <w:vAlign w:val="center"/>
            <w:hideMark/>
          </w:tcPr>
          <w:p w14:paraId="3C8A653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Chenopodium quinoa</w:t>
            </w:r>
          </w:p>
        </w:tc>
        <w:tc>
          <w:tcPr>
            <w:tcW w:w="887" w:type="dxa"/>
            <w:tcBorders>
              <w:top w:val="nil"/>
              <w:left w:val="nil"/>
              <w:bottom w:val="single" w:sz="4" w:space="0" w:color="auto"/>
              <w:right w:val="nil"/>
            </w:tcBorders>
            <w:shd w:val="clear" w:color="auto" w:fill="auto"/>
            <w:noWrap/>
            <w:vAlign w:val="center"/>
            <w:hideMark/>
          </w:tcPr>
          <w:p w14:paraId="24591EF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816 ± 27</w:t>
            </w:r>
          </w:p>
        </w:tc>
        <w:tc>
          <w:tcPr>
            <w:tcW w:w="1020" w:type="dxa"/>
            <w:tcBorders>
              <w:top w:val="nil"/>
              <w:left w:val="nil"/>
              <w:bottom w:val="single" w:sz="4" w:space="0" w:color="auto"/>
              <w:right w:val="nil"/>
            </w:tcBorders>
            <w:shd w:val="clear" w:color="auto" w:fill="auto"/>
            <w:noWrap/>
            <w:vAlign w:val="center"/>
            <w:hideMark/>
          </w:tcPr>
          <w:p w14:paraId="0A06E71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1218 - 1282</w:t>
            </w:r>
          </w:p>
        </w:tc>
        <w:tc>
          <w:tcPr>
            <w:tcW w:w="927" w:type="dxa"/>
            <w:tcBorders>
              <w:top w:val="nil"/>
              <w:left w:val="nil"/>
              <w:bottom w:val="single" w:sz="4" w:space="0" w:color="auto"/>
              <w:right w:val="nil"/>
            </w:tcBorders>
            <w:shd w:val="clear" w:color="auto" w:fill="auto"/>
            <w:noWrap/>
            <w:vAlign w:val="center"/>
            <w:hideMark/>
          </w:tcPr>
          <w:p w14:paraId="45DD328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668 - 732</w:t>
            </w:r>
          </w:p>
        </w:tc>
        <w:tc>
          <w:tcPr>
            <w:tcW w:w="420" w:type="dxa"/>
            <w:tcBorders>
              <w:top w:val="nil"/>
              <w:left w:val="nil"/>
              <w:bottom w:val="single" w:sz="4" w:space="0" w:color="auto"/>
              <w:right w:val="nil"/>
            </w:tcBorders>
            <w:shd w:val="clear" w:color="auto" w:fill="auto"/>
            <w:noWrap/>
            <w:vAlign w:val="center"/>
            <w:hideMark/>
          </w:tcPr>
          <w:p w14:paraId="51E7591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w:t>
            </w:r>
          </w:p>
        </w:tc>
        <w:tc>
          <w:tcPr>
            <w:tcW w:w="533" w:type="dxa"/>
            <w:tcBorders>
              <w:top w:val="nil"/>
              <w:left w:val="nil"/>
              <w:bottom w:val="single" w:sz="4" w:space="0" w:color="auto"/>
              <w:right w:val="nil"/>
            </w:tcBorders>
            <w:vAlign w:val="center"/>
          </w:tcPr>
          <w:p w14:paraId="3351226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1249</w:t>
            </w:r>
          </w:p>
        </w:tc>
        <w:tc>
          <w:tcPr>
            <w:tcW w:w="506" w:type="dxa"/>
            <w:tcBorders>
              <w:top w:val="nil"/>
              <w:left w:val="nil"/>
              <w:bottom w:val="single" w:sz="4" w:space="0" w:color="auto"/>
              <w:right w:val="nil"/>
            </w:tcBorders>
            <w:vAlign w:val="center"/>
          </w:tcPr>
          <w:p w14:paraId="4AA227A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701</w:t>
            </w:r>
          </w:p>
        </w:tc>
        <w:tc>
          <w:tcPr>
            <w:tcW w:w="487" w:type="dxa"/>
            <w:tcBorders>
              <w:top w:val="nil"/>
              <w:left w:val="nil"/>
              <w:bottom w:val="single" w:sz="4" w:space="0" w:color="auto"/>
              <w:right w:val="nil"/>
            </w:tcBorders>
            <w:vAlign w:val="center"/>
          </w:tcPr>
          <w:p w14:paraId="49D8282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-27.9</w:t>
            </w:r>
          </w:p>
        </w:tc>
        <w:tc>
          <w:tcPr>
            <w:tcW w:w="3611" w:type="dxa"/>
            <w:tcBorders>
              <w:top w:val="nil"/>
              <w:left w:val="nil"/>
              <w:bottom w:val="single" w:sz="4" w:space="0" w:color="auto"/>
              <w:right w:val="single" w:sz="4" w:space="0" w:color="auto"/>
            </w:tcBorders>
            <w:shd w:val="clear" w:color="auto" w:fill="auto"/>
            <w:noWrap/>
            <w:vAlign w:val="center"/>
            <w:hideMark/>
          </w:tcPr>
          <w:p w14:paraId="04885A8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This study</w:t>
            </w:r>
          </w:p>
        </w:tc>
      </w:tr>
      <w:tr w:rsidR="00C7422C" w:rsidRPr="00CF0456" w14:paraId="7EBB7D19"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1068B29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1B9860F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UB 24526</w:t>
            </w:r>
          </w:p>
        </w:tc>
        <w:tc>
          <w:tcPr>
            <w:tcW w:w="1523" w:type="dxa"/>
            <w:tcBorders>
              <w:top w:val="nil"/>
              <w:left w:val="nil"/>
              <w:bottom w:val="single" w:sz="4" w:space="0" w:color="auto"/>
              <w:right w:val="nil"/>
            </w:tcBorders>
            <w:shd w:val="clear" w:color="auto" w:fill="auto"/>
            <w:noWrap/>
            <w:vAlign w:val="center"/>
            <w:hideMark/>
          </w:tcPr>
          <w:p w14:paraId="3FCBAA5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Zea mays</w:t>
            </w:r>
          </w:p>
        </w:tc>
        <w:tc>
          <w:tcPr>
            <w:tcW w:w="887" w:type="dxa"/>
            <w:tcBorders>
              <w:top w:val="nil"/>
              <w:left w:val="nil"/>
              <w:bottom w:val="single" w:sz="4" w:space="0" w:color="auto"/>
              <w:right w:val="nil"/>
            </w:tcBorders>
            <w:shd w:val="clear" w:color="auto" w:fill="auto"/>
            <w:noWrap/>
            <w:vAlign w:val="center"/>
            <w:hideMark/>
          </w:tcPr>
          <w:p w14:paraId="035356B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992 ± 30</w:t>
            </w:r>
          </w:p>
        </w:tc>
        <w:tc>
          <w:tcPr>
            <w:tcW w:w="1020" w:type="dxa"/>
            <w:tcBorders>
              <w:top w:val="nil"/>
              <w:left w:val="nil"/>
              <w:bottom w:val="single" w:sz="4" w:space="0" w:color="auto"/>
              <w:right w:val="nil"/>
            </w:tcBorders>
            <w:shd w:val="clear" w:color="auto" w:fill="auto"/>
            <w:noWrap/>
            <w:vAlign w:val="center"/>
            <w:hideMark/>
          </w:tcPr>
          <w:p w14:paraId="2F32E61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1025 - 1157</w:t>
            </w:r>
          </w:p>
        </w:tc>
        <w:tc>
          <w:tcPr>
            <w:tcW w:w="927" w:type="dxa"/>
            <w:tcBorders>
              <w:top w:val="nil"/>
              <w:left w:val="nil"/>
              <w:bottom w:val="single" w:sz="4" w:space="0" w:color="auto"/>
              <w:right w:val="nil"/>
            </w:tcBorders>
            <w:shd w:val="clear" w:color="auto" w:fill="auto"/>
            <w:noWrap/>
            <w:vAlign w:val="center"/>
            <w:hideMark/>
          </w:tcPr>
          <w:p w14:paraId="4EB246B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793 - 925</w:t>
            </w:r>
          </w:p>
        </w:tc>
        <w:tc>
          <w:tcPr>
            <w:tcW w:w="420" w:type="dxa"/>
            <w:tcBorders>
              <w:top w:val="nil"/>
              <w:left w:val="nil"/>
              <w:bottom w:val="single" w:sz="4" w:space="0" w:color="auto"/>
              <w:right w:val="nil"/>
            </w:tcBorders>
            <w:shd w:val="clear" w:color="auto" w:fill="auto"/>
            <w:noWrap/>
            <w:vAlign w:val="center"/>
            <w:hideMark/>
          </w:tcPr>
          <w:p w14:paraId="284EDD9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w:t>
            </w:r>
          </w:p>
        </w:tc>
        <w:tc>
          <w:tcPr>
            <w:tcW w:w="533" w:type="dxa"/>
            <w:tcBorders>
              <w:top w:val="nil"/>
              <w:left w:val="nil"/>
              <w:bottom w:val="single" w:sz="4" w:space="0" w:color="auto"/>
              <w:right w:val="nil"/>
            </w:tcBorders>
            <w:vAlign w:val="center"/>
          </w:tcPr>
          <w:p w14:paraId="7497321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1094</w:t>
            </w:r>
          </w:p>
        </w:tc>
        <w:tc>
          <w:tcPr>
            <w:tcW w:w="506" w:type="dxa"/>
            <w:tcBorders>
              <w:top w:val="nil"/>
              <w:left w:val="nil"/>
              <w:bottom w:val="single" w:sz="4" w:space="0" w:color="auto"/>
              <w:right w:val="nil"/>
            </w:tcBorders>
            <w:vAlign w:val="center"/>
          </w:tcPr>
          <w:p w14:paraId="676A309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856</w:t>
            </w:r>
          </w:p>
        </w:tc>
        <w:tc>
          <w:tcPr>
            <w:tcW w:w="487" w:type="dxa"/>
            <w:tcBorders>
              <w:top w:val="nil"/>
              <w:left w:val="nil"/>
              <w:bottom w:val="single" w:sz="4" w:space="0" w:color="auto"/>
              <w:right w:val="nil"/>
            </w:tcBorders>
            <w:vAlign w:val="center"/>
          </w:tcPr>
          <w:p w14:paraId="6FD7EC2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-9.7</w:t>
            </w:r>
          </w:p>
        </w:tc>
        <w:tc>
          <w:tcPr>
            <w:tcW w:w="3611" w:type="dxa"/>
            <w:tcBorders>
              <w:top w:val="nil"/>
              <w:left w:val="nil"/>
              <w:bottom w:val="single" w:sz="4" w:space="0" w:color="auto"/>
              <w:right w:val="single" w:sz="4" w:space="0" w:color="auto"/>
            </w:tcBorders>
            <w:shd w:val="clear" w:color="auto" w:fill="auto"/>
            <w:noWrap/>
            <w:vAlign w:val="center"/>
            <w:hideMark/>
          </w:tcPr>
          <w:p w14:paraId="498B43F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This study</w:t>
            </w:r>
          </w:p>
        </w:tc>
      </w:tr>
      <w:tr w:rsidR="00C7422C" w:rsidRPr="00CF0456" w14:paraId="5D842BE3" w14:textId="77777777" w:rsidTr="00C7422C">
        <w:trPr>
          <w:trHeight w:val="300"/>
        </w:trPr>
        <w:tc>
          <w:tcPr>
            <w:tcW w:w="1433" w:type="dxa"/>
            <w:tcBorders>
              <w:top w:val="nil"/>
              <w:left w:val="single" w:sz="4" w:space="0" w:color="auto"/>
              <w:bottom w:val="nil"/>
              <w:right w:val="nil"/>
            </w:tcBorders>
            <w:shd w:val="clear" w:color="auto" w:fill="auto"/>
            <w:noWrap/>
            <w:vAlign w:val="center"/>
          </w:tcPr>
          <w:p w14:paraId="79BB198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tcPr>
          <w:p w14:paraId="19CF03D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OxA 34844</w:t>
            </w:r>
          </w:p>
        </w:tc>
        <w:tc>
          <w:tcPr>
            <w:tcW w:w="1523" w:type="dxa"/>
            <w:tcBorders>
              <w:top w:val="nil"/>
              <w:left w:val="nil"/>
              <w:bottom w:val="single" w:sz="4" w:space="0" w:color="auto"/>
              <w:right w:val="nil"/>
            </w:tcBorders>
            <w:shd w:val="clear" w:color="auto" w:fill="auto"/>
            <w:noWrap/>
            <w:vAlign w:val="center"/>
          </w:tcPr>
          <w:p w14:paraId="35D2568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Homo sapiens</w:t>
            </w:r>
          </w:p>
        </w:tc>
        <w:tc>
          <w:tcPr>
            <w:tcW w:w="887" w:type="dxa"/>
            <w:tcBorders>
              <w:top w:val="nil"/>
              <w:left w:val="nil"/>
              <w:bottom w:val="single" w:sz="4" w:space="0" w:color="auto"/>
              <w:right w:val="nil"/>
            </w:tcBorders>
            <w:shd w:val="clear" w:color="auto" w:fill="auto"/>
            <w:noWrap/>
            <w:vAlign w:val="center"/>
          </w:tcPr>
          <w:p w14:paraId="614F08B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1022 ± 30</w:t>
            </w:r>
          </w:p>
        </w:tc>
        <w:tc>
          <w:tcPr>
            <w:tcW w:w="1020" w:type="dxa"/>
            <w:tcBorders>
              <w:top w:val="nil"/>
              <w:left w:val="nil"/>
              <w:bottom w:val="single" w:sz="4" w:space="0" w:color="auto"/>
              <w:right w:val="nil"/>
            </w:tcBorders>
            <w:shd w:val="clear" w:color="auto" w:fill="auto"/>
            <w:noWrap/>
            <w:vAlign w:val="center"/>
          </w:tcPr>
          <w:p w14:paraId="300EDFE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1015 - 1151</w:t>
            </w:r>
          </w:p>
        </w:tc>
        <w:tc>
          <w:tcPr>
            <w:tcW w:w="927" w:type="dxa"/>
            <w:tcBorders>
              <w:top w:val="nil"/>
              <w:left w:val="nil"/>
              <w:bottom w:val="single" w:sz="4" w:space="0" w:color="auto"/>
              <w:right w:val="nil"/>
            </w:tcBorders>
            <w:shd w:val="clear" w:color="auto" w:fill="auto"/>
            <w:noWrap/>
            <w:vAlign w:val="center"/>
          </w:tcPr>
          <w:p w14:paraId="45B05EF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799 - 935</w:t>
            </w:r>
          </w:p>
        </w:tc>
        <w:tc>
          <w:tcPr>
            <w:tcW w:w="420" w:type="dxa"/>
            <w:tcBorders>
              <w:top w:val="nil"/>
              <w:left w:val="nil"/>
              <w:bottom w:val="single" w:sz="4" w:space="0" w:color="auto"/>
              <w:right w:val="nil"/>
            </w:tcBorders>
            <w:shd w:val="clear" w:color="auto" w:fill="auto"/>
            <w:noWrap/>
            <w:vAlign w:val="center"/>
          </w:tcPr>
          <w:p w14:paraId="1A37C62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w:t>
            </w:r>
          </w:p>
        </w:tc>
        <w:tc>
          <w:tcPr>
            <w:tcW w:w="533" w:type="dxa"/>
            <w:tcBorders>
              <w:top w:val="nil"/>
              <w:left w:val="nil"/>
              <w:bottom w:val="single" w:sz="4" w:space="0" w:color="auto"/>
              <w:right w:val="nil"/>
            </w:tcBorders>
            <w:vAlign w:val="center"/>
          </w:tcPr>
          <w:p w14:paraId="68B8B3C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1087</w:t>
            </w:r>
          </w:p>
        </w:tc>
        <w:tc>
          <w:tcPr>
            <w:tcW w:w="506" w:type="dxa"/>
            <w:tcBorders>
              <w:top w:val="nil"/>
              <w:left w:val="nil"/>
              <w:bottom w:val="single" w:sz="4" w:space="0" w:color="auto"/>
              <w:right w:val="nil"/>
            </w:tcBorders>
            <w:vAlign w:val="center"/>
          </w:tcPr>
          <w:p w14:paraId="10D4F62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863</w:t>
            </w:r>
          </w:p>
        </w:tc>
        <w:tc>
          <w:tcPr>
            <w:tcW w:w="487" w:type="dxa"/>
            <w:tcBorders>
              <w:top w:val="nil"/>
              <w:left w:val="nil"/>
              <w:bottom w:val="single" w:sz="4" w:space="0" w:color="auto"/>
              <w:right w:val="nil"/>
            </w:tcBorders>
            <w:vAlign w:val="center"/>
          </w:tcPr>
          <w:p w14:paraId="54F4772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-15.6</w:t>
            </w:r>
          </w:p>
        </w:tc>
        <w:tc>
          <w:tcPr>
            <w:tcW w:w="3611" w:type="dxa"/>
            <w:tcBorders>
              <w:top w:val="nil"/>
              <w:left w:val="nil"/>
              <w:bottom w:val="single" w:sz="4" w:space="0" w:color="auto"/>
              <w:right w:val="single" w:sz="4" w:space="0" w:color="auto"/>
            </w:tcBorders>
            <w:shd w:val="clear" w:color="auto" w:fill="auto"/>
            <w:noWrap/>
            <w:vAlign w:val="center"/>
          </w:tcPr>
          <w:p w14:paraId="418D1C5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This study</w:t>
            </w:r>
          </w:p>
        </w:tc>
      </w:tr>
      <w:tr w:rsidR="00C7422C" w:rsidRPr="00CF0456" w14:paraId="18B0DB1B"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329482D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nil"/>
              <w:right w:val="nil"/>
            </w:tcBorders>
            <w:shd w:val="clear" w:color="auto" w:fill="auto"/>
            <w:noWrap/>
            <w:vAlign w:val="center"/>
            <w:hideMark/>
          </w:tcPr>
          <w:p w14:paraId="066CA17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Beta 73675</w:t>
            </w:r>
          </w:p>
        </w:tc>
        <w:tc>
          <w:tcPr>
            <w:tcW w:w="1523" w:type="dxa"/>
            <w:tcBorders>
              <w:top w:val="nil"/>
              <w:left w:val="nil"/>
              <w:bottom w:val="nil"/>
              <w:right w:val="nil"/>
            </w:tcBorders>
            <w:shd w:val="clear" w:color="auto" w:fill="auto"/>
            <w:noWrap/>
            <w:vAlign w:val="center"/>
            <w:hideMark/>
          </w:tcPr>
          <w:p w14:paraId="107A210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Charcoal</w:t>
            </w:r>
          </w:p>
        </w:tc>
        <w:tc>
          <w:tcPr>
            <w:tcW w:w="887" w:type="dxa"/>
            <w:tcBorders>
              <w:top w:val="nil"/>
              <w:left w:val="nil"/>
              <w:bottom w:val="nil"/>
              <w:right w:val="nil"/>
            </w:tcBorders>
            <w:shd w:val="clear" w:color="auto" w:fill="auto"/>
            <w:noWrap/>
            <w:vAlign w:val="center"/>
            <w:hideMark/>
          </w:tcPr>
          <w:p w14:paraId="3851CD2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1210 ± 110</w:t>
            </w:r>
          </w:p>
        </w:tc>
        <w:tc>
          <w:tcPr>
            <w:tcW w:w="1020" w:type="dxa"/>
            <w:tcBorders>
              <w:top w:val="nil"/>
              <w:left w:val="nil"/>
              <w:bottom w:val="nil"/>
              <w:right w:val="nil"/>
            </w:tcBorders>
            <w:shd w:val="clear" w:color="auto" w:fill="auto"/>
            <w:noWrap/>
            <w:vAlign w:val="center"/>
            <w:hideMark/>
          </w:tcPr>
          <w:p w14:paraId="35373EA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651 - 1046</w:t>
            </w:r>
          </w:p>
        </w:tc>
        <w:tc>
          <w:tcPr>
            <w:tcW w:w="927" w:type="dxa"/>
            <w:tcBorders>
              <w:top w:val="nil"/>
              <w:left w:val="nil"/>
              <w:bottom w:val="nil"/>
              <w:right w:val="nil"/>
            </w:tcBorders>
            <w:shd w:val="clear" w:color="auto" w:fill="auto"/>
            <w:noWrap/>
            <w:vAlign w:val="center"/>
            <w:hideMark/>
          </w:tcPr>
          <w:p w14:paraId="236C954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904 - 1299</w:t>
            </w:r>
          </w:p>
        </w:tc>
        <w:tc>
          <w:tcPr>
            <w:tcW w:w="420" w:type="dxa"/>
            <w:tcBorders>
              <w:top w:val="nil"/>
              <w:left w:val="nil"/>
              <w:bottom w:val="nil"/>
              <w:right w:val="nil"/>
            </w:tcBorders>
            <w:shd w:val="clear" w:color="auto" w:fill="auto"/>
            <w:noWrap/>
            <w:vAlign w:val="center"/>
            <w:hideMark/>
          </w:tcPr>
          <w:p w14:paraId="17A8304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.981</w:t>
            </w:r>
          </w:p>
        </w:tc>
        <w:tc>
          <w:tcPr>
            <w:tcW w:w="533" w:type="dxa"/>
            <w:tcBorders>
              <w:top w:val="nil"/>
              <w:left w:val="nil"/>
              <w:bottom w:val="nil"/>
              <w:right w:val="nil"/>
            </w:tcBorders>
            <w:vAlign w:val="center"/>
          </w:tcPr>
          <w:p w14:paraId="2A51831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866</w:t>
            </w:r>
          </w:p>
        </w:tc>
        <w:tc>
          <w:tcPr>
            <w:tcW w:w="506" w:type="dxa"/>
            <w:tcBorders>
              <w:top w:val="nil"/>
              <w:left w:val="nil"/>
              <w:bottom w:val="nil"/>
              <w:right w:val="nil"/>
            </w:tcBorders>
            <w:vAlign w:val="center"/>
          </w:tcPr>
          <w:p w14:paraId="141FCF8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1081</w:t>
            </w:r>
          </w:p>
        </w:tc>
        <w:tc>
          <w:tcPr>
            <w:tcW w:w="487" w:type="dxa"/>
            <w:tcBorders>
              <w:top w:val="nil"/>
              <w:left w:val="nil"/>
              <w:bottom w:val="nil"/>
              <w:right w:val="nil"/>
            </w:tcBorders>
            <w:vAlign w:val="center"/>
          </w:tcPr>
          <w:p w14:paraId="2368EEF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-27.6</w:t>
            </w:r>
          </w:p>
        </w:tc>
        <w:tc>
          <w:tcPr>
            <w:tcW w:w="3611" w:type="dxa"/>
            <w:tcBorders>
              <w:top w:val="nil"/>
              <w:left w:val="nil"/>
              <w:bottom w:val="nil"/>
              <w:right w:val="single" w:sz="4" w:space="0" w:color="auto"/>
            </w:tcBorders>
            <w:shd w:val="clear" w:color="auto" w:fill="auto"/>
            <w:noWrap/>
            <w:vAlign w:val="center"/>
            <w:hideMark/>
          </w:tcPr>
          <w:p w14:paraId="0BA3744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Sánchez 1997</w:t>
            </w:r>
          </w:p>
        </w:tc>
      </w:tr>
      <w:tr w:rsidR="00C7422C" w:rsidRPr="00CF0456" w14:paraId="566DC430"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53D2525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nil"/>
              <w:right w:val="nil"/>
            </w:tcBorders>
            <w:shd w:val="clear" w:color="auto" w:fill="auto"/>
            <w:noWrap/>
            <w:vAlign w:val="center"/>
            <w:hideMark/>
          </w:tcPr>
          <w:p w14:paraId="46AD513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523" w:type="dxa"/>
            <w:tcBorders>
              <w:top w:val="nil"/>
              <w:left w:val="nil"/>
              <w:bottom w:val="nil"/>
              <w:right w:val="nil"/>
            </w:tcBorders>
            <w:shd w:val="clear" w:color="auto" w:fill="auto"/>
            <w:noWrap/>
            <w:vAlign w:val="center"/>
            <w:hideMark/>
          </w:tcPr>
          <w:p w14:paraId="02113F4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887" w:type="dxa"/>
            <w:tcBorders>
              <w:top w:val="nil"/>
              <w:left w:val="nil"/>
              <w:bottom w:val="nil"/>
              <w:right w:val="nil"/>
            </w:tcBorders>
            <w:shd w:val="clear" w:color="auto" w:fill="auto"/>
            <w:noWrap/>
            <w:vAlign w:val="center"/>
            <w:hideMark/>
          </w:tcPr>
          <w:p w14:paraId="6AB5B5F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020" w:type="dxa"/>
            <w:tcBorders>
              <w:top w:val="nil"/>
              <w:left w:val="nil"/>
              <w:bottom w:val="nil"/>
              <w:right w:val="nil"/>
            </w:tcBorders>
            <w:shd w:val="clear" w:color="auto" w:fill="auto"/>
            <w:noWrap/>
            <w:vAlign w:val="center"/>
            <w:hideMark/>
          </w:tcPr>
          <w:p w14:paraId="5813053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1088 - 1110</w:t>
            </w:r>
          </w:p>
        </w:tc>
        <w:tc>
          <w:tcPr>
            <w:tcW w:w="927" w:type="dxa"/>
            <w:tcBorders>
              <w:top w:val="nil"/>
              <w:left w:val="nil"/>
              <w:bottom w:val="nil"/>
              <w:right w:val="nil"/>
            </w:tcBorders>
            <w:shd w:val="clear" w:color="auto" w:fill="auto"/>
            <w:noWrap/>
            <w:vAlign w:val="center"/>
            <w:hideMark/>
          </w:tcPr>
          <w:p w14:paraId="6CBC3E8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840 - 862</w:t>
            </w:r>
          </w:p>
        </w:tc>
        <w:tc>
          <w:tcPr>
            <w:tcW w:w="420" w:type="dxa"/>
            <w:tcBorders>
              <w:top w:val="nil"/>
              <w:left w:val="nil"/>
              <w:bottom w:val="nil"/>
              <w:right w:val="nil"/>
            </w:tcBorders>
            <w:shd w:val="clear" w:color="auto" w:fill="auto"/>
            <w:noWrap/>
            <w:vAlign w:val="center"/>
            <w:hideMark/>
          </w:tcPr>
          <w:p w14:paraId="0CB7FE0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.012</w:t>
            </w:r>
          </w:p>
        </w:tc>
        <w:tc>
          <w:tcPr>
            <w:tcW w:w="533" w:type="dxa"/>
            <w:tcBorders>
              <w:top w:val="nil"/>
              <w:left w:val="nil"/>
              <w:bottom w:val="nil"/>
              <w:right w:val="nil"/>
            </w:tcBorders>
            <w:vAlign w:val="center"/>
          </w:tcPr>
          <w:p w14:paraId="099896D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06" w:type="dxa"/>
            <w:tcBorders>
              <w:top w:val="nil"/>
              <w:left w:val="nil"/>
              <w:bottom w:val="nil"/>
              <w:right w:val="nil"/>
            </w:tcBorders>
            <w:vAlign w:val="center"/>
          </w:tcPr>
          <w:p w14:paraId="3DDEFF6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nil"/>
              <w:right w:val="nil"/>
            </w:tcBorders>
            <w:vAlign w:val="center"/>
          </w:tcPr>
          <w:p w14:paraId="2EF9220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nil"/>
              <w:right w:val="single" w:sz="4" w:space="0" w:color="auto"/>
            </w:tcBorders>
            <w:shd w:val="clear" w:color="auto" w:fill="auto"/>
            <w:noWrap/>
            <w:vAlign w:val="center"/>
            <w:hideMark/>
          </w:tcPr>
          <w:p w14:paraId="269C54C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r>
      <w:tr w:rsidR="00C7422C" w:rsidRPr="00CF0456" w14:paraId="1988DBC9"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4C0C5A7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10F7C98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523" w:type="dxa"/>
            <w:tcBorders>
              <w:top w:val="nil"/>
              <w:left w:val="nil"/>
              <w:bottom w:val="single" w:sz="4" w:space="0" w:color="auto"/>
              <w:right w:val="nil"/>
            </w:tcBorders>
            <w:shd w:val="clear" w:color="auto" w:fill="auto"/>
            <w:noWrap/>
            <w:vAlign w:val="center"/>
            <w:hideMark/>
          </w:tcPr>
          <w:p w14:paraId="0CFACCE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887" w:type="dxa"/>
            <w:tcBorders>
              <w:top w:val="nil"/>
              <w:left w:val="nil"/>
              <w:bottom w:val="single" w:sz="4" w:space="0" w:color="auto"/>
              <w:right w:val="nil"/>
            </w:tcBorders>
            <w:shd w:val="clear" w:color="auto" w:fill="auto"/>
            <w:noWrap/>
            <w:vAlign w:val="center"/>
            <w:hideMark/>
          </w:tcPr>
          <w:p w14:paraId="0C94A99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020" w:type="dxa"/>
            <w:tcBorders>
              <w:top w:val="nil"/>
              <w:left w:val="nil"/>
              <w:bottom w:val="single" w:sz="4" w:space="0" w:color="auto"/>
              <w:right w:val="nil"/>
            </w:tcBorders>
            <w:shd w:val="clear" w:color="auto" w:fill="auto"/>
            <w:noWrap/>
            <w:vAlign w:val="center"/>
            <w:hideMark/>
          </w:tcPr>
          <w:p w14:paraId="3E3AEB9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1118 - 1131</w:t>
            </w:r>
          </w:p>
        </w:tc>
        <w:tc>
          <w:tcPr>
            <w:tcW w:w="927" w:type="dxa"/>
            <w:tcBorders>
              <w:top w:val="nil"/>
              <w:left w:val="nil"/>
              <w:bottom w:val="single" w:sz="4" w:space="0" w:color="auto"/>
              <w:right w:val="nil"/>
            </w:tcBorders>
            <w:shd w:val="clear" w:color="auto" w:fill="auto"/>
            <w:noWrap/>
            <w:vAlign w:val="center"/>
            <w:hideMark/>
          </w:tcPr>
          <w:p w14:paraId="756D8CC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819 - 832</w:t>
            </w:r>
          </w:p>
        </w:tc>
        <w:tc>
          <w:tcPr>
            <w:tcW w:w="420" w:type="dxa"/>
            <w:tcBorders>
              <w:top w:val="nil"/>
              <w:left w:val="nil"/>
              <w:bottom w:val="single" w:sz="4" w:space="0" w:color="auto"/>
              <w:right w:val="nil"/>
            </w:tcBorders>
            <w:shd w:val="clear" w:color="auto" w:fill="auto"/>
            <w:noWrap/>
            <w:vAlign w:val="center"/>
            <w:hideMark/>
          </w:tcPr>
          <w:p w14:paraId="06BE5E4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.007</w:t>
            </w:r>
          </w:p>
        </w:tc>
        <w:tc>
          <w:tcPr>
            <w:tcW w:w="533" w:type="dxa"/>
            <w:tcBorders>
              <w:top w:val="nil"/>
              <w:left w:val="nil"/>
              <w:bottom w:val="single" w:sz="4" w:space="0" w:color="auto"/>
              <w:right w:val="nil"/>
            </w:tcBorders>
            <w:vAlign w:val="center"/>
          </w:tcPr>
          <w:p w14:paraId="50327A5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06" w:type="dxa"/>
            <w:tcBorders>
              <w:top w:val="nil"/>
              <w:left w:val="nil"/>
              <w:bottom w:val="single" w:sz="4" w:space="0" w:color="auto"/>
              <w:right w:val="nil"/>
            </w:tcBorders>
            <w:vAlign w:val="center"/>
          </w:tcPr>
          <w:p w14:paraId="3B8B50B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single" w:sz="4" w:space="0" w:color="auto"/>
              <w:right w:val="nil"/>
            </w:tcBorders>
            <w:vAlign w:val="center"/>
          </w:tcPr>
          <w:p w14:paraId="6AA352E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single" w:sz="4" w:space="0" w:color="auto"/>
              <w:right w:val="single" w:sz="4" w:space="0" w:color="auto"/>
            </w:tcBorders>
            <w:shd w:val="clear" w:color="auto" w:fill="auto"/>
            <w:noWrap/>
            <w:vAlign w:val="center"/>
            <w:hideMark/>
          </w:tcPr>
          <w:p w14:paraId="16B0D93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r>
      <w:tr w:rsidR="00C7422C" w:rsidRPr="00CF0456" w14:paraId="2C1A0CA0" w14:textId="77777777" w:rsidTr="00C7422C">
        <w:trPr>
          <w:trHeight w:val="300"/>
        </w:trPr>
        <w:tc>
          <w:tcPr>
            <w:tcW w:w="1433" w:type="dxa"/>
            <w:tcBorders>
              <w:top w:val="nil"/>
              <w:left w:val="single" w:sz="4" w:space="0" w:color="auto"/>
              <w:right w:val="nil"/>
            </w:tcBorders>
            <w:shd w:val="clear" w:color="auto" w:fill="auto"/>
            <w:noWrap/>
            <w:vAlign w:val="center"/>
            <w:hideMark/>
          </w:tcPr>
          <w:p w14:paraId="32645D3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4F593E2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UB 26212</w:t>
            </w:r>
          </w:p>
        </w:tc>
        <w:tc>
          <w:tcPr>
            <w:tcW w:w="1523" w:type="dxa"/>
            <w:tcBorders>
              <w:top w:val="nil"/>
              <w:left w:val="nil"/>
              <w:bottom w:val="single" w:sz="4" w:space="0" w:color="auto"/>
              <w:right w:val="nil"/>
            </w:tcBorders>
            <w:shd w:val="clear" w:color="auto" w:fill="auto"/>
            <w:noWrap/>
            <w:vAlign w:val="center"/>
            <w:hideMark/>
          </w:tcPr>
          <w:p w14:paraId="2DB348D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Pudu puda</w:t>
            </w:r>
          </w:p>
        </w:tc>
        <w:tc>
          <w:tcPr>
            <w:tcW w:w="887" w:type="dxa"/>
            <w:tcBorders>
              <w:top w:val="nil"/>
              <w:left w:val="nil"/>
              <w:bottom w:val="single" w:sz="4" w:space="0" w:color="auto"/>
              <w:right w:val="nil"/>
            </w:tcBorders>
            <w:shd w:val="clear" w:color="auto" w:fill="auto"/>
            <w:noWrap/>
            <w:vAlign w:val="center"/>
            <w:hideMark/>
          </w:tcPr>
          <w:p w14:paraId="51FD7F8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3566 ± 32</w:t>
            </w:r>
          </w:p>
        </w:tc>
        <w:tc>
          <w:tcPr>
            <w:tcW w:w="1020" w:type="dxa"/>
            <w:tcBorders>
              <w:top w:val="nil"/>
              <w:left w:val="nil"/>
              <w:bottom w:val="single" w:sz="4" w:space="0" w:color="auto"/>
              <w:right w:val="nil"/>
            </w:tcBorders>
            <w:shd w:val="clear" w:color="auto" w:fill="auto"/>
            <w:noWrap/>
            <w:vAlign w:val="center"/>
            <w:hideMark/>
          </w:tcPr>
          <w:p w14:paraId="05120C5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-1952 - -1744</w:t>
            </w:r>
          </w:p>
        </w:tc>
        <w:tc>
          <w:tcPr>
            <w:tcW w:w="927" w:type="dxa"/>
            <w:tcBorders>
              <w:top w:val="nil"/>
              <w:left w:val="nil"/>
              <w:bottom w:val="single" w:sz="4" w:space="0" w:color="auto"/>
              <w:right w:val="nil"/>
            </w:tcBorders>
            <w:shd w:val="clear" w:color="auto" w:fill="auto"/>
            <w:noWrap/>
            <w:vAlign w:val="center"/>
            <w:hideMark/>
          </w:tcPr>
          <w:p w14:paraId="207095E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3693 - 3901</w:t>
            </w:r>
          </w:p>
        </w:tc>
        <w:tc>
          <w:tcPr>
            <w:tcW w:w="420" w:type="dxa"/>
            <w:tcBorders>
              <w:top w:val="nil"/>
              <w:left w:val="nil"/>
              <w:bottom w:val="single" w:sz="4" w:space="0" w:color="auto"/>
              <w:right w:val="nil"/>
            </w:tcBorders>
            <w:shd w:val="clear" w:color="auto" w:fill="auto"/>
            <w:noWrap/>
            <w:vAlign w:val="center"/>
            <w:hideMark/>
          </w:tcPr>
          <w:p w14:paraId="1A33F4D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w:t>
            </w:r>
          </w:p>
        </w:tc>
        <w:tc>
          <w:tcPr>
            <w:tcW w:w="533" w:type="dxa"/>
            <w:tcBorders>
              <w:top w:val="nil"/>
              <w:left w:val="nil"/>
              <w:bottom w:val="single" w:sz="4" w:space="0" w:color="auto"/>
              <w:right w:val="nil"/>
            </w:tcBorders>
            <w:vAlign w:val="center"/>
          </w:tcPr>
          <w:p w14:paraId="5644DD3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-1841</w:t>
            </w:r>
          </w:p>
        </w:tc>
        <w:tc>
          <w:tcPr>
            <w:tcW w:w="506" w:type="dxa"/>
            <w:tcBorders>
              <w:top w:val="nil"/>
              <w:left w:val="nil"/>
              <w:bottom w:val="single" w:sz="4" w:space="0" w:color="auto"/>
              <w:right w:val="nil"/>
            </w:tcBorders>
            <w:vAlign w:val="center"/>
          </w:tcPr>
          <w:p w14:paraId="2AE712D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3790</w:t>
            </w:r>
          </w:p>
        </w:tc>
        <w:tc>
          <w:tcPr>
            <w:tcW w:w="487" w:type="dxa"/>
            <w:tcBorders>
              <w:top w:val="nil"/>
              <w:left w:val="nil"/>
              <w:bottom w:val="single" w:sz="4" w:space="0" w:color="auto"/>
              <w:right w:val="nil"/>
            </w:tcBorders>
            <w:vAlign w:val="center"/>
          </w:tcPr>
          <w:p w14:paraId="7DC9D09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-20.1</w:t>
            </w:r>
          </w:p>
        </w:tc>
        <w:tc>
          <w:tcPr>
            <w:tcW w:w="3611" w:type="dxa"/>
            <w:tcBorders>
              <w:top w:val="nil"/>
              <w:left w:val="nil"/>
              <w:bottom w:val="single" w:sz="4" w:space="0" w:color="auto"/>
              <w:right w:val="single" w:sz="4" w:space="0" w:color="auto"/>
            </w:tcBorders>
            <w:shd w:val="clear" w:color="auto" w:fill="auto"/>
            <w:noWrap/>
            <w:vAlign w:val="center"/>
            <w:hideMark/>
          </w:tcPr>
          <w:p w14:paraId="4254039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This study</w:t>
            </w:r>
          </w:p>
        </w:tc>
      </w:tr>
      <w:tr w:rsidR="00C7422C" w:rsidRPr="00CF0456" w14:paraId="53C8A6F6" w14:textId="77777777" w:rsidTr="00C7422C">
        <w:trPr>
          <w:trHeight w:val="300"/>
        </w:trPr>
        <w:tc>
          <w:tcPr>
            <w:tcW w:w="1433" w:type="dxa"/>
            <w:tcBorders>
              <w:top w:val="nil"/>
              <w:left w:val="single" w:sz="4" w:space="0" w:color="auto"/>
              <w:right w:val="nil"/>
            </w:tcBorders>
            <w:shd w:val="clear" w:color="auto" w:fill="auto"/>
            <w:noWrap/>
            <w:vAlign w:val="center"/>
          </w:tcPr>
          <w:p w14:paraId="7E63110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right w:val="nil"/>
            </w:tcBorders>
            <w:shd w:val="clear" w:color="auto" w:fill="auto"/>
            <w:noWrap/>
            <w:vAlign w:val="center"/>
          </w:tcPr>
          <w:p w14:paraId="3990BDD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AA 108919</w:t>
            </w:r>
          </w:p>
        </w:tc>
        <w:tc>
          <w:tcPr>
            <w:tcW w:w="1523" w:type="dxa"/>
            <w:tcBorders>
              <w:top w:val="nil"/>
              <w:left w:val="nil"/>
              <w:right w:val="nil"/>
            </w:tcBorders>
            <w:shd w:val="clear" w:color="auto" w:fill="auto"/>
            <w:noWrap/>
            <w:vAlign w:val="center"/>
          </w:tcPr>
          <w:p w14:paraId="00CEBC0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Pudu puda</w:t>
            </w:r>
          </w:p>
        </w:tc>
        <w:tc>
          <w:tcPr>
            <w:tcW w:w="887" w:type="dxa"/>
            <w:tcBorders>
              <w:top w:val="nil"/>
              <w:left w:val="nil"/>
              <w:right w:val="nil"/>
            </w:tcBorders>
            <w:shd w:val="clear" w:color="auto" w:fill="auto"/>
            <w:noWrap/>
            <w:vAlign w:val="center"/>
          </w:tcPr>
          <w:p w14:paraId="16109F8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3651 ± 29</w:t>
            </w:r>
          </w:p>
        </w:tc>
        <w:tc>
          <w:tcPr>
            <w:tcW w:w="1020" w:type="dxa"/>
            <w:tcBorders>
              <w:top w:val="nil"/>
              <w:left w:val="nil"/>
              <w:right w:val="nil"/>
            </w:tcBorders>
            <w:shd w:val="clear" w:color="auto" w:fill="auto"/>
            <w:noWrap/>
            <w:vAlign w:val="center"/>
          </w:tcPr>
          <w:p w14:paraId="16C5CED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-2122 - -2093</w:t>
            </w:r>
          </w:p>
        </w:tc>
        <w:tc>
          <w:tcPr>
            <w:tcW w:w="927" w:type="dxa"/>
            <w:tcBorders>
              <w:top w:val="nil"/>
              <w:left w:val="nil"/>
              <w:right w:val="nil"/>
            </w:tcBorders>
            <w:shd w:val="clear" w:color="auto" w:fill="auto"/>
            <w:noWrap/>
            <w:vAlign w:val="center"/>
          </w:tcPr>
          <w:p w14:paraId="3D9D2C0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4042 - 4071</w:t>
            </w:r>
          </w:p>
        </w:tc>
        <w:tc>
          <w:tcPr>
            <w:tcW w:w="420" w:type="dxa"/>
            <w:tcBorders>
              <w:top w:val="nil"/>
              <w:left w:val="nil"/>
              <w:right w:val="nil"/>
            </w:tcBorders>
            <w:shd w:val="clear" w:color="auto" w:fill="auto"/>
            <w:noWrap/>
            <w:vAlign w:val="center"/>
          </w:tcPr>
          <w:p w14:paraId="51AE7B1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.042</w:t>
            </w:r>
          </w:p>
        </w:tc>
        <w:tc>
          <w:tcPr>
            <w:tcW w:w="533" w:type="dxa"/>
            <w:tcBorders>
              <w:top w:val="nil"/>
              <w:left w:val="nil"/>
              <w:right w:val="nil"/>
            </w:tcBorders>
            <w:vAlign w:val="center"/>
          </w:tcPr>
          <w:p w14:paraId="2DB51D9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-1969</w:t>
            </w:r>
          </w:p>
        </w:tc>
        <w:tc>
          <w:tcPr>
            <w:tcW w:w="506" w:type="dxa"/>
            <w:tcBorders>
              <w:top w:val="nil"/>
              <w:left w:val="nil"/>
              <w:right w:val="nil"/>
            </w:tcBorders>
            <w:vAlign w:val="center"/>
          </w:tcPr>
          <w:p w14:paraId="183CE37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3918</w:t>
            </w:r>
          </w:p>
        </w:tc>
        <w:tc>
          <w:tcPr>
            <w:tcW w:w="487" w:type="dxa"/>
            <w:tcBorders>
              <w:top w:val="nil"/>
              <w:left w:val="nil"/>
              <w:right w:val="nil"/>
            </w:tcBorders>
            <w:vAlign w:val="center"/>
          </w:tcPr>
          <w:p w14:paraId="72EF8CF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-20.5</w:t>
            </w:r>
          </w:p>
        </w:tc>
        <w:tc>
          <w:tcPr>
            <w:tcW w:w="3611" w:type="dxa"/>
            <w:tcBorders>
              <w:top w:val="nil"/>
              <w:left w:val="nil"/>
              <w:right w:val="single" w:sz="4" w:space="0" w:color="auto"/>
            </w:tcBorders>
            <w:shd w:val="clear" w:color="auto" w:fill="auto"/>
            <w:noWrap/>
            <w:vAlign w:val="center"/>
          </w:tcPr>
          <w:p w14:paraId="6AFF00A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This study</w:t>
            </w:r>
          </w:p>
        </w:tc>
      </w:tr>
      <w:tr w:rsidR="00C7422C" w:rsidRPr="00CF0456" w14:paraId="2F73F61F" w14:textId="77777777" w:rsidTr="00C7422C">
        <w:trPr>
          <w:trHeight w:val="300"/>
        </w:trPr>
        <w:tc>
          <w:tcPr>
            <w:tcW w:w="1433" w:type="dxa"/>
            <w:tcBorders>
              <w:top w:val="nil"/>
              <w:left w:val="single" w:sz="4" w:space="0" w:color="auto"/>
              <w:bottom w:val="single" w:sz="4" w:space="0" w:color="auto"/>
              <w:right w:val="nil"/>
            </w:tcBorders>
            <w:shd w:val="clear" w:color="auto" w:fill="auto"/>
            <w:noWrap/>
            <w:vAlign w:val="center"/>
          </w:tcPr>
          <w:p w14:paraId="53BA104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tcPr>
          <w:p w14:paraId="241000C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523" w:type="dxa"/>
            <w:tcBorders>
              <w:top w:val="nil"/>
              <w:left w:val="nil"/>
              <w:bottom w:val="single" w:sz="4" w:space="0" w:color="auto"/>
              <w:right w:val="nil"/>
            </w:tcBorders>
            <w:shd w:val="clear" w:color="auto" w:fill="auto"/>
            <w:noWrap/>
            <w:vAlign w:val="center"/>
          </w:tcPr>
          <w:p w14:paraId="14FAFC4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887" w:type="dxa"/>
            <w:tcBorders>
              <w:top w:val="nil"/>
              <w:left w:val="nil"/>
              <w:bottom w:val="single" w:sz="4" w:space="0" w:color="auto"/>
              <w:right w:val="nil"/>
            </w:tcBorders>
            <w:shd w:val="clear" w:color="auto" w:fill="auto"/>
            <w:noWrap/>
            <w:vAlign w:val="center"/>
          </w:tcPr>
          <w:p w14:paraId="7BAE1BA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020" w:type="dxa"/>
            <w:tcBorders>
              <w:top w:val="nil"/>
              <w:left w:val="nil"/>
              <w:bottom w:val="single" w:sz="4" w:space="0" w:color="auto"/>
              <w:right w:val="nil"/>
            </w:tcBorders>
            <w:shd w:val="clear" w:color="auto" w:fill="auto"/>
            <w:noWrap/>
            <w:vAlign w:val="center"/>
          </w:tcPr>
          <w:p w14:paraId="6167649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-2042 - -1883</w:t>
            </w:r>
          </w:p>
        </w:tc>
        <w:tc>
          <w:tcPr>
            <w:tcW w:w="927" w:type="dxa"/>
            <w:tcBorders>
              <w:top w:val="nil"/>
              <w:left w:val="nil"/>
              <w:bottom w:val="single" w:sz="4" w:space="0" w:color="auto"/>
              <w:right w:val="nil"/>
            </w:tcBorders>
            <w:shd w:val="clear" w:color="auto" w:fill="auto"/>
            <w:noWrap/>
            <w:vAlign w:val="center"/>
          </w:tcPr>
          <w:p w14:paraId="568A614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3832 - 3991</w:t>
            </w:r>
          </w:p>
        </w:tc>
        <w:tc>
          <w:tcPr>
            <w:tcW w:w="420" w:type="dxa"/>
            <w:tcBorders>
              <w:top w:val="nil"/>
              <w:left w:val="nil"/>
              <w:bottom w:val="single" w:sz="4" w:space="0" w:color="auto"/>
              <w:right w:val="nil"/>
            </w:tcBorders>
            <w:shd w:val="clear" w:color="auto" w:fill="auto"/>
            <w:noWrap/>
            <w:vAlign w:val="center"/>
          </w:tcPr>
          <w:p w14:paraId="15C3912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.958</w:t>
            </w:r>
          </w:p>
        </w:tc>
        <w:tc>
          <w:tcPr>
            <w:tcW w:w="533" w:type="dxa"/>
            <w:tcBorders>
              <w:top w:val="nil"/>
              <w:left w:val="nil"/>
              <w:bottom w:val="single" w:sz="4" w:space="0" w:color="auto"/>
              <w:right w:val="nil"/>
            </w:tcBorders>
            <w:vAlign w:val="center"/>
          </w:tcPr>
          <w:p w14:paraId="0AA4584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06" w:type="dxa"/>
            <w:tcBorders>
              <w:top w:val="nil"/>
              <w:left w:val="nil"/>
              <w:bottom w:val="single" w:sz="4" w:space="0" w:color="auto"/>
              <w:right w:val="nil"/>
            </w:tcBorders>
            <w:vAlign w:val="center"/>
          </w:tcPr>
          <w:p w14:paraId="5DDAED0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single" w:sz="4" w:space="0" w:color="auto"/>
              <w:right w:val="nil"/>
            </w:tcBorders>
            <w:vAlign w:val="center"/>
          </w:tcPr>
          <w:p w14:paraId="32C4654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single" w:sz="4" w:space="0" w:color="auto"/>
              <w:right w:val="single" w:sz="4" w:space="0" w:color="auto"/>
            </w:tcBorders>
            <w:shd w:val="clear" w:color="auto" w:fill="auto"/>
            <w:noWrap/>
            <w:vAlign w:val="center"/>
          </w:tcPr>
          <w:p w14:paraId="336E746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r>
      <w:tr w:rsidR="00C7422C" w:rsidRPr="00CF0456" w14:paraId="0CA3A338" w14:textId="77777777" w:rsidTr="00C7422C">
        <w:trPr>
          <w:trHeight w:val="300"/>
        </w:trPr>
        <w:tc>
          <w:tcPr>
            <w:tcW w:w="1433" w:type="dxa"/>
            <w:tcBorders>
              <w:top w:val="nil"/>
              <w:left w:val="single" w:sz="4" w:space="0" w:color="auto"/>
              <w:right w:val="nil"/>
            </w:tcBorders>
            <w:shd w:val="clear" w:color="auto" w:fill="auto"/>
            <w:noWrap/>
            <w:vAlign w:val="center"/>
          </w:tcPr>
          <w:p w14:paraId="0EB5DC4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P10-1</w:t>
            </w:r>
          </w:p>
        </w:tc>
        <w:tc>
          <w:tcPr>
            <w:tcW w:w="1892" w:type="dxa"/>
            <w:tcBorders>
              <w:top w:val="nil"/>
              <w:left w:val="nil"/>
              <w:bottom w:val="single" w:sz="4" w:space="0" w:color="auto"/>
              <w:right w:val="nil"/>
            </w:tcBorders>
            <w:shd w:val="clear" w:color="auto" w:fill="auto"/>
            <w:noWrap/>
            <w:vAlign w:val="center"/>
          </w:tcPr>
          <w:p w14:paraId="71D0618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AA 109584</w:t>
            </w:r>
          </w:p>
        </w:tc>
        <w:tc>
          <w:tcPr>
            <w:tcW w:w="1523" w:type="dxa"/>
            <w:tcBorders>
              <w:top w:val="nil"/>
              <w:left w:val="nil"/>
              <w:bottom w:val="single" w:sz="4" w:space="0" w:color="auto"/>
              <w:right w:val="nil"/>
            </w:tcBorders>
            <w:shd w:val="clear" w:color="auto" w:fill="auto"/>
            <w:noWrap/>
            <w:vAlign w:val="center"/>
          </w:tcPr>
          <w:p w14:paraId="623ACB7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Homo sapiens</w:t>
            </w:r>
          </w:p>
        </w:tc>
        <w:tc>
          <w:tcPr>
            <w:tcW w:w="887" w:type="dxa"/>
            <w:tcBorders>
              <w:top w:val="nil"/>
              <w:left w:val="nil"/>
              <w:bottom w:val="single" w:sz="4" w:space="0" w:color="auto"/>
              <w:right w:val="nil"/>
            </w:tcBorders>
            <w:shd w:val="clear" w:color="auto" w:fill="auto"/>
            <w:noWrap/>
            <w:vAlign w:val="center"/>
          </w:tcPr>
          <w:p w14:paraId="049D6B0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1169 ± 26</w:t>
            </w:r>
          </w:p>
        </w:tc>
        <w:tc>
          <w:tcPr>
            <w:tcW w:w="1020" w:type="dxa"/>
            <w:tcBorders>
              <w:top w:val="nil"/>
              <w:left w:val="nil"/>
              <w:bottom w:val="single" w:sz="4" w:space="0" w:color="auto"/>
              <w:right w:val="nil"/>
            </w:tcBorders>
            <w:shd w:val="clear" w:color="auto" w:fill="auto"/>
            <w:noWrap/>
            <w:vAlign w:val="center"/>
          </w:tcPr>
          <w:p w14:paraId="261FC59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885 - 987</w:t>
            </w:r>
          </w:p>
        </w:tc>
        <w:tc>
          <w:tcPr>
            <w:tcW w:w="927" w:type="dxa"/>
            <w:tcBorders>
              <w:top w:val="nil"/>
              <w:left w:val="nil"/>
              <w:bottom w:val="single" w:sz="4" w:space="0" w:color="auto"/>
              <w:right w:val="nil"/>
            </w:tcBorders>
            <w:shd w:val="clear" w:color="auto" w:fill="auto"/>
            <w:noWrap/>
            <w:vAlign w:val="center"/>
          </w:tcPr>
          <w:p w14:paraId="2BECB1E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963 - 1065</w:t>
            </w:r>
          </w:p>
        </w:tc>
        <w:tc>
          <w:tcPr>
            <w:tcW w:w="420" w:type="dxa"/>
            <w:tcBorders>
              <w:top w:val="nil"/>
              <w:left w:val="nil"/>
              <w:bottom w:val="single" w:sz="4" w:space="0" w:color="auto"/>
              <w:right w:val="nil"/>
            </w:tcBorders>
            <w:shd w:val="clear" w:color="auto" w:fill="auto"/>
            <w:noWrap/>
            <w:vAlign w:val="center"/>
          </w:tcPr>
          <w:p w14:paraId="32711E7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w:t>
            </w:r>
          </w:p>
        </w:tc>
        <w:tc>
          <w:tcPr>
            <w:tcW w:w="533" w:type="dxa"/>
            <w:tcBorders>
              <w:top w:val="nil"/>
              <w:left w:val="nil"/>
              <w:bottom w:val="single" w:sz="4" w:space="0" w:color="auto"/>
              <w:right w:val="nil"/>
            </w:tcBorders>
            <w:vAlign w:val="center"/>
          </w:tcPr>
          <w:p w14:paraId="38AB972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933</w:t>
            </w:r>
          </w:p>
        </w:tc>
        <w:tc>
          <w:tcPr>
            <w:tcW w:w="506" w:type="dxa"/>
            <w:tcBorders>
              <w:top w:val="nil"/>
              <w:left w:val="nil"/>
              <w:bottom w:val="single" w:sz="4" w:space="0" w:color="auto"/>
              <w:right w:val="nil"/>
            </w:tcBorders>
            <w:vAlign w:val="center"/>
          </w:tcPr>
          <w:p w14:paraId="29D167D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1017</w:t>
            </w:r>
          </w:p>
        </w:tc>
        <w:tc>
          <w:tcPr>
            <w:tcW w:w="487" w:type="dxa"/>
            <w:tcBorders>
              <w:top w:val="nil"/>
              <w:left w:val="nil"/>
              <w:bottom w:val="single" w:sz="4" w:space="0" w:color="auto"/>
              <w:right w:val="nil"/>
            </w:tcBorders>
            <w:vAlign w:val="center"/>
          </w:tcPr>
          <w:p w14:paraId="6188717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-14.7</w:t>
            </w:r>
          </w:p>
        </w:tc>
        <w:tc>
          <w:tcPr>
            <w:tcW w:w="3611" w:type="dxa"/>
            <w:tcBorders>
              <w:top w:val="nil"/>
              <w:left w:val="nil"/>
              <w:bottom w:val="single" w:sz="4" w:space="0" w:color="auto"/>
              <w:right w:val="single" w:sz="4" w:space="0" w:color="auto"/>
            </w:tcBorders>
            <w:shd w:val="clear" w:color="auto" w:fill="auto"/>
            <w:noWrap/>
            <w:vAlign w:val="center"/>
          </w:tcPr>
          <w:p w14:paraId="4A752F4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This study</w:t>
            </w:r>
          </w:p>
        </w:tc>
      </w:tr>
      <w:tr w:rsidR="00C7422C" w:rsidRPr="00CF0456" w14:paraId="12DB2003" w14:textId="77777777" w:rsidTr="00C7422C">
        <w:trPr>
          <w:trHeight w:val="300"/>
        </w:trPr>
        <w:tc>
          <w:tcPr>
            <w:tcW w:w="1433" w:type="dxa"/>
            <w:tcBorders>
              <w:top w:val="nil"/>
              <w:left w:val="single" w:sz="4" w:space="0" w:color="auto"/>
              <w:bottom w:val="single" w:sz="4" w:space="0" w:color="auto"/>
              <w:right w:val="nil"/>
            </w:tcBorders>
            <w:shd w:val="clear" w:color="auto" w:fill="auto"/>
            <w:noWrap/>
            <w:vAlign w:val="center"/>
            <w:hideMark/>
          </w:tcPr>
          <w:p w14:paraId="7CB9487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6B1D4AF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UCTL 537</w:t>
            </w:r>
          </w:p>
        </w:tc>
        <w:tc>
          <w:tcPr>
            <w:tcW w:w="1523" w:type="dxa"/>
            <w:tcBorders>
              <w:top w:val="nil"/>
              <w:left w:val="nil"/>
              <w:bottom w:val="single" w:sz="4" w:space="0" w:color="auto"/>
              <w:right w:val="nil"/>
            </w:tcBorders>
            <w:shd w:val="clear" w:color="auto" w:fill="auto"/>
            <w:noWrap/>
            <w:vAlign w:val="center"/>
            <w:hideMark/>
          </w:tcPr>
          <w:p w14:paraId="5DD1512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Pottery</w:t>
            </w:r>
          </w:p>
        </w:tc>
        <w:tc>
          <w:tcPr>
            <w:tcW w:w="887" w:type="dxa"/>
            <w:tcBorders>
              <w:top w:val="nil"/>
              <w:left w:val="nil"/>
              <w:bottom w:val="single" w:sz="4" w:space="0" w:color="auto"/>
              <w:right w:val="nil"/>
            </w:tcBorders>
            <w:shd w:val="clear" w:color="auto" w:fill="auto"/>
            <w:noWrap/>
            <w:vAlign w:val="center"/>
            <w:hideMark/>
          </w:tcPr>
          <w:p w14:paraId="4222146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1560 ± 150</w:t>
            </w:r>
          </w:p>
        </w:tc>
        <w:tc>
          <w:tcPr>
            <w:tcW w:w="1020" w:type="dxa"/>
            <w:tcBorders>
              <w:top w:val="nil"/>
              <w:left w:val="nil"/>
              <w:bottom w:val="single" w:sz="4" w:space="0" w:color="auto"/>
              <w:right w:val="nil"/>
            </w:tcBorders>
            <w:shd w:val="clear" w:color="auto" w:fill="auto"/>
            <w:noWrap/>
            <w:vAlign w:val="center"/>
            <w:hideMark/>
          </w:tcPr>
          <w:p w14:paraId="3075ED8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130 - 730</w:t>
            </w:r>
          </w:p>
        </w:tc>
        <w:tc>
          <w:tcPr>
            <w:tcW w:w="927" w:type="dxa"/>
            <w:tcBorders>
              <w:top w:val="nil"/>
              <w:left w:val="nil"/>
              <w:bottom w:val="single" w:sz="4" w:space="0" w:color="auto"/>
              <w:right w:val="nil"/>
            </w:tcBorders>
            <w:shd w:val="clear" w:color="auto" w:fill="auto"/>
            <w:noWrap/>
            <w:vAlign w:val="center"/>
            <w:hideMark/>
          </w:tcPr>
          <w:p w14:paraId="3726A87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20" w:type="dxa"/>
            <w:tcBorders>
              <w:top w:val="nil"/>
              <w:left w:val="nil"/>
              <w:bottom w:val="single" w:sz="4" w:space="0" w:color="auto"/>
              <w:right w:val="nil"/>
            </w:tcBorders>
            <w:shd w:val="clear" w:color="auto" w:fill="auto"/>
            <w:noWrap/>
            <w:vAlign w:val="center"/>
            <w:hideMark/>
          </w:tcPr>
          <w:p w14:paraId="6119B53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33" w:type="dxa"/>
            <w:tcBorders>
              <w:top w:val="nil"/>
              <w:left w:val="nil"/>
              <w:bottom w:val="single" w:sz="4" w:space="0" w:color="auto"/>
              <w:right w:val="nil"/>
            </w:tcBorders>
            <w:vAlign w:val="center"/>
          </w:tcPr>
          <w:p w14:paraId="3249227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430</w:t>
            </w:r>
          </w:p>
        </w:tc>
        <w:tc>
          <w:tcPr>
            <w:tcW w:w="506" w:type="dxa"/>
            <w:tcBorders>
              <w:top w:val="nil"/>
              <w:left w:val="nil"/>
              <w:bottom w:val="single" w:sz="4" w:space="0" w:color="auto"/>
              <w:right w:val="nil"/>
            </w:tcBorders>
            <w:vAlign w:val="center"/>
          </w:tcPr>
          <w:p w14:paraId="3ABB3CB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single" w:sz="4" w:space="0" w:color="auto"/>
              <w:right w:val="nil"/>
            </w:tcBorders>
            <w:vAlign w:val="center"/>
          </w:tcPr>
          <w:p w14:paraId="3C1609E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single" w:sz="4" w:space="0" w:color="auto"/>
              <w:right w:val="single" w:sz="4" w:space="0" w:color="auto"/>
            </w:tcBorders>
            <w:shd w:val="clear" w:color="auto" w:fill="auto"/>
            <w:noWrap/>
            <w:vAlign w:val="center"/>
            <w:hideMark/>
          </w:tcPr>
          <w:p w14:paraId="3485FA2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Sánchez 1997</w:t>
            </w:r>
          </w:p>
        </w:tc>
      </w:tr>
      <w:tr w:rsidR="00C7422C" w:rsidRPr="00CF0456" w14:paraId="230A3CD5"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7B67C52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P12-1</w:t>
            </w:r>
          </w:p>
        </w:tc>
        <w:tc>
          <w:tcPr>
            <w:tcW w:w="1892" w:type="dxa"/>
            <w:tcBorders>
              <w:top w:val="nil"/>
              <w:left w:val="nil"/>
              <w:bottom w:val="nil"/>
              <w:right w:val="nil"/>
            </w:tcBorders>
            <w:shd w:val="clear" w:color="auto" w:fill="auto"/>
            <w:noWrap/>
            <w:vAlign w:val="center"/>
            <w:hideMark/>
          </w:tcPr>
          <w:p w14:paraId="5702DCC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UB 29283</w:t>
            </w:r>
          </w:p>
        </w:tc>
        <w:tc>
          <w:tcPr>
            <w:tcW w:w="1523" w:type="dxa"/>
            <w:tcBorders>
              <w:top w:val="nil"/>
              <w:left w:val="nil"/>
              <w:bottom w:val="nil"/>
              <w:right w:val="nil"/>
            </w:tcBorders>
            <w:shd w:val="clear" w:color="auto" w:fill="auto"/>
            <w:noWrap/>
            <w:vAlign w:val="center"/>
            <w:hideMark/>
          </w:tcPr>
          <w:p w14:paraId="23DDA5E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Zea mays</w:t>
            </w:r>
          </w:p>
        </w:tc>
        <w:tc>
          <w:tcPr>
            <w:tcW w:w="887" w:type="dxa"/>
            <w:tcBorders>
              <w:top w:val="nil"/>
              <w:left w:val="nil"/>
              <w:bottom w:val="nil"/>
              <w:right w:val="nil"/>
            </w:tcBorders>
            <w:shd w:val="clear" w:color="auto" w:fill="auto"/>
            <w:noWrap/>
            <w:vAlign w:val="center"/>
            <w:hideMark/>
          </w:tcPr>
          <w:p w14:paraId="0931507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453 ± 28</w:t>
            </w:r>
          </w:p>
        </w:tc>
        <w:tc>
          <w:tcPr>
            <w:tcW w:w="1020" w:type="dxa"/>
            <w:tcBorders>
              <w:top w:val="nil"/>
              <w:left w:val="nil"/>
              <w:bottom w:val="nil"/>
              <w:right w:val="nil"/>
            </w:tcBorders>
            <w:shd w:val="clear" w:color="auto" w:fill="auto"/>
            <w:noWrap/>
            <w:vAlign w:val="center"/>
            <w:hideMark/>
          </w:tcPr>
          <w:p w14:paraId="43E82FF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1435 - 1503</w:t>
            </w:r>
          </w:p>
        </w:tc>
        <w:tc>
          <w:tcPr>
            <w:tcW w:w="927" w:type="dxa"/>
            <w:tcBorders>
              <w:top w:val="nil"/>
              <w:left w:val="nil"/>
              <w:bottom w:val="nil"/>
              <w:right w:val="nil"/>
            </w:tcBorders>
            <w:shd w:val="clear" w:color="auto" w:fill="auto"/>
            <w:noWrap/>
            <w:vAlign w:val="center"/>
            <w:hideMark/>
          </w:tcPr>
          <w:p w14:paraId="3D849E3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447 - 515</w:t>
            </w:r>
          </w:p>
        </w:tc>
        <w:tc>
          <w:tcPr>
            <w:tcW w:w="420" w:type="dxa"/>
            <w:tcBorders>
              <w:top w:val="nil"/>
              <w:left w:val="nil"/>
              <w:bottom w:val="nil"/>
              <w:right w:val="nil"/>
            </w:tcBorders>
            <w:shd w:val="clear" w:color="auto" w:fill="auto"/>
            <w:noWrap/>
            <w:vAlign w:val="center"/>
            <w:hideMark/>
          </w:tcPr>
          <w:p w14:paraId="23B6D0D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.904</w:t>
            </w:r>
          </w:p>
        </w:tc>
        <w:tc>
          <w:tcPr>
            <w:tcW w:w="533" w:type="dxa"/>
            <w:tcBorders>
              <w:top w:val="nil"/>
              <w:left w:val="nil"/>
              <w:bottom w:val="nil"/>
              <w:right w:val="nil"/>
            </w:tcBorders>
            <w:vAlign w:val="center"/>
          </w:tcPr>
          <w:p w14:paraId="3776A3A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1465</w:t>
            </w:r>
          </w:p>
        </w:tc>
        <w:tc>
          <w:tcPr>
            <w:tcW w:w="506" w:type="dxa"/>
            <w:tcBorders>
              <w:top w:val="nil"/>
              <w:left w:val="nil"/>
              <w:bottom w:val="nil"/>
              <w:right w:val="nil"/>
            </w:tcBorders>
            <w:vAlign w:val="center"/>
          </w:tcPr>
          <w:p w14:paraId="5D71AF9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485</w:t>
            </w:r>
          </w:p>
        </w:tc>
        <w:tc>
          <w:tcPr>
            <w:tcW w:w="487" w:type="dxa"/>
            <w:tcBorders>
              <w:top w:val="nil"/>
              <w:left w:val="nil"/>
              <w:bottom w:val="nil"/>
              <w:right w:val="nil"/>
            </w:tcBorders>
            <w:vAlign w:val="center"/>
          </w:tcPr>
          <w:p w14:paraId="6D6AE15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-9.6</w:t>
            </w:r>
          </w:p>
        </w:tc>
        <w:tc>
          <w:tcPr>
            <w:tcW w:w="3611" w:type="dxa"/>
            <w:tcBorders>
              <w:top w:val="nil"/>
              <w:left w:val="nil"/>
              <w:bottom w:val="nil"/>
              <w:right w:val="single" w:sz="4" w:space="0" w:color="auto"/>
            </w:tcBorders>
            <w:shd w:val="clear" w:color="auto" w:fill="auto"/>
            <w:noWrap/>
            <w:vAlign w:val="center"/>
            <w:hideMark/>
          </w:tcPr>
          <w:p w14:paraId="3854A9F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This study</w:t>
            </w:r>
          </w:p>
        </w:tc>
      </w:tr>
      <w:tr w:rsidR="00C7422C" w:rsidRPr="00CF0456" w14:paraId="782D7F2C"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5ACC7CC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71DB265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523" w:type="dxa"/>
            <w:tcBorders>
              <w:top w:val="nil"/>
              <w:left w:val="nil"/>
              <w:bottom w:val="single" w:sz="4" w:space="0" w:color="auto"/>
              <w:right w:val="nil"/>
            </w:tcBorders>
            <w:shd w:val="clear" w:color="auto" w:fill="auto"/>
            <w:noWrap/>
            <w:vAlign w:val="center"/>
            <w:hideMark/>
          </w:tcPr>
          <w:p w14:paraId="7F59FDB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887" w:type="dxa"/>
            <w:tcBorders>
              <w:top w:val="nil"/>
              <w:left w:val="nil"/>
              <w:bottom w:val="single" w:sz="4" w:space="0" w:color="auto"/>
              <w:right w:val="nil"/>
            </w:tcBorders>
            <w:shd w:val="clear" w:color="auto" w:fill="auto"/>
            <w:noWrap/>
            <w:vAlign w:val="center"/>
            <w:hideMark/>
          </w:tcPr>
          <w:p w14:paraId="3A664A5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020" w:type="dxa"/>
            <w:tcBorders>
              <w:top w:val="nil"/>
              <w:left w:val="nil"/>
              <w:bottom w:val="single" w:sz="4" w:space="0" w:color="auto"/>
              <w:right w:val="nil"/>
            </w:tcBorders>
            <w:shd w:val="clear" w:color="auto" w:fill="auto"/>
            <w:noWrap/>
            <w:vAlign w:val="center"/>
            <w:hideMark/>
          </w:tcPr>
          <w:p w14:paraId="013EB9C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1592 - 1614</w:t>
            </w:r>
          </w:p>
        </w:tc>
        <w:tc>
          <w:tcPr>
            <w:tcW w:w="927" w:type="dxa"/>
            <w:tcBorders>
              <w:top w:val="nil"/>
              <w:left w:val="nil"/>
              <w:bottom w:val="single" w:sz="4" w:space="0" w:color="auto"/>
              <w:right w:val="nil"/>
            </w:tcBorders>
            <w:shd w:val="clear" w:color="auto" w:fill="auto"/>
            <w:noWrap/>
            <w:vAlign w:val="center"/>
            <w:hideMark/>
          </w:tcPr>
          <w:p w14:paraId="5E690C4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336 - 358</w:t>
            </w:r>
          </w:p>
        </w:tc>
        <w:tc>
          <w:tcPr>
            <w:tcW w:w="420" w:type="dxa"/>
            <w:tcBorders>
              <w:top w:val="nil"/>
              <w:left w:val="nil"/>
              <w:bottom w:val="single" w:sz="4" w:space="0" w:color="auto"/>
              <w:right w:val="nil"/>
            </w:tcBorders>
            <w:shd w:val="clear" w:color="auto" w:fill="auto"/>
            <w:noWrap/>
            <w:vAlign w:val="center"/>
            <w:hideMark/>
          </w:tcPr>
          <w:p w14:paraId="7F08367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.096</w:t>
            </w:r>
          </w:p>
        </w:tc>
        <w:tc>
          <w:tcPr>
            <w:tcW w:w="533" w:type="dxa"/>
            <w:tcBorders>
              <w:top w:val="nil"/>
              <w:left w:val="nil"/>
              <w:bottom w:val="single" w:sz="4" w:space="0" w:color="auto"/>
              <w:right w:val="nil"/>
            </w:tcBorders>
            <w:vAlign w:val="center"/>
          </w:tcPr>
          <w:p w14:paraId="791D52A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06" w:type="dxa"/>
            <w:tcBorders>
              <w:top w:val="nil"/>
              <w:left w:val="nil"/>
              <w:bottom w:val="single" w:sz="4" w:space="0" w:color="auto"/>
              <w:right w:val="nil"/>
            </w:tcBorders>
            <w:vAlign w:val="center"/>
          </w:tcPr>
          <w:p w14:paraId="74F8ED7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single" w:sz="4" w:space="0" w:color="auto"/>
              <w:right w:val="nil"/>
            </w:tcBorders>
            <w:vAlign w:val="center"/>
          </w:tcPr>
          <w:p w14:paraId="0CBBDB5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single" w:sz="4" w:space="0" w:color="auto"/>
              <w:right w:val="single" w:sz="4" w:space="0" w:color="auto"/>
            </w:tcBorders>
            <w:shd w:val="clear" w:color="auto" w:fill="auto"/>
            <w:noWrap/>
            <w:vAlign w:val="center"/>
            <w:hideMark/>
          </w:tcPr>
          <w:p w14:paraId="1DDB112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r>
      <w:tr w:rsidR="00C7422C" w:rsidRPr="00CF0456" w14:paraId="10C410EC"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0474A6C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nil"/>
              <w:right w:val="nil"/>
            </w:tcBorders>
            <w:shd w:val="clear" w:color="auto" w:fill="auto"/>
            <w:noWrap/>
            <w:vAlign w:val="center"/>
            <w:hideMark/>
          </w:tcPr>
          <w:p w14:paraId="0A30155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Beta 79917</w:t>
            </w:r>
          </w:p>
        </w:tc>
        <w:tc>
          <w:tcPr>
            <w:tcW w:w="1523" w:type="dxa"/>
            <w:tcBorders>
              <w:top w:val="nil"/>
              <w:left w:val="nil"/>
              <w:bottom w:val="nil"/>
              <w:right w:val="nil"/>
            </w:tcBorders>
            <w:shd w:val="clear" w:color="auto" w:fill="auto"/>
            <w:noWrap/>
            <w:vAlign w:val="center"/>
            <w:hideMark/>
          </w:tcPr>
          <w:p w14:paraId="71B0532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Charcoal</w:t>
            </w:r>
          </w:p>
        </w:tc>
        <w:tc>
          <w:tcPr>
            <w:tcW w:w="887" w:type="dxa"/>
            <w:tcBorders>
              <w:top w:val="nil"/>
              <w:left w:val="nil"/>
              <w:bottom w:val="nil"/>
              <w:right w:val="nil"/>
            </w:tcBorders>
            <w:shd w:val="clear" w:color="auto" w:fill="auto"/>
            <w:noWrap/>
            <w:vAlign w:val="center"/>
            <w:hideMark/>
          </w:tcPr>
          <w:p w14:paraId="1473964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550 ± 70</w:t>
            </w:r>
          </w:p>
        </w:tc>
        <w:tc>
          <w:tcPr>
            <w:tcW w:w="1020" w:type="dxa"/>
            <w:tcBorders>
              <w:top w:val="nil"/>
              <w:left w:val="nil"/>
              <w:bottom w:val="nil"/>
              <w:right w:val="nil"/>
            </w:tcBorders>
            <w:shd w:val="clear" w:color="auto" w:fill="auto"/>
            <w:noWrap/>
            <w:vAlign w:val="center"/>
            <w:hideMark/>
          </w:tcPr>
          <w:p w14:paraId="3158ECC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1298 - 1501</w:t>
            </w:r>
          </w:p>
        </w:tc>
        <w:tc>
          <w:tcPr>
            <w:tcW w:w="927" w:type="dxa"/>
            <w:tcBorders>
              <w:top w:val="nil"/>
              <w:left w:val="nil"/>
              <w:bottom w:val="nil"/>
              <w:right w:val="nil"/>
            </w:tcBorders>
            <w:shd w:val="clear" w:color="auto" w:fill="auto"/>
            <w:noWrap/>
            <w:vAlign w:val="center"/>
            <w:hideMark/>
          </w:tcPr>
          <w:p w14:paraId="3B81212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449 - 652</w:t>
            </w:r>
          </w:p>
        </w:tc>
        <w:tc>
          <w:tcPr>
            <w:tcW w:w="420" w:type="dxa"/>
            <w:tcBorders>
              <w:top w:val="nil"/>
              <w:left w:val="nil"/>
              <w:bottom w:val="nil"/>
              <w:right w:val="nil"/>
            </w:tcBorders>
            <w:shd w:val="clear" w:color="auto" w:fill="auto"/>
            <w:noWrap/>
            <w:vAlign w:val="center"/>
            <w:hideMark/>
          </w:tcPr>
          <w:p w14:paraId="63E0D2B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.982</w:t>
            </w:r>
          </w:p>
        </w:tc>
        <w:tc>
          <w:tcPr>
            <w:tcW w:w="533" w:type="dxa"/>
            <w:tcBorders>
              <w:top w:val="nil"/>
              <w:left w:val="nil"/>
              <w:bottom w:val="nil"/>
              <w:right w:val="nil"/>
            </w:tcBorders>
            <w:vAlign w:val="center"/>
          </w:tcPr>
          <w:p w14:paraId="4300AD9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1417</w:t>
            </w:r>
          </w:p>
        </w:tc>
        <w:tc>
          <w:tcPr>
            <w:tcW w:w="506" w:type="dxa"/>
            <w:tcBorders>
              <w:top w:val="nil"/>
              <w:left w:val="nil"/>
              <w:bottom w:val="nil"/>
              <w:right w:val="nil"/>
            </w:tcBorders>
            <w:vAlign w:val="center"/>
          </w:tcPr>
          <w:p w14:paraId="0C1158E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533</w:t>
            </w:r>
          </w:p>
        </w:tc>
        <w:tc>
          <w:tcPr>
            <w:tcW w:w="487" w:type="dxa"/>
            <w:tcBorders>
              <w:top w:val="nil"/>
              <w:left w:val="nil"/>
              <w:bottom w:val="nil"/>
              <w:right w:val="nil"/>
            </w:tcBorders>
            <w:vAlign w:val="center"/>
          </w:tcPr>
          <w:p w14:paraId="108C228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-28.4</w:t>
            </w:r>
          </w:p>
        </w:tc>
        <w:tc>
          <w:tcPr>
            <w:tcW w:w="3611" w:type="dxa"/>
            <w:tcBorders>
              <w:top w:val="nil"/>
              <w:left w:val="nil"/>
              <w:bottom w:val="nil"/>
              <w:right w:val="single" w:sz="4" w:space="0" w:color="auto"/>
            </w:tcBorders>
            <w:shd w:val="clear" w:color="auto" w:fill="auto"/>
            <w:noWrap/>
            <w:vAlign w:val="center"/>
            <w:hideMark/>
          </w:tcPr>
          <w:p w14:paraId="6B149C7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Campbell and Quiroz 2015</w:t>
            </w:r>
          </w:p>
        </w:tc>
      </w:tr>
      <w:tr w:rsidR="00C7422C" w:rsidRPr="00CF0456" w14:paraId="32A0E9BE"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4CC9F97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7B74FC6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523" w:type="dxa"/>
            <w:tcBorders>
              <w:top w:val="nil"/>
              <w:left w:val="nil"/>
              <w:bottom w:val="single" w:sz="4" w:space="0" w:color="auto"/>
              <w:right w:val="nil"/>
            </w:tcBorders>
            <w:shd w:val="clear" w:color="auto" w:fill="auto"/>
            <w:noWrap/>
            <w:vAlign w:val="center"/>
            <w:hideMark/>
          </w:tcPr>
          <w:p w14:paraId="520342D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887" w:type="dxa"/>
            <w:tcBorders>
              <w:top w:val="nil"/>
              <w:left w:val="nil"/>
              <w:bottom w:val="single" w:sz="4" w:space="0" w:color="auto"/>
              <w:right w:val="nil"/>
            </w:tcBorders>
            <w:shd w:val="clear" w:color="auto" w:fill="auto"/>
            <w:noWrap/>
            <w:vAlign w:val="center"/>
            <w:hideMark/>
          </w:tcPr>
          <w:p w14:paraId="6228536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020" w:type="dxa"/>
            <w:tcBorders>
              <w:top w:val="nil"/>
              <w:left w:val="nil"/>
              <w:bottom w:val="single" w:sz="4" w:space="0" w:color="auto"/>
              <w:right w:val="nil"/>
            </w:tcBorders>
            <w:shd w:val="clear" w:color="auto" w:fill="auto"/>
            <w:noWrap/>
            <w:vAlign w:val="center"/>
            <w:hideMark/>
          </w:tcPr>
          <w:p w14:paraId="4015593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1595 - 1612</w:t>
            </w:r>
          </w:p>
        </w:tc>
        <w:tc>
          <w:tcPr>
            <w:tcW w:w="927" w:type="dxa"/>
            <w:tcBorders>
              <w:top w:val="nil"/>
              <w:left w:val="nil"/>
              <w:bottom w:val="single" w:sz="4" w:space="0" w:color="auto"/>
              <w:right w:val="nil"/>
            </w:tcBorders>
            <w:shd w:val="clear" w:color="auto" w:fill="auto"/>
            <w:noWrap/>
            <w:vAlign w:val="center"/>
            <w:hideMark/>
          </w:tcPr>
          <w:p w14:paraId="0E0C339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338 - 355</w:t>
            </w:r>
          </w:p>
        </w:tc>
        <w:tc>
          <w:tcPr>
            <w:tcW w:w="420" w:type="dxa"/>
            <w:tcBorders>
              <w:top w:val="nil"/>
              <w:left w:val="nil"/>
              <w:bottom w:val="single" w:sz="4" w:space="0" w:color="auto"/>
              <w:right w:val="nil"/>
            </w:tcBorders>
            <w:shd w:val="clear" w:color="auto" w:fill="auto"/>
            <w:noWrap/>
            <w:vAlign w:val="center"/>
            <w:hideMark/>
          </w:tcPr>
          <w:p w14:paraId="052368C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.018</w:t>
            </w:r>
          </w:p>
        </w:tc>
        <w:tc>
          <w:tcPr>
            <w:tcW w:w="533" w:type="dxa"/>
            <w:tcBorders>
              <w:top w:val="nil"/>
              <w:left w:val="nil"/>
              <w:bottom w:val="single" w:sz="4" w:space="0" w:color="auto"/>
              <w:right w:val="nil"/>
            </w:tcBorders>
            <w:vAlign w:val="center"/>
          </w:tcPr>
          <w:p w14:paraId="3A77034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06" w:type="dxa"/>
            <w:tcBorders>
              <w:top w:val="nil"/>
              <w:left w:val="nil"/>
              <w:bottom w:val="single" w:sz="4" w:space="0" w:color="auto"/>
              <w:right w:val="nil"/>
            </w:tcBorders>
            <w:vAlign w:val="center"/>
          </w:tcPr>
          <w:p w14:paraId="02C610C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single" w:sz="4" w:space="0" w:color="auto"/>
              <w:right w:val="nil"/>
            </w:tcBorders>
            <w:vAlign w:val="center"/>
          </w:tcPr>
          <w:p w14:paraId="037EE63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single" w:sz="4" w:space="0" w:color="auto"/>
              <w:right w:val="single" w:sz="4" w:space="0" w:color="auto"/>
            </w:tcBorders>
            <w:shd w:val="clear" w:color="auto" w:fill="auto"/>
            <w:noWrap/>
            <w:vAlign w:val="center"/>
            <w:hideMark/>
          </w:tcPr>
          <w:p w14:paraId="36533EE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r>
      <w:tr w:rsidR="00C7422C" w:rsidRPr="00CF0456" w14:paraId="4584063F"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6233F3A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nil"/>
              <w:right w:val="nil"/>
            </w:tcBorders>
            <w:shd w:val="clear" w:color="auto" w:fill="auto"/>
            <w:noWrap/>
            <w:vAlign w:val="center"/>
            <w:hideMark/>
          </w:tcPr>
          <w:p w14:paraId="7E17B23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UB 29284</w:t>
            </w:r>
          </w:p>
        </w:tc>
        <w:tc>
          <w:tcPr>
            <w:tcW w:w="1523" w:type="dxa"/>
            <w:tcBorders>
              <w:top w:val="nil"/>
              <w:left w:val="nil"/>
              <w:bottom w:val="nil"/>
              <w:right w:val="nil"/>
            </w:tcBorders>
            <w:shd w:val="clear" w:color="auto" w:fill="auto"/>
            <w:noWrap/>
            <w:vAlign w:val="center"/>
            <w:hideMark/>
          </w:tcPr>
          <w:p w14:paraId="6E1C288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Zea mays</w:t>
            </w:r>
          </w:p>
        </w:tc>
        <w:tc>
          <w:tcPr>
            <w:tcW w:w="887" w:type="dxa"/>
            <w:tcBorders>
              <w:top w:val="nil"/>
              <w:left w:val="nil"/>
              <w:bottom w:val="nil"/>
              <w:right w:val="nil"/>
            </w:tcBorders>
            <w:shd w:val="clear" w:color="auto" w:fill="auto"/>
            <w:noWrap/>
            <w:vAlign w:val="center"/>
            <w:hideMark/>
          </w:tcPr>
          <w:p w14:paraId="494B2FA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656 ± 27</w:t>
            </w:r>
          </w:p>
        </w:tc>
        <w:tc>
          <w:tcPr>
            <w:tcW w:w="1020" w:type="dxa"/>
            <w:tcBorders>
              <w:top w:val="nil"/>
              <w:left w:val="nil"/>
              <w:bottom w:val="nil"/>
              <w:right w:val="nil"/>
            </w:tcBorders>
            <w:shd w:val="clear" w:color="auto" w:fill="auto"/>
            <w:noWrap/>
            <w:vAlign w:val="center"/>
            <w:hideMark/>
          </w:tcPr>
          <w:p w14:paraId="646F586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1300 - 1368</w:t>
            </w:r>
          </w:p>
        </w:tc>
        <w:tc>
          <w:tcPr>
            <w:tcW w:w="927" w:type="dxa"/>
            <w:tcBorders>
              <w:top w:val="nil"/>
              <w:left w:val="nil"/>
              <w:bottom w:val="nil"/>
              <w:right w:val="nil"/>
            </w:tcBorders>
            <w:shd w:val="clear" w:color="auto" w:fill="auto"/>
            <w:noWrap/>
            <w:vAlign w:val="center"/>
            <w:hideMark/>
          </w:tcPr>
          <w:p w14:paraId="1E9F5F9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582 - 650</w:t>
            </w:r>
          </w:p>
        </w:tc>
        <w:tc>
          <w:tcPr>
            <w:tcW w:w="420" w:type="dxa"/>
            <w:tcBorders>
              <w:top w:val="nil"/>
              <w:left w:val="nil"/>
              <w:bottom w:val="nil"/>
              <w:right w:val="nil"/>
            </w:tcBorders>
            <w:shd w:val="clear" w:color="auto" w:fill="auto"/>
            <w:noWrap/>
            <w:vAlign w:val="center"/>
            <w:hideMark/>
          </w:tcPr>
          <w:p w14:paraId="63237E4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.74</w:t>
            </w:r>
          </w:p>
        </w:tc>
        <w:tc>
          <w:tcPr>
            <w:tcW w:w="533" w:type="dxa"/>
            <w:tcBorders>
              <w:top w:val="nil"/>
              <w:left w:val="nil"/>
              <w:bottom w:val="nil"/>
              <w:right w:val="nil"/>
            </w:tcBorders>
            <w:vAlign w:val="center"/>
          </w:tcPr>
          <w:p w14:paraId="63B0096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1343</w:t>
            </w:r>
          </w:p>
        </w:tc>
        <w:tc>
          <w:tcPr>
            <w:tcW w:w="506" w:type="dxa"/>
            <w:tcBorders>
              <w:top w:val="nil"/>
              <w:left w:val="nil"/>
              <w:bottom w:val="nil"/>
              <w:right w:val="nil"/>
            </w:tcBorders>
            <w:vAlign w:val="center"/>
          </w:tcPr>
          <w:p w14:paraId="7365F40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607</w:t>
            </w:r>
          </w:p>
        </w:tc>
        <w:tc>
          <w:tcPr>
            <w:tcW w:w="487" w:type="dxa"/>
            <w:tcBorders>
              <w:top w:val="nil"/>
              <w:left w:val="nil"/>
              <w:bottom w:val="nil"/>
              <w:right w:val="nil"/>
            </w:tcBorders>
            <w:vAlign w:val="center"/>
          </w:tcPr>
          <w:p w14:paraId="294EDC0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-9.8</w:t>
            </w:r>
          </w:p>
        </w:tc>
        <w:tc>
          <w:tcPr>
            <w:tcW w:w="3611" w:type="dxa"/>
            <w:tcBorders>
              <w:top w:val="nil"/>
              <w:left w:val="nil"/>
              <w:bottom w:val="nil"/>
              <w:right w:val="single" w:sz="4" w:space="0" w:color="auto"/>
            </w:tcBorders>
            <w:shd w:val="clear" w:color="auto" w:fill="auto"/>
            <w:noWrap/>
            <w:vAlign w:val="center"/>
            <w:hideMark/>
          </w:tcPr>
          <w:p w14:paraId="515BB03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This study</w:t>
            </w:r>
          </w:p>
        </w:tc>
      </w:tr>
      <w:tr w:rsidR="00C7422C" w:rsidRPr="00CF0456" w14:paraId="30DC81CB"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74F077A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482C0B0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523" w:type="dxa"/>
            <w:tcBorders>
              <w:top w:val="nil"/>
              <w:left w:val="nil"/>
              <w:bottom w:val="single" w:sz="4" w:space="0" w:color="auto"/>
              <w:right w:val="nil"/>
            </w:tcBorders>
            <w:shd w:val="clear" w:color="auto" w:fill="auto"/>
            <w:noWrap/>
            <w:vAlign w:val="center"/>
            <w:hideMark/>
          </w:tcPr>
          <w:p w14:paraId="5CB0DE7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887" w:type="dxa"/>
            <w:tcBorders>
              <w:top w:val="nil"/>
              <w:left w:val="nil"/>
              <w:bottom w:val="single" w:sz="4" w:space="0" w:color="auto"/>
              <w:right w:val="nil"/>
            </w:tcBorders>
            <w:shd w:val="clear" w:color="auto" w:fill="auto"/>
            <w:noWrap/>
            <w:vAlign w:val="center"/>
            <w:hideMark/>
          </w:tcPr>
          <w:p w14:paraId="0852846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020" w:type="dxa"/>
            <w:tcBorders>
              <w:top w:val="nil"/>
              <w:left w:val="nil"/>
              <w:bottom w:val="single" w:sz="4" w:space="0" w:color="auto"/>
              <w:right w:val="nil"/>
            </w:tcBorders>
            <w:shd w:val="clear" w:color="auto" w:fill="auto"/>
            <w:noWrap/>
            <w:vAlign w:val="center"/>
            <w:hideMark/>
          </w:tcPr>
          <w:p w14:paraId="60ADED6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1372 - 1400</w:t>
            </w:r>
          </w:p>
        </w:tc>
        <w:tc>
          <w:tcPr>
            <w:tcW w:w="927" w:type="dxa"/>
            <w:tcBorders>
              <w:top w:val="nil"/>
              <w:left w:val="nil"/>
              <w:bottom w:val="single" w:sz="4" w:space="0" w:color="auto"/>
              <w:right w:val="nil"/>
            </w:tcBorders>
            <w:shd w:val="clear" w:color="auto" w:fill="auto"/>
            <w:noWrap/>
            <w:vAlign w:val="center"/>
            <w:hideMark/>
          </w:tcPr>
          <w:p w14:paraId="0B78A88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550 - 578</w:t>
            </w:r>
          </w:p>
        </w:tc>
        <w:tc>
          <w:tcPr>
            <w:tcW w:w="420" w:type="dxa"/>
            <w:tcBorders>
              <w:top w:val="nil"/>
              <w:left w:val="nil"/>
              <w:bottom w:val="single" w:sz="4" w:space="0" w:color="auto"/>
              <w:right w:val="nil"/>
            </w:tcBorders>
            <w:shd w:val="clear" w:color="auto" w:fill="auto"/>
            <w:noWrap/>
            <w:vAlign w:val="center"/>
            <w:hideMark/>
          </w:tcPr>
          <w:p w14:paraId="2EE5704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.26</w:t>
            </w:r>
          </w:p>
        </w:tc>
        <w:tc>
          <w:tcPr>
            <w:tcW w:w="533" w:type="dxa"/>
            <w:tcBorders>
              <w:top w:val="nil"/>
              <w:left w:val="nil"/>
              <w:bottom w:val="single" w:sz="4" w:space="0" w:color="auto"/>
              <w:right w:val="nil"/>
            </w:tcBorders>
            <w:vAlign w:val="center"/>
          </w:tcPr>
          <w:p w14:paraId="331005B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06" w:type="dxa"/>
            <w:tcBorders>
              <w:top w:val="nil"/>
              <w:left w:val="nil"/>
              <w:bottom w:val="single" w:sz="4" w:space="0" w:color="auto"/>
              <w:right w:val="nil"/>
            </w:tcBorders>
            <w:vAlign w:val="center"/>
          </w:tcPr>
          <w:p w14:paraId="08B9103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single" w:sz="4" w:space="0" w:color="auto"/>
              <w:right w:val="nil"/>
            </w:tcBorders>
            <w:vAlign w:val="center"/>
          </w:tcPr>
          <w:p w14:paraId="3EB088D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single" w:sz="4" w:space="0" w:color="auto"/>
              <w:right w:val="single" w:sz="4" w:space="0" w:color="auto"/>
            </w:tcBorders>
            <w:shd w:val="clear" w:color="auto" w:fill="auto"/>
            <w:noWrap/>
            <w:vAlign w:val="center"/>
            <w:hideMark/>
          </w:tcPr>
          <w:p w14:paraId="157E7F0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r>
      <w:tr w:rsidR="00C7422C" w:rsidRPr="00CF0456" w14:paraId="0D999FB6"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166C167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nil"/>
              <w:right w:val="nil"/>
            </w:tcBorders>
            <w:shd w:val="clear" w:color="auto" w:fill="auto"/>
            <w:noWrap/>
            <w:vAlign w:val="center"/>
            <w:hideMark/>
          </w:tcPr>
          <w:p w14:paraId="4BA5FB1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Beta 79918</w:t>
            </w:r>
          </w:p>
        </w:tc>
        <w:tc>
          <w:tcPr>
            <w:tcW w:w="1523" w:type="dxa"/>
            <w:tcBorders>
              <w:top w:val="nil"/>
              <w:left w:val="nil"/>
              <w:bottom w:val="nil"/>
              <w:right w:val="nil"/>
            </w:tcBorders>
            <w:shd w:val="clear" w:color="auto" w:fill="auto"/>
            <w:noWrap/>
            <w:vAlign w:val="center"/>
            <w:hideMark/>
          </w:tcPr>
          <w:p w14:paraId="399F705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Charcoal</w:t>
            </w:r>
          </w:p>
        </w:tc>
        <w:tc>
          <w:tcPr>
            <w:tcW w:w="887" w:type="dxa"/>
            <w:tcBorders>
              <w:top w:val="nil"/>
              <w:left w:val="nil"/>
              <w:bottom w:val="nil"/>
              <w:right w:val="nil"/>
            </w:tcBorders>
            <w:shd w:val="clear" w:color="auto" w:fill="auto"/>
            <w:noWrap/>
            <w:vAlign w:val="center"/>
            <w:hideMark/>
          </w:tcPr>
          <w:p w14:paraId="34A657A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680 ± 80</w:t>
            </w:r>
          </w:p>
        </w:tc>
        <w:tc>
          <w:tcPr>
            <w:tcW w:w="1020" w:type="dxa"/>
            <w:tcBorders>
              <w:top w:val="nil"/>
              <w:left w:val="nil"/>
              <w:bottom w:val="nil"/>
              <w:right w:val="nil"/>
            </w:tcBorders>
            <w:shd w:val="clear" w:color="auto" w:fill="auto"/>
            <w:noWrap/>
            <w:vAlign w:val="center"/>
            <w:hideMark/>
          </w:tcPr>
          <w:p w14:paraId="6C7E9B6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1229 - 1250</w:t>
            </w:r>
          </w:p>
        </w:tc>
        <w:tc>
          <w:tcPr>
            <w:tcW w:w="927" w:type="dxa"/>
            <w:tcBorders>
              <w:top w:val="nil"/>
              <w:left w:val="nil"/>
              <w:bottom w:val="nil"/>
              <w:right w:val="nil"/>
            </w:tcBorders>
            <w:shd w:val="clear" w:color="auto" w:fill="auto"/>
            <w:noWrap/>
            <w:vAlign w:val="center"/>
            <w:hideMark/>
          </w:tcPr>
          <w:p w14:paraId="501BCB0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700 - 721</w:t>
            </w:r>
          </w:p>
        </w:tc>
        <w:tc>
          <w:tcPr>
            <w:tcW w:w="420" w:type="dxa"/>
            <w:tcBorders>
              <w:top w:val="nil"/>
              <w:left w:val="nil"/>
              <w:bottom w:val="nil"/>
              <w:right w:val="nil"/>
            </w:tcBorders>
            <w:shd w:val="clear" w:color="auto" w:fill="auto"/>
            <w:noWrap/>
            <w:vAlign w:val="center"/>
            <w:hideMark/>
          </w:tcPr>
          <w:p w14:paraId="5548AFD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.03</w:t>
            </w:r>
          </w:p>
        </w:tc>
        <w:tc>
          <w:tcPr>
            <w:tcW w:w="533" w:type="dxa"/>
            <w:tcBorders>
              <w:top w:val="nil"/>
              <w:left w:val="nil"/>
              <w:bottom w:val="nil"/>
              <w:right w:val="nil"/>
            </w:tcBorders>
            <w:vAlign w:val="center"/>
          </w:tcPr>
          <w:p w14:paraId="608FE02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1341</w:t>
            </w:r>
          </w:p>
        </w:tc>
        <w:tc>
          <w:tcPr>
            <w:tcW w:w="506" w:type="dxa"/>
            <w:tcBorders>
              <w:top w:val="nil"/>
              <w:left w:val="nil"/>
              <w:bottom w:val="nil"/>
              <w:right w:val="nil"/>
            </w:tcBorders>
            <w:vAlign w:val="center"/>
          </w:tcPr>
          <w:p w14:paraId="0A97A98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609</w:t>
            </w:r>
          </w:p>
        </w:tc>
        <w:tc>
          <w:tcPr>
            <w:tcW w:w="487" w:type="dxa"/>
            <w:tcBorders>
              <w:top w:val="nil"/>
              <w:left w:val="nil"/>
              <w:bottom w:val="nil"/>
              <w:right w:val="nil"/>
            </w:tcBorders>
            <w:vAlign w:val="center"/>
          </w:tcPr>
          <w:p w14:paraId="774EE2E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-27.8</w:t>
            </w:r>
          </w:p>
        </w:tc>
        <w:tc>
          <w:tcPr>
            <w:tcW w:w="3611" w:type="dxa"/>
            <w:tcBorders>
              <w:top w:val="nil"/>
              <w:left w:val="nil"/>
              <w:bottom w:val="nil"/>
              <w:right w:val="single" w:sz="4" w:space="0" w:color="auto"/>
            </w:tcBorders>
            <w:shd w:val="clear" w:color="auto" w:fill="auto"/>
            <w:noWrap/>
            <w:vAlign w:val="center"/>
            <w:hideMark/>
          </w:tcPr>
          <w:p w14:paraId="2863895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Campbell and Quiroz 2015</w:t>
            </w:r>
          </w:p>
        </w:tc>
      </w:tr>
      <w:tr w:rsidR="00C7422C" w:rsidRPr="00CF0456" w14:paraId="32715500"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5990C44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21C7F79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523" w:type="dxa"/>
            <w:tcBorders>
              <w:top w:val="nil"/>
              <w:left w:val="nil"/>
              <w:bottom w:val="single" w:sz="4" w:space="0" w:color="auto"/>
              <w:right w:val="nil"/>
            </w:tcBorders>
            <w:shd w:val="clear" w:color="auto" w:fill="auto"/>
            <w:noWrap/>
            <w:vAlign w:val="center"/>
            <w:hideMark/>
          </w:tcPr>
          <w:p w14:paraId="0F7172F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887" w:type="dxa"/>
            <w:tcBorders>
              <w:top w:val="nil"/>
              <w:left w:val="nil"/>
              <w:bottom w:val="single" w:sz="4" w:space="0" w:color="auto"/>
              <w:right w:val="nil"/>
            </w:tcBorders>
            <w:shd w:val="clear" w:color="auto" w:fill="auto"/>
            <w:noWrap/>
            <w:vAlign w:val="center"/>
            <w:hideMark/>
          </w:tcPr>
          <w:p w14:paraId="0E53EF7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020" w:type="dxa"/>
            <w:tcBorders>
              <w:top w:val="nil"/>
              <w:left w:val="nil"/>
              <w:bottom w:val="single" w:sz="4" w:space="0" w:color="auto"/>
              <w:right w:val="nil"/>
            </w:tcBorders>
            <w:shd w:val="clear" w:color="auto" w:fill="auto"/>
            <w:noWrap/>
            <w:vAlign w:val="center"/>
            <w:hideMark/>
          </w:tcPr>
          <w:p w14:paraId="451615C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1260 - 1434</w:t>
            </w:r>
          </w:p>
        </w:tc>
        <w:tc>
          <w:tcPr>
            <w:tcW w:w="927" w:type="dxa"/>
            <w:tcBorders>
              <w:top w:val="nil"/>
              <w:left w:val="nil"/>
              <w:bottom w:val="single" w:sz="4" w:space="0" w:color="auto"/>
              <w:right w:val="nil"/>
            </w:tcBorders>
            <w:shd w:val="clear" w:color="auto" w:fill="auto"/>
            <w:noWrap/>
            <w:vAlign w:val="center"/>
            <w:hideMark/>
          </w:tcPr>
          <w:p w14:paraId="7B4F191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516 - 690</w:t>
            </w:r>
          </w:p>
        </w:tc>
        <w:tc>
          <w:tcPr>
            <w:tcW w:w="420" w:type="dxa"/>
            <w:tcBorders>
              <w:top w:val="nil"/>
              <w:left w:val="nil"/>
              <w:bottom w:val="single" w:sz="4" w:space="0" w:color="auto"/>
              <w:right w:val="nil"/>
            </w:tcBorders>
            <w:shd w:val="clear" w:color="auto" w:fill="auto"/>
            <w:noWrap/>
            <w:vAlign w:val="center"/>
            <w:hideMark/>
          </w:tcPr>
          <w:p w14:paraId="2482430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.97</w:t>
            </w:r>
          </w:p>
        </w:tc>
        <w:tc>
          <w:tcPr>
            <w:tcW w:w="533" w:type="dxa"/>
            <w:tcBorders>
              <w:top w:val="nil"/>
              <w:left w:val="nil"/>
              <w:bottom w:val="single" w:sz="4" w:space="0" w:color="auto"/>
              <w:right w:val="nil"/>
            </w:tcBorders>
            <w:vAlign w:val="center"/>
          </w:tcPr>
          <w:p w14:paraId="345120F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06" w:type="dxa"/>
            <w:tcBorders>
              <w:top w:val="nil"/>
              <w:left w:val="nil"/>
              <w:bottom w:val="single" w:sz="4" w:space="0" w:color="auto"/>
              <w:right w:val="nil"/>
            </w:tcBorders>
            <w:vAlign w:val="center"/>
          </w:tcPr>
          <w:p w14:paraId="276A153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single" w:sz="4" w:space="0" w:color="auto"/>
              <w:right w:val="nil"/>
            </w:tcBorders>
            <w:vAlign w:val="center"/>
          </w:tcPr>
          <w:p w14:paraId="2BBBEFD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single" w:sz="4" w:space="0" w:color="auto"/>
              <w:right w:val="single" w:sz="4" w:space="0" w:color="auto"/>
            </w:tcBorders>
            <w:shd w:val="clear" w:color="auto" w:fill="auto"/>
            <w:noWrap/>
            <w:vAlign w:val="center"/>
            <w:hideMark/>
          </w:tcPr>
          <w:p w14:paraId="63EDBCD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r>
      <w:tr w:rsidR="00C7422C" w:rsidRPr="00CF0456" w14:paraId="2F39BC28"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40D6A7E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nil"/>
              <w:right w:val="nil"/>
            </w:tcBorders>
            <w:shd w:val="clear" w:color="auto" w:fill="auto"/>
            <w:noWrap/>
            <w:vAlign w:val="center"/>
            <w:hideMark/>
          </w:tcPr>
          <w:p w14:paraId="05F35C8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UB 29282</w:t>
            </w:r>
          </w:p>
        </w:tc>
        <w:tc>
          <w:tcPr>
            <w:tcW w:w="1523" w:type="dxa"/>
            <w:tcBorders>
              <w:top w:val="nil"/>
              <w:left w:val="nil"/>
              <w:bottom w:val="nil"/>
              <w:right w:val="nil"/>
            </w:tcBorders>
            <w:shd w:val="clear" w:color="auto" w:fill="auto"/>
            <w:noWrap/>
            <w:vAlign w:val="center"/>
            <w:hideMark/>
          </w:tcPr>
          <w:p w14:paraId="6430545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Camelidae sp.</w:t>
            </w:r>
          </w:p>
        </w:tc>
        <w:tc>
          <w:tcPr>
            <w:tcW w:w="887" w:type="dxa"/>
            <w:tcBorders>
              <w:top w:val="nil"/>
              <w:left w:val="nil"/>
              <w:bottom w:val="nil"/>
              <w:right w:val="nil"/>
            </w:tcBorders>
            <w:shd w:val="clear" w:color="auto" w:fill="auto"/>
            <w:noWrap/>
            <w:vAlign w:val="center"/>
            <w:hideMark/>
          </w:tcPr>
          <w:p w14:paraId="2D20968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744 ± 32</w:t>
            </w:r>
          </w:p>
        </w:tc>
        <w:tc>
          <w:tcPr>
            <w:tcW w:w="1020" w:type="dxa"/>
            <w:tcBorders>
              <w:top w:val="nil"/>
              <w:left w:val="nil"/>
              <w:bottom w:val="nil"/>
              <w:right w:val="nil"/>
            </w:tcBorders>
            <w:shd w:val="clear" w:color="auto" w:fill="auto"/>
            <w:noWrap/>
            <w:vAlign w:val="center"/>
            <w:hideMark/>
          </w:tcPr>
          <w:p w14:paraId="563A80D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1234 - 1243</w:t>
            </w:r>
          </w:p>
        </w:tc>
        <w:tc>
          <w:tcPr>
            <w:tcW w:w="927" w:type="dxa"/>
            <w:tcBorders>
              <w:top w:val="nil"/>
              <w:left w:val="nil"/>
              <w:bottom w:val="nil"/>
              <w:right w:val="nil"/>
            </w:tcBorders>
            <w:shd w:val="clear" w:color="auto" w:fill="auto"/>
            <w:noWrap/>
            <w:vAlign w:val="center"/>
            <w:hideMark/>
          </w:tcPr>
          <w:p w14:paraId="1D6EB2B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707 - 716</w:t>
            </w:r>
          </w:p>
        </w:tc>
        <w:tc>
          <w:tcPr>
            <w:tcW w:w="420" w:type="dxa"/>
            <w:tcBorders>
              <w:top w:val="nil"/>
              <w:left w:val="nil"/>
              <w:bottom w:val="nil"/>
              <w:right w:val="nil"/>
            </w:tcBorders>
            <w:shd w:val="clear" w:color="auto" w:fill="auto"/>
            <w:noWrap/>
            <w:vAlign w:val="center"/>
            <w:hideMark/>
          </w:tcPr>
          <w:p w14:paraId="3ACB102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.013</w:t>
            </w:r>
          </w:p>
        </w:tc>
        <w:tc>
          <w:tcPr>
            <w:tcW w:w="533" w:type="dxa"/>
            <w:tcBorders>
              <w:top w:val="nil"/>
              <w:left w:val="nil"/>
              <w:bottom w:val="nil"/>
              <w:right w:val="nil"/>
            </w:tcBorders>
            <w:vAlign w:val="center"/>
          </w:tcPr>
          <w:p w14:paraId="1B37F48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1296</w:t>
            </w:r>
          </w:p>
        </w:tc>
        <w:tc>
          <w:tcPr>
            <w:tcW w:w="506" w:type="dxa"/>
            <w:tcBorders>
              <w:top w:val="nil"/>
              <w:left w:val="nil"/>
              <w:bottom w:val="nil"/>
              <w:right w:val="nil"/>
            </w:tcBorders>
            <w:vAlign w:val="center"/>
          </w:tcPr>
          <w:p w14:paraId="4CAB92C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654</w:t>
            </w:r>
          </w:p>
        </w:tc>
        <w:tc>
          <w:tcPr>
            <w:tcW w:w="487" w:type="dxa"/>
            <w:tcBorders>
              <w:top w:val="nil"/>
              <w:left w:val="nil"/>
              <w:bottom w:val="nil"/>
              <w:right w:val="nil"/>
            </w:tcBorders>
            <w:vAlign w:val="center"/>
          </w:tcPr>
          <w:p w14:paraId="6D2B236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-19.8</w:t>
            </w:r>
          </w:p>
        </w:tc>
        <w:tc>
          <w:tcPr>
            <w:tcW w:w="3611" w:type="dxa"/>
            <w:tcBorders>
              <w:top w:val="nil"/>
              <w:left w:val="nil"/>
              <w:bottom w:val="nil"/>
              <w:right w:val="single" w:sz="4" w:space="0" w:color="auto"/>
            </w:tcBorders>
            <w:shd w:val="clear" w:color="auto" w:fill="auto"/>
            <w:noWrap/>
            <w:vAlign w:val="center"/>
            <w:hideMark/>
          </w:tcPr>
          <w:p w14:paraId="2AF90B7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This study</w:t>
            </w:r>
          </w:p>
        </w:tc>
      </w:tr>
      <w:tr w:rsidR="00C7422C" w:rsidRPr="00CF0456" w14:paraId="1715B986"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54F421E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nil"/>
              <w:right w:val="nil"/>
            </w:tcBorders>
            <w:shd w:val="clear" w:color="auto" w:fill="auto"/>
            <w:noWrap/>
            <w:vAlign w:val="center"/>
            <w:hideMark/>
          </w:tcPr>
          <w:p w14:paraId="34C5467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523" w:type="dxa"/>
            <w:tcBorders>
              <w:top w:val="nil"/>
              <w:left w:val="nil"/>
              <w:bottom w:val="nil"/>
              <w:right w:val="nil"/>
            </w:tcBorders>
            <w:shd w:val="clear" w:color="auto" w:fill="auto"/>
            <w:noWrap/>
            <w:vAlign w:val="center"/>
            <w:hideMark/>
          </w:tcPr>
          <w:p w14:paraId="0F2C981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887" w:type="dxa"/>
            <w:tcBorders>
              <w:top w:val="nil"/>
              <w:left w:val="nil"/>
              <w:bottom w:val="nil"/>
              <w:right w:val="nil"/>
            </w:tcBorders>
            <w:shd w:val="clear" w:color="auto" w:fill="auto"/>
            <w:noWrap/>
            <w:vAlign w:val="center"/>
            <w:hideMark/>
          </w:tcPr>
          <w:p w14:paraId="3CD2D2C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020" w:type="dxa"/>
            <w:tcBorders>
              <w:top w:val="nil"/>
              <w:left w:val="nil"/>
              <w:bottom w:val="nil"/>
              <w:right w:val="nil"/>
            </w:tcBorders>
            <w:shd w:val="clear" w:color="auto" w:fill="auto"/>
            <w:noWrap/>
            <w:vAlign w:val="center"/>
            <w:hideMark/>
          </w:tcPr>
          <w:p w14:paraId="7EEC761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1265 - 1321</w:t>
            </w:r>
          </w:p>
        </w:tc>
        <w:tc>
          <w:tcPr>
            <w:tcW w:w="927" w:type="dxa"/>
            <w:tcBorders>
              <w:top w:val="nil"/>
              <w:left w:val="nil"/>
              <w:bottom w:val="nil"/>
              <w:right w:val="nil"/>
            </w:tcBorders>
            <w:shd w:val="clear" w:color="auto" w:fill="auto"/>
            <w:noWrap/>
            <w:vAlign w:val="center"/>
            <w:hideMark/>
          </w:tcPr>
          <w:p w14:paraId="507AC50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629 - 685</w:t>
            </w:r>
          </w:p>
        </w:tc>
        <w:tc>
          <w:tcPr>
            <w:tcW w:w="420" w:type="dxa"/>
            <w:tcBorders>
              <w:top w:val="nil"/>
              <w:left w:val="nil"/>
              <w:bottom w:val="nil"/>
              <w:right w:val="nil"/>
            </w:tcBorders>
            <w:shd w:val="clear" w:color="auto" w:fill="auto"/>
            <w:noWrap/>
            <w:vAlign w:val="center"/>
            <w:hideMark/>
          </w:tcPr>
          <w:p w14:paraId="10E6008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.68</w:t>
            </w:r>
          </w:p>
        </w:tc>
        <w:tc>
          <w:tcPr>
            <w:tcW w:w="533" w:type="dxa"/>
            <w:tcBorders>
              <w:top w:val="nil"/>
              <w:left w:val="nil"/>
              <w:bottom w:val="nil"/>
              <w:right w:val="nil"/>
            </w:tcBorders>
            <w:vAlign w:val="center"/>
          </w:tcPr>
          <w:p w14:paraId="62AE0F9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06" w:type="dxa"/>
            <w:tcBorders>
              <w:top w:val="nil"/>
              <w:left w:val="nil"/>
              <w:bottom w:val="nil"/>
              <w:right w:val="nil"/>
            </w:tcBorders>
            <w:vAlign w:val="center"/>
          </w:tcPr>
          <w:p w14:paraId="4A9996B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nil"/>
              <w:right w:val="nil"/>
            </w:tcBorders>
            <w:vAlign w:val="center"/>
          </w:tcPr>
          <w:p w14:paraId="0138739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nil"/>
              <w:right w:val="single" w:sz="4" w:space="0" w:color="auto"/>
            </w:tcBorders>
            <w:shd w:val="clear" w:color="auto" w:fill="auto"/>
            <w:noWrap/>
            <w:vAlign w:val="center"/>
            <w:hideMark/>
          </w:tcPr>
          <w:p w14:paraId="6DB6C0F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r>
      <w:tr w:rsidR="00C7422C" w:rsidRPr="00CF0456" w14:paraId="2A71668D"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377AF70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036303D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523" w:type="dxa"/>
            <w:tcBorders>
              <w:top w:val="nil"/>
              <w:left w:val="nil"/>
              <w:bottom w:val="single" w:sz="4" w:space="0" w:color="auto"/>
              <w:right w:val="nil"/>
            </w:tcBorders>
            <w:shd w:val="clear" w:color="auto" w:fill="auto"/>
            <w:noWrap/>
            <w:vAlign w:val="center"/>
            <w:hideMark/>
          </w:tcPr>
          <w:p w14:paraId="0895EE4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887" w:type="dxa"/>
            <w:tcBorders>
              <w:top w:val="nil"/>
              <w:left w:val="nil"/>
              <w:bottom w:val="single" w:sz="4" w:space="0" w:color="auto"/>
              <w:right w:val="nil"/>
            </w:tcBorders>
            <w:shd w:val="clear" w:color="auto" w:fill="auto"/>
            <w:noWrap/>
            <w:vAlign w:val="center"/>
            <w:hideMark/>
          </w:tcPr>
          <w:p w14:paraId="7AE1BCC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020" w:type="dxa"/>
            <w:tcBorders>
              <w:top w:val="nil"/>
              <w:left w:val="nil"/>
              <w:bottom w:val="single" w:sz="4" w:space="0" w:color="auto"/>
              <w:right w:val="nil"/>
            </w:tcBorders>
            <w:shd w:val="clear" w:color="auto" w:fill="auto"/>
            <w:noWrap/>
            <w:vAlign w:val="center"/>
            <w:hideMark/>
          </w:tcPr>
          <w:p w14:paraId="4113181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1348 - 1387</w:t>
            </w:r>
          </w:p>
        </w:tc>
        <w:tc>
          <w:tcPr>
            <w:tcW w:w="927" w:type="dxa"/>
            <w:tcBorders>
              <w:top w:val="nil"/>
              <w:left w:val="nil"/>
              <w:bottom w:val="single" w:sz="4" w:space="0" w:color="auto"/>
              <w:right w:val="nil"/>
            </w:tcBorders>
            <w:shd w:val="clear" w:color="auto" w:fill="auto"/>
            <w:noWrap/>
            <w:vAlign w:val="center"/>
            <w:hideMark/>
          </w:tcPr>
          <w:p w14:paraId="149044C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563 - 602</w:t>
            </w:r>
          </w:p>
        </w:tc>
        <w:tc>
          <w:tcPr>
            <w:tcW w:w="420" w:type="dxa"/>
            <w:tcBorders>
              <w:top w:val="nil"/>
              <w:left w:val="nil"/>
              <w:bottom w:val="single" w:sz="4" w:space="0" w:color="auto"/>
              <w:right w:val="nil"/>
            </w:tcBorders>
            <w:shd w:val="clear" w:color="auto" w:fill="auto"/>
            <w:noWrap/>
            <w:vAlign w:val="center"/>
            <w:hideMark/>
          </w:tcPr>
          <w:p w14:paraId="7DAB945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.307</w:t>
            </w:r>
          </w:p>
        </w:tc>
        <w:tc>
          <w:tcPr>
            <w:tcW w:w="533" w:type="dxa"/>
            <w:tcBorders>
              <w:top w:val="nil"/>
              <w:left w:val="nil"/>
              <w:bottom w:val="single" w:sz="4" w:space="0" w:color="auto"/>
              <w:right w:val="nil"/>
            </w:tcBorders>
            <w:vAlign w:val="center"/>
          </w:tcPr>
          <w:p w14:paraId="3A674FE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06" w:type="dxa"/>
            <w:tcBorders>
              <w:top w:val="nil"/>
              <w:left w:val="nil"/>
              <w:bottom w:val="single" w:sz="4" w:space="0" w:color="auto"/>
              <w:right w:val="nil"/>
            </w:tcBorders>
            <w:vAlign w:val="center"/>
          </w:tcPr>
          <w:p w14:paraId="28706F7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single" w:sz="4" w:space="0" w:color="auto"/>
              <w:right w:val="nil"/>
            </w:tcBorders>
            <w:vAlign w:val="center"/>
          </w:tcPr>
          <w:p w14:paraId="7C6FE97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single" w:sz="4" w:space="0" w:color="auto"/>
              <w:right w:val="single" w:sz="4" w:space="0" w:color="auto"/>
            </w:tcBorders>
            <w:shd w:val="clear" w:color="auto" w:fill="auto"/>
            <w:noWrap/>
            <w:vAlign w:val="center"/>
            <w:hideMark/>
          </w:tcPr>
          <w:p w14:paraId="6C5C428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r>
      <w:tr w:rsidR="00C7422C" w:rsidRPr="00CF0456" w14:paraId="62AC6059"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5B77EE8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nil"/>
              <w:right w:val="nil"/>
            </w:tcBorders>
            <w:shd w:val="clear" w:color="auto" w:fill="auto"/>
            <w:noWrap/>
            <w:vAlign w:val="center"/>
            <w:hideMark/>
          </w:tcPr>
          <w:p w14:paraId="2306EA4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UB 29286</w:t>
            </w:r>
          </w:p>
        </w:tc>
        <w:tc>
          <w:tcPr>
            <w:tcW w:w="1523" w:type="dxa"/>
            <w:tcBorders>
              <w:top w:val="nil"/>
              <w:left w:val="nil"/>
              <w:bottom w:val="nil"/>
              <w:right w:val="nil"/>
            </w:tcBorders>
            <w:shd w:val="clear" w:color="auto" w:fill="auto"/>
            <w:noWrap/>
            <w:vAlign w:val="center"/>
            <w:hideMark/>
          </w:tcPr>
          <w:p w14:paraId="5B560D2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Camelidae sp.</w:t>
            </w:r>
          </w:p>
        </w:tc>
        <w:tc>
          <w:tcPr>
            <w:tcW w:w="887" w:type="dxa"/>
            <w:tcBorders>
              <w:top w:val="nil"/>
              <w:left w:val="nil"/>
              <w:bottom w:val="nil"/>
              <w:right w:val="nil"/>
            </w:tcBorders>
            <w:shd w:val="clear" w:color="auto" w:fill="auto"/>
            <w:noWrap/>
            <w:vAlign w:val="center"/>
            <w:hideMark/>
          </w:tcPr>
          <w:p w14:paraId="0F43012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753 ± 27</w:t>
            </w:r>
          </w:p>
        </w:tc>
        <w:tc>
          <w:tcPr>
            <w:tcW w:w="1020" w:type="dxa"/>
            <w:tcBorders>
              <w:top w:val="nil"/>
              <w:left w:val="nil"/>
              <w:bottom w:val="nil"/>
              <w:right w:val="nil"/>
            </w:tcBorders>
            <w:shd w:val="clear" w:color="auto" w:fill="auto"/>
            <w:noWrap/>
            <w:vAlign w:val="center"/>
            <w:hideMark/>
          </w:tcPr>
          <w:p w14:paraId="188F542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1234 - 1243</w:t>
            </w:r>
          </w:p>
        </w:tc>
        <w:tc>
          <w:tcPr>
            <w:tcW w:w="927" w:type="dxa"/>
            <w:tcBorders>
              <w:top w:val="nil"/>
              <w:left w:val="nil"/>
              <w:bottom w:val="nil"/>
              <w:right w:val="nil"/>
            </w:tcBorders>
            <w:shd w:val="clear" w:color="auto" w:fill="auto"/>
            <w:noWrap/>
            <w:vAlign w:val="center"/>
            <w:hideMark/>
          </w:tcPr>
          <w:p w14:paraId="4D9B93F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707 - 716</w:t>
            </w:r>
          </w:p>
        </w:tc>
        <w:tc>
          <w:tcPr>
            <w:tcW w:w="420" w:type="dxa"/>
            <w:tcBorders>
              <w:top w:val="nil"/>
              <w:left w:val="nil"/>
              <w:bottom w:val="nil"/>
              <w:right w:val="nil"/>
            </w:tcBorders>
            <w:shd w:val="clear" w:color="auto" w:fill="auto"/>
            <w:noWrap/>
            <w:vAlign w:val="center"/>
            <w:hideMark/>
          </w:tcPr>
          <w:p w14:paraId="6487342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.016</w:t>
            </w:r>
          </w:p>
        </w:tc>
        <w:tc>
          <w:tcPr>
            <w:tcW w:w="533" w:type="dxa"/>
            <w:tcBorders>
              <w:top w:val="nil"/>
              <w:left w:val="nil"/>
              <w:bottom w:val="nil"/>
              <w:right w:val="nil"/>
            </w:tcBorders>
            <w:vAlign w:val="center"/>
          </w:tcPr>
          <w:p w14:paraId="31E7BCF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1288</w:t>
            </w:r>
          </w:p>
        </w:tc>
        <w:tc>
          <w:tcPr>
            <w:tcW w:w="506" w:type="dxa"/>
            <w:tcBorders>
              <w:top w:val="nil"/>
              <w:left w:val="nil"/>
              <w:bottom w:val="nil"/>
              <w:right w:val="nil"/>
            </w:tcBorders>
            <w:vAlign w:val="center"/>
          </w:tcPr>
          <w:p w14:paraId="2248330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662</w:t>
            </w:r>
          </w:p>
        </w:tc>
        <w:tc>
          <w:tcPr>
            <w:tcW w:w="487" w:type="dxa"/>
            <w:tcBorders>
              <w:top w:val="nil"/>
              <w:left w:val="nil"/>
              <w:bottom w:val="nil"/>
              <w:right w:val="nil"/>
            </w:tcBorders>
            <w:vAlign w:val="center"/>
          </w:tcPr>
          <w:p w14:paraId="46DB813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-20.3</w:t>
            </w:r>
          </w:p>
        </w:tc>
        <w:tc>
          <w:tcPr>
            <w:tcW w:w="3611" w:type="dxa"/>
            <w:tcBorders>
              <w:top w:val="nil"/>
              <w:left w:val="nil"/>
              <w:bottom w:val="nil"/>
              <w:right w:val="single" w:sz="4" w:space="0" w:color="auto"/>
            </w:tcBorders>
            <w:shd w:val="clear" w:color="auto" w:fill="auto"/>
            <w:noWrap/>
            <w:vAlign w:val="center"/>
            <w:hideMark/>
          </w:tcPr>
          <w:p w14:paraId="6DF81E3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This study</w:t>
            </w:r>
          </w:p>
        </w:tc>
      </w:tr>
      <w:tr w:rsidR="00C7422C" w:rsidRPr="00CF0456" w14:paraId="150D9B58"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09F9290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nil"/>
              <w:right w:val="nil"/>
            </w:tcBorders>
            <w:shd w:val="clear" w:color="auto" w:fill="auto"/>
            <w:noWrap/>
            <w:vAlign w:val="center"/>
            <w:hideMark/>
          </w:tcPr>
          <w:p w14:paraId="36A88EB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523" w:type="dxa"/>
            <w:tcBorders>
              <w:top w:val="nil"/>
              <w:left w:val="nil"/>
              <w:bottom w:val="nil"/>
              <w:right w:val="nil"/>
            </w:tcBorders>
            <w:shd w:val="clear" w:color="auto" w:fill="auto"/>
            <w:noWrap/>
            <w:vAlign w:val="center"/>
            <w:hideMark/>
          </w:tcPr>
          <w:p w14:paraId="7B780F1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887" w:type="dxa"/>
            <w:tcBorders>
              <w:top w:val="nil"/>
              <w:left w:val="nil"/>
              <w:bottom w:val="nil"/>
              <w:right w:val="nil"/>
            </w:tcBorders>
            <w:shd w:val="clear" w:color="auto" w:fill="auto"/>
            <w:noWrap/>
            <w:vAlign w:val="center"/>
            <w:hideMark/>
          </w:tcPr>
          <w:p w14:paraId="47E8EFC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020" w:type="dxa"/>
            <w:tcBorders>
              <w:top w:val="nil"/>
              <w:left w:val="nil"/>
              <w:bottom w:val="nil"/>
              <w:right w:val="nil"/>
            </w:tcBorders>
            <w:shd w:val="clear" w:color="auto" w:fill="auto"/>
            <w:noWrap/>
            <w:vAlign w:val="center"/>
            <w:hideMark/>
          </w:tcPr>
          <w:p w14:paraId="4E43852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1265 - 1316</w:t>
            </w:r>
          </w:p>
        </w:tc>
        <w:tc>
          <w:tcPr>
            <w:tcW w:w="927" w:type="dxa"/>
            <w:tcBorders>
              <w:top w:val="nil"/>
              <w:left w:val="nil"/>
              <w:bottom w:val="nil"/>
              <w:right w:val="nil"/>
            </w:tcBorders>
            <w:shd w:val="clear" w:color="auto" w:fill="auto"/>
            <w:noWrap/>
            <w:vAlign w:val="center"/>
            <w:hideMark/>
          </w:tcPr>
          <w:p w14:paraId="0F5702A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634 - 685</w:t>
            </w:r>
          </w:p>
        </w:tc>
        <w:tc>
          <w:tcPr>
            <w:tcW w:w="420" w:type="dxa"/>
            <w:tcBorders>
              <w:top w:val="nil"/>
              <w:left w:val="nil"/>
              <w:bottom w:val="nil"/>
              <w:right w:val="nil"/>
            </w:tcBorders>
            <w:shd w:val="clear" w:color="auto" w:fill="auto"/>
            <w:noWrap/>
            <w:vAlign w:val="center"/>
            <w:hideMark/>
          </w:tcPr>
          <w:p w14:paraId="180E8FD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.789</w:t>
            </w:r>
          </w:p>
        </w:tc>
        <w:tc>
          <w:tcPr>
            <w:tcW w:w="533" w:type="dxa"/>
            <w:tcBorders>
              <w:top w:val="nil"/>
              <w:left w:val="nil"/>
              <w:bottom w:val="nil"/>
              <w:right w:val="nil"/>
            </w:tcBorders>
            <w:vAlign w:val="center"/>
          </w:tcPr>
          <w:p w14:paraId="01B0577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06" w:type="dxa"/>
            <w:tcBorders>
              <w:top w:val="nil"/>
              <w:left w:val="nil"/>
              <w:bottom w:val="nil"/>
              <w:right w:val="nil"/>
            </w:tcBorders>
            <w:vAlign w:val="center"/>
          </w:tcPr>
          <w:p w14:paraId="651914F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nil"/>
              <w:right w:val="nil"/>
            </w:tcBorders>
            <w:vAlign w:val="center"/>
          </w:tcPr>
          <w:p w14:paraId="0E46880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nil"/>
              <w:right w:val="single" w:sz="4" w:space="0" w:color="auto"/>
            </w:tcBorders>
            <w:shd w:val="clear" w:color="auto" w:fill="auto"/>
            <w:noWrap/>
            <w:vAlign w:val="center"/>
            <w:hideMark/>
          </w:tcPr>
          <w:p w14:paraId="42DC35E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r>
      <w:tr w:rsidR="00C7422C" w:rsidRPr="00CF0456" w14:paraId="788951EE"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460D351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03B9AC9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523" w:type="dxa"/>
            <w:tcBorders>
              <w:top w:val="nil"/>
              <w:left w:val="nil"/>
              <w:bottom w:val="single" w:sz="4" w:space="0" w:color="auto"/>
              <w:right w:val="nil"/>
            </w:tcBorders>
            <w:shd w:val="clear" w:color="auto" w:fill="auto"/>
            <w:noWrap/>
            <w:vAlign w:val="center"/>
            <w:hideMark/>
          </w:tcPr>
          <w:p w14:paraId="051DCC8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887" w:type="dxa"/>
            <w:tcBorders>
              <w:top w:val="nil"/>
              <w:left w:val="nil"/>
              <w:bottom w:val="single" w:sz="4" w:space="0" w:color="auto"/>
              <w:right w:val="nil"/>
            </w:tcBorders>
            <w:shd w:val="clear" w:color="auto" w:fill="auto"/>
            <w:noWrap/>
            <w:vAlign w:val="center"/>
            <w:hideMark/>
          </w:tcPr>
          <w:p w14:paraId="633D3EE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020" w:type="dxa"/>
            <w:tcBorders>
              <w:top w:val="nil"/>
              <w:left w:val="nil"/>
              <w:bottom w:val="single" w:sz="4" w:space="0" w:color="auto"/>
              <w:right w:val="nil"/>
            </w:tcBorders>
            <w:shd w:val="clear" w:color="auto" w:fill="auto"/>
            <w:noWrap/>
            <w:vAlign w:val="center"/>
            <w:hideMark/>
          </w:tcPr>
          <w:p w14:paraId="3FA3CDA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1355 - 1382</w:t>
            </w:r>
          </w:p>
        </w:tc>
        <w:tc>
          <w:tcPr>
            <w:tcW w:w="927" w:type="dxa"/>
            <w:tcBorders>
              <w:top w:val="nil"/>
              <w:left w:val="nil"/>
              <w:bottom w:val="single" w:sz="4" w:space="0" w:color="auto"/>
              <w:right w:val="nil"/>
            </w:tcBorders>
            <w:shd w:val="clear" w:color="auto" w:fill="auto"/>
            <w:noWrap/>
            <w:vAlign w:val="center"/>
            <w:hideMark/>
          </w:tcPr>
          <w:p w14:paraId="0A16864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568 - 595</w:t>
            </w:r>
          </w:p>
        </w:tc>
        <w:tc>
          <w:tcPr>
            <w:tcW w:w="420" w:type="dxa"/>
            <w:tcBorders>
              <w:top w:val="nil"/>
              <w:left w:val="nil"/>
              <w:bottom w:val="single" w:sz="4" w:space="0" w:color="auto"/>
              <w:right w:val="nil"/>
            </w:tcBorders>
            <w:shd w:val="clear" w:color="auto" w:fill="auto"/>
            <w:noWrap/>
            <w:vAlign w:val="center"/>
            <w:hideMark/>
          </w:tcPr>
          <w:p w14:paraId="1D29DAC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.194</w:t>
            </w:r>
          </w:p>
        </w:tc>
        <w:tc>
          <w:tcPr>
            <w:tcW w:w="533" w:type="dxa"/>
            <w:tcBorders>
              <w:top w:val="nil"/>
              <w:left w:val="nil"/>
              <w:bottom w:val="single" w:sz="4" w:space="0" w:color="auto"/>
              <w:right w:val="nil"/>
            </w:tcBorders>
            <w:vAlign w:val="center"/>
          </w:tcPr>
          <w:p w14:paraId="69BB231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06" w:type="dxa"/>
            <w:tcBorders>
              <w:top w:val="nil"/>
              <w:left w:val="nil"/>
              <w:bottom w:val="single" w:sz="4" w:space="0" w:color="auto"/>
              <w:right w:val="nil"/>
            </w:tcBorders>
            <w:vAlign w:val="center"/>
          </w:tcPr>
          <w:p w14:paraId="4B3D190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single" w:sz="4" w:space="0" w:color="auto"/>
              <w:right w:val="nil"/>
            </w:tcBorders>
            <w:vAlign w:val="center"/>
          </w:tcPr>
          <w:p w14:paraId="01F69AF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single" w:sz="4" w:space="0" w:color="auto"/>
              <w:right w:val="single" w:sz="4" w:space="0" w:color="auto"/>
            </w:tcBorders>
            <w:shd w:val="clear" w:color="auto" w:fill="auto"/>
            <w:noWrap/>
            <w:vAlign w:val="center"/>
            <w:hideMark/>
          </w:tcPr>
          <w:p w14:paraId="6CA45CC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r>
      <w:tr w:rsidR="00C7422C" w:rsidRPr="00CF0456" w14:paraId="0C0FF7CC"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47191B6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nil"/>
              <w:right w:val="nil"/>
            </w:tcBorders>
            <w:shd w:val="clear" w:color="auto" w:fill="auto"/>
            <w:noWrap/>
            <w:vAlign w:val="center"/>
            <w:hideMark/>
          </w:tcPr>
          <w:p w14:paraId="293D600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UB 29285</w:t>
            </w:r>
          </w:p>
        </w:tc>
        <w:tc>
          <w:tcPr>
            <w:tcW w:w="1523" w:type="dxa"/>
            <w:tcBorders>
              <w:top w:val="nil"/>
              <w:left w:val="nil"/>
              <w:bottom w:val="nil"/>
              <w:right w:val="nil"/>
            </w:tcBorders>
            <w:shd w:val="clear" w:color="auto" w:fill="auto"/>
            <w:noWrap/>
            <w:vAlign w:val="center"/>
            <w:hideMark/>
          </w:tcPr>
          <w:p w14:paraId="329A31C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Spheniscus sp.</w:t>
            </w:r>
          </w:p>
        </w:tc>
        <w:tc>
          <w:tcPr>
            <w:tcW w:w="887" w:type="dxa"/>
            <w:tcBorders>
              <w:top w:val="nil"/>
              <w:left w:val="nil"/>
              <w:bottom w:val="nil"/>
              <w:right w:val="nil"/>
            </w:tcBorders>
            <w:shd w:val="clear" w:color="auto" w:fill="auto"/>
            <w:noWrap/>
            <w:vAlign w:val="center"/>
            <w:hideMark/>
          </w:tcPr>
          <w:p w14:paraId="607395F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4064 ± 45</w:t>
            </w:r>
          </w:p>
        </w:tc>
        <w:tc>
          <w:tcPr>
            <w:tcW w:w="1020" w:type="dxa"/>
            <w:tcBorders>
              <w:top w:val="nil"/>
              <w:left w:val="nil"/>
              <w:bottom w:val="nil"/>
              <w:right w:val="nil"/>
            </w:tcBorders>
            <w:shd w:val="clear" w:color="auto" w:fill="auto"/>
            <w:noWrap/>
            <w:vAlign w:val="center"/>
            <w:hideMark/>
          </w:tcPr>
          <w:p w14:paraId="4D4C672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-2083 - -2080</w:t>
            </w:r>
          </w:p>
        </w:tc>
        <w:tc>
          <w:tcPr>
            <w:tcW w:w="927" w:type="dxa"/>
            <w:tcBorders>
              <w:top w:val="nil"/>
              <w:left w:val="nil"/>
              <w:bottom w:val="nil"/>
              <w:right w:val="nil"/>
            </w:tcBorders>
            <w:shd w:val="clear" w:color="auto" w:fill="auto"/>
            <w:noWrap/>
            <w:vAlign w:val="center"/>
            <w:hideMark/>
          </w:tcPr>
          <w:p w14:paraId="071D9E1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4029 - 4032</w:t>
            </w:r>
          </w:p>
        </w:tc>
        <w:tc>
          <w:tcPr>
            <w:tcW w:w="420" w:type="dxa"/>
            <w:tcBorders>
              <w:top w:val="nil"/>
              <w:left w:val="nil"/>
              <w:bottom w:val="nil"/>
              <w:right w:val="nil"/>
            </w:tcBorders>
            <w:shd w:val="clear" w:color="auto" w:fill="auto"/>
            <w:noWrap/>
            <w:vAlign w:val="center"/>
            <w:hideMark/>
          </w:tcPr>
          <w:p w14:paraId="1646427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.001</w:t>
            </w:r>
          </w:p>
        </w:tc>
        <w:tc>
          <w:tcPr>
            <w:tcW w:w="533" w:type="dxa"/>
            <w:tcBorders>
              <w:top w:val="nil"/>
              <w:left w:val="nil"/>
              <w:bottom w:val="nil"/>
              <w:right w:val="nil"/>
            </w:tcBorders>
            <w:vAlign w:val="center"/>
          </w:tcPr>
          <w:p w14:paraId="20711AA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-1891</w:t>
            </w:r>
          </w:p>
        </w:tc>
        <w:tc>
          <w:tcPr>
            <w:tcW w:w="506" w:type="dxa"/>
            <w:tcBorders>
              <w:top w:val="nil"/>
              <w:left w:val="nil"/>
              <w:bottom w:val="nil"/>
              <w:right w:val="nil"/>
            </w:tcBorders>
            <w:vAlign w:val="center"/>
          </w:tcPr>
          <w:p w14:paraId="2E18A52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3840</w:t>
            </w:r>
          </w:p>
        </w:tc>
        <w:tc>
          <w:tcPr>
            <w:tcW w:w="487" w:type="dxa"/>
            <w:tcBorders>
              <w:top w:val="nil"/>
              <w:left w:val="nil"/>
              <w:bottom w:val="nil"/>
              <w:right w:val="nil"/>
            </w:tcBorders>
            <w:vAlign w:val="center"/>
          </w:tcPr>
          <w:p w14:paraId="0284A84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-12.7</w:t>
            </w:r>
          </w:p>
        </w:tc>
        <w:tc>
          <w:tcPr>
            <w:tcW w:w="3611" w:type="dxa"/>
            <w:tcBorders>
              <w:top w:val="nil"/>
              <w:left w:val="nil"/>
              <w:bottom w:val="nil"/>
              <w:right w:val="single" w:sz="4" w:space="0" w:color="auto"/>
            </w:tcBorders>
            <w:shd w:val="clear" w:color="auto" w:fill="auto"/>
            <w:noWrap/>
            <w:vAlign w:val="center"/>
            <w:hideMark/>
          </w:tcPr>
          <w:p w14:paraId="36378C5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This study</w:t>
            </w:r>
          </w:p>
        </w:tc>
      </w:tr>
      <w:tr w:rsidR="00C7422C" w:rsidRPr="00CF0456" w14:paraId="12FD5053" w14:textId="77777777" w:rsidTr="00C7422C">
        <w:trPr>
          <w:trHeight w:val="300"/>
        </w:trPr>
        <w:tc>
          <w:tcPr>
            <w:tcW w:w="1433" w:type="dxa"/>
            <w:tcBorders>
              <w:top w:val="nil"/>
              <w:left w:val="single" w:sz="4" w:space="0" w:color="auto"/>
              <w:bottom w:val="single" w:sz="4" w:space="0" w:color="auto"/>
              <w:right w:val="nil"/>
            </w:tcBorders>
            <w:shd w:val="clear" w:color="auto" w:fill="auto"/>
            <w:noWrap/>
            <w:vAlign w:val="center"/>
            <w:hideMark/>
          </w:tcPr>
          <w:p w14:paraId="5BA1FFD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70E08D7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523" w:type="dxa"/>
            <w:tcBorders>
              <w:top w:val="nil"/>
              <w:left w:val="nil"/>
              <w:bottom w:val="single" w:sz="4" w:space="0" w:color="auto"/>
              <w:right w:val="nil"/>
            </w:tcBorders>
            <w:shd w:val="clear" w:color="auto" w:fill="auto"/>
            <w:noWrap/>
            <w:vAlign w:val="center"/>
            <w:hideMark/>
          </w:tcPr>
          <w:p w14:paraId="719F9DB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887" w:type="dxa"/>
            <w:tcBorders>
              <w:top w:val="nil"/>
              <w:left w:val="nil"/>
              <w:bottom w:val="single" w:sz="4" w:space="0" w:color="auto"/>
              <w:right w:val="nil"/>
            </w:tcBorders>
            <w:shd w:val="clear" w:color="auto" w:fill="auto"/>
            <w:noWrap/>
            <w:vAlign w:val="center"/>
            <w:hideMark/>
          </w:tcPr>
          <w:p w14:paraId="13734C9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020" w:type="dxa"/>
            <w:tcBorders>
              <w:top w:val="nil"/>
              <w:left w:val="nil"/>
              <w:bottom w:val="single" w:sz="4" w:space="0" w:color="auto"/>
              <w:right w:val="nil"/>
            </w:tcBorders>
            <w:shd w:val="clear" w:color="auto" w:fill="auto"/>
            <w:noWrap/>
            <w:vAlign w:val="center"/>
            <w:hideMark/>
          </w:tcPr>
          <w:p w14:paraId="494D996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-2072 - -1714</w:t>
            </w:r>
          </w:p>
        </w:tc>
        <w:tc>
          <w:tcPr>
            <w:tcW w:w="927" w:type="dxa"/>
            <w:tcBorders>
              <w:top w:val="nil"/>
              <w:left w:val="nil"/>
              <w:bottom w:val="single" w:sz="4" w:space="0" w:color="auto"/>
              <w:right w:val="nil"/>
            </w:tcBorders>
            <w:shd w:val="clear" w:color="auto" w:fill="auto"/>
            <w:noWrap/>
            <w:vAlign w:val="center"/>
            <w:hideMark/>
          </w:tcPr>
          <w:p w14:paraId="4103549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3663 - 4021</w:t>
            </w:r>
          </w:p>
        </w:tc>
        <w:tc>
          <w:tcPr>
            <w:tcW w:w="420" w:type="dxa"/>
            <w:tcBorders>
              <w:top w:val="nil"/>
              <w:left w:val="nil"/>
              <w:bottom w:val="single" w:sz="4" w:space="0" w:color="auto"/>
              <w:right w:val="nil"/>
            </w:tcBorders>
            <w:shd w:val="clear" w:color="auto" w:fill="auto"/>
            <w:noWrap/>
            <w:vAlign w:val="center"/>
            <w:hideMark/>
          </w:tcPr>
          <w:p w14:paraId="37D02F7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.999</w:t>
            </w:r>
          </w:p>
        </w:tc>
        <w:tc>
          <w:tcPr>
            <w:tcW w:w="533" w:type="dxa"/>
            <w:tcBorders>
              <w:top w:val="nil"/>
              <w:left w:val="nil"/>
              <w:bottom w:val="single" w:sz="4" w:space="0" w:color="auto"/>
              <w:right w:val="nil"/>
            </w:tcBorders>
            <w:vAlign w:val="center"/>
          </w:tcPr>
          <w:p w14:paraId="48B8EA0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06" w:type="dxa"/>
            <w:tcBorders>
              <w:top w:val="nil"/>
              <w:left w:val="nil"/>
              <w:bottom w:val="single" w:sz="4" w:space="0" w:color="auto"/>
              <w:right w:val="nil"/>
            </w:tcBorders>
            <w:vAlign w:val="center"/>
          </w:tcPr>
          <w:p w14:paraId="78F7D30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single" w:sz="4" w:space="0" w:color="auto"/>
              <w:right w:val="nil"/>
            </w:tcBorders>
            <w:vAlign w:val="center"/>
          </w:tcPr>
          <w:p w14:paraId="5668B43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single" w:sz="4" w:space="0" w:color="auto"/>
              <w:right w:val="single" w:sz="4" w:space="0" w:color="auto"/>
            </w:tcBorders>
            <w:shd w:val="clear" w:color="auto" w:fill="auto"/>
            <w:noWrap/>
            <w:vAlign w:val="center"/>
            <w:hideMark/>
          </w:tcPr>
          <w:p w14:paraId="09D6DD8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r>
      <w:tr w:rsidR="00C7422C" w:rsidRPr="00CF0456" w14:paraId="2E6079EB"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1AFF302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P21-1</w:t>
            </w:r>
          </w:p>
        </w:tc>
        <w:tc>
          <w:tcPr>
            <w:tcW w:w="1892" w:type="dxa"/>
            <w:tcBorders>
              <w:top w:val="nil"/>
              <w:left w:val="nil"/>
              <w:bottom w:val="nil"/>
              <w:right w:val="nil"/>
            </w:tcBorders>
            <w:shd w:val="clear" w:color="auto" w:fill="auto"/>
            <w:noWrap/>
            <w:vAlign w:val="center"/>
            <w:hideMark/>
          </w:tcPr>
          <w:p w14:paraId="4AE83F1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Beta 162420</w:t>
            </w:r>
          </w:p>
        </w:tc>
        <w:tc>
          <w:tcPr>
            <w:tcW w:w="1523" w:type="dxa"/>
            <w:tcBorders>
              <w:top w:val="nil"/>
              <w:left w:val="nil"/>
              <w:bottom w:val="nil"/>
              <w:right w:val="nil"/>
            </w:tcBorders>
            <w:shd w:val="clear" w:color="auto" w:fill="auto"/>
            <w:noWrap/>
            <w:vAlign w:val="center"/>
            <w:hideMark/>
          </w:tcPr>
          <w:p w14:paraId="4AC9EC5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Charcoal</w:t>
            </w:r>
          </w:p>
        </w:tc>
        <w:tc>
          <w:tcPr>
            <w:tcW w:w="887" w:type="dxa"/>
            <w:tcBorders>
              <w:top w:val="nil"/>
              <w:left w:val="nil"/>
              <w:bottom w:val="nil"/>
              <w:right w:val="nil"/>
            </w:tcBorders>
            <w:shd w:val="clear" w:color="auto" w:fill="auto"/>
            <w:noWrap/>
            <w:vAlign w:val="center"/>
            <w:hideMark/>
          </w:tcPr>
          <w:p w14:paraId="3F7B9C6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310 ± 60</w:t>
            </w:r>
          </w:p>
        </w:tc>
        <w:tc>
          <w:tcPr>
            <w:tcW w:w="1020" w:type="dxa"/>
            <w:tcBorders>
              <w:top w:val="nil"/>
              <w:left w:val="nil"/>
              <w:bottom w:val="nil"/>
              <w:right w:val="nil"/>
            </w:tcBorders>
            <w:shd w:val="clear" w:color="auto" w:fill="auto"/>
            <w:noWrap/>
            <w:vAlign w:val="center"/>
            <w:hideMark/>
          </w:tcPr>
          <w:p w14:paraId="042C892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1459 - 1681</w:t>
            </w:r>
          </w:p>
        </w:tc>
        <w:tc>
          <w:tcPr>
            <w:tcW w:w="927" w:type="dxa"/>
            <w:tcBorders>
              <w:top w:val="nil"/>
              <w:left w:val="nil"/>
              <w:bottom w:val="nil"/>
              <w:right w:val="nil"/>
            </w:tcBorders>
            <w:shd w:val="clear" w:color="auto" w:fill="auto"/>
            <w:noWrap/>
            <w:vAlign w:val="center"/>
            <w:hideMark/>
          </w:tcPr>
          <w:p w14:paraId="3B96F75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269 - 491</w:t>
            </w:r>
          </w:p>
        </w:tc>
        <w:tc>
          <w:tcPr>
            <w:tcW w:w="420" w:type="dxa"/>
            <w:tcBorders>
              <w:top w:val="nil"/>
              <w:left w:val="nil"/>
              <w:bottom w:val="nil"/>
              <w:right w:val="nil"/>
            </w:tcBorders>
            <w:shd w:val="clear" w:color="auto" w:fill="auto"/>
            <w:noWrap/>
            <w:vAlign w:val="center"/>
            <w:hideMark/>
          </w:tcPr>
          <w:p w14:paraId="299C5BD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.853</w:t>
            </w:r>
          </w:p>
        </w:tc>
        <w:tc>
          <w:tcPr>
            <w:tcW w:w="533" w:type="dxa"/>
            <w:tcBorders>
              <w:top w:val="nil"/>
              <w:left w:val="nil"/>
              <w:bottom w:val="nil"/>
              <w:right w:val="nil"/>
            </w:tcBorders>
            <w:vAlign w:val="center"/>
          </w:tcPr>
          <w:p w14:paraId="6E7D062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1599</w:t>
            </w:r>
          </w:p>
        </w:tc>
        <w:tc>
          <w:tcPr>
            <w:tcW w:w="506" w:type="dxa"/>
            <w:tcBorders>
              <w:top w:val="nil"/>
              <w:left w:val="nil"/>
              <w:bottom w:val="nil"/>
              <w:right w:val="nil"/>
            </w:tcBorders>
            <w:vAlign w:val="center"/>
          </w:tcPr>
          <w:p w14:paraId="4D61C9F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351</w:t>
            </w:r>
          </w:p>
        </w:tc>
        <w:tc>
          <w:tcPr>
            <w:tcW w:w="487" w:type="dxa"/>
            <w:tcBorders>
              <w:top w:val="nil"/>
              <w:left w:val="nil"/>
              <w:bottom w:val="nil"/>
              <w:right w:val="nil"/>
            </w:tcBorders>
            <w:vAlign w:val="center"/>
          </w:tcPr>
          <w:p w14:paraId="3B8E647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-26.1</w:t>
            </w:r>
          </w:p>
        </w:tc>
        <w:tc>
          <w:tcPr>
            <w:tcW w:w="3611" w:type="dxa"/>
            <w:tcBorders>
              <w:top w:val="nil"/>
              <w:left w:val="nil"/>
              <w:bottom w:val="nil"/>
              <w:right w:val="single" w:sz="4" w:space="0" w:color="auto"/>
            </w:tcBorders>
            <w:shd w:val="clear" w:color="auto" w:fill="auto"/>
            <w:noWrap/>
            <w:vAlign w:val="center"/>
            <w:hideMark/>
          </w:tcPr>
          <w:p w14:paraId="60B22C75"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Quiroz and Sánchez 2005; Campbell and Quiroz 2015</w:t>
            </w:r>
          </w:p>
        </w:tc>
      </w:tr>
      <w:tr w:rsidR="00C7422C" w:rsidRPr="00CF0456" w14:paraId="32EDFB63"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4631F80C"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1892" w:type="dxa"/>
            <w:tcBorders>
              <w:top w:val="nil"/>
              <w:left w:val="nil"/>
              <w:bottom w:val="single" w:sz="4" w:space="0" w:color="auto"/>
              <w:right w:val="nil"/>
            </w:tcBorders>
            <w:shd w:val="clear" w:color="auto" w:fill="auto"/>
            <w:noWrap/>
            <w:vAlign w:val="center"/>
            <w:hideMark/>
          </w:tcPr>
          <w:p w14:paraId="0605CFBC"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1523" w:type="dxa"/>
            <w:tcBorders>
              <w:top w:val="nil"/>
              <w:left w:val="nil"/>
              <w:bottom w:val="single" w:sz="4" w:space="0" w:color="auto"/>
              <w:right w:val="nil"/>
            </w:tcBorders>
            <w:shd w:val="clear" w:color="auto" w:fill="auto"/>
            <w:noWrap/>
            <w:vAlign w:val="center"/>
            <w:hideMark/>
          </w:tcPr>
          <w:p w14:paraId="27FF1DF0"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887" w:type="dxa"/>
            <w:tcBorders>
              <w:top w:val="nil"/>
              <w:left w:val="nil"/>
              <w:bottom w:val="single" w:sz="4" w:space="0" w:color="auto"/>
              <w:right w:val="nil"/>
            </w:tcBorders>
            <w:shd w:val="clear" w:color="auto" w:fill="auto"/>
            <w:noWrap/>
            <w:vAlign w:val="center"/>
            <w:hideMark/>
          </w:tcPr>
          <w:p w14:paraId="012C5456"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1020" w:type="dxa"/>
            <w:tcBorders>
              <w:top w:val="nil"/>
              <w:left w:val="nil"/>
              <w:bottom w:val="single" w:sz="4" w:space="0" w:color="auto"/>
              <w:right w:val="nil"/>
            </w:tcBorders>
            <w:shd w:val="clear" w:color="auto" w:fill="auto"/>
            <w:noWrap/>
            <w:vAlign w:val="center"/>
            <w:hideMark/>
          </w:tcPr>
          <w:p w14:paraId="1CAC1A0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1730 - 1802</w:t>
            </w:r>
          </w:p>
        </w:tc>
        <w:tc>
          <w:tcPr>
            <w:tcW w:w="927" w:type="dxa"/>
            <w:tcBorders>
              <w:top w:val="nil"/>
              <w:left w:val="nil"/>
              <w:bottom w:val="single" w:sz="4" w:space="0" w:color="auto"/>
              <w:right w:val="nil"/>
            </w:tcBorders>
            <w:shd w:val="clear" w:color="auto" w:fill="auto"/>
            <w:noWrap/>
            <w:vAlign w:val="center"/>
            <w:hideMark/>
          </w:tcPr>
          <w:p w14:paraId="116FF7A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148 - 220</w:t>
            </w:r>
          </w:p>
        </w:tc>
        <w:tc>
          <w:tcPr>
            <w:tcW w:w="420" w:type="dxa"/>
            <w:tcBorders>
              <w:top w:val="nil"/>
              <w:left w:val="nil"/>
              <w:bottom w:val="single" w:sz="4" w:space="0" w:color="auto"/>
              <w:right w:val="nil"/>
            </w:tcBorders>
            <w:shd w:val="clear" w:color="auto" w:fill="auto"/>
            <w:noWrap/>
            <w:vAlign w:val="center"/>
            <w:hideMark/>
          </w:tcPr>
          <w:p w14:paraId="0F7DB1D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.147</w:t>
            </w:r>
          </w:p>
        </w:tc>
        <w:tc>
          <w:tcPr>
            <w:tcW w:w="533" w:type="dxa"/>
            <w:tcBorders>
              <w:top w:val="nil"/>
              <w:left w:val="nil"/>
              <w:bottom w:val="single" w:sz="4" w:space="0" w:color="auto"/>
              <w:right w:val="nil"/>
            </w:tcBorders>
            <w:vAlign w:val="center"/>
          </w:tcPr>
          <w:p w14:paraId="641BEB8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06" w:type="dxa"/>
            <w:tcBorders>
              <w:top w:val="nil"/>
              <w:left w:val="nil"/>
              <w:bottom w:val="single" w:sz="4" w:space="0" w:color="auto"/>
              <w:right w:val="nil"/>
            </w:tcBorders>
            <w:vAlign w:val="center"/>
          </w:tcPr>
          <w:p w14:paraId="1E2712D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single" w:sz="4" w:space="0" w:color="auto"/>
              <w:right w:val="nil"/>
            </w:tcBorders>
            <w:vAlign w:val="center"/>
          </w:tcPr>
          <w:p w14:paraId="5C098E4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single" w:sz="4" w:space="0" w:color="auto"/>
              <w:right w:val="single" w:sz="4" w:space="0" w:color="auto"/>
            </w:tcBorders>
            <w:shd w:val="clear" w:color="auto" w:fill="auto"/>
            <w:noWrap/>
            <w:vAlign w:val="center"/>
            <w:hideMark/>
          </w:tcPr>
          <w:p w14:paraId="75A4160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r>
      <w:tr w:rsidR="00C7422C" w:rsidRPr="00CF0456" w14:paraId="0ED6FD49"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6ED1CDB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01CDF40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Beta 75240</w:t>
            </w:r>
          </w:p>
        </w:tc>
        <w:tc>
          <w:tcPr>
            <w:tcW w:w="1523" w:type="dxa"/>
            <w:tcBorders>
              <w:top w:val="nil"/>
              <w:left w:val="nil"/>
              <w:bottom w:val="single" w:sz="4" w:space="0" w:color="auto"/>
              <w:right w:val="nil"/>
            </w:tcBorders>
            <w:shd w:val="clear" w:color="auto" w:fill="auto"/>
            <w:noWrap/>
            <w:vAlign w:val="center"/>
            <w:hideMark/>
          </w:tcPr>
          <w:p w14:paraId="551643B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Charcoal</w:t>
            </w:r>
          </w:p>
        </w:tc>
        <w:tc>
          <w:tcPr>
            <w:tcW w:w="887" w:type="dxa"/>
            <w:tcBorders>
              <w:top w:val="nil"/>
              <w:left w:val="nil"/>
              <w:bottom w:val="single" w:sz="4" w:space="0" w:color="auto"/>
              <w:right w:val="nil"/>
            </w:tcBorders>
            <w:shd w:val="clear" w:color="auto" w:fill="auto"/>
            <w:noWrap/>
            <w:vAlign w:val="center"/>
            <w:hideMark/>
          </w:tcPr>
          <w:p w14:paraId="522FD72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420 ± 80</w:t>
            </w:r>
          </w:p>
        </w:tc>
        <w:tc>
          <w:tcPr>
            <w:tcW w:w="1020" w:type="dxa"/>
            <w:tcBorders>
              <w:top w:val="nil"/>
              <w:left w:val="nil"/>
              <w:bottom w:val="single" w:sz="4" w:space="0" w:color="auto"/>
              <w:right w:val="nil"/>
            </w:tcBorders>
            <w:shd w:val="clear" w:color="auto" w:fill="auto"/>
            <w:noWrap/>
            <w:vAlign w:val="center"/>
            <w:hideMark/>
          </w:tcPr>
          <w:p w14:paraId="105D318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1410 - 1655</w:t>
            </w:r>
          </w:p>
        </w:tc>
        <w:tc>
          <w:tcPr>
            <w:tcW w:w="927" w:type="dxa"/>
            <w:tcBorders>
              <w:top w:val="nil"/>
              <w:left w:val="nil"/>
              <w:bottom w:val="single" w:sz="4" w:space="0" w:color="auto"/>
              <w:right w:val="nil"/>
            </w:tcBorders>
            <w:shd w:val="clear" w:color="auto" w:fill="auto"/>
            <w:noWrap/>
            <w:vAlign w:val="center"/>
            <w:hideMark/>
          </w:tcPr>
          <w:p w14:paraId="624203B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295 - 540</w:t>
            </w:r>
          </w:p>
        </w:tc>
        <w:tc>
          <w:tcPr>
            <w:tcW w:w="420" w:type="dxa"/>
            <w:tcBorders>
              <w:top w:val="nil"/>
              <w:left w:val="nil"/>
              <w:bottom w:val="single" w:sz="4" w:space="0" w:color="auto"/>
              <w:right w:val="nil"/>
            </w:tcBorders>
            <w:shd w:val="clear" w:color="auto" w:fill="auto"/>
            <w:noWrap/>
            <w:vAlign w:val="center"/>
            <w:hideMark/>
          </w:tcPr>
          <w:p w14:paraId="1996B25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w:t>
            </w:r>
          </w:p>
        </w:tc>
        <w:tc>
          <w:tcPr>
            <w:tcW w:w="533" w:type="dxa"/>
            <w:tcBorders>
              <w:top w:val="nil"/>
              <w:left w:val="nil"/>
              <w:bottom w:val="single" w:sz="4" w:space="0" w:color="auto"/>
              <w:right w:val="nil"/>
            </w:tcBorders>
            <w:vAlign w:val="center"/>
          </w:tcPr>
          <w:p w14:paraId="4543B7E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1532</w:t>
            </w:r>
          </w:p>
        </w:tc>
        <w:tc>
          <w:tcPr>
            <w:tcW w:w="506" w:type="dxa"/>
            <w:tcBorders>
              <w:top w:val="nil"/>
              <w:left w:val="nil"/>
              <w:bottom w:val="single" w:sz="4" w:space="0" w:color="auto"/>
              <w:right w:val="nil"/>
            </w:tcBorders>
            <w:vAlign w:val="center"/>
          </w:tcPr>
          <w:p w14:paraId="51F2D0A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418</w:t>
            </w:r>
          </w:p>
        </w:tc>
        <w:tc>
          <w:tcPr>
            <w:tcW w:w="487" w:type="dxa"/>
            <w:tcBorders>
              <w:top w:val="nil"/>
              <w:left w:val="nil"/>
              <w:bottom w:val="single" w:sz="4" w:space="0" w:color="auto"/>
              <w:right w:val="nil"/>
            </w:tcBorders>
            <w:vAlign w:val="center"/>
          </w:tcPr>
          <w:p w14:paraId="6B3BE8F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-27.8</w:t>
            </w:r>
          </w:p>
        </w:tc>
        <w:tc>
          <w:tcPr>
            <w:tcW w:w="3611" w:type="dxa"/>
            <w:tcBorders>
              <w:top w:val="nil"/>
              <w:left w:val="nil"/>
              <w:bottom w:val="single" w:sz="4" w:space="0" w:color="auto"/>
              <w:right w:val="single" w:sz="4" w:space="0" w:color="auto"/>
            </w:tcBorders>
            <w:shd w:val="clear" w:color="auto" w:fill="auto"/>
            <w:noWrap/>
            <w:vAlign w:val="center"/>
            <w:hideMark/>
          </w:tcPr>
          <w:p w14:paraId="74662CF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Sánchez 1997</w:t>
            </w:r>
          </w:p>
        </w:tc>
      </w:tr>
      <w:tr w:rsidR="00C7422C" w:rsidRPr="00CF0456" w14:paraId="7D431321" w14:textId="77777777" w:rsidTr="00C7422C">
        <w:trPr>
          <w:trHeight w:val="300"/>
        </w:trPr>
        <w:tc>
          <w:tcPr>
            <w:tcW w:w="1433" w:type="dxa"/>
            <w:tcBorders>
              <w:top w:val="nil"/>
              <w:left w:val="single" w:sz="4" w:space="0" w:color="auto"/>
              <w:bottom w:val="nil"/>
              <w:right w:val="nil"/>
            </w:tcBorders>
            <w:shd w:val="clear" w:color="auto" w:fill="auto"/>
            <w:noWrap/>
            <w:vAlign w:val="center"/>
          </w:tcPr>
          <w:p w14:paraId="68BF840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tcPr>
          <w:p w14:paraId="1637F3D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AA 109586</w:t>
            </w:r>
          </w:p>
        </w:tc>
        <w:tc>
          <w:tcPr>
            <w:tcW w:w="1523" w:type="dxa"/>
            <w:tcBorders>
              <w:top w:val="nil"/>
              <w:left w:val="nil"/>
              <w:bottom w:val="single" w:sz="4" w:space="0" w:color="auto"/>
              <w:right w:val="nil"/>
            </w:tcBorders>
            <w:shd w:val="clear" w:color="auto" w:fill="auto"/>
            <w:noWrap/>
            <w:vAlign w:val="center"/>
          </w:tcPr>
          <w:p w14:paraId="7B91E13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Homo sapiens</w:t>
            </w:r>
          </w:p>
        </w:tc>
        <w:tc>
          <w:tcPr>
            <w:tcW w:w="887" w:type="dxa"/>
            <w:tcBorders>
              <w:top w:val="nil"/>
              <w:left w:val="nil"/>
              <w:bottom w:val="single" w:sz="4" w:space="0" w:color="auto"/>
              <w:right w:val="nil"/>
            </w:tcBorders>
            <w:shd w:val="clear" w:color="auto" w:fill="auto"/>
            <w:noWrap/>
            <w:vAlign w:val="center"/>
          </w:tcPr>
          <w:p w14:paraId="26799C4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563 ± 25</w:t>
            </w:r>
          </w:p>
        </w:tc>
        <w:tc>
          <w:tcPr>
            <w:tcW w:w="1020" w:type="dxa"/>
            <w:tcBorders>
              <w:top w:val="nil"/>
              <w:left w:val="nil"/>
              <w:bottom w:val="single" w:sz="4" w:space="0" w:color="auto"/>
              <w:right w:val="nil"/>
            </w:tcBorders>
            <w:shd w:val="clear" w:color="auto" w:fill="auto"/>
            <w:noWrap/>
            <w:vAlign w:val="center"/>
          </w:tcPr>
          <w:p w14:paraId="226C0F9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1397 - 1440</w:t>
            </w:r>
          </w:p>
        </w:tc>
        <w:tc>
          <w:tcPr>
            <w:tcW w:w="927" w:type="dxa"/>
            <w:tcBorders>
              <w:top w:val="nil"/>
              <w:left w:val="nil"/>
              <w:bottom w:val="single" w:sz="4" w:space="0" w:color="auto"/>
              <w:right w:val="nil"/>
            </w:tcBorders>
            <w:shd w:val="clear" w:color="auto" w:fill="auto"/>
            <w:noWrap/>
            <w:vAlign w:val="center"/>
          </w:tcPr>
          <w:p w14:paraId="269F644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510 - 553</w:t>
            </w:r>
          </w:p>
        </w:tc>
        <w:tc>
          <w:tcPr>
            <w:tcW w:w="420" w:type="dxa"/>
            <w:tcBorders>
              <w:top w:val="nil"/>
              <w:left w:val="nil"/>
              <w:bottom w:val="single" w:sz="4" w:space="0" w:color="auto"/>
              <w:right w:val="nil"/>
            </w:tcBorders>
            <w:shd w:val="clear" w:color="auto" w:fill="auto"/>
            <w:noWrap/>
            <w:vAlign w:val="center"/>
          </w:tcPr>
          <w:p w14:paraId="4BD7EA9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w:t>
            </w:r>
          </w:p>
        </w:tc>
        <w:tc>
          <w:tcPr>
            <w:tcW w:w="533" w:type="dxa"/>
            <w:tcBorders>
              <w:top w:val="nil"/>
              <w:left w:val="nil"/>
              <w:bottom w:val="single" w:sz="4" w:space="0" w:color="auto"/>
              <w:right w:val="nil"/>
            </w:tcBorders>
            <w:vAlign w:val="center"/>
          </w:tcPr>
          <w:p w14:paraId="3550608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1416</w:t>
            </w:r>
          </w:p>
        </w:tc>
        <w:tc>
          <w:tcPr>
            <w:tcW w:w="506" w:type="dxa"/>
            <w:tcBorders>
              <w:top w:val="nil"/>
              <w:left w:val="nil"/>
              <w:bottom w:val="single" w:sz="4" w:space="0" w:color="auto"/>
              <w:right w:val="nil"/>
            </w:tcBorders>
            <w:vAlign w:val="center"/>
          </w:tcPr>
          <w:p w14:paraId="6794E10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534</w:t>
            </w:r>
          </w:p>
        </w:tc>
        <w:tc>
          <w:tcPr>
            <w:tcW w:w="487" w:type="dxa"/>
            <w:tcBorders>
              <w:top w:val="nil"/>
              <w:left w:val="nil"/>
              <w:bottom w:val="single" w:sz="4" w:space="0" w:color="auto"/>
              <w:right w:val="nil"/>
            </w:tcBorders>
            <w:vAlign w:val="center"/>
          </w:tcPr>
          <w:p w14:paraId="558ABC2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-15.7</w:t>
            </w:r>
          </w:p>
        </w:tc>
        <w:tc>
          <w:tcPr>
            <w:tcW w:w="3611" w:type="dxa"/>
            <w:tcBorders>
              <w:top w:val="nil"/>
              <w:left w:val="nil"/>
              <w:bottom w:val="single" w:sz="4" w:space="0" w:color="auto"/>
              <w:right w:val="single" w:sz="4" w:space="0" w:color="auto"/>
            </w:tcBorders>
            <w:shd w:val="clear" w:color="auto" w:fill="auto"/>
            <w:noWrap/>
            <w:vAlign w:val="center"/>
          </w:tcPr>
          <w:p w14:paraId="466073B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This study</w:t>
            </w:r>
          </w:p>
        </w:tc>
      </w:tr>
      <w:tr w:rsidR="00C7422C" w:rsidRPr="00CF0456" w14:paraId="24E82666"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1141E44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27DF6B6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Beta 75239</w:t>
            </w:r>
          </w:p>
        </w:tc>
        <w:tc>
          <w:tcPr>
            <w:tcW w:w="1523" w:type="dxa"/>
            <w:tcBorders>
              <w:top w:val="nil"/>
              <w:left w:val="nil"/>
              <w:bottom w:val="single" w:sz="4" w:space="0" w:color="auto"/>
              <w:right w:val="nil"/>
            </w:tcBorders>
            <w:shd w:val="clear" w:color="auto" w:fill="auto"/>
            <w:noWrap/>
            <w:vAlign w:val="center"/>
            <w:hideMark/>
          </w:tcPr>
          <w:p w14:paraId="4128590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Charcoal</w:t>
            </w:r>
          </w:p>
        </w:tc>
        <w:tc>
          <w:tcPr>
            <w:tcW w:w="887" w:type="dxa"/>
            <w:tcBorders>
              <w:top w:val="nil"/>
              <w:left w:val="nil"/>
              <w:bottom w:val="single" w:sz="4" w:space="0" w:color="auto"/>
              <w:right w:val="nil"/>
            </w:tcBorders>
            <w:shd w:val="clear" w:color="auto" w:fill="auto"/>
            <w:noWrap/>
            <w:vAlign w:val="center"/>
            <w:hideMark/>
          </w:tcPr>
          <w:p w14:paraId="43EC897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640 ± 50</w:t>
            </w:r>
          </w:p>
        </w:tc>
        <w:tc>
          <w:tcPr>
            <w:tcW w:w="1020" w:type="dxa"/>
            <w:tcBorders>
              <w:top w:val="nil"/>
              <w:left w:val="nil"/>
              <w:bottom w:val="single" w:sz="4" w:space="0" w:color="auto"/>
              <w:right w:val="nil"/>
            </w:tcBorders>
            <w:shd w:val="clear" w:color="auto" w:fill="auto"/>
            <w:noWrap/>
            <w:vAlign w:val="center"/>
            <w:hideMark/>
          </w:tcPr>
          <w:p w14:paraId="6462298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1293 - 1420</w:t>
            </w:r>
          </w:p>
        </w:tc>
        <w:tc>
          <w:tcPr>
            <w:tcW w:w="927" w:type="dxa"/>
            <w:tcBorders>
              <w:top w:val="nil"/>
              <w:left w:val="nil"/>
              <w:bottom w:val="single" w:sz="4" w:space="0" w:color="auto"/>
              <w:right w:val="nil"/>
            </w:tcBorders>
            <w:shd w:val="clear" w:color="auto" w:fill="auto"/>
            <w:noWrap/>
            <w:vAlign w:val="center"/>
            <w:hideMark/>
          </w:tcPr>
          <w:p w14:paraId="24DF88E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530 - 657</w:t>
            </w:r>
          </w:p>
        </w:tc>
        <w:tc>
          <w:tcPr>
            <w:tcW w:w="420" w:type="dxa"/>
            <w:tcBorders>
              <w:top w:val="nil"/>
              <w:left w:val="nil"/>
              <w:bottom w:val="single" w:sz="4" w:space="0" w:color="auto"/>
              <w:right w:val="nil"/>
            </w:tcBorders>
            <w:shd w:val="clear" w:color="auto" w:fill="auto"/>
            <w:noWrap/>
            <w:vAlign w:val="center"/>
            <w:hideMark/>
          </w:tcPr>
          <w:p w14:paraId="2E9367C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w:t>
            </w:r>
          </w:p>
        </w:tc>
        <w:tc>
          <w:tcPr>
            <w:tcW w:w="533" w:type="dxa"/>
            <w:tcBorders>
              <w:top w:val="nil"/>
              <w:left w:val="nil"/>
              <w:bottom w:val="single" w:sz="4" w:space="0" w:color="auto"/>
              <w:right w:val="nil"/>
            </w:tcBorders>
            <w:vAlign w:val="center"/>
          </w:tcPr>
          <w:p w14:paraId="6801D63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1350</w:t>
            </w:r>
          </w:p>
        </w:tc>
        <w:tc>
          <w:tcPr>
            <w:tcW w:w="506" w:type="dxa"/>
            <w:tcBorders>
              <w:top w:val="nil"/>
              <w:left w:val="nil"/>
              <w:bottom w:val="single" w:sz="4" w:space="0" w:color="auto"/>
              <w:right w:val="nil"/>
            </w:tcBorders>
            <w:vAlign w:val="center"/>
          </w:tcPr>
          <w:p w14:paraId="29833B3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600</w:t>
            </w:r>
          </w:p>
        </w:tc>
        <w:tc>
          <w:tcPr>
            <w:tcW w:w="487" w:type="dxa"/>
            <w:tcBorders>
              <w:top w:val="nil"/>
              <w:left w:val="nil"/>
              <w:bottom w:val="single" w:sz="4" w:space="0" w:color="auto"/>
              <w:right w:val="nil"/>
            </w:tcBorders>
            <w:vAlign w:val="center"/>
          </w:tcPr>
          <w:p w14:paraId="2A8495C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-26.9</w:t>
            </w:r>
          </w:p>
        </w:tc>
        <w:tc>
          <w:tcPr>
            <w:tcW w:w="3611" w:type="dxa"/>
            <w:tcBorders>
              <w:top w:val="nil"/>
              <w:left w:val="nil"/>
              <w:bottom w:val="nil"/>
              <w:right w:val="single" w:sz="4" w:space="0" w:color="auto"/>
            </w:tcBorders>
            <w:shd w:val="clear" w:color="auto" w:fill="auto"/>
            <w:noWrap/>
            <w:vAlign w:val="center"/>
            <w:hideMark/>
          </w:tcPr>
          <w:p w14:paraId="3B722452"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Quiroz and Sánchez 2005; Campbell and Quiroz 2015</w:t>
            </w:r>
          </w:p>
        </w:tc>
      </w:tr>
      <w:tr w:rsidR="00C7422C" w:rsidRPr="00CF0456" w14:paraId="37C05412"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7915CAE7"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1892" w:type="dxa"/>
            <w:tcBorders>
              <w:top w:val="nil"/>
              <w:left w:val="nil"/>
              <w:bottom w:val="single" w:sz="4" w:space="0" w:color="auto"/>
              <w:right w:val="nil"/>
            </w:tcBorders>
            <w:shd w:val="clear" w:color="auto" w:fill="auto"/>
            <w:noWrap/>
            <w:vAlign w:val="center"/>
            <w:hideMark/>
          </w:tcPr>
          <w:p w14:paraId="5415F46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UCTL 529</w:t>
            </w:r>
          </w:p>
        </w:tc>
        <w:tc>
          <w:tcPr>
            <w:tcW w:w="1523" w:type="dxa"/>
            <w:tcBorders>
              <w:top w:val="nil"/>
              <w:left w:val="nil"/>
              <w:bottom w:val="single" w:sz="4" w:space="0" w:color="auto"/>
              <w:right w:val="nil"/>
            </w:tcBorders>
            <w:shd w:val="clear" w:color="auto" w:fill="auto"/>
            <w:noWrap/>
            <w:vAlign w:val="center"/>
            <w:hideMark/>
          </w:tcPr>
          <w:p w14:paraId="694F0B2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Pottery</w:t>
            </w:r>
          </w:p>
        </w:tc>
        <w:tc>
          <w:tcPr>
            <w:tcW w:w="887" w:type="dxa"/>
            <w:tcBorders>
              <w:top w:val="nil"/>
              <w:left w:val="nil"/>
              <w:bottom w:val="single" w:sz="4" w:space="0" w:color="auto"/>
              <w:right w:val="nil"/>
            </w:tcBorders>
            <w:shd w:val="clear" w:color="auto" w:fill="auto"/>
            <w:noWrap/>
            <w:vAlign w:val="center"/>
            <w:hideMark/>
          </w:tcPr>
          <w:p w14:paraId="186CE12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750 ± 80</w:t>
            </w:r>
          </w:p>
        </w:tc>
        <w:tc>
          <w:tcPr>
            <w:tcW w:w="1020" w:type="dxa"/>
            <w:tcBorders>
              <w:top w:val="nil"/>
              <w:left w:val="nil"/>
              <w:bottom w:val="single" w:sz="4" w:space="0" w:color="auto"/>
              <w:right w:val="nil"/>
            </w:tcBorders>
            <w:shd w:val="clear" w:color="auto" w:fill="auto"/>
            <w:noWrap/>
            <w:vAlign w:val="center"/>
            <w:hideMark/>
          </w:tcPr>
          <w:p w14:paraId="2405FE7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1080 - 1400</w:t>
            </w:r>
          </w:p>
        </w:tc>
        <w:tc>
          <w:tcPr>
            <w:tcW w:w="927" w:type="dxa"/>
            <w:tcBorders>
              <w:top w:val="nil"/>
              <w:left w:val="nil"/>
              <w:bottom w:val="single" w:sz="4" w:space="0" w:color="auto"/>
              <w:right w:val="nil"/>
            </w:tcBorders>
            <w:shd w:val="clear" w:color="auto" w:fill="auto"/>
            <w:noWrap/>
            <w:vAlign w:val="center"/>
            <w:hideMark/>
          </w:tcPr>
          <w:p w14:paraId="14FFF3A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20" w:type="dxa"/>
            <w:tcBorders>
              <w:top w:val="nil"/>
              <w:left w:val="nil"/>
              <w:bottom w:val="single" w:sz="4" w:space="0" w:color="auto"/>
              <w:right w:val="nil"/>
            </w:tcBorders>
            <w:shd w:val="clear" w:color="auto" w:fill="auto"/>
            <w:noWrap/>
            <w:vAlign w:val="center"/>
            <w:hideMark/>
          </w:tcPr>
          <w:p w14:paraId="3A32E7A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33" w:type="dxa"/>
            <w:tcBorders>
              <w:top w:val="nil"/>
              <w:left w:val="nil"/>
              <w:bottom w:val="single" w:sz="4" w:space="0" w:color="auto"/>
              <w:right w:val="nil"/>
            </w:tcBorders>
            <w:vAlign w:val="center"/>
          </w:tcPr>
          <w:p w14:paraId="4DEE661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1240</w:t>
            </w:r>
          </w:p>
        </w:tc>
        <w:tc>
          <w:tcPr>
            <w:tcW w:w="506" w:type="dxa"/>
            <w:tcBorders>
              <w:top w:val="nil"/>
              <w:left w:val="nil"/>
              <w:bottom w:val="single" w:sz="4" w:space="0" w:color="auto"/>
              <w:right w:val="nil"/>
            </w:tcBorders>
            <w:vAlign w:val="center"/>
          </w:tcPr>
          <w:p w14:paraId="4DCF211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single" w:sz="4" w:space="0" w:color="auto"/>
              <w:right w:val="nil"/>
            </w:tcBorders>
            <w:vAlign w:val="center"/>
          </w:tcPr>
          <w:p w14:paraId="1E35A46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single" w:sz="4" w:space="0" w:color="auto"/>
              <w:left w:val="nil"/>
              <w:bottom w:val="single" w:sz="4" w:space="0" w:color="auto"/>
              <w:right w:val="single" w:sz="4" w:space="0" w:color="auto"/>
            </w:tcBorders>
            <w:shd w:val="clear" w:color="auto" w:fill="auto"/>
            <w:noWrap/>
            <w:vAlign w:val="center"/>
            <w:hideMark/>
          </w:tcPr>
          <w:p w14:paraId="0AF0177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Sánchez 1997</w:t>
            </w:r>
          </w:p>
        </w:tc>
      </w:tr>
      <w:tr w:rsidR="00C7422C" w:rsidRPr="00CF0456" w14:paraId="30A6DA7A"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6866005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2C28069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UCTL 528</w:t>
            </w:r>
          </w:p>
        </w:tc>
        <w:tc>
          <w:tcPr>
            <w:tcW w:w="1523" w:type="dxa"/>
            <w:tcBorders>
              <w:top w:val="nil"/>
              <w:left w:val="nil"/>
              <w:bottom w:val="single" w:sz="4" w:space="0" w:color="auto"/>
              <w:right w:val="nil"/>
            </w:tcBorders>
            <w:shd w:val="clear" w:color="auto" w:fill="auto"/>
            <w:noWrap/>
            <w:vAlign w:val="center"/>
            <w:hideMark/>
          </w:tcPr>
          <w:p w14:paraId="1691816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Pottery</w:t>
            </w:r>
          </w:p>
        </w:tc>
        <w:tc>
          <w:tcPr>
            <w:tcW w:w="887" w:type="dxa"/>
            <w:tcBorders>
              <w:top w:val="nil"/>
              <w:left w:val="nil"/>
              <w:bottom w:val="single" w:sz="4" w:space="0" w:color="auto"/>
              <w:right w:val="nil"/>
            </w:tcBorders>
            <w:shd w:val="clear" w:color="auto" w:fill="auto"/>
            <w:noWrap/>
            <w:vAlign w:val="center"/>
            <w:hideMark/>
          </w:tcPr>
          <w:p w14:paraId="671F4A1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770 ± 80</w:t>
            </w:r>
          </w:p>
        </w:tc>
        <w:tc>
          <w:tcPr>
            <w:tcW w:w="1020" w:type="dxa"/>
            <w:tcBorders>
              <w:top w:val="nil"/>
              <w:left w:val="nil"/>
              <w:bottom w:val="single" w:sz="4" w:space="0" w:color="auto"/>
              <w:right w:val="nil"/>
            </w:tcBorders>
            <w:shd w:val="clear" w:color="auto" w:fill="auto"/>
            <w:noWrap/>
            <w:vAlign w:val="center"/>
            <w:hideMark/>
          </w:tcPr>
          <w:p w14:paraId="366AABE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1060 - 1380</w:t>
            </w:r>
          </w:p>
        </w:tc>
        <w:tc>
          <w:tcPr>
            <w:tcW w:w="927" w:type="dxa"/>
            <w:tcBorders>
              <w:top w:val="nil"/>
              <w:left w:val="nil"/>
              <w:bottom w:val="single" w:sz="4" w:space="0" w:color="auto"/>
              <w:right w:val="nil"/>
            </w:tcBorders>
            <w:shd w:val="clear" w:color="auto" w:fill="auto"/>
            <w:noWrap/>
            <w:vAlign w:val="center"/>
            <w:hideMark/>
          </w:tcPr>
          <w:p w14:paraId="35526CD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20" w:type="dxa"/>
            <w:tcBorders>
              <w:top w:val="nil"/>
              <w:left w:val="nil"/>
              <w:bottom w:val="single" w:sz="4" w:space="0" w:color="auto"/>
              <w:right w:val="nil"/>
            </w:tcBorders>
            <w:shd w:val="clear" w:color="auto" w:fill="auto"/>
            <w:noWrap/>
            <w:vAlign w:val="center"/>
            <w:hideMark/>
          </w:tcPr>
          <w:p w14:paraId="3625D0A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33" w:type="dxa"/>
            <w:tcBorders>
              <w:top w:val="nil"/>
              <w:left w:val="nil"/>
              <w:bottom w:val="single" w:sz="4" w:space="0" w:color="auto"/>
              <w:right w:val="nil"/>
            </w:tcBorders>
            <w:vAlign w:val="center"/>
          </w:tcPr>
          <w:p w14:paraId="63C2E6D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1220</w:t>
            </w:r>
          </w:p>
        </w:tc>
        <w:tc>
          <w:tcPr>
            <w:tcW w:w="506" w:type="dxa"/>
            <w:tcBorders>
              <w:top w:val="nil"/>
              <w:left w:val="nil"/>
              <w:bottom w:val="single" w:sz="4" w:space="0" w:color="auto"/>
              <w:right w:val="nil"/>
            </w:tcBorders>
            <w:vAlign w:val="center"/>
          </w:tcPr>
          <w:p w14:paraId="471DD0B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single" w:sz="4" w:space="0" w:color="auto"/>
              <w:right w:val="nil"/>
            </w:tcBorders>
            <w:vAlign w:val="center"/>
          </w:tcPr>
          <w:p w14:paraId="5DDBFE4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single" w:sz="4" w:space="0" w:color="auto"/>
              <w:right w:val="single" w:sz="4" w:space="0" w:color="auto"/>
            </w:tcBorders>
            <w:shd w:val="clear" w:color="auto" w:fill="auto"/>
            <w:noWrap/>
            <w:vAlign w:val="center"/>
            <w:hideMark/>
          </w:tcPr>
          <w:p w14:paraId="5BB7AE4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Sánchez 1997</w:t>
            </w:r>
          </w:p>
        </w:tc>
      </w:tr>
      <w:tr w:rsidR="00C7422C" w:rsidRPr="00CF0456" w14:paraId="3E67A078"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0C1842A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nil"/>
              <w:right w:val="nil"/>
            </w:tcBorders>
            <w:shd w:val="clear" w:color="auto" w:fill="auto"/>
            <w:noWrap/>
            <w:vAlign w:val="center"/>
            <w:hideMark/>
          </w:tcPr>
          <w:p w14:paraId="19C0D8D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Beta 162421</w:t>
            </w:r>
          </w:p>
        </w:tc>
        <w:tc>
          <w:tcPr>
            <w:tcW w:w="1523" w:type="dxa"/>
            <w:tcBorders>
              <w:top w:val="nil"/>
              <w:left w:val="nil"/>
              <w:bottom w:val="nil"/>
              <w:right w:val="nil"/>
            </w:tcBorders>
            <w:shd w:val="clear" w:color="auto" w:fill="auto"/>
            <w:noWrap/>
            <w:vAlign w:val="center"/>
            <w:hideMark/>
          </w:tcPr>
          <w:p w14:paraId="164B1BA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Charcoal</w:t>
            </w:r>
          </w:p>
        </w:tc>
        <w:tc>
          <w:tcPr>
            <w:tcW w:w="887" w:type="dxa"/>
            <w:tcBorders>
              <w:top w:val="nil"/>
              <w:left w:val="nil"/>
              <w:bottom w:val="nil"/>
              <w:right w:val="nil"/>
            </w:tcBorders>
            <w:shd w:val="clear" w:color="auto" w:fill="auto"/>
            <w:noWrap/>
            <w:vAlign w:val="center"/>
            <w:hideMark/>
          </w:tcPr>
          <w:p w14:paraId="5A7098F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870 ± 60</w:t>
            </w:r>
          </w:p>
        </w:tc>
        <w:tc>
          <w:tcPr>
            <w:tcW w:w="1020" w:type="dxa"/>
            <w:tcBorders>
              <w:top w:val="nil"/>
              <w:left w:val="nil"/>
              <w:bottom w:val="nil"/>
              <w:right w:val="nil"/>
            </w:tcBorders>
            <w:shd w:val="clear" w:color="auto" w:fill="auto"/>
            <w:noWrap/>
            <w:vAlign w:val="center"/>
            <w:hideMark/>
          </w:tcPr>
          <w:p w14:paraId="2CA8A6D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1045 - 1091</w:t>
            </w:r>
          </w:p>
        </w:tc>
        <w:tc>
          <w:tcPr>
            <w:tcW w:w="927" w:type="dxa"/>
            <w:tcBorders>
              <w:top w:val="nil"/>
              <w:left w:val="nil"/>
              <w:bottom w:val="nil"/>
              <w:right w:val="nil"/>
            </w:tcBorders>
            <w:shd w:val="clear" w:color="auto" w:fill="auto"/>
            <w:noWrap/>
            <w:vAlign w:val="center"/>
            <w:hideMark/>
          </w:tcPr>
          <w:p w14:paraId="5D14D2D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859 - 905</w:t>
            </w:r>
          </w:p>
        </w:tc>
        <w:tc>
          <w:tcPr>
            <w:tcW w:w="420" w:type="dxa"/>
            <w:tcBorders>
              <w:top w:val="nil"/>
              <w:left w:val="nil"/>
              <w:bottom w:val="nil"/>
              <w:right w:val="nil"/>
            </w:tcBorders>
            <w:shd w:val="clear" w:color="auto" w:fill="auto"/>
            <w:noWrap/>
            <w:vAlign w:val="center"/>
            <w:hideMark/>
          </w:tcPr>
          <w:p w14:paraId="02E9EC1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.087</w:t>
            </w:r>
          </w:p>
        </w:tc>
        <w:tc>
          <w:tcPr>
            <w:tcW w:w="533" w:type="dxa"/>
            <w:tcBorders>
              <w:top w:val="nil"/>
              <w:left w:val="nil"/>
              <w:bottom w:val="nil"/>
              <w:right w:val="nil"/>
            </w:tcBorders>
            <w:vAlign w:val="center"/>
          </w:tcPr>
          <w:p w14:paraId="6313ABC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1207</w:t>
            </w:r>
          </w:p>
        </w:tc>
        <w:tc>
          <w:tcPr>
            <w:tcW w:w="506" w:type="dxa"/>
            <w:tcBorders>
              <w:top w:val="nil"/>
              <w:left w:val="nil"/>
              <w:bottom w:val="nil"/>
              <w:right w:val="nil"/>
            </w:tcBorders>
            <w:vAlign w:val="center"/>
          </w:tcPr>
          <w:p w14:paraId="04B13D8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744</w:t>
            </w:r>
          </w:p>
        </w:tc>
        <w:tc>
          <w:tcPr>
            <w:tcW w:w="487" w:type="dxa"/>
            <w:tcBorders>
              <w:top w:val="nil"/>
              <w:left w:val="nil"/>
              <w:bottom w:val="nil"/>
              <w:right w:val="nil"/>
            </w:tcBorders>
            <w:vAlign w:val="center"/>
          </w:tcPr>
          <w:p w14:paraId="1E91F47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-26.2</w:t>
            </w:r>
          </w:p>
        </w:tc>
        <w:tc>
          <w:tcPr>
            <w:tcW w:w="3611" w:type="dxa"/>
            <w:tcBorders>
              <w:top w:val="nil"/>
              <w:left w:val="nil"/>
              <w:bottom w:val="nil"/>
              <w:right w:val="single" w:sz="4" w:space="0" w:color="auto"/>
            </w:tcBorders>
            <w:shd w:val="clear" w:color="auto" w:fill="auto"/>
            <w:noWrap/>
            <w:vAlign w:val="center"/>
            <w:hideMark/>
          </w:tcPr>
          <w:p w14:paraId="605BD783"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Quiroz and Sánchez 2005; Campbell and Quiroz 2015</w:t>
            </w:r>
          </w:p>
        </w:tc>
      </w:tr>
      <w:tr w:rsidR="00C7422C" w:rsidRPr="00CF0456" w14:paraId="5BDD7F04"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2883FA4E"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1892" w:type="dxa"/>
            <w:tcBorders>
              <w:top w:val="nil"/>
              <w:left w:val="nil"/>
              <w:bottom w:val="nil"/>
              <w:right w:val="nil"/>
            </w:tcBorders>
            <w:shd w:val="clear" w:color="auto" w:fill="auto"/>
            <w:noWrap/>
            <w:vAlign w:val="center"/>
            <w:hideMark/>
          </w:tcPr>
          <w:p w14:paraId="6A264C96"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1523" w:type="dxa"/>
            <w:tcBorders>
              <w:top w:val="nil"/>
              <w:left w:val="nil"/>
              <w:bottom w:val="nil"/>
              <w:right w:val="nil"/>
            </w:tcBorders>
            <w:shd w:val="clear" w:color="auto" w:fill="auto"/>
            <w:noWrap/>
            <w:vAlign w:val="center"/>
            <w:hideMark/>
          </w:tcPr>
          <w:p w14:paraId="5A5516EB"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887" w:type="dxa"/>
            <w:tcBorders>
              <w:top w:val="nil"/>
              <w:left w:val="nil"/>
              <w:bottom w:val="nil"/>
              <w:right w:val="nil"/>
            </w:tcBorders>
            <w:shd w:val="clear" w:color="auto" w:fill="auto"/>
            <w:noWrap/>
            <w:vAlign w:val="center"/>
            <w:hideMark/>
          </w:tcPr>
          <w:p w14:paraId="0D5D1BF4"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1020" w:type="dxa"/>
            <w:tcBorders>
              <w:top w:val="nil"/>
              <w:left w:val="nil"/>
              <w:bottom w:val="nil"/>
              <w:right w:val="nil"/>
            </w:tcBorders>
            <w:shd w:val="clear" w:color="auto" w:fill="auto"/>
            <w:noWrap/>
            <w:vAlign w:val="center"/>
            <w:hideMark/>
          </w:tcPr>
          <w:p w14:paraId="4806064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1107 - 1122</w:t>
            </w:r>
          </w:p>
        </w:tc>
        <w:tc>
          <w:tcPr>
            <w:tcW w:w="927" w:type="dxa"/>
            <w:tcBorders>
              <w:top w:val="nil"/>
              <w:left w:val="nil"/>
              <w:bottom w:val="nil"/>
              <w:right w:val="nil"/>
            </w:tcBorders>
            <w:shd w:val="clear" w:color="auto" w:fill="auto"/>
            <w:noWrap/>
            <w:vAlign w:val="center"/>
            <w:hideMark/>
          </w:tcPr>
          <w:p w14:paraId="2A2CADB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828 - 843</w:t>
            </w:r>
          </w:p>
        </w:tc>
        <w:tc>
          <w:tcPr>
            <w:tcW w:w="420" w:type="dxa"/>
            <w:tcBorders>
              <w:top w:val="nil"/>
              <w:left w:val="nil"/>
              <w:bottom w:val="nil"/>
              <w:right w:val="nil"/>
            </w:tcBorders>
            <w:shd w:val="clear" w:color="auto" w:fill="auto"/>
            <w:noWrap/>
            <w:vAlign w:val="center"/>
            <w:hideMark/>
          </w:tcPr>
          <w:p w14:paraId="0F0FFA2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.016</w:t>
            </w:r>
          </w:p>
        </w:tc>
        <w:tc>
          <w:tcPr>
            <w:tcW w:w="533" w:type="dxa"/>
            <w:tcBorders>
              <w:top w:val="nil"/>
              <w:left w:val="nil"/>
              <w:bottom w:val="nil"/>
              <w:right w:val="nil"/>
            </w:tcBorders>
            <w:vAlign w:val="center"/>
          </w:tcPr>
          <w:p w14:paraId="72FB788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06" w:type="dxa"/>
            <w:tcBorders>
              <w:top w:val="nil"/>
              <w:left w:val="nil"/>
              <w:bottom w:val="nil"/>
              <w:right w:val="nil"/>
            </w:tcBorders>
            <w:vAlign w:val="center"/>
          </w:tcPr>
          <w:p w14:paraId="344B201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nil"/>
              <w:right w:val="nil"/>
            </w:tcBorders>
            <w:vAlign w:val="center"/>
          </w:tcPr>
          <w:p w14:paraId="411AFEC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nil"/>
              <w:right w:val="single" w:sz="4" w:space="0" w:color="auto"/>
            </w:tcBorders>
            <w:shd w:val="clear" w:color="auto" w:fill="auto"/>
            <w:noWrap/>
            <w:vAlign w:val="center"/>
            <w:hideMark/>
          </w:tcPr>
          <w:p w14:paraId="43ACEBC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r>
      <w:tr w:rsidR="00C7422C" w:rsidRPr="00CF0456" w14:paraId="52DB0D8B"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5B5E9AD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5767E50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523" w:type="dxa"/>
            <w:tcBorders>
              <w:top w:val="nil"/>
              <w:left w:val="nil"/>
              <w:bottom w:val="single" w:sz="4" w:space="0" w:color="auto"/>
              <w:right w:val="nil"/>
            </w:tcBorders>
            <w:shd w:val="clear" w:color="auto" w:fill="auto"/>
            <w:noWrap/>
            <w:vAlign w:val="center"/>
            <w:hideMark/>
          </w:tcPr>
          <w:p w14:paraId="47CA281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887" w:type="dxa"/>
            <w:tcBorders>
              <w:top w:val="nil"/>
              <w:left w:val="nil"/>
              <w:bottom w:val="single" w:sz="4" w:space="0" w:color="auto"/>
              <w:right w:val="nil"/>
            </w:tcBorders>
            <w:shd w:val="clear" w:color="auto" w:fill="auto"/>
            <w:noWrap/>
            <w:vAlign w:val="center"/>
            <w:hideMark/>
          </w:tcPr>
          <w:p w14:paraId="3170DF6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020" w:type="dxa"/>
            <w:tcBorders>
              <w:top w:val="nil"/>
              <w:left w:val="nil"/>
              <w:bottom w:val="single" w:sz="4" w:space="0" w:color="auto"/>
              <w:right w:val="nil"/>
            </w:tcBorders>
            <w:shd w:val="clear" w:color="auto" w:fill="auto"/>
            <w:noWrap/>
            <w:vAlign w:val="center"/>
            <w:hideMark/>
          </w:tcPr>
          <w:p w14:paraId="5238807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1128 - 1288</w:t>
            </w:r>
          </w:p>
        </w:tc>
        <w:tc>
          <w:tcPr>
            <w:tcW w:w="927" w:type="dxa"/>
            <w:tcBorders>
              <w:top w:val="nil"/>
              <w:left w:val="nil"/>
              <w:bottom w:val="single" w:sz="4" w:space="0" w:color="auto"/>
              <w:right w:val="nil"/>
            </w:tcBorders>
            <w:shd w:val="clear" w:color="auto" w:fill="auto"/>
            <w:noWrap/>
            <w:vAlign w:val="center"/>
            <w:hideMark/>
          </w:tcPr>
          <w:p w14:paraId="5CA41DB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662 - 822</w:t>
            </w:r>
          </w:p>
        </w:tc>
        <w:tc>
          <w:tcPr>
            <w:tcW w:w="420" w:type="dxa"/>
            <w:tcBorders>
              <w:top w:val="nil"/>
              <w:left w:val="nil"/>
              <w:bottom w:val="single" w:sz="4" w:space="0" w:color="auto"/>
              <w:right w:val="nil"/>
            </w:tcBorders>
            <w:shd w:val="clear" w:color="auto" w:fill="auto"/>
            <w:noWrap/>
            <w:vAlign w:val="center"/>
            <w:hideMark/>
          </w:tcPr>
          <w:p w14:paraId="1F156EF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.897</w:t>
            </w:r>
          </w:p>
        </w:tc>
        <w:tc>
          <w:tcPr>
            <w:tcW w:w="533" w:type="dxa"/>
            <w:tcBorders>
              <w:top w:val="nil"/>
              <w:left w:val="nil"/>
              <w:bottom w:val="single" w:sz="4" w:space="0" w:color="auto"/>
              <w:right w:val="nil"/>
            </w:tcBorders>
            <w:vAlign w:val="center"/>
          </w:tcPr>
          <w:p w14:paraId="144FDAD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06" w:type="dxa"/>
            <w:tcBorders>
              <w:top w:val="nil"/>
              <w:left w:val="nil"/>
              <w:bottom w:val="single" w:sz="4" w:space="0" w:color="auto"/>
              <w:right w:val="nil"/>
            </w:tcBorders>
            <w:vAlign w:val="center"/>
          </w:tcPr>
          <w:p w14:paraId="568C534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single" w:sz="4" w:space="0" w:color="auto"/>
              <w:right w:val="nil"/>
            </w:tcBorders>
            <w:vAlign w:val="center"/>
          </w:tcPr>
          <w:p w14:paraId="6062F84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single" w:sz="4" w:space="0" w:color="auto"/>
              <w:right w:val="single" w:sz="4" w:space="0" w:color="auto"/>
            </w:tcBorders>
            <w:shd w:val="clear" w:color="auto" w:fill="auto"/>
            <w:noWrap/>
            <w:vAlign w:val="center"/>
            <w:hideMark/>
          </w:tcPr>
          <w:p w14:paraId="4FDC55F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r>
      <w:tr w:rsidR="00C7422C" w:rsidRPr="00CF0456" w14:paraId="4C8E3FC4"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38A3706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711BF04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Beta 181243</w:t>
            </w:r>
          </w:p>
        </w:tc>
        <w:tc>
          <w:tcPr>
            <w:tcW w:w="1523" w:type="dxa"/>
            <w:tcBorders>
              <w:top w:val="nil"/>
              <w:left w:val="nil"/>
              <w:bottom w:val="single" w:sz="4" w:space="0" w:color="auto"/>
              <w:right w:val="nil"/>
            </w:tcBorders>
            <w:shd w:val="clear" w:color="auto" w:fill="auto"/>
            <w:noWrap/>
            <w:vAlign w:val="center"/>
            <w:hideMark/>
          </w:tcPr>
          <w:p w14:paraId="57DD3A2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Charcoal</w:t>
            </w:r>
          </w:p>
        </w:tc>
        <w:tc>
          <w:tcPr>
            <w:tcW w:w="887" w:type="dxa"/>
            <w:tcBorders>
              <w:top w:val="nil"/>
              <w:left w:val="nil"/>
              <w:bottom w:val="single" w:sz="4" w:space="0" w:color="auto"/>
              <w:right w:val="nil"/>
            </w:tcBorders>
            <w:shd w:val="clear" w:color="auto" w:fill="auto"/>
            <w:noWrap/>
            <w:vAlign w:val="center"/>
            <w:hideMark/>
          </w:tcPr>
          <w:p w14:paraId="5D0D58F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900 ± 60</w:t>
            </w:r>
          </w:p>
        </w:tc>
        <w:tc>
          <w:tcPr>
            <w:tcW w:w="1020" w:type="dxa"/>
            <w:tcBorders>
              <w:top w:val="nil"/>
              <w:left w:val="nil"/>
              <w:bottom w:val="single" w:sz="4" w:space="0" w:color="auto"/>
              <w:right w:val="nil"/>
            </w:tcBorders>
            <w:shd w:val="clear" w:color="auto" w:fill="auto"/>
            <w:noWrap/>
            <w:vAlign w:val="center"/>
            <w:hideMark/>
          </w:tcPr>
          <w:p w14:paraId="641AD14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1044 - 1273</w:t>
            </w:r>
          </w:p>
        </w:tc>
        <w:tc>
          <w:tcPr>
            <w:tcW w:w="927" w:type="dxa"/>
            <w:tcBorders>
              <w:top w:val="nil"/>
              <w:left w:val="nil"/>
              <w:bottom w:val="single" w:sz="4" w:space="0" w:color="auto"/>
              <w:right w:val="nil"/>
            </w:tcBorders>
            <w:shd w:val="clear" w:color="auto" w:fill="auto"/>
            <w:noWrap/>
            <w:vAlign w:val="center"/>
            <w:hideMark/>
          </w:tcPr>
          <w:p w14:paraId="73DC3B1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677 - 906</w:t>
            </w:r>
          </w:p>
        </w:tc>
        <w:tc>
          <w:tcPr>
            <w:tcW w:w="420" w:type="dxa"/>
            <w:tcBorders>
              <w:top w:val="nil"/>
              <w:left w:val="nil"/>
              <w:bottom w:val="single" w:sz="4" w:space="0" w:color="auto"/>
              <w:right w:val="nil"/>
            </w:tcBorders>
            <w:shd w:val="clear" w:color="auto" w:fill="auto"/>
            <w:noWrap/>
            <w:vAlign w:val="center"/>
            <w:hideMark/>
          </w:tcPr>
          <w:p w14:paraId="62D372B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w:t>
            </w:r>
          </w:p>
        </w:tc>
        <w:tc>
          <w:tcPr>
            <w:tcW w:w="533" w:type="dxa"/>
            <w:tcBorders>
              <w:top w:val="nil"/>
              <w:left w:val="nil"/>
              <w:bottom w:val="single" w:sz="4" w:space="0" w:color="auto"/>
              <w:right w:val="nil"/>
            </w:tcBorders>
            <w:vAlign w:val="center"/>
          </w:tcPr>
          <w:p w14:paraId="64E59BE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1179</w:t>
            </w:r>
          </w:p>
        </w:tc>
        <w:tc>
          <w:tcPr>
            <w:tcW w:w="506" w:type="dxa"/>
            <w:tcBorders>
              <w:top w:val="nil"/>
              <w:left w:val="nil"/>
              <w:bottom w:val="single" w:sz="4" w:space="0" w:color="auto"/>
              <w:right w:val="nil"/>
            </w:tcBorders>
            <w:vAlign w:val="center"/>
          </w:tcPr>
          <w:p w14:paraId="579A74D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771</w:t>
            </w:r>
          </w:p>
        </w:tc>
        <w:tc>
          <w:tcPr>
            <w:tcW w:w="487" w:type="dxa"/>
            <w:tcBorders>
              <w:top w:val="nil"/>
              <w:left w:val="nil"/>
              <w:bottom w:val="single" w:sz="4" w:space="0" w:color="auto"/>
              <w:right w:val="nil"/>
            </w:tcBorders>
            <w:vAlign w:val="center"/>
          </w:tcPr>
          <w:p w14:paraId="5B81FF8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-26.5</w:t>
            </w:r>
          </w:p>
        </w:tc>
        <w:tc>
          <w:tcPr>
            <w:tcW w:w="3611" w:type="dxa"/>
            <w:tcBorders>
              <w:top w:val="nil"/>
              <w:left w:val="nil"/>
              <w:bottom w:val="nil"/>
              <w:right w:val="single" w:sz="4" w:space="0" w:color="auto"/>
            </w:tcBorders>
            <w:shd w:val="clear" w:color="auto" w:fill="auto"/>
            <w:noWrap/>
            <w:vAlign w:val="center"/>
            <w:hideMark/>
          </w:tcPr>
          <w:p w14:paraId="2533BAB4"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Quiroz and Sánchez 2005; Campbell and Quiroz 2015</w:t>
            </w:r>
          </w:p>
        </w:tc>
      </w:tr>
      <w:tr w:rsidR="00C7422C" w:rsidRPr="00CF0456" w14:paraId="55670F33"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08311AC6"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1892" w:type="dxa"/>
            <w:tcBorders>
              <w:top w:val="nil"/>
              <w:left w:val="nil"/>
              <w:bottom w:val="single" w:sz="4" w:space="0" w:color="auto"/>
              <w:right w:val="nil"/>
            </w:tcBorders>
            <w:shd w:val="clear" w:color="auto" w:fill="auto"/>
            <w:noWrap/>
            <w:vAlign w:val="center"/>
            <w:hideMark/>
          </w:tcPr>
          <w:p w14:paraId="5EDCC5D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Beta 69935</w:t>
            </w:r>
          </w:p>
        </w:tc>
        <w:tc>
          <w:tcPr>
            <w:tcW w:w="1523" w:type="dxa"/>
            <w:tcBorders>
              <w:top w:val="nil"/>
              <w:left w:val="nil"/>
              <w:bottom w:val="single" w:sz="4" w:space="0" w:color="auto"/>
              <w:right w:val="nil"/>
            </w:tcBorders>
            <w:shd w:val="clear" w:color="auto" w:fill="auto"/>
            <w:noWrap/>
            <w:vAlign w:val="center"/>
            <w:hideMark/>
          </w:tcPr>
          <w:p w14:paraId="569FA85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Charcoal</w:t>
            </w:r>
          </w:p>
        </w:tc>
        <w:tc>
          <w:tcPr>
            <w:tcW w:w="887" w:type="dxa"/>
            <w:tcBorders>
              <w:top w:val="nil"/>
              <w:left w:val="nil"/>
              <w:bottom w:val="single" w:sz="4" w:space="0" w:color="auto"/>
              <w:right w:val="nil"/>
            </w:tcBorders>
            <w:shd w:val="clear" w:color="auto" w:fill="auto"/>
            <w:noWrap/>
            <w:vAlign w:val="center"/>
            <w:hideMark/>
          </w:tcPr>
          <w:p w14:paraId="460B0C5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910 ± 70</w:t>
            </w:r>
          </w:p>
        </w:tc>
        <w:tc>
          <w:tcPr>
            <w:tcW w:w="1020" w:type="dxa"/>
            <w:tcBorders>
              <w:top w:val="nil"/>
              <w:left w:val="nil"/>
              <w:bottom w:val="single" w:sz="4" w:space="0" w:color="auto"/>
              <w:right w:val="nil"/>
            </w:tcBorders>
            <w:shd w:val="clear" w:color="auto" w:fill="auto"/>
            <w:noWrap/>
            <w:vAlign w:val="center"/>
            <w:hideMark/>
          </w:tcPr>
          <w:p w14:paraId="30E6536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1032 - 1272</w:t>
            </w:r>
          </w:p>
        </w:tc>
        <w:tc>
          <w:tcPr>
            <w:tcW w:w="927" w:type="dxa"/>
            <w:tcBorders>
              <w:top w:val="nil"/>
              <w:left w:val="nil"/>
              <w:bottom w:val="single" w:sz="4" w:space="0" w:color="auto"/>
              <w:right w:val="nil"/>
            </w:tcBorders>
            <w:shd w:val="clear" w:color="auto" w:fill="auto"/>
            <w:noWrap/>
            <w:vAlign w:val="center"/>
            <w:hideMark/>
          </w:tcPr>
          <w:p w14:paraId="0F1A8DC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678 - 918</w:t>
            </w:r>
          </w:p>
        </w:tc>
        <w:tc>
          <w:tcPr>
            <w:tcW w:w="420" w:type="dxa"/>
            <w:tcBorders>
              <w:top w:val="nil"/>
              <w:left w:val="nil"/>
              <w:bottom w:val="single" w:sz="4" w:space="0" w:color="auto"/>
              <w:right w:val="nil"/>
            </w:tcBorders>
            <w:shd w:val="clear" w:color="auto" w:fill="auto"/>
            <w:noWrap/>
            <w:vAlign w:val="center"/>
            <w:hideMark/>
          </w:tcPr>
          <w:p w14:paraId="08BDF2B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w:t>
            </w:r>
          </w:p>
        </w:tc>
        <w:tc>
          <w:tcPr>
            <w:tcW w:w="533" w:type="dxa"/>
            <w:tcBorders>
              <w:top w:val="nil"/>
              <w:left w:val="nil"/>
              <w:bottom w:val="single" w:sz="4" w:space="0" w:color="auto"/>
              <w:right w:val="nil"/>
            </w:tcBorders>
            <w:vAlign w:val="center"/>
          </w:tcPr>
          <w:p w14:paraId="7A14639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1166</w:t>
            </w:r>
          </w:p>
        </w:tc>
        <w:tc>
          <w:tcPr>
            <w:tcW w:w="506" w:type="dxa"/>
            <w:tcBorders>
              <w:top w:val="nil"/>
              <w:left w:val="nil"/>
              <w:bottom w:val="single" w:sz="4" w:space="0" w:color="auto"/>
              <w:right w:val="nil"/>
            </w:tcBorders>
            <w:vAlign w:val="center"/>
          </w:tcPr>
          <w:p w14:paraId="7B3E6CC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784</w:t>
            </w:r>
          </w:p>
        </w:tc>
        <w:tc>
          <w:tcPr>
            <w:tcW w:w="487" w:type="dxa"/>
            <w:tcBorders>
              <w:top w:val="nil"/>
              <w:left w:val="nil"/>
              <w:bottom w:val="single" w:sz="4" w:space="0" w:color="auto"/>
              <w:right w:val="nil"/>
            </w:tcBorders>
            <w:vAlign w:val="center"/>
          </w:tcPr>
          <w:p w14:paraId="24DFFA1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-25.0</w:t>
            </w:r>
          </w:p>
        </w:tc>
        <w:tc>
          <w:tcPr>
            <w:tcW w:w="3611" w:type="dxa"/>
            <w:tcBorders>
              <w:top w:val="single" w:sz="4" w:space="0" w:color="auto"/>
              <w:left w:val="nil"/>
              <w:bottom w:val="single" w:sz="4" w:space="0" w:color="auto"/>
              <w:right w:val="single" w:sz="4" w:space="0" w:color="auto"/>
            </w:tcBorders>
            <w:shd w:val="clear" w:color="auto" w:fill="auto"/>
            <w:noWrap/>
            <w:vAlign w:val="center"/>
            <w:hideMark/>
          </w:tcPr>
          <w:p w14:paraId="3F8B130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Sánchez 1997</w:t>
            </w:r>
          </w:p>
        </w:tc>
      </w:tr>
      <w:tr w:rsidR="00C7422C" w:rsidRPr="00CF0456" w14:paraId="14C3AAB9"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6DBEEED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50DCB93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UCTL 530</w:t>
            </w:r>
          </w:p>
        </w:tc>
        <w:tc>
          <w:tcPr>
            <w:tcW w:w="1523" w:type="dxa"/>
            <w:tcBorders>
              <w:top w:val="nil"/>
              <w:left w:val="nil"/>
              <w:bottom w:val="single" w:sz="4" w:space="0" w:color="auto"/>
              <w:right w:val="nil"/>
            </w:tcBorders>
            <w:shd w:val="clear" w:color="auto" w:fill="auto"/>
            <w:noWrap/>
            <w:vAlign w:val="center"/>
            <w:hideMark/>
          </w:tcPr>
          <w:p w14:paraId="3EBA656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Pottery</w:t>
            </w:r>
          </w:p>
        </w:tc>
        <w:tc>
          <w:tcPr>
            <w:tcW w:w="887" w:type="dxa"/>
            <w:tcBorders>
              <w:top w:val="nil"/>
              <w:left w:val="nil"/>
              <w:bottom w:val="single" w:sz="4" w:space="0" w:color="auto"/>
              <w:right w:val="nil"/>
            </w:tcBorders>
            <w:shd w:val="clear" w:color="auto" w:fill="auto"/>
            <w:noWrap/>
            <w:vAlign w:val="center"/>
            <w:hideMark/>
          </w:tcPr>
          <w:p w14:paraId="0FD0BB8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1010 ± 100</w:t>
            </w:r>
          </w:p>
        </w:tc>
        <w:tc>
          <w:tcPr>
            <w:tcW w:w="1020" w:type="dxa"/>
            <w:tcBorders>
              <w:top w:val="nil"/>
              <w:left w:val="nil"/>
              <w:bottom w:val="single" w:sz="4" w:space="0" w:color="auto"/>
              <w:right w:val="nil"/>
            </w:tcBorders>
            <w:shd w:val="clear" w:color="auto" w:fill="auto"/>
            <w:noWrap/>
            <w:vAlign w:val="center"/>
            <w:hideMark/>
          </w:tcPr>
          <w:p w14:paraId="55B793E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780 - 1180</w:t>
            </w:r>
          </w:p>
        </w:tc>
        <w:tc>
          <w:tcPr>
            <w:tcW w:w="927" w:type="dxa"/>
            <w:tcBorders>
              <w:top w:val="nil"/>
              <w:left w:val="nil"/>
              <w:bottom w:val="single" w:sz="4" w:space="0" w:color="auto"/>
              <w:right w:val="nil"/>
            </w:tcBorders>
            <w:shd w:val="clear" w:color="auto" w:fill="auto"/>
            <w:noWrap/>
            <w:vAlign w:val="center"/>
            <w:hideMark/>
          </w:tcPr>
          <w:p w14:paraId="7EB18E3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20" w:type="dxa"/>
            <w:tcBorders>
              <w:top w:val="nil"/>
              <w:left w:val="nil"/>
              <w:bottom w:val="single" w:sz="4" w:space="0" w:color="auto"/>
              <w:right w:val="nil"/>
            </w:tcBorders>
            <w:shd w:val="clear" w:color="auto" w:fill="auto"/>
            <w:noWrap/>
            <w:vAlign w:val="center"/>
            <w:hideMark/>
          </w:tcPr>
          <w:p w14:paraId="7CA9752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33" w:type="dxa"/>
            <w:tcBorders>
              <w:top w:val="nil"/>
              <w:left w:val="nil"/>
              <w:bottom w:val="single" w:sz="4" w:space="0" w:color="auto"/>
              <w:right w:val="nil"/>
            </w:tcBorders>
            <w:vAlign w:val="center"/>
          </w:tcPr>
          <w:p w14:paraId="0C0104C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980</w:t>
            </w:r>
          </w:p>
        </w:tc>
        <w:tc>
          <w:tcPr>
            <w:tcW w:w="506" w:type="dxa"/>
            <w:tcBorders>
              <w:top w:val="nil"/>
              <w:left w:val="nil"/>
              <w:bottom w:val="single" w:sz="4" w:space="0" w:color="auto"/>
              <w:right w:val="nil"/>
            </w:tcBorders>
            <w:vAlign w:val="center"/>
          </w:tcPr>
          <w:p w14:paraId="1E223B5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single" w:sz="4" w:space="0" w:color="auto"/>
              <w:right w:val="nil"/>
            </w:tcBorders>
            <w:vAlign w:val="center"/>
          </w:tcPr>
          <w:p w14:paraId="224C212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single" w:sz="4" w:space="0" w:color="auto"/>
              <w:right w:val="single" w:sz="4" w:space="0" w:color="auto"/>
            </w:tcBorders>
            <w:shd w:val="clear" w:color="auto" w:fill="auto"/>
            <w:noWrap/>
            <w:vAlign w:val="center"/>
            <w:hideMark/>
          </w:tcPr>
          <w:p w14:paraId="5DA16C4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Sánchez 1997</w:t>
            </w:r>
          </w:p>
        </w:tc>
      </w:tr>
      <w:tr w:rsidR="00C7422C" w:rsidRPr="00CF0456" w14:paraId="3D208F73"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3179474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14AF96D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UCTL 539</w:t>
            </w:r>
          </w:p>
        </w:tc>
        <w:tc>
          <w:tcPr>
            <w:tcW w:w="1523" w:type="dxa"/>
            <w:tcBorders>
              <w:top w:val="nil"/>
              <w:left w:val="nil"/>
              <w:bottom w:val="single" w:sz="4" w:space="0" w:color="auto"/>
              <w:right w:val="nil"/>
            </w:tcBorders>
            <w:shd w:val="clear" w:color="auto" w:fill="auto"/>
            <w:noWrap/>
            <w:vAlign w:val="center"/>
            <w:hideMark/>
          </w:tcPr>
          <w:p w14:paraId="2F3A136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Pottery</w:t>
            </w:r>
          </w:p>
        </w:tc>
        <w:tc>
          <w:tcPr>
            <w:tcW w:w="887" w:type="dxa"/>
            <w:tcBorders>
              <w:top w:val="nil"/>
              <w:left w:val="nil"/>
              <w:bottom w:val="single" w:sz="4" w:space="0" w:color="auto"/>
              <w:right w:val="nil"/>
            </w:tcBorders>
            <w:shd w:val="clear" w:color="auto" w:fill="auto"/>
            <w:noWrap/>
            <w:vAlign w:val="center"/>
            <w:hideMark/>
          </w:tcPr>
          <w:p w14:paraId="62079F8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1020 ± 100</w:t>
            </w:r>
          </w:p>
        </w:tc>
        <w:tc>
          <w:tcPr>
            <w:tcW w:w="1020" w:type="dxa"/>
            <w:tcBorders>
              <w:top w:val="nil"/>
              <w:left w:val="nil"/>
              <w:bottom w:val="single" w:sz="4" w:space="0" w:color="auto"/>
              <w:right w:val="nil"/>
            </w:tcBorders>
            <w:shd w:val="clear" w:color="auto" w:fill="auto"/>
            <w:noWrap/>
            <w:vAlign w:val="center"/>
            <w:hideMark/>
          </w:tcPr>
          <w:p w14:paraId="597FC59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770 - 1170</w:t>
            </w:r>
          </w:p>
        </w:tc>
        <w:tc>
          <w:tcPr>
            <w:tcW w:w="927" w:type="dxa"/>
            <w:tcBorders>
              <w:top w:val="nil"/>
              <w:left w:val="nil"/>
              <w:bottom w:val="single" w:sz="4" w:space="0" w:color="auto"/>
              <w:right w:val="nil"/>
            </w:tcBorders>
            <w:shd w:val="clear" w:color="auto" w:fill="auto"/>
            <w:noWrap/>
            <w:vAlign w:val="center"/>
            <w:hideMark/>
          </w:tcPr>
          <w:p w14:paraId="15CC6A5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20" w:type="dxa"/>
            <w:tcBorders>
              <w:top w:val="nil"/>
              <w:left w:val="nil"/>
              <w:bottom w:val="single" w:sz="4" w:space="0" w:color="auto"/>
              <w:right w:val="nil"/>
            </w:tcBorders>
            <w:shd w:val="clear" w:color="auto" w:fill="auto"/>
            <w:noWrap/>
            <w:vAlign w:val="center"/>
            <w:hideMark/>
          </w:tcPr>
          <w:p w14:paraId="5E17F9F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33" w:type="dxa"/>
            <w:tcBorders>
              <w:top w:val="nil"/>
              <w:left w:val="nil"/>
              <w:bottom w:val="single" w:sz="4" w:space="0" w:color="auto"/>
              <w:right w:val="nil"/>
            </w:tcBorders>
            <w:vAlign w:val="center"/>
          </w:tcPr>
          <w:p w14:paraId="58DE918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970</w:t>
            </w:r>
          </w:p>
        </w:tc>
        <w:tc>
          <w:tcPr>
            <w:tcW w:w="506" w:type="dxa"/>
            <w:tcBorders>
              <w:top w:val="nil"/>
              <w:left w:val="nil"/>
              <w:bottom w:val="single" w:sz="4" w:space="0" w:color="auto"/>
              <w:right w:val="nil"/>
            </w:tcBorders>
            <w:vAlign w:val="center"/>
          </w:tcPr>
          <w:p w14:paraId="6D82362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single" w:sz="4" w:space="0" w:color="auto"/>
              <w:right w:val="nil"/>
            </w:tcBorders>
            <w:vAlign w:val="center"/>
          </w:tcPr>
          <w:p w14:paraId="3765040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single" w:sz="4" w:space="0" w:color="auto"/>
              <w:right w:val="single" w:sz="4" w:space="0" w:color="auto"/>
            </w:tcBorders>
            <w:shd w:val="clear" w:color="auto" w:fill="auto"/>
            <w:noWrap/>
            <w:vAlign w:val="center"/>
            <w:hideMark/>
          </w:tcPr>
          <w:p w14:paraId="395997C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Sánchez 1997</w:t>
            </w:r>
          </w:p>
        </w:tc>
      </w:tr>
      <w:tr w:rsidR="00C7422C" w:rsidRPr="00CF0456" w14:paraId="5B2C343C"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252C06A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2508AA6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UCTL 540</w:t>
            </w:r>
          </w:p>
        </w:tc>
        <w:tc>
          <w:tcPr>
            <w:tcW w:w="1523" w:type="dxa"/>
            <w:tcBorders>
              <w:top w:val="nil"/>
              <w:left w:val="nil"/>
              <w:bottom w:val="single" w:sz="4" w:space="0" w:color="auto"/>
              <w:right w:val="nil"/>
            </w:tcBorders>
            <w:shd w:val="clear" w:color="auto" w:fill="auto"/>
            <w:noWrap/>
            <w:vAlign w:val="center"/>
            <w:hideMark/>
          </w:tcPr>
          <w:p w14:paraId="587F35C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Pottery</w:t>
            </w:r>
          </w:p>
        </w:tc>
        <w:tc>
          <w:tcPr>
            <w:tcW w:w="887" w:type="dxa"/>
            <w:tcBorders>
              <w:top w:val="nil"/>
              <w:left w:val="nil"/>
              <w:bottom w:val="single" w:sz="4" w:space="0" w:color="auto"/>
              <w:right w:val="nil"/>
            </w:tcBorders>
            <w:shd w:val="clear" w:color="auto" w:fill="auto"/>
            <w:noWrap/>
            <w:vAlign w:val="center"/>
            <w:hideMark/>
          </w:tcPr>
          <w:p w14:paraId="233EB16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1030 ± 110</w:t>
            </w:r>
          </w:p>
        </w:tc>
        <w:tc>
          <w:tcPr>
            <w:tcW w:w="1020" w:type="dxa"/>
            <w:tcBorders>
              <w:top w:val="nil"/>
              <w:left w:val="nil"/>
              <w:bottom w:val="single" w:sz="4" w:space="0" w:color="auto"/>
              <w:right w:val="nil"/>
            </w:tcBorders>
            <w:shd w:val="clear" w:color="auto" w:fill="auto"/>
            <w:noWrap/>
            <w:vAlign w:val="center"/>
            <w:hideMark/>
          </w:tcPr>
          <w:p w14:paraId="37290A1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740 - 1180</w:t>
            </w:r>
          </w:p>
        </w:tc>
        <w:tc>
          <w:tcPr>
            <w:tcW w:w="927" w:type="dxa"/>
            <w:tcBorders>
              <w:top w:val="nil"/>
              <w:left w:val="nil"/>
              <w:bottom w:val="single" w:sz="4" w:space="0" w:color="auto"/>
              <w:right w:val="nil"/>
            </w:tcBorders>
            <w:shd w:val="clear" w:color="auto" w:fill="auto"/>
            <w:noWrap/>
            <w:vAlign w:val="center"/>
            <w:hideMark/>
          </w:tcPr>
          <w:p w14:paraId="3C752BB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20" w:type="dxa"/>
            <w:tcBorders>
              <w:top w:val="nil"/>
              <w:left w:val="nil"/>
              <w:bottom w:val="single" w:sz="4" w:space="0" w:color="auto"/>
              <w:right w:val="nil"/>
            </w:tcBorders>
            <w:shd w:val="clear" w:color="auto" w:fill="auto"/>
            <w:noWrap/>
            <w:vAlign w:val="center"/>
            <w:hideMark/>
          </w:tcPr>
          <w:p w14:paraId="761ABBA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33" w:type="dxa"/>
            <w:tcBorders>
              <w:top w:val="nil"/>
              <w:left w:val="nil"/>
              <w:bottom w:val="single" w:sz="4" w:space="0" w:color="auto"/>
              <w:right w:val="nil"/>
            </w:tcBorders>
            <w:vAlign w:val="center"/>
          </w:tcPr>
          <w:p w14:paraId="7A9E145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960</w:t>
            </w:r>
          </w:p>
        </w:tc>
        <w:tc>
          <w:tcPr>
            <w:tcW w:w="506" w:type="dxa"/>
            <w:tcBorders>
              <w:top w:val="nil"/>
              <w:left w:val="nil"/>
              <w:bottom w:val="single" w:sz="4" w:space="0" w:color="auto"/>
              <w:right w:val="nil"/>
            </w:tcBorders>
            <w:vAlign w:val="center"/>
          </w:tcPr>
          <w:p w14:paraId="1D80293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single" w:sz="4" w:space="0" w:color="auto"/>
              <w:right w:val="nil"/>
            </w:tcBorders>
            <w:vAlign w:val="center"/>
          </w:tcPr>
          <w:p w14:paraId="58B9554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single" w:sz="4" w:space="0" w:color="auto"/>
              <w:right w:val="single" w:sz="4" w:space="0" w:color="auto"/>
            </w:tcBorders>
            <w:shd w:val="clear" w:color="auto" w:fill="auto"/>
            <w:noWrap/>
            <w:vAlign w:val="center"/>
            <w:hideMark/>
          </w:tcPr>
          <w:p w14:paraId="5909772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Sánchez 1997</w:t>
            </w:r>
          </w:p>
        </w:tc>
      </w:tr>
      <w:tr w:rsidR="00C7422C" w:rsidRPr="00CF0456" w14:paraId="397670C5"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49DCB65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334B171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UCTL 541</w:t>
            </w:r>
          </w:p>
        </w:tc>
        <w:tc>
          <w:tcPr>
            <w:tcW w:w="1523" w:type="dxa"/>
            <w:tcBorders>
              <w:top w:val="nil"/>
              <w:left w:val="nil"/>
              <w:bottom w:val="single" w:sz="4" w:space="0" w:color="auto"/>
              <w:right w:val="nil"/>
            </w:tcBorders>
            <w:shd w:val="clear" w:color="auto" w:fill="auto"/>
            <w:noWrap/>
            <w:vAlign w:val="center"/>
            <w:hideMark/>
          </w:tcPr>
          <w:p w14:paraId="62C0D89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Pottery</w:t>
            </w:r>
          </w:p>
        </w:tc>
        <w:tc>
          <w:tcPr>
            <w:tcW w:w="887" w:type="dxa"/>
            <w:tcBorders>
              <w:top w:val="nil"/>
              <w:left w:val="nil"/>
              <w:bottom w:val="single" w:sz="4" w:space="0" w:color="auto"/>
              <w:right w:val="nil"/>
            </w:tcBorders>
            <w:shd w:val="clear" w:color="auto" w:fill="auto"/>
            <w:noWrap/>
            <w:vAlign w:val="center"/>
            <w:hideMark/>
          </w:tcPr>
          <w:p w14:paraId="1B42FF6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1060 ± 100</w:t>
            </w:r>
          </w:p>
        </w:tc>
        <w:tc>
          <w:tcPr>
            <w:tcW w:w="1020" w:type="dxa"/>
            <w:tcBorders>
              <w:top w:val="nil"/>
              <w:left w:val="nil"/>
              <w:bottom w:val="single" w:sz="4" w:space="0" w:color="auto"/>
              <w:right w:val="nil"/>
            </w:tcBorders>
            <w:shd w:val="clear" w:color="auto" w:fill="auto"/>
            <w:noWrap/>
            <w:vAlign w:val="center"/>
            <w:hideMark/>
          </w:tcPr>
          <w:p w14:paraId="744C589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730 - 1130</w:t>
            </w:r>
          </w:p>
        </w:tc>
        <w:tc>
          <w:tcPr>
            <w:tcW w:w="927" w:type="dxa"/>
            <w:tcBorders>
              <w:top w:val="nil"/>
              <w:left w:val="nil"/>
              <w:bottom w:val="single" w:sz="4" w:space="0" w:color="auto"/>
              <w:right w:val="nil"/>
            </w:tcBorders>
            <w:shd w:val="clear" w:color="auto" w:fill="auto"/>
            <w:noWrap/>
            <w:vAlign w:val="center"/>
            <w:hideMark/>
          </w:tcPr>
          <w:p w14:paraId="2FEED08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20" w:type="dxa"/>
            <w:tcBorders>
              <w:top w:val="nil"/>
              <w:left w:val="nil"/>
              <w:bottom w:val="single" w:sz="4" w:space="0" w:color="auto"/>
              <w:right w:val="nil"/>
            </w:tcBorders>
            <w:shd w:val="clear" w:color="auto" w:fill="auto"/>
            <w:noWrap/>
            <w:vAlign w:val="center"/>
            <w:hideMark/>
          </w:tcPr>
          <w:p w14:paraId="77C3804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33" w:type="dxa"/>
            <w:tcBorders>
              <w:top w:val="nil"/>
              <w:left w:val="nil"/>
              <w:bottom w:val="single" w:sz="4" w:space="0" w:color="auto"/>
              <w:right w:val="nil"/>
            </w:tcBorders>
            <w:vAlign w:val="center"/>
          </w:tcPr>
          <w:p w14:paraId="221CC91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930</w:t>
            </w:r>
          </w:p>
        </w:tc>
        <w:tc>
          <w:tcPr>
            <w:tcW w:w="506" w:type="dxa"/>
            <w:tcBorders>
              <w:top w:val="nil"/>
              <w:left w:val="nil"/>
              <w:bottom w:val="single" w:sz="4" w:space="0" w:color="auto"/>
              <w:right w:val="nil"/>
            </w:tcBorders>
            <w:vAlign w:val="center"/>
          </w:tcPr>
          <w:p w14:paraId="455BFC5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single" w:sz="4" w:space="0" w:color="auto"/>
              <w:right w:val="nil"/>
            </w:tcBorders>
            <w:vAlign w:val="center"/>
          </w:tcPr>
          <w:p w14:paraId="74EC157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single" w:sz="4" w:space="0" w:color="auto"/>
              <w:right w:val="single" w:sz="4" w:space="0" w:color="auto"/>
            </w:tcBorders>
            <w:shd w:val="clear" w:color="auto" w:fill="auto"/>
            <w:noWrap/>
            <w:vAlign w:val="center"/>
            <w:hideMark/>
          </w:tcPr>
          <w:p w14:paraId="1FFFF56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Sánchez 1997</w:t>
            </w:r>
          </w:p>
        </w:tc>
      </w:tr>
      <w:tr w:rsidR="00C7422C" w:rsidRPr="00CF0456" w14:paraId="54214B03" w14:textId="77777777" w:rsidTr="00C7422C">
        <w:trPr>
          <w:trHeight w:val="300"/>
        </w:trPr>
        <w:tc>
          <w:tcPr>
            <w:tcW w:w="1433" w:type="dxa"/>
            <w:tcBorders>
              <w:top w:val="nil"/>
              <w:left w:val="single" w:sz="4" w:space="0" w:color="auto"/>
              <w:bottom w:val="single" w:sz="4" w:space="0" w:color="auto"/>
              <w:right w:val="nil"/>
            </w:tcBorders>
            <w:shd w:val="clear" w:color="auto" w:fill="auto"/>
            <w:noWrap/>
            <w:vAlign w:val="center"/>
            <w:hideMark/>
          </w:tcPr>
          <w:p w14:paraId="0FD1152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single" w:sz="4" w:space="0" w:color="auto"/>
              <w:left w:val="nil"/>
              <w:bottom w:val="single" w:sz="4" w:space="0" w:color="auto"/>
              <w:right w:val="nil"/>
            </w:tcBorders>
            <w:shd w:val="clear" w:color="auto" w:fill="auto"/>
            <w:noWrap/>
            <w:vAlign w:val="center"/>
            <w:hideMark/>
          </w:tcPr>
          <w:p w14:paraId="6326307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UCTL 531</w:t>
            </w:r>
          </w:p>
        </w:tc>
        <w:tc>
          <w:tcPr>
            <w:tcW w:w="1523" w:type="dxa"/>
            <w:tcBorders>
              <w:top w:val="single" w:sz="4" w:space="0" w:color="auto"/>
              <w:left w:val="nil"/>
              <w:bottom w:val="single" w:sz="4" w:space="0" w:color="auto"/>
              <w:right w:val="nil"/>
            </w:tcBorders>
            <w:shd w:val="clear" w:color="auto" w:fill="auto"/>
            <w:noWrap/>
            <w:vAlign w:val="center"/>
            <w:hideMark/>
          </w:tcPr>
          <w:p w14:paraId="4B1F471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Pottery</w:t>
            </w:r>
          </w:p>
        </w:tc>
        <w:tc>
          <w:tcPr>
            <w:tcW w:w="887" w:type="dxa"/>
            <w:tcBorders>
              <w:top w:val="single" w:sz="4" w:space="0" w:color="auto"/>
              <w:left w:val="nil"/>
              <w:bottom w:val="single" w:sz="4" w:space="0" w:color="auto"/>
              <w:right w:val="nil"/>
            </w:tcBorders>
            <w:shd w:val="clear" w:color="auto" w:fill="auto"/>
            <w:noWrap/>
            <w:vAlign w:val="center"/>
            <w:hideMark/>
          </w:tcPr>
          <w:p w14:paraId="09F7E83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1790 ± 180</w:t>
            </w:r>
          </w:p>
        </w:tc>
        <w:tc>
          <w:tcPr>
            <w:tcW w:w="1020" w:type="dxa"/>
            <w:tcBorders>
              <w:top w:val="single" w:sz="4" w:space="0" w:color="auto"/>
              <w:left w:val="nil"/>
              <w:bottom w:val="single" w:sz="4" w:space="0" w:color="auto"/>
              <w:right w:val="nil"/>
            </w:tcBorders>
            <w:shd w:val="clear" w:color="auto" w:fill="auto"/>
            <w:noWrap/>
            <w:vAlign w:val="center"/>
            <w:hideMark/>
          </w:tcPr>
          <w:p w14:paraId="0695820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-160 - 560</w:t>
            </w:r>
          </w:p>
        </w:tc>
        <w:tc>
          <w:tcPr>
            <w:tcW w:w="927" w:type="dxa"/>
            <w:tcBorders>
              <w:top w:val="single" w:sz="4" w:space="0" w:color="auto"/>
              <w:left w:val="nil"/>
              <w:bottom w:val="single" w:sz="4" w:space="0" w:color="auto"/>
              <w:right w:val="nil"/>
            </w:tcBorders>
            <w:shd w:val="clear" w:color="auto" w:fill="auto"/>
            <w:noWrap/>
            <w:vAlign w:val="center"/>
            <w:hideMark/>
          </w:tcPr>
          <w:p w14:paraId="30A9B81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20" w:type="dxa"/>
            <w:tcBorders>
              <w:top w:val="single" w:sz="4" w:space="0" w:color="auto"/>
              <w:left w:val="nil"/>
              <w:bottom w:val="single" w:sz="4" w:space="0" w:color="auto"/>
              <w:right w:val="nil"/>
            </w:tcBorders>
            <w:shd w:val="clear" w:color="auto" w:fill="auto"/>
            <w:noWrap/>
            <w:vAlign w:val="center"/>
            <w:hideMark/>
          </w:tcPr>
          <w:p w14:paraId="7A07D54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33" w:type="dxa"/>
            <w:tcBorders>
              <w:top w:val="single" w:sz="4" w:space="0" w:color="auto"/>
              <w:left w:val="nil"/>
              <w:bottom w:val="single" w:sz="4" w:space="0" w:color="auto"/>
              <w:right w:val="nil"/>
            </w:tcBorders>
            <w:vAlign w:val="center"/>
          </w:tcPr>
          <w:p w14:paraId="198E8C0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200</w:t>
            </w:r>
          </w:p>
        </w:tc>
        <w:tc>
          <w:tcPr>
            <w:tcW w:w="506" w:type="dxa"/>
            <w:tcBorders>
              <w:top w:val="single" w:sz="4" w:space="0" w:color="auto"/>
              <w:left w:val="nil"/>
              <w:bottom w:val="single" w:sz="4" w:space="0" w:color="auto"/>
              <w:right w:val="nil"/>
            </w:tcBorders>
            <w:vAlign w:val="center"/>
          </w:tcPr>
          <w:p w14:paraId="0C9E535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single" w:sz="4" w:space="0" w:color="auto"/>
              <w:left w:val="nil"/>
              <w:bottom w:val="single" w:sz="4" w:space="0" w:color="auto"/>
              <w:right w:val="nil"/>
            </w:tcBorders>
            <w:vAlign w:val="center"/>
          </w:tcPr>
          <w:p w14:paraId="30EFFAF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single" w:sz="4" w:space="0" w:color="auto"/>
              <w:left w:val="nil"/>
              <w:bottom w:val="single" w:sz="4" w:space="0" w:color="auto"/>
              <w:right w:val="single" w:sz="4" w:space="0" w:color="auto"/>
            </w:tcBorders>
            <w:shd w:val="clear" w:color="auto" w:fill="auto"/>
            <w:noWrap/>
            <w:vAlign w:val="center"/>
            <w:hideMark/>
          </w:tcPr>
          <w:p w14:paraId="017A83D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Campbell and Quiroz 2015</w:t>
            </w:r>
          </w:p>
        </w:tc>
      </w:tr>
      <w:tr w:rsidR="00C7422C" w:rsidRPr="00CF0456" w14:paraId="521544F5" w14:textId="77777777" w:rsidTr="00C7422C">
        <w:trPr>
          <w:trHeight w:val="300"/>
        </w:trPr>
        <w:tc>
          <w:tcPr>
            <w:tcW w:w="1433" w:type="dxa"/>
            <w:tcBorders>
              <w:top w:val="nil"/>
              <w:left w:val="single" w:sz="4" w:space="0" w:color="auto"/>
              <w:bottom w:val="nil"/>
              <w:right w:val="nil"/>
            </w:tcBorders>
            <w:shd w:val="clear" w:color="auto" w:fill="auto"/>
            <w:noWrap/>
            <w:vAlign w:val="center"/>
          </w:tcPr>
          <w:p w14:paraId="1C47A5D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P22-1</w:t>
            </w:r>
          </w:p>
        </w:tc>
        <w:tc>
          <w:tcPr>
            <w:tcW w:w="1892" w:type="dxa"/>
            <w:tcBorders>
              <w:top w:val="nil"/>
              <w:left w:val="nil"/>
              <w:bottom w:val="single" w:sz="4" w:space="0" w:color="auto"/>
              <w:right w:val="nil"/>
            </w:tcBorders>
            <w:shd w:val="clear" w:color="auto" w:fill="auto"/>
            <w:noWrap/>
            <w:vAlign w:val="center"/>
          </w:tcPr>
          <w:p w14:paraId="03B299D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AA 108923</w:t>
            </w:r>
          </w:p>
        </w:tc>
        <w:tc>
          <w:tcPr>
            <w:tcW w:w="1523" w:type="dxa"/>
            <w:tcBorders>
              <w:top w:val="nil"/>
              <w:left w:val="nil"/>
              <w:bottom w:val="single" w:sz="4" w:space="0" w:color="auto"/>
              <w:right w:val="nil"/>
            </w:tcBorders>
            <w:shd w:val="clear" w:color="auto" w:fill="auto"/>
            <w:noWrap/>
            <w:vAlign w:val="center"/>
          </w:tcPr>
          <w:p w14:paraId="75C50B1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Otariidae sp.</w:t>
            </w:r>
          </w:p>
        </w:tc>
        <w:tc>
          <w:tcPr>
            <w:tcW w:w="887" w:type="dxa"/>
            <w:tcBorders>
              <w:top w:val="nil"/>
              <w:left w:val="nil"/>
              <w:bottom w:val="single" w:sz="4" w:space="0" w:color="auto"/>
              <w:right w:val="nil"/>
            </w:tcBorders>
            <w:shd w:val="clear" w:color="auto" w:fill="auto"/>
            <w:noWrap/>
            <w:vAlign w:val="center"/>
          </w:tcPr>
          <w:p w14:paraId="234896A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1033 ± 24</w:t>
            </w:r>
          </w:p>
        </w:tc>
        <w:tc>
          <w:tcPr>
            <w:tcW w:w="1020" w:type="dxa"/>
            <w:tcBorders>
              <w:top w:val="nil"/>
              <w:left w:val="nil"/>
              <w:bottom w:val="single" w:sz="4" w:space="0" w:color="auto"/>
              <w:right w:val="nil"/>
            </w:tcBorders>
            <w:shd w:val="clear" w:color="auto" w:fill="auto"/>
            <w:noWrap/>
            <w:vAlign w:val="center"/>
          </w:tcPr>
          <w:p w14:paraId="32C952C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1405 - 1583</w:t>
            </w:r>
          </w:p>
        </w:tc>
        <w:tc>
          <w:tcPr>
            <w:tcW w:w="927" w:type="dxa"/>
            <w:tcBorders>
              <w:top w:val="nil"/>
              <w:left w:val="nil"/>
              <w:bottom w:val="single" w:sz="4" w:space="0" w:color="auto"/>
              <w:right w:val="nil"/>
            </w:tcBorders>
            <w:shd w:val="clear" w:color="auto" w:fill="auto"/>
            <w:noWrap/>
            <w:vAlign w:val="center"/>
          </w:tcPr>
          <w:p w14:paraId="70794D4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367 - 545</w:t>
            </w:r>
          </w:p>
        </w:tc>
        <w:tc>
          <w:tcPr>
            <w:tcW w:w="420" w:type="dxa"/>
            <w:tcBorders>
              <w:top w:val="nil"/>
              <w:left w:val="nil"/>
              <w:bottom w:val="single" w:sz="4" w:space="0" w:color="auto"/>
              <w:right w:val="nil"/>
            </w:tcBorders>
            <w:shd w:val="clear" w:color="auto" w:fill="auto"/>
            <w:noWrap/>
            <w:vAlign w:val="center"/>
          </w:tcPr>
          <w:p w14:paraId="78972E8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w:t>
            </w:r>
          </w:p>
        </w:tc>
        <w:tc>
          <w:tcPr>
            <w:tcW w:w="533" w:type="dxa"/>
            <w:tcBorders>
              <w:top w:val="nil"/>
              <w:left w:val="nil"/>
              <w:bottom w:val="single" w:sz="4" w:space="0" w:color="auto"/>
              <w:right w:val="nil"/>
            </w:tcBorders>
            <w:vAlign w:val="center"/>
          </w:tcPr>
          <w:p w14:paraId="5ADFF93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1477</w:t>
            </w:r>
          </w:p>
        </w:tc>
        <w:tc>
          <w:tcPr>
            <w:tcW w:w="506" w:type="dxa"/>
            <w:tcBorders>
              <w:top w:val="nil"/>
              <w:left w:val="nil"/>
              <w:bottom w:val="single" w:sz="4" w:space="0" w:color="auto"/>
              <w:right w:val="nil"/>
            </w:tcBorders>
            <w:vAlign w:val="center"/>
          </w:tcPr>
          <w:p w14:paraId="5D693BB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473</w:t>
            </w:r>
          </w:p>
        </w:tc>
        <w:tc>
          <w:tcPr>
            <w:tcW w:w="487" w:type="dxa"/>
            <w:tcBorders>
              <w:top w:val="nil"/>
              <w:left w:val="nil"/>
              <w:bottom w:val="single" w:sz="4" w:space="0" w:color="auto"/>
              <w:right w:val="nil"/>
            </w:tcBorders>
            <w:vAlign w:val="center"/>
          </w:tcPr>
          <w:p w14:paraId="2924381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-11.6</w:t>
            </w:r>
          </w:p>
        </w:tc>
        <w:tc>
          <w:tcPr>
            <w:tcW w:w="3611" w:type="dxa"/>
            <w:tcBorders>
              <w:top w:val="nil"/>
              <w:left w:val="nil"/>
              <w:bottom w:val="single" w:sz="4" w:space="0" w:color="auto"/>
              <w:right w:val="single" w:sz="4" w:space="0" w:color="auto"/>
            </w:tcBorders>
            <w:shd w:val="clear" w:color="auto" w:fill="auto"/>
            <w:noWrap/>
            <w:vAlign w:val="center"/>
          </w:tcPr>
          <w:p w14:paraId="6D89949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This study</w:t>
            </w:r>
          </w:p>
        </w:tc>
      </w:tr>
      <w:tr w:rsidR="00C7422C" w:rsidRPr="00CF0456" w14:paraId="4A9AABC7" w14:textId="77777777" w:rsidTr="00C7422C">
        <w:trPr>
          <w:trHeight w:val="300"/>
        </w:trPr>
        <w:tc>
          <w:tcPr>
            <w:tcW w:w="1433" w:type="dxa"/>
            <w:tcBorders>
              <w:top w:val="nil"/>
              <w:left w:val="single" w:sz="4" w:space="0" w:color="auto"/>
              <w:bottom w:val="nil"/>
              <w:right w:val="nil"/>
            </w:tcBorders>
            <w:shd w:val="clear" w:color="auto" w:fill="auto"/>
            <w:noWrap/>
            <w:vAlign w:val="center"/>
          </w:tcPr>
          <w:p w14:paraId="1503538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right w:val="nil"/>
            </w:tcBorders>
            <w:shd w:val="clear" w:color="auto" w:fill="auto"/>
            <w:noWrap/>
            <w:vAlign w:val="center"/>
          </w:tcPr>
          <w:p w14:paraId="3BA84AC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AA 108922</w:t>
            </w:r>
          </w:p>
        </w:tc>
        <w:tc>
          <w:tcPr>
            <w:tcW w:w="1523" w:type="dxa"/>
            <w:tcBorders>
              <w:top w:val="nil"/>
              <w:left w:val="nil"/>
              <w:right w:val="nil"/>
            </w:tcBorders>
            <w:shd w:val="clear" w:color="auto" w:fill="auto"/>
            <w:noWrap/>
            <w:vAlign w:val="center"/>
          </w:tcPr>
          <w:p w14:paraId="424A250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Camelidae sp.</w:t>
            </w:r>
          </w:p>
        </w:tc>
        <w:tc>
          <w:tcPr>
            <w:tcW w:w="887" w:type="dxa"/>
            <w:tcBorders>
              <w:top w:val="nil"/>
              <w:left w:val="nil"/>
              <w:right w:val="nil"/>
            </w:tcBorders>
            <w:shd w:val="clear" w:color="auto" w:fill="auto"/>
            <w:noWrap/>
            <w:vAlign w:val="center"/>
          </w:tcPr>
          <w:p w14:paraId="317BBB9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 xml:space="preserve"> 453 ± 23</w:t>
            </w:r>
          </w:p>
        </w:tc>
        <w:tc>
          <w:tcPr>
            <w:tcW w:w="1020" w:type="dxa"/>
            <w:tcBorders>
              <w:top w:val="nil"/>
              <w:left w:val="nil"/>
              <w:right w:val="nil"/>
            </w:tcBorders>
            <w:shd w:val="clear" w:color="auto" w:fill="auto"/>
            <w:noWrap/>
            <w:vAlign w:val="center"/>
          </w:tcPr>
          <w:p w14:paraId="72D74F5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1440 - 1499</w:t>
            </w:r>
          </w:p>
        </w:tc>
        <w:tc>
          <w:tcPr>
            <w:tcW w:w="927" w:type="dxa"/>
            <w:tcBorders>
              <w:top w:val="nil"/>
              <w:left w:val="nil"/>
              <w:right w:val="nil"/>
            </w:tcBorders>
            <w:shd w:val="clear" w:color="auto" w:fill="auto"/>
            <w:noWrap/>
            <w:vAlign w:val="center"/>
          </w:tcPr>
          <w:p w14:paraId="490C8AA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451 - 510</w:t>
            </w:r>
          </w:p>
        </w:tc>
        <w:tc>
          <w:tcPr>
            <w:tcW w:w="420" w:type="dxa"/>
            <w:tcBorders>
              <w:top w:val="nil"/>
              <w:left w:val="nil"/>
              <w:right w:val="nil"/>
            </w:tcBorders>
            <w:shd w:val="clear" w:color="auto" w:fill="auto"/>
            <w:noWrap/>
            <w:vAlign w:val="center"/>
          </w:tcPr>
          <w:p w14:paraId="012F5FC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.955</w:t>
            </w:r>
          </w:p>
        </w:tc>
        <w:tc>
          <w:tcPr>
            <w:tcW w:w="533" w:type="dxa"/>
            <w:tcBorders>
              <w:top w:val="nil"/>
              <w:left w:val="nil"/>
              <w:right w:val="nil"/>
            </w:tcBorders>
            <w:vAlign w:val="center"/>
          </w:tcPr>
          <w:p w14:paraId="11799FC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1461</w:t>
            </w:r>
          </w:p>
        </w:tc>
        <w:tc>
          <w:tcPr>
            <w:tcW w:w="506" w:type="dxa"/>
            <w:tcBorders>
              <w:top w:val="nil"/>
              <w:left w:val="nil"/>
              <w:right w:val="nil"/>
            </w:tcBorders>
            <w:vAlign w:val="center"/>
          </w:tcPr>
          <w:p w14:paraId="01F4146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489</w:t>
            </w:r>
          </w:p>
        </w:tc>
        <w:tc>
          <w:tcPr>
            <w:tcW w:w="487" w:type="dxa"/>
            <w:tcBorders>
              <w:top w:val="nil"/>
              <w:left w:val="nil"/>
              <w:right w:val="nil"/>
            </w:tcBorders>
            <w:vAlign w:val="center"/>
          </w:tcPr>
          <w:p w14:paraId="0BC06B3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-21.7</w:t>
            </w:r>
          </w:p>
        </w:tc>
        <w:tc>
          <w:tcPr>
            <w:tcW w:w="3611" w:type="dxa"/>
            <w:tcBorders>
              <w:top w:val="nil"/>
              <w:left w:val="nil"/>
              <w:right w:val="single" w:sz="4" w:space="0" w:color="auto"/>
            </w:tcBorders>
            <w:shd w:val="clear" w:color="auto" w:fill="auto"/>
            <w:noWrap/>
            <w:vAlign w:val="center"/>
          </w:tcPr>
          <w:p w14:paraId="6FDE9F8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This study</w:t>
            </w:r>
          </w:p>
        </w:tc>
      </w:tr>
      <w:tr w:rsidR="00C7422C" w:rsidRPr="00CF0456" w14:paraId="730E72A1" w14:textId="77777777" w:rsidTr="00C7422C">
        <w:trPr>
          <w:trHeight w:val="300"/>
        </w:trPr>
        <w:tc>
          <w:tcPr>
            <w:tcW w:w="1433" w:type="dxa"/>
            <w:tcBorders>
              <w:top w:val="nil"/>
              <w:left w:val="single" w:sz="4" w:space="0" w:color="auto"/>
              <w:bottom w:val="nil"/>
              <w:right w:val="nil"/>
            </w:tcBorders>
            <w:shd w:val="clear" w:color="auto" w:fill="auto"/>
            <w:noWrap/>
            <w:vAlign w:val="center"/>
          </w:tcPr>
          <w:p w14:paraId="2ABCCAF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tcPr>
          <w:p w14:paraId="27C3E94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523" w:type="dxa"/>
            <w:tcBorders>
              <w:top w:val="nil"/>
              <w:left w:val="nil"/>
              <w:bottom w:val="single" w:sz="4" w:space="0" w:color="auto"/>
              <w:right w:val="nil"/>
            </w:tcBorders>
            <w:shd w:val="clear" w:color="auto" w:fill="auto"/>
            <w:noWrap/>
            <w:vAlign w:val="center"/>
          </w:tcPr>
          <w:p w14:paraId="21D950C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887" w:type="dxa"/>
            <w:tcBorders>
              <w:top w:val="nil"/>
              <w:left w:val="nil"/>
              <w:bottom w:val="single" w:sz="4" w:space="0" w:color="auto"/>
              <w:right w:val="nil"/>
            </w:tcBorders>
            <w:shd w:val="clear" w:color="auto" w:fill="auto"/>
            <w:noWrap/>
            <w:vAlign w:val="center"/>
          </w:tcPr>
          <w:p w14:paraId="28FD22D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020" w:type="dxa"/>
            <w:tcBorders>
              <w:top w:val="nil"/>
              <w:left w:val="nil"/>
              <w:bottom w:val="single" w:sz="4" w:space="0" w:color="auto"/>
              <w:right w:val="nil"/>
            </w:tcBorders>
            <w:shd w:val="clear" w:color="auto" w:fill="auto"/>
            <w:noWrap/>
            <w:vAlign w:val="center"/>
          </w:tcPr>
          <w:p w14:paraId="122F24B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1598 - 1610</w:t>
            </w:r>
          </w:p>
        </w:tc>
        <w:tc>
          <w:tcPr>
            <w:tcW w:w="927" w:type="dxa"/>
            <w:tcBorders>
              <w:top w:val="nil"/>
              <w:left w:val="nil"/>
              <w:bottom w:val="single" w:sz="4" w:space="0" w:color="auto"/>
              <w:right w:val="nil"/>
            </w:tcBorders>
            <w:shd w:val="clear" w:color="auto" w:fill="auto"/>
            <w:noWrap/>
            <w:vAlign w:val="center"/>
          </w:tcPr>
          <w:p w14:paraId="35A075A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340 - 352</w:t>
            </w:r>
          </w:p>
        </w:tc>
        <w:tc>
          <w:tcPr>
            <w:tcW w:w="420" w:type="dxa"/>
            <w:tcBorders>
              <w:top w:val="nil"/>
              <w:left w:val="nil"/>
              <w:bottom w:val="single" w:sz="4" w:space="0" w:color="auto"/>
              <w:right w:val="nil"/>
            </w:tcBorders>
            <w:shd w:val="clear" w:color="auto" w:fill="auto"/>
            <w:noWrap/>
            <w:vAlign w:val="center"/>
          </w:tcPr>
          <w:p w14:paraId="67CEFE4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.045</w:t>
            </w:r>
          </w:p>
        </w:tc>
        <w:tc>
          <w:tcPr>
            <w:tcW w:w="533" w:type="dxa"/>
            <w:tcBorders>
              <w:top w:val="nil"/>
              <w:left w:val="nil"/>
              <w:bottom w:val="single" w:sz="4" w:space="0" w:color="auto"/>
              <w:right w:val="nil"/>
            </w:tcBorders>
            <w:vAlign w:val="center"/>
          </w:tcPr>
          <w:p w14:paraId="0AFCFB5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06" w:type="dxa"/>
            <w:tcBorders>
              <w:top w:val="nil"/>
              <w:left w:val="nil"/>
              <w:bottom w:val="single" w:sz="4" w:space="0" w:color="auto"/>
              <w:right w:val="nil"/>
            </w:tcBorders>
            <w:vAlign w:val="center"/>
          </w:tcPr>
          <w:p w14:paraId="2643693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single" w:sz="4" w:space="0" w:color="auto"/>
              <w:right w:val="nil"/>
            </w:tcBorders>
            <w:vAlign w:val="center"/>
          </w:tcPr>
          <w:p w14:paraId="03281B5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single" w:sz="4" w:space="0" w:color="auto"/>
              <w:right w:val="single" w:sz="4" w:space="0" w:color="auto"/>
            </w:tcBorders>
            <w:shd w:val="clear" w:color="auto" w:fill="auto"/>
            <w:noWrap/>
            <w:vAlign w:val="center"/>
          </w:tcPr>
          <w:p w14:paraId="34AD2FC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r>
      <w:tr w:rsidR="00C7422C" w:rsidRPr="00CF0456" w14:paraId="43EC56BC"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0C50881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0880DE8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UB 29292</w:t>
            </w:r>
          </w:p>
        </w:tc>
        <w:tc>
          <w:tcPr>
            <w:tcW w:w="1523" w:type="dxa"/>
            <w:tcBorders>
              <w:top w:val="nil"/>
              <w:left w:val="nil"/>
              <w:bottom w:val="single" w:sz="4" w:space="0" w:color="auto"/>
              <w:right w:val="nil"/>
            </w:tcBorders>
            <w:shd w:val="clear" w:color="auto" w:fill="auto"/>
            <w:noWrap/>
            <w:vAlign w:val="center"/>
            <w:hideMark/>
          </w:tcPr>
          <w:p w14:paraId="52E4A4A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Charcoal</w:t>
            </w:r>
          </w:p>
        </w:tc>
        <w:tc>
          <w:tcPr>
            <w:tcW w:w="887" w:type="dxa"/>
            <w:tcBorders>
              <w:top w:val="nil"/>
              <w:left w:val="nil"/>
              <w:bottom w:val="single" w:sz="4" w:space="0" w:color="auto"/>
              <w:right w:val="nil"/>
            </w:tcBorders>
            <w:shd w:val="clear" w:color="auto" w:fill="auto"/>
            <w:noWrap/>
            <w:vAlign w:val="center"/>
            <w:hideMark/>
          </w:tcPr>
          <w:p w14:paraId="288E41F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520 ± 33</w:t>
            </w:r>
          </w:p>
        </w:tc>
        <w:tc>
          <w:tcPr>
            <w:tcW w:w="1020" w:type="dxa"/>
            <w:tcBorders>
              <w:top w:val="nil"/>
              <w:left w:val="nil"/>
              <w:bottom w:val="single" w:sz="4" w:space="0" w:color="auto"/>
              <w:right w:val="nil"/>
            </w:tcBorders>
            <w:shd w:val="clear" w:color="auto" w:fill="auto"/>
            <w:noWrap/>
            <w:vAlign w:val="center"/>
            <w:hideMark/>
          </w:tcPr>
          <w:p w14:paraId="74854E4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1405 - 1456</w:t>
            </w:r>
          </w:p>
        </w:tc>
        <w:tc>
          <w:tcPr>
            <w:tcW w:w="927" w:type="dxa"/>
            <w:tcBorders>
              <w:top w:val="nil"/>
              <w:left w:val="nil"/>
              <w:bottom w:val="single" w:sz="4" w:space="0" w:color="auto"/>
              <w:right w:val="nil"/>
            </w:tcBorders>
            <w:shd w:val="clear" w:color="auto" w:fill="auto"/>
            <w:noWrap/>
            <w:vAlign w:val="center"/>
            <w:hideMark/>
          </w:tcPr>
          <w:p w14:paraId="3919312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494 - 545</w:t>
            </w:r>
          </w:p>
        </w:tc>
        <w:tc>
          <w:tcPr>
            <w:tcW w:w="420" w:type="dxa"/>
            <w:tcBorders>
              <w:top w:val="nil"/>
              <w:left w:val="nil"/>
              <w:bottom w:val="single" w:sz="4" w:space="0" w:color="auto"/>
              <w:right w:val="nil"/>
            </w:tcBorders>
            <w:shd w:val="clear" w:color="auto" w:fill="auto"/>
            <w:noWrap/>
            <w:vAlign w:val="center"/>
            <w:hideMark/>
          </w:tcPr>
          <w:p w14:paraId="167F1E3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w:t>
            </w:r>
          </w:p>
        </w:tc>
        <w:tc>
          <w:tcPr>
            <w:tcW w:w="533" w:type="dxa"/>
            <w:tcBorders>
              <w:top w:val="nil"/>
              <w:left w:val="nil"/>
              <w:bottom w:val="single" w:sz="4" w:space="0" w:color="auto"/>
              <w:right w:val="nil"/>
            </w:tcBorders>
            <w:vAlign w:val="center"/>
          </w:tcPr>
          <w:p w14:paraId="25B6687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1432</w:t>
            </w:r>
          </w:p>
        </w:tc>
        <w:tc>
          <w:tcPr>
            <w:tcW w:w="506" w:type="dxa"/>
            <w:tcBorders>
              <w:top w:val="nil"/>
              <w:left w:val="nil"/>
              <w:bottom w:val="single" w:sz="4" w:space="0" w:color="auto"/>
              <w:right w:val="nil"/>
            </w:tcBorders>
            <w:vAlign w:val="center"/>
          </w:tcPr>
          <w:p w14:paraId="61D354B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518</w:t>
            </w:r>
          </w:p>
        </w:tc>
        <w:tc>
          <w:tcPr>
            <w:tcW w:w="487" w:type="dxa"/>
            <w:tcBorders>
              <w:top w:val="nil"/>
              <w:left w:val="nil"/>
              <w:bottom w:val="single" w:sz="4" w:space="0" w:color="auto"/>
              <w:right w:val="nil"/>
            </w:tcBorders>
            <w:vAlign w:val="center"/>
          </w:tcPr>
          <w:p w14:paraId="036580A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-26.9</w:t>
            </w:r>
          </w:p>
        </w:tc>
        <w:tc>
          <w:tcPr>
            <w:tcW w:w="3611" w:type="dxa"/>
            <w:tcBorders>
              <w:top w:val="nil"/>
              <w:left w:val="nil"/>
              <w:bottom w:val="single" w:sz="4" w:space="0" w:color="auto"/>
              <w:right w:val="single" w:sz="4" w:space="0" w:color="auto"/>
            </w:tcBorders>
            <w:shd w:val="clear" w:color="auto" w:fill="auto"/>
            <w:noWrap/>
            <w:vAlign w:val="center"/>
            <w:hideMark/>
          </w:tcPr>
          <w:p w14:paraId="6805DC9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This study</w:t>
            </w:r>
          </w:p>
        </w:tc>
      </w:tr>
      <w:tr w:rsidR="00C7422C" w:rsidRPr="00CF0456" w14:paraId="36D57746" w14:textId="77777777" w:rsidTr="00C7422C">
        <w:trPr>
          <w:trHeight w:val="300"/>
        </w:trPr>
        <w:tc>
          <w:tcPr>
            <w:tcW w:w="1433" w:type="dxa"/>
            <w:tcBorders>
              <w:top w:val="nil"/>
              <w:left w:val="single" w:sz="4" w:space="0" w:color="auto"/>
              <w:bottom w:val="nil"/>
              <w:right w:val="nil"/>
            </w:tcBorders>
            <w:shd w:val="clear" w:color="auto" w:fill="auto"/>
            <w:noWrap/>
            <w:vAlign w:val="center"/>
          </w:tcPr>
          <w:p w14:paraId="5CC847E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tcPr>
          <w:p w14:paraId="0A7A7DE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AA 108924</w:t>
            </w:r>
          </w:p>
        </w:tc>
        <w:tc>
          <w:tcPr>
            <w:tcW w:w="1523" w:type="dxa"/>
            <w:tcBorders>
              <w:top w:val="nil"/>
              <w:left w:val="nil"/>
              <w:bottom w:val="single" w:sz="4" w:space="0" w:color="auto"/>
              <w:right w:val="nil"/>
            </w:tcBorders>
            <w:shd w:val="clear" w:color="auto" w:fill="auto"/>
            <w:noWrap/>
            <w:vAlign w:val="center"/>
          </w:tcPr>
          <w:p w14:paraId="183D91E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Camelidae sp.</w:t>
            </w:r>
          </w:p>
        </w:tc>
        <w:tc>
          <w:tcPr>
            <w:tcW w:w="887" w:type="dxa"/>
            <w:tcBorders>
              <w:top w:val="nil"/>
              <w:left w:val="nil"/>
              <w:bottom w:val="single" w:sz="4" w:space="0" w:color="auto"/>
              <w:right w:val="nil"/>
            </w:tcBorders>
            <w:shd w:val="clear" w:color="auto" w:fill="auto"/>
            <w:noWrap/>
            <w:vAlign w:val="center"/>
          </w:tcPr>
          <w:p w14:paraId="0D12926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572 ± 23</w:t>
            </w:r>
          </w:p>
        </w:tc>
        <w:tc>
          <w:tcPr>
            <w:tcW w:w="1020" w:type="dxa"/>
            <w:tcBorders>
              <w:top w:val="nil"/>
              <w:left w:val="nil"/>
              <w:bottom w:val="single" w:sz="4" w:space="0" w:color="auto"/>
              <w:right w:val="nil"/>
            </w:tcBorders>
            <w:shd w:val="clear" w:color="auto" w:fill="auto"/>
            <w:noWrap/>
            <w:vAlign w:val="center"/>
          </w:tcPr>
          <w:p w14:paraId="1C8814B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1395 – 1437</w:t>
            </w:r>
          </w:p>
        </w:tc>
        <w:tc>
          <w:tcPr>
            <w:tcW w:w="927" w:type="dxa"/>
            <w:tcBorders>
              <w:top w:val="nil"/>
              <w:left w:val="nil"/>
              <w:bottom w:val="single" w:sz="4" w:space="0" w:color="auto"/>
              <w:right w:val="nil"/>
            </w:tcBorders>
            <w:shd w:val="clear" w:color="auto" w:fill="auto"/>
            <w:noWrap/>
            <w:vAlign w:val="center"/>
          </w:tcPr>
          <w:p w14:paraId="2B8FCEB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513 - 555</w:t>
            </w:r>
          </w:p>
        </w:tc>
        <w:tc>
          <w:tcPr>
            <w:tcW w:w="420" w:type="dxa"/>
            <w:tcBorders>
              <w:top w:val="nil"/>
              <w:left w:val="nil"/>
              <w:bottom w:val="single" w:sz="4" w:space="0" w:color="auto"/>
              <w:right w:val="nil"/>
            </w:tcBorders>
            <w:shd w:val="clear" w:color="auto" w:fill="auto"/>
            <w:noWrap/>
            <w:vAlign w:val="center"/>
          </w:tcPr>
          <w:p w14:paraId="46FAA76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w:t>
            </w:r>
          </w:p>
        </w:tc>
        <w:tc>
          <w:tcPr>
            <w:tcW w:w="533" w:type="dxa"/>
            <w:tcBorders>
              <w:top w:val="nil"/>
              <w:left w:val="nil"/>
              <w:bottom w:val="single" w:sz="4" w:space="0" w:color="auto"/>
              <w:right w:val="nil"/>
            </w:tcBorders>
            <w:vAlign w:val="center"/>
          </w:tcPr>
          <w:p w14:paraId="18F4576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1412</w:t>
            </w:r>
          </w:p>
        </w:tc>
        <w:tc>
          <w:tcPr>
            <w:tcW w:w="506" w:type="dxa"/>
            <w:tcBorders>
              <w:top w:val="nil"/>
              <w:left w:val="nil"/>
              <w:bottom w:val="single" w:sz="4" w:space="0" w:color="auto"/>
              <w:right w:val="nil"/>
            </w:tcBorders>
            <w:vAlign w:val="center"/>
          </w:tcPr>
          <w:p w14:paraId="70CB085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538</w:t>
            </w:r>
          </w:p>
        </w:tc>
        <w:tc>
          <w:tcPr>
            <w:tcW w:w="487" w:type="dxa"/>
            <w:tcBorders>
              <w:top w:val="nil"/>
              <w:left w:val="nil"/>
              <w:bottom w:val="single" w:sz="4" w:space="0" w:color="auto"/>
              <w:right w:val="nil"/>
            </w:tcBorders>
            <w:vAlign w:val="center"/>
          </w:tcPr>
          <w:p w14:paraId="380B518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-21.3</w:t>
            </w:r>
          </w:p>
        </w:tc>
        <w:tc>
          <w:tcPr>
            <w:tcW w:w="3611" w:type="dxa"/>
            <w:tcBorders>
              <w:top w:val="nil"/>
              <w:left w:val="nil"/>
              <w:bottom w:val="single" w:sz="4" w:space="0" w:color="auto"/>
              <w:right w:val="single" w:sz="4" w:space="0" w:color="auto"/>
            </w:tcBorders>
            <w:shd w:val="clear" w:color="auto" w:fill="auto"/>
            <w:noWrap/>
            <w:vAlign w:val="center"/>
          </w:tcPr>
          <w:p w14:paraId="2543D88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This study</w:t>
            </w:r>
          </w:p>
        </w:tc>
      </w:tr>
      <w:tr w:rsidR="00C7422C" w:rsidRPr="00CF0456" w14:paraId="36D1C8A0" w14:textId="77777777" w:rsidTr="00C7422C">
        <w:trPr>
          <w:trHeight w:val="300"/>
        </w:trPr>
        <w:tc>
          <w:tcPr>
            <w:tcW w:w="1433" w:type="dxa"/>
            <w:tcBorders>
              <w:top w:val="nil"/>
              <w:left w:val="single" w:sz="4" w:space="0" w:color="auto"/>
              <w:bottom w:val="nil"/>
              <w:right w:val="nil"/>
            </w:tcBorders>
            <w:shd w:val="clear" w:color="auto" w:fill="auto"/>
            <w:noWrap/>
            <w:vAlign w:val="center"/>
          </w:tcPr>
          <w:p w14:paraId="364D8AE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right w:val="nil"/>
            </w:tcBorders>
            <w:shd w:val="clear" w:color="auto" w:fill="auto"/>
            <w:noWrap/>
            <w:vAlign w:val="center"/>
          </w:tcPr>
          <w:p w14:paraId="57D77F6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AA 108921</w:t>
            </w:r>
          </w:p>
        </w:tc>
        <w:tc>
          <w:tcPr>
            <w:tcW w:w="1523" w:type="dxa"/>
            <w:tcBorders>
              <w:top w:val="nil"/>
              <w:left w:val="nil"/>
              <w:right w:val="nil"/>
            </w:tcBorders>
            <w:shd w:val="clear" w:color="auto" w:fill="auto"/>
            <w:noWrap/>
            <w:vAlign w:val="center"/>
          </w:tcPr>
          <w:p w14:paraId="013FCCC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Camelidae sp.</w:t>
            </w:r>
          </w:p>
        </w:tc>
        <w:tc>
          <w:tcPr>
            <w:tcW w:w="887" w:type="dxa"/>
            <w:tcBorders>
              <w:top w:val="nil"/>
              <w:left w:val="nil"/>
              <w:right w:val="nil"/>
            </w:tcBorders>
            <w:shd w:val="clear" w:color="auto" w:fill="auto"/>
            <w:noWrap/>
            <w:vAlign w:val="center"/>
          </w:tcPr>
          <w:p w14:paraId="079F4B1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709 ± 23</w:t>
            </w:r>
          </w:p>
        </w:tc>
        <w:tc>
          <w:tcPr>
            <w:tcW w:w="1020" w:type="dxa"/>
            <w:tcBorders>
              <w:top w:val="nil"/>
              <w:left w:val="nil"/>
              <w:right w:val="nil"/>
            </w:tcBorders>
            <w:shd w:val="clear" w:color="auto" w:fill="auto"/>
            <w:noWrap/>
            <w:vAlign w:val="center"/>
          </w:tcPr>
          <w:p w14:paraId="051009E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1284 - 1322</w:t>
            </w:r>
          </w:p>
        </w:tc>
        <w:tc>
          <w:tcPr>
            <w:tcW w:w="927" w:type="dxa"/>
            <w:tcBorders>
              <w:top w:val="nil"/>
              <w:left w:val="nil"/>
              <w:right w:val="nil"/>
            </w:tcBorders>
            <w:shd w:val="clear" w:color="auto" w:fill="auto"/>
            <w:noWrap/>
            <w:vAlign w:val="center"/>
          </w:tcPr>
          <w:p w14:paraId="5357798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628 - 666</w:t>
            </w:r>
          </w:p>
        </w:tc>
        <w:tc>
          <w:tcPr>
            <w:tcW w:w="420" w:type="dxa"/>
            <w:tcBorders>
              <w:top w:val="nil"/>
              <w:left w:val="nil"/>
              <w:right w:val="nil"/>
            </w:tcBorders>
            <w:shd w:val="clear" w:color="auto" w:fill="auto"/>
            <w:noWrap/>
            <w:vAlign w:val="center"/>
          </w:tcPr>
          <w:p w14:paraId="5DDF0DF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.485</w:t>
            </w:r>
          </w:p>
        </w:tc>
        <w:tc>
          <w:tcPr>
            <w:tcW w:w="533" w:type="dxa"/>
            <w:tcBorders>
              <w:top w:val="nil"/>
              <w:left w:val="nil"/>
              <w:right w:val="nil"/>
            </w:tcBorders>
            <w:vAlign w:val="center"/>
          </w:tcPr>
          <w:p w14:paraId="5128C3D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1346</w:t>
            </w:r>
          </w:p>
        </w:tc>
        <w:tc>
          <w:tcPr>
            <w:tcW w:w="506" w:type="dxa"/>
            <w:tcBorders>
              <w:top w:val="nil"/>
              <w:left w:val="nil"/>
              <w:right w:val="nil"/>
            </w:tcBorders>
            <w:vAlign w:val="center"/>
          </w:tcPr>
          <w:p w14:paraId="23EE88B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604</w:t>
            </w:r>
          </w:p>
        </w:tc>
        <w:tc>
          <w:tcPr>
            <w:tcW w:w="487" w:type="dxa"/>
            <w:tcBorders>
              <w:top w:val="nil"/>
              <w:left w:val="nil"/>
              <w:right w:val="nil"/>
            </w:tcBorders>
            <w:vAlign w:val="center"/>
          </w:tcPr>
          <w:p w14:paraId="10FEC9D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-18.3</w:t>
            </w:r>
          </w:p>
        </w:tc>
        <w:tc>
          <w:tcPr>
            <w:tcW w:w="3611" w:type="dxa"/>
            <w:tcBorders>
              <w:top w:val="nil"/>
              <w:left w:val="nil"/>
              <w:right w:val="single" w:sz="4" w:space="0" w:color="auto"/>
            </w:tcBorders>
            <w:shd w:val="clear" w:color="auto" w:fill="auto"/>
            <w:noWrap/>
            <w:vAlign w:val="center"/>
          </w:tcPr>
          <w:p w14:paraId="1992FBC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This study</w:t>
            </w:r>
          </w:p>
        </w:tc>
      </w:tr>
      <w:tr w:rsidR="00C7422C" w:rsidRPr="00CF0456" w14:paraId="375E742C" w14:textId="77777777" w:rsidTr="00C7422C">
        <w:trPr>
          <w:trHeight w:val="300"/>
        </w:trPr>
        <w:tc>
          <w:tcPr>
            <w:tcW w:w="1433" w:type="dxa"/>
            <w:tcBorders>
              <w:top w:val="nil"/>
              <w:left w:val="single" w:sz="4" w:space="0" w:color="auto"/>
              <w:bottom w:val="nil"/>
              <w:right w:val="nil"/>
            </w:tcBorders>
            <w:shd w:val="clear" w:color="auto" w:fill="auto"/>
            <w:noWrap/>
            <w:vAlign w:val="center"/>
          </w:tcPr>
          <w:p w14:paraId="290A78F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tcPr>
          <w:p w14:paraId="11CF899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523" w:type="dxa"/>
            <w:tcBorders>
              <w:top w:val="nil"/>
              <w:left w:val="nil"/>
              <w:bottom w:val="single" w:sz="4" w:space="0" w:color="auto"/>
              <w:right w:val="nil"/>
            </w:tcBorders>
            <w:shd w:val="clear" w:color="auto" w:fill="auto"/>
            <w:noWrap/>
            <w:vAlign w:val="center"/>
          </w:tcPr>
          <w:p w14:paraId="61DDB12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887" w:type="dxa"/>
            <w:tcBorders>
              <w:top w:val="nil"/>
              <w:left w:val="nil"/>
              <w:bottom w:val="single" w:sz="4" w:space="0" w:color="auto"/>
              <w:right w:val="nil"/>
            </w:tcBorders>
            <w:shd w:val="clear" w:color="auto" w:fill="auto"/>
            <w:noWrap/>
            <w:vAlign w:val="center"/>
          </w:tcPr>
          <w:p w14:paraId="10E3175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020" w:type="dxa"/>
            <w:tcBorders>
              <w:top w:val="nil"/>
              <w:left w:val="nil"/>
              <w:bottom w:val="single" w:sz="4" w:space="0" w:color="auto"/>
              <w:right w:val="nil"/>
            </w:tcBorders>
            <w:shd w:val="clear" w:color="auto" w:fill="auto"/>
            <w:noWrap/>
            <w:vAlign w:val="center"/>
          </w:tcPr>
          <w:p w14:paraId="73023D9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1347 - 1387</w:t>
            </w:r>
          </w:p>
        </w:tc>
        <w:tc>
          <w:tcPr>
            <w:tcW w:w="927" w:type="dxa"/>
            <w:tcBorders>
              <w:top w:val="nil"/>
              <w:left w:val="nil"/>
              <w:bottom w:val="single" w:sz="4" w:space="0" w:color="auto"/>
              <w:right w:val="nil"/>
            </w:tcBorders>
            <w:shd w:val="clear" w:color="auto" w:fill="auto"/>
            <w:noWrap/>
            <w:vAlign w:val="center"/>
          </w:tcPr>
          <w:p w14:paraId="3801A86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563 - 603</w:t>
            </w:r>
          </w:p>
        </w:tc>
        <w:tc>
          <w:tcPr>
            <w:tcW w:w="420" w:type="dxa"/>
            <w:tcBorders>
              <w:top w:val="nil"/>
              <w:left w:val="nil"/>
              <w:bottom w:val="single" w:sz="4" w:space="0" w:color="auto"/>
              <w:right w:val="nil"/>
            </w:tcBorders>
            <w:shd w:val="clear" w:color="auto" w:fill="auto"/>
            <w:noWrap/>
            <w:vAlign w:val="center"/>
          </w:tcPr>
          <w:p w14:paraId="32A6CD5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.515</w:t>
            </w:r>
          </w:p>
        </w:tc>
        <w:tc>
          <w:tcPr>
            <w:tcW w:w="533" w:type="dxa"/>
            <w:tcBorders>
              <w:top w:val="nil"/>
              <w:left w:val="nil"/>
              <w:bottom w:val="single" w:sz="4" w:space="0" w:color="auto"/>
              <w:right w:val="nil"/>
            </w:tcBorders>
            <w:vAlign w:val="center"/>
          </w:tcPr>
          <w:p w14:paraId="44204C7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06" w:type="dxa"/>
            <w:tcBorders>
              <w:top w:val="nil"/>
              <w:left w:val="nil"/>
              <w:bottom w:val="single" w:sz="4" w:space="0" w:color="auto"/>
              <w:right w:val="nil"/>
            </w:tcBorders>
            <w:vAlign w:val="center"/>
          </w:tcPr>
          <w:p w14:paraId="26230EA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single" w:sz="4" w:space="0" w:color="auto"/>
              <w:right w:val="nil"/>
            </w:tcBorders>
            <w:vAlign w:val="center"/>
          </w:tcPr>
          <w:p w14:paraId="29F531A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single" w:sz="4" w:space="0" w:color="auto"/>
              <w:right w:val="single" w:sz="4" w:space="0" w:color="auto"/>
            </w:tcBorders>
            <w:shd w:val="clear" w:color="auto" w:fill="auto"/>
            <w:noWrap/>
            <w:vAlign w:val="center"/>
          </w:tcPr>
          <w:p w14:paraId="3E7F5EA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r>
      <w:tr w:rsidR="00C7422C" w:rsidRPr="00CF0456" w14:paraId="7C7B10F4"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3D9B977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nil"/>
              <w:right w:val="nil"/>
            </w:tcBorders>
            <w:shd w:val="clear" w:color="auto" w:fill="auto"/>
            <w:noWrap/>
            <w:vAlign w:val="center"/>
            <w:hideMark/>
          </w:tcPr>
          <w:p w14:paraId="150ECE7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UB 29293</w:t>
            </w:r>
          </w:p>
        </w:tc>
        <w:tc>
          <w:tcPr>
            <w:tcW w:w="1523" w:type="dxa"/>
            <w:tcBorders>
              <w:top w:val="nil"/>
              <w:left w:val="nil"/>
              <w:bottom w:val="nil"/>
              <w:right w:val="nil"/>
            </w:tcBorders>
            <w:shd w:val="clear" w:color="auto" w:fill="auto"/>
            <w:noWrap/>
            <w:vAlign w:val="center"/>
            <w:hideMark/>
          </w:tcPr>
          <w:p w14:paraId="7414102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Charcoal</w:t>
            </w:r>
          </w:p>
        </w:tc>
        <w:tc>
          <w:tcPr>
            <w:tcW w:w="887" w:type="dxa"/>
            <w:tcBorders>
              <w:top w:val="nil"/>
              <w:left w:val="nil"/>
              <w:bottom w:val="nil"/>
              <w:right w:val="nil"/>
            </w:tcBorders>
            <w:shd w:val="clear" w:color="auto" w:fill="auto"/>
            <w:noWrap/>
            <w:vAlign w:val="center"/>
            <w:hideMark/>
          </w:tcPr>
          <w:p w14:paraId="40BBE52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707 ± 30</w:t>
            </w:r>
          </w:p>
        </w:tc>
        <w:tc>
          <w:tcPr>
            <w:tcW w:w="1020" w:type="dxa"/>
            <w:tcBorders>
              <w:top w:val="nil"/>
              <w:left w:val="nil"/>
              <w:bottom w:val="nil"/>
              <w:right w:val="nil"/>
            </w:tcBorders>
            <w:shd w:val="clear" w:color="auto" w:fill="auto"/>
            <w:noWrap/>
            <w:vAlign w:val="center"/>
            <w:hideMark/>
          </w:tcPr>
          <w:p w14:paraId="0354073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1281 - 1327</w:t>
            </w:r>
          </w:p>
        </w:tc>
        <w:tc>
          <w:tcPr>
            <w:tcW w:w="927" w:type="dxa"/>
            <w:tcBorders>
              <w:top w:val="nil"/>
              <w:left w:val="nil"/>
              <w:bottom w:val="nil"/>
              <w:right w:val="nil"/>
            </w:tcBorders>
            <w:shd w:val="clear" w:color="auto" w:fill="auto"/>
            <w:noWrap/>
            <w:vAlign w:val="center"/>
            <w:hideMark/>
          </w:tcPr>
          <w:p w14:paraId="49A61D0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623 - 669</w:t>
            </w:r>
          </w:p>
        </w:tc>
        <w:tc>
          <w:tcPr>
            <w:tcW w:w="420" w:type="dxa"/>
            <w:tcBorders>
              <w:top w:val="nil"/>
              <w:left w:val="nil"/>
              <w:bottom w:val="nil"/>
              <w:right w:val="nil"/>
            </w:tcBorders>
            <w:shd w:val="clear" w:color="auto" w:fill="auto"/>
            <w:noWrap/>
            <w:vAlign w:val="center"/>
            <w:hideMark/>
          </w:tcPr>
          <w:p w14:paraId="04B4710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.474</w:t>
            </w:r>
          </w:p>
        </w:tc>
        <w:tc>
          <w:tcPr>
            <w:tcW w:w="533" w:type="dxa"/>
            <w:tcBorders>
              <w:top w:val="nil"/>
              <w:left w:val="nil"/>
              <w:bottom w:val="nil"/>
              <w:right w:val="nil"/>
            </w:tcBorders>
            <w:vAlign w:val="center"/>
          </w:tcPr>
          <w:p w14:paraId="1961286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1342</w:t>
            </w:r>
          </w:p>
        </w:tc>
        <w:tc>
          <w:tcPr>
            <w:tcW w:w="506" w:type="dxa"/>
            <w:tcBorders>
              <w:top w:val="nil"/>
              <w:left w:val="nil"/>
              <w:bottom w:val="nil"/>
              <w:right w:val="nil"/>
            </w:tcBorders>
            <w:vAlign w:val="center"/>
          </w:tcPr>
          <w:p w14:paraId="3F58ECB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608</w:t>
            </w:r>
          </w:p>
        </w:tc>
        <w:tc>
          <w:tcPr>
            <w:tcW w:w="487" w:type="dxa"/>
            <w:tcBorders>
              <w:top w:val="nil"/>
              <w:left w:val="nil"/>
              <w:bottom w:val="nil"/>
              <w:right w:val="nil"/>
            </w:tcBorders>
            <w:vAlign w:val="center"/>
          </w:tcPr>
          <w:p w14:paraId="517DD96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-27.8</w:t>
            </w:r>
          </w:p>
        </w:tc>
        <w:tc>
          <w:tcPr>
            <w:tcW w:w="3611" w:type="dxa"/>
            <w:tcBorders>
              <w:top w:val="nil"/>
              <w:left w:val="nil"/>
              <w:bottom w:val="nil"/>
              <w:right w:val="single" w:sz="4" w:space="0" w:color="auto"/>
            </w:tcBorders>
            <w:shd w:val="clear" w:color="auto" w:fill="auto"/>
            <w:noWrap/>
            <w:vAlign w:val="center"/>
            <w:hideMark/>
          </w:tcPr>
          <w:p w14:paraId="640A5C1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This study</w:t>
            </w:r>
          </w:p>
        </w:tc>
      </w:tr>
      <w:tr w:rsidR="00C7422C" w:rsidRPr="00CF0456" w14:paraId="2762E0AD"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1846487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5B57DA5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523" w:type="dxa"/>
            <w:tcBorders>
              <w:top w:val="nil"/>
              <w:left w:val="nil"/>
              <w:bottom w:val="single" w:sz="4" w:space="0" w:color="auto"/>
              <w:right w:val="nil"/>
            </w:tcBorders>
            <w:shd w:val="clear" w:color="auto" w:fill="auto"/>
            <w:noWrap/>
            <w:vAlign w:val="center"/>
            <w:hideMark/>
          </w:tcPr>
          <w:p w14:paraId="545F5FB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887" w:type="dxa"/>
            <w:tcBorders>
              <w:top w:val="nil"/>
              <w:left w:val="nil"/>
              <w:bottom w:val="single" w:sz="4" w:space="0" w:color="auto"/>
              <w:right w:val="nil"/>
            </w:tcBorders>
            <w:shd w:val="clear" w:color="auto" w:fill="auto"/>
            <w:noWrap/>
            <w:vAlign w:val="center"/>
            <w:hideMark/>
          </w:tcPr>
          <w:p w14:paraId="69E8E1B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020" w:type="dxa"/>
            <w:tcBorders>
              <w:top w:val="nil"/>
              <w:left w:val="nil"/>
              <w:bottom w:val="single" w:sz="4" w:space="0" w:color="auto"/>
              <w:right w:val="nil"/>
            </w:tcBorders>
            <w:shd w:val="clear" w:color="auto" w:fill="auto"/>
            <w:noWrap/>
            <w:vAlign w:val="center"/>
            <w:hideMark/>
          </w:tcPr>
          <w:p w14:paraId="26277C8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1340 - 1390</w:t>
            </w:r>
          </w:p>
        </w:tc>
        <w:tc>
          <w:tcPr>
            <w:tcW w:w="927" w:type="dxa"/>
            <w:tcBorders>
              <w:top w:val="nil"/>
              <w:left w:val="nil"/>
              <w:bottom w:val="single" w:sz="4" w:space="0" w:color="auto"/>
              <w:right w:val="nil"/>
            </w:tcBorders>
            <w:shd w:val="clear" w:color="auto" w:fill="auto"/>
            <w:noWrap/>
            <w:vAlign w:val="center"/>
            <w:hideMark/>
          </w:tcPr>
          <w:p w14:paraId="53E0FB1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560 - 610</w:t>
            </w:r>
          </w:p>
        </w:tc>
        <w:tc>
          <w:tcPr>
            <w:tcW w:w="420" w:type="dxa"/>
            <w:tcBorders>
              <w:top w:val="nil"/>
              <w:left w:val="nil"/>
              <w:bottom w:val="single" w:sz="4" w:space="0" w:color="auto"/>
              <w:right w:val="nil"/>
            </w:tcBorders>
            <w:shd w:val="clear" w:color="auto" w:fill="auto"/>
            <w:noWrap/>
            <w:vAlign w:val="center"/>
            <w:hideMark/>
          </w:tcPr>
          <w:p w14:paraId="790E90F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.526</w:t>
            </w:r>
          </w:p>
        </w:tc>
        <w:tc>
          <w:tcPr>
            <w:tcW w:w="533" w:type="dxa"/>
            <w:tcBorders>
              <w:top w:val="nil"/>
              <w:left w:val="nil"/>
              <w:bottom w:val="single" w:sz="4" w:space="0" w:color="auto"/>
              <w:right w:val="nil"/>
            </w:tcBorders>
            <w:vAlign w:val="center"/>
          </w:tcPr>
          <w:p w14:paraId="3EDBBF6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06" w:type="dxa"/>
            <w:tcBorders>
              <w:top w:val="nil"/>
              <w:left w:val="nil"/>
              <w:bottom w:val="single" w:sz="4" w:space="0" w:color="auto"/>
              <w:right w:val="nil"/>
            </w:tcBorders>
            <w:vAlign w:val="center"/>
          </w:tcPr>
          <w:p w14:paraId="0F4B89E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single" w:sz="4" w:space="0" w:color="auto"/>
              <w:right w:val="nil"/>
            </w:tcBorders>
            <w:vAlign w:val="center"/>
          </w:tcPr>
          <w:p w14:paraId="5FF5F31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single" w:sz="4" w:space="0" w:color="auto"/>
              <w:right w:val="single" w:sz="4" w:space="0" w:color="auto"/>
            </w:tcBorders>
            <w:shd w:val="clear" w:color="auto" w:fill="auto"/>
            <w:noWrap/>
            <w:vAlign w:val="center"/>
            <w:hideMark/>
          </w:tcPr>
          <w:p w14:paraId="797C0F4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r>
      <w:tr w:rsidR="00C7422C" w:rsidRPr="00CF0456" w14:paraId="0DD9E2A9"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1752043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nil"/>
              <w:right w:val="nil"/>
            </w:tcBorders>
            <w:shd w:val="clear" w:color="auto" w:fill="auto"/>
            <w:noWrap/>
            <w:vAlign w:val="center"/>
            <w:hideMark/>
          </w:tcPr>
          <w:p w14:paraId="4078BB1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Beta 71646</w:t>
            </w:r>
          </w:p>
        </w:tc>
        <w:tc>
          <w:tcPr>
            <w:tcW w:w="1523" w:type="dxa"/>
            <w:tcBorders>
              <w:top w:val="nil"/>
              <w:left w:val="nil"/>
              <w:bottom w:val="nil"/>
              <w:right w:val="nil"/>
            </w:tcBorders>
            <w:shd w:val="clear" w:color="auto" w:fill="auto"/>
            <w:noWrap/>
            <w:vAlign w:val="center"/>
            <w:hideMark/>
          </w:tcPr>
          <w:p w14:paraId="72AE975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Charcoal</w:t>
            </w:r>
          </w:p>
        </w:tc>
        <w:tc>
          <w:tcPr>
            <w:tcW w:w="887" w:type="dxa"/>
            <w:tcBorders>
              <w:top w:val="nil"/>
              <w:left w:val="nil"/>
              <w:bottom w:val="nil"/>
              <w:right w:val="nil"/>
            </w:tcBorders>
            <w:shd w:val="clear" w:color="auto" w:fill="auto"/>
            <w:noWrap/>
            <w:vAlign w:val="center"/>
            <w:hideMark/>
          </w:tcPr>
          <w:p w14:paraId="2EF15FC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1200 ± 140</w:t>
            </w:r>
          </w:p>
        </w:tc>
        <w:tc>
          <w:tcPr>
            <w:tcW w:w="1020" w:type="dxa"/>
            <w:tcBorders>
              <w:top w:val="nil"/>
              <w:left w:val="nil"/>
              <w:bottom w:val="nil"/>
              <w:right w:val="nil"/>
            </w:tcBorders>
            <w:shd w:val="clear" w:color="auto" w:fill="auto"/>
            <w:noWrap/>
            <w:vAlign w:val="center"/>
            <w:hideMark/>
          </w:tcPr>
          <w:p w14:paraId="7CF3B6A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640 - 1162</w:t>
            </w:r>
          </w:p>
        </w:tc>
        <w:tc>
          <w:tcPr>
            <w:tcW w:w="927" w:type="dxa"/>
            <w:tcBorders>
              <w:top w:val="nil"/>
              <w:left w:val="nil"/>
              <w:bottom w:val="nil"/>
              <w:right w:val="nil"/>
            </w:tcBorders>
            <w:shd w:val="clear" w:color="auto" w:fill="auto"/>
            <w:noWrap/>
            <w:vAlign w:val="center"/>
            <w:hideMark/>
          </w:tcPr>
          <w:p w14:paraId="2CB2CCF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788 - 1310</w:t>
            </w:r>
          </w:p>
        </w:tc>
        <w:tc>
          <w:tcPr>
            <w:tcW w:w="420" w:type="dxa"/>
            <w:tcBorders>
              <w:top w:val="nil"/>
              <w:left w:val="nil"/>
              <w:bottom w:val="nil"/>
              <w:right w:val="nil"/>
            </w:tcBorders>
            <w:shd w:val="clear" w:color="auto" w:fill="auto"/>
            <w:noWrap/>
            <w:vAlign w:val="center"/>
            <w:hideMark/>
          </w:tcPr>
          <w:p w14:paraId="626E888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.998</w:t>
            </w:r>
          </w:p>
        </w:tc>
        <w:tc>
          <w:tcPr>
            <w:tcW w:w="533" w:type="dxa"/>
            <w:tcBorders>
              <w:top w:val="nil"/>
              <w:left w:val="nil"/>
              <w:bottom w:val="nil"/>
              <w:right w:val="nil"/>
            </w:tcBorders>
            <w:vAlign w:val="center"/>
          </w:tcPr>
          <w:p w14:paraId="4578B0F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879</w:t>
            </w:r>
          </w:p>
        </w:tc>
        <w:tc>
          <w:tcPr>
            <w:tcW w:w="506" w:type="dxa"/>
            <w:tcBorders>
              <w:top w:val="nil"/>
              <w:left w:val="nil"/>
              <w:bottom w:val="nil"/>
              <w:right w:val="nil"/>
            </w:tcBorders>
            <w:vAlign w:val="center"/>
          </w:tcPr>
          <w:p w14:paraId="422981E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1069</w:t>
            </w:r>
          </w:p>
        </w:tc>
        <w:tc>
          <w:tcPr>
            <w:tcW w:w="487" w:type="dxa"/>
            <w:tcBorders>
              <w:top w:val="nil"/>
              <w:left w:val="nil"/>
              <w:bottom w:val="nil"/>
              <w:right w:val="nil"/>
            </w:tcBorders>
            <w:vAlign w:val="center"/>
          </w:tcPr>
          <w:p w14:paraId="4D68EE5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-25.0</w:t>
            </w:r>
          </w:p>
        </w:tc>
        <w:tc>
          <w:tcPr>
            <w:tcW w:w="3611" w:type="dxa"/>
            <w:tcBorders>
              <w:top w:val="nil"/>
              <w:left w:val="nil"/>
              <w:bottom w:val="nil"/>
              <w:right w:val="single" w:sz="4" w:space="0" w:color="auto"/>
            </w:tcBorders>
            <w:shd w:val="clear" w:color="auto" w:fill="auto"/>
            <w:noWrap/>
            <w:vAlign w:val="center"/>
            <w:hideMark/>
          </w:tcPr>
          <w:p w14:paraId="4D8BF8F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Sánchez 1997</w:t>
            </w:r>
          </w:p>
        </w:tc>
      </w:tr>
      <w:tr w:rsidR="00C7422C" w:rsidRPr="00CF0456" w14:paraId="2F05710F"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7AD92E3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78CE85A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523" w:type="dxa"/>
            <w:tcBorders>
              <w:top w:val="nil"/>
              <w:left w:val="nil"/>
              <w:bottom w:val="single" w:sz="4" w:space="0" w:color="auto"/>
              <w:right w:val="nil"/>
            </w:tcBorders>
            <w:shd w:val="clear" w:color="auto" w:fill="auto"/>
            <w:noWrap/>
            <w:vAlign w:val="center"/>
            <w:hideMark/>
          </w:tcPr>
          <w:p w14:paraId="25EA9F8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887" w:type="dxa"/>
            <w:tcBorders>
              <w:top w:val="nil"/>
              <w:left w:val="nil"/>
              <w:bottom w:val="single" w:sz="4" w:space="0" w:color="auto"/>
              <w:right w:val="nil"/>
            </w:tcBorders>
            <w:shd w:val="clear" w:color="auto" w:fill="auto"/>
            <w:noWrap/>
            <w:vAlign w:val="center"/>
            <w:hideMark/>
          </w:tcPr>
          <w:p w14:paraId="34F5DC2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020" w:type="dxa"/>
            <w:tcBorders>
              <w:top w:val="nil"/>
              <w:left w:val="nil"/>
              <w:bottom w:val="single" w:sz="4" w:space="0" w:color="auto"/>
              <w:right w:val="nil"/>
            </w:tcBorders>
            <w:shd w:val="clear" w:color="auto" w:fill="auto"/>
            <w:noWrap/>
            <w:vAlign w:val="center"/>
            <w:hideMark/>
          </w:tcPr>
          <w:p w14:paraId="570A7D4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1170 - 1174</w:t>
            </w:r>
          </w:p>
        </w:tc>
        <w:tc>
          <w:tcPr>
            <w:tcW w:w="927" w:type="dxa"/>
            <w:tcBorders>
              <w:top w:val="nil"/>
              <w:left w:val="nil"/>
              <w:bottom w:val="single" w:sz="4" w:space="0" w:color="auto"/>
              <w:right w:val="nil"/>
            </w:tcBorders>
            <w:shd w:val="clear" w:color="auto" w:fill="auto"/>
            <w:noWrap/>
            <w:vAlign w:val="center"/>
            <w:hideMark/>
          </w:tcPr>
          <w:p w14:paraId="487616B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776 - 780</w:t>
            </w:r>
          </w:p>
        </w:tc>
        <w:tc>
          <w:tcPr>
            <w:tcW w:w="420" w:type="dxa"/>
            <w:tcBorders>
              <w:top w:val="nil"/>
              <w:left w:val="nil"/>
              <w:bottom w:val="single" w:sz="4" w:space="0" w:color="auto"/>
              <w:right w:val="nil"/>
            </w:tcBorders>
            <w:shd w:val="clear" w:color="auto" w:fill="auto"/>
            <w:noWrap/>
            <w:vAlign w:val="center"/>
            <w:hideMark/>
          </w:tcPr>
          <w:p w14:paraId="755159B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.002</w:t>
            </w:r>
          </w:p>
        </w:tc>
        <w:tc>
          <w:tcPr>
            <w:tcW w:w="533" w:type="dxa"/>
            <w:tcBorders>
              <w:top w:val="nil"/>
              <w:left w:val="nil"/>
              <w:bottom w:val="single" w:sz="4" w:space="0" w:color="auto"/>
              <w:right w:val="nil"/>
            </w:tcBorders>
            <w:vAlign w:val="center"/>
          </w:tcPr>
          <w:p w14:paraId="4CEBC46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06" w:type="dxa"/>
            <w:tcBorders>
              <w:top w:val="nil"/>
              <w:left w:val="nil"/>
              <w:bottom w:val="single" w:sz="4" w:space="0" w:color="auto"/>
              <w:right w:val="nil"/>
            </w:tcBorders>
            <w:vAlign w:val="center"/>
          </w:tcPr>
          <w:p w14:paraId="0BD9A3A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single" w:sz="4" w:space="0" w:color="auto"/>
              <w:right w:val="nil"/>
            </w:tcBorders>
            <w:vAlign w:val="center"/>
          </w:tcPr>
          <w:p w14:paraId="3768963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single" w:sz="4" w:space="0" w:color="auto"/>
              <w:right w:val="single" w:sz="4" w:space="0" w:color="auto"/>
            </w:tcBorders>
            <w:shd w:val="clear" w:color="auto" w:fill="auto"/>
            <w:noWrap/>
            <w:vAlign w:val="center"/>
            <w:hideMark/>
          </w:tcPr>
          <w:p w14:paraId="42576D3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r>
      <w:tr w:rsidR="00C7422C" w:rsidRPr="00CF0456" w14:paraId="11753EFA" w14:textId="77777777" w:rsidTr="00C7422C">
        <w:trPr>
          <w:trHeight w:val="300"/>
        </w:trPr>
        <w:tc>
          <w:tcPr>
            <w:tcW w:w="1433" w:type="dxa"/>
            <w:tcBorders>
              <w:top w:val="nil"/>
              <w:left w:val="single" w:sz="4" w:space="0" w:color="auto"/>
              <w:bottom w:val="nil"/>
              <w:right w:val="nil"/>
            </w:tcBorders>
            <w:shd w:val="clear" w:color="auto" w:fill="auto"/>
            <w:noWrap/>
            <w:vAlign w:val="center"/>
          </w:tcPr>
          <w:p w14:paraId="7ECF080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right w:val="nil"/>
            </w:tcBorders>
            <w:shd w:val="clear" w:color="auto" w:fill="auto"/>
            <w:noWrap/>
            <w:vAlign w:val="center"/>
          </w:tcPr>
          <w:p w14:paraId="67736AC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AA 108925</w:t>
            </w:r>
          </w:p>
        </w:tc>
        <w:tc>
          <w:tcPr>
            <w:tcW w:w="1523" w:type="dxa"/>
            <w:tcBorders>
              <w:top w:val="nil"/>
              <w:left w:val="nil"/>
              <w:right w:val="nil"/>
            </w:tcBorders>
            <w:shd w:val="clear" w:color="auto" w:fill="auto"/>
            <w:noWrap/>
            <w:vAlign w:val="center"/>
          </w:tcPr>
          <w:p w14:paraId="51D5234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Pudu puda</w:t>
            </w:r>
          </w:p>
        </w:tc>
        <w:tc>
          <w:tcPr>
            <w:tcW w:w="887" w:type="dxa"/>
            <w:tcBorders>
              <w:top w:val="nil"/>
              <w:left w:val="nil"/>
              <w:right w:val="nil"/>
            </w:tcBorders>
            <w:shd w:val="clear" w:color="auto" w:fill="auto"/>
            <w:noWrap/>
            <w:vAlign w:val="center"/>
          </w:tcPr>
          <w:p w14:paraId="78B7F8D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1220 ± 24</w:t>
            </w:r>
          </w:p>
        </w:tc>
        <w:tc>
          <w:tcPr>
            <w:tcW w:w="1020" w:type="dxa"/>
            <w:tcBorders>
              <w:top w:val="nil"/>
              <w:left w:val="nil"/>
              <w:right w:val="nil"/>
            </w:tcBorders>
            <w:shd w:val="clear" w:color="auto" w:fill="auto"/>
            <w:noWrap/>
            <w:vAlign w:val="center"/>
          </w:tcPr>
          <w:p w14:paraId="44D349D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772 - 900</w:t>
            </w:r>
          </w:p>
        </w:tc>
        <w:tc>
          <w:tcPr>
            <w:tcW w:w="927" w:type="dxa"/>
            <w:tcBorders>
              <w:top w:val="nil"/>
              <w:left w:val="nil"/>
              <w:right w:val="nil"/>
            </w:tcBorders>
            <w:shd w:val="clear" w:color="auto" w:fill="auto"/>
            <w:noWrap/>
            <w:vAlign w:val="center"/>
          </w:tcPr>
          <w:p w14:paraId="78C3C9C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1050 - 1178</w:t>
            </w:r>
          </w:p>
        </w:tc>
        <w:tc>
          <w:tcPr>
            <w:tcW w:w="420" w:type="dxa"/>
            <w:tcBorders>
              <w:top w:val="nil"/>
              <w:left w:val="nil"/>
              <w:right w:val="nil"/>
            </w:tcBorders>
            <w:shd w:val="clear" w:color="auto" w:fill="auto"/>
            <w:noWrap/>
            <w:vAlign w:val="center"/>
          </w:tcPr>
          <w:p w14:paraId="0A2135A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.834</w:t>
            </w:r>
          </w:p>
        </w:tc>
        <w:tc>
          <w:tcPr>
            <w:tcW w:w="533" w:type="dxa"/>
            <w:tcBorders>
              <w:top w:val="nil"/>
              <w:left w:val="nil"/>
              <w:right w:val="nil"/>
            </w:tcBorders>
            <w:vAlign w:val="center"/>
          </w:tcPr>
          <w:p w14:paraId="3715323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864</w:t>
            </w:r>
          </w:p>
        </w:tc>
        <w:tc>
          <w:tcPr>
            <w:tcW w:w="506" w:type="dxa"/>
            <w:tcBorders>
              <w:top w:val="nil"/>
              <w:left w:val="nil"/>
              <w:right w:val="nil"/>
            </w:tcBorders>
            <w:vAlign w:val="center"/>
          </w:tcPr>
          <w:p w14:paraId="4335732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1086</w:t>
            </w:r>
          </w:p>
        </w:tc>
        <w:tc>
          <w:tcPr>
            <w:tcW w:w="487" w:type="dxa"/>
            <w:tcBorders>
              <w:top w:val="nil"/>
              <w:left w:val="nil"/>
              <w:right w:val="nil"/>
            </w:tcBorders>
            <w:vAlign w:val="center"/>
          </w:tcPr>
          <w:p w14:paraId="748F77F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-21.3</w:t>
            </w:r>
          </w:p>
        </w:tc>
        <w:tc>
          <w:tcPr>
            <w:tcW w:w="3611" w:type="dxa"/>
            <w:tcBorders>
              <w:top w:val="nil"/>
              <w:left w:val="nil"/>
              <w:right w:val="single" w:sz="4" w:space="0" w:color="auto"/>
            </w:tcBorders>
            <w:shd w:val="clear" w:color="auto" w:fill="auto"/>
            <w:noWrap/>
            <w:vAlign w:val="center"/>
          </w:tcPr>
          <w:p w14:paraId="3EF9D53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This study</w:t>
            </w:r>
          </w:p>
        </w:tc>
      </w:tr>
      <w:tr w:rsidR="00C7422C" w:rsidRPr="00CF0456" w14:paraId="403B95AD" w14:textId="77777777" w:rsidTr="00C7422C">
        <w:trPr>
          <w:trHeight w:val="300"/>
        </w:trPr>
        <w:tc>
          <w:tcPr>
            <w:tcW w:w="1433" w:type="dxa"/>
            <w:tcBorders>
              <w:top w:val="nil"/>
              <w:left w:val="single" w:sz="4" w:space="0" w:color="auto"/>
              <w:bottom w:val="nil"/>
              <w:right w:val="nil"/>
            </w:tcBorders>
            <w:shd w:val="clear" w:color="auto" w:fill="auto"/>
            <w:noWrap/>
            <w:vAlign w:val="center"/>
          </w:tcPr>
          <w:p w14:paraId="59FDC5C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tcPr>
          <w:p w14:paraId="779A202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523" w:type="dxa"/>
            <w:tcBorders>
              <w:top w:val="nil"/>
              <w:left w:val="nil"/>
              <w:bottom w:val="single" w:sz="4" w:space="0" w:color="auto"/>
              <w:right w:val="nil"/>
            </w:tcBorders>
            <w:shd w:val="clear" w:color="auto" w:fill="auto"/>
            <w:noWrap/>
            <w:vAlign w:val="center"/>
          </w:tcPr>
          <w:p w14:paraId="6ED0CB2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887" w:type="dxa"/>
            <w:tcBorders>
              <w:top w:val="nil"/>
              <w:left w:val="nil"/>
              <w:bottom w:val="single" w:sz="4" w:space="0" w:color="auto"/>
              <w:right w:val="nil"/>
            </w:tcBorders>
            <w:shd w:val="clear" w:color="auto" w:fill="auto"/>
            <w:noWrap/>
            <w:vAlign w:val="center"/>
          </w:tcPr>
          <w:p w14:paraId="5B0EF74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020" w:type="dxa"/>
            <w:tcBorders>
              <w:top w:val="nil"/>
              <w:left w:val="nil"/>
              <w:bottom w:val="single" w:sz="4" w:space="0" w:color="auto"/>
              <w:right w:val="nil"/>
            </w:tcBorders>
            <w:shd w:val="clear" w:color="auto" w:fill="auto"/>
            <w:noWrap/>
            <w:vAlign w:val="center"/>
          </w:tcPr>
          <w:p w14:paraId="683143B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927 - 964</w:t>
            </w:r>
          </w:p>
        </w:tc>
        <w:tc>
          <w:tcPr>
            <w:tcW w:w="927" w:type="dxa"/>
            <w:tcBorders>
              <w:top w:val="nil"/>
              <w:left w:val="nil"/>
              <w:bottom w:val="single" w:sz="4" w:space="0" w:color="auto"/>
              <w:right w:val="nil"/>
            </w:tcBorders>
            <w:shd w:val="clear" w:color="auto" w:fill="auto"/>
            <w:noWrap/>
            <w:vAlign w:val="center"/>
          </w:tcPr>
          <w:p w14:paraId="44FFDD6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986 - 1023</w:t>
            </w:r>
          </w:p>
        </w:tc>
        <w:tc>
          <w:tcPr>
            <w:tcW w:w="420" w:type="dxa"/>
            <w:tcBorders>
              <w:top w:val="nil"/>
              <w:left w:val="nil"/>
              <w:bottom w:val="single" w:sz="4" w:space="0" w:color="auto"/>
              <w:right w:val="nil"/>
            </w:tcBorders>
            <w:shd w:val="clear" w:color="auto" w:fill="auto"/>
            <w:noWrap/>
            <w:vAlign w:val="center"/>
          </w:tcPr>
          <w:p w14:paraId="26DCD5E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.166</w:t>
            </w:r>
          </w:p>
        </w:tc>
        <w:tc>
          <w:tcPr>
            <w:tcW w:w="533" w:type="dxa"/>
            <w:tcBorders>
              <w:top w:val="nil"/>
              <w:left w:val="nil"/>
              <w:bottom w:val="single" w:sz="4" w:space="0" w:color="auto"/>
              <w:right w:val="nil"/>
            </w:tcBorders>
            <w:vAlign w:val="center"/>
          </w:tcPr>
          <w:p w14:paraId="010644C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06" w:type="dxa"/>
            <w:tcBorders>
              <w:top w:val="nil"/>
              <w:left w:val="nil"/>
              <w:bottom w:val="single" w:sz="4" w:space="0" w:color="auto"/>
              <w:right w:val="nil"/>
            </w:tcBorders>
            <w:vAlign w:val="center"/>
          </w:tcPr>
          <w:p w14:paraId="68893B9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single" w:sz="4" w:space="0" w:color="auto"/>
              <w:right w:val="nil"/>
            </w:tcBorders>
            <w:vAlign w:val="center"/>
          </w:tcPr>
          <w:p w14:paraId="73BF092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single" w:sz="4" w:space="0" w:color="auto"/>
              <w:right w:val="single" w:sz="4" w:space="0" w:color="auto"/>
            </w:tcBorders>
            <w:shd w:val="clear" w:color="auto" w:fill="auto"/>
            <w:noWrap/>
            <w:vAlign w:val="center"/>
          </w:tcPr>
          <w:p w14:paraId="02CE526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r>
      <w:tr w:rsidR="00C7422C" w:rsidRPr="00CF0456" w14:paraId="5CF5CCB4"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48E9F56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52783BF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UCTL 542</w:t>
            </w:r>
          </w:p>
        </w:tc>
        <w:tc>
          <w:tcPr>
            <w:tcW w:w="1523" w:type="dxa"/>
            <w:tcBorders>
              <w:top w:val="nil"/>
              <w:left w:val="nil"/>
              <w:bottom w:val="single" w:sz="4" w:space="0" w:color="auto"/>
              <w:right w:val="nil"/>
            </w:tcBorders>
            <w:shd w:val="clear" w:color="auto" w:fill="auto"/>
            <w:noWrap/>
            <w:vAlign w:val="center"/>
            <w:hideMark/>
          </w:tcPr>
          <w:p w14:paraId="69A0905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Pottery</w:t>
            </w:r>
          </w:p>
        </w:tc>
        <w:tc>
          <w:tcPr>
            <w:tcW w:w="887" w:type="dxa"/>
            <w:tcBorders>
              <w:top w:val="nil"/>
              <w:left w:val="nil"/>
              <w:bottom w:val="single" w:sz="4" w:space="0" w:color="auto"/>
              <w:right w:val="nil"/>
            </w:tcBorders>
            <w:shd w:val="clear" w:color="auto" w:fill="auto"/>
            <w:noWrap/>
            <w:vAlign w:val="center"/>
            <w:hideMark/>
          </w:tcPr>
          <w:p w14:paraId="4FCE939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1210 ± 130</w:t>
            </w:r>
          </w:p>
        </w:tc>
        <w:tc>
          <w:tcPr>
            <w:tcW w:w="1020" w:type="dxa"/>
            <w:tcBorders>
              <w:top w:val="nil"/>
              <w:left w:val="nil"/>
              <w:bottom w:val="single" w:sz="4" w:space="0" w:color="auto"/>
              <w:right w:val="nil"/>
            </w:tcBorders>
            <w:shd w:val="clear" w:color="auto" w:fill="auto"/>
            <w:noWrap/>
            <w:vAlign w:val="center"/>
            <w:hideMark/>
          </w:tcPr>
          <w:p w14:paraId="4300682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520 - 1040</w:t>
            </w:r>
          </w:p>
        </w:tc>
        <w:tc>
          <w:tcPr>
            <w:tcW w:w="927" w:type="dxa"/>
            <w:tcBorders>
              <w:top w:val="nil"/>
              <w:left w:val="nil"/>
              <w:bottom w:val="single" w:sz="4" w:space="0" w:color="auto"/>
              <w:right w:val="nil"/>
            </w:tcBorders>
            <w:shd w:val="clear" w:color="auto" w:fill="auto"/>
            <w:noWrap/>
            <w:vAlign w:val="center"/>
            <w:hideMark/>
          </w:tcPr>
          <w:p w14:paraId="01A8CD1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20" w:type="dxa"/>
            <w:tcBorders>
              <w:top w:val="nil"/>
              <w:left w:val="nil"/>
              <w:bottom w:val="single" w:sz="4" w:space="0" w:color="auto"/>
              <w:right w:val="nil"/>
            </w:tcBorders>
            <w:shd w:val="clear" w:color="auto" w:fill="auto"/>
            <w:noWrap/>
            <w:vAlign w:val="center"/>
            <w:hideMark/>
          </w:tcPr>
          <w:p w14:paraId="43D140F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33" w:type="dxa"/>
            <w:tcBorders>
              <w:top w:val="nil"/>
              <w:left w:val="nil"/>
              <w:bottom w:val="single" w:sz="4" w:space="0" w:color="auto"/>
              <w:right w:val="nil"/>
            </w:tcBorders>
            <w:vAlign w:val="center"/>
          </w:tcPr>
          <w:p w14:paraId="4DB68B3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780</w:t>
            </w:r>
          </w:p>
        </w:tc>
        <w:tc>
          <w:tcPr>
            <w:tcW w:w="506" w:type="dxa"/>
            <w:tcBorders>
              <w:top w:val="nil"/>
              <w:left w:val="nil"/>
              <w:bottom w:val="single" w:sz="4" w:space="0" w:color="auto"/>
              <w:right w:val="nil"/>
            </w:tcBorders>
            <w:vAlign w:val="center"/>
          </w:tcPr>
          <w:p w14:paraId="6F06A9F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single" w:sz="4" w:space="0" w:color="auto"/>
              <w:right w:val="nil"/>
            </w:tcBorders>
            <w:vAlign w:val="center"/>
          </w:tcPr>
          <w:p w14:paraId="6DB380C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single" w:sz="4" w:space="0" w:color="auto"/>
              <w:right w:val="single" w:sz="4" w:space="0" w:color="auto"/>
            </w:tcBorders>
            <w:shd w:val="clear" w:color="auto" w:fill="auto"/>
            <w:noWrap/>
            <w:vAlign w:val="center"/>
            <w:hideMark/>
          </w:tcPr>
          <w:p w14:paraId="1A5F817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Sánchez 1997</w:t>
            </w:r>
          </w:p>
        </w:tc>
      </w:tr>
      <w:tr w:rsidR="00C7422C" w:rsidRPr="00CF0456" w14:paraId="5E3297DF" w14:textId="77777777" w:rsidTr="00C7422C">
        <w:trPr>
          <w:trHeight w:val="300"/>
        </w:trPr>
        <w:tc>
          <w:tcPr>
            <w:tcW w:w="1433" w:type="dxa"/>
            <w:tcBorders>
              <w:top w:val="nil"/>
              <w:left w:val="single" w:sz="4" w:space="0" w:color="auto"/>
              <w:bottom w:val="single" w:sz="4" w:space="0" w:color="auto"/>
              <w:right w:val="nil"/>
            </w:tcBorders>
            <w:shd w:val="clear" w:color="auto" w:fill="auto"/>
            <w:noWrap/>
            <w:vAlign w:val="center"/>
            <w:hideMark/>
          </w:tcPr>
          <w:p w14:paraId="5CBAEA8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single" w:sz="4" w:space="0" w:color="auto"/>
              <w:left w:val="nil"/>
              <w:bottom w:val="single" w:sz="4" w:space="0" w:color="auto"/>
              <w:right w:val="nil"/>
            </w:tcBorders>
            <w:shd w:val="clear" w:color="auto" w:fill="auto"/>
            <w:noWrap/>
            <w:vAlign w:val="center"/>
            <w:hideMark/>
          </w:tcPr>
          <w:p w14:paraId="09C3644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UCTL 543</w:t>
            </w:r>
          </w:p>
        </w:tc>
        <w:tc>
          <w:tcPr>
            <w:tcW w:w="1523" w:type="dxa"/>
            <w:tcBorders>
              <w:top w:val="single" w:sz="4" w:space="0" w:color="auto"/>
              <w:left w:val="nil"/>
              <w:bottom w:val="single" w:sz="4" w:space="0" w:color="auto"/>
              <w:right w:val="nil"/>
            </w:tcBorders>
            <w:shd w:val="clear" w:color="auto" w:fill="auto"/>
            <w:noWrap/>
            <w:vAlign w:val="center"/>
            <w:hideMark/>
          </w:tcPr>
          <w:p w14:paraId="27E9E21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Pottery</w:t>
            </w:r>
          </w:p>
        </w:tc>
        <w:tc>
          <w:tcPr>
            <w:tcW w:w="887" w:type="dxa"/>
            <w:tcBorders>
              <w:top w:val="single" w:sz="4" w:space="0" w:color="auto"/>
              <w:left w:val="nil"/>
              <w:bottom w:val="single" w:sz="4" w:space="0" w:color="auto"/>
              <w:right w:val="nil"/>
            </w:tcBorders>
            <w:shd w:val="clear" w:color="auto" w:fill="auto"/>
            <w:noWrap/>
            <w:vAlign w:val="center"/>
            <w:hideMark/>
          </w:tcPr>
          <w:p w14:paraId="529342F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1250 ± 100</w:t>
            </w:r>
          </w:p>
        </w:tc>
        <w:tc>
          <w:tcPr>
            <w:tcW w:w="1020" w:type="dxa"/>
            <w:tcBorders>
              <w:top w:val="single" w:sz="4" w:space="0" w:color="auto"/>
              <w:left w:val="nil"/>
              <w:bottom w:val="single" w:sz="4" w:space="0" w:color="auto"/>
              <w:right w:val="nil"/>
            </w:tcBorders>
            <w:shd w:val="clear" w:color="auto" w:fill="auto"/>
            <w:noWrap/>
            <w:vAlign w:val="center"/>
            <w:hideMark/>
          </w:tcPr>
          <w:p w14:paraId="767D5A9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540 - 940</w:t>
            </w:r>
          </w:p>
        </w:tc>
        <w:tc>
          <w:tcPr>
            <w:tcW w:w="927" w:type="dxa"/>
            <w:tcBorders>
              <w:top w:val="single" w:sz="4" w:space="0" w:color="auto"/>
              <w:left w:val="nil"/>
              <w:bottom w:val="single" w:sz="4" w:space="0" w:color="auto"/>
              <w:right w:val="nil"/>
            </w:tcBorders>
            <w:shd w:val="clear" w:color="auto" w:fill="auto"/>
            <w:noWrap/>
            <w:vAlign w:val="center"/>
            <w:hideMark/>
          </w:tcPr>
          <w:p w14:paraId="420A4B8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20" w:type="dxa"/>
            <w:tcBorders>
              <w:top w:val="single" w:sz="4" w:space="0" w:color="auto"/>
              <w:left w:val="nil"/>
              <w:bottom w:val="single" w:sz="4" w:space="0" w:color="auto"/>
              <w:right w:val="nil"/>
            </w:tcBorders>
            <w:shd w:val="clear" w:color="auto" w:fill="auto"/>
            <w:noWrap/>
            <w:vAlign w:val="center"/>
            <w:hideMark/>
          </w:tcPr>
          <w:p w14:paraId="20000B5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33" w:type="dxa"/>
            <w:tcBorders>
              <w:top w:val="single" w:sz="4" w:space="0" w:color="auto"/>
              <w:left w:val="nil"/>
              <w:bottom w:val="single" w:sz="4" w:space="0" w:color="auto"/>
              <w:right w:val="nil"/>
            </w:tcBorders>
            <w:vAlign w:val="center"/>
          </w:tcPr>
          <w:p w14:paraId="3CC053F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740</w:t>
            </w:r>
          </w:p>
        </w:tc>
        <w:tc>
          <w:tcPr>
            <w:tcW w:w="506" w:type="dxa"/>
            <w:tcBorders>
              <w:top w:val="single" w:sz="4" w:space="0" w:color="auto"/>
              <w:left w:val="nil"/>
              <w:bottom w:val="single" w:sz="4" w:space="0" w:color="auto"/>
              <w:right w:val="nil"/>
            </w:tcBorders>
            <w:vAlign w:val="center"/>
          </w:tcPr>
          <w:p w14:paraId="3961DD2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single" w:sz="4" w:space="0" w:color="auto"/>
              <w:left w:val="nil"/>
              <w:bottom w:val="single" w:sz="4" w:space="0" w:color="auto"/>
              <w:right w:val="nil"/>
            </w:tcBorders>
            <w:vAlign w:val="center"/>
          </w:tcPr>
          <w:p w14:paraId="7A6E2AB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single" w:sz="4" w:space="0" w:color="auto"/>
              <w:left w:val="nil"/>
              <w:bottom w:val="single" w:sz="4" w:space="0" w:color="auto"/>
              <w:right w:val="single" w:sz="4" w:space="0" w:color="auto"/>
            </w:tcBorders>
            <w:shd w:val="clear" w:color="auto" w:fill="auto"/>
            <w:noWrap/>
            <w:vAlign w:val="center"/>
            <w:hideMark/>
          </w:tcPr>
          <w:p w14:paraId="6F6A5B0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Sánchez 1997</w:t>
            </w:r>
          </w:p>
        </w:tc>
      </w:tr>
      <w:tr w:rsidR="00C7422C" w:rsidRPr="00CF0456" w14:paraId="3671805B" w14:textId="77777777" w:rsidTr="00C7422C">
        <w:trPr>
          <w:trHeight w:val="300"/>
        </w:trPr>
        <w:tc>
          <w:tcPr>
            <w:tcW w:w="1433" w:type="dxa"/>
            <w:tcBorders>
              <w:top w:val="nil"/>
              <w:left w:val="single" w:sz="4" w:space="0" w:color="auto"/>
              <w:right w:val="nil"/>
            </w:tcBorders>
            <w:shd w:val="clear" w:color="auto" w:fill="auto"/>
            <w:noWrap/>
            <w:vAlign w:val="center"/>
          </w:tcPr>
          <w:p w14:paraId="55F923B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P23-2</w:t>
            </w:r>
          </w:p>
        </w:tc>
        <w:tc>
          <w:tcPr>
            <w:tcW w:w="1892" w:type="dxa"/>
            <w:tcBorders>
              <w:top w:val="nil"/>
              <w:left w:val="nil"/>
              <w:right w:val="nil"/>
            </w:tcBorders>
            <w:shd w:val="clear" w:color="auto" w:fill="auto"/>
            <w:noWrap/>
            <w:vAlign w:val="center"/>
          </w:tcPr>
          <w:p w14:paraId="51DD3924"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AA 108927</w:t>
            </w:r>
          </w:p>
        </w:tc>
        <w:tc>
          <w:tcPr>
            <w:tcW w:w="1523" w:type="dxa"/>
            <w:tcBorders>
              <w:top w:val="nil"/>
              <w:left w:val="nil"/>
              <w:right w:val="nil"/>
            </w:tcBorders>
            <w:shd w:val="clear" w:color="auto" w:fill="auto"/>
            <w:noWrap/>
            <w:vAlign w:val="center"/>
          </w:tcPr>
          <w:p w14:paraId="2EE6035B"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val="es-CL" w:eastAsia="es-CL"/>
              </w:rPr>
              <w:t>Pudu puda</w:t>
            </w:r>
          </w:p>
        </w:tc>
        <w:tc>
          <w:tcPr>
            <w:tcW w:w="887" w:type="dxa"/>
            <w:tcBorders>
              <w:top w:val="nil"/>
              <w:left w:val="nil"/>
              <w:right w:val="nil"/>
            </w:tcBorders>
            <w:shd w:val="clear" w:color="auto" w:fill="auto"/>
            <w:noWrap/>
            <w:vAlign w:val="center"/>
          </w:tcPr>
          <w:p w14:paraId="491B7567"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243 ± 23</w:t>
            </w:r>
          </w:p>
        </w:tc>
        <w:tc>
          <w:tcPr>
            <w:tcW w:w="1020" w:type="dxa"/>
            <w:tcBorders>
              <w:top w:val="nil"/>
              <w:left w:val="nil"/>
              <w:right w:val="nil"/>
            </w:tcBorders>
            <w:shd w:val="clear" w:color="auto" w:fill="auto"/>
            <w:noWrap/>
            <w:vAlign w:val="center"/>
          </w:tcPr>
          <w:p w14:paraId="3D73C4DD"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1648 - 1677</w:t>
            </w:r>
          </w:p>
        </w:tc>
        <w:tc>
          <w:tcPr>
            <w:tcW w:w="927" w:type="dxa"/>
            <w:tcBorders>
              <w:top w:val="nil"/>
              <w:left w:val="nil"/>
              <w:right w:val="nil"/>
            </w:tcBorders>
            <w:shd w:val="clear" w:color="auto" w:fill="auto"/>
            <w:noWrap/>
            <w:vAlign w:val="center"/>
          </w:tcPr>
          <w:p w14:paraId="1D5420F6"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273 - 302</w:t>
            </w:r>
          </w:p>
        </w:tc>
        <w:tc>
          <w:tcPr>
            <w:tcW w:w="420" w:type="dxa"/>
            <w:tcBorders>
              <w:top w:val="nil"/>
              <w:left w:val="nil"/>
              <w:right w:val="nil"/>
            </w:tcBorders>
            <w:shd w:val="clear" w:color="auto" w:fill="auto"/>
            <w:noWrap/>
            <w:vAlign w:val="center"/>
          </w:tcPr>
          <w:p w14:paraId="3F814C91"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.315</w:t>
            </w:r>
          </w:p>
        </w:tc>
        <w:tc>
          <w:tcPr>
            <w:tcW w:w="533" w:type="dxa"/>
            <w:tcBorders>
              <w:top w:val="nil"/>
              <w:left w:val="nil"/>
              <w:right w:val="nil"/>
            </w:tcBorders>
            <w:vAlign w:val="center"/>
          </w:tcPr>
          <w:p w14:paraId="5E63304A"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1751</w:t>
            </w:r>
          </w:p>
        </w:tc>
        <w:tc>
          <w:tcPr>
            <w:tcW w:w="506" w:type="dxa"/>
            <w:tcBorders>
              <w:top w:val="nil"/>
              <w:left w:val="nil"/>
              <w:right w:val="nil"/>
            </w:tcBorders>
            <w:vAlign w:val="center"/>
          </w:tcPr>
          <w:p w14:paraId="1E406A04"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199</w:t>
            </w:r>
          </w:p>
        </w:tc>
        <w:tc>
          <w:tcPr>
            <w:tcW w:w="487" w:type="dxa"/>
            <w:tcBorders>
              <w:top w:val="nil"/>
              <w:left w:val="nil"/>
              <w:right w:val="nil"/>
            </w:tcBorders>
            <w:vAlign w:val="center"/>
          </w:tcPr>
          <w:p w14:paraId="282FDAD8"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-21.2</w:t>
            </w:r>
          </w:p>
        </w:tc>
        <w:tc>
          <w:tcPr>
            <w:tcW w:w="3611" w:type="dxa"/>
            <w:tcBorders>
              <w:top w:val="nil"/>
              <w:left w:val="nil"/>
              <w:right w:val="single" w:sz="4" w:space="0" w:color="auto"/>
            </w:tcBorders>
            <w:shd w:val="clear" w:color="auto" w:fill="auto"/>
            <w:noWrap/>
            <w:vAlign w:val="center"/>
          </w:tcPr>
          <w:p w14:paraId="4EEB5D92"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This study</w:t>
            </w:r>
          </w:p>
        </w:tc>
      </w:tr>
      <w:tr w:rsidR="00C7422C" w:rsidRPr="00CF0456" w14:paraId="17F0A101" w14:textId="77777777" w:rsidTr="00C7422C">
        <w:trPr>
          <w:trHeight w:val="300"/>
        </w:trPr>
        <w:tc>
          <w:tcPr>
            <w:tcW w:w="1433" w:type="dxa"/>
            <w:tcBorders>
              <w:top w:val="nil"/>
              <w:left w:val="single" w:sz="4" w:space="0" w:color="auto"/>
              <w:right w:val="nil"/>
            </w:tcBorders>
            <w:shd w:val="clear" w:color="auto" w:fill="auto"/>
            <w:noWrap/>
            <w:vAlign w:val="center"/>
          </w:tcPr>
          <w:p w14:paraId="3B56067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tcPr>
          <w:p w14:paraId="6E43C4AC"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1523" w:type="dxa"/>
            <w:tcBorders>
              <w:top w:val="nil"/>
              <w:left w:val="nil"/>
              <w:bottom w:val="single" w:sz="4" w:space="0" w:color="auto"/>
              <w:right w:val="nil"/>
            </w:tcBorders>
            <w:shd w:val="clear" w:color="auto" w:fill="auto"/>
            <w:noWrap/>
            <w:vAlign w:val="center"/>
          </w:tcPr>
          <w:p w14:paraId="38DCDD7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887" w:type="dxa"/>
            <w:tcBorders>
              <w:top w:val="nil"/>
              <w:left w:val="nil"/>
              <w:bottom w:val="single" w:sz="4" w:space="0" w:color="auto"/>
              <w:right w:val="nil"/>
            </w:tcBorders>
            <w:shd w:val="clear" w:color="auto" w:fill="auto"/>
            <w:noWrap/>
            <w:vAlign w:val="center"/>
          </w:tcPr>
          <w:p w14:paraId="0C28F620"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1020" w:type="dxa"/>
            <w:tcBorders>
              <w:top w:val="nil"/>
              <w:left w:val="nil"/>
              <w:bottom w:val="single" w:sz="4" w:space="0" w:color="auto"/>
              <w:right w:val="nil"/>
            </w:tcBorders>
            <w:shd w:val="clear" w:color="auto" w:fill="auto"/>
            <w:noWrap/>
            <w:vAlign w:val="center"/>
          </w:tcPr>
          <w:p w14:paraId="1A76DF93"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1734 - 1799</w:t>
            </w:r>
          </w:p>
        </w:tc>
        <w:tc>
          <w:tcPr>
            <w:tcW w:w="927" w:type="dxa"/>
            <w:tcBorders>
              <w:top w:val="nil"/>
              <w:left w:val="nil"/>
              <w:bottom w:val="single" w:sz="4" w:space="0" w:color="auto"/>
              <w:right w:val="nil"/>
            </w:tcBorders>
            <w:shd w:val="clear" w:color="auto" w:fill="auto"/>
            <w:noWrap/>
            <w:vAlign w:val="center"/>
          </w:tcPr>
          <w:p w14:paraId="5D6BDBD9"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151- 216</w:t>
            </w:r>
          </w:p>
        </w:tc>
        <w:tc>
          <w:tcPr>
            <w:tcW w:w="420" w:type="dxa"/>
            <w:tcBorders>
              <w:top w:val="nil"/>
              <w:left w:val="nil"/>
              <w:bottom w:val="single" w:sz="4" w:space="0" w:color="auto"/>
              <w:right w:val="nil"/>
            </w:tcBorders>
            <w:shd w:val="clear" w:color="auto" w:fill="auto"/>
            <w:noWrap/>
            <w:vAlign w:val="center"/>
          </w:tcPr>
          <w:p w14:paraId="0DDDFEAF"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.685</w:t>
            </w:r>
          </w:p>
        </w:tc>
        <w:tc>
          <w:tcPr>
            <w:tcW w:w="533" w:type="dxa"/>
            <w:tcBorders>
              <w:top w:val="nil"/>
              <w:left w:val="nil"/>
              <w:bottom w:val="single" w:sz="4" w:space="0" w:color="auto"/>
              <w:right w:val="nil"/>
            </w:tcBorders>
            <w:vAlign w:val="center"/>
          </w:tcPr>
          <w:p w14:paraId="188033CD"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506" w:type="dxa"/>
            <w:tcBorders>
              <w:top w:val="nil"/>
              <w:left w:val="nil"/>
              <w:bottom w:val="single" w:sz="4" w:space="0" w:color="auto"/>
              <w:right w:val="nil"/>
            </w:tcBorders>
            <w:vAlign w:val="center"/>
          </w:tcPr>
          <w:p w14:paraId="09500A1B"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487" w:type="dxa"/>
            <w:tcBorders>
              <w:top w:val="nil"/>
              <w:left w:val="nil"/>
              <w:bottom w:val="single" w:sz="4" w:space="0" w:color="auto"/>
              <w:right w:val="nil"/>
            </w:tcBorders>
            <w:vAlign w:val="center"/>
          </w:tcPr>
          <w:p w14:paraId="5EA05DFC"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3611" w:type="dxa"/>
            <w:tcBorders>
              <w:top w:val="nil"/>
              <w:left w:val="nil"/>
              <w:bottom w:val="single" w:sz="4" w:space="0" w:color="auto"/>
              <w:right w:val="single" w:sz="4" w:space="0" w:color="auto"/>
            </w:tcBorders>
            <w:shd w:val="clear" w:color="auto" w:fill="auto"/>
            <w:noWrap/>
            <w:vAlign w:val="center"/>
          </w:tcPr>
          <w:p w14:paraId="494284E2"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r>
      <w:tr w:rsidR="00C7422C" w:rsidRPr="00CF0456" w14:paraId="671D56E3" w14:textId="77777777" w:rsidTr="00C7422C">
        <w:trPr>
          <w:trHeight w:val="300"/>
        </w:trPr>
        <w:tc>
          <w:tcPr>
            <w:tcW w:w="1433" w:type="dxa"/>
            <w:tcBorders>
              <w:top w:val="nil"/>
              <w:left w:val="single" w:sz="4" w:space="0" w:color="auto"/>
              <w:right w:val="nil"/>
            </w:tcBorders>
            <w:shd w:val="clear" w:color="auto" w:fill="auto"/>
            <w:noWrap/>
            <w:vAlign w:val="center"/>
          </w:tcPr>
          <w:p w14:paraId="055D611C"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1892" w:type="dxa"/>
            <w:tcBorders>
              <w:top w:val="nil"/>
              <w:left w:val="nil"/>
              <w:right w:val="nil"/>
            </w:tcBorders>
            <w:shd w:val="clear" w:color="auto" w:fill="auto"/>
            <w:noWrap/>
            <w:vAlign w:val="center"/>
          </w:tcPr>
          <w:p w14:paraId="6A63160F"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AA 108926</w:t>
            </w:r>
          </w:p>
        </w:tc>
        <w:tc>
          <w:tcPr>
            <w:tcW w:w="1523" w:type="dxa"/>
            <w:tcBorders>
              <w:top w:val="nil"/>
              <w:left w:val="nil"/>
              <w:right w:val="nil"/>
            </w:tcBorders>
            <w:shd w:val="clear" w:color="auto" w:fill="auto"/>
            <w:noWrap/>
            <w:vAlign w:val="center"/>
          </w:tcPr>
          <w:p w14:paraId="765221B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Camelidae sp.</w:t>
            </w:r>
          </w:p>
        </w:tc>
        <w:tc>
          <w:tcPr>
            <w:tcW w:w="887" w:type="dxa"/>
            <w:tcBorders>
              <w:top w:val="nil"/>
              <w:left w:val="nil"/>
              <w:right w:val="nil"/>
            </w:tcBorders>
            <w:shd w:val="clear" w:color="auto" w:fill="auto"/>
            <w:noWrap/>
            <w:vAlign w:val="center"/>
          </w:tcPr>
          <w:p w14:paraId="47E3D194"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400 ± 23</w:t>
            </w:r>
          </w:p>
        </w:tc>
        <w:tc>
          <w:tcPr>
            <w:tcW w:w="1020" w:type="dxa"/>
            <w:tcBorders>
              <w:top w:val="nil"/>
              <w:left w:val="nil"/>
              <w:right w:val="nil"/>
            </w:tcBorders>
            <w:shd w:val="clear" w:color="auto" w:fill="auto"/>
            <w:noWrap/>
            <w:vAlign w:val="center"/>
          </w:tcPr>
          <w:p w14:paraId="09EBF6DB"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1455 – 1515</w:t>
            </w:r>
          </w:p>
        </w:tc>
        <w:tc>
          <w:tcPr>
            <w:tcW w:w="927" w:type="dxa"/>
            <w:tcBorders>
              <w:top w:val="nil"/>
              <w:left w:val="nil"/>
              <w:right w:val="nil"/>
            </w:tcBorders>
            <w:shd w:val="clear" w:color="auto" w:fill="auto"/>
            <w:noWrap/>
            <w:vAlign w:val="center"/>
          </w:tcPr>
          <w:p w14:paraId="3C69EC1A"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435 - 495</w:t>
            </w:r>
          </w:p>
        </w:tc>
        <w:tc>
          <w:tcPr>
            <w:tcW w:w="420" w:type="dxa"/>
            <w:tcBorders>
              <w:top w:val="nil"/>
              <w:left w:val="nil"/>
              <w:right w:val="nil"/>
            </w:tcBorders>
            <w:shd w:val="clear" w:color="auto" w:fill="auto"/>
            <w:noWrap/>
            <w:vAlign w:val="center"/>
          </w:tcPr>
          <w:p w14:paraId="4693724B"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.501</w:t>
            </w:r>
          </w:p>
        </w:tc>
        <w:tc>
          <w:tcPr>
            <w:tcW w:w="533" w:type="dxa"/>
            <w:tcBorders>
              <w:top w:val="nil"/>
              <w:left w:val="nil"/>
              <w:right w:val="nil"/>
            </w:tcBorders>
            <w:vAlign w:val="center"/>
          </w:tcPr>
          <w:p w14:paraId="219480B6"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1526</w:t>
            </w:r>
          </w:p>
        </w:tc>
        <w:tc>
          <w:tcPr>
            <w:tcW w:w="506" w:type="dxa"/>
            <w:tcBorders>
              <w:top w:val="nil"/>
              <w:left w:val="nil"/>
              <w:right w:val="nil"/>
            </w:tcBorders>
            <w:vAlign w:val="center"/>
          </w:tcPr>
          <w:p w14:paraId="591A9B4F"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424</w:t>
            </w:r>
          </w:p>
        </w:tc>
        <w:tc>
          <w:tcPr>
            <w:tcW w:w="487" w:type="dxa"/>
            <w:tcBorders>
              <w:top w:val="nil"/>
              <w:left w:val="nil"/>
              <w:right w:val="nil"/>
            </w:tcBorders>
            <w:vAlign w:val="center"/>
          </w:tcPr>
          <w:p w14:paraId="6CC513B1"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-21.2</w:t>
            </w:r>
          </w:p>
        </w:tc>
        <w:tc>
          <w:tcPr>
            <w:tcW w:w="3611" w:type="dxa"/>
            <w:tcBorders>
              <w:top w:val="nil"/>
              <w:left w:val="nil"/>
              <w:right w:val="single" w:sz="4" w:space="0" w:color="auto"/>
            </w:tcBorders>
            <w:shd w:val="clear" w:color="auto" w:fill="auto"/>
            <w:noWrap/>
            <w:vAlign w:val="center"/>
          </w:tcPr>
          <w:p w14:paraId="5F916004"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This study</w:t>
            </w:r>
          </w:p>
        </w:tc>
      </w:tr>
      <w:tr w:rsidR="00C7422C" w:rsidRPr="00CF0456" w14:paraId="3391666D" w14:textId="77777777" w:rsidTr="00C7422C">
        <w:trPr>
          <w:trHeight w:val="300"/>
        </w:trPr>
        <w:tc>
          <w:tcPr>
            <w:tcW w:w="1433" w:type="dxa"/>
            <w:tcBorders>
              <w:top w:val="nil"/>
              <w:left w:val="single" w:sz="4" w:space="0" w:color="auto"/>
              <w:right w:val="nil"/>
            </w:tcBorders>
            <w:shd w:val="clear" w:color="auto" w:fill="auto"/>
            <w:noWrap/>
            <w:vAlign w:val="center"/>
          </w:tcPr>
          <w:p w14:paraId="6B9B2FB5"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1892" w:type="dxa"/>
            <w:tcBorders>
              <w:top w:val="nil"/>
              <w:left w:val="nil"/>
              <w:bottom w:val="single" w:sz="4" w:space="0" w:color="auto"/>
              <w:right w:val="nil"/>
            </w:tcBorders>
            <w:shd w:val="clear" w:color="auto" w:fill="auto"/>
            <w:noWrap/>
            <w:vAlign w:val="center"/>
          </w:tcPr>
          <w:p w14:paraId="3B822C83"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1523" w:type="dxa"/>
            <w:tcBorders>
              <w:top w:val="nil"/>
              <w:left w:val="nil"/>
              <w:bottom w:val="single" w:sz="4" w:space="0" w:color="auto"/>
              <w:right w:val="nil"/>
            </w:tcBorders>
            <w:shd w:val="clear" w:color="auto" w:fill="auto"/>
            <w:noWrap/>
            <w:vAlign w:val="center"/>
          </w:tcPr>
          <w:p w14:paraId="0BF27DE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887" w:type="dxa"/>
            <w:tcBorders>
              <w:top w:val="nil"/>
              <w:left w:val="nil"/>
              <w:bottom w:val="single" w:sz="4" w:space="0" w:color="auto"/>
              <w:right w:val="nil"/>
            </w:tcBorders>
            <w:shd w:val="clear" w:color="auto" w:fill="auto"/>
            <w:noWrap/>
            <w:vAlign w:val="center"/>
          </w:tcPr>
          <w:p w14:paraId="70D3BD82"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1020" w:type="dxa"/>
            <w:tcBorders>
              <w:top w:val="nil"/>
              <w:left w:val="nil"/>
              <w:bottom w:val="single" w:sz="4" w:space="0" w:color="auto"/>
              <w:right w:val="nil"/>
            </w:tcBorders>
            <w:shd w:val="clear" w:color="auto" w:fill="auto"/>
            <w:noWrap/>
            <w:vAlign w:val="center"/>
          </w:tcPr>
          <w:p w14:paraId="061A1AD8"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1541 – 1625</w:t>
            </w:r>
          </w:p>
        </w:tc>
        <w:tc>
          <w:tcPr>
            <w:tcW w:w="927" w:type="dxa"/>
            <w:tcBorders>
              <w:top w:val="nil"/>
              <w:left w:val="nil"/>
              <w:bottom w:val="single" w:sz="4" w:space="0" w:color="auto"/>
              <w:right w:val="nil"/>
            </w:tcBorders>
            <w:shd w:val="clear" w:color="auto" w:fill="auto"/>
            <w:noWrap/>
            <w:vAlign w:val="center"/>
          </w:tcPr>
          <w:p w14:paraId="32847243"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325 - 409</w:t>
            </w:r>
          </w:p>
        </w:tc>
        <w:tc>
          <w:tcPr>
            <w:tcW w:w="420" w:type="dxa"/>
            <w:tcBorders>
              <w:top w:val="nil"/>
              <w:left w:val="nil"/>
              <w:bottom w:val="single" w:sz="4" w:space="0" w:color="auto"/>
              <w:right w:val="nil"/>
            </w:tcBorders>
            <w:shd w:val="clear" w:color="auto" w:fill="auto"/>
            <w:noWrap/>
            <w:vAlign w:val="center"/>
          </w:tcPr>
          <w:p w14:paraId="1E204B1C"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.499</w:t>
            </w:r>
          </w:p>
        </w:tc>
        <w:tc>
          <w:tcPr>
            <w:tcW w:w="533" w:type="dxa"/>
            <w:tcBorders>
              <w:top w:val="nil"/>
              <w:left w:val="nil"/>
              <w:bottom w:val="single" w:sz="4" w:space="0" w:color="auto"/>
              <w:right w:val="nil"/>
            </w:tcBorders>
            <w:vAlign w:val="center"/>
          </w:tcPr>
          <w:p w14:paraId="57EE31AF"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506" w:type="dxa"/>
            <w:tcBorders>
              <w:top w:val="nil"/>
              <w:left w:val="nil"/>
              <w:bottom w:val="single" w:sz="4" w:space="0" w:color="auto"/>
              <w:right w:val="nil"/>
            </w:tcBorders>
            <w:vAlign w:val="center"/>
          </w:tcPr>
          <w:p w14:paraId="67F4EF79"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487" w:type="dxa"/>
            <w:tcBorders>
              <w:top w:val="nil"/>
              <w:left w:val="nil"/>
              <w:bottom w:val="single" w:sz="4" w:space="0" w:color="auto"/>
              <w:right w:val="nil"/>
            </w:tcBorders>
            <w:vAlign w:val="center"/>
          </w:tcPr>
          <w:p w14:paraId="3A93DA30"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3611" w:type="dxa"/>
            <w:tcBorders>
              <w:top w:val="nil"/>
              <w:left w:val="nil"/>
              <w:bottom w:val="single" w:sz="4" w:space="0" w:color="auto"/>
              <w:right w:val="single" w:sz="4" w:space="0" w:color="auto"/>
            </w:tcBorders>
            <w:shd w:val="clear" w:color="auto" w:fill="auto"/>
            <w:noWrap/>
            <w:vAlign w:val="center"/>
          </w:tcPr>
          <w:p w14:paraId="5526261F"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r>
      <w:tr w:rsidR="00C7422C" w:rsidRPr="00CF0456" w14:paraId="2659B51C" w14:textId="77777777" w:rsidTr="00C7422C">
        <w:trPr>
          <w:trHeight w:val="300"/>
        </w:trPr>
        <w:tc>
          <w:tcPr>
            <w:tcW w:w="1433" w:type="dxa"/>
            <w:tcBorders>
              <w:top w:val="nil"/>
              <w:left w:val="single" w:sz="4" w:space="0" w:color="auto"/>
              <w:right w:val="nil"/>
            </w:tcBorders>
            <w:shd w:val="clear" w:color="auto" w:fill="auto"/>
            <w:noWrap/>
            <w:vAlign w:val="center"/>
          </w:tcPr>
          <w:p w14:paraId="6C134467"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1892" w:type="dxa"/>
            <w:tcBorders>
              <w:top w:val="nil"/>
              <w:left w:val="nil"/>
              <w:right w:val="nil"/>
            </w:tcBorders>
            <w:shd w:val="clear" w:color="auto" w:fill="auto"/>
            <w:noWrap/>
            <w:vAlign w:val="center"/>
          </w:tcPr>
          <w:p w14:paraId="3A341755"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AA 108929</w:t>
            </w:r>
          </w:p>
        </w:tc>
        <w:tc>
          <w:tcPr>
            <w:tcW w:w="1523" w:type="dxa"/>
            <w:tcBorders>
              <w:top w:val="nil"/>
              <w:left w:val="nil"/>
              <w:right w:val="nil"/>
            </w:tcBorders>
            <w:shd w:val="clear" w:color="auto" w:fill="auto"/>
            <w:noWrap/>
            <w:vAlign w:val="center"/>
          </w:tcPr>
          <w:p w14:paraId="7B6FF1B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Camelidae sp.</w:t>
            </w:r>
          </w:p>
        </w:tc>
        <w:tc>
          <w:tcPr>
            <w:tcW w:w="887" w:type="dxa"/>
            <w:tcBorders>
              <w:top w:val="nil"/>
              <w:left w:val="nil"/>
              <w:right w:val="nil"/>
            </w:tcBorders>
            <w:shd w:val="clear" w:color="auto" w:fill="auto"/>
            <w:noWrap/>
            <w:vAlign w:val="center"/>
          </w:tcPr>
          <w:p w14:paraId="1098F185"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700 ± 23</w:t>
            </w:r>
          </w:p>
        </w:tc>
        <w:tc>
          <w:tcPr>
            <w:tcW w:w="1020" w:type="dxa"/>
            <w:tcBorders>
              <w:top w:val="nil"/>
              <w:left w:val="nil"/>
              <w:right w:val="nil"/>
            </w:tcBorders>
            <w:shd w:val="clear" w:color="auto" w:fill="auto"/>
            <w:noWrap/>
            <w:vAlign w:val="center"/>
          </w:tcPr>
          <w:p w14:paraId="56762E7E"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1286 - 1325</w:t>
            </w:r>
          </w:p>
        </w:tc>
        <w:tc>
          <w:tcPr>
            <w:tcW w:w="927" w:type="dxa"/>
            <w:tcBorders>
              <w:top w:val="nil"/>
              <w:left w:val="nil"/>
              <w:right w:val="nil"/>
            </w:tcBorders>
            <w:shd w:val="clear" w:color="auto" w:fill="auto"/>
            <w:noWrap/>
            <w:vAlign w:val="center"/>
          </w:tcPr>
          <w:p w14:paraId="0EE273F0"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625 - 664</w:t>
            </w:r>
          </w:p>
        </w:tc>
        <w:tc>
          <w:tcPr>
            <w:tcW w:w="420" w:type="dxa"/>
            <w:tcBorders>
              <w:top w:val="nil"/>
              <w:left w:val="nil"/>
              <w:right w:val="nil"/>
            </w:tcBorders>
            <w:shd w:val="clear" w:color="auto" w:fill="auto"/>
            <w:noWrap/>
            <w:vAlign w:val="center"/>
          </w:tcPr>
          <w:p w14:paraId="208681B3"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.445</w:t>
            </w:r>
          </w:p>
        </w:tc>
        <w:tc>
          <w:tcPr>
            <w:tcW w:w="533" w:type="dxa"/>
            <w:tcBorders>
              <w:top w:val="nil"/>
              <w:left w:val="nil"/>
              <w:right w:val="nil"/>
            </w:tcBorders>
            <w:vAlign w:val="center"/>
          </w:tcPr>
          <w:p w14:paraId="632A7CC1"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1350</w:t>
            </w:r>
          </w:p>
        </w:tc>
        <w:tc>
          <w:tcPr>
            <w:tcW w:w="506" w:type="dxa"/>
            <w:tcBorders>
              <w:top w:val="nil"/>
              <w:left w:val="nil"/>
              <w:right w:val="nil"/>
            </w:tcBorders>
            <w:vAlign w:val="center"/>
          </w:tcPr>
          <w:p w14:paraId="7000D1F3"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600</w:t>
            </w:r>
          </w:p>
        </w:tc>
        <w:tc>
          <w:tcPr>
            <w:tcW w:w="487" w:type="dxa"/>
            <w:tcBorders>
              <w:top w:val="nil"/>
              <w:left w:val="nil"/>
              <w:right w:val="nil"/>
            </w:tcBorders>
            <w:vAlign w:val="center"/>
          </w:tcPr>
          <w:p w14:paraId="6A834F4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eastAsia="es-CL"/>
              </w:rPr>
              <w:t>-1</w:t>
            </w:r>
            <w:r w:rsidRPr="00CF0456">
              <w:rPr>
                <w:rFonts w:ascii="Times New Roman" w:eastAsia="Times New Roman" w:hAnsi="Times New Roman"/>
                <w:color w:val="000000"/>
                <w:sz w:val="16"/>
                <w:szCs w:val="16"/>
                <w:lang w:val="es-CL" w:eastAsia="es-CL"/>
              </w:rPr>
              <w:t>9.1</w:t>
            </w:r>
          </w:p>
        </w:tc>
        <w:tc>
          <w:tcPr>
            <w:tcW w:w="3611" w:type="dxa"/>
            <w:tcBorders>
              <w:top w:val="nil"/>
              <w:left w:val="nil"/>
              <w:right w:val="single" w:sz="4" w:space="0" w:color="auto"/>
            </w:tcBorders>
            <w:shd w:val="clear" w:color="auto" w:fill="auto"/>
            <w:noWrap/>
            <w:vAlign w:val="center"/>
          </w:tcPr>
          <w:p w14:paraId="4A86899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This study</w:t>
            </w:r>
          </w:p>
        </w:tc>
      </w:tr>
      <w:tr w:rsidR="00C7422C" w:rsidRPr="00CF0456" w14:paraId="4A63553D" w14:textId="77777777" w:rsidTr="00C7422C">
        <w:trPr>
          <w:trHeight w:val="300"/>
        </w:trPr>
        <w:tc>
          <w:tcPr>
            <w:tcW w:w="1433" w:type="dxa"/>
            <w:tcBorders>
              <w:top w:val="nil"/>
              <w:left w:val="single" w:sz="4" w:space="0" w:color="auto"/>
              <w:right w:val="nil"/>
            </w:tcBorders>
            <w:shd w:val="clear" w:color="auto" w:fill="auto"/>
            <w:noWrap/>
            <w:vAlign w:val="center"/>
          </w:tcPr>
          <w:p w14:paraId="5A85B6AE"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1892" w:type="dxa"/>
            <w:tcBorders>
              <w:top w:val="nil"/>
              <w:left w:val="nil"/>
              <w:bottom w:val="single" w:sz="4" w:space="0" w:color="auto"/>
              <w:right w:val="nil"/>
            </w:tcBorders>
            <w:shd w:val="clear" w:color="auto" w:fill="auto"/>
            <w:noWrap/>
            <w:vAlign w:val="center"/>
          </w:tcPr>
          <w:p w14:paraId="56BE244D"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1523" w:type="dxa"/>
            <w:tcBorders>
              <w:top w:val="nil"/>
              <w:left w:val="nil"/>
              <w:bottom w:val="single" w:sz="4" w:space="0" w:color="auto"/>
              <w:right w:val="nil"/>
            </w:tcBorders>
            <w:shd w:val="clear" w:color="auto" w:fill="auto"/>
            <w:noWrap/>
            <w:vAlign w:val="center"/>
          </w:tcPr>
          <w:p w14:paraId="578377D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887" w:type="dxa"/>
            <w:tcBorders>
              <w:top w:val="nil"/>
              <w:left w:val="nil"/>
              <w:bottom w:val="single" w:sz="4" w:space="0" w:color="auto"/>
              <w:right w:val="nil"/>
            </w:tcBorders>
            <w:shd w:val="clear" w:color="auto" w:fill="auto"/>
            <w:noWrap/>
            <w:vAlign w:val="center"/>
          </w:tcPr>
          <w:p w14:paraId="6998383B"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1020" w:type="dxa"/>
            <w:tcBorders>
              <w:top w:val="nil"/>
              <w:left w:val="nil"/>
              <w:bottom w:val="single" w:sz="4" w:space="0" w:color="auto"/>
              <w:right w:val="nil"/>
            </w:tcBorders>
            <w:shd w:val="clear" w:color="auto" w:fill="auto"/>
            <w:noWrap/>
            <w:vAlign w:val="center"/>
          </w:tcPr>
          <w:p w14:paraId="0FB22F31"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1343 - 1390</w:t>
            </w:r>
          </w:p>
        </w:tc>
        <w:tc>
          <w:tcPr>
            <w:tcW w:w="927" w:type="dxa"/>
            <w:tcBorders>
              <w:top w:val="nil"/>
              <w:left w:val="nil"/>
              <w:bottom w:val="single" w:sz="4" w:space="0" w:color="auto"/>
              <w:right w:val="nil"/>
            </w:tcBorders>
            <w:shd w:val="clear" w:color="auto" w:fill="auto"/>
            <w:noWrap/>
            <w:vAlign w:val="center"/>
          </w:tcPr>
          <w:p w14:paraId="41C912AA"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560 - 607</w:t>
            </w:r>
          </w:p>
        </w:tc>
        <w:tc>
          <w:tcPr>
            <w:tcW w:w="420" w:type="dxa"/>
            <w:tcBorders>
              <w:top w:val="nil"/>
              <w:left w:val="nil"/>
              <w:bottom w:val="single" w:sz="4" w:space="0" w:color="auto"/>
              <w:right w:val="nil"/>
            </w:tcBorders>
            <w:shd w:val="clear" w:color="auto" w:fill="auto"/>
            <w:noWrap/>
            <w:vAlign w:val="center"/>
          </w:tcPr>
          <w:p w14:paraId="59DDCF82"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.555</w:t>
            </w:r>
          </w:p>
        </w:tc>
        <w:tc>
          <w:tcPr>
            <w:tcW w:w="533" w:type="dxa"/>
            <w:tcBorders>
              <w:top w:val="nil"/>
              <w:left w:val="nil"/>
              <w:bottom w:val="single" w:sz="4" w:space="0" w:color="auto"/>
              <w:right w:val="nil"/>
            </w:tcBorders>
            <w:vAlign w:val="center"/>
          </w:tcPr>
          <w:p w14:paraId="2D6EA092"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506" w:type="dxa"/>
            <w:tcBorders>
              <w:top w:val="nil"/>
              <w:left w:val="nil"/>
              <w:bottom w:val="single" w:sz="4" w:space="0" w:color="auto"/>
              <w:right w:val="nil"/>
            </w:tcBorders>
            <w:vAlign w:val="center"/>
          </w:tcPr>
          <w:p w14:paraId="0812BB90"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487" w:type="dxa"/>
            <w:tcBorders>
              <w:top w:val="nil"/>
              <w:left w:val="nil"/>
              <w:bottom w:val="single" w:sz="4" w:space="0" w:color="auto"/>
              <w:right w:val="nil"/>
            </w:tcBorders>
            <w:vAlign w:val="center"/>
          </w:tcPr>
          <w:p w14:paraId="51B23178"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3611" w:type="dxa"/>
            <w:tcBorders>
              <w:top w:val="nil"/>
              <w:left w:val="nil"/>
              <w:bottom w:val="single" w:sz="4" w:space="0" w:color="auto"/>
              <w:right w:val="single" w:sz="4" w:space="0" w:color="auto"/>
            </w:tcBorders>
            <w:shd w:val="clear" w:color="auto" w:fill="auto"/>
            <w:noWrap/>
            <w:vAlign w:val="center"/>
          </w:tcPr>
          <w:p w14:paraId="3C209E3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r>
      <w:tr w:rsidR="00C7422C" w:rsidRPr="00CF0456" w14:paraId="03A1085C"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5FC9DF2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5E82946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UB 29289</w:t>
            </w:r>
          </w:p>
        </w:tc>
        <w:tc>
          <w:tcPr>
            <w:tcW w:w="1523" w:type="dxa"/>
            <w:tcBorders>
              <w:top w:val="nil"/>
              <w:left w:val="nil"/>
              <w:bottom w:val="single" w:sz="4" w:space="0" w:color="auto"/>
              <w:right w:val="nil"/>
            </w:tcBorders>
            <w:shd w:val="clear" w:color="auto" w:fill="auto"/>
            <w:noWrap/>
            <w:vAlign w:val="center"/>
            <w:hideMark/>
          </w:tcPr>
          <w:p w14:paraId="528477A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Phaseolus vulgaris</w:t>
            </w:r>
          </w:p>
        </w:tc>
        <w:tc>
          <w:tcPr>
            <w:tcW w:w="887" w:type="dxa"/>
            <w:tcBorders>
              <w:top w:val="nil"/>
              <w:left w:val="nil"/>
              <w:bottom w:val="single" w:sz="4" w:space="0" w:color="auto"/>
              <w:right w:val="nil"/>
            </w:tcBorders>
            <w:shd w:val="clear" w:color="auto" w:fill="auto"/>
            <w:noWrap/>
            <w:vAlign w:val="center"/>
            <w:hideMark/>
          </w:tcPr>
          <w:p w14:paraId="3EEF370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679 ± 25</w:t>
            </w:r>
          </w:p>
        </w:tc>
        <w:tc>
          <w:tcPr>
            <w:tcW w:w="1020" w:type="dxa"/>
            <w:tcBorders>
              <w:top w:val="nil"/>
              <w:left w:val="nil"/>
              <w:bottom w:val="single" w:sz="4" w:space="0" w:color="auto"/>
              <w:right w:val="nil"/>
            </w:tcBorders>
            <w:shd w:val="clear" w:color="auto" w:fill="auto"/>
            <w:noWrap/>
            <w:vAlign w:val="center"/>
            <w:hideMark/>
          </w:tcPr>
          <w:p w14:paraId="7A1E0C6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1297 - 1391</w:t>
            </w:r>
          </w:p>
        </w:tc>
        <w:tc>
          <w:tcPr>
            <w:tcW w:w="927" w:type="dxa"/>
            <w:tcBorders>
              <w:top w:val="nil"/>
              <w:left w:val="nil"/>
              <w:bottom w:val="single" w:sz="4" w:space="0" w:color="auto"/>
              <w:right w:val="nil"/>
            </w:tcBorders>
            <w:shd w:val="clear" w:color="auto" w:fill="auto"/>
            <w:noWrap/>
            <w:vAlign w:val="center"/>
            <w:hideMark/>
          </w:tcPr>
          <w:p w14:paraId="6DCFEDD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559 - 653</w:t>
            </w:r>
          </w:p>
        </w:tc>
        <w:tc>
          <w:tcPr>
            <w:tcW w:w="420" w:type="dxa"/>
            <w:tcBorders>
              <w:top w:val="nil"/>
              <w:left w:val="nil"/>
              <w:bottom w:val="single" w:sz="4" w:space="0" w:color="auto"/>
              <w:right w:val="nil"/>
            </w:tcBorders>
            <w:shd w:val="clear" w:color="auto" w:fill="auto"/>
            <w:noWrap/>
            <w:vAlign w:val="center"/>
            <w:hideMark/>
          </w:tcPr>
          <w:p w14:paraId="5CE34F8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w:t>
            </w:r>
          </w:p>
        </w:tc>
        <w:tc>
          <w:tcPr>
            <w:tcW w:w="533" w:type="dxa"/>
            <w:tcBorders>
              <w:top w:val="nil"/>
              <w:left w:val="nil"/>
              <w:bottom w:val="single" w:sz="4" w:space="0" w:color="auto"/>
              <w:right w:val="nil"/>
            </w:tcBorders>
            <w:vAlign w:val="center"/>
          </w:tcPr>
          <w:p w14:paraId="176FD25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1347</w:t>
            </w:r>
          </w:p>
        </w:tc>
        <w:tc>
          <w:tcPr>
            <w:tcW w:w="506" w:type="dxa"/>
            <w:tcBorders>
              <w:top w:val="nil"/>
              <w:left w:val="nil"/>
              <w:bottom w:val="single" w:sz="4" w:space="0" w:color="auto"/>
              <w:right w:val="nil"/>
            </w:tcBorders>
            <w:vAlign w:val="center"/>
          </w:tcPr>
          <w:p w14:paraId="37E4AEE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603</w:t>
            </w:r>
          </w:p>
        </w:tc>
        <w:tc>
          <w:tcPr>
            <w:tcW w:w="487" w:type="dxa"/>
            <w:tcBorders>
              <w:top w:val="nil"/>
              <w:left w:val="nil"/>
              <w:bottom w:val="single" w:sz="4" w:space="0" w:color="auto"/>
              <w:right w:val="nil"/>
            </w:tcBorders>
            <w:vAlign w:val="center"/>
          </w:tcPr>
          <w:p w14:paraId="5B163A8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-24.4</w:t>
            </w:r>
          </w:p>
        </w:tc>
        <w:tc>
          <w:tcPr>
            <w:tcW w:w="3611" w:type="dxa"/>
            <w:tcBorders>
              <w:top w:val="nil"/>
              <w:left w:val="nil"/>
              <w:bottom w:val="single" w:sz="4" w:space="0" w:color="auto"/>
              <w:right w:val="single" w:sz="4" w:space="0" w:color="auto"/>
            </w:tcBorders>
            <w:shd w:val="clear" w:color="auto" w:fill="auto"/>
            <w:noWrap/>
            <w:vAlign w:val="center"/>
            <w:hideMark/>
          </w:tcPr>
          <w:p w14:paraId="7ECFC40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This study</w:t>
            </w:r>
          </w:p>
        </w:tc>
      </w:tr>
      <w:tr w:rsidR="00C7422C" w:rsidRPr="00CF0456" w14:paraId="43F9C2B7" w14:textId="77777777" w:rsidTr="00C7422C">
        <w:trPr>
          <w:trHeight w:val="300"/>
        </w:trPr>
        <w:tc>
          <w:tcPr>
            <w:tcW w:w="1433" w:type="dxa"/>
            <w:tcBorders>
              <w:top w:val="nil"/>
              <w:left w:val="single" w:sz="4" w:space="0" w:color="auto"/>
              <w:bottom w:val="nil"/>
              <w:right w:val="nil"/>
            </w:tcBorders>
            <w:shd w:val="clear" w:color="auto" w:fill="auto"/>
            <w:noWrap/>
            <w:vAlign w:val="center"/>
          </w:tcPr>
          <w:p w14:paraId="53CA589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single" w:sz="4" w:space="0" w:color="auto"/>
              <w:left w:val="nil"/>
              <w:right w:val="nil"/>
            </w:tcBorders>
            <w:shd w:val="clear" w:color="auto" w:fill="auto"/>
            <w:noWrap/>
            <w:vAlign w:val="center"/>
          </w:tcPr>
          <w:p w14:paraId="14B6327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AA 108928</w:t>
            </w:r>
          </w:p>
        </w:tc>
        <w:tc>
          <w:tcPr>
            <w:tcW w:w="1523" w:type="dxa"/>
            <w:tcBorders>
              <w:top w:val="single" w:sz="4" w:space="0" w:color="auto"/>
              <w:left w:val="nil"/>
              <w:right w:val="nil"/>
            </w:tcBorders>
            <w:shd w:val="clear" w:color="auto" w:fill="auto"/>
            <w:noWrap/>
            <w:vAlign w:val="center"/>
          </w:tcPr>
          <w:p w14:paraId="2CB9BD6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Camelidae sp.</w:t>
            </w:r>
          </w:p>
        </w:tc>
        <w:tc>
          <w:tcPr>
            <w:tcW w:w="887" w:type="dxa"/>
            <w:tcBorders>
              <w:top w:val="single" w:sz="4" w:space="0" w:color="auto"/>
              <w:left w:val="nil"/>
              <w:right w:val="nil"/>
            </w:tcBorders>
            <w:shd w:val="clear" w:color="auto" w:fill="auto"/>
            <w:noWrap/>
            <w:vAlign w:val="center"/>
          </w:tcPr>
          <w:p w14:paraId="6CA382D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eastAsia="es-CL"/>
              </w:rPr>
              <w:t>740 ± 23</w:t>
            </w:r>
          </w:p>
        </w:tc>
        <w:tc>
          <w:tcPr>
            <w:tcW w:w="1020" w:type="dxa"/>
            <w:tcBorders>
              <w:top w:val="single" w:sz="4" w:space="0" w:color="auto"/>
              <w:left w:val="nil"/>
              <w:right w:val="nil"/>
            </w:tcBorders>
            <w:shd w:val="clear" w:color="auto" w:fill="auto"/>
            <w:noWrap/>
            <w:vAlign w:val="center"/>
          </w:tcPr>
          <w:p w14:paraId="57DF3FF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1274 - 1315</w:t>
            </w:r>
          </w:p>
        </w:tc>
        <w:tc>
          <w:tcPr>
            <w:tcW w:w="927" w:type="dxa"/>
            <w:tcBorders>
              <w:top w:val="single" w:sz="4" w:space="0" w:color="auto"/>
              <w:left w:val="nil"/>
              <w:right w:val="nil"/>
            </w:tcBorders>
            <w:shd w:val="clear" w:color="auto" w:fill="auto"/>
            <w:noWrap/>
            <w:vAlign w:val="center"/>
          </w:tcPr>
          <w:p w14:paraId="2AA5695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635 – 676</w:t>
            </w:r>
          </w:p>
        </w:tc>
        <w:tc>
          <w:tcPr>
            <w:tcW w:w="420" w:type="dxa"/>
            <w:tcBorders>
              <w:top w:val="single" w:sz="4" w:space="0" w:color="auto"/>
              <w:left w:val="nil"/>
              <w:right w:val="nil"/>
            </w:tcBorders>
            <w:shd w:val="clear" w:color="auto" w:fill="auto"/>
            <w:noWrap/>
            <w:vAlign w:val="center"/>
          </w:tcPr>
          <w:p w14:paraId="26C7894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.722</w:t>
            </w:r>
          </w:p>
        </w:tc>
        <w:tc>
          <w:tcPr>
            <w:tcW w:w="533" w:type="dxa"/>
            <w:tcBorders>
              <w:top w:val="single" w:sz="4" w:space="0" w:color="auto"/>
              <w:left w:val="nil"/>
              <w:right w:val="nil"/>
            </w:tcBorders>
            <w:vAlign w:val="center"/>
          </w:tcPr>
          <w:p w14:paraId="4FE910C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1295</w:t>
            </w:r>
          </w:p>
        </w:tc>
        <w:tc>
          <w:tcPr>
            <w:tcW w:w="506" w:type="dxa"/>
            <w:tcBorders>
              <w:top w:val="single" w:sz="4" w:space="0" w:color="auto"/>
              <w:left w:val="nil"/>
              <w:right w:val="nil"/>
            </w:tcBorders>
            <w:vAlign w:val="center"/>
          </w:tcPr>
          <w:p w14:paraId="3B35626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655</w:t>
            </w:r>
          </w:p>
        </w:tc>
        <w:tc>
          <w:tcPr>
            <w:tcW w:w="487" w:type="dxa"/>
            <w:tcBorders>
              <w:top w:val="single" w:sz="4" w:space="0" w:color="auto"/>
              <w:left w:val="nil"/>
              <w:right w:val="nil"/>
            </w:tcBorders>
            <w:vAlign w:val="center"/>
          </w:tcPr>
          <w:p w14:paraId="0A0E026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-21.4</w:t>
            </w:r>
          </w:p>
        </w:tc>
        <w:tc>
          <w:tcPr>
            <w:tcW w:w="3611" w:type="dxa"/>
            <w:tcBorders>
              <w:top w:val="single" w:sz="4" w:space="0" w:color="auto"/>
              <w:left w:val="nil"/>
              <w:right w:val="single" w:sz="4" w:space="0" w:color="auto"/>
            </w:tcBorders>
            <w:shd w:val="clear" w:color="auto" w:fill="auto"/>
            <w:noWrap/>
            <w:vAlign w:val="center"/>
          </w:tcPr>
          <w:p w14:paraId="567E3D1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This study</w:t>
            </w:r>
          </w:p>
        </w:tc>
      </w:tr>
      <w:tr w:rsidR="00C7422C" w:rsidRPr="00CF0456" w14:paraId="621803CC" w14:textId="77777777" w:rsidTr="00C7422C">
        <w:trPr>
          <w:trHeight w:val="300"/>
        </w:trPr>
        <w:tc>
          <w:tcPr>
            <w:tcW w:w="1433" w:type="dxa"/>
            <w:tcBorders>
              <w:top w:val="nil"/>
              <w:left w:val="single" w:sz="4" w:space="0" w:color="auto"/>
              <w:bottom w:val="nil"/>
              <w:right w:val="nil"/>
            </w:tcBorders>
            <w:shd w:val="clear" w:color="auto" w:fill="auto"/>
            <w:noWrap/>
            <w:vAlign w:val="center"/>
          </w:tcPr>
          <w:p w14:paraId="5FAFC4E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tcPr>
          <w:p w14:paraId="7521339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523" w:type="dxa"/>
            <w:tcBorders>
              <w:top w:val="nil"/>
              <w:left w:val="nil"/>
              <w:bottom w:val="single" w:sz="4" w:space="0" w:color="auto"/>
              <w:right w:val="nil"/>
            </w:tcBorders>
            <w:shd w:val="clear" w:color="auto" w:fill="auto"/>
            <w:noWrap/>
            <w:vAlign w:val="center"/>
          </w:tcPr>
          <w:p w14:paraId="15C4529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887" w:type="dxa"/>
            <w:tcBorders>
              <w:top w:val="nil"/>
              <w:left w:val="nil"/>
              <w:bottom w:val="single" w:sz="4" w:space="0" w:color="auto"/>
              <w:right w:val="nil"/>
            </w:tcBorders>
            <w:shd w:val="clear" w:color="auto" w:fill="auto"/>
            <w:noWrap/>
            <w:vAlign w:val="center"/>
          </w:tcPr>
          <w:p w14:paraId="27A129B9"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1020" w:type="dxa"/>
            <w:tcBorders>
              <w:top w:val="nil"/>
              <w:left w:val="nil"/>
              <w:bottom w:val="single" w:sz="4" w:space="0" w:color="auto"/>
              <w:right w:val="nil"/>
            </w:tcBorders>
            <w:shd w:val="clear" w:color="auto" w:fill="auto"/>
            <w:noWrap/>
            <w:vAlign w:val="center"/>
          </w:tcPr>
          <w:p w14:paraId="6CCA60E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1356 - 1381</w:t>
            </w:r>
          </w:p>
        </w:tc>
        <w:tc>
          <w:tcPr>
            <w:tcW w:w="927" w:type="dxa"/>
            <w:tcBorders>
              <w:top w:val="nil"/>
              <w:left w:val="nil"/>
              <w:bottom w:val="single" w:sz="4" w:space="0" w:color="auto"/>
              <w:right w:val="nil"/>
            </w:tcBorders>
            <w:shd w:val="clear" w:color="auto" w:fill="auto"/>
            <w:noWrap/>
            <w:vAlign w:val="center"/>
          </w:tcPr>
          <w:p w14:paraId="2AF3FDF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569 - 594</w:t>
            </w:r>
          </w:p>
        </w:tc>
        <w:tc>
          <w:tcPr>
            <w:tcW w:w="420" w:type="dxa"/>
            <w:tcBorders>
              <w:top w:val="nil"/>
              <w:left w:val="nil"/>
              <w:bottom w:val="single" w:sz="4" w:space="0" w:color="auto"/>
              <w:right w:val="nil"/>
            </w:tcBorders>
            <w:shd w:val="clear" w:color="auto" w:fill="auto"/>
            <w:noWrap/>
            <w:vAlign w:val="center"/>
          </w:tcPr>
          <w:p w14:paraId="6D63DA2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.278</w:t>
            </w:r>
          </w:p>
        </w:tc>
        <w:tc>
          <w:tcPr>
            <w:tcW w:w="533" w:type="dxa"/>
            <w:tcBorders>
              <w:top w:val="nil"/>
              <w:left w:val="nil"/>
              <w:bottom w:val="single" w:sz="4" w:space="0" w:color="auto"/>
              <w:right w:val="nil"/>
            </w:tcBorders>
            <w:vAlign w:val="center"/>
          </w:tcPr>
          <w:p w14:paraId="2AB5050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06" w:type="dxa"/>
            <w:tcBorders>
              <w:top w:val="nil"/>
              <w:left w:val="nil"/>
              <w:bottom w:val="single" w:sz="4" w:space="0" w:color="auto"/>
              <w:right w:val="nil"/>
            </w:tcBorders>
            <w:vAlign w:val="center"/>
          </w:tcPr>
          <w:p w14:paraId="7D8F995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single" w:sz="4" w:space="0" w:color="auto"/>
              <w:right w:val="nil"/>
            </w:tcBorders>
            <w:vAlign w:val="center"/>
          </w:tcPr>
          <w:p w14:paraId="08FB763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single" w:sz="4" w:space="0" w:color="auto"/>
              <w:right w:val="single" w:sz="4" w:space="0" w:color="auto"/>
            </w:tcBorders>
            <w:shd w:val="clear" w:color="auto" w:fill="auto"/>
            <w:noWrap/>
            <w:vAlign w:val="center"/>
          </w:tcPr>
          <w:p w14:paraId="31F3693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r>
      <w:tr w:rsidR="00C7422C" w:rsidRPr="00CF0456" w14:paraId="51907298"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4E56986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nil"/>
              <w:right w:val="nil"/>
            </w:tcBorders>
            <w:shd w:val="clear" w:color="auto" w:fill="auto"/>
            <w:noWrap/>
            <w:vAlign w:val="center"/>
            <w:hideMark/>
          </w:tcPr>
          <w:p w14:paraId="6B2090F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UB 29290</w:t>
            </w:r>
          </w:p>
        </w:tc>
        <w:tc>
          <w:tcPr>
            <w:tcW w:w="1523" w:type="dxa"/>
            <w:tcBorders>
              <w:top w:val="nil"/>
              <w:left w:val="nil"/>
              <w:bottom w:val="nil"/>
              <w:right w:val="nil"/>
            </w:tcBorders>
            <w:shd w:val="clear" w:color="auto" w:fill="auto"/>
            <w:noWrap/>
            <w:vAlign w:val="center"/>
            <w:hideMark/>
          </w:tcPr>
          <w:p w14:paraId="5B66116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Zea mays</w:t>
            </w:r>
          </w:p>
        </w:tc>
        <w:tc>
          <w:tcPr>
            <w:tcW w:w="887" w:type="dxa"/>
            <w:tcBorders>
              <w:top w:val="nil"/>
              <w:left w:val="nil"/>
              <w:bottom w:val="nil"/>
              <w:right w:val="nil"/>
            </w:tcBorders>
            <w:shd w:val="clear" w:color="auto" w:fill="auto"/>
            <w:noWrap/>
            <w:vAlign w:val="center"/>
            <w:hideMark/>
          </w:tcPr>
          <w:p w14:paraId="75B63C6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1108 ± 28</w:t>
            </w:r>
          </w:p>
        </w:tc>
        <w:tc>
          <w:tcPr>
            <w:tcW w:w="1020" w:type="dxa"/>
            <w:tcBorders>
              <w:top w:val="nil"/>
              <w:left w:val="nil"/>
              <w:bottom w:val="nil"/>
              <w:right w:val="nil"/>
            </w:tcBorders>
            <w:shd w:val="clear" w:color="auto" w:fill="auto"/>
            <w:noWrap/>
            <w:vAlign w:val="center"/>
            <w:hideMark/>
          </w:tcPr>
          <w:p w14:paraId="6B38777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896 - 933</w:t>
            </w:r>
          </w:p>
        </w:tc>
        <w:tc>
          <w:tcPr>
            <w:tcW w:w="927" w:type="dxa"/>
            <w:tcBorders>
              <w:top w:val="nil"/>
              <w:left w:val="nil"/>
              <w:bottom w:val="nil"/>
              <w:right w:val="nil"/>
            </w:tcBorders>
            <w:shd w:val="clear" w:color="auto" w:fill="auto"/>
            <w:noWrap/>
            <w:vAlign w:val="center"/>
            <w:hideMark/>
          </w:tcPr>
          <w:p w14:paraId="704CCD4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1017 - 1054</w:t>
            </w:r>
          </w:p>
        </w:tc>
        <w:tc>
          <w:tcPr>
            <w:tcW w:w="420" w:type="dxa"/>
            <w:tcBorders>
              <w:top w:val="nil"/>
              <w:left w:val="nil"/>
              <w:bottom w:val="nil"/>
              <w:right w:val="nil"/>
            </w:tcBorders>
            <w:shd w:val="clear" w:color="auto" w:fill="auto"/>
            <w:noWrap/>
            <w:vAlign w:val="center"/>
            <w:hideMark/>
          </w:tcPr>
          <w:p w14:paraId="4D6AFE2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.194</w:t>
            </w:r>
          </w:p>
        </w:tc>
        <w:tc>
          <w:tcPr>
            <w:tcW w:w="533" w:type="dxa"/>
            <w:tcBorders>
              <w:top w:val="nil"/>
              <w:left w:val="nil"/>
              <w:bottom w:val="nil"/>
              <w:right w:val="nil"/>
            </w:tcBorders>
            <w:vAlign w:val="center"/>
          </w:tcPr>
          <w:p w14:paraId="1CA5A37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989</w:t>
            </w:r>
          </w:p>
        </w:tc>
        <w:tc>
          <w:tcPr>
            <w:tcW w:w="506" w:type="dxa"/>
            <w:tcBorders>
              <w:top w:val="nil"/>
              <w:left w:val="nil"/>
              <w:bottom w:val="nil"/>
              <w:right w:val="nil"/>
            </w:tcBorders>
            <w:vAlign w:val="center"/>
          </w:tcPr>
          <w:p w14:paraId="197C0E8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961</w:t>
            </w:r>
          </w:p>
        </w:tc>
        <w:tc>
          <w:tcPr>
            <w:tcW w:w="487" w:type="dxa"/>
            <w:tcBorders>
              <w:top w:val="nil"/>
              <w:left w:val="nil"/>
              <w:bottom w:val="nil"/>
              <w:right w:val="nil"/>
            </w:tcBorders>
            <w:vAlign w:val="center"/>
          </w:tcPr>
          <w:p w14:paraId="4745264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-9.2</w:t>
            </w:r>
          </w:p>
        </w:tc>
        <w:tc>
          <w:tcPr>
            <w:tcW w:w="3611" w:type="dxa"/>
            <w:tcBorders>
              <w:top w:val="nil"/>
              <w:left w:val="nil"/>
              <w:bottom w:val="nil"/>
              <w:right w:val="single" w:sz="4" w:space="0" w:color="auto"/>
            </w:tcBorders>
            <w:shd w:val="clear" w:color="auto" w:fill="auto"/>
            <w:noWrap/>
            <w:vAlign w:val="center"/>
            <w:hideMark/>
          </w:tcPr>
          <w:p w14:paraId="42DA739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This study</w:t>
            </w:r>
          </w:p>
        </w:tc>
      </w:tr>
      <w:tr w:rsidR="00C7422C" w:rsidRPr="00CF0456" w14:paraId="2745D50E" w14:textId="77777777" w:rsidTr="00C7422C">
        <w:trPr>
          <w:trHeight w:val="300"/>
        </w:trPr>
        <w:tc>
          <w:tcPr>
            <w:tcW w:w="1433" w:type="dxa"/>
            <w:tcBorders>
              <w:top w:val="nil"/>
              <w:left w:val="single" w:sz="4" w:space="0" w:color="auto"/>
              <w:bottom w:val="single" w:sz="4" w:space="0" w:color="auto"/>
              <w:right w:val="nil"/>
            </w:tcBorders>
            <w:shd w:val="clear" w:color="auto" w:fill="auto"/>
            <w:noWrap/>
            <w:vAlign w:val="center"/>
            <w:hideMark/>
          </w:tcPr>
          <w:p w14:paraId="2D8900C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7BF041D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523" w:type="dxa"/>
            <w:tcBorders>
              <w:top w:val="nil"/>
              <w:left w:val="nil"/>
              <w:bottom w:val="single" w:sz="4" w:space="0" w:color="auto"/>
              <w:right w:val="nil"/>
            </w:tcBorders>
            <w:shd w:val="clear" w:color="auto" w:fill="auto"/>
            <w:noWrap/>
            <w:vAlign w:val="center"/>
            <w:hideMark/>
          </w:tcPr>
          <w:p w14:paraId="4B1AA3A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887" w:type="dxa"/>
            <w:tcBorders>
              <w:top w:val="nil"/>
              <w:left w:val="nil"/>
              <w:bottom w:val="single" w:sz="4" w:space="0" w:color="auto"/>
              <w:right w:val="nil"/>
            </w:tcBorders>
            <w:shd w:val="clear" w:color="auto" w:fill="auto"/>
            <w:noWrap/>
            <w:vAlign w:val="center"/>
            <w:hideMark/>
          </w:tcPr>
          <w:p w14:paraId="58043F1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020" w:type="dxa"/>
            <w:tcBorders>
              <w:top w:val="nil"/>
              <w:left w:val="nil"/>
              <w:bottom w:val="single" w:sz="4" w:space="0" w:color="auto"/>
              <w:right w:val="nil"/>
            </w:tcBorders>
            <w:shd w:val="clear" w:color="auto" w:fill="auto"/>
            <w:noWrap/>
            <w:vAlign w:val="center"/>
            <w:hideMark/>
          </w:tcPr>
          <w:p w14:paraId="35F61D6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959 - 1026</w:t>
            </w:r>
          </w:p>
        </w:tc>
        <w:tc>
          <w:tcPr>
            <w:tcW w:w="927" w:type="dxa"/>
            <w:tcBorders>
              <w:top w:val="nil"/>
              <w:left w:val="nil"/>
              <w:bottom w:val="single" w:sz="4" w:space="0" w:color="auto"/>
              <w:right w:val="nil"/>
            </w:tcBorders>
            <w:shd w:val="clear" w:color="auto" w:fill="auto"/>
            <w:noWrap/>
            <w:vAlign w:val="center"/>
            <w:hideMark/>
          </w:tcPr>
          <w:p w14:paraId="3DD267B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924 - 991</w:t>
            </w:r>
          </w:p>
        </w:tc>
        <w:tc>
          <w:tcPr>
            <w:tcW w:w="420" w:type="dxa"/>
            <w:tcBorders>
              <w:top w:val="nil"/>
              <w:left w:val="nil"/>
              <w:bottom w:val="single" w:sz="4" w:space="0" w:color="auto"/>
              <w:right w:val="nil"/>
            </w:tcBorders>
            <w:shd w:val="clear" w:color="auto" w:fill="auto"/>
            <w:noWrap/>
            <w:vAlign w:val="center"/>
            <w:hideMark/>
          </w:tcPr>
          <w:p w14:paraId="4BE1778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.806</w:t>
            </w:r>
          </w:p>
        </w:tc>
        <w:tc>
          <w:tcPr>
            <w:tcW w:w="533" w:type="dxa"/>
            <w:tcBorders>
              <w:top w:val="nil"/>
              <w:left w:val="nil"/>
              <w:bottom w:val="single" w:sz="4" w:space="0" w:color="auto"/>
              <w:right w:val="nil"/>
            </w:tcBorders>
            <w:vAlign w:val="center"/>
          </w:tcPr>
          <w:p w14:paraId="23B42C2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06" w:type="dxa"/>
            <w:tcBorders>
              <w:top w:val="nil"/>
              <w:left w:val="nil"/>
              <w:bottom w:val="single" w:sz="4" w:space="0" w:color="auto"/>
              <w:right w:val="nil"/>
            </w:tcBorders>
            <w:vAlign w:val="center"/>
          </w:tcPr>
          <w:p w14:paraId="520F668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single" w:sz="4" w:space="0" w:color="auto"/>
              <w:right w:val="nil"/>
            </w:tcBorders>
            <w:vAlign w:val="center"/>
          </w:tcPr>
          <w:p w14:paraId="33DE35D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single" w:sz="4" w:space="0" w:color="auto"/>
              <w:right w:val="single" w:sz="4" w:space="0" w:color="auto"/>
            </w:tcBorders>
            <w:shd w:val="clear" w:color="auto" w:fill="auto"/>
            <w:noWrap/>
            <w:vAlign w:val="center"/>
            <w:hideMark/>
          </w:tcPr>
          <w:p w14:paraId="6EC56F2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r>
      <w:tr w:rsidR="00C7422C" w:rsidRPr="00CF0456" w14:paraId="38FEAAAD"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3D0B423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P25-1</w:t>
            </w:r>
          </w:p>
        </w:tc>
        <w:tc>
          <w:tcPr>
            <w:tcW w:w="1892" w:type="dxa"/>
            <w:tcBorders>
              <w:top w:val="nil"/>
              <w:left w:val="nil"/>
              <w:bottom w:val="single" w:sz="4" w:space="0" w:color="auto"/>
              <w:right w:val="nil"/>
            </w:tcBorders>
            <w:shd w:val="clear" w:color="auto" w:fill="auto"/>
            <w:noWrap/>
            <w:vAlign w:val="center"/>
            <w:hideMark/>
          </w:tcPr>
          <w:p w14:paraId="73F91B4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Gd 9198</w:t>
            </w:r>
          </w:p>
        </w:tc>
        <w:tc>
          <w:tcPr>
            <w:tcW w:w="1523" w:type="dxa"/>
            <w:tcBorders>
              <w:top w:val="nil"/>
              <w:left w:val="nil"/>
              <w:bottom w:val="single" w:sz="4" w:space="0" w:color="auto"/>
              <w:right w:val="nil"/>
            </w:tcBorders>
            <w:shd w:val="clear" w:color="auto" w:fill="auto"/>
            <w:noWrap/>
            <w:vAlign w:val="center"/>
            <w:hideMark/>
          </w:tcPr>
          <w:p w14:paraId="3698CCC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Charcoal</w:t>
            </w:r>
          </w:p>
        </w:tc>
        <w:tc>
          <w:tcPr>
            <w:tcW w:w="887" w:type="dxa"/>
            <w:tcBorders>
              <w:top w:val="nil"/>
              <w:left w:val="nil"/>
              <w:bottom w:val="single" w:sz="4" w:space="0" w:color="auto"/>
              <w:right w:val="nil"/>
            </w:tcBorders>
            <w:shd w:val="clear" w:color="auto" w:fill="auto"/>
            <w:noWrap/>
            <w:vAlign w:val="center"/>
            <w:hideMark/>
          </w:tcPr>
          <w:p w14:paraId="1EF4177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240 ± 170</w:t>
            </w:r>
          </w:p>
        </w:tc>
        <w:tc>
          <w:tcPr>
            <w:tcW w:w="1020" w:type="dxa"/>
            <w:tcBorders>
              <w:top w:val="nil"/>
              <w:left w:val="nil"/>
              <w:bottom w:val="single" w:sz="4" w:space="0" w:color="auto"/>
              <w:right w:val="nil"/>
            </w:tcBorders>
            <w:shd w:val="clear" w:color="auto" w:fill="auto"/>
            <w:noWrap/>
            <w:vAlign w:val="center"/>
            <w:hideMark/>
          </w:tcPr>
          <w:p w14:paraId="153482F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1460 - 1950</w:t>
            </w:r>
          </w:p>
        </w:tc>
        <w:tc>
          <w:tcPr>
            <w:tcW w:w="927" w:type="dxa"/>
            <w:tcBorders>
              <w:top w:val="nil"/>
              <w:left w:val="nil"/>
              <w:bottom w:val="single" w:sz="4" w:space="0" w:color="auto"/>
              <w:right w:val="nil"/>
            </w:tcBorders>
            <w:shd w:val="clear" w:color="auto" w:fill="auto"/>
            <w:noWrap/>
            <w:vAlign w:val="center"/>
            <w:hideMark/>
          </w:tcPr>
          <w:p w14:paraId="1A916F6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0 - 490</w:t>
            </w:r>
          </w:p>
        </w:tc>
        <w:tc>
          <w:tcPr>
            <w:tcW w:w="420" w:type="dxa"/>
            <w:tcBorders>
              <w:top w:val="nil"/>
              <w:left w:val="nil"/>
              <w:bottom w:val="single" w:sz="4" w:space="0" w:color="auto"/>
              <w:right w:val="nil"/>
            </w:tcBorders>
            <w:shd w:val="clear" w:color="auto" w:fill="auto"/>
            <w:noWrap/>
            <w:vAlign w:val="center"/>
            <w:hideMark/>
          </w:tcPr>
          <w:p w14:paraId="586AF62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w:t>
            </w:r>
          </w:p>
        </w:tc>
        <w:tc>
          <w:tcPr>
            <w:tcW w:w="533" w:type="dxa"/>
            <w:tcBorders>
              <w:top w:val="nil"/>
              <w:left w:val="nil"/>
              <w:bottom w:val="single" w:sz="4" w:space="0" w:color="auto"/>
              <w:right w:val="nil"/>
            </w:tcBorders>
            <w:vAlign w:val="center"/>
          </w:tcPr>
          <w:p w14:paraId="1A71A05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1707</w:t>
            </w:r>
          </w:p>
        </w:tc>
        <w:tc>
          <w:tcPr>
            <w:tcW w:w="506" w:type="dxa"/>
            <w:tcBorders>
              <w:top w:val="nil"/>
              <w:left w:val="nil"/>
              <w:bottom w:val="single" w:sz="4" w:space="0" w:color="auto"/>
              <w:right w:val="nil"/>
            </w:tcBorders>
            <w:vAlign w:val="center"/>
          </w:tcPr>
          <w:p w14:paraId="1421EF1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241</w:t>
            </w:r>
          </w:p>
        </w:tc>
        <w:tc>
          <w:tcPr>
            <w:tcW w:w="487" w:type="dxa"/>
            <w:tcBorders>
              <w:top w:val="nil"/>
              <w:left w:val="nil"/>
              <w:bottom w:val="single" w:sz="4" w:space="0" w:color="auto"/>
              <w:right w:val="nil"/>
            </w:tcBorders>
            <w:vAlign w:val="center"/>
          </w:tcPr>
          <w:p w14:paraId="74DE475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-25.0</w:t>
            </w:r>
          </w:p>
        </w:tc>
        <w:tc>
          <w:tcPr>
            <w:tcW w:w="3611" w:type="dxa"/>
            <w:tcBorders>
              <w:top w:val="nil"/>
              <w:left w:val="nil"/>
              <w:bottom w:val="single" w:sz="4" w:space="0" w:color="auto"/>
              <w:right w:val="single" w:sz="4" w:space="0" w:color="auto"/>
            </w:tcBorders>
            <w:shd w:val="clear" w:color="auto" w:fill="auto"/>
            <w:noWrap/>
            <w:vAlign w:val="center"/>
            <w:hideMark/>
          </w:tcPr>
          <w:p w14:paraId="0E644D8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Campbell and Quiroz 2015</w:t>
            </w:r>
          </w:p>
        </w:tc>
      </w:tr>
      <w:tr w:rsidR="00C7422C" w:rsidRPr="00CF0456" w14:paraId="51775BB2"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1CE6940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nil"/>
              <w:right w:val="nil"/>
            </w:tcBorders>
            <w:shd w:val="clear" w:color="auto" w:fill="auto"/>
            <w:noWrap/>
            <w:vAlign w:val="center"/>
            <w:hideMark/>
          </w:tcPr>
          <w:p w14:paraId="54C8A61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Beta 137969</w:t>
            </w:r>
          </w:p>
        </w:tc>
        <w:tc>
          <w:tcPr>
            <w:tcW w:w="1523" w:type="dxa"/>
            <w:tcBorders>
              <w:top w:val="nil"/>
              <w:left w:val="nil"/>
              <w:bottom w:val="nil"/>
              <w:right w:val="nil"/>
            </w:tcBorders>
            <w:shd w:val="clear" w:color="auto" w:fill="auto"/>
            <w:noWrap/>
            <w:vAlign w:val="center"/>
            <w:hideMark/>
          </w:tcPr>
          <w:p w14:paraId="3098448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Shell</w:t>
            </w:r>
          </w:p>
        </w:tc>
        <w:tc>
          <w:tcPr>
            <w:tcW w:w="887" w:type="dxa"/>
            <w:tcBorders>
              <w:top w:val="nil"/>
              <w:left w:val="nil"/>
              <w:bottom w:val="nil"/>
              <w:right w:val="nil"/>
            </w:tcBorders>
            <w:shd w:val="clear" w:color="auto" w:fill="auto"/>
            <w:noWrap/>
            <w:vAlign w:val="center"/>
            <w:hideMark/>
          </w:tcPr>
          <w:p w14:paraId="5C8AB5A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810 ± 60</w:t>
            </w:r>
          </w:p>
        </w:tc>
        <w:tc>
          <w:tcPr>
            <w:tcW w:w="1020" w:type="dxa"/>
            <w:tcBorders>
              <w:top w:val="nil"/>
              <w:left w:val="nil"/>
              <w:bottom w:val="nil"/>
              <w:right w:val="nil"/>
            </w:tcBorders>
            <w:shd w:val="clear" w:color="auto" w:fill="auto"/>
            <w:noWrap/>
            <w:vAlign w:val="center"/>
            <w:hideMark/>
          </w:tcPr>
          <w:p w14:paraId="5067BF1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1156 - 1317</w:t>
            </w:r>
          </w:p>
        </w:tc>
        <w:tc>
          <w:tcPr>
            <w:tcW w:w="927" w:type="dxa"/>
            <w:tcBorders>
              <w:top w:val="nil"/>
              <w:left w:val="nil"/>
              <w:bottom w:val="nil"/>
              <w:right w:val="nil"/>
            </w:tcBorders>
            <w:shd w:val="clear" w:color="auto" w:fill="auto"/>
            <w:noWrap/>
            <w:vAlign w:val="center"/>
            <w:hideMark/>
          </w:tcPr>
          <w:p w14:paraId="371B36D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633 - 794</w:t>
            </w:r>
          </w:p>
        </w:tc>
        <w:tc>
          <w:tcPr>
            <w:tcW w:w="420" w:type="dxa"/>
            <w:tcBorders>
              <w:top w:val="nil"/>
              <w:left w:val="nil"/>
              <w:bottom w:val="nil"/>
              <w:right w:val="nil"/>
            </w:tcBorders>
            <w:shd w:val="clear" w:color="auto" w:fill="auto"/>
            <w:noWrap/>
            <w:vAlign w:val="center"/>
            <w:hideMark/>
          </w:tcPr>
          <w:p w14:paraId="2A12B8C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.94</w:t>
            </w:r>
          </w:p>
        </w:tc>
        <w:tc>
          <w:tcPr>
            <w:tcW w:w="533" w:type="dxa"/>
            <w:tcBorders>
              <w:top w:val="nil"/>
              <w:left w:val="nil"/>
              <w:bottom w:val="nil"/>
              <w:right w:val="nil"/>
            </w:tcBorders>
            <w:vAlign w:val="center"/>
          </w:tcPr>
          <w:p w14:paraId="2B46B33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1691</w:t>
            </w:r>
          </w:p>
        </w:tc>
        <w:tc>
          <w:tcPr>
            <w:tcW w:w="506" w:type="dxa"/>
            <w:tcBorders>
              <w:top w:val="nil"/>
              <w:left w:val="nil"/>
              <w:bottom w:val="nil"/>
              <w:right w:val="nil"/>
            </w:tcBorders>
            <w:vAlign w:val="center"/>
          </w:tcPr>
          <w:p w14:paraId="5256C69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259</w:t>
            </w:r>
          </w:p>
        </w:tc>
        <w:tc>
          <w:tcPr>
            <w:tcW w:w="487" w:type="dxa"/>
            <w:tcBorders>
              <w:top w:val="nil"/>
              <w:left w:val="nil"/>
              <w:bottom w:val="nil"/>
              <w:right w:val="nil"/>
            </w:tcBorders>
            <w:vAlign w:val="center"/>
          </w:tcPr>
          <w:p w14:paraId="660D2E6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1.8</w:t>
            </w:r>
          </w:p>
        </w:tc>
        <w:tc>
          <w:tcPr>
            <w:tcW w:w="3611" w:type="dxa"/>
            <w:tcBorders>
              <w:top w:val="nil"/>
              <w:left w:val="nil"/>
              <w:bottom w:val="nil"/>
              <w:right w:val="single" w:sz="4" w:space="0" w:color="auto"/>
            </w:tcBorders>
            <w:shd w:val="clear" w:color="auto" w:fill="auto"/>
            <w:noWrap/>
            <w:vAlign w:val="center"/>
            <w:hideMark/>
          </w:tcPr>
          <w:p w14:paraId="22B9EAF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Campbell and Quiroz 2015</w:t>
            </w:r>
          </w:p>
        </w:tc>
      </w:tr>
      <w:tr w:rsidR="00C7422C" w:rsidRPr="00CF0456" w14:paraId="07737E05"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6B05995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50D7E0F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523" w:type="dxa"/>
            <w:tcBorders>
              <w:top w:val="nil"/>
              <w:left w:val="nil"/>
              <w:bottom w:val="single" w:sz="4" w:space="0" w:color="auto"/>
              <w:right w:val="nil"/>
            </w:tcBorders>
            <w:shd w:val="clear" w:color="auto" w:fill="auto"/>
            <w:noWrap/>
            <w:vAlign w:val="center"/>
            <w:hideMark/>
          </w:tcPr>
          <w:p w14:paraId="04DD44A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887" w:type="dxa"/>
            <w:tcBorders>
              <w:top w:val="nil"/>
              <w:left w:val="nil"/>
              <w:bottom w:val="single" w:sz="4" w:space="0" w:color="auto"/>
              <w:right w:val="nil"/>
            </w:tcBorders>
            <w:shd w:val="clear" w:color="auto" w:fill="auto"/>
            <w:noWrap/>
            <w:vAlign w:val="center"/>
            <w:hideMark/>
          </w:tcPr>
          <w:p w14:paraId="379FC95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020" w:type="dxa"/>
            <w:tcBorders>
              <w:top w:val="nil"/>
              <w:left w:val="nil"/>
              <w:bottom w:val="single" w:sz="4" w:space="0" w:color="auto"/>
              <w:right w:val="nil"/>
            </w:tcBorders>
            <w:shd w:val="clear" w:color="auto" w:fill="auto"/>
            <w:noWrap/>
            <w:vAlign w:val="center"/>
            <w:hideMark/>
          </w:tcPr>
          <w:p w14:paraId="07FB95B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1354 - 1383</w:t>
            </w:r>
          </w:p>
        </w:tc>
        <w:tc>
          <w:tcPr>
            <w:tcW w:w="927" w:type="dxa"/>
            <w:tcBorders>
              <w:top w:val="nil"/>
              <w:left w:val="nil"/>
              <w:bottom w:val="single" w:sz="4" w:space="0" w:color="auto"/>
              <w:right w:val="nil"/>
            </w:tcBorders>
            <w:shd w:val="clear" w:color="auto" w:fill="auto"/>
            <w:noWrap/>
            <w:vAlign w:val="center"/>
            <w:hideMark/>
          </w:tcPr>
          <w:p w14:paraId="59ABBDD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567 - 596</w:t>
            </w:r>
          </w:p>
        </w:tc>
        <w:tc>
          <w:tcPr>
            <w:tcW w:w="420" w:type="dxa"/>
            <w:tcBorders>
              <w:top w:val="nil"/>
              <w:left w:val="nil"/>
              <w:bottom w:val="single" w:sz="4" w:space="0" w:color="auto"/>
              <w:right w:val="nil"/>
            </w:tcBorders>
            <w:shd w:val="clear" w:color="auto" w:fill="auto"/>
            <w:noWrap/>
            <w:vAlign w:val="center"/>
            <w:hideMark/>
          </w:tcPr>
          <w:p w14:paraId="2C9F911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.06</w:t>
            </w:r>
          </w:p>
        </w:tc>
        <w:tc>
          <w:tcPr>
            <w:tcW w:w="533" w:type="dxa"/>
            <w:tcBorders>
              <w:top w:val="nil"/>
              <w:left w:val="nil"/>
              <w:bottom w:val="single" w:sz="4" w:space="0" w:color="auto"/>
              <w:right w:val="nil"/>
            </w:tcBorders>
            <w:vAlign w:val="center"/>
          </w:tcPr>
          <w:p w14:paraId="008DF5F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06" w:type="dxa"/>
            <w:tcBorders>
              <w:top w:val="nil"/>
              <w:left w:val="nil"/>
              <w:bottom w:val="single" w:sz="4" w:space="0" w:color="auto"/>
              <w:right w:val="nil"/>
            </w:tcBorders>
            <w:vAlign w:val="center"/>
          </w:tcPr>
          <w:p w14:paraId="61222A6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single" w:sz="4" w:space="0" w:color="auto"/>
              <w:right w:val="nil"/>
            </w:tcBorders>
            <w:vAlign w:val="center"/>
          </w:tcPr>
          <w:p w14:paraId="76C155D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single" w:sz="4" w:space="0" w:color="auto"/>
              <w:right w:val="single" w:sz="4" w:space="0" w:color="auto"/>
            </w:tcBorders>
            <w:shd w:val="clear" w:color="auto" w:fill="auto"/>
            <w:noWrap/>
            <w:vAlign w:val="center"/>
            <w:hideMark/>
          </w:tcPr>
          <w:p w14:paraId="7206BC5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r>
      <w:tr w:rsidR="00C7422C" w:rsidRPr="00CF0456" w14:paraId="1346531F"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74B62C6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nil"/>
              <w:right w:val="nil"/>
            </w:tcBorders>
            <w:shd w:val="clear" w:color="auto" w:fill="auto"/>
            <w:noWrap/>
            <w:vAlign w:val="center"/>
            <w:hideMark/>
          </w:tcPr>
          <w:p w14:paraId="0BD25A2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Gd 10008</w:t>
            </w:r>
          </w:p>
        </w:tc>
        <w:tc>
          <w:tcPr>
            <w:tcW w:w="1523" w:type="dxa"/>
            <w:tcBorders>
              <w:top w:val="nil"/>
              <w:left w:val="nil"/>
              <w:bottom w:val="nil"/>
              <w:right w:val="nil"/>
            </w:tcBorders>
            <w:shd w:val="clear" w:color="auto" w:fill="auto"/>
            <w:noWrap/>
            <w:vAlign w:val="center"/>
            <w:hideMark/>
          </w:tcPr>
          <w:p w14:paraId="1FD9C2B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Charcoal</w:t>
            </w:r>
          </w:p>
        </w:tc>
        <w:tc>
          <w:tcPr>
            <w:tcW w:w="887" w:type="dxa"/>
            <w:tcBorders>
              <w:top w:val="nil"/>
              <w:left w:val="nil"/>
              <w:bottom w:val="nil"/>
              <w:right w:val="nil"/>
            </w:tcBorders>
            <w:shd w:val="clear" w:color="auto" w:fill="auto"/>
            <w:noWrap/>
            <w:vAlign w:val="center"/>
            <w:hideMark/>
          </w:tcPr>
          <w:p w14:paraId="000FCEE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270 ± 100</w:t>
            </w:r>
          </w:p>
        </w:tc>
        <w:tc>
          <w:tcPr>
            <w:tcW w:w="1020" w:type="dxa"/>
            <w:tcBorders>
              <w:top w:val="nil"/>
              <w:left w:val="nil"/>
              <w:bottom w:val="nil"/>
              <w:right w:val="nil"/>
            </w:tcBorders>
            <w:shd w:val="clear" w:color="auto" w:fill="auto"/>
            <w:noWrap/>
            <w:vAlign w:val="center"/>
            <w:hideMark/>
          </w:tcPr>
          <w:p w14:paraId="7982623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1478 - 1819</w:t>
            </w:r>
          </w:p>
        </w:tc>
        <w:tc>
          <w:tcPr>
            <w:tcW w:w="927" w:type="dxa"/>
            <w:tcBorders>
              <w:top w:val="nil"/>
              <w:left w:val="nil"/>
              <w:bottom w:val="nil"/>
              <w:right w:val="nil"/>
            </w:tcBorders>
            <w:shd w:val="clear" w:color="auto" w:fill="auto"/>
            <w:noWrap/>
            <w:vAlign w:val="center"/>
            <w:hideMark/>
          </w:tcPr>
          <w:p w14:paraId="19FFBFF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131 - 472</w:t>
            </w:r>
          </w:p>
        </w:tc>
        <w:tc>
          <w:tcPr>
            <w:tcW w:w="420" w:type="dxa"/>
            <w:tcBorders>
              <w:top w:val="nil"/>
              <w:left w:val="nil"/>
              <w:bottom w:val="nil"/>
              <w:right w:val="nil"/>
            </w:tcBorders>
            <w:shd w:val="clear" w:color="auto" w:fill="auto"/>
            <w:noWrap/>
            <w:vAlign w:val="center"/>
            <w:hideMark/>
          </w:tcPr>
          <w:p w14:paraId="0373328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.814</w:t>
            </w:r>
          </w:p>
        </w:tc>
        <w:tc>
          <w:tcPr>
            <w:tcW w:w="533" w:type="dxa"/>
            <w:tcBorders>
              <w:top w:val="nil"/>
              <w:left w:val="nil"/>
              <w:bottom w:val="nil"/>
              <w:right w:val="nil"/>
            </w:tcBorders>
            <w:vAlign w:val="center"/>
          </w:tcPr>
          <w:p w14:paraId="756644C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1685</w:t>
            </w:r>
          </w:p>
        </w:tc>
        <w:tc>
          <w:tcPr>
            <w:tcW w:w="506" w:type="dxa"/>
            <w:tcBorders>
              <w:top w:val="nil"/>
              <w:left w:val="nil"/>
              <w:bottom w:val="nil"/>
              <w:right w:val="nil"/>
            </w:tcBorders>
            <w:vAlign w:val="center"/>
          </w:tcPr>
          <w:p w14:paraId="6F6A4B8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263</w:t>
            </w:r>
          </w:p>
        </w:tc>
        <w:tc>
          <w:tcPr>
            <w:tcW w:w="487" w:type="dxa"/>
            <w:tcBorders>
              <w:top w:val="nil"/>
              <w:left w:val="nil"/>
              <w:bottom w:val="nil"/>
              <w:right w:val="nil"/>
            </w:tcBorders>
            <w:vAlign w:val="center"/>
          </w:tcPr>
          <w:p w14:paraId="5BE173C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-25.0</w:t>
            </w:r>
          </w:p>
        </w:tc>
        <w:tc>
          <w:tcPr>
            <w:tcW w:w="3611" w:type="dxa"/>
            <w:tcBorders>
              <w:top w:val="nil"/>
              <w:left w:val="nil"/>
              <w:bottom w:val="nil"/>
              <w:right w:val="single" w:sz="4" w:space="0" w:color="auto"/>
            </w:tcBorders>
            <w:shd w:val="clear" w:color="auto" w:fill="auto"/>
            <w:noWrap/>
            <w:vAlign w:val="center"/>
            <w:hideMark/>
          </w:tcPr>
          <w:p w14:paraId="7322A5F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Sánchez 1997</w:t>
            </w:r>
          </w:p>
        </w:tc>
      </w:tr>
      <w:tr w:rsidR="00C7422C" w:rsidRPr="00CF0456" w14:paraId="0FD9101B"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0BEF83F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nil"/>
              <w:right w:val="nil"/>
            </w:tcBorders>
            <w:shd w:val="clear" w:color="auto" w:fill="auto"/>
            <w:noWrap/>
            <w:vAlign w:val="center"/>
            <w:hideMark/>
          </w:tcPr>
          <w:p w14:paraId="7EA5401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523" w:type="dxa"/>
            <w:tcBorders>
              <w:top w:val="nil"/>
              <w:left w:val="nil"/>
              <w:bottom w:val="nil"/>
              <w:right w:val="nil"/>
            </w:tcBorders>
            <w:shd w:val="clear" w:color="auto" w:fill="auto"/>
            <w:noWrap/>
            <w:vAlign w:val="center"/>
            <w:hideMark/>
          </w:tcPr>
          <w:p w14:paraId="24988B2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887" w:type="dxa"/>
            <w:tcBorders>
              <w:top w:val="nil"/>
              <w:left w:val="nil"/>
              <w:bottom w:val="nil"/>
              <w:right w:val="nil"/>
            </w:tcBorders>
            <w:shd w:val="clear" w:color="auto" w:fill="auto"/>
            <w:noWrap/>
            <w:vAlign w:val="center"/>
            <w:hideMark/>
          </w:tcPr>
          <w:p w14:paraId="0B1EEDB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020" w:type="dxa"/>
            <w:tcBorders>
              <w:top w:val="nil"/>
              <w:left w:val="nil"/>
              <w:bottom w:val="nil"/>
              <w:right w:val="nil"/>
            </w:tcBorders>
            <w:shd w:val="clear" w:color="auto" w:fill="auto"/>
            <w:noWrap/>
            <w:vAlign w:val="center"/>
            <w:hideMark/>
          </w:tcPr>
          <w:p w14:paraId="3C929F8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1825 - 1896</w:t>
            </w:r>
          </w:p>
        </w:tc>
        <w:tc>
          <w:tcPr>
            <w:tcW w:w="927" w:type="dxa"/>
            <w:tcBorders>
              <w:top w:val="nil"/>
              <w:left w:val="nil"/>
              <w:bottom w:val="nil"/>
              <w:right w:val="nil"/>
            </w:tcBorders>
            <w:shd w:val="clear" w:color="auto" w:fill="auto"/>
            <w:noWrap/>
            <w:vAlign w:val="center"/>
            <w:hideMark/>
          </w:tcPr>
          <w:p w14:paraId="5FFF0FA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54 - 125</w:t>
            </w:r>
          </w:p>
        </w:tc>
        <w:tc>
          <w:tcPr>
            <w:tcW w:w="420" w:type="dxa"/>
            <w:tcBorders>
              <w:top w:val="nil"/>
              <w:left w:val="nil"/>
              <w:bottom w:val="nil"/>
              <w:right w:val="nil"/>
            </w:tcBorders>
            <w:shd w:val="clear" w:color="auto" w:fill="auto"/>
            <w:noWrap/>
            <w:vAlign w:val="center"/>
            <w:hideMark/>
          </w:tcPr>
          <w:p w14:paraId="57076A8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.115</w:t>
            </w:r>
          </w:p>
        </w:tc>
        <w:tc>
          <w:tcPr>
            <w:tcW w:w="533" w:type="dxa"/>
            <w:tcBorders>
              <w:top w:val="nil"/>
              <w:left w:val="nil"/>
              <w:bottom w:val="nil"/>
              <w:right w:val="nil"/>
            </w:tcBorders>
            <w:vAlign w:val="center"/>
          </w:tcPr>
          <w:p w14:paraId="528FA5F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06" w:type="dxa"/>
            <w:tcBorders>
              <w:top w:val="nil"/>
              <w:left w:val="nil"/>
              <w:bottom w:val="nil"/>
              <w:right w:val="nil"/>
            </w:tcBorders>
            <w:vAlign w:val="center"/>
          </w:tcPr>
          <w:p w14:paraId="6BDF19D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nil"/>
              <w:right w:val="nil"/>
            </w:tcBorders>
            <w:vAlign w:val="center"/>
          </w:tcPr>
          <w:p w14:paraId="68F066B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nil"/>
              <w:right w:val="single" w:sz="4" w:space="0" w:color="auto"/>
            </w:tcBorders>
            <w:shd w:val="clear" w:color="auto" w:fill="auto"/>
            <w:noWrap/>
            <w:vAlign w:val="center"/>
            <w:hideMark/>
          </w:tcPr>
          <w:p w14:paraId="69A23BB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r>
      <w:tr w:rsidR="00C7422C" w:rsidRPr="00CF0456" w14:paraId="3C46B9AF"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154B99A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1051635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523" w:type="dxa"/>
            <w:tcBorders>
              <w:top w:val="nil"/>
              <w:left w:val="nil"/>
              <w:bottom w:val="single" w:sz="4" w:space="0" w:color="auto"/>
              <w:right w:val="nil"/>
            </w:tcBorders>
            <w:shd w:val="clear" w:color="auto" w:fill="auto"/>
            <w:noWrap/>
            <w:vAlign w:val="center"/>
            <w:hideMark/>
          </w:tcPr>
          <w:p w14:paraId="1D5D071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887" w:type="dxa"/>
            <w:tcBorders>
              <w:top w:val="nil"/>
              <w:left w:val="nil"/>
              <w:bottom w:val="single" w:sz="4" w:space="0" w:color="auto"/>
              <w:right w:val="nil"/>
            </w:tcBorders>
            <w:shd w:val="clear" w:color="auto" w:fill="auto"/>
            <w:noWrap/>
            <w:vAlign w:val="center"/>
            <w:hideMark/>
          </w:tcPr>
          <w:p w14:paraId="14E64C0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020" w:type="dxa"/>
            <w:tcBorders>
              <w:top w:val="nil"/>
              <w:left w:val="nil"/>
              <w:bottom w:val="single" w:sz="4" w:space="0" w:color="auto"/>
              <w:right w:val="nil"/>
            </w:tcBorders>
            <w:shd w:val="clear" w:color="auto" w:fill="auto"/>
            <w:noWrap/>
            <w:vAlign w:val="center"/>
            <w:hideMark/>
          </w:tcPr>
          <w:p w14:paraId="61FEC13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1904 - 1950</w:t>
            </w:r>
          </w:p>
        </w:tc>
        <w:tc>
          <w:tcPr>
            <w:tcW w:w="927" w:type="dxa"/>
            <w:tcBorders>
              <w:top w:val="nil"/>
              <w:left w:val="nil"/>
              <w:bottom w:val="single" w:sz="4" w:space="0" w:color="auto"/>
              <w:right w:val="nil"/>
            </w:tcBorders>
            <w:shd w:val="clear" w:color="auto" w:fill="auto"/>
            <w:noWrap/>
            <w:vAlign w:val="center"/>
            <w:hideMark/>
          </w:tcPr>
          <w:p w14:paraId="054748A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0 - 46</w:t>
            </w:r>
          </w:p>
        </w:tc>
        <w:tc>
          <w:tcPr>
            <w:tcW w:w="420" w:type="dxa"/>
            <w:tcBorders>
              <w:top w:val="nil"/>
              <w:left w:val="nil"/>
              <w:bottom w:val="single" w:sz="4" w:space="0" w:color="auto"/>
              <w:right w:val="nil"/>
            </w:tcBorders>
            <w:shd w:val="clear" w:color="auto" w:fill="auto"/>
            <w:noWrap/>
            <w:vAlign w:val="center"/>
            <w:hideMark/>
          </w:tcPr>
          <w:p w14:paraId="1ABBEBB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.071</w:t>
            </w:r>
          </w:p>
        </w:tc>
        <w:tc>
          <w:tcPr>
            <w:tcW w:w="533" w:type="dxa"/>
            <w:tcBorders>
              <w:top w:val="nil"/>
              <w:left w:val="nil"/>
              <w:bottom w:val="single" w:sz="4" w:space="0" w:color="auto"/>
              <w:right w:val="nil"/>
            </w:tcBorders>
            <w:vAlign w:val="center"/>
          </w:tcPr>
          <w:p w14:paraId="364DACC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06" w:type="dxa"/>
            <w:tcBorders>
              <w:top w:val="nil"/>
              <w:left w:val="nil"/>
              <w:bottom w:val="single" w:sz="4" w:space="0" w:color="auto"/>
              <w:right w:val="nil"/>
            </w:tcBorders>
            <w:vAlign w:val="center"/>
          </w:tcPr>
          <w:p w14:paraId="5CEA596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single" w:sz="4" w:space="0" w:color="auto"/>
              <w:right w:val="nil"/>
            </w:tcBorders>
            <w:vAlign w:val="center"/>
          </w:tcPr>
          <w:p w14:paraId="2575DCE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single" w:sz="4" w:space="0" w:color="auto"/>
              <w:right w:val="single" w:sz="4" w:space="0" w:color="auto"/>
            </w:tcBorders>
            <w:shd w:val="clear" w:color="auto" w:fill="auto"/>
            <w:noWrap/>
            <w:vAlign w:val="center"/>
            <w:hideMark/>
          </w:tcPr>
          <w:p w14:paraId="35A955A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r>
      <w:tr w:rsidR="00C7422C" w:rsidRPr="00CF0456" w14:paraId="1F25DD4B" w14:textId="77777777" w:rsidTr="00C7422C">
        <w:trPr>
          <w:trHeight w:val="300"/>
        </w:trPr>
        <w:tc>
          <w:tcPr>
            <w:tcW w:w="1433" w:type="dxa"/>
            <w:tcBorders>
              <w:top w:val="nil"/>
              <w:left w:val="single" w:sz="4" w:space="0" w:color="auto"/>
              <w:bottom w:val="nil"/>
              <w:right w:val="nil"/>
            </w:tcBorders>
            <w:shd w:val="clear" w:color="auto" w:fill="auto"/>
            <w:noWrap/>
            <w:vAlign w:val="center"/>
          </w:tcPr>
          <w:p w14:paraId="004E514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right w:val="nil"/>
            </w:tcBorders>
            <w:shd w:val="clear" w:color="auto" w:fill="auto"/>
            <w:noWrap/>
            <w:vAlign w:val="center"/>
          </w:tcPr>
          <w:p w14:paraId="57900CEB"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AA 108931</w:t>
            </w:r>
          </w:p>
        </w:tc>
        <w:tc>
          <w:tcPr>
            <w:tcW w:w="1523" w:type="dxa"/>
            <w:tcBorders>
              <w:top w:val="nil"/>
              <w:left w:val="nil"/>
              <w:right w:val="nil"/>
            </w:tcBorders>
            <w:shd w:val="clear" w:color="auto" w:fill="auto"/>
            <w:noWrap/>
            <w:vAlign w:val="center"/>
          </w:tcPr>
          <w:p w14:paraId="4C4C7933"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Camelidae sp.</w:t>
            </w:r>
          </w:p>
        </w:tc>
        <w:tc>
          <w:tcPr>
            <w:tcW w:w="887" w:type="dxa"/>
            <w:tcBorders>
              <w:top w:val="nil"/>
              <w:left w:val="nil"/>
              <w:right w:val="nil"/>
            </w:tcBorders>
            <w:shd w:val="clear" w:color="auto" w:fill="auto"/>
            <w:noWrap/>
            <w:vAlign w:val="center"/>
          </w:tcPr>
          <w:p w14:paraId="2CD27BFC"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428 ± 23</w:t>
            </w:r>
          </w:p>
        </w:tc>
        <w:tc>
          <w:tcPr>
            <w:tcW w:w="1020" w:type="dxa"/>
            <w:tcBorders>
              <w:top w:val="nil"/>
              <w:left w:val="nil"/>
              <w:right w:val="nil"/>
            </w:tcBorders>
            <w:shd w:val="clear" w:color="auto" w:fill="auto"/>
            <w:noWrap/>
            <w:vAlign w:val="center"/>
          </w:tcPr>
          <w:p w14:paraId="21EB3FF3"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1447 - 1507</w:t>
            </w:r>
          </w:p>
        </w:tc>
        <w:tc>
          <w:tcPr>
            <w:tcW w:w="927" w:type="dxa"/>
            <w:tcBorders>
              <w:top w:val="nil"/>
              <w:left w:val="nil"/>
              <w:right w:val="nil"/>
            </w:tcBorders>
            <w:shd w:val="clear" w:color="auto" w:fill="auto"/>
            <w:noWrap/>
            <w:vAlign w:val="center"/>
          </w:tcPr>
          <w:p w14:paraId="5901191B"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443 - 503</w:t>
            </w:r>
          </w:p>
        </w:tc>
        <w:tc>
          <w:tcPr>
            <w:tcW w:w="420" w:type="dxa"/>
            <w:tcBorders>
              <w:top w:val="nil"/>
              <w:left w:val="nil"/>
              <w:right w:val="nil"/>
            </w:tcBorders>
            <w:shd w:val="clear" w:color="auto" w:fill="auto"/>
            <w:noWrap/>
            <w:vAlign w:val="center"/>
          </w:tcPr>
          <w:p w14:paraId="1A2CF3C2"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.794</w:t>
            </w:r>
          </w:p>
        </w:tc>
        <w:tc>
          <w:tcPr>
            <w:tcW w:w="533" w:type="dxa"/>
            <w:tcBorders>
              <w:top w:val="nil"/>
              <w:left w:val="nil"/>
              <w:right w:val="nil"/>
            </w:tcBorders>
            <w:vAlign w:val="center"/>
          </w:tcPr>
          <w:p w14:paraId="49900FE0"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1480</w:t>
            </w:r>
          </w:p>
        </w:tc>
        <w:tc>
          <w:tcPr>
            <w:tcW w:w="506" w:type="dxa"/>
            <w:tcBorders>
              <w:top w:val="nil"/>
              <w:left w:val="nil"/>
              <w:right w:val="nil"/>
            </w:tcBorders>
            <w:vAlign w:val="center"/>
          </w:tcPr>
          <w:p w14:paraId="36BDD945"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470</w:t>
            </w:r>
          </w:p>
        </w:tc>
        <w:tc>
          <w:tcPr>
            <w:tcW w:w="487" w:type="dxa"/>
            <w:tcBorders>
              <w:top w:val="nil"/>
              <w:left w:val="nil"/>
              <w:right w:val="nil"/>
            </w:tcBorders>
            <w:vAlign w:val="center"/>
          </w:tcPr>
          <w:p w14:paraId="2C44FE30"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-20.1</w:t>
            </w:r>
          </w:p>
        </w:tc>
        <w:tc>
          <w:tcPr>
            <w:tcW w:w="3611" w:type="dxa"/>
            <w:tcBorders>
              <w:top w:val="nil"/>
              <w:left w:val="nil"/>
              <w:right w:val="single" w:sz="4" w:space="0" w:color="auto"/>
            </w:tcBorders>
            <w:shd w:val="clear" w:color="auto" w:fill="auto"/>
            <w:noWrap/>
            <w:vAlign w:val="center"/>
          </w:tcPr>
          <w:p w14:paraId="6DD85445"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This study</w:t>
            </w:r>
          </w:p>
        </w:tc>
      </w:tr>
      <w:tr w:rsidR="00C7422C" w:rsidRPr="00CF0456" w14:paraId="02B4428F" w14:textId="77777777" w:rsidTr="00C7422C">
        <w:trPr>
          <w:trHeight w:val="300"/>
        </w:trPr>
        <w:tc>
          <w:tcPr>
            <w:tcW w:w="1433" w:type="dxa"/>
            <w:tcBorders>
              <w:top w:val="nil"/>
              <w:left w:val="single" w:sz="4" w:space="0" w:color="auto"/>
              <w:bottom w:val="nil"/>
              <w:right w:val="nil"/>
            </w:tcBorders>
            <w:shd w:val="clear" w:color="auto" w:fill="auto"/>
            <w:noWrap/>
            <w:vAlign w:val="center"/>
          </w:tcPr>
          <w:p w14:paraId="0AA7546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tcPr>
          <w:p w14:paraId="505D91D7"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1523" w:type="dxa"/>
            <w:tcBorders>
              <w:top w:val="nil"/>
              <w:left w:val="nil"/>
              <w:bottom w:val="single" w:sz="4" w:space="0" w:color="auto"/>
              <w:right w:val="nil"/>
            </w:tcBorders>
            <w:shd w:val="clear" w:color="auto" w:fill="auto"/>
            <w:noWrap/>
            <w:vAlign w:val="center"/>
          </w:tcPr>
          <w:p w14:paraId="30B0B534"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887" w:type="dxa"/>
            <w:tcBorders>
              <w:top w:val="nil"/>
              <w:left w:val="nil"/>
              <w:bottom w:val="single" w:sz="4" w:space="0" w:color="auto"/>
              <w:right w:val="nil"/>
            </w:tcBorders>
            <w:shd w:val="clear" w:color="auto" w:fill="auto"/>
            <w:noWrap/>
            <w:vAlign w:val="center"/>
          </w:tcPr>
          <w:p w14:paraId="06246C67"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1020" w:type="dxa"/>
            <w:tcBorders>
              <w:top w:val="nil"/>
              <w:left w:val="nil"/>
              <w:bottom w:val="single" w:sz="4" w:space="0" w:color="auto"/>
              <w:right w:val="nil"/>
            </w:tcBorders>
            <w:shd w:val="clear" w:color="auto" w:fill="auto"/>
            <w:noWrap/>
            <w:vAlign w:val="center"/>
          </w:tcPr>
          <w:p w14:paraId="3E5F5D19"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1585 - 1619</w:t>
            </w:r>
          </w:p>
        </w:tc>
        <w:tc>
          <w:tcPr>
            <w:tcW w:w="927" w:type="dxa"/>
            <w:tcBorders>
              <w:top w:val="nil"/>
              <w:left w:val="nil"/>
              <w:bottom w:val="single" w:sz="4" w:space="0" w:color="auto"/>
              <w:right w:val="nil"/>
            </w:tcBorders>
            <w:shd w:val="clear" w:color="auto" w:fill="auto"/>
            <w:noWrap/>
            <w:vAlign w:val="center"/>
          </w:tcPr>
          <w:p w14:paraId="6B834BF7"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331 - 365</w:t>
            </w:r>
          </w:p>
        </w:tc>
        <w:tc>
          <w:tcPr>
            <w:tcW w:w="420" w:type="dxa"/>
            <w:tcBorders>
              <w:top w:val="nil"/>
              <w:left w:val="nil"/>
              <w:bottom w:val="single" w:sz="4" w:space="0" w:color="auto"/>
              <w:right w:val="nil"/>
            </w:tcBorders>
            <w:shd w:val="clear" w:color="auto" w:fill="auto"/>
            <w:noWrap/>
            <w:vAlign w:val="center"/>
          </w:tcPr>
          <w:p w14:paraId="2706324D"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.206</w:t>
            </w:r>
          </w:p>
        </w:tc>
        <w:tc>
          <w:tcPr>
            <w:tcW w:w="533" w:type="dxa"/>
            <w:tcBorders>
              <w:top w:val="nil"/>
              <w:left w:val="nil"/>
              <w:bottom w:val="single" w:sz="4" w:space="0" w:color="auto"/>
              <w:right w:val="nil"/>
            </w:tcBorders>
            <w:vAlign w:val="center"/>
          </w:tcPr>
          <w:p w14:paraId="33C47948"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506" w:type="dxa"/>
            <w:tcBorders>
              <w:top w:val="nil"/>
              <w:left w:val="nil"/>
              <w:bottom w:val="single" w:sz="4" w:space="0" w:color="auto"/>
              <w:right w:val="nil"/>
            </w:tcBorders>
            <w:vAlign w:val="center"/>
          </w:tcPr>
          <w:p w14:paraId="136D99AC"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487" w:type="dxa"/>
            <w:tcBorders>
              <w:top w:val="nil"/>
              <w:left w:val="nil"/>
              <w:bottom w:val="single" w:sz="4" w:space="0" w:color="auto"/>
              <w:right w:val="nil"/>
            </w:tcBorders>
            <w:vAlign w:val="center"/>
          </w:tcPr>
          <w:p w14:paraId="6EAD1F24"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3611" w:type="dxa"/>
            <w:tcBorders>
              <w:top w:val="nil"/>
              <w:left w:val="nil"/>
              <w:bottom w:val="single" w:sz="4" w:space="0" w:color="auto"/>
              <w:right w:val="single" w:sz="4" w:space="0" w:color="auto"/>
            </w:tcBorders>
            <w:shd w:val="clear" w:color="auto" w:fill="auto"/>
            <w:noWrap/>
            <w:vAlign w:val="center"/>
          </w:tcPr>
          <w:p w14:paraId="0290A91C"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r>
      <w:tr w:rsidR="00C7422C" w:rsidRPr="00CF0456" w14:paraId="009FE6C5" w14:textId="77777777" w:rsidTr="00C7422C">
        <w:trPr>
          <w:trHeight w:val="300"/>
        </w:trPr>
        <w:tc>
          <w:tcPr>
            <w:tcW w:w="1433" w:type="dxa"/>
            <w:tcBorders>
              <w:top w:val="nil"/>
              <w:left w:val="single" w:sz="4" w:space="0" w:color="auto"/>
              <w:bottom w:val="nil"/>
              <w:right w:val="nil"/>
            </w:tcBorders>
            <w:shd w:val="clear" w:color="auto" w:fill="auto"/>
            <w:noWrap/>
            <w:vAlign w:val="center"/>
          </w:tcPr>
          <w:p w14:paraId="586A21F2"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1892" w:type="dxa"/>
            <w:tcBorders>
              <w:top w:val="nil"/>
              <w:left w:val="nil"/>
              <w:bottom w:val="single" w:sz="4" w:space="0" w:color="auto"/>
              <w:right w:val="nil"/>
            </w:tcBorders>
            <w:shd w:val="clear" w:color="auto" w:fill="auto"/>
            <w:noWrap/>
            <w:vAlign w:val="center"/>
          </w:tcPr>
          <w:p w14:paraId="7AA52203"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AA 109583</w:t>
            </w:r>
          </w:p>
        </w:tc>
        <w:tc>
          <w:tcPr>
            <w:tcW w:w="1523" w:type="dxa"/>
            <w:tcBorders>
              <w:top w:val="nil"/>
              <w:left w:val="nil"/>
              <w:bottom w:val="single" w:sz="4" w:space="0" w:color="auto"/>
              <w:right w:val="nil"/>
            </w:tcBorders>
            <w:shd w:val="clear" w:color="auto" w:fill="auto"/>
            <w:noWrap/>
            <w:vAlign w:val="center"/>
          </w:tcPr>
          <w:p w14:paraId="2C16D53C"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Homo sapiens</w:t>
            </w:r>
          </w:p>
        </w:tc>
        <w:tc>
          <w:tcPr>
            <w:tcW w:w="887" w:type="dxa"/>
            <w:tcBorders>
              <w:top w:val="nil"/>
              <w:left w:val="nil"/>
              <w:bottom w:val="single" w:sz="4" w:space="0" w:color="auto"/>
              <w:right w:val="nil"/>
            </w:tcBorders>
            <w:shd w:val="clear" w:color="auto" w:fill="auto"/>
            <w:noWrap/>
            <w:vAlign w:val="center"/>
          </w:tcPr>
          <w:p w14:paraId="02FF3A4A"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516 ± 24</w:t>
            </w:r>
          </w:p>
        </w:tc>
        <w:tc>
          <w:tcPr>
            <w:tcW w:w="1020" w:type="dxa"/>
            <w:tcBorders>
              <w:top w:val="nil"/>
              <w:left w:val="nil"/>
              <w:bottom w:val="single" w:sz="4" w:space="0" w:color="auto"/>
              <w:right w:val="nil"/>
            </w:tcBorders>
            <w:shd w:val="clear" w:color="auto" w:fill="auto"/>
            <w:noWrap/>
            <w:vAlign w:val="center"/>
          </w:tcPr>
          <w:p w14:paraId="146BD40B"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1413 - 1452</w:t>
            </w:r>
          </w:p>
        </w:tc>
        <w:tc>
          <w:tcPr>
            <w:tcW w:w="927" w:type="dxa"/>
            <w:tcBorders>
              <w:top w:val="nil"/>
              <w:left w:val="nil"/>
              <w:bottom w:val="single" w:sz="4" w:space="0" w:color="auto"/>
              <w:right w:val="nil"/>
            </w:tcBorders>
            <w:shd w:val="clear" w:color="auto" w:fill="auto"/>
            <w:noWrap/>
            <w:vAlign w:val="center"/>
          </w:tcPr>
          <w:p w14:paraId="07B27574"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498 - 537</w:t>
            </w:r>
          </w:p>
        </w:tc>
        <w:tc>
          <w:tcPr>
            <w:tcW w:w="420" w:type="dxa"/>
            <w:tcBorders>
              <w:top w:val="nil"/>
              <w:left w:val="nil"/>
              <w:bottom w:val="single" w:sz="4" w:space="0" w:color="auto"/>
              <w:right w:val="nil"/>
            </w:tcBorders>
            <w:shd w:val="clear" w:color="auto" w:fill="auto"/>
            <w:noWrap/>
            <w:vAlign w:val="center"/>
          </w:tcPr>
          <w:p w14:paraId="6450AA3F"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1</w:t>
            </w:r>
          </w:p>
        </w:tc>
        <w:tc>
          <w:tcPr>
            <w:tcW w:w="533" w:type="dxa"/>
            <w:tcBorders>
              <w:top w:val="nil"/>
              <w:left w:val="nil"/>
              <w:bottom w:val="single" w:sz="4" w:space="0" w:color="auto"/>
              <w:right w:val="nil"/>
            </w:tcBorders>
            <w:vAlign w:val="center"/>
          </w:tcPr>
          <w:p w14:paraId="05A01B31"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1434</w:t>
            </w:r>
          </w:p>
        </w:tc>
        <w:tc>
          <w:tcPr>
            <w:tcW w:w="506" w:type="dxa"/>
            <w:tcBorders>
              <w:top w:val="nil"/>
              <w:left w:val="nil"/>
              <w:bottom w:val="single" w:sz="4" w:space="0" w:color="auto"/>
              <w:right w:val="nil"/>
            </w:tcBorders>
            <w:vAlign w:val="center"/>
          </w:tcPr>
          <w:p w14:paraId="6A3FD448"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516</w:t>
            </w:r>
          </w:p>
        </w:tc>
        <w:tc>
          <w:tcPr>
            <w:tcW w:w="487" w:type="dxa"/>
            <w:tcBorders>
              <w:top w:val="nil"/>
              <w:left w:val="nil"/>
              <w:bottom w:val="single" w:sz="4" w:space="0" w:color="auto"/>
              <w:right w:val="nil"/>
            </w:tcBorders>
            <w:vAlign w:val="center"/>
          </w:tcPr>
          <w:p w14:paraId="2DBFB1D0"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-14.0</w:t>
            </w:r>
          </w:p>
        </w:tc>
        <w:tc>
          <w:tcPr>
            <w:tcW w:w="3611" w:type="dxa"/>
            <w:tcBorders>
              <w:top w:val="nil"/>
              <w:left w:val="nil"/>
              <w:bottom w:val="single" w:sz="4" w:space="0" w:color="auto"/>
              <w:right w:val="single" w:sz="4" w:space="0" w:color="auto"/>
            </w:tcBorders>
            <w:shd w:val="clear" w:color="auto" w:fill="auto"/>
            <w:noWrap/>
            <w:vAlign w:val="center"/>
          </w:tcPr>
          <w:p w14:paraId="2E15425E"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This study</w:t>
            </w:r>
          </w:p>
        </w:tc>
      </w:tr>
      <w:tr w:rsidR="00C7422C" w:rsidRPr="00CF0456" w14:paraId="6B1D7701"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1164C625"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1892" w:type="dxa"/>
            <w:tcBorders>
              <w:top w:val="nil"/>
              <w:left w:val="nil"/>
              <w:bottom w:val="single" w:sz="4" w:space="0" w:color="auto"/>
              <w:right w:val="nil"/>
            </w:tcBorders>
            <w:shd w:val="clear" w:color="auto" w:fill="auto"/>
            <w:noWrap/>
            <w:vAlign w:val="center"/>
            <w:hideMark/>
          </w:tcPr>
          <w:p w14:paraId="62124438"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Beta 132088</w:t>
            </w:r>
          </w:p>
        </w:tc>
        <w:tc>
          <w:tcPr>
            <w:tcW w:w="1523" w:type="dxa"/>
            <w:tcBorders>
              <w:top w:val="nil"/>
              <w:left w:val="nil"/>
              <w:bottom w:val="single" w:sz="4" w:space="0" w:color="auto"/>
              <w:right w:val="nil"/>
            </w:tcBorders>
            <w:shd w:val="clear" w:color="auto" w:fill="auto"/>
            <w:noWrap/>
            <w:vAlign w:val="center"/>
            <w:hideMark/>
          </w:tcPr>
          <w:p w14:paraId="71D0085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eastAsia="es-CL"/>
              </w:rPr>
              <w:t>Ch</w:t>
            </w:r>
            <w:r w:rsidRPr="00CF0456">
              <w:rPr>
                <w:rFonts w:ascii="Times New Roman" w:eastAsia="Times New Roman" w:hAnsi="Times New Roman"/>
                <w:color w:val="000000"/>
                <w:sz w:val="16"/>
                <w:szCs w:val="16"/>
                <w:lang w:val="es-CL" w:eastAsia="es-CL"/>
              </w:rPr>
              <w:t>arcoal</w:t>
            </w:r>
          </w:p>
        </w:tc>
        <w:tc>
          <w:tcPr>
            <w:tcW w:w="887" w:type="dxa"/>
            <w:tcBorders>
              <w:top w:val="nil"/>
              <w:left w:val="nil"/>
              <w:bottom w:val="single" w:sz="4" w:space="0" w:color="auto"/>
              <w:right w:val="nil"/>
            </w:tcBorders>
            <w:shd w:val="clear" w:color="auto" w:fill="auto"/>
            <w:noWrap/>
            <w:vAlign w:val="center"/>
            <w:hideMark/>
          </w:tcPr>
          <w:p w14:paraId="54DC309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620 ± 60</w:t>
            </w:r>
          </w:p>
        </w:tc>
        <w:tc>
          <w:tcPr>
            <w:tcW w:w="1020" w:type="dxa"/>
            <w:tcBorders>
              <w:top w:val="nil"/>
              <w:left w:val="nil"/>
              <w:bottom w:val="single" w:sz="4" w:space="0" w:color="auto"/>
              <w:right w:val="nil"/>
            </w:tcBorders>
            <w:shd w:val="clear" w:color="auto" w:fill="auto"/>
            <w:noWrap/>
            <w:vAlign w:val="center"/>
            <w:hideMark/>
          </w:tcPr>
          <w:p w14:paraId="1E40116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1294 - 1437</w:t>
            </w:r>
          </w:p>
        </w:tc>
        <w:tc>
          <w:tcPr>
            <w:tcW w:w="927" w:type="dxa"/>
            <w:tcBorders>
              <w:top w:val="nil"/>
              <w:left w:val="nil"/>
              <w:bottom w:val="single" w:sz="4" w:space="0" w:color="auto"/>
              <w:right w:val="nil"/>
            </w:tcBorders>
            <w:shd w:val="clear" w:color="auto" w:fill="auto"/>
            <w:noWrap/>
            <w:vAlign w:val="center"/>
            <w:hideMark/>
          </w:tcPr>
          <w:p w14:paraId="1AE8776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513 - 656</w:t>
            </w:r>
          </w:p>
        </w:tc>
        <w:tc>
          <w:tcPr>
            <w:tcW w:w="420" w:type="dxa"/>
            <w:tcBorders>
              <w:top w:val="nil"/>
              <w:left w:val="nil"/>
              <w:bottom w:val="single" w:sz="4" w:space="0" w:color="auto"/>
              <w:right w:val="nil"/>
            </w:tcBorders>
            <w:shd w:val="clear" w:color="auto" w:fill="auto"/>
            <w:noWrap/>
            <w:vAlign w:val="center"/>
            <w:hideMark/>
          </w:tcPr>
          <w:p w14:paraId="6338B1B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w:t>
            </w:r>
          </w:p>
        </w:tc>
        <w:tc>
          <w:tcPr>
            <w:tcW w:w="533" w:type="dxa"/>
            <w:tcBorders>
              <w:top w:val="nil"/>
              <w:left w:val="nil"/>
              <w:bottom w:val="single" w:sz="4" w:space="0" w:color="auto"/>
              <w:right w:val="nil"/>
            </w:tcBorders>
            <w:vAlign w:val="center"/>
          </w:tcPr>
          <w:p w14:paraId="1106550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1362</w:t>
            </w:r>
          </w:p>
        </w:tc>
        <w:tc>
          <w:tcPr>
            <w:tcW w:w="506" w:type="dxa"/>
            <w:tcBorders>
              <w:top w:val="nil"/>
              <w:left w:val="nil"/>
              <w:bottom w:val="single" w:sz="4" w:space="0" w:color="auto"/>
              <w:right w:val="nil"/>
            </w:tcBorders>
            <w:vAlign w:val="center"/>
          </w:tcPr>
          <w:p w14:paraId="3AF9CDE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588</w:t>
            </w:r>
          </w:p>
        </w:tc>
        <w:tc>
          <w:tcPr>
            <w:tcW w:w="487" w:type="dxa"/>
            <w:tcBorders>
              <w:top w:val="nil"/>
              <w:left w:val="nil"/>
              <w:bottom w:val="single" w:sz="4" w:space="0" w:color="auto"/>
              <w:right w:val="nil"/>
            </w:tcBorders>
            <w:vAlign w:val="center"/>
          </w:tcPr>
          <w:p w14:paraId="1C5E071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-26.9</w:t>
            </w:r>
          </w:p>
        </w:tc>
        <w:tc>
          <w:tcPr>
            <w:tcW w:w="3611" w:type="dxa"/>
            <w:tcBorders>
              <w:top w:val="nil"/>
              <w:left w:val="nil"/>
              <w:bottom w:val="single" w:sz="4" w:space="0" w:color="auto"/>
              <w:right w:val="single" w:sz="4" w:space="0" w:color="auto"/>
            </w:tcBorders>
            <w:shd w:val="clear" w:color="auto" w:fill="auto"/>
            <w:noWrap/>
            <w:vAlign w:val="center"/>
            <w:hideMark/>
          </w:tcPr>
          <w:p w14:paraId="5E43D3B4"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Sánchez et al. 2004; Campbell and Quiroz 2015</w:t>
            </w:r>
          </w:p>
        </w:tc>
      </w:tr>
      <w:tr w:rsidR="00C7422C" w:rsidRPr="00CF0456" w14:paraId="3F552873" w14:textId="77777777" w:rsidTr="00C7422C">
        <w:trPr>
          <w:trHeight w:val="300"/>
        </w:trPr>
        <w:tc>
          <w:tcPr>
            <w:tcW w:w="1433" w:type="dxa"/>
            <w:tcBorders>
              <w:top w:val="nil"/>
              <w:left w:val="single" w:sz="4" w:space="0" w:color="auto"/>
              <w:bottom w:val="nil"/>
              <w:right w:val="nil"/>
            </w:tcBorders>
            <w:shd w:val="clear" w:color="auto" w:fill="auto"/>
            <w:noWrap/>
            <w:vAlign w:val="center"/>
          </w:tcPr>
          <w:p w14:paraId="646B60AA"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1892" w:type="dxa"/>
            <w:tcBorders>
              <w:top w:val="nil"/>
              <w:left w:val="nil"/>
              <w:right w:val="nil"/>
            </w:tcBorders>
            <w:shd w:val="clear" w:color="auto" w:fill="auto"/>
            <w:noWrap/>
            <w:vAlign w:val="center"/>
          </w:tcPr>
          <w:p w14:paraId="06684AFA"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AA 108934</w:t>
            </w:r>
          </w:p>
        </w:tc>
        <w:tc>
          <w:tcPr>
            <w:tcW w:w="1523" w:type="dxa"/>
            <w:tcBorders>
              <w:top w:val="nil"/>
              <w:left w:val="nil"/>
              <w:right w:val="nil"/>
            </w:tcBorders>
            <w:shd w:val="clear" w:color="auto" w:fill="auto"/>
            <w:noWrap/>
            <w:vAlign w:val="center"/>
          </w:tcPr>
          <w:p w14:paraId="6A111DE7"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Camelidae sp.</w:t>
            </w:r>
          </w:p>
        </w:tc>
        <w:tc>
          <w:tcPr>
            <w:tcW w:w="887" w:type="dxa"/>
            <w:tcBorders>
              <w:top w:val="nil"/>
              <w:left w:val="nil"/>
              <w:right w:val="nil"/>
            </w:tcBorders>
            <w:shd w:val="clear" w:color="auto" w:fill="auto"/>
            <w:noWrap/>
            <w:vAlign w:val="center"/>
          </w:tcPr>
          <w:p w14:paraId="2DB512E4"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703 ± 23</w:t>
            </w:r>
          </w:p>
        </w:tc>
        <w:tc>
          <w:tcPr>
            <w:tcW w:w="1020" w:type="dxa"/>
            <w:tcBorders>
              <w:top w:val="nil"/>
              <w:left w:val="nil"/>
              <w:right w:val="nil"/>
            </w:tcBorders>
            <w:shd w:val="clear" w:color="auto" w:fill="auto"/>
            <w:noWrap/>
            <w:vAlign w:val="center"/>
          </w:tcPr>
          <w:p w14:paraId="16A284DB"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1285 - 1324</w:t>
            </w:r>
          </w:p>
        </w:tc>
        <w:tc>
          <w:tcPr>
            <w:tcW w:w="927" w:type="dxa"/>
            <w:tcBorders>
              <w:top w:val="nil"/>
              <w:left w:val="nil"/>
              <w:right w:val="nil"/>
            </w:tcBorders>
            <w:shd w:val="clear" w:color="auto" w:fill="auto"/>
            <w:noWrap/>
            <w:vAlign w:val="center"/>
          </w:tcPr>
          <w:p w14:paraId="73CF78BB"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626 - 665</w:t>
            </w:r>
          </w:p>
        </w:tc>
        <w:tc>
          <w:tcPr>
            <w:tcW w:w="420" w:type="dxa"/>
            <w:tcBorders>
              <w:top w:val="nil"/>
              <w:left w:val="nil"/>
              <w:right w:val="nil"/>
            </w:tcBorders>
            <w:shd w:val="clear" w:color="auto" w:fill="auto"/>
            <w:noWrap/>
            <w:vAlign w:val="center"/>
          </w:tcPr>
          <w:p w14:paraId="7957A075"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.459</w:t>
            </w:r>
          </w:p>
        </w:tc>
        <w:tc>
          <w:tcPr>
            <w:tcW w:w="533" w:type="dxa"/>
            <w:tcBorders>
              <w:top w:val="nil"/>
              <w:left w:val="nil"/>
              <w:right w:val="nil"/>
            </w:tcBorders>
            <w:vAlign w:val="center"/>
          </w:tcPr>
          <w:p w14:paraId="31B39287"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1349</w:t>
            </w:r>
          </w:p>
        </w:tc>
        <w:tc>
          <w:tcPr>
            <w:tcW w:w="506" w:type="dxa"/>
            <w:tcBorders>
              <w:top w:val="nil"/>
              <w:left w:val="nil"/>
              <w:right w:val="nil"/>
            </w:tcBorders>
            <w:vAlign w:val="center"/>
          </w:tcPr>
          <w:p w14:paraId="51091FC8"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601</w:t>
            </w:r>
          </w:p>
        </w:tc>
        <w:tc>
          <w:tcPr>
            <w:tcW w:w="487" w:type="dxa"/>
            <w:tcBorders>
              <w:top w:val="nil"/>
              <w:left w:val="nil"/>
              <w:right w:val="nil"/>
            </w:tcBorders>
            <w:vAlign w:val="center"/>
          </w:tcPr>
          <w:p w14:paraId="66151438"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-20.7</w:t>
            </w:r>
          </w:p>
        </w:tc>
        <w:tc>
          <w:tcPr>
            <w:tcW w:w="3611" w:type="dxa"/>
            <w:tcBorders>
              <w:top w:val="nil"/>
              <w:left w:val="nil"/>
              <w:right w:val="single" w:sz="4" w:space="0" w:color="auto"/>
            </w:tcBorders>
            <w:shd w:val="clear" w:color="auto" w:fill="auto"/>
            <w:noWrap/>
            <w:vAlign w:val="center"/>
          </w:tcPr>
          <w:p w14:paraId="51B59D02"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This study</w:t>
            </w:r>
          </w:p>
        </w:tc>
      </w:tr>
      <w:tr w:rsidR="00C7422C" w:rsidRPr="00CF0456" w14:paraId="57804966" w14:textId="77777777" w:rsidTr="00C7422C">
        <w:trPr>
          <w:trHeight w:val="300"/>
        </w:trPr>
        <w:tc>
          <w:tcPr>
            <w:tcW w:w="1433" w:type="dxa"/>
            <w:tcBorders>
              <w:top w:val="nil"/>
              <w:left w:val="single" w:sz="4" w:space="0" w:color="auto"/>
              <w:bottom w:val="nil"/>
              <w:right w:val="nil"/>
            </w:tcBorders>
            <w:shd w:val="clear" w:color="auto" w:fill="auto"/>
            <w:noWrap/>
            <w:vAlign w:val="center"/>
          </w:tcPr>
          <w:p w14:paraId="40FD8BA2"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1892" w:type="dxa"/>
            <w:tcBorders>
              <w:top w:val="nil"/>
              <w:left w:val="nil"/>
              <w:bottom w:val="single" w:sz="4" w:space="0" w:color="auto"/>
              <w:right w:val="nil"/>
            </w:tcBorders>
            <w:shd w:val="clear" w:color="auto" w:fill="auto"/>
            <w:noWrap/>
            <w:vAlign w:val="center"/>
          </w:tcPr>
          <w:p w14:paraId="59E2A71B"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1523" w:type="dxa"/>
            <w:tcBorders>
              <w:top w:val="nil"/>
              <w:left w:val="nil"/>
              <w:bottom w:val="single" w:sz="4" w:space="0" w:color="auto"/>
              <w:right w:val="nil"/>
            </w:tcBorders>
            <w:shd w:val="clear" w:color="auto" w:fill="auto"/>
            <w:noWrap/>
            <w:vAlign w:val="center"/>
          </w:tcPr>
          <w:p w14:paraId="6731AE2B"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887" w:type="dxa"/>
            <w:tcBorders>
              <w:top w:val="nil"/>
              <w:left w:val="nil"/>
              <w:bottom w:val="single" w:sz="4" w:space="0" w:color="auto"/>
              <w:right w:val="nil"/>
            </w:tcBorders>
            <w:shd w:val="clear" w:color="auto" w:fill="auto"/>
            <w:noWrap/>
            <w:vAlign w:val="center"/>
          </w:tcPr>
          <w:p w14:paraId="77F38F05"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1020" w:type="dxa"/>
            <w:tcBorders>
              <w:top w:val="nil"/>
              <w:left w:val="nil"/>
              <w:bottom w:val="single" w:sz="4" w:space="0" w:color="auto"/>
              <w:right w:val="nil"/>
            </w:tcBorders>
            <w:shd w:val="clear" w:color="auto" w:fill="auto"/>
            <w:noWrap/>
            <w:vAlign w:val="center"/>
          </w:tcPr>
          <w:p w14:paraId="55C2A621"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1344 - 1389</w:t>
            </w:r>
          </w:p>
        </w:tc>
        <w:tc>
          <w:tcPr>
            <w:tcW w:w="927" w:type="dxa"/>
            <w:tcBorders>
              <w:top w:val="nil"/>
              <w:left w:val="nil"/>
              <w:bottom w:val="single" w:sz="4" w:space="0" w:color="auto"/>
              <w:right w:val="nil"/>
            </w:tcBorders>
            <w:shd w:val="clear" w:color="auto" w:fill="auto"/>
            <w:noWrap/>
            <w:vAlign w:val="center"/>
          </w:tcPr>
          <w:p w14:paraId="276C2ECF"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561 - 606</w:t>
            </w:r>
          </w:p>
        </w:tc>
        <w:tc>
          <w:tcPr>
            <w:tcW w:w="420" w:type="dxa"/>
            <w:tcBorders>
              <w:top w:val="nil"/>
              <w:left w:val="nil"/>
              <w:bottom w:val="single" w:sz="4" w:space="0" w:color="auto"/>
              <w:right w:val="nil"/>
            </w:tcBorders>
            <w:shd w:val="clear" w:color="auto" w:fill="auto"/>
            <w:noWrap/>
            <w:vAlign w:val="center"/>
          </w:tcPr>
          <w:p w14:paraId="7C4C8779"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.541</w:t>
            </w:r>
          </w:p>
        </w:tc>
        <w:tc>
          <w:tcPr>
            <w:tcW w:w="533" w:type="dxa"/>
            <w:tcBorders>
              <w:top w:val="nil"/>
              <w:left w:val="nil"/>
              <w:bottom w:val="single" w:sz="4" w:space="0" w:color="auto"/>
              <w:right w:val="nil"/>
            </w:tcBorders>
            <w:vAlign w:val="center"/>
          </w:tcPr>
          <w:p w14:paraId="1EF629B7"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506" w:type="dxa"/>
            <w:tcBorders>
              <w:top w:val="nil"/>
              <w:left w:val="nil"/>
              <w:bottom w:val="single" w:sz="4" w:space="0" w:color="auto"/>
              <w:right w:val="nil"/>
            </w:tcBorders>
            <w:vAlign w:val="center"/>
          </w:tcPr>
          <w:p w14:paraId="64AB1597"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487" w:type="dxa"/>
            <w:tcBorders>
              <w:top w:val="nil"/>
              <w:left w:val="nil"/>
              <w:bottom w:val="single" w:sz="4" w:space="0" w:color="auto"/>
              <w:right w:val="nil"/>
            </w:tcBorders>
            <w:vAlign w:val="center"/>
          </w:tcPr>
          <w:p w14:paraId="12681FF8"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3611" w:type="dxa"/>
            <w:tcBorders>
              <w:top w:val="nil"/>
              <w:left w:val="nil"/>
              <w:bottom w:val="single" w:sz="4" w:space="0" w:color="auto"/>
              <w:right w:val="single" w:sz="4" w:space="0" w:color="auto"/>
            </w:tcBorders>
            <w:shd w:val="clear" w:color="auto" w:fill="auto"/>
            <w:noWrap/>
            <w:vAlign w:val="center"/>
          </w:tcPr>
          <w:p w14:paraId="3F9F25F7"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r>
      <w:tr w:rsidR="00C7422C" w:rsidRPr="00CF0456" w14:paraId="08911331"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6F8CB1A2"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1892" w:type="dxa"/>
            <w:tcBorders>
              <w:top w:val="nil"/>
              <w:left w:val="nil"/>
              <w:bottom w:val="nil"/>
              <w:right w:val="nil"/>
            </w:tcBorders>
            <w:shd w:val="clear" w:color="auto" w:fill="auto"/>
            <w:noWrap/>
            <w:vAlign w:val="center"/>
            <w:hideMark/>
          </w:tcPr>
          <w:p w14:paraId="03877D0E"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UB 29287</w:t>
            </w:r>
          </w:p>
        </w:tc>
        <w:tc>
          <w:tcPr>
            <w:tcW w:w="1523" w:type="dxa"/>
            <w:tcBorders>
              <w:top w:val="nil"/>
              <w:left w:val="nil"/>
              <w:bottom w:val="nil"/>
              <w:right w:val="nil"/>
            </w:tcBorders>
            <w:shd w:val="clear" w:color="auto" w:fill="auto"/>
            <w:noWrap/>
            <w:vAlign w:val="center"/>
            <w:hideMark/>
          </w:tcPr>
          <w:p w14:paraId="7FD53675"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Zea mays</w:t>
            </w:r>
          </w:p>
        </w:tc>
        <w:tc>
          <w:tcPr>
            <w:tcW w:w="887" w:type="dxa"/>
            <w:tcBorders>
              <w:top w:val="nil"/>
              <w:left w:val="nil"/>
              <w:bottom w:val="nil"/>
              <w:right w:val="nil"/>
            </w:tcBorders>
            <w:shd w:val="clear" w:color="auto" w:fill="auto"/>
            <w:noWrap/>
            <w:vAlign w:val="center"/>
            <w:hideMark/>
          </w:tcPr>
          <w:p w14:paraId="3197256F"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644 ± 35</w:t>
            </w:r>
          </w:p>
        </w:tc>
        <w:tc>
          <w:tcPr>
            <w:tcW w:w="1020" w:type="dxa"/>
            <w:tcBorders>
              <w:top w:val="nil"/>
              <w:left w:val="nil"/>
              <w:bottom w:val="nil"/>
              <w:right w:val="nil"/>
            </w:tcBorders>
            <w:shd w:val="clear" w:color="auto" w:fill="auto"/>
            <w:noWrap/>
            <w:vAlign w:val="center"/>
            <w:hideMark/>
          </w:tcPr>
          <w:p w14:paraId="0E83E1C7"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1300 - 1369</w:t>
            </w:r>
          </w:p>
        </w:tc>
        <w:tc>
          <w:tcPr>
            <w:tcW w:w="927" w:type="dxa"/>
            <w:tcBorders>
              <w:top w:val="nil"/>
              <w:left w:val="nil"/>
              <w:bottom w:val="nil"/>
              <w:right w:val="nil"/>
            </w:tcBorders>
            <w:shd w:val="clear" w:color="auto" w:fill="auto"/>
            <w:noWrap/>
            <w:vAlign w:val="center"/>
            <w:hideMark/>
          </w:tcPr>
          <w:p w14:paraId="74794996"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581 - 650</w:t>
            </w:r>
          </w:p>
        </w:tc>
        <w:tc>
          <w:tcPr>
            <w:tcW w:w="420" w:type="dxa"/>
            <w:tcBorders>
              <w:top w:val="nil"/>
              <w:left w:val="nil"/>
              <w:bottom w:val="nil"/>
              <w:right w:val="nil"/>
            </w:tcBorders>
            <w:shd w:val="clear" w:color="auto" w:fill="auto"/>
            <w:noWrap/>
            <w:vAlign w:val="center"/>
            <w:hideMark/>
          </w:tcPr>
          <w:p w14:paraId="6C08E578"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.684</w:t>
            </w:r>
          </w:p>
        </w:tc>
        <w:tc>
          <w:tcPr>
            <w:tcW w:w="533" w:type="dxa"/>
            <w:tcBorders>
              <w:top w:val="nil"/>
              <w:left w:val="nil"/>
              <w:bottom w:val="nil"/>
              <w:right w:val="nil"/>
            </w:tcBorders>
            <w:vAlign w:val="center"/>
          </w:tcPr>
          <w:p w14:paraId="2C580EAD"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1345</w:t>
            </w:r>
          </w:p>
        </w:tc>
        <w:tc>
          <w:tcPr>
            <w:tcW w:w="506" w:type="dxa"/>
            <w:tcBorders>
              <w:top w:val="nil"/>
              <w:left w:val="nil"/>
              <w:bottom w:val="nil"/>
              <w:right w:val="nil"/>
            </w:tcBorders>
            <w:vAlign w:val="center"/>
          </w:tcPr>
          <w:p w14:paraId="4937D3D8"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605</w:t>
            </w:r>
          </w:p>
        </w:tc>
        <w:tc>
          <w:tcPr>
            <w:tcW w:w="487" w:type="dxa"/>
            <w:tcBorders>
              <w:top w:val="nil"/>
              <w:left w:val="nil"/>
              <w:bottom w:val="nil"/>
              <w:right w:val="nil"/>
            </w:tcBorders>
            <w:vAlign w:val="center"/>
          </w:tcPr>
          <w:p w14:paraId="7DC6ECDE"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-9.6</w:t>
            </w:r>
          </w:p>
        </w:tc>
        <w:tc>
          <w:tcPr>
            <w:tcW w:w="3611" w:type="dxa"/>
            <w:tcBorders>
              <w:top w:val="nil"/>
              <w:left w:val="nil"/>
              <w:bottom w:val="nil"/>
              <w:right w:val="single" w:sz="4" w:space="0" w:color="auto"/>
            </w:tcBorders>
            <w:shd w:val="clear" w:color="auto" w:fill="auto"/>
            <w:noWrap/>
            <w:vAlign w:val="center"/>
            <w:hideMark/>
          </w:tcPr>
          <w:p w14:paraId="5379F3F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eastAsia="es-CL"/>
              </w:rPr>
              <w:t>Thi</w:t>
            </w:r>
            <w:r w:rsidRPr="00CF0456">
              <w:rPr>
                <w:rFonts w:ascii="Times New Roman" w:eastAsia="Times New Roman" w:hAnsi="Times New Roman"/>
                <w:color w:val="000000"/>
                <w:sz w:val="16"/>
                <w:szCs w:val="16"/>
                <w:lang w:val="es-CL" w:eastAsia="es-CL"/>
              </w:rPr>
              <w:t>s study</w:t>
            </w:r>
          </w:p>
        </w:tc>
      </w:tr>
      <w:tr w:rsidR="00C7422C" w:rsidRPr="00CF0456" w14:paraId="3D943E64"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4099E4B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nil"/>
              <w:right w:val="nil"/>
            </w:tcBorders>
            <w:shd w:val="clear" w:color="auto" w:fill="auto"/>
            <w:noWrap/>
            <w:vAlign w:val="center"/>
            <w:hideMark/>
          </w:tcPr>
          <w:p w14:paraId="6AE816D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523" w:type="dxa"/>
            <w:tcBorders>
              <w:top w:val="nil"/>
              <w:left w:val="nil"/>
              <w:bottom w:val="nil"/>
              <w:right w:val="nil"/>
            </w:tcBorders>
            <w:shd w:val="clear" w:color="auto" w:fill="auto"/>
            <w:noWrap/>
            <w:vAlign w:val="center"/>
            <w:hideMark/>
          </w:tcPr>
          <w:p w14:paraId="64C2536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887" w:type="dxa"/>
            <w:tcBorders>
              <w:top w:val="nil"/>
              <w:left w:val="nil"/>
              <w:bottom w:val="nil"/>
              <w:right w:val="nil"/>
            </w:tcBorders>
            <w:shd w:val="clear" w:color="auto" w:fill="auto"/>
            <w:noWrap/>
            <w:vAlign w:val="center"/>
            <w:hideMark/>
          </w:tcPr>
          <w:p w14:paraId="0E06BA4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020" w:type="dxa"/>
            <w:tcBorders>
              <w:top w:val="nil"/>
              <w:left w:val="nil"/>
              <w:bottom w:val="nil"/>
              <w:right w:val="nil"/>
            </w:tcBorders>
            <w:shd w:val="clear" w:color="auto" w:fill="auto"/>
            <w:noWrap/>
            <w:vAlign w:val="center"/>
            <w:hideMark/>
          </w:tcPr>
          <w:p w14:paraId="332565E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1371 - 1407</w:t>
            </w:r>
          </w:p>
        </w:tc>
        <w:tc>
          <w:tcPr>
            <w:tcW w:w="927" w:type="dxa"/>
            <w:tcBorders>
              <w:top w:val="nil"/>
              <w:left w:val="nil"/>
              <w:bottom w:val="nil"/>
              <w:right w:val="nil"/>
            </w:tcBorders>
            <w:shd w:val="clear" w:color="auto" w:fill="auto"/>
            <w:noWrap/>
            <w:vAlign w:val="center"/>
            <w:hideMark/>
          </w:tcPr>
          <w:p w14:paraId="3CC216A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543 - 579</w:t>
            </w:r>
          </w:p>
        </w:tc>
        <w:tc>
          <w:tcPr>
            <w:tcW w:w="420" w:type="dxa"/>
            <w:tcBorders>
              <w:top w:val="nil"/>
              <w:left w:val="nil"/>
              <w:bottom w:val="nil"/>
              <w:right w:val="nil"/>
            </w:tcBorders>
            <w:shd w:val="clear" w:color="auto" w:fill="auto"/>
            <w:noWrap/>
            <w:vAlign w:val="center"/>
            <w:hideMark/>
          </w:tcPr>
          <w:p w14:paraId="7CEC853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.316</w:t>
            </w:r>
          </w:p>
        </w:tc>
        <w:tc>
          <w:tcPr>
            <w:tcW w:w="533" w:type="dxa"/>
            <w:tcBorders>
              <w:top w:val="nil"/>
              <w:left w:val="nil"/>
              <w:bottom w:val="nil"/>
              <w:right w:val="nil"/>
            </w:tcBorders>
            <w:vAlign w:val="center"/>
          </w:tcPr>
          <w:p w14:paraId="18BFB32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06" w:type="dxa"/>
            <w:tcBorders>
              <w:top w:val="nil"/>
              <w:left w:val="nil"/>
              <w:bottom w:val="nil"/>
              <w:right w:val="nil"/>
            </w:tcBorders>
            <w:vAlign w:val="center"/>
          </w:tcPr>
          <w:p w14:paraId="0D4891B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nil"/>
              <w:right w:val="nil"/>
            </w:tcBorders>
            <w:vAlign w:val="center"/>
          </w:tcPr>
          <w:p w14:paraId="340C172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nil"/>
              <w:right w:val="single" w:sz="4" w:space="0" w:color="auto"/>
            </w:tcBorders>
            <w:shd w:val="clear" w:color="auto" w:fill="auto"/>
            <w:noWrap/>
            <w:vAlign w:val="center"/>
            <w:hideMark/>
          </w:tcPr>
          <w:p w14:paraId="4EE18AB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r>
      <w:tr w:rsidR="00C7422C" w:rsidRPr="00CF0456" w14:paraId="7C2FACC5" w14:textId="77777777" w:rsidTr="00C7422C">
        <w:trPr>
          <w:trHeight w:val="300"/>
        </w:trPr>
        <w:tc>
          <w:tcPr>
            <w:tcW w:w="1433" w:type="dxa"/>
            <w:tcBorders>
              <w:top w:val="nil"/>
              <w:left w:val="single" w:sz="4" w:space="0" w:color="auto"/>
              <w:bottom w:val="nil"/>
              <w:right w:val="nil"/>
            </w:tcBorders>
            <w:shd w:val="clear" w:color="auto" w:fill="auto"/>
            <w:noWrap/>
            <w:vAlign w:val="center"/>
          </w:tcPr>
          <w:p w14:paraId="7B2A51F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single" w:sz="4" w:space="0" w:color="auto"/>
              <w:left w:val="nil"/>
              <w:bottom w:val="single" w:sz="4" w:space="0" w:color="auto"/>
              <w:right w:val="nil"/>
            </w:tcBorders>
            <w:shd w:val="clear" w:color="auto" w:fill="auto"/>
            <w:noWrap/>
            <w:vAlign w:val="center"/>
          </w:tcPr>
          <w:p w14:paraId="2197C0E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AA 108930</w:t>
            </w:r>
          </w:p>
        </w:tc>
        <w:tc>
          <w:tcPr>
            <w:tcW w:w="1523" w:type="dxa"/>
            <w:tcBorders>
              <w:top w:val="single" w:sz="4" w:space="0" w:color="auto"/>
              <w:left w:val="nil"/>
              <w:bottom w:val="single" w:sz="4" w:space="0" w:color="auto"/>
              <w:right w:val="nil"/>
            </w:tcBorders>
            <w:shd w:val="clear" w:color="auto" w:fill="auto"/>
            <w:noWrap/>
            <w:vAlign w:val="center"/>
          </w:tcPr>
          <w:p w14:paraId="55CF68A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eastAsia="es-CL"/>
              </w:rPr>
              <w:t>Camelidae sp.</w:t>
            </w:r>
          </w:p>
        </w:tc>
        <w:tc>
          <w:tcPr>
            <w:tcW w:w="887" w:type="dxa"/>
            <w:tcBorders>
              <w:top w:val="single" w:sz="4" w:space="0" w:color="auto"/>
              <w:left w:val="nil"/>
              <w:bottom w:val="single" w:sz="4" w:space="0" w:color="auto"/>
              <w:right w:val="nil"/>
            </w:tcBorders>
            <w:shd w:val="clear" w:color="auto" w:fill="auto"/>
            <w:noWrap/>
            <w:vAlign w:val="center"/>
          </w:tcPr>
          <w:p w14:paraId="10EEC49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eastAsia="es-CL"/>
              </w:rPr>
              <w:t>687 ± 33</w:t>
            </w:r>
          </w:p>
        </w:tc>
        <w:tc>
          <w:tcPr>
            <w:tcW w:w="1020" w:type="dxa"/>
            <w:tcBorders>
              <w:top w:val="single" w:sz="4" w:space="0" w:color="auto"/>
              <w:left w:val="nil"/>
              <w:bottom w:val="single" w:sz="4" w:space="0" w:color="auto"/>
              <w:right w:val="nil"/>
            </w:tcBorders>
            <w:shd w:val="clear" w:color="auto" w:fill="auto"/>
            <w:noWrap/>
            <w:vAlign w:val="center"/>
          </w:tcPr>
          <w:p w14:paraId="32F9446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1290 - 1392</w:t>
            </w:r>
          </w:p>
        </w:tc>
        <w:tc>
          <w:tcPr>
            <w:tcW w:w="927" w:type="dxa"/>
            <w:tcBorders>
              <w:top w:val="single" w:sz="4" w:space="0" w:color="auto"/>
              <w:left w:val="nil"/>
              <w:bottom w:val="single" w:sz="4" w:space="0" w:color="auto"/>
              <w:right w:val="nil"/>
            </w:tcBorders>
            <w:shd w:val="clear" w:color="auto" w:fill="auto"/>
            <w:noWrap/>
            <w:vAlign w:val="center"/>
          </w:tcPr>
          <w:p w14:paraId="1FC1F1F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558 - 660</w:t>
            </w:r>
          </w:p>
        </w:tc>
        <w:tc>
          <w:tcPr>
            <w:tcW w:w="420" w:type="dxa"/>
            <w:tcBorders>
              <w:top w:val="single" w:sz="4" w:space="0" w:color="auto"/>
              <w:left w:val="nil"/>
              <w:bottom w:val="single" w:sz="4" w:space="0" w:color="auto"/>
              <w:right w:val="nil"/>
            </w:tcBorders>
            <w:shd w:val="clear" w:color="auto" w:fill="auto"/>
            <w:noWrap/>
            <w:vAlign w:val="center"/>
          </w:tcPr>
          <w:p w14:paraId="6E6B922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w:t>
            </w:r>
          </w:p>
        </w:tc>
        <w:tc>
          <w:tcPr>
            <w:tcW w:w="533" w:type="dxa"/>
            <w:tcBorders>
              <w:top w:val="single" w:sz="4" w:space="0" w:color="auto"/>
              <w:left w:val="nil"/>
              <w:bottom w:val="single" w:sz="4" w:space="0" w:color="auto"/>
              <w:right w:val="nil"/>
            </w:tcBorders>
            <w:vAlign w:val="center"/>
          </w:tcPr>
          <w:p w14:paraId="2FD3AA3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1345</w:t>
            </w:r>
          </w:p>
        </w:tc>
        <w:tc>
          <w:tcPr>
            <w:tcW w:w="506" w:type="dxa"/>
            <w:tcBorders>
              <w:top w:val="single" w:sz="4" w:space="0" w:color="auto"/>
              <w:left w:val="nil"/>
              <w:bottom w:val="single" w:sz="4" w:space="0" w:color="auto"/>
              <w:right w:val="nil"/>
            </w:tcBorders>
            <w:vAlign w:val="center"/>
          </w:tcPr>
          <w:p w14:paraId="66356F6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605</w:t>
            </w:r>
          </w:p>
        </w:tc>
        <w:tc>
          <w:tcPr>
            <w:tcW w:w="487" w:type="dxa"/>
            <w:tcBorders>
              <w:top w:val="single" w:sz="4" w:space="0" w:color="auto"/>
              <w:left w:val="nil"/>
              <w:bottom w:val="single" w:sz="4" w:space="0" w:color="auto"/>
              <w:right w:val="nil"/>
            </w:tcBorders>
            <w:vAlign w:val="center"/>
          </w:tcPr>
          <w:p w14:paraId="2B00569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-21.4</w:t>
            </w:r>
          </w:p>
        </w:tc>
        <w:tc>
          <w:tcPr>
            <w:tcW w:w="3611" w:type="dxa"/>
            <w:tcBorders>
              <w:top w:val="single" w:sz="4" w:space="0" w:color="auto"/>
              <w:left w:val="nil"/>
              <w:bottom w:val="single" w:sz="4" w:space="0" w:color="auto"/>
              <w:right w:val="single" w:sz="4" w:space="0" w:color="auto"/>
            </w:tcBorders>
            <w:shd w:val="clear" w:color="auto" w:fill="auto"/>
            <w:noWrap/>
            <w:vAlign w:val="center"/>
          </w:tcPr>
          <w:p w14:paraId="4707400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eastAsia="es-CL"/>
              </w:rPr>
              <w:t>This study</w:t>
            </w:r>
          </w:p>
        </w:tc>
      </w:tr>
      <w:tr w:rsidR="00C7422C" w:rsidRPr="00CF0456" w14:paraId="01553272"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4C04012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single" w:sz="4" w:space="0" w:color="auto"/>
              <w:left w:val="nil"/>
              <w:bottom w:val="single" w:sz="4" w:space="0" w:color="auto"/>
              <w:right w:val="nil"/>
            </w:tcBorders>
            <w:shd w:val="clear" w:color="auto" w:fill="auto"/>
            <w:noWrap/>
            <w:vAlign w:val="center"/>
            <w:hideMark/>
          </w:tcPr>
          <w:p w14:paraId="50ADB55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UB 29288</w:t>
            </w:r>
          </w:p>
        </w:tc>
        <w:tc>
          <w:tcPr>
            <w:tcW w:w="1523" w:type="dxa"/>
            <w:tcBorders>
              <w:top w:val="single" w:sz="4" w:space="0" w:color="auto"/>
              <w:left w:val="nil"/>
              <w:bottom w:val="single" w:sz="4" w:space="0" w:color="auto"/>
              <w:right w:val="nil"/>
            </w:tcBorders>
            <w:shd w:val="clear" w:color="auto" w:fill="auto"/>
            <w:noWrap/>
            <w:vAlign w:val="center"/>
            <w:hideMark/>
          </w:tcPr>
          <w:p w14:paraId="3312F24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Zea mays</w:t>
            </w:r>
          </w:p>
        </w:tc>
        <w:tc>
          <w:tcPr>
            <w:tcW w:w="887" w:type="dxa"/>
            <w:tcBorders>
              <w:top w:val="single" w:sz="4" w:space="0" w:color="auto"/>
              <w:left w:val="nil"/>
              <w:bottom w:val="single" w:sz="4" w:space="0" w:color="auto"/>
              <w:right w:val="nil"/>
            </w:tcBorders>
            <w:shd w:val="clear" w:color="auto" w:fill="auto"/>
            <w:noWrap/>
            <w:vAlign w:val="center"/>
            <w:hideMark/>
          </w:tcPr>
          <w:p w14:paraId="78E614B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661 ± 30</w:t>
            </w:r>
          </w:p>
        </w:tc>
        <w:tc>
          <w:tcPr>
            <w:tcW w:w="1020" w:type="dxa"/>
            <w:tcBorders>
              <w:top w:val="single" w:sz="4" w:space="0" w:color="auto"/>
              <w:left w:val="nil"/>
              <w:bottom w:val="single" w:sz="4" w:space="0" w:color="auto"/>
              <w:right w:val="nil"/>
            </w:tcBorders>
            <w:shd w:val="clear" w:color="auto" w:fill="auto"/>
            <w:noWrap/>
            <w:vAlign w:val="center"/>
            <w:hideMark/>
          </w:tcPr>
          <w:p w14:paraId="2DB598C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1299 - 1398</w:t>
            </w:r>
          </w:p>
        </w:tc>
        <w:tc>
          <w:tcPr>
            <w:tcW w:w="927" w:type="dxa"/>
            <w:tcBorders>
              <w:top w:val="single" w:sz="4" w:space="0" w:color="auto"/>
              <w:left w:val="nil"/>
              <w:bottom w:val="single" w:sz="4" w:space="0" w:color="auto"/>
              <w:right w:val="nil"/>
            </w:tcBorders>
            <w:shd w:val="clear" w:color="auto" w:fill="auto"/>
            <w:noWrap/>
            <w:vAlign w:val="center"/>
            <w:hideMark/>
          </w:tcPr>
          <w:p w14:paraId="2AB3048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552 - 651</w:t>
            </w:r>
          </w:p>
        </w:tc>
        <w:tc>
          <w:tcPr>
            <w:tcW w:w="420" w:type="dxa"/>
            <w:tcBorders>
              <w:top w:val="single" w:sz="4" w:space="0" w:color="auto"/>
              <w:left w:val="nil"/>
              <w:bottom w:val="single" w:sz="4" w:space="0" w:color="auto"/>
              <w:right w:val="nil"/>
            </w:tcBorders>
            <w:shd w:val="clear" w:color="auto" w:fill="auto"/>
            <w:noWrap/>
            <w:vAlign w:val="center"/>
            <w:hideMark/>
          </w:tcPr>
          <w:p w14:paraId="30C0862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w:t>
            </w:r>
          </w:p>
        </w:tc>
        <w:tc>
          <w:tcPr>
            <w:tcW w:w="533" w:type="dxa"/>
            <w:tcBorders>
              <w:top w:val="single" w:sz="4" w:space="0" w:color="auto"/>
              <w:left w:val="nil"/>
              <w:bottom w:val="single" w:sz="4" w:space="0" w:color="auto"/>
              <w:right w:val="nil"/>
            </w:tcBorders>
            <w:vAlign w:val="center"/>
          </w:tcPr>
          <w:p w14:paraId="64E7765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1344</w:t>
            </w:r>
          </w:p>
        </w:tc>
        <w:tc>
          <w:tcPr>
            <w:tcW w:w="506" w:type="dxa"/>
            <w:tcBorders>
              <w:top w:val="single" w:sz="4" w:space="0" w:color="auto"/>
              <w:left w:val="nil"/>
              <w:bottom w:val="single" w:sz="4" w:space="0" w:color="auto"/>
              <w:right w:val="nil"/>
            </w:tcBorders>
            <w:vAlign w:val="center"/>
          </w:tcPr>
          <w:p w14:paraId="1EB397D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606</w:t>
            </w:r>
          </w:p>
        </w:tc>
        <w:tc>
          <w:tcPr>
            <w:tcW w:w="487" w:type="dxa"/>
            <w:tcBorders>
              <w:top w:val="single" w:sz="4" w:space="0" w:color="auto"/>
              <w:left w:val="nil"/>
              <w:bottom w:val="single" w:sz="4" w:space="0" w:color="auto"/>
              <w:right w:val="nil"/>
            </w:tcBorders>
            <w:vAlign w:val="center"/>
          </w:tcPr>
          <w:p w14:paraId="6AD5ABD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-10.2</w:t>
            </w:r>
          </w:p>
        </w:tc>
        <w:tc>
          <w:tcPr>
            <w:tcW w:w="3611" w:type="dxa"/>
            <w:tcBorders>
              <w:top w:val="single" w:sz="4" w:space="0" w:color="auto"/>
              <w:left w:val="nil"/>
              <w:bottom w:val="single" w:sz="4" w:space="0" w:color="auto"/>
              <w:right w:val="single" w:sz="4" w:space="0" w:color="auto"/>
            </w:tcBorders>
            <w:shd w:val="clear" w:color="auto" w:fill="auto"/>
            <w:noWrap/>
            <w:vAlign w:val="center"/>
            <w:hideMark/>
          </w:tcPr>
          <w:p w14:paraId="222F081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This study</w:t>
            </w:r>
          </w:p>
        </w:tc>
      </w:tr>
      <w:tr w:rsidR="00C7422C" w:rsidRPr="00CF0456" w14:paraId="582E58D7"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3C7CF0B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202B8A4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Beta 132089</w:t>
            </w:r>
          </w:p>
        </w:tc>
        <w:tc>
          <w:tcPr>
            <w:tcW w:w="1523" w:type="dxa"/>
            <w:tcBorders>
              <w:top w:val="nil"/>
              <w:left w:val="nil"/>
              <w:bottom w:val="single" w:sz="4" w:space="0" w:color="auto"/>
              <w:right w:val="nil"/>
            </w:tcBorders>
            <w:shd w:val="clear" w:color="auto" w:fill="auto"/>
            <w:noWrap/>
            <w:vAlign w:val="center"/>
            <w:hideMark/>
          </w:tcPr>
          <w:p w14:paraId="4163A28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Charcoal</w:t>
            </w:r>
          </w:p>
        </w:tc>
        <w:tc>
          <w:tcPr>
            <w:tcW w:w="887" w:type="dxa"/>
            <w:tcBorders>
              <w:top w:val="nil"/>
              <w:left w:val="nil"/>
              <w:bottom w:val="single" w:sz="4" w:space="0" w:color="auto"/>
              <w:right w:val="nil"/>
            </w:tcBorders>
            <w:shd w:val="clear" w:color="auto" w:fill="auto"/>
            <w:noWrap/>
            <w:vAlign w:val="center"/>
            <w:hideMark/>
          </w:tcPr>
          <w:p w14:paraId="265ED06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720 ± 80</w:t>
            </w:r>
          </w:p>
        </w:tc>
        <w:tc>
          <w:tcPr>
            <w:tcW w:w="1020" w:type="dxa"/>
            <w:tcBorders>
              <w:top w:val="nil"/>
              <w:left w:val="nil"/>
              <w:bottom w:val="single" w:sz="4" w:space="0" w:color="auto"/>
              <w:right w:val="nil"/>
            </w:tcBorders>
            <w:shd w:val="clear" w:color="auto" w:fill="auto"/>
            <w:noWrap/>
            <w:vAlign w:val="center"/>
            <w:hideMark/>
          </w:tcPr>
          <w:p w14:paraId="1E6D3A6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1213 - 1418</w:t>
            </w:r>
          </w:p>
        </w:tc>
        <w:tc>
          <w:tcPr>
            <w:tcW w:w="927" w:type="dxa"/>
            <w:tcBorders>
              <w:top w:val="nil"/>
              <w:left w:val="nil"/>
              <w:bottom w:val="single" w:sz="4" w:space="0" w:color="auto"/>
              <w:right w:val="nil"/>
            </w:tcBorders>
            <w:shd w:val="clear" w:color="auto" w:fill="auto"/>
            <w:noWrap/>
            <w:vAlign w:val="center"/>
            <w:hideMark/>
          </w:tcPr>
          <w:p w14:paraId="5F669CD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532 - 737</w:t>
            </w:r>
          </w:p>
        </w:tc>
        <w:tc>
          <w:tcPr>
            <w:tcW w:w="420" w:type="dxa"/>
            <w:tcBorders>
              <w:top w:val="nil"/>
              <w:left w:val="nil"/>
              <w:bottom w:val="single" w:sz="4" w:space="0" w:color="auto"/>
              <w:right w:val="nil"/>
            </w:tcBorders>
            <w:shd w:val="clear" w:color="auto" w:fill="auto"/>
            <w:noWrap/>
            <w:vAlign w:val="center"/>
            <w:hideMark/>
          </w:tcPr>
          <w:p w14:paraId="7E9AF37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w:t>
            </w:r>
          </w:p>
        </w:tc>
        <w:tc>
          <w:tcPr>
            <w:tcW w:w="533" w:type="dxa"/>
            <w:tcBorders>
              <w:top w:val="nil"/>
              <w:left w:val="nil"/>
              <w:bottom w:val="single" w:sz="4" w:space="0" w:color="auto"/>
              <w:right w:val="nil"/>
            </w:tcBorders>
            <w:vAlign w:val="center"/>
          </w:tcPr>
          <w:p w14:paraId="197BDC0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1318</w:t>
            </w:r>
          </w:p>
        </w:tc>
        <w:tc>
          <w:tcPr>
            <w:tcW w:w="506" w:type="dxa"/>
            <w:tcBorders>
              <w:top w:val="nil"/>
              <w:left w:val="nil"/>
              <w:bottom w:val="single" w:sz="4" w:space="0" w:color="auto"/>
              <w:right w:val="nil"/>
            </w:tcBorders>
            <w:vAlign w:val="center"/>
          </w:tcPr>
          <w:p w14:paraId="3FB4B54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632</w:t>
            </w:r>
          </w:p>
        </w:tc>
        <w:tc>
          <w:tcPr>
            <w:tcW w:w="487" w:type="dxa"/>
            <w:tcBorders>
              <w:top w:val="nil"/>
              <w:left w:val="nil"/>
              <w:bottom w:val="single" w:sz="4" w:space="0" w:color="auto"/>
              <w:right w:val="nil"/>
            </w:tcBorders>
            <w:vAlign w:val="center"/>
          </w:tcPr>
          <w:p w14:paraId="129C7D7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-26.6</w:t>
            </w:r>
          </w:p>
        </w:tc>
        <w:tc>
          <w:tcPr>
            <w:tcW w:w="3611" w:type="dxa"/>
            <w:tcBorders>
              <w:top w:val="nil"/>
              <w:left w:val="nil"/>
              <w:bottom w:val="single" w:sz="4" w:space="0" w:color="auto"/>
              <w:right w:val="single" w:sz="4" w:space="0" w:color="auto"/>
            </w:tcBorders>
            <w:shd w:val="clear" w:color="auto" w:fill="auto"/>
            <w:noWrap/>
            <w:vAlign w:val="center"/>
            <w:hideMark/>
          </w:tcPr>
          <w:p w14:paraId="1885983F"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Sánchez et al. 2004; Campbell and Quiroz 2015</w:t>
            </w:r>
          </w:p>
        </w:tc>
      </w:tr>
      <w:tr w:rsidR="00C7422C" w:rsidRPr="00CF0456" w14:paraId="41BC30D5" w14:textId="77777777" w:rsidTr="00C7422C">
        <w:trPr>
          <w:trHeight w:val="300"/>
        </w:trPr>
        <w:tc>
          <w:tcPr>
            <w:tcW w:w="1433" w:type="dxa"/>
            <w:tcBorders>
              <w:top w:val="nil"/>
              <w:left w:val="single" w:sz="4" w:space="0" w:color="auto"/>
              <w:bottom w:val="nil"/>
              <w:right w:val="nil"/>
            </w:tcBorders>
            <w:shd w:val="clear" w:color="auto" w:fill="auto"/>
            <w:noWrap/>
            <w:vAlign w:val="center"/>
          </w:tcPr>
          <w:p w14:paraId="0513138A" w14:textId="77777777" w:rsidR="00C7422C" w:rsidRPr="00EE15AB" w:rsidRDefault="00C7422C" w:rsidP="00C7422C">
            <w:pPr>
              <w:spacing w:line="480" w:lineRule="auto"/>
              <w:jc w:val="center"/>
              <w:rPr>
                <w:rFonts w:ascii="Times New Roman" w:eastAsia="Times New Roman" w:hAnsi="Times New Roman"/>
                <w:color w:val="000000"/>
                <w:sz w:val="16"/>
                <w:szCs w:val="16"/>
                <w:lang w:eastAsia="es-CL"/>
              </w:rPr>
            </w:pPr>
          </w:p>
        </w:tc>
        <w:tc>
          <w:tcPr>
            <w:tcW w:w="1892" w:type="dxa"/>
            <w:tcBorders>
              <w:top w:val="nil"/>
              <w:left w:val="nil"/>
              <w:right w:val="nil"/>
            </w:tcBorders>
            <w:shd w:val="clear" w:color="auto" w:fill="auto"/>
            <w:noWrap/>
            <w:vAlign w:val="center"/>
          </w:tcPr>
          <w:p w14:paraId="47E14A0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AA 108932</w:t>
            </w:r>
          </w:p>
        </w:tc>
        <w:tc>
          <w:tcPr>
            <w:tcW w:w="1523" w:type="dxa"/>
            <w:tcBorders>
              <w:top w:val="nil"/>
              <w:left w:val="nil"/>
              <w:right w:val="nil"/>
            </w:tcBorders>
            <w:shd w:val="clear" w:color="auto" w:fill="auto"/>
            <w:noWrap/>
            <w:vAlign w:val="center"/>
          </w:tcPr>
          <w:p w14:paraId="28E1F7E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eastAsia="es-CL"/>
              </w:rPr>
              <w:t>Camelidae sp.</w:t>
            </w:r>
          </w:p>
        </w:tc>
        <w:tc>
          <w:tcPr>
            <w:tcW w:w="887" w:type="dxa"/>
            <w:tcBorders>
              <w:top w:val="nil"/>
              <w:left w:val="nil"/>
              <w:right w:val="nil"/>
            </w:tcBorders>
            <w:shd w:val="clear" w:color="auto" w:fill="auto"/>
            <w:noWrap/>
            <w:vAlign w:val="center"/>
          </w:tcPr>
          <w:p w14:paraId="7FEF974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eastAsia="es-CL"/>
              </w:rPr>
              <w:t>758 ± 23</w:t>
            </w:r>
          </w:p>
        </w:tc>
        <w:tc>
          <w:tcPr>
            <w:tcW w:w="1020" w:type="dxa"/>
            <w:tcBorders>
              <w:top w:val="nil"/>
              <w:left w:val="nil"/>
              <w:right w:val="nil"/>
            </w:tcBorders>
            <w:shd w:val="clear" w:color="auto" w:fill="auto"/>
            <w:noWrap/>
            <w:vAlign w:val="center"/>
          </w:tcPr>
          <w:p w14:paraId="258B7A8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1235 - 1242</w:t>
            </w:r>
          </w:p>
        </w:tc>
        <w:tc>
          <w:tcPr>
            <w:tcW w:w="927" w:type="dxa"/>
            <w:tcBorders>
              <w:top w:val="nil"/>
              <w:left w:val="nil"/>
              <w:right w:val="nil"/>
            </w:tcBorders>
            <w:shd w:val="clear" w:color="auto" w:fill="auto"/>
            <w:noWrap/>
            <w:vAlign w:val="center"/>
          </w:tcPr>
          <w:p w14:paraId="72E7562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708 - 715</w:t>
            </w:r>
          </w:p>
        </w:tc>
        <w:tc>
          <w:tcPr>
            <w:tcW w:w="420" w:type="dxa"/>
            <w:tcBorders>
              <w:top w:val="nil"/>
              <w:left w:val="nil"/>
              <w:right w:val="nil"/>
            </w:tcBorders>
            <w:shd w:val="clear" w:color="auto" w:fill="auto"/>
            <w:noWrap/>
            <w:vAlign w:val="center"/>
          </w:tcPr>
          <w:p w14:paraId="2FE0948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.014</w:t>
            </w:r>
          </w:p>
        </w:tc>
        <w:tc>
          <w:tcPr>
            <w:tcW w:w="533" w:type="dxa"/>
            <w:tcBorders>
              <w:top w:val="nil"/>
              <w:left w:val="nil"/>
              <w:right w:val="nil"/>
            </w:tcBorders>
            <w:vAlign w:val="center"/>
          </w:tcPr>
          <w:p w14:paraId="55AE8C7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1285</w:t>
            </w:r>
          </w:p>
        </w:tc>
        <w:tc>
          <w:tcPr>
            <w:tcW w:w="506" w:type="dxa"/>
            <w:tcBorders>
              <w:top w:val="nil"/>
              <w:left w:val="nil"/>
              <w:right w:val="nil"/>
            </w:tcBorders>
            <w:vAlign w:val="center"/>
          </w:tcPr>
          <w:p w14:paraId="244F2BB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665</w:t>
            </w:r>
          </w:p>
        </w:tc>
        <w:tc>
          <w:tcPr>
            <w:tcW w:w="487" w:type="dxa"/>
            <w:tcBorders>
              <w:top w:val="nil"/>
              <w:left w:val="nil"/>
              <w:right w:val="nil"/>
            </w:tcBorders>
            <w:vAlign w:val="center"/>
          </w:tcPr>
          <w:p w14:paraId="0C4BC7D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-21.1</w:t>
            </w:r>
          </w:p>
        </w:tc>
        <w:tc>
          <w:tcPr>
            <w:tcW w:w="3611" w:type="dxa"/>
            <w:tcBorders>
              <w:top w:val="nil"/>
              <w:left w:val="nil"/>
              <w:right w:val="single" w:sz="4" w:space="0" w:color="auto"/>
            </w:tcBorders>
            <w:shd w:val="clear" w:color="auto" w:fill="auto"/>
            <w:noWrap/>
            <w:vAlign w:val="center"/>
          </w:tcPr>
          <w:p w14:paraId="523E7931"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This study</w:t>
            </w:r>
          </w:p>
        </w:tc>
      </w:tr>
      <w:tr w:rsidR="00C7422C" w:rsidRPr="00CF0456" w14:paraId="6CFA96C7" w14:textId="77777777" w:rsidTr="00C7422C">
        <w:trPr>
          <w:trHeight w:val="402"/>
        </w:trPr>
        <w:tc>
          <w:tcPr>
            <w:tcW w:w="1433" w:type="dxa"/>
            <w:tcBorders>
              <w:top w:val="nil"/>
              <w:left w:val="single" w:sz="4" w:space="0" w:color="auto"/>
              <w:bottom w:val="nil"/>
              <w:right w:val="nil"/>
            </w:tcBorders>
            <w:shd w:val="clear" w:color="auto" w:fill="auto"/>
            <w:noWrap/>
            <w:vAlign w:val="center"/>
          </w:tcPr>
          <w:p w14:paraId="6BAA21A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nil"/>
              <w:right w:val="nil"/>
            </w:tcBorders>
            <w:shd w:val="clear" w:color="auto" w:fill="auto"/>
            <w:noWrap/>
            <w:vAlign w:val="center"/>
          </w:tcPr>
          <w:p w14:paraId="78DA38C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523" w:type="dxa"/>
            <w:tcBorders>
              <w:top w:val="nil"/>
              <w:left w:val="nil"/>
              <w:bottom w:val="nil"/>
              <w:right w:val="nil"/>
            </w:tcBorders>
            <w:shd w:val="clear" w:color="auto" w:fill="auto"/>
            <w:noWrap/>
            <w:vAlign w:val="center"/>
          </w:tcPr>
          <w:p w14:paraId="66C0B874"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887" w:type="dxa"/>
            <w:tcBorders>
              <w:top w:val="nil"/>
              <w:left w:val="nil"/>
              <w:bottom w:val="nil"/>
              <w:right w:val="nil"/>
            </w:tcBorders>
            <w:shd w:val="clear" w:color="auto" w:fill="auto"/>
            <w:noWrap/>
            <w:vAlign w:val="center"/>
          </w:tcPr>
          <w:p w14:paraId="0A7120B9"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1020" w:type="dxa"/>
            <w:tcBorders>
              <w:top w:val="nil"/>
              <w:left w:val="nil"/>
              <w:bottom w:val="nil"/>
              <w:right w:val="nil"/>
            </w:tcBorders>
            <w:shd w:val="clear" w:color="auto" w:fill="auto"/>
            <w:noWrap/>
            <w:vAlign w:val="center"/>
          </w:tcPr>
          <w:p w14:paraId="3100FFD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1265 - 1312</w:t>
            </w:r>
          </w:p>
        </w:tc>
        <w:tc>
          <w:tcPr>
            <w:tcW w:w="927" w:type="dxa"/>
            <w:tcBorders>
              <w:top w:val="nil"/>
              <w:left w:val="nil"/>
              <w:bottom w:val="nil"/>
              <w:right w:val="nil"/>
            </w:tcBorders>
            <w:shd w:val="clear" w:color="auto" w:fill="auto"/>
            <w:noWrap/>
            <w:vAlign w:val="center"/>
          </w:tcPr>
          <w:p w14:paraId="0E64DD5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638 - 685</w:t>
            </w:r>
          </w:p>
        </w:tc>
        <w:tc>
          <w:tcPr>
            <w:tcW w:w="420" w:type="dxa"/>
            <w:tcBorders>
              <w:top w:val="nil"/>
              <w:left w:val="nil"/>
              <w:bottom w:val="nil"/>
              <w:right w:val="nil"/>
            </w:tcBorders>
            <w:shd w:val="clear" w:color="auto" w:fill="auto"/>
            <w:noWrap/>
            <w:vAlign w:val="center"/>
          </w:tcPr>
          <w:p w14:paraId="4E8CF9F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.877</w:t>
            </w:r>
          </w:p>
        </w:tc>
        <w:tc>
          <w:tcPr>
            <w:tcW w:w="533" w:type="dxa"/>
            <w:tcBorders>
              <w:top w:val="nil"/>
              <w:left w:val="nil"/>
              <w:bottom w:val="nil"/>
              <w:right w:val="nil"/>
            </w:tcBorders>
            <w:vAlign w:val="center"/>
          </w:tcPr>
          <w:p w14:paraId="115EA05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06" w:type="dxa"/>
            <w:tcBorders>
              <w:top w:val="nil"/>
              <w:left w:val="nil"/>
              <w:bottom w:val="nil"/>
              <w:right w:val="nil"/>
            </w:tcBorders>
            <w:vAlign w:val="center"/>
          </w:tcPr>
          <w:p w14:paraId="763A367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nil"/>
              <w:right w:val="nil"/>
            </w:tcBorders>
            <w:vAlign w:val="center"/>
          </w:tcPr>
          <w:p w14:paraId="3248860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nil"/>
              <w:right w:val="single" w:sz="4" w:space="0" w:color="auto"/>
            </w:tcBorders>
            <w:shd w:val="clear" w:color="auto" w:fill="auto"/>
            <w:noWrap/>
            <w:vAlign w:val="center"/>
          </w:tcPr>
          <w:p w14:paraId="234A1B00"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r>
      <w:tr w:rsidR="00C7422C" w:rsidRPr="00CF0456" w14:paraId="1C6D608B" w14:textId="77777777" w:rsidTr="00C7422C">
        <w:trPr>
          <w:trHeight w:val="300"/>
        </w:trPr>
        <w:tc>
          <w:tcPr>
            <w:tcW w:w="1433" w:type="dxa"/>
            <w:tcBorders>
              <w:top w:val="nil"/>
              <w:left w:val="single" w:sz="4" w:space="0" w:color="auto"/>
              <w:bottom w:val="nil"/>
              <w:right w:val="nil"/>
            </w:tcBorders>
            <w:shd w:val="clear" w:color="auto" w:fill="auto"/>
            <w:noWrap/>
            <w:vAlign w:val="center"/>
          </w:tcPr>
          <w:p w14:paraId="647750F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left w:val="nil"/>
              <w:bottom w:val="single" w:sz="4" w:space="0" w:color="auto"/>
              <w:right w:val="nil"/>
            </w:tcBorders>
            <w:shd w:val="clear" w:color="auto" w:fill="auto"/>
            <w:noWrap/>
            <w:vAlign w:val="center"/>
          </w:tcPr>
          <w:p w14:paraId="5069291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523" w:type="dxa"/>
            <w:tcBorders>
              <w:left w:val="nil"/>
              <w:bottom w:val="single" w:sz="4" w:space="0" w:color="auto"/>
              <w:right w:val="nil"/>
            </w:tcBorders>
            <w:shd w:val="clear" w:color="auto" w:fill="auto"/>
            <w:noWrap/>
            <w:vAlign w:val="center"/>
          </w:tcPr>
          <w:p w14:paraId="6D5ADECD"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887" w:type="dxa"/>
            <w:tcBorders>
              <w:left w:val="nil"/>
              <w:bottom w:val="single" w:sz="4" w:space="0" w:color="auto"/>
              <w:right w:val="nil"/>
            </w:tcBorders>
            <w:shd w:val="clear" w:color="auto" w:fill="auto"/>
            <w:noWrap/>
            <w:vAlign w:val="center"/>
          </w:tcPr>
          <w:p w14:paraId="52225130"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1020" w:type="dxa"/>
            <w:tcBorders>
              <w:left w:val="nil"/>
              <w:bottom w:val="single" w:sz="4" w:space="0" w:color="auto"/>
              <w:right w:val="nil"/>
            </w:tcBorders>
            <w:shd w:val="clear" w:color="auto" w:fill="auto"/>
            <w:noWrap/>
            <w:vAlign w:val="center"/>
          </w:tcPr>
          <w:p w14:paraId="09917BE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1359 - 1380</w:t>
            </w:r>
          </w:p>
        </w:tc>
        <w:tc>
          <w:tcPr>
            <w:tcW w:w="927" w:type="dxa"/>
            <w:tcBorders>
              <w:left w:val="nil"/>
              <w:bottom w:val="single" w:sz="4" w:space="0" w:color="auto"/>
              <w:right w:val="nil"/>
            </w:tcBorders>
            <w:shd w:val="clear" w:color="auto" w:fill="auto"/>
            <w:noWrap/>
            <w:vAlign w:val="center"/>
          </w:tcPr>
          <w:p w14:paraId="2D4A074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570 - 591</w:t>
            </w:r>
          </w:p>
        </w:tc>
        <w:tc>
          <w:tcPr>
            <w:tcW w:w="420" w:type="dxa"/>
            <w:tcBorders>
              <w:left w:val="nil"/>
              <w:bottom w:val="single" w:sz="4" w:space="0" w:color="auto"/>
              <w:right w:val="nil"/>
            </w:tcBorders>
            <w:shd w:val="clear" w:color="auto" w:fill="auto"/>
            <w:noWrap/>
            <w:vAlign w:val="center"/>
          </w:tcPr>
          <w:p w14:paraId="0C05426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.109</w:t>
            </w:r>
          </w:p>
        </w:tc>
        <w:tc>
          <w:tcPr>
            <w:tcW w:w="533" w:type="dxa"/>
            <w:tcBorders>
              <w:left w:val="nil"/>
              <w:bottom w:val="single" w:sz="4" w:space="0" w:color="auto"/>
              <w:right w:val="nil"/>
            </w:tcBorders>
            <w:vAlign w:val="center"/>
          </w:tcPr>
          <w:p w14:paraId="40D016B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06" w:type="dxa"/>
            <w:tcBorders>
              <w:left w:val="nil"/>
              <w:bottom w:val="single" w:sz="4" w:space="0" w:color="auto"/>
              <w:right w:val="nil"/>
            </w:tcBorders>
            <w:vAlign w:val="center"/>
          </w:tcPr>
          <w:p w14:paraId="0A04736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left w:val="nil"/>
              <w:bottom w:val="single" w:sz="4" w:space="0" w:color="auto"/>
              <w:right w:val="nil"/>
            </w:tcBorders>
            <w:vAlign w:val="center"/>
          </w:tcPr>
          <w:p w14:paraId="67CAFE3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left w:val="nil"/>
              <w:bottom w:val="single" w:sz="4" w:space="0" w:color="auto"/>
              <w:right w:val="single" w:sz="4" w:space="0" w:color="auto"/>
            </w:tcBorders>
            <w:shd w:val="clear" w:color="auto" w:fill="auto"/>
            <w:noWrap/>
            <w:vAlign w:val="center"/>
          </w:tcPr>
          <w:p w14:paraId="71887E97"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r>
      <w:tr w:rsidR="00C7422C" w:rsidRPr="00CF0456" w14:paraId="20D8EA0E"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2B1D6760"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1892" w:type="dxa"/>
            <w:tcBorders>
              <w:top w:val="nil"/>
              <w:left w:val="nil"/>
              <w:bottom w:val="single" w:sz="4" w:space="0" w:color="auto"/>
              <w:right w:val="nil"/>
            </w:tcBorders>
            <w:shd w:val="clear" w:color="auto" w:fill="auto"/>
            <w:noWrap/>
            <w:vAlign w:val="center"/>
            <w:hideMark/>
          </w:tcPr>
          <w:p w14:paraId="22138E2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Beta 137970</w:t>
            </w:r>
          </w:p>
        </w:tc>
        <w:tc>
          <w:tcPr>
            <w:tcW w:w="1523" w:type="dxa"/>
            <w:tcBorders>
              <w:top w:val="nil"/>
              <w:left w:val="nil"/>
              <w:bottom w:val="single" w:sz="4" w:space="0" w:color="auto"/>
              <w:right w:val="nil"/>
            </w:tcBorders>
            <w:shd w:val="clear" w:color="auto" w:fill="auto"/>
            <w:noWrap/>
            <w:vAlign w:val="center"/>
            <w:hideMark/>
          </w:tcPr>
          <w:p w14:paraId="6341B54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Charcoal</w:t>
            </w:r>
          </w:p>
        </w:tc>
        <w:tc>
          <w:tcPr>
            <w:tcW w:w="887" w:type="dxa"/>
            <w:tcBorders>
              <w:top w:val="nil"/>
              <w:left w:val="nil"/>
              <w:bottom w:val="single" w:sz="4" w:space="0" w:color="auto"/>
              <w:right w:val="nil"/>
            </w:tcBorders>
            <w:shd w:val="clear" w:color="auto" w:fill="auto"/>
            <w:noWrap/>
            <w:vAlign w:val="center"/>
            <w:hideMark/>
          </w:tcPr>
          <w:p w14:paraId="6AD349D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880 ± 70</w:t>
            </w:r>
          </w:p>
        </w:tc>
        <w:tc>
          <w:tcPr>
            <w:tcW w:w="1020" w:type="dxa"/>
            <w:tcBorders>
              <w:top w:val="nil"/>
              <w:left w:val="nil"/>
              <w:bottom w:val="single" w:sz="4" w:space="0" w:color="auto"/>
              <w:right w:val="nil"/>
            </w:tcBorders>
            <w:shd w:val="clear" w:color="auto" w:fill="auto"/>
            <w:noWrap/>
            <w:vAlign w:val="center"/>
            <w:hideMark/>
          </w:tcPr>
          <w:p w14:paraId="46C4A50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1040 - 1285</w:t>
            </w:r>
          </w:p>
        </w:tc>
        <w:tc>
          <w:tcPr>
            <w:tcW w:w="927" w:type="dxa"/>
            <w:tcBorders>
              <w:top w:val="nil"/>
              <w:left w:val="nil"/>
              <w:bottom w:val="single" w:sz="4" w:space="0" w:color="auto"/>
              <w:right w:val="nil"/>
            </w:tcBorders>
            <w:shd w:val="clear" w:color="auto" w:fill="auto"/>
            <w:noWrap/>
            <w:vAlign w:val="center"/>
            <w:hideMark/>
          </w:tcPr>
          <w:p w14:paraId="00FBFB5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665 - 910</w:t>
            </w:r>
          </w:p>
        </w:tc>
        <w:tc>
          <w:tcPr>
            <w:tcW w:w="420" w:type="dxa"/>
            <w:tcBorders>
              <w:top w:val="nil"/>
              <w:left w:val="nil"/>
              <w:bottom w:val="single" w:sz="4" w:space="0" w:color="auto"/>
              <w:right w:val="nil"/>
            </w:tcBorders>
            <w:shd w:val="clear" w:color="auto" w:fill="auto"/>
            <w:noWrap/>
            <w:vAlign w:val="center"/>
            <w:hideMark/>
          </w:tcPr>
          <w:p w14:paraId="5DE65E3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w:t>
            </w:r>
          </w:p>
        </w:tc>
        <w:tc>
          <w:tcPr>
            <w:tcW w:w="533" w:type="dxa"/>
            <w:tcBorders>
              <w:top w:val="nil"/>
              <w:left w:val="nil"/>
              <w:bottom w:val="single" w:sz="4" w:space="0" w:color="auto"/>
              <w:right w:val="nil"/>
            </w:tcBorders>
            <w:vAlign w:val="center"/>
          </w:tcPr>
          <w:p w14:paraId="69B88E5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1193</w:t>
            </w:r>
          </w:p>
        </w:tc>
        <w:tc>
          <w:tcPr>
            <w:tcW w:w="506" w:type="dxa"/>
            <w:tcBorders>
              <w:top w:val="nil"/>
              <w:left w:val="nil"/>
              <w:bottom w:val="single" w:sz="4" w:space="0" w:color="auto"/>
              <w:right w:val="nil"/>
            </w:tcBorders>
            <w:vAlign w:val="center"/>
          </w:tcPr>
          <w:p w14:paraId="68396D4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757</w:t>
            </w:r>
          </w:p>
        </w:tc>
        <w:tc>
          <w:tcPr>
            <w:tcW w:w="487" w:type="dxa"/>
            <w:tcBorders>
              <w:top w:val="nil"/>
              <w:left w:val="nil"/>
              <w:bottom w:val="single" w:sz="4" w:space="0" w:color="auto"/>
              <w:right w:val="nil"/>
            </w:tcBorders>
            <w:vAlign w:val="center"/>
          </w:tcPr>
          <w:p w14:paraId="7E23310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-24.6</w:t>
            </w:r>
          </w:p>
        </w:tc>
        <w:tc>
          <w:tcPr>
            <w:tcW w:w="3611" w:type="dxa"/>
            <w:tcBorders>
              <w:top w:val="nil"/>
              <w:left w:val="nil"/>
              <w:bottom w:val="single" w:sz="4" w:space="0" w:color="auto"/>
              <w:right w:val="single" w:sz="4" w:space="0" w:color="auto"/>
            </w:tcBorders>
            <w:shd w:val="clear" w:color="auto" w:fill="auto"/>
            <w:noWrap/>
            <w:vAlign w:val="center"/>
            <w:hideMark/>
          </w:tcPr>
          <w:p w14:paraId="271D0F19"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Sánchez et al. 2004; Campbell and Quiroz 2015</w:t>
            </w:r>
          </w:p>
        </w:tc>
      </w:tr>
      <w:tr w:rsidR="00C7422C" w:rsidRPr="00CF0456" w14:paraId="394E7075"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3C97E8DD"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1892" w:type="dxa"/>
            <w:tcBorders>
              <w:top w:val="nil"/>
              <w:left w:val="nil"/>
              <w:bottom w:val="single" w:sz="4" w:space="0" w:color="auto"/>
              <w:right w:val="nil"/>
            </w:tcBorders>
            <w:shd w:val="clear" w:color="auto" w:fill="auto"/>
            <w:noWrap/>
            <w:vAlign w:val="center"/>
            <w:hideMark/>
          </w:tcPr>
          <w:p w14:paraId="2ACD2E9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Beta 62819 / CAMS 14037</w:t>
            </w:r>
          </w:p>
        </w:tc>
        <w:tc>
          <w:tcPr>
            <w:tcW w:w="1523" w:type="dxa"/>
            <w:tcBorders>
              <w:top w:val="nil"/>
              <w:left w:val="nil"/>
              <w:bottom w:val="single" w:sz="4" w:space="0" w:color="auto"/>
              <w:right w:val="nil"/>
            </w:tcBorders>
            <w:shd w:val="clear" w:color="auto" w:fill="auto"/>
            <w:noWrap/>
            <w:vAlign w:val="center"/>
            <w:hideMark/>
          </w:tcPr>
          <w:p w14:paraId="1C813B9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Charcoal</w:t>
            </w:r>
          </w:p>
        </w:tc>
        <w:tc>
          <w:tcPr>
            <w:tcW w:w="887" w:type="dxa"/>
            <w:tcBorders>
              <w:top w:val="nil"/>
              <w:left w:val="nil"/>
              <w:bottom w:val="single" w:sz="4" w:space="0" w:color="auto"/>
              <w:right w:val="nil"/>
            </w:tcBorders>
            <w:shd w:val="clear" w:color="auto" w:fill="auto"/>
            <w:noWrap/>
            <w:vAlign w:val="center"/>
            <w:hideMark/>
          </w:tcPr>
          <w:p w14:paraId="24D6BB9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890 ± 70</w:t>
            </w:r>
          </w:p>
        </w:tc>
        <w:tc>
          <w:tcPr>
            <w:tcW w:w="1020" w:type="dxa"/>
            <w:tcBorders>
              <w:top w:val="nil"/>
              <w:left w:val="nil"/>
              <w:bottom w:val="single" w:sz="4" w:space="0" w:color="auto"/>
              <w:right w:val="nil"/>
            </w:tcBorders>
            <w:shd w:val="clear" w:color="auto" w:fill="auto"/>
            <w:noWrap/>
            <w:vAlign w:val="center"/>
            <w:hideMark/>
          </w:tcPr>
          <w:p w14:paraId="5CE72CC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1038 - 1280</w:t>
            </w:r>
          </w:p>
        </w:tc>
        <w:tc>
          <w:tcPr>
            <w:tcW w:w="927" w:type="dxa"/>
            <w:tcBorders>
              <w:top w:val="nil"/>
              <w:left w:val="nil"/>
              <w:bottom w:val="single" w:sz="4" w:space="0" w:color="auto"/>
              <w:right w:val="nil"/>
            </w:tcBorders>
            <w:shd w:val="clear" w:color="auto" w:fill="auto"/>
            <w:noWrap/>
            <w:vAlign w:val="center"/>
            <w:hideMark/>
          </w:tcPr>
          <w:p w14:paraId="2BADAC7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670 - 912</w:t>
            </w:r>
          </w:p>
        </w:tc>
        <w:tc>
          <w:tcPr>
            <w:tcW w:w="420" w:type="dxa"/>
            <w:tcBorders>
              <w:top w:val="nil"/>
              <w:left w:val="nil"/>
              <w:bottom w:val="single" w:sz="4" w:space="0" w:color="auto"/>
              <w:right w:val="nil"/>
            </w:tcBorders>
            <w:shd w:val="clear" w:color="auto" w:fill="auto"/>
            <w:noWrap/>
            <w:vAlign w:val="center"/>
            <w:hideMark/>
          </w:tcPr>
          <w:p w14:paraId="40BEAA8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w:t>
            </w:r>
          </w:p>
        </w:tc>
        <w:tc>
          <w:tcPr>
            <w:tcW w:w="533" w:type="dxa"/>
            <w:tcBorders>
              <w:top w:val="nil"/>
              <w:left w:val="nil"/>
              <w:bottom w:val="single" w:sz="4" w:space="0" w:color="auto"/>
              <w:right w:val="nil"/>
            </w:tcBorders>
            <w:vAlign w:val="center"/>
          </w:tcPr>
          <w:p w14:paraId="6DA0A73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1184</w:t>
            </w:r>
          </w:p>
        </w:tc>
        <w:tc>
          <w:tcPr>
            <w:tcW w:w="506" w:type="dxa"/>
            <w:tcBorders>
              <w:top w:val="nil"/>
              <w:left w:val="nil"/>
              <w:bottom w:val="single" w:sz="4" w:space="0" w:color="auto"/>
              <w:right w:val="nil"/>
            </w:tcBorders>
            <w:vAlign w:val="center"/>
          </w:tcPr>
          <w:p w14:paraId="473C400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766</w:t>
            </w:r>
          </w:p>
        </w:tc>
        <w:tc>
          <w:tcPr>
            <w:tcW w:w="487" w:type="dxa"/>
            <w:tcBorders>
              <w:top w:val="nil"/>
              <w:left w:val="nil"/>
              <w:bottom w:val="single" w:sz="4" w:space="0" w:color="auto"/>
              <w:right w:val="nil"/>
            </w:tcBorders>
            <w:vAlign w:val="center"/>
          </w:tcPr>
          <w:p w14:paraId="6D710C0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-25.1</w:t>
            </w:r>
          </w:p>
        </w:tc>
        <w:tc>
          <w:tcPr>
            <w:tcW w:w="3611" w:type="dxa"/>
            <w:tcBorders>
              <w:top w:val="nil"/>
              <w:left w:val="nil"/>
              <w:bottom w:val="single" w:sz="4" w:space="0" w:color="auto"/>
              <w:right w:val="single" w:sz="4" w:space="0" w:color="auto"/>
            </w:tcBorders>
            <w:shd w:val="clear" w:color="auto" w:fill="auto"/>
            <w:noWrap/>
            <w:vAlign w:val="center"/>
            <w:hideMark/>
          </w:tcPr>
          <w:p w14:paraId="24E67CC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Sánchez 1997</w:t>
            </w:r>
          </w:p>
        </w:tc>
      </w:tr>
      <w:tr w:rsidR="00C7422C" w:rsidRPr="00CF0456" w14:paraId="4B1136D1"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113D03E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6CCAC49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Beta 114462</w:t>
            </w:r>
          </w:p>
        </w:tc>
        <w:tc>
          <w:tcPr>
            <w:tcW w:w="1523" w:type="dxa"/>
            <w:tcBorders>
              <w:top w:val="nil"/>
              <w:left w:val="nil"/>
              <w:bottom w:val="single" w:sz="4" w:space="0" w:color="auto"/>
              <w:right w:val="nil"/>
            </w:tcBorders>
            <w:shd w:val="clear" w:color="auto" w:fill="auto"/>
            <w:noWrap/>
            <w:vAlign w:val="center"/>
            <w:hideMark/>
          </w:tcPr>
          <w:p w14:paraId="39E5171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Charcoal</w:t>
            </w:r>
          </w:p>
        </w:tc>
        <w:tc>
          <w:tcPr>
            <w:tcW w:w="887" w:type="dxa"/>
            <w:tcBorders>
              <w:top w:val="nil"/>
              <w:left w:val="nil"/>
              <w:bottom w:val="single" w:sz="4" w:space="0" w:color="auto"/>
              <w:right w:val="nil"/>
            </w:tcBorders>
            <w:shd w:val="clear" w:color="auto" w:fill="auto"/>
            <w:noWrap/>
            <w:vAlign w:val="center"/>
            <w:hideMark/>
          </w:tcPr>
          <w:p w14:paraId="24B2E03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900 ± 80</w:t>
            </w:r>
          </w:p>
        </w:tc>
        <w:tc>
          <w:tcPr>
            <w:tcW w:w="1020" w:type="dxa"/>
            <w:tcBorders>
              <w:top w:val="nil"/>
              <w:left w:val="nil"/>
              <w:bottom w:val="single" w:sz="4" w:space="0" w:color="auto"/>
              <w:right w:val="nil"/>
            </w:tcBorders>
            <w:shd w:val="clear" w:color="auto" w:fill="auto"/>
            <w:noWrap/>
            <w:vAlign w:val="center"/>
            <w:hideMark/>
          </w:tcPr>
          <w:p w14:paraId="7D4F525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1026 - 1283</w:t>
            </w:r>
          </w:p>
        </w:tc>
        <w:tc>
          <w:tcPr>
            <w:tcW w:w="927" w:type="dxa"/>
            <w:tcBorders>
              <w:top w:val="nil"/>
              <w:left w:val="nil"/>
              <w:bottom w:val="single" w:sz="4" w:space="0" w:color="auto"/>
              <w:right w:val="nil"/>
            </w:tcBorders>
            <w:shd w:val="clear" w:color="auto" w:fill="auto"/>
            <w:noWrap/>
            <w:vAlign w:val="center"/>
            <w:hideMark/>
          </w:tcPr>
          <w:p w14:paraId="67161F8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667 - 924</w:t>
            </w:r>
          </w:p>
        </w:tc>
        <w:tc>
          <w:tcPr>
            <w:tcW w:w="420" w:type="dxa"/>
            <w:tcBorders>
              <w:top w:val="nil"/>
              <w:left w:val="nil"/>
              <w:bottom w:val="single" w:sz="4" w:space="0" w:color="auto"/>
              <w:right w:val="nil"/>
            </w:tcBorders>
            <w:shd w:val="clear" w:color="auto" w:fill="auto"/>
            <w:noWrap/>
            <w:vAlign w:val="center"/>
            <w:hideMark/>
          </w:tcPr>
          <w:p w14:paraId="56C4751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w:t>
            </w:r>
          </w:p>
        </w:tc>
        <w:tc>
          <w:tcPr>
            <w:tcW w:w="533" w:type="dxa"/>
            <w:tcBorders>
              <w:top w:val="nil"/>
              <w:left w:val="nil"/>
              <w:bottom w:val="single" w:sz="4" w:space="0" w:color="auto"/>
              <w:right w:val="nil"/>
            </w:tcBorders>
            <w:vAlign w:val="center"/>
          </w:tcPr>
          <w:p w14:paraId="49CD585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1172</w:t>
            </w:r>
          </w:p>
        </w:tc>
        <w:tc>
          <w:tcPr>
            <w:tcW w:w="506" w:type="dxa"/>
            <w:tcBorders>
              <w:top w:val="nil"/>
              <w:left w:val="nil"/>
              <w:bottom w:val="single" w:sz="4" w:space="0" w:color="auto"/>
              <w:right w:val="nil"/>
            </w:tcBorders>
            <w:vAlign w:val="center"/>
          </w:tcPr>
          <w:p w14:paraId="65C2B8A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778</w:t>
            </w:r>
          </w:p>
        </w:tc>
        <w:tc>
          <w:tcPr>
            <w:tcW w:w="487" w:type="dxa"/>
            <w:tcBorders>
              <w:top w:val="nil"/>
              <w:left w:val="nil"/>
              <w:bottom w:val="single" w:sz="4" w:space="0" w:color="auto"/>
              <w:right w:val="nil"/>
            </w:tcBorders>
            <w:vAlign w:val="center"/>
          </w:tcPr>
          <w:p w14:paraId="7A33B21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-26.2</w:t>
            </w:r>
          </w:p>
        </w:tc>
        <w:tc>
          <w:tcPr>
            <w:tcW w:w="3611" w:type="dxa"/>
            <w:tcBorders>
              <w:top w:val="nil"/>
              <w:left w:val="nil"/>
              <w:bottom w:val="single" w:sz="4" w:space="0" w:color="auto"/>
              <w:right w:val="single" w:sz="4" w:space="0" w:color="auto"/>
            </w:tcBorders>
            <w:shd w:val="clear" w:color="auto" w:fill="auto"/>
            <w:noWrap/>
            <w:vAlign w:val="center"/>
            <w:hideMark/>
          </w:tcPr>
          <w:p w14:paraId="2C44161E"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Sánchez et al. 2004; Campbell and Quiroz 2015</w:t>
            </w:r>
          </w:p>
        </w:tc>
      </w:tr>
      <w:tr w:rsidR="00C7422C" w:rsidRPr="00CF0456" w14:paraId="7FEFE12A"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6E70D96C"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1892" w:type="dxa"/>
            <w:tcBorders>
              <w:top w:val="nil"/>
              <w:left w:val="nil"/>
              <w:bottom w:val="single" w:sz="4" w:space="0" w:color="auto"/>
              <w:right w:val="nil"/>
            </w:tcBorders>
            <w:shd w:val="clear" w:color="auto" w:fill="auto"/>
            <w:noWrap/>
            <w:vAlign w:val="center"/>
            <w:hideMark/>
          </w:tcPr>
          <w:p w14:paraId="7A51FAD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UCTL 538</w:t>
            </w:r>
          </w:p>
        </w:tc>
        <w:tc>
          <w:tcPr>
            <w:tcW w:w="1523" w:type="dxa"/>
            <w:tcBorders>
              <w:top w:val="nil"/>
              <w:left w:val="nil"/>
              <w:bottom w:val="single" w:sz="4" w:space="0" w:color="auto"/>
              <w:right w:val="nil"/>
            </w:tcBorders>
            <w:shd w:val="clear" w:color="auto" w:fill="auto"/>
            <w:noWrap/>
            <w:vAlign w:val="center"/>
            <w:hideMark/>
          </w:tcPr>
          <w:p w14:paraId="36111EF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Pottery</w:t>
            </w:r>
          </w:p>
        </w:tc>
        <w:tc>
          <w:tcPr>
            <w:tcW w:w="887" w:type="dxa"/>
            <w:tcBorders>
              <w:top w:val="nil"/>
              <w:left w:val="nil"/>
              <w:bottom w:val="single" w:sz="4" w:space="0" w:color="auto"/>
              <w:right w:val="nil"/>
            </w:tcBorders>
            <w:shd w:val="clear" w:color="auto" w:fill="auto"/>
            <w:noWrap/>
            <w:vAlign w:val="center"/>
            <w:hideMark/>
          </w:tcPr>
          <w:p w14:paraId="49DEA6C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820 ± 100</w:t>
            </w:r>
          </w:p>
        </w:tc>
        <w:tc>
          <w:tcPr>
            <w:tcW w:w="1020" w:type="dxa"/>
            <w:tcBorders>
              <w:top w:val="nil"/>
              <w:left w:val="nil"/>
              <w:bottom w:val="single" w:sz="4" w:space="0" w:color="auto"/>
              <w:right w:val="nil"/>
            </w:tcBorders>
            <w:shd w:val="clear" w:color="auto" w:fill="auto"/>
            <w:noWrap/>
            <w:vAlign w:val="center"/>
            <w:hideMark/>
          </w:tcPr>
          <w:p w14:paraId="7DB0019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970 - 1370</w:t>
            </w:r>
          </w:p>
        </w:tc>
        <w:tc>
          <w:tcPr>
            <w:tcW w:w="927" w:type="dxa"/>
            <w:tcBorders>
              <w:top w:val="nil"/>
              <w:left w:val="nil"/>
              <w:bottom w:val="single" w:sz="4" w:space="0" w:color="auto"/>
              <w:right w:val="nil"/>
            </w:tcBorders>
            <w:shd w:val="clear" w:color="auto" w:fill="auto"/>
            <w:noWrap/>
            <w:vAlign w:val="center"/>
            <w:hideMark/>
          </w:tcPr>
          <w:p w14:paraId="643A08F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20" w:type="dxa"/>
            <w:tcBorders>
              <w:top w:val="nil"/>
              <w:left w:val="nil"/>
              <w:bottom w:val="single" w:sz="4" w:space="0" w:color="auto"/>
              <w:right w:val="nil"/>
            </w:tcBorders>
            <w:shd w:val="clear" w:color="auto" w:fill="auto"/>
            <w:noWrap/>
            <w:vAlign w:val="center"/>
            <w:hideMark/>
          </w:tcPr>
          <w:p w14:paraId="2178045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33" w:type="dxa"/>
            <w:tcBorders>
              <w:top w:val="nil"/>
              <w:left w:val="nil"/>
              <w:bottom w:val="single" w:sz="4" w:space="0" w:color="auto"/>
              <w:right w:val="nil"/>
            </w:tcBorders>
            <w:vAlign w:val="center"/>
          </w:tcPr>
          <w:p w14:paraId="144A5D9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1170</w:t>
            </w:r>
          </w:p>
        </w:tc>
        <w:tc>
          <w:tcPr>
            <w:tcW w:w="506" w:type="dxa"/>
            <w:tcBorders>
              <w:top w:val="nil"/>
              <w:left w:val="nil"/>
              <w:bottom w:val="single" w:sz="4" w:space="0" w:color="auto"/>
              <w:right w:val="nil"/>
            </w:tcBorders>
            <w:vAlign w:val="center"/>
          </w:tcPr>
          <w:p w14:paraId="03F4116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single" w:sz="4" w:space="0" w:color="auto"/>
              <w:right w:val="nil"/>
            </w:tcBorders>
            <w:vAlign w:val="center"/>
          </w:tcPr>
          <w:p w14:paraId="454BE60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single" w:sz="4" w:space="0" w:color="auto"/>
              <w:right w:val="single" w:sz="4" w:space="0" w:color="auto"/>
            </w:tcBorders>
            <w:shd w:val="clear" w:color="auto" w:fill="auto"/>
            <w:noWrap/>
            <w:vAlign w:val="center"/>
            <w:hideMark/>
          </w:tcPr>
          <w:p w14:paraId="0BC42C9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Sánchez 1997</w:t>
            </w:r>
          </w:p>
        </w:tc>
      </w:tr>
      <w:tr w:rsidR="00C7422C" w:rsidRPr="00CF0456" w14:paraId="3C3D311F" w14:textId="77777777" w:rsidTr="00C7422C">
        <w:trPr>
          <w:trHeight w:val="300"/>
        </w:trPr>
        <w:tc>
          <w:tcPr>
            <w:tcW w:w="1433" w:type="dxa"/>
            <w:tcBorders>
              <w:top w:val="nil"/>
              <w:left w:val="single" w:sz="4" w:space="0" w:color="auto"/>
              <w:bottom w:val="nil"/>
              <w:right w:val="nil"/>
            </w:tcBorders>
            <w:shd w:val="clear" w:color="auto" w:fill="auto"/>
            <w:noWrap/>
            <w:vAlign w:val="center"/>
          </w:tcPr>
          <w:p w14:paraId="309E0491"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1892" w:type="dxa"/>
            <w:tcBorders>
              <w:top w:val="nil"/>
              <w:left w:val="nil"/>
              <w:right w:val="nil"/>
            </w:tcBorders>
            <w:shd w:val="clear" w:color="auto" w:fill="auto"/>
            <w:noWrap/>
            <w:vAlign w:val="center"/>
          </w:tcPr>
          <w:p w14:paraId="3921EF57"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AA 108933</w:t>
            </w:r>
          </w:p>
        </w:tc>
        <w:tc>
          <w:tcPr>
            <w:tcW w:w="1523" w:type="dxa"/>
            <w:tcBorders>
              <w:top w:val="nil"/>
              <w:left w:val="nil"/>
              <w:right w:val="nil"/>
            </w:tcBorders>
            <w:shd w:val="clear" w:color="auto" w:fill="auto"/>
            <w:noWrap/>
            <w:vAlign w:val="center"/>
          </w:tcPr>
          <w:p w14:paraId="65E7AD14"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Pudu puda</w:t>
            </w:r>
          </w:p>
        </w:tc>
        <w:tc>
          <w:tcPr>
            <w:tcW w:w="887" w:type="dxa"/>
            <w:tcBorders>
              <w:top w:val="nil"/>
              <w:left w:val="nil"/>
              <w:right w:val="nil"/>
            </w:tcBorders>
            <w:shd w:val="clear" w:color="auto" w:fill="auto"/>
            <w:noWrap/>
            <w:vAlign w:val="center"/>
          </w:tcPr>
          <w:p w14:paraId="03E7B541"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944 ± 24</w:t>
            </w:r>
          </w:p>
        </w:tc>
        <w:tc>
          <w:tcPr>
            <w:tcW w:w="1020" w:type="dxa"/>
            <w:tcBorders>
              <w:top w:val="nil"/>
              <w:left w:val="nil"/>
              <w:right w:val="nil"/>
            </w:tcBorders>
            <w:shd w:val="clear" w:color="auto" w:fill="auto"/>
            <w:noWrap/>
            <w:vAlign w:val="center"/>
          </w:tcPr>
          <w:p w14:paraId="6B21420C"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1045 – 1096</w:t>
            </w:r>
          </w:p>
        </w:tc>
        <w:tc>
          <w:tcPr>
            <w:tcW w:w="927" w:type="dxa"/>
            <w:tcBorders>
              <w:top w:val="nil"/>
              <w:left w:val="nil"/>
              <w:right w:val="nil"/>
            </w:tcBorders>
            <w:shd w:val="clear" w:color="auto" w:fill="auto"/>
            <w:noWrap/>
            <w:vAlign w:val="center"/>
          </w:tcPr>
          <w:p w14:paraId="75EFB27A"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854 - 905</w:t>
            </w:r>
          </w:p>
        </w:tc>
        <w:tc>
          <w:tcPr>
            <w:tcW w:w="420" w:type="dxa"/>
            <w:tcBorders>
              <w:top w:val="nil"/>
              <w:left w:val="nil"/>
              <w:right w:val="nil"/>
            </w:tcBorders>
            <w:shd w:val="clear" w:color="auto" w:fill="auto"/>
            <w:noWrap/>
            <w:vAlign w:val="center"/>
          </w:tcPr>
          <w:p w14:paraId="079EF6B9"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.327</w:t>
            </w:r>
          </w:p>
        </w:tc>
        <w:tc>
          <w:tcPr>
            <w:tcW w:w="533" w:type="dxa"/>
            <w:tcBorders>
              <w:top w:val="nil"/>
              <w:left w:val="nil"/>
              <w:right w:val="nil"/>
            </w:tcBorders>
            <w:vAlign w:val="center"/>
          </w:tcPr>
          <w:p w14:paraId="786BC92E"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1149</w:t>
            </w:r>
          </w:p>
        </w:tc>
        <w:tc>
          <w:tcPr>
            <w:tcW w:w="506" w:type="dxa"/>
            <w:tcBorders>
              <w:top w:val="nil"/>
              <w:left w:val="nil"/>
              <w:right w:val="nil"/>
            </w:tcBorders>
            <w:vAlign w:val="center"/>
          </w:tcPr>
          <w:p w14:paraId="5A11EFD5"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801</w:t>
            </w:r>
          </w:p>
        </w:tc>
        <w:tc>
          <w:tcPr>
            <w:tcW w:w="487" w:type="dxa"/>
            <w:tcBorders>
              <w:top w:val="nil"/>
              <w:left w:val="nil"/>
              <w:right w:val="nil"/>
            </w:tcBorders>
            <w:vAlign w:val="center"/>
          </w:tcPr>
          <w:p w14:paraId="7D2A9D9C"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-22.8</w:t>
            </w:r>
          </w:p>
        </w:tc>
        <w:tc>
          <w:tcPr>
            <w:tcW w:w="3611" w:type="dxa"/>
            <w:tcBorders>
              <w:top w:val="nil"/>
              <w:left w:val="nil"/>
              <w:right w:val="single" w:sz="4" w:space="0" w:color="auto"/>
            </w:tcBorders>
            <w:shd w:val="clear" w:color="auto" w:fill="auto"/>
            <w:noWrap/>
            <w:vAlign w:val="center"/>
          </w:tcPr>
          <w:p w14:paraId="66ED64B4"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This study</w:t>
            </w:r>
          </w:p>
        </w:tc>
      </w:tr>
      <w:tr w:rsidR="00C7422C" w:rsidRPr="00CF0456" w14:paraId="4A2AC1EC" w14:textId="77777777" w:rsidTr="00C7422C">
        <w:trPr>
          <w:trHeight w:val="300"/>
        </w:trPr>
        <w:tc>
          <w:tcPr>
            <w:tcW w:w="1433" w:type="dxa"/>
            <w:tcBorders>
              <w:top w:val="nil"/>
              <w:left w:val="single" w:sz="4" w:space="0" w:color="auto"/>
              <w:bottom w:val="nil"/>
              <w:right w:val="nil"/>
            </w:tcBorders>
            <w:shd w:val="clear" w:color="auto" w:fill="auto"/>
            <w:noWrap/>
            <w:vAlign w:val="center"/>
          </w:tcPr>
          <w:p w14:paraId="1292430A"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1892" w:type="dxa"/>
            <w:tcBorders>
              <w:top w:val="nil"/>
              <w:left w:val="nil"/>
              <w:right w:val="nil"/>
            </w:tcBorders>
            <w:shd w:val="clear" w:color="auto" w:fill="auto"/>
            <w:noWrap/>
            <w:vAlign w:val="center"/>
          </w:tcPr>
          <w:p w14:paraId="102282C5"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1523" w:type="dxa"/>
            <w:tcBorders>
              <w:top w:val="nil"/>
              <w:left w:val="nil"/>
              <w:right w:val="nil"/>
            </w:tcBorders>
            <w:shd w:val="clear" w:color="auto" w:fill="auto"/>
            <w:noWrap/>
            <w:vAlign w:val="center"/>
          </w:tcPr>
          <w:p w14:paraId="16FF7285"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887" w:type="dxa"/>
            <w:tcBorders>
              <w:top w:val="nil"/>
              <w:left w:val="nil"/>
              <w:right w:val="nil"/>
            </w:tcBorders>
            <w:shd w:val="clear" w:color="auto" w:fill="auto"/>
            <w:noWrap/>
            <w:vAlign w:val="center"/>
          </w:tcPr>
          <w:p w14:paraId="60D91F92"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1020" w:type="dxa"/>
            <w:tcBorders>
              <w:top w:val="nil"/>
              <w:left w:val="nil"/>
              <w:right w:val="nil"/>
            </w:tcBorders>
            <w:shd w:val="clear" w:color="auto" w:fill="auto"/>
            <w:noWrap/>
            <w:vAlign w:val="center"/>
          </w:tcPr>
          <w:p w14:paraId="049D1A48"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1106 – 1124</w:t>
            </w:r>
          </w:p>
        </w:tc>
        <w:tc>
          <w:tcPr>
            <w:tcW w:w="927" w:type="dxa"/>
            <w:tcBorders>
              <w:top w:val="nil"/>
              <w:left w:val="nil"/>
              <w:right w:val="nil"/>
            </w:tcBorders>
            <w:shd w:val="clear" w:color="auto" w:fill="auto"/>
            <w:noWrap/>
            <w:vAlign w:val="center"/>
          </w:tcPr>
          <w:p w14:paraId="1A05E166"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826 - 844</w:t>
            </w:r>
          </w:p>
        </w:tc>
        <w:tc>
          <w:tcPr>
            <w:tcW w:w="420" w:type="dxa"/>
            <w:tcBorders>
              <w:top w:val="nil"/>
              <w:left w:val="nil"/>
              <w:right w:val="nil"/>
            </w:tcBorders>
            <w:shd w:val="clear" w:color="auto" w:fill="auto"/>
            <w:noWrap/>
            <w:vAlign w:val="center"/>
          </w:tcPr>
          <w:p w14:paraId="6EA4C418"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.045</w:t>
            </w:r>
          </w:p>
        </w:tc>
        <w:tc>
          <w:tcPr>
            <w:tcW w:w="533" w:type="dxa"/>
            <w:tcBorders>
              <w:top w:val="nil"/>
              <w:left w:val="nil"/>
              <w:right w:val="nil"/>
            </w:tcBorders>
            <w:vAlign w:val="center"/>
          </w:tcPr>
          <w:p w14:paraId="4203B5D8"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506" w:type="dxa"/>
            <w:tcBorders>
              <w:top w:val="nil"/>
              <w:left w:val="nil"/>
              <w:right w:val="nil"/>
            </w:tcBorders>
            <w:vAlign w:val="center"/>
          </w:tcPr>
          <w:p w14:paraId="2363F351"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487" w:type="dxa"/>
            <w:tcBorders>
              <w:top w:val="nil"/>
              <w:left w:val="nil"/>
              <w:right w:val="nil"/>
            </w:tcBorders>
            <w:vAlign w:val="center"/>
          </w:tcPr>
          <w:p w14:paraId="4C7A27B7"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3611" w:type="dxa"/>
            <w:tcBorders>
              <w:top w:val="nil"/>
              <w:left w:val="nil"/>
              <w:right w:val="single" w:sz="4" w:space="0" w:color="auto"/>
            </w:tcBorders>
            <w:shd w:val="clear" w:color="auto" w:fill="auto"/>
            <w:noWrap/>
            <w:vAlign w:val="center"/>
          </w:tcPr>
          <w:p w14:paraId="055287A7"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r>
      <w:tr w:rsidR="00C7422C" w:rsidRPr="00CF0456" w14:paraId="5F4ADB96" w14:textId="77777777" w:rsidTr="00C7422C">
        <w:trPr>
          <w:trHeight w:val="300"/>
        </w:trPr>
        <w:tc>
          <w:tcPr>
            <w:tcW w:w="1433" w:type="dxa"/>
            <w:tcBorders>
              <w:top w:val="nil"/>
              <w:left w:val="single" w:sz="4" w:space="0" w:color="auto"/>
              <w:bottom w:val="nil"/>
              <w:right w:val="nil"/>
            </w:tcBorders>
            <w:shd w:val="clear" w:color="auto" w:fill="auto"/>
            <w:noWrap/>
            <w:vAlign w:val="center"/>
          </w:tcPr>
          <w:p w14:paraId="655E53AC"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1892" w:type="dxa"/>
            <w:tcBorders>
              <w:top w:val="nil"/>
              <w:left w:val="nil"/>
              <w:bottom w:val="single" w:sz="4" w:space="0" w:color="auto"/>
              <w:right w:val="nil"/>
            </w:tcBorders>
            <w:shd w:val="clear" w:color="auto" w:fill="auto"/>
            <w:noWrap/>
            <w:vAlign w:val="center"/>
          </w:tcPr>
          <w:p w14:paraId="6EBCDEA0"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1523" w:type="dxa"/>
            <w:tcBorders>
              <w:top w:val="nil"/>
              <w:left w:val="nil"/>
              <w:bottom w:val="single" w:sz="4" w:space="0" w:color="auto"/>
              <w:right w:val="nil"/>
            </w:tcBorders>
            <w:shd w:val="clear" w:color="auto" w:fill="auto"/>
            <w:noWrap/>
            <w:vAlign w:val="center"/>
          </w:tcPr>
          <w:p w14:paraId="5EB5849A"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887" w:type="dxa"/>
            <w:tcBorders>
              <w:top w:val="nil"/>
              <w:left w:val="nil"/>
              <w:bottom w:val="single" w:sz="4" w:space="0" w:color="auto"/>
              <w:right w:val="nil"/>
            </w:tcBorders>
            <w:shd w:val="clear" w:color="auto" w:fill="auto"/>
            <w:noWrap/>
            <w:vAlign w:val="center"/>
          </w:tcPr>
          <w:p w14:paraId="74ACF81C"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1020" w:type="dxa"/>
            <w:tcBorders>
              <w:top w:val="nil"/>
              <w:left w:val="nil"/>
              <w:bottom w:val="single" w:sz="4" w:space="0" w:color="auto"/>
              <w:right w:val="nil"/>
            </w:tcBorders>
            <w:shd w:val="clear" w:color="auto" w:fill="auto"/>
            <w:noWrap/>
            <w:vAlign w:val="center"/>
          </w:tcPr>
          <w:p w14:paraId="2AB74727"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1126 – 1211</w:t>
            </w:r>
          </w:p>
        </w:tc>
        <w:tc>
          <w:tcPr>
            <w:tcW w:w="927" w:type="dxa"/>
            <w:tcBorders>
              <w:top w:val="nil"/>
              <w:left w:val="nil"/>
              <w:bottom w:val="single" w:sz="4" w:space="0" w:color="auto"/>
              <w:right w:val="nil"/>
            </w:tcBorders>
            <w:shd w:val="clear" w:color="auto" w:fill="auto"/>
            <w:noWrap/>
            <w:vAlign w:val="center"/>
          </w:tcPr>
          <w:p w14:paraId="54317C1B"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739 - 824</w:t>
            </w:r>
          </w:p>
        </w:tc>
        <w:tc>
          <w:tcPr>
            <w:tcW w:w="420" w:type="dxa"/>
            <w:tcBorders>
              <w:top w:val="nil"/>
              <w:left w:val="nil"/>
              <w:bottom w:val="single" w:sz="4" w:space="0" w:color="auto"/>
              <w:right w:val="nil"/>
            </w:tcBorders>
            <w:shd w:val="clear" w:color="auto" w:fill="auto"/>
            <w:noWrap/>
            <w:vAlign w:val="center"/>
          </w:tcPr>
          <w:p w14:paraId="097308F4"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.628</w:t>
            </w:r>
          </w:p>
        </w:tc>
        <w:tc>
          <w:tcPr>
            <w:tcW w:w="533" w:type="dxa"/>
            <w:tcBorders>
              <w:top w:val="nil"/>
              <w:left w:val="nil"/>
              <w:bottom w:val="single" w:sz="4" w:space="0" w:color="auto"/>
              <w:right w:val="nil"/>
            </w:tcBorders>
            <w:vAlign w:val="center"/>
          </w:tcPr>
          <w:p w14:paraId="1D2B36C2"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506" w:type="dxa"/>
            <w:tcBorders>
              <w:top w:val="nil"/>
              <w:left w:val="nil"/>
              <w:bottom w:val="single" w:sz="4" w:space="0" w:color="auto"/>
              <w:right w:val="nil"/>
            </w:tcBorders>
            <w:vAlign w:val="center"/>
          </w:tcPr>
          <w:p w14:paraId="1DE07A35"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487" w:type="dxa"/>
            <w:tcBorders>
              <w:top w:val="nil"/>
              <w:left w:val="nil"/>
              <w:bottom w:val="single" w:sz="4" w:space="0" w:color="auto"/>
              <w:right w:val="nil"/>
            </w:tcBorders>
            <w:vAlign w:val="center"/>
          </w:tcPr>
          <w:p w14:paraId="47BD12E7"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3611" w:type="dxa"/>
            <w:tcBorders>
              <w:top w:val="nil"/>
              <w:left w:val="nil"/>
              <w:bottom w:val="single" w:sz="4" w:space="0" w:color="auto"/>
              <w:right w:val="single" w:sz="4" w:space="0" w:color="auto"/>
            </w:tcBorders>
            <w:shd w:val="clear" w:color="auto" w:fill="auto"/>
            <w:noWrap/>
            <w:vAlign w:val="center"/>
          </w:tcPr>
          <w:p w14:paraId="3B8B04FB"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r>
      <w:tr w:rsidR="00C7422C" w:rsidRPr="00CF0456" w14:paraId="6AE1F699" w14:textId="77777777" w:rsidTr="00C7422C">
        <w:trPr>
          <w:trHeight w:val="300"/>
        </w:trPr>
        <w:tc>
          <w:tcPr>
            <w:tcW w:w="1433" w:type="dxa"/>
            <w:tcBorders>
              <w:top w:val="nil"/>
              <w:left w:val="single" w:sz="4" w:space="0" w:color="auto"/>
              <w:bottom w:val="nil"/>
              <w:right w:val="nil"/>
            </w:tcBorders>
            <w:shd w:val="clear" w:color="auto" w:fill="auto"/>
            <w:noWrap/>
            <w:vAlign w:val="center"/>
          </w:tcPr>
          <w:p w14:paraId="55D6F17E"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1892" w:type="dxa"/>
            <w:tcBorders>
              <w:top w:val="nil"/>
              <w:left w:val="nil"/>
              <w:right w:val="nil"/>
            </w:tcBorders>
            <w:shd w:val="clear" w:color="auto" w:fill="auto"/>
            <w:noWrap/>
            <w:vAlign w:val="center"/>
          </w:tcPr>
          <w:p w14:paraId="31FB4D1C"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AA 108936</w:t>
            </w:r>
          </w:p>
        </w:tc>
        <w:tc>
          <w:tcPr>
            <w:tcW w:w="1523" w:type="dxa"/>
            <w:tcBorders>
              <w:top w:val="nil"/>
              <w:left w:val="nil"/>
              <w:right w:val="nil"/>
            </w:tcBorders>
            <w:shd w:val="clear" w:color="auto" w:fill="auto"/>
            <w:noWrap/>
            <w:vAlign w:val="center"/>
          </w:tcPr>
          <w:p w14:paraId="10C9F8F3"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Pudu puda</w:t>
            </w:r>
          </w:p>
        </w:tc>
        <w:tc>
          <w:tcPr>
            <w:tcW w:w="887" w:type="dxa"/>
            <w:tcBorders>
              <w:top w:val="nil"/>
              <w:left w:val="nil"/>
              <w:right w:val="nil"/>
            </w:tcBorders>
            <w:shd w:val="clear" w:color="auto" w:fill="auto"/>
            <w:noWrap/>
            <w:vAlign w:val="center"/>
          </w:tcPr>
          <w:p w14:paraId="2F604A96"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1053 ± 27</w:t>
            </w:r>
          </w:p>
        </w:tc>
        <w:tc>
          <w:tcPr>
            <w:tcW w:w="1020" w:type="dxa"/>
            <w:tcBorders>
              <w:top w:val="nil"/>
              <w:left w:val="nil"/>
              <w:right w:val="nil"/>
            </w:tcBorders>
            <w:shd w:val="clear" w:color="auto" w:fill="auto"/>
            <w:noWrap/>
            <w:vAlign w:val="center"/>
          </w:tcPr>
          <w:p w14:paraId="1C1A1AD6"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988 - 1048</w:t>
            </w:r>
          </w:p>
        </w:tc>
        <w:tc>
          <w:tcPr>
            <w:tcW w:w="927" w:type="dxa"/>
            <w:tcBorders>
              <w:top w:val="nil"/>
              <w:left w:val="nil"/>
              <w:right w:val="nil"/>
            </w:tcBorders>
            <w:shd w:val="clear" w:color="auto" w:fill="auto"/>
            <w:noWrap/>
            <w:vAlign w:val="center"/>
          </w:tcPr>
          <w:p w14:paraId="30843C04"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902 - 962</w:t>
            </w:r>
          </w:p>
        </w:tc>
        <w:tc>
          <w:tcPr>
            <w:tcW w:w="420" w:type="dxa"/>
            <w:tcBorders>
              <w:top w:val="nil"/>
              <w:left w:val="nil"/>
              <w:right w:val="nil"/>
            </w:tcBorders>
            <w:shd w:val="clear" w:color="auto" w:fill="auto"/>
            <w:noWrap/>
            <w:vAlign w:val="center"/>
          </w:tcPr>
          <w:p w14:paraId="5BFF28BD"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.765</w:t>
            </w:r>
          </w:p>
        </w:tc>
        <w:tc>
          <w:tcPr>
            <w:tcW w:w="533" w:type="dxa"/>
            <w:tcBorders>
              <w:top w:val="nil"/>
              <w:left w:val="nil"/>
              <w:right w:val="nil"/>
            </w:tcBorders>
            <w:vAlign w:val="center"/>
          </w:tcPr>
          <w:p w14:paraId="66CAB8D8"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1024</w:t>
            </w:r>
          </w:p>
        </w:tc>
        <w:tc>
          <w:tcPr>
            <w:tcW w:w="506" w:type="dxa"/>
            <w:tcBorders>
              <w:top w:val="nil"/>
              <w:left w:val="nil"/>
              <w:right w:val="nil"/>
            </w:tcBorders>
            <w:vAlign w:val="center"/>
          </w:tcPr>
          <w:p w14:paraId="0A221CAD"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926</w:t>
            </w:r>
          </w:p>
        </w:tc>
        <w:tc>
          <w:tcPr>
            <w:tcW w:w="487" w:type="dxa"/>
            <w:tcBorders>
              <w:top w:val="nil"/>
              <w:left w:val="nil"/>
              <w:right w:val="nil"/>
            </w:tcBorders>
            <w:vAlign w:val="center"/>
          </w:tcPr>
          <w:p w14:paraId="59B2C308"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-21.6</w:t>
            </w:r>
          </w:p>
        </w:tc>
        <w:tc>
          <w:tcPr>
            <w:tcW w:w="3611" w:type="dxa"/>
            <w:tcBorders>
              <w:top w:val="nil"/>
              <w:left w:val="nil"/>
              <w:right w:val="single" w:sz="4" w:space="0" w:color="auto"/>
            </w:tcBorders>
            <w:shd w:val="clear" w:color="auto" w:fill="auto"/>
            <w:noWrap/>
            <w:vAlign w:val="center"/>
          </w:tcPr>
          <w:p w14:paraId="39F0EDDC"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This study</w:t>
            </w:r>
          </w:p>
        </w:tc>
      </w:tr>
      <w:tr w:rsidR="00C7422C" w:rsidRPr="00CF0456" w14:paraId="2F1DA96A" w14:textId="77777777" w:rsidTr="00C7422C">
        <w:trPr>
          <w:trHeight w:val="300"/>
        </w:trPr>
        <w:tc>
          <w:tcPr>
            <w:tcW w:w="1433" w:type="dxa"/>
            <w:tcBorders>
              <w:top w:val="nil"/>
              <w:left w:val="single" w:sz="4" w:space="0" w:color="auto"/>
              <w:bottom w:val="nil"/>
              <w:right w:val="nil"/>
            </w:tcBorders>
            <w:shd w:val="clear" w:color="auto" w:fill="auto"/>
            <w:noWrap/>
            <w:vAlign w:val="center"/>
          </w:tcPr>
          <w:p w14:paraId="79BE3813"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1892" w:type="dxa"/>
            <w:tcBorders>
              <w:top w:val="nil"/>
              <w:left w:val="nil"/>
              <w:bottom w:val="single" w:sz="4" w:space="0" w:color="auto"/>
              <w:right w:val="nil"/>
            </w:tcBorders>
            <w:shd w:val="clear" w:color="auto" w:fill="auto"/>
            <w:noWrap/>
            <w:vAlign w:val="center"/>
          </w:tcPr>
          <w:p w14:paraId="117A31B5"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1523" w:type="dxa"/>
            <w:tcBorders>
              <w:top w:val="nil"/>
              <w:left w:val="nil"/>
              <w:bottom w:val="single" w:sz="4" w:space="0" w:color="auto"/>
              <w:right w:val="nil"/>
            </w:tcBorders>
            <w:shd w:val="clear" w:color="auto" w:fill="auto"/>
            <w:noWrap/>
            <w:vAlign w:val="center"/>
          </w:tcPr>
          <w:p w14:paraId="17D1A986"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887" w:type="dxa"/>
            <w:tcBorders>
              <w:top w:val="nil"/>
              <w:left w:val="nil"/>
              <w:bottom w:val="single" w:sz="4" w:space="0" w:color="auto"/>
              <w:right w:val="nil"/>
            </w:tcBorders>
            <w:shd w:val="clear" w:color="auto" w:fill="auto"/>
            <w:noWrap/>
            <w:vAlign w:val="center"/>
          </w:tcPr>
          <w:p w14:paraId="61613911"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1020" w:type="dxa"/>
            <w:tcBorders>
              <w:top w:val="nil"/>
              <w:left w:val="nil"/>
              <w:bottom w:val="single" w:sz="4" w:space="0" w:color="auto"/>
              <w:right w:val="nil"/>
            </w:tcBorders>
            <w:shd w:val="clear" w:color="auto" w:fill="auto"/>
            <w:noWrap/>
            <w:vAlign w:val="center"/>
          </w:tcPr>
          <w:p w14:paraId="69D734A3"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1083 - 1140</w:t>
            </w:r>
          </w:p>
        </w:tc>
        <w:tc>
          <w:tcPr>
            <w:tcW w:w="927" w:type="dxa"/>
            <w:tcBorders>
              <w:top w:val="nil"/>
              <w:left w:val="nil"/>
              <w:bottom w:val="single" w:sz="4" w:space="0" w:color="auto"/>
              <w:right w:val="nil"/>
            </w:tcBorders>
            <w:shd w:val="clear" w:color="auto" w:fill="auto"/>
            <w:noWrap/>
            <w:vAlign w:val="center"/>
          </w:tcPr>
          <w:p w14:paraId="000B4DE6"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810 - 867</w:t>
            </w:r>
          </w:p>
        </w:tc>
        <w:tc>
          <w:tcPr>
            <w:tcW w:w="420" w:type="dxa"/>
            <w:tcBorders>
              <w:top w:val="nil"/>
              <w:left w:val="nil"/>
              <w:bottom w:val="single" w:sz="4" w:space="0" w:color="auto"/>
              <w:right w:val="nil"/>
            </w:tcBorders>
            <w:shd w:val="clear" w:color="auto" w:fill="auto"/>
            <w:noWrap/>
            <w:vAlign w:val="center"/>
          </w:tcPr>
          <w:p w14:paraId="4CB82D9F"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.235</w:t>
            </w:r>
          </w:p>
        </w:tc>
        <w:tc>
          <w:tcPr>
            <w:tcW w:w="533" w:type="dxa"/>
            <w:tcBorders>
              <w:top w:val="nil"/>
              <w:left w:val="nil"/>
              <w:bottom w:val="single" w:sz="4" w:space="0" w:color="auto"/>
              <w:right w:val="nil"/>
            </w:tcBorders>
            <w:vAlign w:val="center"/>
          </w:tcPr>
          <w:p w14:paraId="50BB0806"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506" w:type="dxa"/>
            <w:tcBorders>
              <w:top w:val="nil"/>
              <w:left w:val="nil"/>
              <w:bottom w:val="single" w:sz="4" w:space="0" w:color="auto"/>
              <w:right w:val="nil"/>
            </w:tcBorders>
            <w:vAlign w:val="center"/>
          </w:tcPr>
          <w:p w14:paraId="322FBECC"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487" w:type="dxa"/>
            <w:tcBorders>
              <w:top w:val="nil"/>
              <w:left w:val="nil"/>
              <w:bottom w:val="single" w:sz="4" w:space="0" w:color="auto"/>
              <w:right w:val="nil"/>
            </w:tcBorders>
            <w:vAlign w:val="center"/>
          </w:tcPr>
          <w:p w14:paraId="6CB7722C"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3611" w:type="dxa"/>
            <w:tcBorders>
              <w:top w:val="nil"/>
              <w:left w:val="nil"/>
              <w:bottom w:val="single" w:sz="4" w:space="0" w:color="auto"/>
              <w:right w:val="single" w:sz="4" w:space="0" w:color="auto"/>
            </w:tcBorders>
            <w:shd w:val="clear" w:color="auto" w:fill="auto"/>
            <w:noWrap/>
            <w:vAlign w:val="center"/>
          </w:tcPr>
          <w:p w14:paraId="54A3E88F"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r>
      <w:tr w:rsidR="00C7422C" w:rsidRPr="00CF0456" w14:paraId="6DA2746D" w14:textId="77777777" w:rsidTr="00C7422C">
        <w:trPr>
          <w:trHeight w:val="300"/>
        </w:trPr>
        <w:tc>
          <w:tcPr>
            <w:tcW w:w="1433" w:type="dxa"/>
            <w:tcBorders>
              <w:top w:val="nil"/>
              <w:left w:val="single" w:sz="4" w:space="0" w:color="auto"/>
              <w:bottom w:val="nil"/>
              <w:right w:val="nil"/>
            </w:tcBorders>
            <w:shd w:val="clear" w:color="auto" w:fill="auto"/>
            <w:noWrap/>
            <w:vAlign w:val="center"/>
          </w:tcPr>
          <w:p w14:paraId="1FF91DD4"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1892" w:type="dxa"/>
            <w:tcBorders>
              <w:top w:val="nil"/>
              <w:left w:val="nil"/>
              <w:right w:val="nil"/>
            </w:tcBorders>
            <w:shd w:val="clear" w:color="auto" w:fill="auto"/>
            <w:noWrap/>
            <w:vAlign w:val="center"/>
          </w:tcPr>
          <w:p w14:paraId="32FA0B15"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AA 108935</w:t>
            </w:r>
          </w:p>
        </w:tc>
        <w:tc>
          <w:tcPr>
            <w:tcW w:w="1523" w:type="dxa"/>
            <w:tcBorders>
              <w:top w:val="nil"/>
              <w:left w:val="nil"/>
              <w:right w:val="nil"/>
            </w:tcBorders>
            <w:shd w:val="clear" w:color="auto" w:fill="auto"/>
            <w:noWrap/>
            <w:vAlign w:val="center"/>
          </w:tcPr>
          <w:p w14:paraId="3D87FFE4"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Camelidae sp.</w:t>
            </w:r>
          </w:p>
        </w:tc>
        <w:tc>
          <w:tcPr>
            <w:tcW w:w="887" w:type="dxa"/>
            <w:tcBorders>
              <w:top w:val="nil"/>
              <w:left w:val="nil"/>
              <w:right w:val="nil"/>
            </w:tcBorders>
            <w:shd w:val="clear" w:color="auto" w:fill="auto"/>
            <w:noWrap/>
            <w:vAlign w:val="center"/>
          </w:tcPr>
          <w:p w14:paraId="2570B0CF"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1055 ± 25</w:t>
            </w:r>
          </w:p>
        </w:tc>
        <w:tc>
          <w:tcPr>
            <w:tcW w:w="1020" w:type="dxa"/>
            <w:tcBorders>
              <w:top w:val="nil"/>
              <w:left w:val="nil"/>
              <w:right w:val="nil"/>
            </w:tcBorders>
            <w:shd w:val="clear" w:color="auto" w:fill="auto"/>
            <w:noWrap/>
            <w:vAlign w:val="center"/>
          </w:tcPr>
          <w:p w14:paraId="6F3BCD03"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989 – 1047</w:t>
            </w:r>
          </w:p>
        </w:tc>
        <w:tc>
          <w:tcPr>
            <w:tcW w:w="927" w:type="dxa"/>
            <w:tcBorders>
              <w:top w:val="nil"/>
              <w:left w:val="nil"/>
              <w:right w:val="nil"/>
            </w:tcBorders>
            <w:shd w:val="clear" w:color="auto" w:fill="auto"/>
            <w:noWrap/>
            <w:vAlign w:val="center"/>
          </w:tcPr>
          <w:p w14:paraId="6434E7CB"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903 - 961</w:t>
            </w:r>
          </w:p>
        </w:tc>
        <w:tc>
          <w:tcPr>
            <w:tcW w:w="420" w:type="dxa"/>
            <w:tcBorders>
              <w:top w:val="nil"/>
              <w:left w:val="nil"/>
              <w:right w:val="nil"/>
            </w:tcBorders>
            <w:shd w:val="clear" w:color="auto" w:fill="auto"/>
            <w:noWrap/>
            <w:vAlign w:val="center"/>
          </w:tcPr>
          <w:p w14:paraId="5CAD52C0"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.828</w:t>
            </w:r>
          </w:p>
        </w:tc>
        <w:tc>
          <w:tcPr>
            <w:tcW w:w="533" w:type="dxa"/>
            <w:tcBorders>
              <w:top w:val="nil"/>
              <w:left w:val="nil"/>
              <w:right w:val="nil"/>
            </w:tcBorders>
            <w:vAlign w:val="center"/>
          </w:tcPr>
          <w:p w14:paraId="004C8132"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1021</w:t>
            </w:r>
          </w:p>
        </w:tc>
        <w:tc>
          <w:tcPr>
            <w:tcW w:w="506" w:type="dxa"/>
            <w:tcBorders>
              <w:top w:val="nil"/>
              <w:left w:val="nil"/>
              <w:right w:val="nil"/>
            </w:tcBorders>
            <w:vAlign w:val="center"/>
          </w:tcPr>
          <w:p w14:paraId="12050ECB"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929</w:t>
            </w:r>
          </w:p>
        </w:tc>
        <w:tc>
          <w:tcPr>
            <w:tcW w:w="487" w:type="dxa"/>
            <w:tcBorders>
              <w:top w:val="nil"/>
              <w:left w:val="nil"/>
              <w:right w:val="nil"/>
            </w:tcBorders>
            <w:vAlign w:val="center"/>
          </w:tcPr>
          <w:p w14:paraId="67153AFE"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-20.4</w:t>
            </w:r>
          </w:p>
        </w:tc>
        <w:tc>
          <w:tcPr>
            <w:tcW w:w="3611" w:type="dxa"/>
            <w:tcBorders>
              <w:top w:val="nil"/>
              <w:left w:val="nil"/>
              <w:right w:val="single" w:sz="4" w:space="0" w:color="auto"/>
            </w:tcBorders>
            <w:shd w:val="clear" w:color="auto" w:fill="auto"/>
            <w:noWrap/>
            <w:vAlign w:val="center"/>
          </w:tcPr>
          <w:p w14:paraId="348501CA"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This study</w:t>
            </w:r>
          </w:p>
        </w:tc>
      </w:tr>
      <w:tr w:rsidR="00C7422C" w:rsidRPr="00CF0456" w14:paraId="47E8712D" w14:textId="77777777" w:rsidTr="00C7422C">
        <w:trPr>
          <w:trHeight w:val="300"/>
        </w:trPr>
        <w:tc>
          <w:tcPr>
            <w:tcW w:w="1433" w:type="dxa"/>
            <w:tcBorders>
              <w:top w:val="nil"/>
              <w:left w:val="single" w:sz="4" w:space="0" w:color="auto"/>
              <w:bottom w:val="nil"/>
              <w:right w:val="nil"/>
            </w:tcBorders>
            <w:shd w:val="clear" w:color="auto" w:fill="auto"/>
            <w:noWrap/>
            <w:vAlign w:val="center"/>
          </w:tcPr>
          <w:p w14:paraId="0C5975D5"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1892" w:type="dxa"/>
            <w:tcBorders>
              <w:top w:val="nil"/>
              <w:left w:val="nil"/>
              <w:bottom w:val="single" w:sz="4" w:space="0" w:color="auto"/>
              <w:right w:val="nil"/>
            </w:tcBorders>
            <w:shd w:val="clear" w:color="auto" w:fill="auto"/>
            <w:noWrap/>
            <w:vAlign w:val="center"/>
          </w:tcPr>
          <w:p w14:paraId="5F0A2626"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1523" w:type="dxa"/>
            <w:tcBorders>
              <w:top w:val="nil"/>
              <w:left w:val="nil"/>
              <w:bottom w:val="single" w:sz="4" w:space="0" w:color="auto"/>
              <w:right w:val="nil"/>
            </w:tcBorders>
            <w:shd w:val="clear" w:color="auto" w:fill="auto"/>
            <w:noWrap/>
            <w:vAlign w:val="center"/>
          </w:tcPr>
          <w:p w14:paraId="23665B5E"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887" w:type="dxa"/>
            <w:tcBorders>
              <w:top w:val="nil"/>
              <w:left w:val="nil"/>
              <w:bottom w:val="single" w:sz="4" w:space="0" w:color="auto"/>
              <w:right w:val="nil"/>
            </w:tcBorders>
            <w:shd w:val="clear" w:color="auto" w:fill="auto"/>
            <w:noWrap/>
            <w:vAlign w:val="center"/>
          </w:tcPr>
          <w:p w14:paraId="28CBFDA4"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1020" w:type="dxa"/>
            <w:tcBorders>
              <w:top w:val="nil"/>
              <w:left w:val="nil"/>
              <w:bottom w:val="single" w:sz="4" w:space="0" w:color="auto"/>
              <w:right w:val="nil"/>
            </w:tcBorders>
            <w:shd w:val="clear" w:color="auto" w:fill="auto"/>
            <w:noWrap/>
            <w:vAlign w:val="center"/>
          </w:tcPr>
          <w:p w14:paraId="34CE43E9"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1085 – 1134</w:t>
            </w:r>
          </w:p>
        </w:tc>
        <w:tc>
          <w:tcPr>
            <w:tcW w:w="927" w:type="dxa"/>
            <w:tcBorders>
              <w:top w:val="nil"/>
              <w:left w:val="nil"/>
              <w:bottom w:val="single" w:sz="4" w:space="0" w:color="auto"/>
              <w:right w:val="nil"/>
            </w:tcBorders>
            <w:shd w:val="clear" w:color="auto" w:fill="auto"/>
            <w:noWrap/>
            <w:vAlign w:val="center"/>
          </w:tcPr>
          <w:p w14:paraId="6810187C"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816 - 865</w:t>
            </w:r>
          </w:p>
        </w:tc>
        <w:tc>
          <w:tcPr>
            <w:tcW w:w="420" w:type="dxa"/>
            <w:tcBorders>
              <w:top w:val="nil"/>
              <w:left w:val="nil"/>
              <w:bottom w:val="single" w:sz="4" w:space="0" w:color="auto"/>
              <w:right w:val="nil"/>
            </w:tcBorders>
            <w:shd w:val="clear" w:color="auto" w:fill="auto"/>
            <w:noWrap/>
            <w:vAlign w:val="center"/>
          </w:tcPr>
          <w:p w14:paraId="4C883AE4"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.172</w:t>
            </w:r>
          </w:p>
        </w:tc>
        <w:tc>
          <w:tcPr>
            <w:tcW w:w="533" w:type="dxa"/>
            <w:tcBorders>
              <w:top w:val="nil"/>
              <w:left w:val="nil"/>
              <w:bottom w:val="single" w:sz="4" w:space="0" w:color="auto"/>
              <w:right w:val="nil"/>
            </w:tcBorders>
            <w:vAlign w:val="center"/>
          </w:tcPr>
          <w:p w14:paraId="2148219C"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506" w:type="dxa"/>
            <w:tcBorders>
              <w:top w:val="nil"/>
              <w:left w:val="nil"/>
              <w:bottom w:val="single" w:sz="4" w:space="0" w:color="auto"/>
              <w:right w:val="nil"/>
            </w:tcBorders>
            <w:vAlign w:val="center"/>
          </w:tcPr>
          <w:p w14:paraId="673E1CE9"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487" w:type="dxa"/>
            <w:tcBorders>
              <w:top w:val="nil"/>
              <w:left w:val="nil"/>
              <w:bottom w:val="single" w:sz="4" w:space="0" w:color="auto"/>
              <w:right w:val="nil"/>
            </w:tcBorders>
            <w:vAlign w:val="center"/>
          </w:tcPr>
          <w:p w14:paraId="54E7FC2C"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3611" w:type="dxa"/>
            <w:tcBorders>
              <w:top w:val="nil"/>
              <w:left w:val="nil"/>
              <w:bottom w:val="single" w:sz="4" w:space="0" w:color="auto"/>
              <w:right w:val="single" w:sz="4" w:space="0" w:color="auto"/>
            </w:tcBorders>
            <w:shd w:val="clear" w:color="auto" w:fill="auto"/>
            <w:noWrap/>
            <w:vAlign w:val="center"/>
          </w:tcPr>
          <w:p w14:paraId="62C2028B"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r>
      <w:tr w:rsidR="00C7422C" w:rsidRPr="00CF0456" w14:paraId="36141350"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3B4AADA7"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1892" w:type="dxa"/>
            <w:tcBorders>
              <w:top w:val="nil"/>
              <w:left w:val="nil"/>
              <w:bottom w:val="single" w:sz="4" w:space="0" w:color="auto"/>
              <w:right w:val="nil"/>
            </w:tcBorders>
            <w:shd w:val="clear" w:color="auto" w:fill="auto"/>
            <w:noWrap/>
            <w:vAlign w:val="center"/>
            <w:hideMark/>
          </w:tcPr>
          <w:p w14:paraId="3AF4C57F"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UCTL 535</w:t>
            </w:r>
          </w:p>
        </w:tc>
        <w:tc>
          <w:tcPr>
            <w:tcW w:w="1523" w:type="dxa"/>
            <w:tcBorders>
              <w:top w:val="nil"/>
              <w:left w:val="nil"/>
              <w:bottom w:val="single" w:sz="4" w:space="0" w:color="auto"/>
              <w:right w:val="nil"/>
            </w:tcBorders>
            <w:shd w:val="clear" w:color="auto" w:fill="auto"/>
            <w:noWrap/>
            <w:vAlign w:val="center"/>
            <w:hideMark/>
          </w:tcPr>
          <w:p w14:paraId="5B496D3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eastAsia="es-CL"/>
              </w:rPr>
              <w:t>Potte</w:t>
            </w:r>
            <w:r w:rsidRPr="00CF0456">
              <w:rPr>
                <w:rFonts w:ascii="Times New Roman" w:eastAsia="Times New Roman" w:hAnsi="Times New Roman"/>
                <w:color w:val="000000"/>
                <w:sz w:val="16"/>
                <w:szCs w:val="16"/>
                <w:lang w:val="es-CL" w:eastAsia="es-CL"/>
              </w:rPr>
              <w:t>ry</w:t>
            </w:r>
          </w:p>
        </w:tc>
        <w:tc>
          <w:tcPr>
            <w:tcW w:w="887" w:type="dxa"/>
            <w:tcBorders>
              <w:top w:val="nil"/>
              <w:left w:val="nil"/>
              <w:bottom w:val="single" w:sz="4" w:space="0" w:color="auto"/>
              <w:right w:val="nil"/>
            </w:tcBorders>
            <w:shd w:val="clear" w:color="auto" w:fill="auto"/>
            <w:noWrap/>
            <w:vAlign w:val="center"/>
            <w:hideMark/>
          </w:tcPr>
          <w:p w14:paraId="2AEF5C7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1240 ± 130</w:t>
            </w:r>
          </w:p>
        </w:tc>
        <w:tc>
          <w:tcPr>
            <w:tcW w:w="1020" w:type="dxa"/>
            <w:tcBorders>
              <w:top w:val="nil"/>
              <w:left w:val="nil"/>
              <w:bottom w:val="single" w:sz="4" w:space="0" w:color="auto"/>
              <w:right w:val="nil"/>
            </w:tcBorders>
            <w:shd w:val="clear" w:color="auto" w:fill="auto"/>
            <w:noWrap/>
            <w:vAlign w:val="center"/>
            <w:hideMark/>
          </w:tcPr>
          <w:p w14:paraId="3BBA8B9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490 – 1010</w:t>
            </w:r>
          </w:p>
        </w:tc>
        <w:tc>
          <w:tcPr>
            <w:tcW w:w="927" w:type="dxa"/>
            <w:tcBorders>
              <w:top w:val="nil"/>
              <w:left w:val="nil"/>
              <w:bottom w:val="single" w:sz="4" w:space="0" w:color="auto"/>
              <w:right w:val="nil"/>
            </w:tcBorders>
            <w:shd w:val="clear" w:color="auto" w:fill="auto"/>
            <w:noWrap/>
            <w:vAlign w:val="center"/>
            <w:hideMark/>
          </w:tcPr>
          <w:p w14:paraId="7E89AAD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20" w:type="dxa"/>
            <w:tcBorders>
              <w:top w:val="nil"/>
              <w:left w:val="nil"/>
              <w:bottom w:val="single" w:sz="4" w:space="0" w:color="auto"/>
              <w:right w:val="nil"/>
            </w:tcBorders>
            <w:shd w:val="clear" w:color="auto" w:fill="auto"/>
            <w:noWrap/>
            <w:vAlign w:val="center"/>
            <w:hideMark/>
          </w:tcPr>
          <w:p w14:paraId="026CFB6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33" w:type="dxa"/>
            <w:tcBorders>
              <w:top w:val="nil"/>
              <w:left w:val="nil"/>
              <w:bottom w:val="single" w:sz="4" w:space="0" w:color="auto"/>
              <w:right w:val="nil"/>
            </w:tcBorders>
            <w:vAlign w:val="center"/>
          </w:tcPr>
          <w:p w14:paraId="29F4DEC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750</w:t>
            </w:r>
          </w:p>
        </w:tc>
        <w:tc>
          <w:tcPr>
            <w:tcW w:w="506" w:type="dxa"/>
            <w:tcBorders>
              <w:top w:val="nil"/>
              <w:left w:val="nil"/>
              <w:bottom w:val="single" w:sz="4" w:space="0" w:color="auto"/>
              <w:right w:val="nil"/>
            </w:tcBorders>
            <w:vAlign w:val="center"/>
          </w:tcPr>
          <w:p w14:paraId="3214568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single" w:sz="4" w:space="0" w:color="auto"/>
              <w:right w:val="nil"/>
            </w:tcBorders>
            <w:vAlign w:val="center"/>
          </w:tcPr>
          <w:p w14:paraId="5147A99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single" w:sz="4" w:space="0" w:color="auto"/>
              <w:right w:val="single" w:sz="4" w:space="0" w:color="auto"/>
            </w:tcBorders>
            <w:shd w:val="clear" w:color="auto" w:fill="auto"/>
            <w:noWrap/>
            <w:vAlign w:val="center"/>
            <w:hideMark/>
          </w:tcPr>
          <w:p w14:paraId="4542FDE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Sánchez 1997</w:t>
            </w:r>
          </w:p>
        </w:tc>
      </w:tr>
      <w:tr w:rsidR="00C7422C" w:rsidRPr="00CF0456" w14:paraId="497C7628"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3B35AFF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15AC70A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UCTL 536</w:t>
            </w:r>
          </w:p>
        </w:tc>
        <w:tc>
          <w:tcPr>
            <w:tcW w:w="1523" w:type="dxa"/>
            <w:tcBorders>
              <w:top w:val="nil"/>
              <w:left w:val="nil"/>
              <w:bottom w:val="single" w:sz="4" w:space="0" w:color="auto"/>
              <w:right w:val="nil"/>
            </w:tcBorders>
            <w:shd w:val="clear" w:color="auto" w:fill="auto"/>
            <w:noWrap/>
            <w:vAlign w:val="center"/>
            <w:hideMark/>
          </w:tcPr>
          <w:p w14:paraId="136A429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Pottery</w:t>
            </w:r>
          </w:p>
        </w:tc>
        <w:tc>
          <w:tcPr>
            <w:tcW w:w="887" w:type="dxa"/>
            <w:tcBorders>
              <w:top w:val="nil"/>
              <w:left w:val="nil"/>
              <w:bottom w:val="single" w:sz="4" w:space="0" w:color="auto"/>
              <w:right w:val="nil"/>
            </w:tcBorders>
            <w:shd w:val="clear" w:color="auto" w:fill="auto"/>
            <w:noWrap/>
            <w:vAlign w:val="center"/>
            <w:hideMark/>
          </w:tcPr>
          <w:p w14:paraId="6E89236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1310 ± 130</w:t>
            </w:r>
          </w:p>
        </w:tc>
        <w:tc>
          <w:tcPr>
            <w:tcW w:w="1020" w:type="dxa"/>
            <w:tcBorders>
              <w:top w:val="nil"/>
              <w:left w:val="nil"/>
              <w:bottom w:val="single" w:sz="4" w:space="0" w:color="auto"/>
              <w:right w:val="nil"/>
            </w:tcBorders>
            <w:shd w:val="clear" w:color="auto" w:fill="auto"/>
            <w:noWrap/>
            <w:vAlign w:val="center"/>
            <w:hideMark/>
          </w:tcPr>
          <w:p w14:paraId="1E1FCEA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420 - 940</w:t>
            </w:r>
          </w:p>
        </w:tc>
        <w:tc>
          <w:tcPr>
            <w:tcW w:w="927" w:type="dxa"/>
            <w:tcBorders>
              <w:top w:val="nil"/>
              <w:left w:val="nil"/>
              <w:bottom w:val="single" w:sz="4" w:space="0" w:color="auto"/>
              <w:right w:val="nil"/>
            </w:tcBorders>
            <w:shd w:val="clear" w:color="auto" w:fill="auto"/>
            <w:noWrap/>
            <w:vAlign w:val="center"/>
            <w:hideMark/>
          </w:tcPr>
          <w:p w14:paraId="4547CB5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20" w:type="dxa"/>
            <w:tcBorders>
              <w:top w:val="nil"/>
              <w:left w:val="nil"/>
              <w:bottom w:val="single" w:sz="4" w:space="0" w:color="auto"/>
              <w:right w:val="nil"/>
            </w:tcBorders>
            <w:shd w:val="clear" w:color="auto" w:fill="auto"/>
            <w:noWrap/>
            <w:vAlign w:val="center"/>
            <w:hideMark/>
          </w:tcPr>
          <w:p w14:paraId="6E5086F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33" w:type="dxa"/>
            <w:tcBorders>
              <w:top w:val="nil"/>
              <w:left w:val="nil"/>
              <w:bottom w:val="single" w:sz="4" w:space="0" w:color="auto"/>
              <w:right w:val="nil"/>
            </w:tcBorders>
            <w:vAlign w:val="center"/>
          </w:tcPr>
          <w:p w14:paraId="2255D08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680</w:t>
            </w:r>
          </w:p>
        </w:tc>
        <w:tc>
          <w:tcPr>
            <w:tcW w:w="506" w:type="dxa"/>
            <w:tcBorders>
              <w:top w:val="nil"/>
              <w:left w:val="nil"/>
              <w:bottom w:val="single" w:sz="4" w:space="0" w:color="auto"/>
              <w:right w:val="nil"/>
            </w:tcBorders>
            <w:vAlign w:val="center"/>
          </w:tcPr>
          <w:p w14:paraId="512E749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single" w:sz="4" w:space="0" w:color="auto"/>
              <w:right w:val="nil"/>
            </w:tcBorders>
            <w:vAlign w:val="center"/>
          </w:tcPr>
          <w:p w14:paraId="7E3B5D4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single" w:sz="4" w:space="0" w:color="auto"/>
              <w:right w:val="single" w:sz="4" w:space="0" w:color="auto"/>
            </w:tcBorders>
            <w:shd w:val="clear" w:color="auto" w:fill="auto"/>
            <w:noWrap/>
            <w:vAlign w:val="center"/>
            <w:hideMark/>
          </w:tcPr>
          <w:p w14:paraId="4676753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Sánchez 1997</w:t>
            </w:r>
          </w:p>
        </w:tc>
      </w:tr>
      <w:tr w:rsidR="00C7422C" w:rsidRPr="00CF0456" w14:paraId="750F0A81"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46CDC3E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5EE274C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Gd 10007</w:t>
            </w:r>
          </w:p>
        </w:tc>
        <w:tc>
          <w:tcPr>
            <w:tcW w:w="1523" w:type="dxa"/>
            <w:tcBorders>
              <w:top w:val="nil"/>
              <w:left w:val="nil"/>
              <w:bottom w:val="single" w:sz="4" w:space="0" w:color="auto"/>
              <w:right w:val="nil"/>
            </w:tcBorders>
            <w:shd w:val="clear" w:color="auto" w:fill="auto"/>
            <w:noWrap/>
            <w:vAlign w:val="center"/>
            <w:hideMark/>
          </w:tcPr>
          <w:p w14:paraId="30A6BEA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Charcoal</w:t>
            </w:r>
          </w:p>
        </w:tc>
        <w:tc>
          <w:tcPr>
            <w:tcW w:w="887" w:type="dxa"/>
            <w:tcBorders>
              <w:top w:val="nil"/>
              <w:left w:val="nil"/>
              <w:bottom w:val="single" w:sz="4" w:space="0" w:color="auto"/>
              <w:right w:val="nil"/>
            </w:tcBorders>
            <w:shd w:val="clear" w:color="auto" w:fill="auto"/>
            <w:noWrap/>
            <w:vAlign w:val="center"/>
            <w:hideMark/>
          </w:tcPr>
          <w:p w14:paraId="07EDB82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1760 ± 130</w:t>
            </w:r>
          </w:p>
        </w:tc>
        <w:tc>
          <w:tcPr>
            <w:tcW w:w="1020" w:type="dxa"/>
            <w:tcBorders>
              <w:top w:val="nil"/>
              <w:left w:val="nil"/>
              <w:bottom w:val="single" w:sz="4" w:space="0" w:color="auto"/>
              <w:right w:val="nil"/>
            </w:tcBorders>
            <w:shd w:val="clear" w:color="auto" w:fill="auto"/>
            <w:noWrap/>
            <w:vAlign w:val="center"/>
            <w:hideMark/>
          </w:tcPr>
          <w:p w14:paraId="45BEB10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27 - 599</w:t>
            </w:r>
          </w:p>
        </w:tc>
        <w:tc>
          <w:tcPr>
            <w:tcW w:w="927" w:type="dxa"/>
            <w:tcBorders>
              <w:top w:val="nil"/>
              <w:left w:val="nil"/>
              <w:bottom w:val="single" w:sz="4" w:space="0" w:color="auto"/>
              <w:right w:val="nil"/>
            </w:tcBorders>
            <w:shd w:val="clear" w:color="auto" w:fill="auto"/>
            <w:noWrap/>
            <w:vAlign w:val="center"/>
            <w:hideMark/>
          </w:tcPr>
          <w:p w14:paraId="3F9ADD0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1351 - 1923</w:t>
            </w:r>
          </w:p>
        </w:tc>
        <w:tc>
          <w:tcPr>
            <w:tcW w:w="420" w:type="dxa"/>
            <w:tcBorders>
              <w:top w:val="nil"/>
              <w:left w:val="nil"/>
              <w:bottom w:val="single" w:sz="4" w:space="0" w:color="auto"/>
              <w:right w:val="nil"/>
            </w:tcBorders>
            <w:shd w:val="clear" w:color="auto" w:fill="auto"/>
            <w:noWrap/>
            <w:vAlign w:val="center"/>
            <w:hideMark/>
          </w:tcPr>
          <w:p w14:paraId="331DE37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w:t>
            </w:r>
          </w:p>
        </w:tc>
        <w:tc>
          <w:tcPr>
            <w:tcW w:w="533" w:type="dxa"/>
            <w:tcBorders>
              <w:top w:val="nil"/>
              <w:left w:val="nil"/>
              <w:bottom w:val="single" w:sz="4" w:space="0" w:color="auto"/>
              <w:right w:val="nil"/>
            </w:tcBorders>
            <w:vAlign w:val="center"/>
          </w:tcPr>
          <w:p w14:paraId="1CACB74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314</w:t>
            </w:r>
          </w:p>
        </w:tc>
        <w:tc>
          <w:tcPr>
            <w:tcW w:w="506" w:type="dxa"/>
            <w:tcBorders>
              <w:top w:val="nil"/>
              <w:left w:val="nil"/>
              <w:bottom w:val="single" w:sz="4" w:space="0" w:color="auto"/>
              <w:right w:val="nil"/>
            </w:tcBorders>
            <w:vAlign w:val="center"/>
          </w:tcPr>
          <w:p w14:paraId="2900179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1620</w:t>
            </w:r>
          </w:p>
        </w:tc>
        <w:tc>
          <w:tcPr>
            <w:tcW w:w="487" w:type="dxa"/>
            <w:tcBorders>
              <w:top w:val="nil"/>
              <w:left w:val="nil"/>
              <w:bottom w:val="single" w:sz="4" w:space="0" w:color="auto"/>
              <w:right w:val="nil"/>
            </w:tcBorders>
            <w:vAlign w:val="center"/>
          </w:tcPr>
          <w:p w14:paraId="03955B1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-25.0</w:t>
            </w:r>
          </w:p>
        </w:tc>
        <w:tc>
          <w:tcPr>
            <w:tcW w:w="3611" w:type="dxa"/>
            <w:tcBorders>
              <w:top w:val="nil"/>
              <w:left w:val="nil"/>
              <w:bottom w:val="single" w:sz="4" w:space="0" w:color="auto"/>
              <w:right w:val="single" w:sz="4" w:space="0" w:color="auto"/>
            </w:tcBorders>
            <w:shd w:val="clear" w:color="auto" w:fill="auto"/>
            <w:noWrap/>
            <w:vAlign w:val="center"/>
            <w:hideMark/>
          </w:tcPr>
          <w:p w14:paraId="13D532E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Sánchez 1997</w:t>
            </w:r>
          </w:p>
        </w:tc>
      </w:tr>
      <w:tr w:rsidR="00C7422C" w:rsidRPr="00CF0456" w14:paraId="273B3C5D"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5D12EC5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nil"/>
              <w:right w:val="nil"/>
            </w:tcBorders>
            <w:shd w:val="clear" w:color="auto" w:fill="auto"/>
            <w:noWrap/>
            <w:vAlign w:val="center"/>
            <w:hideMark/>
          </w:tcPr>
          <w:p w14:paraId="3A020B5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Gd 9197</w:t>
            </w:r>
          </w:p>
        </w:tc>
        <w:tc>
          <w:tcPr>
            <w:tcW w:w="1523" w:type="dxa"/>
            <w:tcBorders>
              <w:top w:val="nil"/>
              <w:left w:val="nil"/>
              <w:bottom w:val="nil"/>
              <w:right w:val="nil"/>
            </w:tcBorders>
            <w:shd w:val="clear" w:color="auto" w:fill="auto"/>
            <w:noWrap/>
            <w:vAlign w:val="center"/>
            <w:hideMark/>
          </w:tcPr>
          <w:p w14:paraId="7B79EFD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Charcoal</w:t>
            </w:r>
          </w:p>
        </w:tc>
        <w:tc>
          <w:tcPr>
            <w:tcW w:w="887" w:type="dxa"/>
            <w:tcBorders>
              <w:top w:val="nil"/>
              <w:left w:val="nil"/>
              <w:bottom w:val="nil"/>
              <w:right w:val="nil"/>
            </w:tcBorders>
            <w:shd w:val="clear" w:color="auto" w:fill="auto"/>
            <w:noWrap/>
            <w:vAlign w:val="center"/>
            <w:hideMark/>
          </w:tcPr>
          <w:p w14:paraId="0FF389F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1940 ± 180</w:t>
            </w:r>
          </w:p>
        </w:tc>
        <w:tc>
          <w:tcPr>
            <w:tcW w:w="1020" w:type="dxa"/>
            <w:tcBorders>
              <w:top w:val="nil"/>
              <w:left w:val="nil"/>
              <w:bottom w:val="nil"/>
              <w:right w:val="nil"/>
            </w:tcBorders>
            <w:shd w:val="clear" w:color="auto" w:fill="auto"/>
            <w:noWrap/>
            <w:vAlign w:val="center"/>
            <w:hideMark/>
          </w:tcPr>
          <w:p w14:paraId="0CFF8CE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-357 - -276</w:t>
            </w:r>
          </w:p>
        </w:tc>
        <w:tc>
          <w:tcPr>
            <w:tcW w:w="927" w:type="dxa"/>
            <w:tcBorders>
              <w:top w:val="nil"/>
              <w:left w:val="nil"/>
              <w:bottom w:val="nil"/>
              <w:right w:val="nil"/>
            </w:tcBorders>
            <w:shd w:val="clear" w:color="auto" w:fill="auto"/>
            <w:noWrap/>
            <w:vAlign w:val="center"/>
            <w:hideMark/>
          </w:tcPr>
          <w:p w14:paraId="42CCABF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2225 - 2306</w:t>
            </w:r>
          </w:p>
        </w:tc>
        <w:tc>
          <w:tcPr>
            <w:tcW w:w="420" w:type="dxa"/>
            <w:tcBorders>
              <w:top w:val="nil"/>
              <w:left w:val="nil"/>
              <w:bottom w:val="nil"/>
              <w:right w:val="nil"/>
            </w:tcBorders>
            <w:shd w:val="clear" w:color="auto" w:fill="auto"/>
            <w:noWrap/>
            <w:vAlign w:val="center"/>
            <w:hideMark/>
          </w:tcPr>
          <w:p w14:paraId="40EF0CB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.041</w:t>
            </w:r>
          </w:p>
        </w:tc>
        <w:tc>
          <w:tcPr>
            <w:tcW w:w="533" w:type="dxa"/>
            <w:tcBorders>
              <w:top w:val="nil"/>
              <w:left w:val="nil"/>
              <w:bottom w:val="nil"/>
              <w:right w:val="nil"/>
            </w:tcBorders>
            <w:vAlign w:val="center"/>
          </w:tcPr>
          <w:p w14:paraId="2DC7690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103</w:t>
            </w:r>
          </w:p>
        </w:tc>
        <w:tc>
          <w:tcPr>
            <w:tcW w:w="506" w:type="dxa"/>
            <w:tcBorders>
              <w:top w:val="nil"/>
              <w:left w:val="nil"/>
              <w:bottom w:val="nil"/>
              <w:right w:val="nil"/>
            </w:tcBorders>
            <w:vAlign w:val="center"/>
          </w:tcPr>
          <w:p w14:paraId="5613F86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1827</w:t>
            </w:r>
          </w:p>
        </w:tc>
        <w:tc>
          <w:tcPr>
            <w:tcW w:w="487" w:type="dxa"/>
            <w:tcBorders>
              <w:top w:val="nil"/>
              <w:left w:val="nil"/>
              <w:bottom w:val="nil"/>
              <w:right w:val="nil"/>
            </w:tcBorders>
            <w:vAlign w:val="center"/>
          </w:tcPr>
          <w:p w14:paraId="572D1AE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-25.0</w:t>
            </w:r>
          </w:p>
        </w:tc>
        <w:tc>
          <w:tcPr>
            <w:tcW w:w="3611" w:type="dxa"/>
            <w:tcBorders>
              <w:top w:val="nil"/>
              <w:left w:val="nil"/>
              <w:bottom w:val="nil"/>
              <w:right w:val="single" w:sz="4" w:space="0" w:color="auto"/>
            </w:tcBorders>
            <w:shd w:val="clear" w:color="auto" w:fill="auto"/>
            <w:noWrap/>
            <w:vAlign w:val="center"/>
            <w:hideMark/>
          </w:tcPr>
          <w:p w14:paraId="786DCC1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Sánchez 1997</w:t>
            </w:r>
          </w:p>
        </w:tc>
      </w:tr>
      <w:tr w:rsidR="00C7422C" w:rsidRPr="00CF0456" w14:paraId="670A874F"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268783A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nil"/>
              <w:right w:val="nil"/>
            </w:tcBorders>
            <w:shd w:val="clear" w:color="auto" w:fill="auto"/>
            <w:noWrap/>
            <w:vAlign w:val="center"/>
            <w:hideMark/>
          </w:tcPr>
          <w:p w14:paraId="37D20BD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523" w:type="dxa"/>
            <w:tcBorders>
              <w:top w:val="nil"/>
              <w:left w:val="nil"/>
              <w:bottom w:val="nil"/>
              <w:right w:val="nil"/>
            </w:tcBorders>
            <w:shd w:val="clear" w:color="auto" w:fill="auto"/>
            <w:noWrap/>
            <w:vAlign w:val="center"/>
            <w:hideMark/>
          </w:tcPr>
          <w:p w14:paraId="101CE1B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887" w:type="dxa"/>
            <w:tcBorders>
              <w:top w:val="nil"/>
              <w:left w:val="nil"/>
              <w:bottom w:val="nil"/>
              <w:right w:val="nil"/>
            </w:tcBorders>
            <w:shd w:val="clear" w:color="auto" w:fill="auto"/>
            <w:noWrap/>
            <w:vAlign w:val="center"/>
            <w:hideMark/>
          </w:tcPr>
          <w:p w14:paraId="3F0CF71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020" w:type="dxa"/>
            <w:tcBorders>
              <w:top w:val="nil"/>
              <w:left w:val="nil"/>
              <w:bottom w:val="nil"/>
              <w:right w:val="nil"/>
            </w:tcBorders>
            <w:shd w:val="clear" w:color="auto" w:fill="auto"/>
            <w:noWrap/>
            <w:vAlign w:val="center"/>
            <w:hideMark/>
          </w:tcPr>
          <w:p w14:paraId="6F6EEDC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-259 - 502</w:t>
            </w:r>
          </w:p>
        </w:tc>
        <w:tc>
          <w:tcPr>
            <w:tcW w:w="927" w:type="dxa"/>
            <w:tcBorders>
              <w:top w:val="nil"/>
              <w:left w:val="nil"/>
              <w:bottom w:val="nil"/>
              <w:right w:val="nil"/>
            </w:tcBorders>
            <w:shd w:val="clear" w:color="auto" w:fill="auto"/>
            <w:noWrap/>
            <w:vAlign w:val="center"/>
            <w:hideMark/>
          </w:tcPr>
          <w:p w14:paraId="0DA4409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1448 - 2208</w:t>
            </w:r>
          </w:p>
        </w:tc>
        <w:tc>
          <w:tcPr>
            <w:tcW w:w="420" w:type="dxa"/>
            <w:tcBorders>
              <w:top w:val="nil"/>
              <w:left w:val="nil"/>
              <w:bottom w:val="nil"/>
              <w:right w:val="nil"/>
            </w:tcBorders>
            <w:shd w:val="clear" w:color="auto" w:fill="auto"/>
            <w:noWrap/>
            <w:vAlign w:val="center"/>
            <w:hideMark/>
          </w:tcPr>
          <w:p w14:paraId="714E7FF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.954</w:t>
            </w:r>
          </w:p>
        </w:tc>
        <w:tc>
          <w:tcPr>
            <w:tcW w:w="533" w:type="dxa"/>
            <w:tcBorders>
              <w:top w:val="nil"/>
              <w:left w:val="nil"/>
              <w:bottom w:val="nil"/>
              <w:right w:val="nil"/>
            </w:tcBorders>
            <w:vAlign w:val="center"/>
          </w:tcPr>
          <w:p w14:paraId="6B8F75B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06" w:type="dxa"/>
            <w:tcBorders>
              <w:top w:val="nil"/>
              <w:left w:val="nil"/>
              <w:bottom w:val="nil"/>
              <w:right w:val="nil"/>
            </w:tcBorders>
            <w:vAlign w:val="center"/>
          </w:tcPr>
          <w:p w14:paraId="79A4428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nil"/>
              <w:right w:val="nil"/>
            </w:tcBorders>
            <w:vAlign w:val="center"/>
          </w:tcPr>
          <w:p w14:paraId="2D9811E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nil"/>
              <w:right w:val="single" w:sz="4" w:space="0" w:color="auto"/>
            </w:tcBorders>
            <w:shd w:val="clear" w:color="auto" w:fill="auto"/>
            <w:noWrap/>
            <w:vAlign w:val="center"/>
            <w:hideMark/>
          </w:tcPr>
          <w:p w14:paraId="3DF47A7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r>
      <w:tr w:rsidR="00C7422C" w:rsidRPr="00CF0456" w14:paraId="5974CF57" w14:textId="77777777" w:rsidTr="00C7422C">
        <w:trPr>
          <w:trHeight w:val="300"/>
        </w:trPr>
        <w:tc>
          <w:tcPr>
            <w:tcW w:w="1433" w:type="dxa"/>
            <w:tcBorders>
              <w:top w:val="nil"/>
              <w:left w:val="single" w:sz="4" w:space="0" w:color="auto"/>
              <w:bottom w:val="single" w:sz="4" w:space="0" w:color="auto"/>
              <w:right w:val="nil"/>
            </w:tcBorders>
            <w:shd w:val="clear" w:color="auto" w:fill="auto"/>
            <w:noWrap/>
            <w:vAlign w:val="center"/>
            <w:hideMark/>
          </w:tcPr>
          <w:p w14:paraId="19F5D35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06BA85A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523" w:type="dxa"/>
            <w:tcBorders>
              <w:top w:val="nil"/>
              <w:left w:val="nil"/>
              <w:bottom w:val="single" w:sz="4" w:space="0" w:color="auto"/>
              <w:right w:val="nil"/>
            </w:tcBorders>
            <w:shd w:val="clear" w:color="auto" w:fill="auto"/>
            <w:noWrap/>
            <w:vAlign w:val="center"/>
            <w:hideMark/>
          </w:tcPr>
          <w:p w14:paraId="3CA7377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887" w:type="dxa"/>
            <w:tcBorders>
              <w:top w:val="nil"/>
              <w:left w:val="nil"/>
              <w:bottom w:val="single" w:sz="4" w:space="0" w:color="auto"/>
              <w:right w:val="nil"/>
            </w:tcBorders>
            <w:shd w:val="clear" w:color="auto" w:fill="auto"/>
            <w:noWrap/>
            <w:vAlign w:val="center"/>
            <w:hideMark/>
          </w:tcPr>
          <w:p w14:paraId="760755C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020" w:type="dxa"/>
            <w:tcBorders>
              <w:top w:val="nil"/>
              <w:left w:val="nil"/>
              <w:bottom w:val="single" w:sz="4" w:space="0" w:color="auto"/>
              <w:right w:val="nil"/>
            </w:tcBorders>
            <w:shd w:val="clear" w:color="auto" w:fill="auto"/>
            <w:noWrap/>
            <w:vAlign w:val="center"/>
            <w:hideMark/>
          </w:tcPr>
          <w:p w14:paraId="127277B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506 - 520</w:t>
            </w:r>
          </w:p>
        </w:tc>
        <w:tc>
          <w:tcPr>
            <w:tcW w:w="927" w:type="dxa"/>
            <w:tcBorders>
              <w:top w:val="nil"/>
              <w:left w:val="nil"/>
              <w:bottom w:val="single" w:sz="4" w:space="0" w:color="auto"/>
              <w:right w:val="nil"/>
            </w:tcBorders>
            <w:shd w:val="clear" w:color="auto" w:fill="auto"/>
            <w:noWrap/>
            <w:vAlign w:val="center"/>
            <w:hideMark/>
          </w:tcPr>
          <w:p w14:paraId="4C67081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1430 - 1444</w:t>
            </w:r>
          </w:p>
        </w:tc>
        <w:tc>
          <w:tcPr>
            <w:tcW w:w="420" w:type="dxa"/>
            <w:tcBorders>
              <w:top w:val="nil"/>
              <w:left w:val="nil"/>
              <w:bottom w:val="single" w:sz="4" w:space="0" w:color="auto"/>
              <w:right w:val="nil"/>
            </w:tcBorders>
            <w:shd w:val="clear" w:color="auto" w:fill="auto"/>
            <w:noWrap/>
            <w:vAlign w:val="center"/>
            <w:hideMark/>
          </w:tcPr>
          <w:p w14:paraId="27AE09B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.006</w:t>
            </w:r>
          </w:p>
        </w:tc>
        <w:tc>
          <w:tcPr>
            <w:tcW w:w="533" w:type="dxa"/>
            <w:tcBorders>
              <w:top w:val="nil"/>
              <w:left w:val="nil"/>
              <w:bottom w:val="single" w:sz="4" w:space="0" w:color="auto"/>
              <w:right w:val="nil"/>
            </w:tcBorders>
            <w:vAlign w:val="center"/>
          </w:tcPr>
          <w:p w14:paraId="5AB75D2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06" w:type="dxa"/>
            <w:tcBorders>
              <w:top w:val="nil"/>
              <w:left w:val="nil"/>
              <w:bottom w:val="single" w:sz="4" w:space="0" w:color="auto"/>
              <w:right w:val="nil"/>
            </w:tcBorders>
            <w:vAlign w:val="center"/>
          </w:tcPr>
          <w:p w14:paraId="477DEA2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single" w:sz="4" w:space="0" w:color="auto"/>
              <w:right w:val="nil"/>
            </w:tcBorders>
            <w:vAlign w:val="center"/>
          </w:tcPr>
          <w:p w14:paraId="448BAD9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single" w:sz="4" w:space="0" w:color="auto"/>
              <w:right w:val="single" w:sz="4" w:space="0" w:color="auto"/>
            </w:tcBorders>
            <w:shd w:val="clear" w:color="auto" w:fill="auto"/>
            <w:noWrap/>
            <w:vAlign w:val="center"/>
            <w:hideMark/>
          </w:tcPr>
          <w:p w14:paraId="3D90074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r>
      <w:tr w:rsidR="00C7422C" w:rsidRPr="00CF0456" w14:paraId="5343F435"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7143298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P27-1</w:t>
            </w:r>
          </w:p>
        </w:tc>
        <w:tc>
          <w:tcPr>
            <w:tcW w:w="1892" w:type="dxa"/>
            <w:tcBorders>
              <w:top w:val="nil"/>
              <w:left w:val="nil"/>
              <w:right w:val="nil"/>
            </w:tcBorders>
            <w:shd w:val="clear" w:color="auto" w:fill="auto"/>
            <w:noWrap/>
            <w:vAlign w:val="center"/>
          </w:tcPr>
          <w:p w14:paraId="389DE41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Beta 110337</w:t>
            </w:r>
          </w:p>
        </w:tc>
        <w:tc>
          <w:tcPr>
            <w:tcW w:w="1523" w:type="dxa"/>
            <w:tcBorders>
              <w:top w:val="nil"/>
              <w:left w:val="nil"/>
              <w:right w:val="nil"/>
            </w:tcBorders>
            <w:shd w:val="clear" w:color="auto" w:fill="auto"/>
            <w:noWrap/>
            <w:vAlign w:val="center"/>
          </w:tcPr>
          <w:p w14:paraId="1C44D09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Shell</w:t>
            </w:r>
          </w:p>
        </w:tc>
        <w:tc>
          <w:tcPr>
            <w:tcW w:w="887" w:type="dxa"/>
            <w:tcBorders>
              <w:top w:val="nil"/>
              <w:left w:val="nil"/>
              <w:right w:val="nil"/>
            </w:tcBorders>
            <w:shd w:val="clear" w:color="auto" w:fill="auto"/>
            <w:noWrap/>
            <w:vAlign w:val="center"/>
          </w:tcPr>
          <w:p w14:paraId="17027F6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3650 ± 70</w:t>
            </w:r>
          </w:p>
        </w:tc>
        <w:tc>
          <w:tcPr>
            <w:tcW w:w="1020" w:type="dxa"/>
            <w:tcBorders>
              <w:top w:val="nil"/>
              <w:left w:val="nil"/>
              <w:right w:val="nil"/>
            </w:tcBorders>
            <w:shd w:val="clear" w:color="auto" w:fill="auto"/>
            <w:noWrap/>
            <w:vAlign w:val="center"/>
          </w:tcPr>
          <w:p w14:paraId="55DE70C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-1594 - -1184</w:t>
            </w:r>
          </w:p>
        </w:tc>
        <w:tc>
          <w:tcPr>
            <w:tcW w:w="927" w:type="dxa"/>
            <w:tcBorders>
              <w:top w:val="nil"/>
              <w:left w:val="nil"/>
              <w:right w:val="nil"/>
            </w:tcBorders>
            <w:shd w:val="clear" w:color="auto" w:fill="auto"/>
            <w:noWrap/>
            <w:vAlign w:val="center"/>
          </w:tcPr>
          <w:p w14:paraId="519869E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3133 - 3543</w:t>
            </w:r>
          </w:p>
        </w:tc>
        <w:tc>
          <w:tcPr>
            <w:tcW w:w="420" w:type="dxa"/>
            <w:tcBorders>
              <w:top w:val="nil"/>
              <w:left w:val="nil"/>
              <w:right w:val="nil"/>
            </w:tcBorders>
            <w:shd w:val="clear" w:color="auto" w:fill="auto"/>
            <w:noWrap/>
            <w:vAlign w:val="center"/>
          </w:tcPr>
          <w:p w14:paraId="5F23182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w:t>
            </w:r>
          </w:p>
        </w:tc>
        <w:tc>
          <w:tcPr>
            <w:tcW w:w="533" w:type="dxa"/>
            <w:tcBorders>
              <w:top w:val="nil"/>
              <w:left w:val="nil"/>
              <w:right w:val="nil"/>
            </w:tcBorders>
            <w:vAlign w:val="center"/>
          </w:tcPr>
          <w:p w14:paraId="6061B50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-1384</w:t>
            </w:r>
          </w:p>
        </w:tc>
        <w:tc>
          <w:tcPr>
            <w:tcW w:w="506" w:type="dxa"/>
            <w:tcBorders>
              <w:top w:val="nil"/>
              <w:left w:val="nil"/>
              <w:right w:val="nil"/>
            </w:tcBorders>
            <w:vAlign w:val="center"/>
          </w:tcPr>
          <w:p w14:paraId="1F6BB8B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3338</w:t>
            </w:r>
          </w:p>
        </w:tc>
        <w:tc>
          <w:tcPr>
            <w:tcW w:w="487" w:type="dxa"/>
            <w:tcBorders>
              <w:top w:val="nil"/>
              <w:left w:val="nil"/>
              <w:right w:val="nil"/>
            </w:tcBorders>
            <w:vAlign w:val="center"/>
          </w:tcPr>
          <w:p w14:paraId="029A547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w:t>
            </w:r>
          </w:p>
        </w:tc>
        <w:tc>
          <w:tcPr>
            <w:tcW w:w="3611" w:type="dxa"/>
            <w:tcBorders>
              <w:top w:val="nil"/>
              <w:left w:val="nil"/>
              <w:right w:val="single" w:sz="4" w:space="0" w:color="auto"/>
            </w:tcBorders>
            <w:shd w:val="clear" w:color="auto" w:fill="auto"/>
            <w:noWrap/>
            <w:vAlign w:val="center"/>
          </w:tcPr>
          <w:p w14:paraId="75A843F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Quiroz et al. 2000b</w:t>
            </w:r>
          </w:p>
        </w:tc>
      </w:tr>
      <w:tr w:rsidR="00C7422C" w:rsidRPr="00CF0456" w14:paraId="13734345" w14:textId="77777777" w:rsidTr="00C7422C">
        <w:trPr>
          <w:trHeight w:val="300"/>
        </w:trPr>
        <w:tc>
          <w:tcPr>
            <w:tcW w:w="1433" w:type="dxa"/>
            <w:tcBorders>
              <w:top w:val="nil"/>
              <w:left w:val="single" w:sz="4" w:space="0" w:color="auto"/>
              <w:bottom w:val="nil"/>
              <w:right w:val="nil"/>
            </w:tcBorders>
            <w:shd w:val="clear" w:color="auto" w:fill="auto"/>
            <w:noWrap/>
            <w:vAlign w:val="center"/>
          </w:tcPr>
          <w:p w14:paraId="70FC7CE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right w:val="nil"/>
            </w:tcBorders>
            <w:shd w:val="clear" w:color="auto" w:fill="auto"/>
            <w:noWrap/>
            <w:vAlign w:val="center"/>
          </w:tcPr>
          <w:p w14:paraId="214FA59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Beta 71647 / CAMS 13062</w:t>
            </w:r>
          </w:p>
        </w:tc>
        <w:tc>
          <w:tcPr>
            <w:tcW w:w="1523" w:type="dxa"/>
            <w:tcBorders>
              <w:top w:val="nil"/>
              <w:left w:val="nil"/>
              <w:right w:val="nil"/>
            </w:tcBorders>
            <w:shd w:val="clear" w:color="auto" w:fill="auto"/>
            <w:noWrap/>
            <w:vAlign w:val="center"/>
          </w:tcPr>
          <w:p w14:paraId="07909AC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Charcoal</w:t>
            </w:r>
          </w:p>
        </w:tc>
        <w:tc>
          <w:tcPr>
            <w:tcW w:w="887" w:type="dxa"/>
            <w:tcBorders>
              <w:top w:val="nil"/>
              <w:left w:val="nil"/>
              <w:right w:val="nil"/>
            </w:tcBorders>
            <w:shd w:val="clear" w:color="auto" w:fill="auto"/>
            <w:noWrap/>
            <w:vAlign w:val="center"/>
          </w:tcPr>
          <w:p w14:paraId="518D8C1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3220 ± 50</w:t>
            </w:r>
          </w:p>
        </w:tc>
        <w:tc>
          <w:tcPr>
            <w:tcW w:w="1020" w:type="dxa"/>
            <w:tcBorders>
              <w:top w:val="nil"/>
              <w:left w:val="nil"/>
              <w:right w:val="nil"/>
            </w:tcBorders>
            <w:shd w:val="clear" w:color="auto" w:fill="auto"/>
            <w:noWrap/>
            <w:vAlign w:val="center"/>
          </w:tcPr>
          <w:p w14:paraId="3E4548F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-1009 - -743</w:t>
            </w:r>
          </w:p>
        </w:tc>
        <w:tc>
          <w:tcPr>
            <w:tcW w:w="927" w:type="dxa"/>
            <w:tcBorders>
              <w:top w:val="nil"/>
              <w:left w:val="nil"/>
              <w:right w:val="nil"/>
            </w:tcBorders>
            <w:shd w:val="clear" w:color="auto" w:fill="auto"/>
            <w:noWrap/>
            <w:vAlign w:val="center"/>
          </w:tcPr>
          <w:p w14:paraId="030D256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2692 - 2958</w:t>
            </w:r>
          </w:p>
        </w:tc>
        <w:tc>
          <w:tcPr>
            <w:tcW w:w="420" w:type="dxa"/>
            <w:tcBorders>
              <w:top w:val="nil"/>
              <w:left w:val="nil"/>
              <w:right w:val="nil"/>
            </w:tcBorders>
            <w:shd w:val="clear" w:color="auto" w:fill="auto"/>
            <w:noWrap/>
            <w:vAlign w:val="center"/>
          </w:tcPr>
          <w:p w14:paraId="2A612CC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w:t>
            </w:r>
          </w:p>
        </w:tc>
        <w:tc>
          <w:tcPr>
            <w:tcW w:w="533" w:type="dxa"/>
            <w:tcBorders>
              <w:top w:val="nil"/>
              <w:left w:val="nil"/>
              <w:right w:val="nil"/>
            </w:tcBorders>
            <w:vAlign w:val="center"/>
          </w:tcPr>
          <w:p w14:paraId="6CFE820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-1453</w:t>
            </w:r>
          </w:p>
        </w:tc>
        <w:tc>
          <w:tcPr>
            <w:tcW w:w="506" w:type="dxa"/>
            <w:tcBorders>
              <w:top w:val="nil"/>
              <w:left w:val="nil"/>
              <w:right w:val="nil"/>
            </w:tcBorders>
            <w:vAlign w:val="center"/>
          </w:tcPr>
          <w:p w14:paraId="7ACFA4A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3391</w:t>
            </w:r>
          </w:p>
        </w:tc>
        <w:tc>
          <w:tcPr>
            <w:tcW w:w="487" w:type="dxa"/>
            <w:tcBorders>
              <w:top w:val="nil"/>
              <w:left w:val="nil"/>
              <w:right w:val="nil"/>
            </w:tcBorders>
            <w:vAlign w:val="center"/>
          </w:tcPr>
          <w:p w14:paraId="0AEB9D0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-28.3</w:t>
            </w:r>
          </w:p>
        </w:tc>
        <w:tc>
          <w:tcPr>
            <w:tcW w:w="3611" w:type="dxa"/>
            <w:tcBorders>
              <w:top w:val="nil"/>
              <w:left w:val="nil"/>
              <w:right w:val="single" w:sz="4" w:space="0" w:color="auto"/>
            </w:tcBorders>
            <w:shd w:val="clear" w:color="auto" w:fill="auto"/>
            <w:noWrap/>
            <w:vAlign w:val="center"/>
          </w:tcPr>
          <w:p w14:paraId="0BF364E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Quiroz and Vásquez 1996</w:t>
            </w:r>
          </w:p>
        </w:tc>
      </w:tr>
      <w:tr w:rsidR="00C7422C" w:rsidRPr="00CF0456" w14:paraId="3712562F" w14:textId="77777777" w:rsidTr="00C7422C">
        <w:trPr>
          <w:trHeight w:val="300"/>
        </w:trPr>
        <w:tc>
          <w:tcPr>
            <w:tcW w:w="1433" w:type="dxa"/>
            <w:tcBorders>
              <w:top w:val="nil"/>
              <w:left w:val="single" w:sz="4" w:space="0" w:color="auto"/>
              <w:bottom w:val="single" w:sz="4" w:space="0" w:color="auto"/>
              <w:right w:val="nil"/>
            </w:tcBorders>
            <w:shd w:val="clear" w:color="auto" w:fill="auto"/>
            <w:noWrap/>
            <w:vAlign w:val="center"/>
          </w:tcPr>
          <w:p w14:paraId="47E874E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tcPr>
          <w:p w14:paraId="3BD881C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Beta 110336</w:t>
            </w:r>
          </w:p>
        </w:tc>
        <w:tc>
          <w:tcPr>
            <w:tcW w:w="1523" w:type="dxa"/>
            <w:tcBorders>
              <w:top w:val="nil"/>
              <w:left w:val="nil"/>
              <w:bottom w:val="single" w:sz="4" w:space="0" w:color="auto"/>
              <w:right w:val="nil"/>
            </w:tcBorders>
            <w:shd w:val="clear" w:color="auto" w:fill="auto"/>
            <w:noWrap/>
            <w:vAlign w:val="center"/>
          </w:tcPr>
          <w:p w14:paraId="7BF879C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Shell</w:t>
            </w:r>
          </w:p>
        </w:tc>
        <w:tc>
          <w:tcPr>
            <w:tcW w:w="887" w:type="dxa"/>
            <w:tcBorders>
              <w:top w:val="nil"/>
              <w:left w:val="nil"/>
              <w:bottom w:val="single" w:sz="4" w:space="0" w:color="auto"/>
              <w:right w:val="nil"/>
            </w:tcBorders>
            <w:shd w:val="clear" w:color="auto" w:fill="auto"/>
            <w:noWrap/>
            <w:vAlign w:val="center"/>
          </w:tcPr>
          <w:p w14:paraId="06658FA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3740 ± 50</w:t>
            </w:r>
          </w:p>
        </w:tc>
        <w:tc>
          <w:tcPr>
            <w:tcW w:w="1020" w:type="dxa"/>
            <w:tcBorders>
              <w:top w:val="nil"/>
              <w:left w:val="nil"/>
              <w:bottom w:val="single" w:sz="4" w:space="0" w:color="auto"/>
              <w:right w:val="nil"/>
            </w:tcBorders>
            <w:shd w:val="clear" w:color="auto" w:fill="auto"/>
            <w:noWrap/>
            <w:vAlign w:val="center"/>
          </w:tcPr>
          <w:p w14:paraId="0143EB8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-1659 - -1343</w:t>
            </w:r>
          </w:p>
        </w:tc>
        <w:tc>
          <w:tcPr>
            <w:tcW w:w="927" w:type="dxa"/>
            <w:tcBorders>
              <w:top w:val="nil"/>
              <w:left w:val="nil"/>
              <w:bottom w:val="single" w:sz="4" w:space="0" w:color="auto"/>
              <w:right w:val="nil"/>
            </w:tcBorders>
            <w:shd w:val="clear" w:color="auto" w:fill="auto"/>
            <w:noWrap/>
            <w:vAlign w:val="center"/>
          </w:tcPr>
          <w:p w14:paraId="25AF844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3292 - 3608</w:t>
            </w:r>
          </w:p>
        </w:tc>
        <w:tc>
          <w:tcPr>
            <w:tcW w:w="420" w:type="dxa"/>
            <w:tcBorders>
              <w:top w:val="nil"/>
              <w:left w:val="nil"/>
              <w:bottom w:val="single" w:sz="4" w:space="0" w:color="auto"/>
              <w:right w:val="nil"/>
            </w:tcBorders>
            <w:shd w:val="clear" w:color="auto" w:fill="auto"/>
            <w:noWrap/>
            <w:vAlign w:val="center"/>
          </w:tcPr>
          <w:p w14:paraId="5972FA7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w:t>
            </w:r>
          </w:p>
        </w:tc>
        <w:tc>
          <w:tcPr>
            <w:tcW w:w="533" w:type="dxa"/>
            <w:tcBorders>
              <w:top w:val="nil"/>
              <w:left w:val="nil"/>
              <w:bottom w:val="single" w:sz="4" w:space="0" w:color="auto"/>
              <w:right w:val="nil"/>
            </w:tcBorders>
            <w:vAlign w:val="center"/>
          </w:tcPr>
          <w:p w14:paraId="2AFF04E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-1493</w:t>
            </w:r>
          </w:p>
        </w:tc>
        <w:tc>
          <w:tcPr>
            <w:tcW w:w="506" w:type="dxa"/>
            <w:tcBorders>
              <w:top w:val="nil"/>
              <w:left w:val="nil"/>
              <w:bottom w:val="single" w:sz="4" w:space="0" w:color="auto"/>
              <w:right w:val="nil"/>
            </w:tcBorders>
            <w:vAlign w:val="center"/>
          </w:tcPr>
          <w:p w14:paraId="146AE78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3442</w:t>
            </w:r>
          </w:p>
        </w:tc>
        <w:tc>
          <w:tcPr>
            <w:tcW w:w="487" w:type="dxa"/>
            <w:tcBorders>
              <w:top w:val="nil"/>
              <w:left w:val="nil"/>
              <w:bottom w:val="single" w:sz="4" w:space="0" w:color="auto"/>
              <w:right w:val="nil"/>
            </w:tcBorders>
            <w:vAlign w:val="center"/>
          </w:tcPr>
          <w:p w14:paraId="6441244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0.8</w:t>
            </w:r>
          </w:p>
        </w:tc>
        <w:tc>
          <w:tcPr>
            <w:tcW w:w="3611" w:type="dxa"/>
            <w:tcBorders>
              <w:top w:val="nil"/>
              <w:left w:val="nil"/>
              <w:bottom w:val="single" w:sz="4" w:space="0" w:color="auto"/>
              <w:right w:val="single" w:sz="4" w:space="0" w:color="auto"/>
            </w:tcBorders>
            <w:shd w:val="clear" w:color="auto" w:fill="auto"/>
            <w:noWrap/>
            <w:vAlign w:val="center"/>
          </w:tcPr>
          <w:p w14:paraId="321A53E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Quiroz et al. 2000a</w:t>
            </w:r>
          </w:p>
        </w:tc>
      </w:tr>
      <w:tr w:rsidR="00C7422C" w:rsidRPr="00CF0456" w14:paraId="74C0560E" w14:textId="77777777" w:rsidTr="00C7422C">
        <w:trPr>
          <w:trHeight w:val="300"/>
        </w:trPr>
        <w:tc>
          <w:tcPr>
            <w:tcW w:w="1433" w:type="dxa"/>
            <w:tcBorders>
              <w:top w:val="single" w:sz="4" w:space="0" w:color="auto"/>
              <w:left w:val="single" w:sz="4" w:space="0" w:color="auto"/>
              <w:right w:val="nil"/>
            </w:tcBorders>
            <w:shd w:val="clear" w:color="auto" w:fill="auto"/>
            <w:noWrap/>
            <w:vAlign w:val="center"/>
          </w:tcPr>
          <w:p w14:paraId="55810D8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P29-1</w:t>
            </w:r>
          </w:p>
        </w:tc>
        <w:tc>
          <w:tcPr>
            <w:tcW w:w="1892" w:type="dxa"/>
            <w:tcBorders>
              <w:top w:val="single" w:sz="4" w:space="0" w:color="auto"/>
              <w:left w:val="nil"/>
              <w:right w:val="nil"/>
            </w:tcBorders>
            <w:shd w:val="clear" w:color="auto" w:fill="auto"/>
            <w:noWrap/>
            <w:vAlign w:val="center"/>
          </w:tcPr>
          <w:p w14:paraId="52F2018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AA 108937</w:t>
            </w:r>
          </w:p>
        </w:tc>
        <w:tc>
          <w:tcPr>
            <w:tcW w:w="1523" w:type="dxa"/>
            <w:tcBorders>
              <w:top w:val="nil"/>
              <w:left w:val="nil"/>
              <w:right w:val="nil"/>
            </w:tcBorders>
            <w:shd w:val="clear" w:color="auto" w:fill="auto"/>
            <w:noWrap/>
            <w:vAlign w:val="center"/>
          </w:tcPr>
          <w:p w14:paraId="2931D5C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eastAsia="es-CL"/>
              </w:rPr>
              <w:t>Camelidae sp.</w:t>
            </w:r>
          </w:p>
        </w:tc>
        <w:tc>
          <w:tcPr>
            <w:tcW w:w="887" w:type="dxa"/>
            <w:tcBorders>
              <w:top w:val="nil"/>
              <w:left w:val="nil"/>
              <w:right w:val="nil"/>
            </w:tcBorders>
            <w:shd w:val="clear" w:color="auto" w:fill="auto"/>
            <w:noWrap/>
            <w:vAlign w:val="center"/>
          </w:tcPr>
          <w:p w14:paraId="77E2706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sz w:val="16"/>
                <w:szCs w:val="16"/>
                <w:lang w:val="es-CL" w:eastAsia="es-CL"/>
              </w:rPr>
              <w:t>654 ± 23</w:t>
            </w:r>
          </w:p>
        </w:tc>
        <w:tc>
          <w:tcPr>
            <w:tcW w:w="1020" w:type="dxa"/>
            <w:tcBorders>
              <w:top w:val="nil"/>
              <w:left w:val="nil"/>
              <w:right w:val="nil"/>
            </w:tcBorders>
            <w:shd w:val="clear" w:color="auto" w:fill="auto"/>
            <w:noWrap/>
            <w:vAlign w:val="center"/>
          </w:tcPr>
          <w:p w14:paraId="44FE319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1301 - 1365</w:t>
            </w:r>
          </w:p>
        </w:tc>
        <w:tc>
          <w:tcPr>
            <w:tcW w:w="927" w:type="dxa"/>
            <w:tcBorders>
              <w:top w:val="nil"/>
              <w:left w:val="nil"/>
              <w:right w:val="nil"/>
            </w:tcBorders>
            <w:shd w:val="clear" w:color="auto" w:fill="auto"/>
            <w:noWrap/>
            <w:vAlign w:val="center"/>
          </w:tcPr>
          <w:p w14:paraId="66C0A37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585 - 649</w:t>
            </w:r>
          </w:p>
        </w:tc>
        <w:tc>
          <w:tcPr>
            <w:tcW w:w="420" w:type="dxa"/>
            <w:tcBorders>
              <w:top w:val="nil"/>
              <w:left w:val="nil"/>
              <w:right w:val="nil"/>
            </w:tcBorders>
            <w:shd w:val="clear" w:color="auto" w:fill="auto"/>
            <w:noWrap/>
            <w:vAlign w:val="center"/>
          </w:tcPr>
          <w:p w14:paraId="074B64D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.746</w:t>
            </w:r>
          </w:p>
        </w:tc>
        <w:tc>
          <w:tcPr>
            <w:tcW w:w="533" w:type="dxa"/>
            <w:tcBorders>
              <w:top w:val="nil"/>
              <w:left w:val="nil"/>
              <w:right w:val="nil"/>
            </w:tcBorders>
            <w:vAlign w:val="center"/>
          </w:tcPr>
          <w:p w14:paraId="7267914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1342</w:t>
            </w:r>
          </w:p>
        </w:tc>
        <w:tc>
          <w:tcPr>
            <w:tcW w:w="506" w:type="dxa"/>
            <w:tcBorders>
              <w:top w:val="nil"/>
              <w:left w:val="nil"/>
              <w:right w:val="nil"/>
            </w:tcBorders>
            <w:vAlign w:val="center"/>
          </w:tcPr>
          <w:p w14:paraId="0A3DF59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right w:val="nil"/>
            </w:tcBorders>
            <w:vAlign w:val="center"/>
          </w:tcPr>
          <w:p w14:paraId="06045C2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-20.7</w:t>
            </w:r>
          </w:p>
        </w:tc>
        <w:tc>
          <w:tcPr>
            <w:tcW w:w="3611" w:type="dxa"/>
            <w:tcBorders>
              <w:top w:val="nil"/>
              <w:left w:val="nil"/>
              <w:right w:val="single" w:sz="4" w:space="0" w:color="auto"/>
            </w:tcBorders>
            <w:shd w:val="clear" w:color="auto" w:fill="auto"/>
            <w:noWrap/>
            <w:vAlign w:val="center"/>
          </w:tcPr>
          <w:p w14:paraId="705129D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eastAsia="es-CL"/>
              </w:rPr>
              <w:t>This study</w:t>
            </w:r>
          </w:p>
        </w:tc>
      </w:tr>
      <w:tr w:rsidR="00C7422C" w:rsidRPr="00CF0456" w14:paraId="7161DE27" w14:textId="77777777" w:rsidTr="00C7422C">
        <w:trPr>
          <w:trHeight w:val="300"/>
        </w:trPr>
        <w:tc>
          <w:tcPr>
            <w:tcW w:w="1433" w:type="dxa"/>
            <w:tcBorders>
              <w:top w:val="nil"/>
              <w:left w:val="single" w:sz="4" w:space="0" w:color="auto"/>
              <w:right w:val="nil"/>
            </w:tcBorders>
            <w:shd w:val="clear" w:color="auto" w:fill="auto"/>
            <w:noWrap/>
            <w:vAlign w:val="center"/>
          </w:tcPr>
          <w:p w14:paraId="11B255A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tcPr>
          <w:p w14:paraId="018C467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523" w:type="dxa"/>
            <w:tcBorders>
              <w:top w:val="nil"/>
              <w:left w:val="nil"/>
              <w:bottom w:val="single" w:sz="4" w:space="0" w:color="auto"/>
              <w:right w:val="nil"/>
            </w:tcBorders>
            <w:shd w:val="clear" w:color="auto" w:fill="auto"/>
            <w:noWrap/>
            <w:vAlign w:val="center"/>
          </w:tcPr>
          <w:p w14:paraId="7D787E40"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887" w:type="dxa"/>
            <w:tcBorders>
              <w:top w:val="nil"/>
              <w:left w:val="nil"/>
              <w:bottom w:val="single" w:sz="4" w:space="0" w:color="auto"/>
              <w:right w:val="nil"/>
            </w:tcBorders>
            <w:shd w:val="clear" w:color="auto" w:fill="auto"/>
            <w:noWrap/>
            <w:vAlign w:val="center"/>
          </w:tcPr>
          <w:p w14:paraId="1290457B" w14:textId="77777777" w:rsidR="00C7422C" w:rsidRPr="00CF0456" w:rsidRDefault="00C7422C" w:rsidP="00C7422C">
            <w:pPr>
              <w:spacing w:line="480" w:lineRule="auto"/>
              <w:jc w:val="center"/>
              <w:rPr>
                <w:rFonts w:ascii="Times New Roman" w:eastAsia="Times New Roman" w:hAnsi="Times New Roman"/>
                <w:sz w:val="16"/>
                <w:szCs w:val="16"/>
                <w:lang w:val="es-CL" w:eastAsia="es-CL"/>
              </w:rPr>
            </w:pPr>
          </w:p>
        </w:tc>
        <w:tc>
          <w:tcPr>
            <w:tcW w:w="1020" w:type="dxa"/>
            <w:tcBorders>
              <w:top w:val="nil"/>
              <w:left w:val="nil"/>
              <w:bottom w:val="single" w:sz="4" w:space="0" w:color="auto"/>
              <w:right w:val="nil"/>
            </w:tcBorders>
            <w:shd w:val="clear" w:color="auto" w:fill="auto"/>
            <w:noWrap/>
            <w:vAlign w:val="center"/>
          </w:tcPr>
          <w:p w14:paraId="43C631D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1375 - 1400</w:t>
            </w:r>
          </w:p>
        </w:tc>
        <w:tc>
          <w:tcPr>
            <w:tcW w:w="927" w:type="dxa"/>
            <w:tcBorders>
              <w:top w:val="nil"/>
              <w:left w:val="nil"/>
              <w:bottom w:val="single" w:sz="4" w:space="0" w:color="auto"/>
              <w:right w:val="nil"/>
            </w:tcBorders>
            <w:shd w:val="clear" w:color="auto" w:fill="auto"/>
            <w:noWrap/>
            <w:vAlign w:val="center"/>
          </w:tcPr>
          <w:p w14:paraId="2571BFE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550 - 575</w:t>
            </w:r>
          </w:p>
        </w:tc>
        <w:tc>
          <w:tcPr>
            <w:tcW w:w="420" w:type="dxa"/>
            <w:tcBorders>
              <w:top w:val="nil"/>
              <w:left w:val="nil"/>
              <w:bottom w:val="single" w:sz="4" w:space="0" w:color="auto"/>
              <w:right w:val="nil"/>
            </w:tcBorders>
            <w:shd w:val="clear" w:color="auto" w:fill="auto"/>
            <w:noWrap/>
            <w:vAlign w:val="center"/>
          </w:tcPr>
          <w:p w14:paraId="17DB8B0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.254</w:t>
            </w:r>
          </w:p>
        </w:tc>
        <w:tc>
          <w:tcPr>
            <w:tcW w:w="533" w:type="dxa"/>
            <w:tcBorders>
              <w:top w:val="nil"/>
              <w:left w:val="nil"/>
              <w:bottom w:val="single" w:sz="4" w:space="0" w:color="auto"/>
              <w:right w:val="nil"/>
            </w:tcBorders>
            <w:vAlign w:val="center"/>
          </w:tcPr>
          <w:p w14:paraId="5C719FC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608</w:t>
            </w:r>
          </w:p>
        </w:tc>
        <w:tc>
          <w:tcPr>
            <w:tcW w:w="506" w:type="dxa"/>
            <w:tcBorders>
              <w:top w:val="nil"/>
              <w:left w:val="nil"/>
              <w:bottom w:val="single" w:sz="4" w:space="0" w:color="auto"/>
              <w:right w:val="nil"/>
            </w:tcBorders>
            <w:vAlign w:val="center"/>
          </w:tcPr>
          <w:p w14:paraId="0E0A6D8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single" w:sz="4" w:space="0" w:color="auto"/>
              <w:right w:val="nil"/>
            </w:tcBorders>
            <w:vAlign w:val="center"/>
          </w:tcPr>
          <w:p w14:paraId="4118B9A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single" w:sz="4" w:space="0" w:color="auto"/>
              <w:right w:val="single" w:sz="4" w:space="0" w:color="auto"/>
            </w:tcBorders>
            <w:shd w:val="clear" w:color="auto" w:fill="auto"/>
            <w:noWrap/>
            <w:vAlign w:val="center"/>
          </w:tcPr>
          <w:p w14:paraId="6C96D478"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r>
      <w:tr w:rsidR="00C7422C" w:rsidRPr="00CF0456" w14:paraId="586708B8"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529460F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single" w:sz="4" w:space="0" w:color="auto"/>
              <w:left w:val="nil"/>
              <w:bottom w:val="nil"/>
              <w:right w:val="nil"/>
            </w:tcBorders>
            <w:shd w:val="clear" w:color="auto" w:fill="auto"/>
            <w:noWrap/>
            <w:vAlign w:val="center"/>
            <w:hideMark/>
          </w:tcPr>
          <w:p w14:paraId="215A06F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AA 89418</w:t>
            </w:r>
          </w:p>
        </w:tc>
        <w:tc>
          <w:tcPr>
            <w:tcW w:w="1523" w:type="dxa"/>
            <w:tcBorders>
              <w:top w:val="single" w:sz="4" w:space="0" w:color="auto"/>
              <w:left w:val="nil"/>
              <w:bottom w:val="nil"/>
              <w:right w:val="nil"/>
            </w:tcBorders>
            <w:shd w:val="clear" w:color="auto" w:fill="auto"/>
            <w:noWrap/>
            <w:vAlign w:val="center"/>
            <w:hideMark/>
          </w:tcPr>
          <w:p w14:paraId="15C9A33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Charcoal</w:t>
            </w:r>
          </w:p>
        </w:tc>
        <w:tc>
          <w:tcPr>
            <w:tcW w:w="887" w:type="dxa"/>
            <w:tcBorders>
              <w:top w:val="single" w:sz="4" w:space="0" w:color="auto"/>
              <w:left w:val="nil"/>
              <w:bottom w:val="nil"/>
              <w:right w:val="nil"/>
            </w:tcBorders>
            <w:shd w:val="clear" w:color="auto" w:fill="auto"/>
            <w:noWrap/>
            <w:vAlign w:val="center"/>
            <w:hideMark/>
          </w:tcPr>
          <w:p w14:paraId="738685DC" w14:textId="77777777" w:rsidR="00C7422C" w:rsidRPr="00CF0456" w:rsidRDefault="00C7422C" w:rsidP="00C7422C">
            <w:pPr>
              <w:spacing w:line="480" w:lineRule="auto"/>
              <w:jc w:val="center"/>
              <w:rPr>
                <w:rFonts w:ascii="Times New Roman" w:eastAsia="Times New Roman" w:hAnsi="Times New Roman"/>
                <w:sz w:val="16"/>
                <w:szCs w:val="16"/>
                <w:lang w:val="es-CL" w:eastAsia="es-CL"/>
              </w:rPr>
            </w:pPr>
            <w:r w:rsidRPr="00CF0456">
              <w:rPr>
                <w:rFonts w:ascii="Times New Roman" w:eastAsia="Times New Roman" w:hAnsi="Times New Roman"/>
                <w:sz w:val="16"/>
                <w:szCs w:val="16"/>
                <w:lang w:val="es-CL" w:eastAsia="es-CL"/>
              </w:rPr>
              <w:t>759 ± 38</w:t>
            </w:r>
          </w:p>
        </w:tc>
        <w:tc>
          <w:tcPr>
            <w:tcW w:w="1020" w:type="dxa"/>
            <w:tcBorders>
              <w:top w:val="single" w:sz="4" w:space="0" w:color="auto"/>
              <w:left w:val="nil"/>
              <w:bottom w:val="nil"/>
              <w:right w:val="nil"/>
            </w:tcBorders>
            <w:shd w:val="clear" w:color="auto" w:fill="auto"/>
            <w:noWrap/>
            <w:vAlign w:val="center"/>
            <w:hideMark/>
          </w:tcPr>
          <w:p w14:paraId="0ACA3AD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1226 - 1318</w:t>
            </w:r>
          </w:p>
        </w:tc>
        <w:tc>
          <w:tcPr>
            <w:tcW w:w="927" w:type="dxa"/>
            <w:tcBorders>
              <w:top w:val="single" w:sz="4" w:space="0" w:color="auto"/>
              <w:left w:val="nil"/>
              <w:bottom w:val="nil"/>
              <w:right w:val="nil"/>
            </w:tcBorders>
            <w:shd w:val="clear" w:color="auto" w:fill="auto"/>
            <w:noWrap/>
            <w:vAlign w:val="center"/>
            <w:hideMark/>
          </w:tcPr>
          <w:p w14:paraId="0B3F1B0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632 - 724</w:t>
            </w:r>
          </w:p>
        </w:tc>
        <w:tc>
          <w:tcPr>
            <w:tcW w:w="420" w:type="dxa"/>
            <w:tcBorders>
              <w:top w:val="single" w:sz="4" w:space="0" w:color="auto"/>
              <w:left w:val="nil"/>
              <w:bottom w:val="nil"/>
              <w:right w:val="nil"/>
            </w:tcBorders>
            <w:shd w:val="clear" w:color="auto" w:fill="auto"/>
            <w:noWrap/>
            <w:vAlign w:val="center"/>
            <w:hideMark/>
          </w:tcPr>
          <w:p w14:paraId="0EFB95E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.801</w:t>
            </w:r>
          </w:p>
        </w:tc>
        <w:tc>
          <w:tcPr>
            <w:tcW w:w="533" w:type="dxa"/>
            <w:tcBorders>
              <w:top w:val="single" w:sz="4" w:space="0" w:color="auto"/>
              <w:left w:val="nil"/>
              <w:bottom w:val="nil"/>
              <w:right w:val="nil"/>
            </w:tcBorders>
            <w:vAlign w:val="center"/>
          </w:tcPr>
          <w:p w14:paraId="64B1D27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1286</w:t>
            </w:r>
          </w:p>
        </w:tc>
        <w:tc>
          <w:tcPr>
            <w:tcW w:w="506" w:type="dxa"/>
            <w:tcBorders>
              <w:top w:val="single" w:sz="4" w:space="0" w:color="auto"/>
              <w:left w:val="nil"/>
              <w:bottom w:val="nil"/>
              <w:right w:val="nil"/>
            </w:tcBorders>
            <w:vAlign w:val="center"/>
          </w:tcPr>
          <w:p w14:paraId="14E5325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663</w:t>
            </w:r>
          </w:p>
        </w:tc>
        <w:tc>
          <w:tcPr>
            <w:tcW w:w="487" w:type="dxa"/>
            <w:tcBorders>
              <w:top w:val="single" w:sz="4" w:space="0" w:color="auto"/>
              <w:left w:val="nil"/>
              <w:bottom w:val="nil"/>
              <w:right w:val="nil"/>
            </w:tcBorders>
            <w:vAlign w:val="center"/>
          </w:tcPr>
          <w:p w14:paraId="37C93C8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-25.6</w:t>
            </w:r>
          </w:p>
        </w:tc>
        <w:tc>
          <w:tcPr>
            <w:tcW w:w="3611" w:type="dxa"/>
            <w:tcBorders>
              <w:top w:val="single" w:sz="4" w:space="0" w:color="auto"/>
              <w:left w:val="nil"/>
              <w:bottom w:val="nil"/>
              <w:right w:val="single" w:sz="4" w:space="0" w:color="auto"/>
            </w:tcBorders>
            <w:shd w:val="clear" w:color="auto" w:fill="auto"/>
            <w:noWrap/>
            <w:vAlign w:val="center"/>
            <w:hideMark/>
          </w:tcPr>
          <w:p w14:paraId="3E22CED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Campbell 2011</w:t>
            </w:r>
          </w:p>
        </w:tc>
      </w:tr>
      <w:tr w:rsidR="00C7422C" w:rsidRPr="00CF0456" w14:paraId="6A879AE9"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03C64E2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69B17A7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523" w:type="dxa"/>
            <w:tcBorders>
              <w:top w:val="nil"/>
              <w:left w:val="nil"/>
              <w:bottom w:val="single" w:sz="4" w:space="0" w:color="auto"/>
              <w:right w:val="nil"/>
            </w:tcBorders>
            <w:shd w:val="clear" w:color="auto" w:fill="auto"/>
            <w:noWrap/>
            <w:vAlign w:val="center"/>
            <w:hideMark/>
          </w:tcPr>
          <w:p w14:paraId="58B540C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887" w:type="dxa"/>
            <w:tcBorders>
              <w:top w:val="nil"/>
              <w:left w:val="nil"/>
              <w:bottom w:val="single" w:sz="4" w:space="0" w:color="auto"/>
              <w:right w:val="nil"/>
            </w:tcBorders>
            <w:shd w:val="clear" w:color="auto" w:fill="auto"/>
            <w:noWrap/>
            <w:vAlign w:val="center"/>
            <w:hideMark/>
          </w:tcPr>
          <w:p w14:paraId="3C835961" w14:textId="77777777" w:rsidR="00C7422C" w:rsidRPr="00CF0456" w:rsidRDefault="00C7422C" w:rsidP="00C7422C">
            <w:pPr>
              <w:spacing w:line="480" w:lineRule="auto"/>
              <w:jc w:val="center"/>
              <w:rPr>
                <w:rFonts w:ascii="Times New Roman" w:eastAsia="Times New Roman" w:hAnsi="Times New Roman"/>
                <w:sz w:val="16"/>
                <w:szCs w:val="16"/>
                <w:lang w:val="es-CL" w:eastAsia="es-CL"/>
              </w:rPr>
            </w:pPr>
          </w:p>
        </w:tc>
        <w:tc>
          <w:tcPr>
            <w:tcW w:w="1020" w:type="dxa"/>
            <w:tcBorders>
              <w:top w:val="nil"/>
              <w:left w:val="nil"/>
              <w:bottom w:val="single" w:sz="4" w:space="0" w:color="auto"/>
              <w:right w:val="nil"/>
            </w:tcBorders>
            <w:shd w:val="clear" w:color="auto" w:fill="auto"/>
            <w:noWrap/>
            <w:vAlign w:val="center"/>
            <w:hideMark/>
          </w:tcPr>
          <w:p w14:paraId="1608A97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1353 - 1384</w:t>
            </w:r>
          </w:p>
        </w:tc>
        <w:tc>
          <w:tcPr>
            <w:tcW w:w="927" w:type="dxa"/>
            <w:tcBorders>
              <w:top w:val="nil"/>
              <w:left w:val="nil"/>
              <w:bottom w:val="single" w:sz="4" w:space="0" w:color="auto"/>
              <w:right w:val="nil"/>
            </w:tcBorders>
            <w:shd w:val="clear" w:color="auto" w:fill="auto"/>
            <w:noWrap/>
            <w:vAlign w:val="center"/>
            <w:hideMark/>
          </w:tcPr>
          <w:p w14:paraId="655A222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566 - 597</w:t>
            </w:r>
          </w:p>
        </w:tc>
        <w:tc>
          <w:tcPr>
            <w:tcW w:w="420" w:type="dxa"/>
            <w:tcBorders>
              <w:top w:val="nil"/>
              <w:left w:val="nil"/>
              <w:bottom w:val="single" w:sz="4" w:space="0" w:color="auto"/>
              <w:right w:val="nil"/>
            </w:tcBorders>
            <w:shd w:val="clear" w:color="auto" w:fill="auto"/>
            <w:noWrap/>
            <w:vAlign w:val="center"/>
            <w:hideMark/>
          </w:tcPr>
          <w:p w14:paraId="4DDD2FE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.199</w:t>
            </w:r>
          </w:p>
        </w:tc>
        <w:tc>
          <w:tcPr>
            <w:tcW w:w="533" w:type="dxa"/>
            <w:tcBorders>
              <w:top w:val="nil"/>
              <w:left w:val="nil"/>
              <w:bottom w:val="single" w:sz="4" w:space="0" w:color="auto"/>
              <w:right w:val="nil"/>
            </w:tcBorders>
            <w:vAlign w:val="center"/>
          </w:tcPr>
          <w:p w14:paraId="39835C7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06" w:type="dxa"/>
            <w:tcBorders>
              <w:top w:val="nil"/>
              <w:left w:val="nil"/>
              <w:bottom w:val="single" w:sz="4" w:space="0" w:color="auto"/>
              <w:right w:val="nil"/>
            </w:tcBorders>
            <w:vAlign w:val="center"/>
          </w:tcPr>
          <w:p w14:paraId="7F7E961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single" w:sz="4" w:space="0" w:color="auto"/>
              <w:right w:val="nil"/>
            </w:tcBorders>
            <w:vAlign w:val="center"/>
          </w:tcPr>
          <w:p w14:paraId="365018C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single" w:sz="4" w:space="0" w:color="auto"/>
              <w:right w:val="single" w:sz="4" w:space="0" w:color="auto"/>
            </w:tcBorders>
            <w:shd w:val="clear" w:color="auto" w:fill="auto"/>
            <w:noWrap/>
            <w:vAlign w:val="center"/>
            <w:hideMark/>
          </w:tcPr>
          <w:p w14:paraId="39D2E42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r>
      <w:tr w:rsidR="00C7422C" w:rsidRPr="00CF0456" w14:paraId="5924A7E9" w14:textId="77777777" w:rsidTr="00C7422C">
        <w:trPr>
          <w:trHeight w:val="300"/>
        </w:trPr>
        <w:tc>
          <w:tcPr>
            <w:tcW w:w="1433" w:type="dxa"/>
            <w:tcBorders>
              <w:top w:val="nil"/>
              <w:left w:val="single" w:sz="4" w:space="0" w:color="auto"/>
              <w:bottom w:val="nil"/>
              <w:right w:val="nil"/>
            </w:tcBorders>
            <w:shd w:val="clear" w:color="auto" w:fill="auto"/>
            <w:noWrap/>
            <w:vAlign w:val="center"/>
          </w:tcPr>
          <w:p w14:paraId="6F4EC85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tcPr>
          <w:p w14:paraId="3C67A5F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AA 108938</w:t>
            </w:r>
          </w:p>
        </w:tc>
        <w:tc>
          <w:tcPr>
            <w:tcW w:w="1523" w:type="dxa"/>
            <w:tcBorders>
              <w:top w:val="nil"/>
              <w:left w:val="nil"/>
              <w:bottom w:val="single" w:sz="4" w:space="0" w:color="auto"/>
              <w:right w:val="nil"/>
            </w:tcBorders>
            <w:shd w:val="clear" w:color="auto" w:fill="auto"/>
            <w:noWrap/>
            <w:vAlign w:val="center"/>
          </w:tcPr>
          <w:p w14:paraId="6F55D23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eastAsia="es-CL"/>
              </w:rPr>
              <w:t>Camelidae sp.</w:t>
            </w:r>
          </w:p>
        </w:tc>
        <w:tc>
          <w:tcPr>
            <w:tcW w:w="887" w:type="dxa"/>
            <w:tcBorders>
              <w:top w:val="nil"/>
              <w:left w:val="nil"/>
              <w:bottom w:val="single" w:sz="4" w:space="0" w:color="auto"/>
              <w:right w:val="nil"/>
            </w:tcBorders>
            <w:shd w:val="clear" w:color="auto" w:fill="auto"/>
            <w:noWrap/>
            <w:vAlign w:val="center"/>
          </w:tcPr>
          <w:p w14:paraId="4A6E3C4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sz w:val="16"/>
                <w:szCs w:val="16"/>
                <w:lang w:val="es-CL" w:eastAsia="es-CL"/>
              </w:rPr>
              <w:t>821 ± 24</w:t>
            </w:r>
          </w:p>
        </w:tc>
        <w:tc>
          <w:tcPr>
            <w:tcW w:w="1020" w:type="dxa"/>
            <w:tcBorders>
              <w:top w:val="nil"/>
              <w:left w:val="nil"/>
              <w:bottom w:val="single" w:sz="4" w:space="0" w:color="auto"/>
              <w:right w:val="nil"/>
            </w:tcBorders>
            <w:shd w:val="clear" w:color="auto" w:fill="auto"/>
            <w:noWrap/>
            <w:vAlign w:val="center"/>
          </w:tcPr>
          <w:p w14:paraId="020B67E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1219 - 1279</w:t>
            </w:r>
          </w:p>
        </w:tc>
        <w:tc>
          <w:tcPr>
            <w:tcW w:w="927" w:type="dxa"/>
            <w:tcBorders>
              <w:top w:val="nil"/>
              <w:left w:val="nil"/>
              <w:bottom w:val="single" w:sz="4" w:space="0" w:color="auto"/>
              <w:right w:val="nil"/>
            </w:tcBorders>
            <w:shd w:val="clear" w:color="auto" w:fill="auto"/>
            <w:noWrap/>
            <w:vAlign w:val="center"/>
          </w:tcPr>
          <w:p w14:paraId="0A9DE94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671- 731</w:t>
            </w:r>
          </w:p>
        </w:tc>
        <w:tc>
          <w:tcPr>
            <w:tcW w:w="420" w:type="dxa"/>
            <w:tcBorders>
              <w:top w:val="nil"/>
              <w:left w:val="nil"/>
              <w:bottom w:val="single" w:sz="4" w:space="0" w:color="auto"/>
              <w:right w:val="nil"/>
            </w:tcBorders>
            <w:shd w:val="clear" w:color="auto" w:fill="auto"/>
            <w:noWrap/>
            <w:vAlign w:val="center"/>
          </w:tcPr>
          <w:p w14:paraId="670B12E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w:t>
            </w:r>
          </w:p>
        </w:tc>
        <w:tc>
          <w:tcPr>
            <w:tcW w:w="533" w:type="dxa"/>
            <w:tcBorders>
              <w:top w:val="nil"/>
              <w:left w:val="nil"/>
              <w:bottom w:val="single" w:sz="4" w:space="0" w:color="auto"/>
              <w:right w:val="nil"/>
            </w:tcBorders>
            <w:vAlign w:val="center"/>
          </w:tcPr>
          <w:p w14:paraId="2EE0E4A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1247</w:t>
            </w:r>
          </w:p>
        </w:tc>
        <w:tc>
          <w:tcPr>
            <w:tcW w:w="506" w:type="dxa"/>
            <w:tcBorders>
              <w:top w:val="nil"/>
              <w:left w:val="nil"/>
              <w:bottom w:val="single" w:sz="4" w:space="0" w:color="auto"/>
              <w:right w:val="nil"/>
            </w:tcBorders>
            <w:vAlign w:val="center"/>
          </w:tcPr>
          <w:p w14:paraId="04B1975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703</w:t>
            </w:r>
          </w:p>
        </w:tc>
        <w:tc>
          <w:tcPr>
            <w:tcW w:w="487" w:type="dxa"/>
            <w:tcBorders>
              <w:top w:val="nil"/>
              <w:left w:val="nil"/>
              <w:bottom w:val="single" w:sz="4" w:space="0" w:color="auto"/>
              <w:right w:val="nil"/>
            </w:tcBorders>
            <w:vAlign w:val="center"/>
          </w:tcPr>
          <w:p w14:paraId="2C06C96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-20.6</w:t>
            </w:r>
          </w:p>
        </w:tc>
        <w:tc>
          <w:tcPr>
            <w:tcW w:w="3611" w:type="dxa"/>
            <w:tcBorders>
              <w:top w:val="nil"/>
              <w:left w:val="nil"/>
              <w:bottom w:val="single" w:sz="4" w:space="0" w:color="auto"/>
              <w:right w:val="single" w:sz="4" w:space="0" w:color="auto"/>
            </w:tcBorders>
            <w:shd w:val="clear" w:color="auto" w:fill="auto"/>
            <w:noWrap/>
            <w:vAlign w:val="center"/>
          </w:tcPr>
          <w:p w14:paraId="1B6A53F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eastAsia="es-CL"/>
              </w:rPr>
              <w:t>This study</w:t>
            </w:r>
          </w:p>
        </w:tc>
      </w:tr>
      <w:tr w:rsidR="00C7422C" w:rsidRPr="00CF0456" w14:paraId="4D7860DA"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6E4A8CC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nil"/>
              <w:right w:val="nil"/>
            </w:tcBorders>
            <w:shd w:val="clear" w:color="auto" w:fill="auto"/>
            <w:noWrap/>
            <w:vAlign w:val="center"/>
            <w:hideMark/>
          </w:tcPr>
          <w:p w14:paraId="3D07A72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AA 89417</w:t>
            </w:r>
          </w:p>
        </w:tc>
        <w:tc>
          <w:tcPr>
            <w:tcW w:w="1523" w:type="dxa"/>
            <w:tcBorders>
              <w:top w:val="nil"/>
              <w:left w:val="nil"/>
              <w:bottom w:val="nil"/>
              <w:right w:val="nil"/>
            </w:tcBorders>
            <w:shd w:val="clear" w:color="auto" w:fill="auto"/>
            <w:noWrap/>
            <w:vAlign w:val="center"/>
            <w:hideMark/>
          </w:tcPr>
          <w:p w14:paraId="69A45C8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Charcoal</w:t>
            </w:r>
          </w:p>
        </w:tc>
        <w:tc>
          <w:tcPr>
            <w:tcW w:w="887" w:type="dxa"/>
            <w:tcBorders>
              <w:top w:val="nil"/>
              <w:left w:val="nil"/>
              <w:bottom w:val="nil"/>
              <w:right w:val="nil"/>
            </w:tcBorders>
            <w:shd w:val="clear" w:color="auto" w:fill="auto"/>
            <w:noWrap/>
            <w:vAlign w:val="center"/>
            <w:hideMark/>
          </w:tcPr>
          <w:p w14:paraId="617FA82C" w14:textId="77777777" w:rsidR="00C7422C" w:rsidRPr="00CF0456" w:rsidRDefault="00C7422C" w:rsidP="00C7422C">
            <w:pPr>
              <w:spacing w:line="480" w:lineRule="auto"/>
              <w:jc w:val="center"/>
              <w:rPr>
                <w:rFonts w:ascii="Times New Roman" w:eastAsia="Times New Roman" w:hAnsi="Times New Roman"/>
                <w:sz w:val="16"/>
                <w:szCs w:val="16"/>
                <w:lang w:val="es-CL" w:eastAsia="es-CL"/>
              </w:rPr>
            </w:pPr>
            <w:r w:rsidRPr="00CF0456">
              <w:rPr>
                <w:rFonts w:ascii="Times New Roman" w:eastAsia="Times New Roman" w:hAnsi="Times New Roman"/>
                <w:sz w:val="16"/>
                <w:szCs w:val="16"/>
                <w:lang w:val="es-CL" w:eastAsia="es-CL"/>
              </w:rPr>
              <w:t>825 ± 36</w:t>
            </w:r>
          </w:p>
        </w:tc>
        <w:tc>
          <w:tcPr>
            <w:tcW w:w="1020" w:type="dxa"/>
            <w:tcBorders>
              <w:top w:val="nil"/>
              <w:left w:val="nil"/>
              <w:bottom w:val="nil"/>
              <w:right w:val="nil"/>
            </w:tcBorders>
            <w:shd w:val="clear" w:color="auto" w:fill="auto"/>
            <w:noWrap/>
            <w:vAlign w:val="center"/>
            <w:hideMark/>
          </w:tcPr>
          <w:p w14:paraId="7963921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1190 - 1193</w:t>
            </w:r>
          </w:p>
        </w:tc>
        <w:tc>
          <w:tcPr>
            <w:tcW w:w="927" w:type="dxa"/>
            <w:tcBorders>
              <w:top w:val="nil"/>
              <w:left w:val="nil"/>
              <w:bottom w:val="nil"/>
              <w:right w:val="nil"/>
            </w:tcBorders>
            <w:shd w:val="clear" w:color="auto" w:fill="auto"/>
            <w:noWrap/>
            <w:vAlign w:val="center"/>
            <w:hideMark/>
          </w:tcPr>
          <w:p w14:paraId="7BE8BB6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757 - 760</w:t>
            </w:r>
          </w:p>
        </w:tc>
        <w:tc>
          <w:tcPr>
            <w:tcW w:w="420" w:type="dxa"/>
            <w:tcBorders>
              <w:top w:val="nil"/>
              <w:left w:val="nil"/>
              <w:bottom w:val="nil"/>
              <w:right w:val="nil"/>
            </w:tcBorders>
            <w:shd w:val="clear" w:color="auto" w:fill="auto"/>
            <w:noWrap/>
            <w:vAlign w:val="center"/>
            <w:hideMark/>
          </w:tcPr>
          <w:p w14:paraId="2A6AFF4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.006</w:t>
            </w:r>
          </w:p>
        </w:tc>
        <w:tc>
          <w:tcPr>
            <w:tcW w:w="533" w:type="dxa"/>
            <w:tcBorders>
              <w:top w:val="nil"/>
              <w:left w:val="nil"/>
              <w:bottom w:val="nil"/>
              <w:right w:val="nil"/>
            </w:tcBorders>
            <w:vAlign w:val="center"/>
          </w:tcPr>
          <w:p w14:paraId="65CFB63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1245</w:t>
            </w:r>
          </w:p>
        </w:tc>
        <w:tc>
          <w:tcPr>
            <w:tcW w:w="506" w:type="dxa"/>
            <w:tcBorders>
              <w:top w:val="nil"/>
              <w:left w:val="nil"/>
              <w:bottom w:val="nil"/>
              <w:right w:val="nil"/>
            </w:tcBorders>
            <w:vAlign w:val="center"/>
          </w:tcPr>
          <w:p w14:paraId="6C8EF02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705</w:t>
            </w:r>
          </w:p>
        </w:tc>
        <w:tc>
          <w:tcPr>
            <w:tcW w:w="487" w:type="dxa"/>
            <w:tcBorders>
              <w:top w:val="nil"/>
              <w:left w:val="nil"/>
              <w:bottom w:val="nil"/>
              <w:right w:val="nil"/>
            </w:tcBorders>
            <w:vAlign w:val="center"/>
          </w:tcPr>
          <w:p w14:paraId="42A0695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-25.0</w:t>
            </w:r>
          </w:p>
        </w:tc>
        <w:tc>
          <w:tcPr>
            <w:tcW w:w="3611" w:type="dxa"/>
            <w:tcBorders>
              <w:top w:val="nil"/>
              <w:left w:val="nil"/>
              <w:bottom w:val="nil"/>
              <w:right w:val="single" w:sz="4" w:space="0" w:color="auto"/>
            </w:tcBorders>
            <w:shd w:val="clear" w:color="auto" w:fill="auto"/>
            <w:noWrap/>
            <w:vAlign w:val="center"/>
            <w:hideMark/>
          </w:tcPr>
          <w:p w14:paraId="1EF58EE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Campbell 2011</w:t>
            </w:r>
          </w:p>
        </w:tc>
      </w:tr>
      <w:tr w:rsidR="00C7422C" w:rsidRPr="00CF0456" w14:paraId="4FF4E744"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1E286DB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10064CF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523" w:type="dxa"/>
            <w:tcBorders>
              <w:top w:val="nil"/>
              <w:left w:val="nil"/>
              <w:bottom w:val="single" w:sz="4" w:space="0" w:color="auto"/>
              <w:right w:val="nil"/>
            </w:tcBorders>
            <w:shd w:val="clear" w:color="auto" w:fill="auto"/>
            <w:noWrap/>
            <w:vAlign w:val="center"/>
            <w:hideMark/>
          </w:tcPr>
          <w:p w14:paraId="5CC2814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887" w:type="dxa"/>
            <w:tcBorders>
              <w:top w:val="nil"/>
              <w:left w:val="nil"/>
              <w:bottom w:val="single" w:sz="4" w:space="0" w:color="auto"/>
              <w:right w:val="nil"/>
            </w:tcBorders>
            <w:shd w:val="clear" w:color="auto" w:fill="auto"/>
            <w:noWrap/>
            <w:vAlign w:val="center"/>
            <w:hideMark/>
          </w:tcPr>
          <w:p w14:paraId="2CE5944C" w14:textId="77777777" w:rsidR="00C7422C" w:rsidRPr="00CF0456" w:rsidRDefault="00C7422C" w:rsidP="00C7422C">
            <w:pPr>
              <w:spacing w:line="480" w:lineRule="auto"/>
              <w:jc w:val="center"/>
              <w:rPr>
                <w:rFonts w:ascii="Times New Roman" w:eastAsia="Times New Roman" w:hAnsi="Times New Roman"/>
                <w:sz w:val="16"/>
                <w:szCs w:val="16"/>
                <w:lang w:val="es-CL" w:eastAsia="es-CL"/>
              </w:rPr>
            </w:pPr>
          </w:p>
        </w:tc>
        <w:tc>
          <w:tcPr>
            <w:tcW w:w="1020" w:type="dxa"/>
            <w:tcBorders>
              <w:top w:val="nil"/>
              <w:left w:val="nil"/>
              <w:bottom w:val="single" w:sz="4" w:space="0" w:color="auto"/>
              <w:right w:val="nil"/>
            </w:tcBorders>
            <w:shd w:val="clear" w:color="auto" w:fill="auto"/>
            <w:noWrap/>
            <w:vAlign w:val="center"/>
            <w:hideMark/>
          </w:tcPr>
          <w:p w14:paraId="7E7700D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1197 - 1287</w:t>
            </w:r>
          </w:p>
        </w:tc>
        <w:tc>
          <w:tcPr>
            <w:tcW w:w="927" w:type="dxa"/>
            <w:tcBorders>
              <w:top w:val="nil"/>
              <w:left w:val="nil"/>
              <w:bottom w:val="single" w:sz="4" w:space="0" w:color="auto"/>
              <w:right w:val="nil"/>
            </w:tcBorders>
            <w:shd w:val="clear" w:color="auto" w:fill="auto"/>
            <w:noWrap/>
            <w:vAlign w:val="center"/>
            <w:hideMark/>
          </w:tcPr>
          <w:p w14:paraId="36686B7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663 - 753</w:t>
            </w:r>
          </w:p>
        </w:tc>
        <w:tc>
          <w:tcPr>
            <w:tcW w:w="420" w:type="dxa"/>
            <w:tcBorders>
              <w:top w:val="nil"/>
              <w:left w:val="nil"/>
              <w:bottom w:val="single" w:sz="4" w:space="0" w:color="auto"/>
              <w:right w:val="nil"/>
            </w:tcBorders>
            <w:shd w:val="clear" w:color="auto" w:fill="auto"/>
            <w:noWrap/>
            <w:vAlign w:val="center"/>
            <w:hideMark/>
          </w:tcPr>
          <w:p w14:paraId="5EF0483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.994</w:t>
            </w:r>
          </w:p>
        </w:tc>
        <w:tc>
          <w:tcPr>
            <w:tcW w:w="533" w:type="dxa"/>
            <w:tcBorders>
              <w:top w:val="nil"/>
              <w:left w:val="nil"/>
              <w:bottom w:val="single" w:sz="4" w:space="0" w:color="auto"/>
              <w:right w:val="nil"/>
            </w:tcBorders>
            <w:vAlign w:val="center"/>
          </w:tcPr>
          <w:p w14:paraId="430E58F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06" w:type="dxa"/>
            <w:tcBorders>
              <w:top w:val="nil"/>
              <w:left w:val="nil"/>
              <w:bottom w:val="single" w:sz="4" w:space="0" w:color="auto"/>
              <w:right w:val="nil"/>
            </w:tcBorders>
            <w:vAlign w:val="center"/>
          </w:tcPr>
          <w:p w14:paraId="1877DB6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single" w:sz="4" w:space="0" w:color="auto"/>
              <w:right w:val="nil"/>
            </w:tcBorders>
            <w:vAlign w:val="center"/>
          </w:tcPr>
          <w:p w14:paraId="492949A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single" w:sz="4" w:space="0" w:color="auto"/>
              <w:right w:val="single" w:sz="4" w:space="0" w:color="auto"/>
            </w:tcBorders>
            <w:shd w:val="clear" w:color="auto" w:fill="auto"/>
            <w:noWrap/>
            <w:vAlign w:val="center"/>
            <w:hideMark/>
          </w:tcPr>
          <w:p w14:paraId="4FFA49F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r>
      <w:tr w:rsidR="00C7422C" w:rsidRPr="00CF0456" w14:paraId="31D5A74A"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015907A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nil"/>
              <w:right w:val="nil"/>
            </w:tcBorders>
            <w:shd w:val="clear" w:color="auto" w:fill="auto"/>
            <w:noWrap/>
            <w:vAlign w:val="center"/>
            <w:hideMark/>
          </w:tcPr>
          <w:p w14:paraId="4F8847D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AA 89416</w:t>
            </w:r>
          </w:p>
        </w:tc>
        <w:tc>
          <w:tcPr>
            <w:tcW w:w="1523" w:type="dxa"/>
            <w:tcBorders>
              <w:top w:val="nil"/>
              <w:left w:val="nil"/>
              <w:bottom w:val="nil"/>
              <w:right w:val="nil"/>
            </w:tcBorders>
            <w:shd w:val="clear" w:color="auto" w:fill="auto"/>
            <w:noWrap/>
            <w:vAlign w:val="center"/>
            <w:hideMark/>
          </w:tcPr>
          <w:p w14:paraId="3A3A0F8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Charcoal</w:t>
            </w:r>
          </w:p>
        </w:tc>
        <w:tc>
          <w:tcPr>
            <w:tcW w:w="887" w:type="dxa"/>
            <w:tcBorders>
              <w:top w:val="nil"/>
              <w:left w:val="nil"/>
              <w:bottom w:val="nil"/>
              <w:right w:val="nil"/>
            </w:tcBorders>
            <w:shd w:val="clear" w:color="auto" w:fill="auto"/>
            <w:noWrap/>
            <w:vAlign w:val="center"/>
            <w:hideMark/>
          </w:tcPr>
          <w:p w14:paraId="60737BD9" w14:textId="77777777" w:rsidR="00C7422C" w:rsidRPr="00CF0456" w:rsidRDefault="00C7422C" w:rsidP="00C7422C">
            <w:pPr>
              <w:spacing w:line="480" w:lineRule="auto"/>
              <w:jc w:val="center"/>
              <w:rPr>
                <w:rFonts w:ascii="Times New Roman" w:eastAsia="Times New Roman" w:hAnsi="Times New Roman"/>
                <w:sz w:val="16"/>
                <w:szCs w:val="16"/>
                <w:lang w:val="es-CL" w:eastAsia="es-CL"/>
              </w:rPr>
            </w:pPr>
            <w:r w:rsidRPr="00CF0456">
              <w:rPr>
                <w:rFonts w:ascii="Times New Roman" w:eastAsia="Times New Roman" w:hAnsi="Times New Roman"/>
                <w:sz w:val="16"/>
                <w:szCs w:val="16"/>
                <w:lang w:val="es-CL" w:eastAsia="es-CL"/>
              </w:rPr>
              <w:t>895 ± 38</w:t>
            </w:r>
          </w:p>
        </w:tc>
        <w:tc>
          <w:tcPr>
            <w:tcW w:w="1020" w:type="dxa"/>
            <w:tcBorders>
              <w:top w:val="nil"/>
              <w:left w:val="nil"/>
              <w:bottom w:val="nil"/>
              <w:right w:val="nil"/>
            </w:tcBorders>
            <w:shd w:val="clear" w:color="auto" w:fill="auto"/>
            <w:noWrap/>
            <w:vAlign w:val="center"/>
            <w:hideMark/>
          </w:tcPr>
          <w:p w14:paraId="496315B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1049 - 1082</w:t>
            </w:r>
          </w:p>
        </w:tc>
        <w:tc>
          <w:tcPr>
            <w:tcW w:w="927" w:type="dxa"/>
            <w:tcBorders>
              <w:top w:val="nil"/>
              <w:left w:val="nil"/>
              <w:bottom w:val="nil"/>
              <w:right w:val="nil"/>
            </w:tcBorders>
            <w:shd w:val="clear" w:color="auto" w:fill="auto"/>
            <w:noWrap/>
            <w:vAlign w:val="center"/>
            <w:hideMark/>
          </w:tcPr>
          <w:p w14:paraId="7943E35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868 - 901</w:t>
            </w:r>
          </w:p>
        </w:tc>
        <w:tc>
          <w:tcPr>
            <w:tcW w:w="420" w:type="dxa"/>
            <w:tcBorders>
              <w:top w:val="nil"/>
              <w:left w:val="nil"/>
              <w:bottom w:val="nil"/>
              <w:right w:val="nil"/>
            </w:tcBorders>
            <w:shd w:val="clear" w:color="auto" w:fill="auto"/>
            <w:noWrap/>
            <w:vAlign w:val="center"/>
            <w:hideMark/>
          </w:tcPr>
          <w:p w14:paraId="3C74873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.066</w:t>
            </w:r>
          </w:p>
        </w:tc>
        <w:tc>
          <w:tcPr>
            <w:tcW w:w="533" w:type="dxa"/>
            <w:tcBorders>
              <w:top w:val="nil"/>
              <w:left w:val="nil"/>
              <w:bottom w:val="nil"/>
              <w:right w:val="nil"/>
            </w:tcBorders>
            <w:vAlign w:val="center"/>
          </w:tcPr>
          <w:p w14:paraId="5D7465A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1192</w:t>
            </w:r>
          </w:p>
        </w:tc>
        <w:tc>
          <w:tcPr>
            <w:tcW w:w="506" w:type="dxa"/>
            <w:tcBorders>
              <w:top w:val="nil"/>
              <w:left w:val="nil"/>
              <w:bottom w:val="nil"/>
              <w:right w:val="nil"/>
            </w:tcBorders>
            <w:vAlign w:val="center"/>
          </w:tcPr>
          <w:p w14:paraId="556CB09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758</w:t>
            </w:r>
          </w:p>
        </w:tc>
        <w:tc>
          <w:tcPr>
            <w:tcW w:w="487" w:type="dxa"/>
            <w:tcBorders>
              <w:top w:val="nil"/>
              <w:left w:val="nil"/>
              <w:bottom w:val="nil"/>
              <w:right w:val="nil"/>
            </w:tcBorders>
            <w:vAlign w:val="center"/>
          </w:tcPr>
          <w:p w14:paraId="45BFE43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-26.4</w:t>
            </w:r>
          </w:p>
        </w:tc>
        <w:tc>
          <w:tcPr>
            <w:tcW w:w="3611" w:type="dxa"/>
            <w:tcBorders>
              <w:top w:val="nil"/>
              <w:left w:val="nil"/>
              <w:bottom w:val="nil"/>
              <w:right w:val="single" w:sz="4" w:space="0" w:color="auto"/>
            </w:tcBorders>
            <w:shd w:val="clear" w:color="auto" w:fill="auto"/>
            <w:noWrap/>
            <w:vAlign w:val="center"/>
            <w:hideMark/>
          </w:tcPr>
          <w:p w14:paraId="6DA36E9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Campbell 2011</w:t>
            </w:r>
          </w:p>
        </w:tc>
      </w:tr>
      <w:tr w:rsidR="00C7422C" w:rsidRPr="00CF0456" w14:paraId="359A4ADF"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6C7F8A0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73DF786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523" w:type="dxa"/>
            <w:tcBorders>
              <w:top w:val="nil"/>
              <w:left w:val="nil"/>
              <w:bottom w:val="single" w:sz="4" w:space="0" w:color="auto"/>
              <w:right w:val="nil"/>
            </w:tcBorders>
            <w:shd w:val="clear" w:color="auto" w:fill="auto"/>
            <w:noWrap/>
            <w:vAlign w:val="center"/>
            <w:hideMark/>
          </w:tcPr>
          <w:p w14:paraId="5F1AC81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887" w:type="dxa"/>
            <w:tcBorders>
              <w:top w:val="nil"/>
              <w:left w:val="nil"/>
              <w:bottom w:val="single" w:sz="4" w:space="0" w:color="auto"/>
              <w:right w:val="nil"/>
            </w:tcBorders>
            <w:shd w:val="clear" w:color="auto" w:fill="auto"/>
            <w:noWrap/>
            <w:vAlign w:val="center"/>
            <w:hideMark/>
          </w:tcPr>
          <w:p w14:paraId="217A9E2E" w14:textId="77777777" w:rsidR="00C7422C" w:rsidRPr="00CF0456" w:rsidRDefault="00C7422C" w:rsidP="00C7422C">
            <w:pPr>
              <w:spacing w:line="480" w:lineRule="auto"/>
              <w:jc w:val="center"/>
              <w:rPr>
                <w:rFonts w:ascii="Times New Roman" w:eastAsia="Times New Roman" w:hAnsi="Times New Roman"/>
                <w:sz w:val="16"/>
                <w:szCs w:val="16"/>
                <w:lang w:val="es-CL" w:eastAsia="es-CL"/>
              </w:rPr>
            </w:pPr>
          </w:p>
        </w:tc>
        <w:tc>
          <w:tcPr>
            <w:tcW w:w="1020" w:type="dxa"/>
            <w:tcBorders>
              <w:top w:val="nil"/>
              <w:left w:val="nil"/>
              <w:bottom w:val="single" w:sz="4" w:space="0" w:color="auto"/>
              <w:right w:val="nil"/>
            </w:tcBorders>
            <w:shd w:val="clear" w:color="auto" w:fill="auto"/>
            <w:noWrap/>
            <w:vAlign w:val="center"/>
            <w:hideMark/>
          </w:tcPr>
          <w:p w14:paraId="7813084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1142 - 1271</w:t>
            </w:r>
          </w:p>
        </w:tc>
        <w:tc>
          <w:tcPr>
            <w:tcW w:w="927" w:type="dxa"/>
            <w:tcBorders>
              <w:top w:val="nil"/>
              <w:left w:val="nil"/>
              <w:bottom w:val="single" w:sz="4" w:space="0" w:color="auto"/>
              <w:right w:val="nil"/>
            </w:tcBorders>
            <w:shd w:val="clear" w:color="auto" w:fill="auto"/>
            <w:noWrap/>
            <w:vAlign w:val="center"/>
            <w:hideMark/>
          </w:tcPr>
          <w:p w14:paraId="0D3257A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679 - 808</w:t>
            </w:r>
          </w:p>
        </w:tc>
        <w:tc>
          <w:tcPr>
            <w:tcW w:w="420" w:type="dxa"/>
            <w:tcBorders>
              <w:top w:val="nil"/>
              <w:left w:val="nil"/>
              <w:bottom w:val="single" w:sz="4" w:space="0" w:color="auto"/>
              <w:right w:val="nil"/>
            </w:tcBorders>
            <w:shd w:val="clear" w:color="auto" w:fill="auto"/>
            <w:noWrap/>
            <w:vAlign w:val="center"/>
            <w:hideMark/>
          </w:tcPr>
          <w:p w14:paraId="5F5967E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.934</w:t>
            </w:r>
          </w:p>
        </w:tc>
        <w:tc>
          <w:tcPr>
            <w:tcW w:w="533" w:type="dxa"/>
            <w:tcBorders>
              <w:top w:val="nil"/>
              <w:left w:val="nil"/>
              <w:bottom w:val="single" w:sz="4" w:space="0" w:color="auto"/>
              <w:right w:val="nil"/>
            </w:tcBorders>
            <w:vAlign w:val="center"/>
          </w:tcPr>
          <w:p w14:paraId="03F2DDC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06" w:type="dxa"/>
            <w:tcBorders>
              <w:top w:val="nil"/>
              <w:left w:val="nil"/>
              <w:bottom w:val="single" w:sz="4" w:space="0" w:color="auto"/>
              <w:right w:val="nil"/>
            </w:tcBorders>
            <w:vAlign w:val="center"/>
          </w:tcPr>
          <w:p w14:paraId="1733209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single" w:sz="4" w:space="0" w:color="auto"/>
              <w:right w:val="nil"/>
            </w:tcBorders>
            <w:vAlign w:val="center"/>
          </w:tcPr>
          <w:p w14:paraId="1F76200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single" w:sz="4" w:space="0" w:color="auto"/>
              <w:right w:val="single" w:sz="4" w:space="0" w:color="auto"/>
            </w:tcBorders>
            <w:shd w:val="clear" w:color="auto" w:fill="auto"/>
            <w:noWrap/>
            <w:vAlign w:val="center"/>
            <w:hideMark/>
          </w:tcPr>
          <w:p w14:paraId="11B7072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r>
      <w:tr w:rsidR="00C7422C" w:rsidRPr="00CF0456" w14:paraId="7717A464"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7B370F7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nil"/>
              <w:right w:val="nil"/>
            </w:tcBorders>
            <w:shd w:val="clear" w:color="auto" w:fill="auto"/>
            <w:noWrap/>
            <w:vAlign w:val="center"/>
            <w:hideMark/>
          </w:tcPr>
          <w:p w14:paraId="0A59733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AA 89419</w:t>
            </w:r>
          </w:p>
        </w:tc>
        <w:tc>
          <w:tcPr>
            <w:tcW w:w="1523" w:type="dxa"/>
            <w:tcBorders>
              <w:top w:val="nil"/>
              <w:left w:val="nil"/>
              <w:bottom w:val="nil"/>
              <w:right w:val="nil"/>
            </w:tcBorders>
            <w:shd w:val="clear" w:color="auto" w:fill="auto"/>
            <w:noWrap/>
            <w:vAlign w:val="center"/>
            <w:hideMark/>
          </w:tcPr>
          <w:p w14:paraId="24A5F24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Charcoal</w:t>
            </w:r>
          </w:p>
        </w:tc>
        <w:tc>
          <w:tcPr>
            <w:tcW w:w="887" w:type="dxa"/>
            <w:tcBorders>
              <w:top w:val="nil"/>
              <w:left w:val="nil"/>
              <w:bottom w:val="nil"/>
              <w:right w:val="nil"/>
            </w:tcBorders>
            <w:shd w:val="clear" w:color="auto" w:fill="auto"/>
            <w:noWrap/>
            <w:vAlign w:val="center"/>
            <w:hideMark/>
          </w:tcPr>
          <w:p w14:paraId="0D4D4E57" w14:textId="77777777" w:rsidR="00C7422C" w:rsidRPr="00CF0456" w:rsidRDefault="00C7422C" w:rsidP="00C7422C">
            <w:pPr>
              <w:spacing w:line="480" w:lineRule="auto"/>
              <w:jc w:val="center"/>
              <w:rPr>
                <w:rFonts w:ascii="Times New Roman" w:eastAsia="Times New Roman" w:hAnsi="Times New Roman"/>
                <w:sz w:val="16"/>
                <w:szCs w:val="16"/>
                <w:lang w:val="es-CL" w:eastAsia="es-CL"/>
              </w:rPr>
            </w:pPr>
            <w:r w:rsidRPr="00CF0456">
              <w:rPr>
                <w:rFonts w:ascii="Times New Roman" w:eastAsia="Times New Roman" w:hAnsi="Times New Roman"/>
                <w:sz w:val="16"/>
                <w:szCs w:val="16"/>
                <w:lang w:val="es-CL" w:eastAsia="es-CL"/>
              </w:rPr>
              <w:t>964 ± 36</w:t>
            </w:r>
          </w:p>
        </w:tc>
        <w:tc>
          <w:tcPr>
            <w:tcW w:w="1020" w:type="dxa"/>
            <w:tcBorders>
              <w:top w:val="nil"/>
              <w:left w:val="nil"/>
              <w:bottom w:val="nil"/>
              <w:right w:val="nil"/>
            </w:tcBorders>
            <w:shd w:val="clear" w:color="auto" w:fill="auto"/>
            <w:noWrap/>
            <w:vAlign w:val="center"/>
            <w:hideMark/>
          </w:tcPr>
          <w:p w14:paraId="69C3155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1029 - 1192</w:t>
            </w:r>
          </w:p>
        </w:tc>
        <w:tc>
          <w:tcPr>
            <w:tcW w:w="927" w:type="dxa"/>
            <w:tcBorders>
              <w:top w:val="nil"/>
              <w:left w:val="nil"/>
              <w:bottom w:val="nil"/>
              <w:right w:val="nil"/>
            </w:tcBorders>
            <w:shd w:val="clear" w:color="auto" w:fill="auto"/>
            <w:noWrap/>
            <w:vAlign w:val="center"/>
            <w:hideMark/>
          </w:tcPr>
          <w:p w14:paraId="7C161A6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758 - 921</w:t>
            </w:r>
          </w:p>
        </w:tc>
        <w:tc>
          <w:tcPr>
            <w:tcW w:w="420" w:type="dxa"/>
            <w:tcBorders>
              <w:top w:val="nil"/>
              <w:left w:val="nil"/>
              <w:bottom w:val="nil"/>
              <w:right w:val="nil"/>
            </w:tcBorders>
            <w:shd w:val="clear" w:color="auto" w:fill="auto"/>
            <w:noWrap/>
            <w:vAlign w:val="center"/>
            <w:hideMark/>
          </w:tcPr>
          <w:p w14:paraId="7700721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.993</w:t>
            </w:r>
          </w:p>
        </w:tc>
        <w:tc>
          <w:tcPr>
            <w:tcW w:w="533" w:type="dxa"/>
            <w:tcBorders>
              <w:top w:val="nil"/>
              <w:left w:val="nil"/>
              <w:bottom w:val="nil"/>
              <w:right w:val="nil"/>
            </w:tcBorders>
            <w:vAlign w:val="center"/>
          </w:tcPr>
          <w:p w14:paraId="6725692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1108</w:t>
            </w:r>
          </w:p>
        </w:tc>
        <w:tc>
          <w:tcPr>
            <w:tcW w:w="506" w:type="dxa"/>
            <w:tcBorders>
              <w:top w:val="nil"/>
              <w:left w:val="nil"/>
              <w:bottom w:val="nil"/>
              <w:right w:val="nil"/>
            </w:tcBorders>
            <w:vAlign w:val="center"/>
          </w:tcPr>
          <w:p w14:paraId="214072D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840</w:t>
            </w:r>
          </w:p>
        </w:tc>
        <w:tc>
          <w:tcPr>
            <w:tcW w:w="487" w:type="dxa"/>
            <w:tcBorders>
              <w:top w:val="nil"/>
              <w:left w:val="nil"/>
              <w:bottom w:val="nil"/>
              <w:right w:val="nil"/>
            </w:tcBorders>
            <w:vAlign w:val="center"/>
          </w:tcPr>
          <w:p w14:paraId="40832C6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-26.6</w:t>
            </w:r>
          </w:p>
        </w:tc>
        <w:tc>
          <w:tcPr>
            <w:tcW w:w="3611" w:type="dxa"/>
            <w:tcBorders>
              <w:top w:val="nil"/>
              <w:left w:val="nil"/>
              <w:bottom w:val="nil"/>
              <w:right w:val="single" w:sz="4" w:space="0" w:color="auto"/>
            </w:tcBorders>
            <w:shd w:val="clear" w:color="auto" w:fill="auto"/>
            <w:noWrap/>
            <w:vAlign w:val="center"/>
            <w:hideMark/>
          </w:tcPr>
          <w:p w14:paraId="034B340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Campbell 2011</w:t>
            </w:r>
          </w:p>
        </w:tc>
      </w:tr>
      <w:tr w:rsidR="00C7422C" w:rsidRPr="00CF0456" w14:paraId="1C5F522F"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610A84D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6B972E4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523" w:type="dxa"/>
            <w:tcBorders>
              <w:top w:val="nil"/>
              <w:left w:val="nil"/>
              <w:bottom w:val="single" w:sz="4" w:space="0" w:color="auto"/>
              <w:right w:val="nil"/>
            </w:tcBorders>
            <w:shd w:val="clear" w:color="auto" w:fill="auto"/>
            <w:noWrap/>
            <w:vAlign w:val="center"/>
            <w:hideMark/>
          </w:tcPr>
          <w:p w14:paraId="21D6610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887" w:type="dxa"/>
            <w:tcBorders>
              <w:top w:val="nil"/>
              <w:left w:val="nil"/>
              <w:bottom w:val="single" w:sz="4" w:space="0" w:color="auto"/>
              <w:right w:val="nil"/>
            </w:tcBorders>
            <w:shd w:val="clear" w:color="auto" w:fill="auto"/>
            <w:noWrap/>
            <w:vAlign w:val="center"/>
            <w:hideMark/>
          </w:tcPr>
          <w:p w14:paraId="38546B0F" w14:textId="77777777" w:rsidR="00C7422C" w:rsidRPr="00CF0456" w:rsidRDefault="00C7422C" w:rsidP="00C7422C">
            <w:pPr>
              <w:spacing w:line="480" w:lineRule="auto"/>
              <w:jc w:val="center"/>
              <w:rPr>
                <w:rFonts w:ascii="Times New Roman" w:eastAsia="Times New Roman" w:hAnsi="Times New Roman"/>
                <w:sz w:val="16"/>
                <w:szCs w:val="16"/>
                <w:lang w:val="es-CL" w:eastAsia="es-CL"/>
              </w:rPr>
            </w:pPr>
          </w:p>
        </w:tc>
        <w:tc>
          <w:tcPr>
            <w:tcW w:w="1020" w:type="dxa"/>
            <w:tcBorders>
              <w:top w:val="nil"/>
              <w:left w:val="nil"/>
              <w:bottom w:val="single" w:sz="4" w:space="0" w:color="auto"/>
              <w:right w:val="nil"/>
            </w:tcBorders>
            <w:shd w:val="clear" w:color="auto" w:fill="auto"/>
            <w:noWrap/>
            <w:vAlign w:val="center"/>
            <w:hideMark/>
          </w:tcPr>
          <w:p w14:paraId="199BF66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1198 - 1200</w:t>
            </w:r>
          </w:p>
        </w:tc>
        <w:tc>
          <w:tcPr>
            <w:tcW w:w="927" w:type="dxa"/>
            <w:tcBorders>
              <w:top w:val="nil"/>
              <w:left w:val="nil"/>
              <w:bottom w:val="single" w:sz="4" w:space="0" w:color="auto"/>
              <w:right w:val="nil"/>
            </w:tcBorders>
            <w:shd w:val="clear" w:color="auto" w:fill="auto"/>
            <w:noWrap/>
            <w:vAlign w:val="center"/>
            <w:hideMark/>
          </w:tcPr>
          <w:p w14:paraId="0F4923C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750 - 752</w:t>
            </w:r>
          </w:p>
        </w:tc>
        <w:tc>
          <w:tcPr>
            <w:tcW w:w="420" w:type="dxa"/>
            <w:tcBorders>
              <w:top w:val="nil"/>
              <w:left w:val="nil"/>
              <w:bottom w:val="single" w:sz="4" w:space="0" w:color="auto"/>
              <w:right w:val="nil"/>
            </w:tcBorders>
            <w:shd w:val="clear" w:color="auto" w:fill="auto"/>
            <w:noWrap/>
            <w:vAlign w:val="center"/>
            <w:hideMark/>
          </w:tcPr>
          <w:p w14:paraId="03EEC9B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.007</w:t>
            </w:r>
          </w:p>
        </w:tc>
        <w:tc>
          <w:tcPr>
            <w:tcW w:w="533" w:type="dxa"/>
            <w:tcBorders>
              <w:top w:val="nil"/>
              <w:left w:val="nil"/>
              <w:bottom w:val="single" w:sz="4" w:space="0" w:color="auto"/>
              <w:right w:val="nil"/>
            </w:tcBorders>
            <w:vAlign w:val="center"/>
          </w:tcPr>
          <w:p w14:paraId="7ABD0FF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06" w:type="dxa"/>
            <w:tcBorders>
              <w:top w:val="nil"/>
              <w:left w:val="nil"/>
              <w:bottom w:val="single" w:sz="4" w:space="0" w:color="auto"/>
              <w:right w:val="nil"/>
            </w:tcBorders>
            <w:vAlign w:val="center"/>
          </w:tcPr>
          <w:p w14:paraId="421AC0E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single" w:sz="4" w:space="0" w:color="auto"/>
              <w:right w:val="nil"/>
            </w:tcBorders>
            <w:vAlign w:val="center"/>
          </w:tcPr>
          <w:p w14:paraId="1766A10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single" w:sz="4" w:space="0" w:color="auto"/>
              <w:right w:val="single" w:sz="4" w:space="0" w:color="auto"/>
            </w:tcBorders>
            <w:shd w:val="clear" w:color="auto" w:fill="auto"/>
            <w:noWrap/>
            <w:vAlign w:val="center"/>
            <w:hideMark/>
          </w:tcPr>
          <w:p w14:paraId="573B635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r>
      <w:tr w:rsidR="00C7422C" w:rsidRPr="00CF0456" w14:paraId="69451495"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0FE08A6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nil"/>
              <w:right w:val="nil"/>
            </w:tcBorders>
            <w:shd w:val="clear" w:color="auto" w:fill="auto"/>
            <w:noWrap/>
            <w:vAlign w:val="center"/>
            <w:hideMark/>
          </w:tcPr>
          <w:p w14:paraId="342B37A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AA 89420</w:t>
            </w:r>
          </w:p>
        </w:tc>
        <w:tc>
          <w:tcPr>
            <w:tcW w:w="1523" w:type="dxa"/>
            <w:tcBorders>
              <w:top w:val="nil"/>
              <w:left w:val="nil"/>
              <w:bottom w:val="nil"/>
              <w:right w:val="nil"/>
            </w:tcBorders>
            <w:shd w:val="clear" w:color="auto" w:fill="auto"/>
            <w:noWrap/>
            <w:vAlign w:val="center"/>
            <w:hideMark/>
          </w:tcPr>
          <w:p w14:paraId="790333D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Charcoal</w:t>
            </w:r>
          </w:p>
        </w:tc>
        <w:tc>
          <w:tcPr>
            <w:tcW w:w="887" w:type="dxa"/>
            <w:tcBorders>
              <w:top w:val="nil"/>
              <w:left w:val="nil"/>
              <w:bottom w:val="nil"/>
              <w:right w:val="nil"/>
            </w:tcBorders>
            <w:shd w:val="clear" w:color="auto" w:fill="auto"/>
            <w:noWrap/>
            <w:vAlign w:val="center"/>
            <w:hideMark/>
          </w:tcPr>
          <w:p w14:paraId="0AE8E36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1105 ± 36</w:t>
            </w:r>
          </w:p>
        </w:tc>
        <w:tc>
          <w:tcPr>
            <w:tcW w:w="1020" w:type="dxa"/>
            <w:tcBorders>
              <w:top w:val="nil"/>
              <w:left w:val="nil"/>
              <w:bottom w:val="nil"/>
              <w:right w:val="nil"/>
            </w:tcBorders>
            <w:shd w:val="clear" w:color="auto" w:fill="auto"/>
            <w:noWrap/>
            <w:vAlign w:val="center"/>
            <w:hideMark/>
          </w:tcPr>
          <w:p w14:paraId="23698D1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893 - 942</w:t>
            </w:r>
          </w:p>
        </w:tc>
        <w:tc>
          <w:tcPr>
            <w:tcW w:w="927" w:type="dxa"/>
            <w:tcBorders>
              <w:top w:val="nil"/>
              <w:left w:val="nil"/>
              <w:bottom w:val="nil"/>
              <w:right w:val="nil"/>
            </w:tcBorders>
            <w:shd w:val="clear" w:color="auto" w:fill="auto"/>
            <w:noWrap/>
            <w:vAlign w:val="center"/>
            <w:hideMark/>
          </w:tcPr>
          <w:p w14:paraId="2357541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1008 - 1057</w:t>
            </w:r>
          </w:p>
        </w:tc>
        <w:tc>
          <w:tcPr>
            <w:tcW w:w="420" w:type="dxa"/>
            <w:tcBorders>
              <w:top w:val="nil"/>
              <w:left w:val="nil"/>
              <w:bottom w:val="nil"/>
              <w:right w:val="nil"/>
            </w:tcBorders>
            <w:shd w:val="clear" w:color="auto" w:fill="auto"/>
            <w:noWrap/>
            <w:vAlign w:val="center"/>
            <w:hideMark/>
          </w:tcPr>
          <w:p w14:paraId="68411BC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.239</w:t>
            </w:r>
          </w:p>
        </w:tc>
        <w:tc>
          <w:tcPr>
            <w:tcW w:w="533" w:type="dxa"/>
            <w:tcBorders>
              <w:top w:val="nil"/>
              <w:left w:val="nil"/>
              <w:bottom w:val="nil"/>
              <w:right w:val="nil"/>
            </w:tcBorders>
            <w:vAlign w:val="center"/>
          </w:tcPr>
          <w:p w14:paraId="24D3174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988</w:t>
            </w:r>
          </w:p>
        </w:tc>
        <w:tc>
          <w:tcPr>
            <w:tcW w:w="506" w:type="dxa"/>
            <w:tcBorders>
              <w:top w:val="nil"/>
              <w:left w:val="nil"/>
              <w:bottom w:val="nil"/>
              <w:right w:val="nil"/>
            </w:tcBorders>
            <w:vAlign w:val="center"/>
          </w:tcPr>
          <w:p w14:paraId="512FE56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960</w:t>
            </w:r>
          </w:p>
        </w:tc>
        <w:tc>
          <w:tcPr>
            <w:tcW w:w="487" w:type="dxa"/>
            <w:tcBorders>
              <w:top w:val="nil"/>
              <w:left w:val="nil"/>
              <w:bottom w:val="nil"/>
              <w:right w:val="nil"/>
            </w:tcBorders>
            <w:vAlign w:val="center"/>
          </w:tcPr>
          <w:p w14:paraId="3580F45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-24.1</w:t>
            </w:r>
          </w:p>
        </w:tc>
        <w:tc>
          <w:tcPr>
            <w:tcW w:w="3611" w:type="dxa"/>
            <w:tcBorders>
              <w:top w:val="nil"/>
              <w:left w:val="nil"/>
              <w:bottom w:val="nil"/>
              <w:right w:val="single" w:sz="4" w:space="0" w:color="auto"/>
            </w:tcBorders>
            <w:shd w:val="clear" w:color="auto" w:fill="auto"/>
            <w:noWrap/>
            <w:vAlign w:val="center"/>
            <w:hideMark/>
          </w:tcPr>
          <w:p w14:paraId="2F2994F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Campbell 2011</w:t>
            </w:r>
          </w:p>
        </w:tc>
      </w:tr>
      <w:tr w:rsidR="00C7422C" w:rsidRPr="00CF0456" w14:paraId="3B29CF39" w14:textId="77777777" w:rsidTr="00C7422C">
        <w:trPr>
          <w:trHeight w:val="300"/>
        </w:trPr>
        <w:tc>
          <w:tcPr>
            <w:tcW w:w="1433" w:type="dxa"/>
            <w:tcBorders>
              <w:top w:val="nil"/>
              <w:left w:val="single" w:sz="4" w:space="0" w:color="auto"/>
              <w:bottom w:val="single" w:sz="4" w:space="0" w:color="auto"/>
              <w:right w:val="nil"/>
            </w:tcBorders>
            <w:shd w:val="clear" w:color="auto" w:fill="auto"/>
            <w:noWrap/>
            <w:vAlign w:val="center"/>
            <w:hideMark/>
          </w:tcPr>
          <w:p w14:paraId="1A33893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462320A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523" w:type="dxa"/>
            <w:tcBorders>
              <w:top w:val="nil"/>
              <w:left w:val="nil"/>
              <w:bottom w:val="single" w:sz="4" w:space="0" w:color="auto"/>
              <w:right w:val="nil"/>
            </w:tcBorders>
            <w:shd w:val="clear" w:color="auto" w:fill="auto"/>
            <w:noWrap/>
            <w:vAlign w:val="center"/>
            <w:hideMark/>
          </w:tcPr>
          <w:p w14:paraId="4CA95AB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887" w:type="dxa"/>
            <w:tcBorders>
              <w:top w:val="nil"/>
              <w:left w:val="nil"/>
              <w:bottom w:val="single" w:sz="4" w:space="0" w:color="auto"/>
              <w:right w:val="nil"/>
            </w:tcBorders>
            <w:shd w:val="clear" w:color="auto" w:fill="auto"/>
            <w:noWrap/>
            <w:vAlign w:val="center"/>
            <w:hideMark/>
          </w:tcPr>
          <w:p w14:paraId="1809544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020" w:type="dxa"/>
            <w:tcBorders>
              <w:top w:val="nil"/>
              <w:left w:val="nil"/>
              <w:bottom w:val="single" w:sz="4" w:space="0" w:color="auto"/>
              <w:right w:val="nil"/>
            </w:tcBorders>
            <w:shd w:val="clear" w:color="auto" w:fill="auto"/>
            <w:noWrap/>
            <w:vAlign w:val="center"/>
            <w:hideMark/>
          </w:tcPr>
          <w:p w14:paraId="38F3EE8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948 - 1029</w:t>
            </w:r>
          </w:p>
        </w:tc>
        <w:tc>
          <w:tcPr>
            <w:tcW w:w="927" w:type="dxa"/>
            <w:tcBorders>
              <w:top w:val="nil"/>
              <w:left w:val="nil"/>
              <w:bottom w:val="single" w:sz="4" w:space="0" w:color="auto"/>
              <w:right w:val="nil"/>
            </w:tcBorders>
            <w:shd w:val="clear" w:color="auto" w:fill="auto"/>
            <w:noWrap/>
            <w:vAlign w:val="center"/>
            <w:hideMark/>
          </w:tcPr>
          <w:p w14:paraId="01139C9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921 - 1002</w:t>
            </w:r>
          </w:p>
        </w:tc>
        <w:tc>
          <w:tcPr>
            <w:tcW w:w="420" w:type="dxa"/>
            <w:tcBorders>
              <w:top w:val="nil"/>
              <w:left w:val="nil"/>
              <w:bottom w:val="single" w:sz="4" w:space="0" w:color="auto"/>
              <w:right w:val="nil"/>
            </w:tcBorders>
            <w:shd w:val="clear" w:color="auto" w:fill="auto"/>
            <w:noWrap/>
            <w:vAlign w:val="center"/>
            <w:hideMark/>
          </w:tcPr>
          <w:p w14:paraId="686B595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.761</w:t>
            </w:r>
          </w:p>
        </w:tc>
        <w:tc>
          <w:tcPr>
            <w:tcW w:w="533" w:type="dxa"/>
            <w:tcBorders>
              <w:top w:val="nil"/>
              <w:left w:val="nil"/>
              <w:bottom w:val="single" w:sz="4" w:space="0" w:color="auto"/>
              <w:right w:val="nil"/>
            </w:tcBorders>
            <w:vAlign w:val="center"/>
          </w:tcPr>
          <w:p w14:paraId="794F74E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06" w:type="dxa"/>
            <w:tcBorders>
              <w:top w:val="nil"/>
              <w:left w:val="nil"/>
              <w:bottom w:val="single" w:sz="4" w:space="0" w:color="auto"/>
              <w:right w:val="nil"/>
            </w:tcBorders>
            <w:vAlign w:val="center"/>
          </w:tcPr>
          <w:p w14:paraId="7845022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single" w:sz="4" w:space="0" w:color="auto"/>
              <w:right w:val="nil"/>
            </w:tcBorders>
            <w:vAlign w:val="center"/>
          </w:tcPr>
          <w:p w14:paraId="0A71A28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single" w:sz="4" w:space="0" w:color="auto"/>
              <w:right w:val="single" w:sz="4" w:space="0" w:color="auto"/>
            </w:tcBorders>
            <w:shd w:val="clear" w:color="auto" w:fill="auto"/>
            <w:noWrap/>
            <w:vAlign w:val="center"/>
            <w:hideMark/>
          </w:tcPr>
          <w:p w14:paraId="4474428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r>
      <w:tr w:rsidR="00C7422C" w:rsidRPr="00CF0456" w14:paraId="4E47C1F5"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4DFF99C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P30-1</w:t>
            </w:r>
          </w:p>
        </w:tc>
        <w:tc>
          <w:tcPr>
            <w:tcW w:w="1892" w:type="dxa"/>
            <w:tcBorders>
              <w:top w:val="nil"/>
              <w:left w:val="nil"/>
              <w:bottom w:val="single" w:sz="4" w:space="0" w:color="auto"/>
              <w:right w:val="nil"/>
            </w:tcBorders>
            <w:shd w:val="clear" w:color="auto" w:fill="auto"/>
            <w:noWrap/>
            <w:vAlign w:val="center"/>
            <w:hideMark/>
          </w:tcPr>
          <w:p w14:paraId="61BBE3A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Gd 4884</w:t>
            </w:r>
          </w:p>
        </w:tc>
        <w:tc>
          <w:tcPr>
            <w:tcW w:w="1523" w:type="dxa"/>
            <w:tcBorders>
              <w:top w:val="nil"/>
              <w:left w:val="nil"/>
              <w:bottom w:val="single" w:sz="4" w:space="0" w:color="auto"/>
              <w:right w:val="nil"/>
            </w:tcBorders>
            <w:shd w:val="clear" w:color="auto" w:fill="auto"/>
            <w:noWrap/>
            <w:vAlign w:val="center"/>
            <w:hideMark/>
          </w:tcPr>
          <w:p w14:paraId="00194E8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Charcoal</w:t>
            </w:r>
          </w:p>
        </w:tc>
        <w:tc>
          <w:tcPr>
            <w:tcW w:w="887" w:type="dxa"/>
            <w:tcBorders>
              <w:top w:val="nil"/>
              <w:left w:val="nil"/>
              <w:bottom w:val="single" w:sz="4" w:space="0" w:color="auto"/>
              <w:right w:val="nil"/>
            </w:tcBorders>
            <w:shd w:val="clear" w:color="auto" w:fill="auto"/>
            <w:noWrap/>
            <w:vAlign w:val="center"/>
            <w:hideMark/>
          </w:tcPr>
          <w:p w14:paraId="65E5F76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3270 ± 120</w:t>
            </w:r>
          </w:p>
        </w:tc>
        <w:tc>
          <w:tcPr>
            <w:tcW w:w="1020" w:type="dxa"/>
            <w:tcBorders>
              <w:top w:val="nil"/>
              <w:left w:val="nil"/>
              <w:bottom w:val="single" w:sz="4" w:space="0" w:color="auto"/>
              <w:right w:val="nil"/>
            </w:tcBorders>
            <w:shd w:val="clear" w:color="auto" w:fill="auto"/>
            <w:noWrap/>
            <w:vAlign w:val="center"/>
            <w:hideMark/>
          </w:tcPr>
          <w:p w14:paraId="4251991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-1262 - -611</w:t>
            </w:r>
          </w:p>
        </w:tc>
        <w:tc>
          <w:tcPr>
            <w:tcW w:w="927" w:type="dxa"/>
            <w:tcBorders>
              <w:top w:val="nil"/>
              <w:left w:val="nil"/>
              <w:bottom w:val="single" w:sz="4" w:space="0" w:color="auto"/>
              <w:right w:val="nil"/>
            </w:tcBorders>
            <w:shd w:val="clear" w:color="auto" w:fill="auto"/>
            <w:noWrap/>
            <w:vAlign w:val="center"/>
            <w:hideMark/>
          </w:tcPr>
          <w:p w14:paraId="4F69F67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2560 - 3211</w:t>
            </w:r>
          </w:p>
        </w:tc>
        <w:tc>
          <w:tcPr>
            <w:tcW w:w="420" w:type="dxa"/>
            <w:tcBorders>
              <w:top w:val="nil"/>
              <w:left w:val="nil"/>
              <w:bottom w:val="single" w:sz="4" w:space="0" w:color="auto"/>
              <w:right w:val="nil"/>
            </w:tcBorders>
            <w:shd w:val="clear" w:color="auto" w:fill="auto"/>
            <w:noWrap/>
            <w:vAlign w:val="center"/>
            <w:hideMark/>
          </w:tcPr>
          <w:p w14:paraId="2F20420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w:t>
            </w:r>
          </w:p>
        </w:tc>
        <w:tc>
          <w:tcPr>
            <w:tcW w:w="533" w:type="dxa"/>
            <w:tcBorders>
              <w:top w:val="nil"/>
              <w:left w:val="nil"/>
              <w:bottom w:val="single" w:sz="4" w:space="0" w:color="auto"/>
              <w:right w:val="nil"/>
            </w:tcBorders>
            <w:vAlign w:val="center"/>
          </w:tcPr>
          <w:p w14:paraId="03915BB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-1506</w:t>
            </w:r>
          </w:p>
        </w:tc>
        <w:tc>
          <w:tcPr>
            <w:tcW w:w="506" w:type="dxa"/>
            <w:tcBorders>
              <w:top w:val="nil"/>
              <w:left w:val="nil"/>
              <w:bottom w:val="single" w:sz="4" w:space="0" w:color="auto"/>
              <w:right w:val="nil"/>
            </w:tcBorders>
            <w:vAlign w:val="center"/>
          </w:tcPr>
          <w:p w14:paraId="7A77264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3443</w:t>
            </w:r>
          </w:p>
        </w:tc>
        <w:tc>
          <w:tcPr>
            <w:tcW w:w="487" w:type="dxa"/>
            <w:tcBorders>
              <w:top w:val="nil"/>
              <w:left w:val="nil"/>
              <w:bottom w:val="single" w:sz="4" w:space="0" w:color="auto"/>
              <w:right w:val="nil"/>
            </w:tcBorders>
            <w:vAlign w:val="center"/>
          </w:tcPr>
          <w:p w14:paraId="4805877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-25.0</w:t>
            </w:r>
          </w:p>
        </w:tc>
        <w:tc>
          <w:tcPr>
            <w:tcW w:w="3611" w:type="dxa"/>
            <w:tcBorders>
              <w:top w:val="nil"/>
              <w:left w:val="nil"/>
              <w:bottom w:val="single" w:sz="4" w:space="0" w:color="auto"/>
              <w:right w:val="single" w:sz="4" w:space="0" w:color="auto"/>
            </w:tcBorders>
            <w:shd w:val="clear" w:color="auto" w:fill="auto"/>
            <w:noWrap/>
            <w:vAlign w:val="center"/>
            <w:hideMark/>
          </w:tcPr>
          <w:p w14:paraId="172A569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Quiroz and Sánchez 1993</w:t>
            </w:r>
          </w:p>
        </w:tc>
      </w:tr>
      <w:tr w:rsidR="00C7422C" w:rsidRPr="00CF0456" w14:paraId="61710332"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31E8A03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4456E0A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Beta 57810 / CAMS 5348</w:t>
            </w:r>
          </w:p>
        </w:tc>
        <w:tc>
          <w:tcPr>
            <w:tcW w:w="1523" w:type="dxa"/>
            <w:tcBorders>
              <w:top w:val="nil"/>
              <w:left w:val="nil"/>
              <w:bottom w:val="single" w:sz="4" w:space="0" w:color="auto"/>
              <w:right w:val="nil"/>
            </w:tcBorders>
            <w:shd w:val="clear" w:color="auto" w:fill="auto"/>
            <w:noWrap/>
            <w:vAlign w:val="center"/>
            <w:hideMark/>
          </w:tcPr>
          <w:p w14:paraId="53F63B5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Charcoal</w:t>
            </w:r>
          </w:p>
        </w:tc>
        <w:tc>
          <w:tcPr>
            <w:tcW w:w="887" w:type="dxa"/>
            <w:tcBorders>
              <w:top w:val="nil"/>
              <w:left w:val="nil"/>
              <w:bottom w:val="single" w:sz="4" w:space="0" w:color="auto"/>
              <w:right w:val="nil"/>
            </w:tcBorders>
            <w:shd w:val="clear" w:color="auto" w:fill="auto"/>
            <w:noWrap/>
            <w:vAlign w:val="center"/>
            <w:hideMark/>
          </w:tcPr>
          <w:p w14:paraId="28505BE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3280 ± 60</w:t>
            </w:r>
          </w:p>
        </w:tc>
        <w:tc>
          <w:tcPr>
            <w:tcW w:w="1020" w:type="dxa"/>
            <w:tcBorders>
              <w:top w:val="nil"/>
              <w:left w:val="nil"/>
              <w:bottom w:val="single" w:sz="4" w:space="0" w:color="auto"/>
              <w:right w:val="nil"/>
            </w:tcBorders>
            <w:shd w:val="clear" w:color="auto" w:fill="auto"/>
            <w:noWrap/>
            <w:vAlign w:val="center"/>
            <w:hideMark/>
          </w:tcPr>
          <w:p w14:paraId="2DE306E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-1106 - -777</w:t>
            </w:r>
          </w:p>
        </w:tc>
        <w:tc>
          <w:tcPr>
            <w:tcW w:w="927" w:type="dxa"/>
            <w:tcBorders>
              <w:top w:val="nil"/>
              <w:left w:val="nil"/>
              <w:bottom w:val="single" w:sz="4" w:space="0" w:color="auto"/>
              <w:right w:val="nil"/>
            </w:tcBorders>
            <w:shd w:val="clear" w:color="auto" w:fill="auto"/>
            <w:noWrap/>
            <w:vAlign w:val="center"/>
            <w:hideMark/>
          </w:tcPr>
          <w:p w14:paraId="798BF4F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2726 - 3055</w:t>
            </w:r>
          </w:p>
        </w:tc>
        <w:tc>
          <w:tcPr>
            <w:tcW w:w="420" w:type="dxa"/>
            <w:tcBorders>
              <w:top w:val="nil"/>
              <w:left w:val="nil"/>
              <w:bottom w:val="single" w:sz="4" w:space="0" w:color="auto"/>
              <w:right w:val="nil"/>
            </w:tcBorders>
            <w:shd w:val="clear" w:color="auto" w:fill="auto"/>
            <w:noWrap/>
            <w:vAlign w:val="center"/>
            <w:hideMark/>
          </w:tcPr>
          <w:p w14:paraId="0942E63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w:t>
            </w:r>
          </w:p>
        </w:tc>
        <w:tc>
          <w:tcPr>
            <w:tcW w:w="533" w:type="dxa"/>
            <w:tcBorders>
              <w:top w:val="nil"/>
              <w:left w:val="nil"/>
              <w:bottom w:val="single" w:sz="4" w:space="0" w:color="auto"/>
              <w:right w:val="nil"/>
            </w:tcBorders>
            <w:vAlign w:val="center"/>
          </w:tcPr>
          <w:p w14:paraId="6687283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-1517</w:t>
            </w:r>
          </w:p>
        </w:tc>
        <w:tc>
          <w:tcPr>
            <w:tcW w:w="506" w:type="dxa"/>
            <w:tcBorders>
              <w:top w:val="nil"/>
              <w:left w:val="nil"/>
              <w:bottom w:val="single" w:sz="4" w:space="0" w:color="auto"/>
              <w:right w:val="nil"/>
            </w:tcBorders>
            <w:vAlign w:val="center"/>
          </w:tcPr>
          <w:p w14:paraId="6A1DD9E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3450</w:t>
            </w:r>
          </w:p>
        </w:tc>
        <w:tc>
          <w:tcPr>
            <w:tcW w:w="487" w:type="dxa"/>
            <w:tcBorders>
              <w:top w:val="nil"/>
              <w:left w:val="nil"/>
              <w:bottom w:val="single" w:sz="4" w:space="0" w:color="auto"/>
              <w:right w:val="nil"/>
            </w:tcBorders>
            <w:vAlign w:val="center"/>
          </w:tcPr>
          <w:p w14:paraId="163E828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-25.0</w:t>
            </w:r>
          </w:p>
        </w:tc>
        <w:tc>
          <w:tcPr>
            <w:tcW w:w="3611" w:type="dxa"/>
            <w:tcBorders>
              <w:top w:val="nil"/>
              <w:left w:val="nil"/>
              <w:bottom w:val="single" w:sz="4" w:space="0" w:color="auto"/>
              <w:right w:val="single" w:sz="4" w:space="0" w:color="auto"/>
            </w:tcBorders>
            <w:shd w:val="clear" w:color="auto" w:fill="auto"/>
            <w:noWrap/>
            <w:vAlign w:val="center"/>
            <w:hideMark/>
          </w:tcPr>
          <w:p w14:paraId="7721A98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Quiroz and Sánchez 1993</w:t>
            </w:r>
          </w:p>
        </w:tc>
      </w:tr>
      <w:tr w:rsidR="00C7422C" w:rsidRPr="00CF0456" w14:paraId="391650EB" w14:textId="77777777" w:rsidTr="00C7422C">
        <w:trPr>
          <w:trHeight w:val="300"/>
        </w:trPr>
        <w:tc>
          <w:tcPr>
            <w:tcW w:w="1433" w:type="dxa"/>
            <w:tcBorders>
              <w:top w:val="nil"/>
              <w:left w:val="single" w:sz="4" w:space="0" w:color="auto"/>
              <w:bottom w:val="single" w:sz="4" w:space="0" w:color="auto"/>
              <w:right w:val="nil"/>
            </w:tcBorders>
            <w:shd w:val="clear" w:color="auto" w:fill="auto"/>
            <w:noWrap/>
            <w:vAlign w:val="center"/>
            <w:hideMark/>
          </w:tcPr>
          <w:p w14:paraId="479471B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24DAC66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Gd 4885</w:t>
            </w:r>
          </w:p>
        </w:tc>
        <w:tc>
          <w:tcPr>
            <w:tcW w:w="1523" w:type="dxa"/>
            <w:tcBorders>
              <w:top w:val="nil"/>
              <w:left w:val="nil"/>
              <w:bottom w:val="single" w:sz="4" w:space="0" w:color="auto"/>
              <w:right w:val="nil"/>
            </w:tcBorders>
            <w:shd w:val="clear" w:color="auto" w:fill="auto"/>
            <w:noWrap/>
            <w:vAlign w:val="center"/>
            <w:hideMark/>
          </w:tcPr>
          <w:p w14:paraId="77F955B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Charcoal</w:t>
            </w:r>
          </w:p>
        </w:tc>
        <w:tc>
          <w:tcPr>
            <w:tcW w:w="887" w:type="dxa"/>
            <w:tcBorders>
              <w:top w:val="nil"/>
              <w:left w:val="nil"/>
              <w:bottom w:val="single" w:sz="4" w:space="0" w:color="auto"/>
              <w:right w:val="nil"/>
            </w:tcBorders>
            <w:shd w:val="clear" w:color="auto" w:fill="auto"/>
            <w:noWrap/>
            <w:vAlign w:val="center"/>
            <w:hideMark/>
          </w:tcPr>
          <w:p w14:paraId="335A75E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3310 ± 90</w:t>
            </w:r>
          </w:p>
        </w:tc>
        <w:tc>
          <w:tcPr>
            <w:tcW w:w="1020" w:type="dxa"/>
            <w:tcBorders>
              <w:top w:val="nil"/>
              <w:left w:val="nil"/>
              <w:bottom w:val="single" w:sz="4" w:space="0" w:color="auto"/>
              <w:right w:val="nil"/>
            </w:tcBorders>
            <w:shd w:val="clear" w:color="auto" w:fill="auto"/>
            <w:noWrap/>
            <w:vAlign w:val="center"/>
            <w:hideMark/>
          </w:tcPr>
          <w:p w14:paraId="306A9EC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-1213 - -765</w:t>
            </w:r>
          </w:p>
        </w:tc>
        <w:tc>
          <w:tcPr>
            <w:tcW w:w="927" w:type="dxa"/>
            <w:tcBorders>
              <w:top w:val="nil"/>
              <w:left w:val="nil"/>
              <w:bottom w:val="single" w:sz="4" w:space="0" w:color="auto"/>
              <w:right w:val="nil"/>
            </w:tcBorders>
            <w:shd w:val="clear" w:color="auto" w:fill="auto"/>
            <w:noWrap/>
            <w:vAlign w:val="center"/>
            <w:hideMark/>
          </w:tcPr>
          <w:p w14:paraId="055ADD9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2714 - 3162</w:t>
            </w:r>
          </w:p>
        </w:tc>
        <w:tc>
          <w:tcPr>
            <w:tcW w:w="420" w:type="dxa"/>
            <w:tcBorders>
              <w:top w:val="nil"/>
              <w:left w:val="nil"/>
              <w:bottom w:val="single" w:sz="4" w:space="0" w:color="auto"/>
              <w:right w:val="nil"/>
            </w:tcBorders>
            <w:shd w:val="clear" w:color="auto" w:fill="auto"/>
            <w:noWrap/>
            <w:vAlign w:val="center"/>
            <w:hideMark/>
          </w:tcPr>
          <w:p w14:paraId="09F2B4E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w:t>
            </w:r>
          </w:p>
        </w:tc>
        <w:tc>
          <w:tcPr>
            <w:tcW w:w="533" w:type="dxa"/>
            <w:tcBorders>
              <w:top w:val="nil"/>
              <w:left w:val="nil"/>
              <w:bottom w:val="single" w:sz="4" w:space="0" w:color="auto"/>
              <w:right w:val="nil"/>
            </w:tcBorders>
            <w:vAlign w:val="center"/>
          </w:tcPr>
          <w:p w14:paraId="3F12E8B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-1553</w:t>
            </w:r>
          </w:p>
        </w:tc>
        <w:tc>
          <w:tcPr>
            <w:tcW w:w="506" w:type="dxa"/>
            <w:tcBorders>
              <w:top w:val="nil"/>
              <w:left w:val="nil"/>
              <w:bottom w:val="single" w:sz="4" w:space="0" w:color="auto"/>
              <w:right w:val="nil"/>
            </w:tcBorders>
            <w:vAlign w:val="center"/>
          </w:tcPr>
          <w:p w14:paraId="5376BCC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3490</w:t>
            </w:r>
          </w:p>
        </w:tc>
        <w:tc>
          <w:tcPr>
            <w:tcW w:w="487" w:type="dxa"/>
            <w:tcBorders>
              <w:top w:val="nil"/>
              <w:left w:val="nil"/>
              <w:bottom w:val="single" w:sz="4" w:space="0" w:color="auto"/>
              <w:right w:val="nil"/>
            </w:tcBorders>
            <w:vAlign w:val="center"/>
          </w:tcPr>
          <w:p w14:paraId="0D34E14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-25.0</w:t>
            </w:r>
          </w:p>
        </w:tc>
        <w:tc>
          <w:tcPr>
            <w:tcW w:w="3611" w:type="dxa"/>
            <w:tcBorders>
              <w:top w:val="nil"/>
              <w:left w:val="nil"/>
              <w:bottom w:val="single" w:sz="4" w:space="0" w:color="auto"/>
              <w:right w:val="single" w:sz="4" w:space="0" w:color="auto"/>
            </w:tcBorders>
            <w:shd w:val="clear" w:color="auto" w:fill="auto"/>
            <w:noWrap/>
            <w:vAlign w:val="center"/>
            <w:hideMark/>
          </w:tcPr>
          <w:p w14:paraId="40B3497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Quiroz and Sánchez 1993</w:t>
            </w:r>
          </w:p>
        </w:tc>
      </w:tr>
      <w:tr w:rsidR="00C7422C" w:rsidRPr="00CF0456" w14:paraId="1C4DCE3C"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282B166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P31-1</w:t>
            </w:r>
          </w:p>
        </w:tc>
        <w:tc>
          <w:tcPr>
            <w:tcW w:w="1892" w:type="dxa"/>
            <w:tcBorders>
              <w:top w:val="nil"/>
              <w:left w:val="nil"/>
              <w:bottom w:val="single" w:sz="4" w:space="0" w:color="auto"/>
              <w:right w:val="nil"/>
            </w:tcBorders>
            <w:shd w:val="clear" w:color="auto" w:fill="auto"/>
            <w:noWrap/>
            <w:vAlign w:val="center"/>
            <w:hideMark/>
          </w:tcPr>
          <w:p w14:paraId="1807F8E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AA 89423</w:t>
            </w:r>
          </w:p>
        </w:tc>
        <w:tc>
          <w:tcPr>
            <w:tcW w:w="1523" w:type="dxa"/>
            <w:tcBorders>
              <w:top w:val="nil"/>
              <w:left w:val="nil"/>
              <w:bottom w:val="single" w:sz="4" w:space="0" w:color="auto"/>
              <w:right w:val="nil"/>
            </w:tcBorders>
            <w:shd w:val="clear" w:color="auto" w:fill="auto"/>
            <w:noWrap/>
            <w:vAlign w:val="center"/>
            <w:hideMark/>
          </w:tcPr>
          <w:p w14:paraId="04E4EE0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Charcoal</w:t>
            </w:r>
          </w:p>
        </w:tc>
        <w:tc>
          <w:tcPr>
            <w:tcW w:w="887" w:type="dxa"/>
            <w:tcBorders>
              <w:top w:val="nil"/>
              <w:left w:val="nil"/>
              <w:bottom w:val="single" w:sz="4" w:space="0" w:color="auto"/>
              <w:right w:val="nil"/>
            </w:tcBorders>
            <w:shd w:val="clear" w:color="auto" w:fill="auto"/>
            <w:noWrap/>
            <w:vAlign w:val="center"/>
            <w:hideMark/>
          </w:tcPr>
          <w:p w14:paraId="5D8BF474" w14:textId="77777777" w:rsidR="00C7422C" w:rsidRPr="00CF0456" w:rsidRDefault="00C7422C" w:rsidP="00C7422C">
            <w:pPr>
              <w:spacing w:line="480" w:lineRule="auto"/>
              <w:jc w:val="center"/>
              <w:rPr>
                <w:rFonts w:ascii="Times New Roman" w:eastAsia="Times New Roman" w:hAnsi="Times New Roman"/>
                <w:sz w:val="16"/>
                <w:szCs w:val="16"/>
                <w:lang w:val="es-CL" w:eastAsia="es-CL"/>
              </w:rPr>
            </w:pPr>
            <w:r w:rsidRPr="00CF0456">
              <w:rPr>
                <w:rFonts w:ascii="Times New Roman" w:eastAsia="Times New Roman" w:hAnsi="Times New Roman"/>
                <w:sz w:val="16"/>
                <w:szCs w:val="16"/>
                <w:lang w:val="es-CL" w:eastAsia="es-CL"/>
              </w:rPr>
              <w:t>334 ± 34</w:t>
            </w:r>
          </w:p>
        </w:tc>
        <w:tc>
          <w:tcPr>
            <w:tcW w:w="1020" w:type="dxa"/>
            <w:tcBorders>
              <w:top w:val="nil"/>
              <w:left w:val="nil"/>
              <w:bottom w:val="single" w:sz="4" w:space="0" w:color="auto"/>
              <w:right w:val="nil"/>
            </w:tcBorders>
            <w:shd w:val="clear" w:color="auto" w:fill="auto"/>
            <w:noWrap/>
            <w:vAlign w:val="center"/>
            <w:hideMark/>
          </w:tcPr>
          <w:p w14:paraId="5D2E00A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1496 - 1654</w:t>
            </w:r>
          </w:p>
        </w:tc>
        <w:tc>
          <w:tcPr>
            <w:tcW w:w="927" w:type="dxa"/>
            <w:tcBorders>
              <w:top w:val="nil"/>
              <w:left w:val="nil"/>
              <w:bottom w:val="single" w:sz="4" w:space="0" w:color="auto"/>
              <w:right w:val="nil"/>
            </w:tcBorders>
            <w:shd w:val="clear" w:color="auto" w:fill="auto"/>
            <w:noWrap/>
            <w:vAlign w:val="center"/>
            <w:hideMark/>
          </w:tcPr>
          <w:p w14:paraId="48DBB97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296 - 454</w:t>
            </w:r>
          </w:p>
        </w:tc>
        <w:tc>
          <w:tcPr>
            <w:tcW w:w="420" w:type="dxa"/>
            <w:tcBorders>
              <w:top w:val="nil"/>
              <w:left w:val="nil"/>
              <w:bottom w:val="single" w:sz="4" w:space="0" w:color="auto"/>
              <w:right w:val="nil"/>
            </w:tcBorders>
            <w:shd w:val="clear" w:color="auto" w:fill="auto"/>
            <w:noWrap/>
            <w:vAlign w:val="center"/>
            <w:hideMark/>
          </w:tcPr>
          <w:p w14:paraId="3067104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w:t>
            </w:r>
          </w:p>
        </w:tc>
        <w:tc>
          <w:tcPr>
            <w:tcW w:w="533" w:type="dxa"/>
            <w:tcBorders>
              <w:top w:val="nil"/>
              <w:left w:val="nil"/>
              <w:bottom w:val="single" w:sz="4" w:space="0" w:color="auto"/>
              <w:right w:val="nil"/>
            </w:tcBorders>
            <w:vAlign w:val="center"/>
          </w:tcPr>
          <w:p w14:paraId="7CE84BE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1563</w:t>
            </w:r>
          </w:p>
        </w:tc>
        <w:tc>
          <w:tcPr>
            <w:tcW w:w="506" w:type="dxa"/>
            <w:tcBorders>
              <w:top w:val="nil"/>
              <w:left w:val="nil"/>
              <w:bottom w:val="single" w:sz="4" w:space="0" w:color="auto"/>
              <w:right w:val="nil"/>
            </w:tcBorders>
            <w:vAlign w:val="center"/>
          </w:tcPr>
          <w:p w14:paraId="76B4F47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387</w:t>
            </w:r>
          </w:p>
        </w:tc>
        <w:tc>
          <w:tcPr>
            <w:tcW w:w="487" w:type="dxa"/>
            <w:tcBorders>
              <w:top w:val="nil"/>
              <w:left w:val="nil"/>
              <w:bottom w:val="single" w:sz="4" w:space="0" w:color="auto"/>
              <w:right w:val="nil"/>
            </w:tcBorders>
            <w:vAlign w:val="center"/>
          </w:tcPr>
          <w:p w14:paraId="171497A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-24.0</w:t>
            </w:r>
          </w:p>
        </w:tc>
        <w:tc>
          <w:tcPr>
            <w:tcW w:w="3611" w:type="dxa"/>
            <w:tcBorders>
              <w:top w:val="nil"/>
              <w:left w:val="nil"/>
              <w:bottom w:val="single" w:sz="4" w:space="0" w:color="auto"/>
              <w:right w:val="single" w:sz="4" w:space="0" w:color="auto"/>
            </w:tcBorders>
            <w:shd w:val="clear" w:color="auto" w:fill="auto"/>
            <w:noWrap/>
            <w:vAlign w:val="center"/>
            <w:hideMark/>
          </w:tcPr>
          <w:p w14:paraId="0C0AFB0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Campbell 2011</w:t>
            </w:r>
          </w:p>
        </w:tc>
      </w:tr>
      <w:tr w:rsidR="00C7422C" w:rsidRPr="00CF0456" w14:paraId="51548B56"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6FED833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nil"/>
              <w:right w:val="nil"/>
            </w:tcBorders>
            <w:shd w:val="clear" w:color="auto" w:fill="auto"/>
            <w:noWrap/>
            <w:vAlign w:val="center"/>
            <w:hideMark/>
          </w:tcPr>
          <w:p w14:paraId="05D0211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AA 89421</w:t>
            </w:r>
          </w:p>
        </w:tc>
        <w:tc>
          <w:tcPr>
            <w:tcW w:w="1523" w:type="dxa"/>
            <w:tcBorders>
              <w:top w:val="nil"/>
              <w:left w:val="nil"/>
              <w:bottom w:val="nil"/>
              <w:right w:val="nil"/>
            </w:tcBorders>
            <w:shd w:val="clear" w:color="auto" w:fill="auto"/>
            <w:noWrap/>
            <w:vAlign w:val="center"/>
            <w:hideMark/>
          </w:tcPr>
          <w:p w14:paraId="1C921AB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Charcoal</w:t>
            </w:r>
          </w:p>
        </w:tc>
        <w:tc>
          <w:tcPr>
            <w:tcW w:w="887" w:type="dxa"/>
            <w:tcBorders>
              <w:top w:val="nil"/>
              <w:left w:val="nil"/>
              <w:bottom w:val="nil"/>
              <w:right w:val="nil"/>
            </w:tcBorders>
            <w:shd w:val="clear" w:color="auto" w:fill="auto"/>
            <w:noWrap/>
            <w:vAlign w:val="center"/>
            <w:hideMark/>
          </w:tcPr>
          <w:p w14:paraId="2C18A50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408 ± 37</w:t>
            </w:r>
          </w:p>
        </w:tc>
        <w:tc>
          <w:tcPr>
            <w:tcW w:w="1020" w:type="dxa"/>
            <w:tcBorders>
              <w:top w:val="nil"/>
              <w:left w:val="nil"/>
              <w:bottom w:val="nil"/>
              <w:right w:val="nil"/>
            </w:tcBorders>
            <w:shd w:val="clear" w:color="auto" w:fill="auto"/>
            <w:noWrap/>
            <w:vAlign w:val="center"/>
            <w:hideMark/>
          </w:tcPr>
          <w:p w14:paraId="487F7AE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1451 - 1526</w:t>
            </w:r>
          </w:p>
        </w:tc>
        <w:tc>
          <w:tcPr>
            <w:tcW w:w="927" w:type="dxa"/>
            <w:tcBorders>
              <w:top w:val="nil"/>
              <w:left w:val="nil"/>
              <w:bottom w:val="nil"/>
              <w:right w:val="nil"/>
            </w:tcBorders>
            <w:shd w:val="clear" w:color="auto" w:fill="auto"/>
            <w:noWrap/>
            <w:vAlign w:val="center"/>
            <w:hideMark/>
          </w:tcPr>
          <w:p w14:paraId="5D9B7BD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424 - 499</w:t>
            </w:r>
          </w:p>
        </w:tc>
        <w:tc>
          <w:tcPr>
            <w:tcW w:w="420" w:type="dxa"/>
            <w:tcBorders>
              <w:top w:val="nil"/>
              <w:left w:val="nil"/>
              <w:bottom w:val="nil"/>
              <w:right w:val="nil"/>
            </w:tcBorders>
            <w:shd w:val="clear" w:color="auto" w:fill="auto"/>
            <w:noWrap/>
            <w:vAlign w:val="center"/>
            <w:hideMark/>
          </w:tcPr>
          <w:p w14:paraId="30EB95B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.512</w:t>
            </w:r>
          </w:p>
        </w:tc>
        <w:tc>
          <w:tcPr>
            <w:tcW w:w="533" w:type="dxa"/>
            <w:tcBorders>
              <w:top w:val="nil"/>
              <w:left w:val="nil"/>
              <w:bottom w:val="nil"/>
              <w:right w:val="nil"/>
            </w:tcBorders>
            <w:vAlign w:val="center"/>
          </w:tcPr>
          <w:p w14:paraId="58DC664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1525</w:t>
            </w:r>
          </w:p>
        </w:tc>
        <w:tc>
          <w:tcPr>
            <w:tcW w:w="506" w:type="dxa"/>
            <w:tcBorders>
              <w:top w:val="nil"/>
              <w:left w:val="nil"/>
              <w:bottom w:val="nil"/>
              <w:right w:val="nil"/>
            </w:tcBorders>
            <w:vAlign w:val="center"/>
          </w:tcPr>
          <w:p w14:paraId="1A4D6E5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425</w:t>
            </w:r>
          </w:p>
        </w:tc>
        <w:tc>
          <w:tcPr>
            <w:tcW w:w="487" w:type="dxa"/>
            <w:tcBorders>
              <w:top w:val="nil"/>
              <w:left w:val="nil"/>
              <w:bottom w:val="nil"/>
              <w:right w:val="nil"/>
            </w:tcBorders>
            <w:vAlign w:val="center"/>
          </w:tcPr>
          <w:p w14:paraId="278FD02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-26.0</w:t>
            </w:r>
          </w:p>
        </w:tc>
        <w:tc>
          <w:tcPr>
            <w:tcW w:w="3611" w:type="dxa"/>
            <w:tcBorders>
              <w:top w:val="nil"/>
              <w:left w:val="nil"/>
              <w:bottom w:val="nil"/>
              <w:right w:val="single" w:sz="4" w:space="0" w:color="auto"/>
            </w:tcBorders>
            <w:shd w:val="clear" w:color="auto" w:fill="auto"/>
            <w:noWrap/>
            <w:vAlign w:val="center"/>
            <w:hideMark/>
          </w:tcPr>
          <w:p w14:paraId="5332723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Campbell 2011</w:t>
            </w:r>
          </w:p>
        </w:tc>
      </w:tr>
      <w:tr w:rsidR="00C7422C" w:rsidRPr="00CF0456" w14:paraId="285F19C2"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3372368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3FA30CD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523" w:type="dxa"/>
            <w:tcBorders>
              <w:top w:val="nil"/>
              <w:left w:val="nil"/>
              <w:bottom w:val="single" w:sz="4" w:space="0" w:color="auto"/>
              <w:right w:val="nil"/>
            </w:tcBorders>
            <w:shd w:val="clear" w:color="auto" w:fill="auto"/>
            <w:noWrap/>
            <w:vAlign w:val="center"/>
            <w:hideMark/>
          </w:tcPr>
          <w:p w14:paraId="6D319E7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887" w:type="dxa"/>
            <w:tcBorders>
              <w:top w:val="nil"/>
              <w:left w:val="nil"/>
              <w:bottom w:val="single" w:sz="4" w:space="0" w:color="auto"/>
              <w:right w:val="nil"/>
            </w:tcBorders>
            <w:shd w:val="clear" w:color="auto" w:fill="auto"/>
            <w:noWrap/>
            <w:vAlign w:val="center"/>
            <w:hideMark/>
          </w:tcPr>
          <w:p w14:paraId="2398A10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020" w:type="dxa"/>
            <w:tcBorders>
              <w:top w:val="nil"/>
              <w:left w:val="nil"/>
              <w:bottom w:val="single" w:sz="4" w:space="0" w:color="auto"/>
              <w:right w:val="nil"/>
            </w:tcBorders>
            <w:shd w:val="clear" w:color="auto" w:fill="auto"/>
            <w:noWrap/>
            <w:vAlign w:val="center"/>
            <w:hideMark/>
          </w:tcPr>
          <w:p w14:paraId="31658DB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1534 - 1627</w:t>
            </w:r>
          </w:p>
        </w:tc>
        <w:tc>
          <w:tcPr>
            <w:tcW w:w="927" w:type="dxa"/>
            <w:tcBorders>
              <w:top w:val="nil"/>
              <w:left w:val="nil"/>
              <w:bottom w:val="single" w:sz="4" w:space="0" w:color="auto"/>
              <w:right w:val="nil"/>
            </w:tcBorders>
            <w:shd w:val="clear" w:color="auto" w:fill="auto"/>
            <w:noWrap/>
            <w:vAlign w:val="center"/>
            <w:hideMark/>
          </w:tcPr>
          <w:p w14:paraId="1FF9691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323 - 416</w:t>
            </w:r>
          </w:p>
        </w:tc>
        <w:tc>
          <w:tcPr>
            <w:tcW w:w="420" w:type="dxa"/>
            <w:tcBorders>
              <w:top w:val="nil"/>
              <w:left w:val="nil"/>
              <w:bottom w:val="single" w:sz="4" w:space="0" w:color="auto"/>
              <w:right w:val="nil"/>
            </w:tcBorders>
            <w:shd w:val="clear" w:color="auto" w:fill="auto"/>
            <w:noWrap/>
            <w:vAlign w:val="center"/>
            <w:hideMark/>
          </w:tcPr>
          <w:p w14:paraId="3E423EA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.488</w:t>
            </w:r>
          </w:p>
        </w:tc>
        <w:tc>
          <w:tcPr>
            <w:tcW w:w="533" w:type="dxa"/>
            <w:tcBorders>
              <w:top w:val="nil"/>
              <w:left w:val="nil"/>
              <w:bottom w:val="single" w:sz="4" w:space="0" w:color="auto"/>
              <w:right w:val="nil"/>
            </w:tcBorders>
            <w:vAlign w:val="center"/>
          </w:tcPr>
          <w:p w14:paraId="0E6A3A3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06" w:type="dxa"/>
            <w:tcBorders>
              <w:top w:val="nil"/>
              <w:left w:val="nil"/>
              <w:bottom w:val="single" w:sz="4" w:space="0" w:color="auto"/>
              <w:right w:val="nil"/>
            </w:tcBorders>
            <w:vAlign w:val="center"/>
          </w:tcPr>
          <w:p w14:paraId="1C48875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single" w:sz="4" w:space="0" w:color="auto"/>
              <w:right w:val="nil"/>
            </w:tcBorders>
            <w:vAlign w:val="center"/>
          </w:tcPr>
          <w:p w14:paraId="257C8D9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single" w:sz="4" w:space="0" w:color="auto"/>
              <w:right w:val="single" w:sz="4" w:space="0" w:color="auto"/>
            </w:tcBorders>
            <w:shd w:val="clear" w:color="auto" w:fill="auto"/>
            <w:noWrap/>
            <w:vAlign w:val="center"/>
            <w:hideMark/>
          </w:tcPr>
          <w:p w14:paraId="364FA44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r>
      <w:tr w:rsidR="00C7422C" w:rsidRPr="00CF0456" w14:paraId="64E3C078"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636BDDA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nil"/>
              <w:right w:val="nil"/>
            </w:tcBorders>
            <w:shd w:val="clear" w:color="auto" w:fill="auto"/>
            <w:noWrap/>
            <w:vAlign w:val="center"/>
            <w:hideMark/>
          </w:tcPr>
          <w:p w14:paraId="3C230FA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Gd 7152</w:t>
            </w:r>
          </w:p>
        </w:tc>
        <w:tc>
          <w:tcPr>
            <w:tcW w:w="1523" w:type="dxa"/>
            <w:tcBorders>
              <w:top w:val="nil"/>
              <w:left w:val="nil"/>
              <w:bottom w:val="nil"/>
              <w:right w:val="nil"/>
            </w:tcBorders>
            <w:shd w:val="clear" w:color="auto" w:fill="auto"/>
            <w:noWrap/>
            <w:vAlign w:val="center"/>
            <w:hideMark/>
          </w:tcPr>
          <w:p w14:paraId="281C7E8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Charcoal</w:t>
            </w:r>
          </w:p>
        </w:tc>
        <w:tc>
          <w:tcPr>
            <w:tcW w:w="887" w:type="dxa"/>
            <w:tcBorders>
              <w:top w:val="nil"/>
              <w:left w:val="nil"/>
              <w:bottom w:val="nil"/>
              <w:right w:val="nil"/>
            </w:tcBorders>
            <w:shd w:val="clear" w:color="auto" w:fill="auto"/>
            <w:noWrap/>
            <w:vAlign w:val="center"/>
            <w:hideMark/>
          </w:tcPr>
          <w:p w14:paraId="682E69A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450 ± 50</w:t>
            </w:r>
          </w:p>
        </w:tc>
        <w:tc>
          <w:tcPr>
            <w:tcW w:w="1020" w:type="dxa"/>
            <w:tcBorders>
              <w:top w:val="nil"/>
              <w:left w:val="nil"/>
              <w:bottom w:val="nil"/>
              <w:right w:val="nil"/>
            </w:tcBorders>
            <w:shd w:val="clear" w:color="auto" w:fill="auto"/>
            <w:noWrap/>
            <w:vAlign w:val="center"/>
            <w:hideMark/>
          </w:tcPr>
          <w:p w14:paraId="5798852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1419 - 1521</w:t>
            </w:r>
          </w:p>
        </w:tc>
        <w:tc>
          <w:tcPr>
            <w:tcW w:w="927" w:type="dxa"/>
            <w:tcBorders>
              <w:top w:val="nil"/>
              <w:left w:val="nil"/>
              <w:bottom w:val="nil"/>
              <w:right w:val="nil"/>
            </w:tcBorders>
            <w:shd w:val="clear" w:color="auto" w:fill="auto"/>
            <w:noWrap/>
            <w:vAlign w:val="center"/>
            <w:hideMark/>
          </w:tcPr>
          <w:p w14:paraId="113A418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429 - 531</w:t>
            </w:r>
          </w:p>
        </w:tc>
        <w:tc>
          <w:tcPr>
            <w:tcW w:w="420" w:type="dxa"/>
            <w:tcBorders>
              <w:top w:val="nil"/>
              <w:left w:val="nil"/>
              <w:bottom w:val="nil"/>
              <w:right w:val="nil"/>
            </w:tcBorders>
            <w:shd w:val="clear" w:color="auto" w:fill="auto"/>
            <w:noWrap/>
            <w:vAlign w:val="center"/>
            <w:hideMark/>
          </w:tcPr>
          <w:p w14:paraId="02F0AFA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.682</w:t>
            </w:r>
          </w:p>
        </w:tc>
        <w:tc>
          <w:tcPr>
            <w:tcW w:w="533" w:type="dxa"/>
            <w:tcBorders>
              <w:top w:val="nil"/>
              <w:left w:val="nil"/>
              <w:bottom w:val="nil"/>
              <w:right w:val="nil"/>
            </w:tcBorders>
            <w:vAlign w:val="center"/>
          </w:tcPr>
          <w:p w14:paraId="668EC0A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1485</w:t>
            </w:r>
          </w:p>
        </w:tc>
        <w:tc>
          <w:tcPr>
            <w:tcW w:w="506" w:type="dxa"/>
            <w:tcBorders>
              <w:top w:val="nil"/>
              <w:left w:val="nil"/>
              <w:bottom w:val="nil"/>
              <w:right w:val="nil"/>
            </w:tcBorders>
            <w:vAlign w:val="center"/>
          </w:tcPr>
          <w:p w14:paraId="0D81A89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466</w:t>
            </w:r>
          </w:p>
        </w:tc>
        <w:tc>
          <w:tcPr>
            <w:tcW w:w="487" w:type="dxa"/>
            <w:tcBorders>
              <w:top w:val="nil"/>
              <w:left w:val="nil"/>
              <w:bottom w:val="nil"/>
              <w:right w:val="nil"/>
            </w:tcBorders>
            <w:vAlign w:val="center"/>
          </w:tcPr>
          <w:p w14:paraId="422DF5E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-25.0</w:t>
            </w:r>
          </w:p>
        </w:tc>
        <w:tc>
          <w:tcPr>
            <w:tcW w:w="3611" w:type="dxa"/>
            <w:tcBorders>
              <w:top w:val="nil"/>
              <w:left w:val="nil"/>
              <w:bottom w:val="nil"/>
              <w:right w:val="single" w:sz="4" w:space="0" w:color="auto"/>
            </w:tcBorders>
            <w:shd w:val="clear" w:color="auto" w:fill="auto"/>
            <w:noWrap/>
            <w:vAlign w:val="center"/>
            <w:hideMark/>
          </w:tcPr>
          <w:p w14:paraId="7840B16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Sánchez et al. 1994</w:t>
            </w:r>
          </w:p>
        </w:tc>
      </w:tr>
      <w:tr w:rsidR="00C7422C" w:rsidRPr="00CF0456" w14:paraId="0F269E27"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105BB10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28A2656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523" w:type="dxa"/>
            <w:tcBorders>
              <w:top w:val="nil"/>
              <w:left w:val="nil"/>
              <w:bottom w:val="single" w:sz="4" w:space="0" w:color="auto"/>
              <w:right w:val="nil"/>
            </w:tcBorders>
            <w:shd w:val="clear" w:color="auto" w:fill="auto"/>
            <w:noWrap/>
            <w:vAlign w:val="center"/>
            <w:hideMark/>
          </w:tcPr>
          <w:p w14:paraId="79190BC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887" w:type="dxa"/>
            <w:tcBorders>
              <w:top w:val="nil"/>
              <w:left w:val="nil"/>
              <w:bottom w:val="single" w:sz="4" w:space="0" w:color="auto"/>
              <w:right w:val="nil"/>
            </w:tcBorders>
            <w:shd w:val="clear" w:color="auto" w:fill="auto"/>
            <w:noWrap/>
            <w:vAlign w:val="center"/>
            <w:hideMark/>
          </w:tcPr>
          <w:p w14:paraId="50E6296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020" w:type="dxa"/>
            <w:tcBorders>
              <w:top w:val="nil"/>
              <w:left w:val="nil"/>
              <w:bottom w:val="single" w:sz="4" w:space="0" w:color="auto"/>
              <w:right w:val="nil"/>
            </w:tcBorders>
            <w:shd w:val="clear" w:color="auto" w:fill="auto"/>
            <w:noWrap/>
            <w:vAlign w:val="center"/>
            <w:hideMark/>
          </w:tcPr>
          <w:p w14:paraId="28CE8F1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1536 - 1626</w:t>
            </w:r>
          </w:p>
        </w:tc>
        <w:tc>
          <w:tcPr>
            <w:tcW w:w="927" w:type="dxa"/>
            <w:tcBorders>
              <w:top w:val="nil"/>
              <w:left w:val="nil"/>
              <w:bottom w:val="single" w:sz="4" w:space="0" w:color="auto"/>
              <w:right w:val="nil"/>
            </w:tcBorders>
            <w:shd w:val="clear" w:color="auto" w:fill="auto"/>
            <w:noWrap/>
            <w:vAlign w:val="center"/>
            <w:hideMark/>
          </w:tcPr>
          <w:p w14:paraId="1754FE5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324 - 414</w:t>
            </w:r>
          </w:p>
        </w:tc>
        <w:tc>
          <w:tcPr>
            <w:tcW w:w="420" w:type="dxa"/>
            <w:tcBorders>
              <w:top w:val="nil"/>
              <w:left w:val="nil"/>
              <w:bottom w:val="single" w:sz="4" w:space="0" w:color="auto"/>
              <w:right w:val="nil"/>
            </w:tcBorders>
            <w:shd w:val="clear" w:color="auto" w:fill="auto"/>
            <w:noWrap/>
            <w:vAlign w:val="center"/>
            <w:hideMark/>
          </w:tcPr>
          <w:p w14:paraId="32AE08E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.318</w:t>
            </w:r>
          </w:p>
        </w:tc>
        <w:tc>
          <w:tcPr>
            <w:tcW w:w="533" w:type="dxa"/>
            <w:tcBorders>
              <w:top w:val="nil"/>
              <w:left w:val="nil"/>
              <w:bottom w:val="single" w:sz="4" w:space="0" w:color="auto"/>
              <w:right w:val="nil"/>
            </w:tcBorders>
            <w:vAlign w:val="center"/>
          </w:tcPr>
          <w:p w14:paraId="5999443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06" w:type="dxa"/>
            <w:tcBorders>
              <w:top w:val="nil"/>
              <w:left w:val="nil"/>
              <w:bottom w:val="single" w:sz="4" w:space="0" w:color="auto"/>
              <w:right w:val="nil"/>
            </w:tcBorders>
            <w:vAlign w:val="center"/>
          </w:tcPr>
          <w:p w14:paraId="67DABCD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single" w:sz="4" w:space="0" w:color="auto"/>
              <w:right w:val="nil"/>
            </w:tcBorders>
            <w:vAlign w:val="center"/>
          </w:tcPr>
          <w:p w14:paraId="4D8B22D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single" w:sz="4" w:space="0" w:color="auto"/>
              <w:right w:val="single" w:sz="4" w:space="0" w:color="auto"/>
            </w:tcBorders>
            <w:shd w:val="clear" w:color="auto" w:fill="auto"/>
            <w:noWrap/>
            <w:vAlign w:val="center"/>
            <w:hideMark/>
          </w:tcPr>
          <w:p w14:paraId="6DC3E49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r>
      <w:tr w:rsidR="00C7422C" w:rsidRPr="00CF0456" w14:paraId="38744FE1"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578DF15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nil"/>
              <w:right w:val="nil"/>
            </w:tcBorders>
            <w:shd w:val="clear" w:color="auto" w:fill="auto"/>
            <w:noWrap/>
            <w:vAlign w:val="center"/>
            <w:hideMark/>
          </w:tcPr>
          <w:p w14:paraId="7B70992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Beta 57811</w:t>
            </w:r>
          </w:p>
        </w:tc>
        <w:tc>
          <w:tcPr>
            <w:tcW w:w="1523" w:type="dxa"/>
            <w:tcBorders>
              <w:top w:val="nil"/>
              <w:left w:val="nil"/>
              <w:bottom w:val="nil"/>
              <w:right w:val="nil"/>
            </w:tcBorders>
            <w:shd w:val="clear" w:color="auto" w:fill="auto"/>
            <w:noWrap/>
            <w:vAlign w:val="center"/>
            <w:hideMark/>
          </w:tcPr>
          <w:p w14:paraId="29AF70D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Charcoal</w:t>
            </w:r>
          </w:p>
        </w:tc>
        <w:tc>
          <w:tcPr>
            <w:tcW w:w="887" w:type="dxa"/>
            <w:tcBorders>
              <w:top w:val="nil"/>
              <w:left w:val="nil"/>
              <w:bottom w:val="nil"/>
              <w:right w:val="nil"/>
            </w:tcBorders>
            <w:shd w:val="clear" w:color="auto" w:fill="auto"/>
            <w:noWrap/>
            <w:vAlign w:val="center"/>
            <w:hideMark/>
          </w:tcPr>
          <w:p w14:paraId="4A899B1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500 ± 50</w:t>
            </w:r>
          </w:p>
        </w:tc>
        <w:tc>
          <w:tcPr>
            <w:tcW w:w="1020" w:type="dxa"/>
            <w:tcBorders>
              <w:top w:val="nil"/>
              <w:left w:val="nil"/>
              <w:bottom w:val="nil"/>
              <w:right w:val="nil"/>
            </w:tcBorders>
            <w:shd w:val="clear" w:color="auto" w:fill="auto"/>
            <w:noWrap/>
            <w:vAlign w:val="center"/>
            <w:hideMark/>
          </w:tcPr>
          <w:p w14:paraId="1C0F7BC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1394 - 1506</w:t>
            </w:r>
          </w:p>
        </w:tc>
        <w:tc>
          <w:tcPr>
            <w:tcW w:w="927" w:type="dxa"/>
            <w:tcBorders>
              <w:top w:val="nil"/>
              <w:left w:val="nil"/>
              <w:bottom w:val="nil"/>
              <w:right w:val="nil"/>
            </w:tcBorders>
            <w:shd w:val="clear" w:color="auto" w:fill="auto"/>
            <w:noWrap/>
            <w:vAlign w:val="center"/>
            <w:hideMark/>
          </w:tcPr>
          <w:p w14:paraId="190D350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444 - 556</w:t>
            </w:r>
          </w:p>
        </w:tc>
        <w:tc>
          <w:tcPr>
            <w:tcW w:w="420" w:type="dxa"/>
            <w:tcBorders>
              <w:top w:val="nil"/>
              <w:left w:val="nil"/>
              <w:bottom w:val="nil"/>
              <w:right w:val="nil"/>
            </w:tcBorders>
            <w:shd w:val="clear" w:color="auto" w:fill="auto"/>
            <w:noWrap/>
            <w:vAlign w:val="center"/>
            <w:hideMark/>
          </w:tcPr>
          <w:p w14:paraId="2AB800F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.942</w:t>
            </w:r>
          </w:p>
        </w:tc>
        <w:tc>
          <w:tcPr>
            <w:tcW w:w="533" w:type="dxa"/>
            <w:tcBorders>
              <w:top w:val="nil"/>
              <w:left w:val="nil"/>
              <w:bottom w:val="nil"/>
              <w:right w:val="nil"/>
            </w:tcBorders>
            <w:vAlign w:val="center"/>
          </w:tcPr>
          <w:p w14:paraId="70090E9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1443</w:t>
            </w:r>
          </w:p>
        </w:tc>
        <w:tc>
          <w:tcPr>
            <w:tcW w:w="506" w:type="dxa"/>
            <w:tcBorders>
              <w:top w:val="nil"/>
              <w:left w:val="nil"/>
              <w:bottom w:val="nil"/>
              <w:right w:val="nil"/>
            </w:tcBorders>
            <w:vAlign w:val="center"/>
          </w:tcPr>
          <w:p w14:paraId="2682A0E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507</w:t>
            </w:r>
          </w:p>
        </w:tc>
        <w:tc>
          <w:tcPr>
            <w:tcW w:w="487" w:type="dxa"/>
            <w:tcBorders>
              <w:top w:val="nil"/>
              <w:left w:val="nil"/>
              <w:bottom w:val="nil"/>
              <w:right w:val="nil"/>
            </w:tcBorders>
            <w:vAlign w:val="center"/>
          </w:tcPr>
          <w:p w14:paraId="7C63D87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-25.0</w:t>
            </w:r>
          </w:p>
        </w:tc>
        <w:tc>
          <w:tcPr>
            <w:tcW w:w="3611" w:type="dxa"/>
            <w:tcBorders>
              <w:top w:val="nil"/>
              <w:left w:val="nil"/>
              <w:bottom w:val="nil"/>
              <w:right w:val="single" w:sz="4" w:space="0" w:color="auto"/>
            </w:tcBorders>
            <w:shd w:val="clear" w:color="auto" w:fill="auto"/>
            <w:noWrap/>
            <w:vAlign w:val="center"/>
            <w:hideMark/>
          </w:tcPr>
          <w:p w14:paraId="1D754F6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Sánchez et al. 1994</w:t>
            </w:r>
          </w:p>
        </w:tc>
      </w:tr>
      <w:tr w:rsidR="00C7422C" w:rsidRPr="00CF0456" w14:paraId="3DC84320"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6129315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0455F4A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523" w:type="dxa"/>
            <w:tcBorders>
              <w:top w:val="nil"/>
              <w:left w:val="nil"/>
              <w:bottom w:val="single" w:sz="4" w:space="0" w:color="auto"/>
              <w:right w:val="nil"/>
            </w:tcBorders>
            <w:shd w:val="clear" w:color="auto" w:fill="auto"/>
            <w:noWrap/>
            <w:vAlign w:val="center"/>
            <w:hideMark/>
          </w:tcPr>
          <w:p w14:paraId="70985B2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887" w:type="dxa"/>
            <w:tcBorders>
              <w:top w:val="nil"/>
              <w:left w:val="nil"/>
              <w:bottom w:val="single" w:sz="4" w:space="0" w:color="auto"/>
              <w:right w:val="nil"/>
            </w:tcBorders>
            <w:shd w:val="clear" w:color="auto" w:fill="auto"/>
            <w:noWrap/>
            <w:vAlign w:val="center"/>
            <w:hideMark/>
          </w:tcPr>
          <w:p w14:paraId="1FEEAE6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020" w:type="dxa"/>
            <w:tcBorders>
              <w:top w:val="nil"/>
              <w:left w:val="nil"/>
              <w:bottom w:val="single" w:sz="4" w:space="0" w:color="auto"/>
              <w:right w:val="nil"/>
            </w:tcBorders>
            <w:shd w:val="clear" w:color="auto" w:fill="auto"/>
            <w:noWrap/>
            <w:vAlign w:val="center"/>
            <w:hideMark/>
          </w:tcPr>
          <w:p w14:paraId="22A4A1C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1586 - 1618</w:t>
            </w:r>
          </w:p>
        </w:tc>
        <w:tc>
          <w:tcPr>
            <w:tcW w:w="927" w:type="dxa"/>
            <w:tcBorders>
              <w:top w:val="nil"/>
              <w:left w:val="nil"/>
              <w:bottom w:val="single" w:sz="4" w:space="0" w:color="auto"/>
              <w:right w:val="nil"/>
            </w:tcBorders>
            <w:shd w:val="clear" w:color="auto" w:fill="auto"/>
            <w:noWrap/>
            <w:vAlign w:val="center"/>
            <w:hideMark/>
          </w:tcPr>
          <w:p w14:paraId="20DED6F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332 - 364</w:t>
            </w:r>
          </w:p>
        </w:tc>
        <w:tc>
          <w:tcPr>
            <w:tcW w:w="420" w:type="dxa"/>
            <w:tcBorders>
              <w:top w:val="nil"/>
              <w:left w:val="nil"/>
              <w:bottom w:val="single" w:sz="4" w:space="0" w:color="auto"/>
              <w:right w:val="nil"/>
            </w:tcBorders>
            <w:shd w:val="clear" w:color="auto" w:fill="auto"/>
            <w:noWrap/>
            <w:vAlign w:val="center"/>
            <w:hideMark/>
          </w:tcPr>
          <w:p w14:paraId="1FE87CE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.058</w:t>
            </w:r>
          </w:p>
        </w:tc>
        <w:tc>
          <w:tcPr>
            <w:tcW w:w="533" w:type="dxa"/>
            <w:tcBorders>
              <w:top w:val="nil"/>
              <w:left w:val="nil"/>
              <w:bottom w:val="single" w:sz="4" w:space="0" w:color="auto"/>
              <w:right w:val="nil"/>
            </w:tcBorders>
            <w:vAlign w:val="center"/>
          </w:tcPr>
          <w:p w14:paraId="350C308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06" w:type="dxa"/>
            <w:tcBorders>
              <w:top w:val="nil"/>
              <w:left w:val="nil"/>
              <w:bottom w:val="single" w:sz="4" w:space="0" w:color="auto"/>
              <w:right w:val="nil"/>
            </w:tcBorders>
            <w:vAlign w:val="center"/>
          </w:tcPr>
          <w:p w14:paraId="2FADEAD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single" w:sz="4" w:space="0" w:color="auto"/>
              <w:right w:val="nil"/>
            </w:tcBorders>
            <w:vAlign w:val="center"/>
          </w:tcPr>
          <w:p w14:paraId="3E16ADA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single" w:sz="4" w:space="0" w:color="auto"/>
              <w:right w:val="single" w:sz="4" w:space="0" w:color="auto"/>
            </w:tcBorders>
            <w:shd w:val="clear" w:color="auto" w:fill="auto"/>
            <w:noWrap/>
            <w:vAlign w:val="center"/>
            <w:hideMark/>
          </w:tcPr>
          <w:p w14:paraId="07114D1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r>
      <w:tr w:rsidR="00C7422C" w:rsidRPr="00CF0456" w14:paraId="284D2D5A"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46C40A8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69D59A9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Gd 7174</w:t>
            </w:r>
          </w:p>
        </w:tc>
        <w:tc>
          <w:tcPr>
            <w:tcW w:w="1523" w:type="dxa"/>
            <w:tcBorders>
              <w:top w:val="nil"/>
              <w:left w:val="nil"/>
              <w:bottom w:val="single" w:sz="4" w:space="0" w:color="auto"/>
              <w:right w:val="nil"/>
            </w:tcBorders>
            <w:shd w:val="clear" w:color="auto" w:fill="auto"/>
            <w:noWrap/>
            <w:vAlign w:val="center"/>
            <w:hideMark/>
          </w:tcPr>
          <w:p w14:paraId="429864C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Charcoal</w:t>
            </w:r>
          </w:p>
        </w:tc>
        <w:tc>
          <w:tcPr>
            <w:tcW w:w="887" w:type="dxa"/>
            <w:tcBorders>
              <w:top w:val="nil"/>
              <w:left w:val="nil"/>
              <w:bottom w:val="single" w:sz="4" w:space="0" w:color="auto"/>
              <w:right w:val="nil"/>
            </w:tcBorders>
            <w:shd w:val="clear" w:color="auto" w:fill="auto"/>
            <w:noWrap/>
            <w:vAlign w:val="center"/>
            <w:hideMark/>
          </w:tcPr>
          <w:p w14:paraId="6B5E080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500 ± 40</w:t>
            </w:r>
          </w:p>
        </w:tc>
        <w:tc>
          <w:tcPr>
            <w:tcW w:w="1020" w:type="dxa"/>
            <w:tcBorders>
              <w:top w:val="nil"/>
              <w:left w:val="nil"/>
              <w:bottom w:val="single" w:sz="4" w:space="0" w:color="auto"/>
              <w:right w:val="nil"/>
            </w:tcBorders>
            <w:shd w:val="clear" w:color="auto" w:fill="auto"/>
            <w:noWrap/>
            <w:vAlign w:val="center"/>
            <w:hideMark/>
          </w:tcPr>
          <w:p w14:paraId="1167763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1401 - 1496</w:t>
            </w:r>
          </w:p>
        </w:tc>
        <w:tc>
          <w:tcPr>
            <w:tcW w:w="927" w:type="dxa"/>
            <w:tcBorders>
              <w:top w:val="nil"/>
              <w:left w:val="nil"/>
              <w:bottom w:val="single" w:sz="4" w:space="0" w:color="auto"/>
              <w:right w:val="nil"/>
            </w:tcBorders>
            <w:shd w:val="clear" w:color="auto" w:fill="auto"/>
            <w:noWrap/>
            <w:vAlign w:val="center"/>
            <w:hideMark/>
          </w:tcPr>
          <w:p w14:paraId="492F35A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454 - 549</w:t>
            </w:r>
          </w:p>
        </w:tc>
        <w:tc>
          <w:tcPr>
            <w:tcW w:w="420" w:type="dxa"/>
            <w:tcBorders>
              <w:top w:val="nil"/>
              <w:left w:val="nil"/>
              <w:bottom w:val="single" w:sz="4" w:space="0" w:color="auto"/>
              <w:right w:val="nil"/>
            </w:tcBorders>
            <w:shd w:val="clear" w:color="auto" w:fill="auto"/>
            <w:noWrap/>
            <w:vAlign w:val="center"/>
            <w:hideMark/>
          </w:tcPr>
          <w:p w14:paraId="332A5CC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w:t>
            </w:r>
          </w:p>
        </w:tc>
        <w:tc>
          <w:tcPr>
            <w:tcW w:w="533" w:type="dxa"/>
            <w:tcBorders>
              <w:top w:val="nil"/>
              <w:left w:val="nil"/>
              <w:bottom w:val="single" w:sz="4" w:space="0" w:color="auto"/>
              <w:right w:val="nil"/>
            </w:tcBorders>
            <w:vAlign w:val="center"/>
          </w:tcPr>
          <w:p w14:paraId="7B36039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1440</w:t>
            </w:r>
          </w:p>
        </w:tc>
        <w:tc>
          <w:tcPr>
            <w:tcW w:w="506" w:type="dxa"/>
            <w:tcBorders>
              <w:top w:val="nil"/>
              <w:left w:val="nil"/>
              <w:bottom w:val="single" w:sz="4" w:space="0" w:color="auto"/>
              <w:right w:val="nil"/>
            </w:tcBorders>
            <w:vAlign w:val="center"/>
          </w:tcPr>
          <w:p w14:paraId="6235057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510</w:t>
            </w:r>
          </w:p>
        </w:tc>
        <w:tc>
          <w:tcPr>
            <w:tcW w:w="487" w:type="dxa"/>
            <w:tcBorders>
              <w:top w:val="nil"/>
              <w:left w:val="nil"/>
              <w:bottom w:val="single" w:sz="4" w:space="0" w:color="auto"/>
              <w:right w:val="nil"/>
            </w:tcBorders>
            <w:vAlign w:val="center"/>
          </w:tcPr>
          <w:p w14:paraId="271F438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-25.0</w:t>
            </w:r>
          </w:p>
        </w:tc>
        <w:tc>
          <w:tcPr>
            <w:tcW w:w="3611" w:type="dxa"/>
            <w:tcBorders>
              <w:top w:val="nil"/>
              <w:left w:val="nil"/>
              <w:bottom w:val="single" w:sz="4" w:space="0" w:color="auto"/>
              <w:right w:val="single" w:sz="4" w:space="0" w:color="auto"/>
            </w:tcBorders>
            <w:shd w:val="clear" w:color="auto" w:fill="auto"/>
            <w:noWrap/>
            <w:vAlign w:val="center"/>
            <w:hideMark/>
          </w:tcPr>
          <w:p w14:paraId="756E6CB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Sánchez et al. 1994</w:t>
            </w:r>
          </w:p>
        </w:tc>
      </w:tr>
      <w:tr w:rsidR="00C7422C" w:rsidRPr="00CF0456" w14:paraId="4D6628BE"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33D1A83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nil"/>
              <w:right w:val="nil"/>
            </w:tcBorders>
            <w:shd w:val="clear" w:color="auto" w:fill="auto"/>
            <w:noWrap/>
            <w:vAlign w:val="center"/>
            <w:hideMark/>
          </w:tcPr>
          <w:p w14:paraId="0D2E391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Beta 95085</w:t>
            </w:r>
          </w:p>
        </w:tc>
        <w:tc>
          <w:tcPr>
            <w:tcW w:w="1523" w:type="dxa"/>
            <w:tcBorders>
              <w:top w:val="nil"/>
              <w:left w:val="nil"/>
              <w:bottom w:val="nil"/>
              <w:right w:val="nil"/>
            </w:tcBorders>
            <w:shd w:val="clear" w:color="auto" w:fill="auto"/>
            <w:noWrap/>
            <w:vAlign w:val="center"/>
            <w:hideMark/>
          </w:tcPr>
          <w:p w14:paraId="4151FB2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Charcoal</w:t>
            </w:r>
          </w:p>
        </w:tc>
        <w:tc>
          <w:tcPr>
            <w:tcW w:w="887" w:type="dxa"/>
            <w:tcBorders>
              <w:top w:val="nil"/>
              <w:left w:val="nil"/>
              <w:bottom w:val="nil"/>
              <w:right w:val="nil"/>
            </w:tcBorders>
            <w:shd w:val="clear" w:color="auto" w:fill="auto"/>
            <w:noWrap/>
            <w:vAlign w:val="center"/>
            <w:hideMark/>
          </w:tcPr>
          <w:p w14:paraId="011CFD6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510 ± 60</w:t>
            </w:r>
          </w:p>
        </w:tc>
        <w:tc>
          <w:tcPr>
            <w:tcW w:w="1020" w:type="dxa"/>
            <w:tcBorders>
              <w:top w:val="nil"/>
              <w:left w:val="nil"/>
              <w:bottom w:val="nil"/>
              <w:right w:val="nil"/>
            </w:tcBorders>
            <w:shd w:val="clear" w:color="auto" w:fill="auto"/>
            <w:noWrap/>
            <w:vAlign w:val="center"/>
            <w:hideMark/>
          </w:tcPr>
          <w:p w14:paraId="50324A6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1321 - 1348</w:t>
            </w:r>
          </w:p>
        </w:tc>
        <w:tc>
          <w:tcPr>
            <w:tcW w:w="927" w:type="dxa"/>
            <w:tcBorders>
              <w:top w:val="nil"/>
              <w:left w:val="nil"/>
              <w:bottom w:val="nil"/>
              <w:right w:val="nil"/>
            </w:tcBorders>
            <w:shd w:val="clear" w:color="auto" w:fill="auto"/>
            <w:noWrap/>
            <w:vAlign w:val="center"/>
            <w:hideMark/>
          </w:tcPr>
          <w:p w14:paraId="345C760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602 - 629</w:t>
            </w:r>
          </w:p>
        </w:tc>
        <w:tc>
          <w:tcPr>
            <w:tcW w:w="420" w:type="dxa"/>
            <w:tcBorders>
              <w:top w:val="nil"/>
              <w:left w:val="nil"/>
              <w:bottom w:val="nil"/>
              <w:right w:val="nil"/>
            </w:tcBorders>
            <w:shd w:val="clear" w:color="auto" w:fill="auto"/>
            <w:noWrap/>
            <w:vAlign w:val="center"/>
            <w:hideMark/>
          </w:tcPr>
          <w:p w14:paraId="5A27F8F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.032</w:t>
            </w:r>
          </w:p>
        </w:tc>
        <w:tc>
          <w:tcPr>
            <w:tcW w:w="533" w:type="dxa"/>
            <w:tcBorders>
              <w:top w:val="nil"/>
              <w:left w:val="nil"/>
              <w:bottom w:val="nil"/>
              <w:right w:val="nil"/>
            </w:tcBorders>
            <w:vAlign w:val="center"/>
          </w:tcPr>
          <w:p w14:paraId="4A86746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1440</w:t>
            </w:r>
          </w:p>
        </w:tc>
        <w:tc>
          <w:tcPr>
            <w:tcW w:w="506" w:type="dxa"/>
            <w:tcBorders>
              <w:top w:val="nil"/>
              <w:left w:val="nil"/>
              <w:bottom w:val="nil"/>
              <w:right w:val="nil"/>
            </w:tcBorders>
            <w:vAlign w:val="center"/>
          </w:tcPr>
          <w:p w14:paraId="232C12A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510</w:t>
            </w:r>
          </w:p>
        </w:tc>
        <w:tc>
          <w:tcPr>
            <w:tcW w:w="487" w:type="dxa"/>
            <w:tcBorders>
              <w:top w:val="nil"/>
              <w:left w:val="nil"/>
              <w:bottom w:val="nil"/>
              <w:right w:val="nil"/>
            </w:tcBorders>
            <w:vAlign w:val="center"/>
          </w:tcPr>
          <w:p w14:paraId="6CD50B0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-25.8</w:t>
            </w:r>
          </w:p>
        </w:tc>
        <w:tc>
          <w:tcPr>
            <w:tcW w:w="3611" w:type="dxa"/>
            <w:tcBorders>
              <w:top w:val="nil"/>
              <w:left w:val="nil"/>
              <w:bottom w:val="nil"/>
              <w:right w:val="single" w:sz="4" w:space="0" w:color="auto"/>
            </w:tcBorders>
            <w:shd w:val="clear" w:color="auto" w:fill="auto"/>
            <w:noWrap/>
            <w:vAlign w:val="center"/>
            <w:hideMark/>
          </w:tcPr>
          <w:p w14:paraId="4413F9E2"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Sánchez et al. 2004; Campbell and Quiroz 2015</w:t>
            </w:r>
          </w:p>
        </w:tc>
      </w:tr>
      <w:tr w:rsidR="00C7422C" w:rsidRPr="00CF0456" w14:paraId="40861E37"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6335F277"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1892" w:type="dxa"/>
            <w:tcBorders>
              <w:top w:val="nil"/>
              <w:left w:val="nil"/>
              <w:bottom w:val="nil"/>
              <w:right w:val="nil"/>
            </w:tcBorders>
            <w:shd w:val="clear" w:color="auto" w:fill="auto"/>
            <w:noWrap/>
            <w:vAlign w:val="center"/>
            <w:hideMark/>
          </w:tcPr>
          <w:p w14:paraId="27A39939"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1523" w:type="dxa"/>
            <w:tcBorders>
              <w:top w:val="nil"/>
              <w:left w:val="nil"/>
              <w:bottom w:val="nil"/>
              <w:right w:val="nil"/>
            </w:tcBorders>
            <w:shd w:val="clear" w:color="auto" w:fill="auto"/>
            <w:noWrap/>
            <w:vAlign w:val="center"/>
            <w:hideMark/>
          </w:tcPr>
          <w:p w14:paraId="4A39D8F4"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887" w:type="dxa"/>
            <w:tcBorders>
              <w:top w:val="nil"/>
              <w:left w:val="nil"/>
              <w:bottom w:val="nil"/>
              <w:right w:val="nil"/>
            </w:tcBorders>
            <w:shd w:val="clear" w:color="auto" w:fill="auto"/>
            <w:noWrap/>
            <w:vAlign w:val="center"/>
            <w:hideMark/>
          </w:tcPr>
          <w:p w14:paraId="2844D9CA"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1020" w:type="dxa"/>
            <w:tcBorders>
              <w:top w:val="nil"/>
              <w:left w:val="nil"/>
              <w:bottom w:val="nil"/>
              <w:right w:val="nil"/>
            </w:tcBorders>
            <w:shd w:val="clear" w:color="auto" w:fill="auto"/>
            <w:noWrap/>
            <w:vAlign w:val="center"/>
            <w:hideMark/>
          </w:tcPr>
          <w:p w14:paraId="7463E95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1387 - 1511</w:t>
            </w:r>
          </w:p>
        </w:tc>
        <w:tc>
          <w:tcPr>
            <w:tcW w:w="927" w:type="dxa"/>
            <w:tcBorders>
              <w:top w:val="nil"/>
              <w:left w:val="nil"/>
              <w:bottom w:val="nil"/>
              <w:right w:val="nil"/>
            </w:tcBorders>
            <w:shd w:val="clear" w:color="auto" w:fill="auto"/>
            <w:noWrap/>
            <w:vAlign w:val="center"/>
            <w:hideMark/>
          </w:tcPr>
          <w:p w14:paraId="37FC332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439 - 563</w:t>
            </w:r>
          </w:p>
        </w:tc>
        <w:tc>
          <w:tcPr>
            <w:tcW w:w="420" w:type="dxa"/>
            <w:tcBorders>
              <w:top w:val="nil"/>
              <w:left w:val="nil"/>
              <w:bottom w:val="nil"/>
              <w:right w:val="nil"/>
            </w:tcBorders>
            <w:shd w:val="clear" w:color="auto" w:fill="auto"/>
            <w:noWrap/>
            <w:vAlign w:val="center"/>
            <w:hideMark/>
          </w:tcPr>
          <w:p w14:paraId="6142688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.883</w:t>
            </w:r>
          </w:p>
        </w:tc>
        <w:tc>
          <w:tcPr>
            <w:tcW w:w="533" w:type="dxa"/>
            <w:tcBorders>
              <w:top w:val="nil"/>
              <w:left w:val="nil"/>
              <w:bottom w:val="nil"/>
              <w:right w:val="nil"/>
            </w:tcBorders>
            <w:vAlign w:val="center"/>
          </w:tcPr>
          <w:p w14:paraId="4BB1FB2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06" w:type="dxa"/>
            <w:tcBorders>
              <w:top w:val="nil"/>
              <w:left w:val="nil"/>
              <w:bottom w:val="nil"/>
              <w:right w:val="nil"/>
            </w:tcBorders>
            <w:vAlign w:val="center"/>
          </w:tcPr>
          <w:p w14:paraId="05FE0DA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nil"/>
              <w:right w:val="nil"/>
            </w:tcBorders>
            <w:vAlign w:val="center"/>
          </w:tcPr>
          <w:p w14:paraId="7E5D548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nil"/>
              <w:right w:val="single" w:sz="4" w:space="0" w:color="auto"/>
            </w:tcBorders>
            <w:shd w:val="clear" w:color="auto" w:fill="auto"/>
            <w:noWrap/>
            <w:vAlign w:val="center"/>
            <w:hideMark/>
          </w:tcPr>
          <w:p w14:paraId="5D8132C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r>
      <w:tr w:rsidR="00C7422C" w:rsidRPr="00CF0456" w14:paraId="388CD515"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7441EB9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nil"/>
              <w:right w:val="nil"/>
            </w:tcBorders>
            <w:shd w:val="clear" w:color="auto" w:fill="auto"/>
            <w:noWrap/>
            <w:vAlign w:val="center"/>
            <w:hideMark/>
          </w:tcPr>
          <w:p w14:paraId="1FF8B26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523" w:type="dxa"/>
            <w:tcBorders>
              <w:top w:val="nil"/>
              <w:left w:val="nil"/>
              <w:bottom w:val="nil"/>
              <w:right w:val="nil"/>
            </w:tcBorders>
            <w:shd w:val="clear" w:color="auto" w:fill="auto"/>
            <w:noWrap/>
            <w:vAlign w:val="center"/>
            <w:hideMark/>
          </w:tcPr>
          <w:p w14:paraId="22E05D6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887" w:type="dxa"/>
            <w:tcBorders>
              <w:top w:val="nil"/>
              <w:left w:val="nil"/>
              <w:bottom w:val="nil"/>
              <w:right w:val="nil"/>
            </w:tcBorders>
            <w:shd w:val="clear" w:color="auto" w:fill="auto"/>
            <w:noWrap/>
            <w:vAlign w:val="center"/>
            <w:hideMark/>
          </w:tcPr>
          <w:p w14:paraId="146BFF4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020" w:type="dxa"/>
            <w:tcBorders>
              <w:top w:val="nil"/>
              <w:left w:val="nil"/>
              <w:bottom w:val="nil"/>
              <w:right w:val="nil"/>
            </w:tcBorders>
            <w:shd w:val="clear" w:color="auto" w:fill="auto"/>
            <w:noWrap/>
            <w:vAlign w:val="center"/>
            <w:hideMark/>
          </w:tcPr>
          <w:p w14:paraId="0E2E005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1550 - 1558</w:t>
            </w:r>
          </w:p>
        </w:tc>
        <w:tc>
          <w:tcPr>
            <w:tcW w:w="927" w:type="dxa"/>
            <w:tcBorders>
              <w:top w:val="nil"/>
              <w:left w:val="nil"/>
              <w:bottom w:val="nil"/>
              <w:right w:val="nil"/>
            </w:tcBorders>
            <w:shd w:val="clear" w:color="auto" w:fill="auto"/>
            <w:noWrap/>
            <w:vAlign w:val="center"/>
            <w:hideMark/>
          </w:tcPr>
          <w:p w14:paraId="15D0F65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392 - 400</w:t>
            </w:r>
          </w:p>
        </w:tc>
        <w:tc>
          <w:tcPr>
            <w:tcW w:w="420" w:type="dxa"/>
            <w:tcBorders>
              <w:top w:val="nil"/>
              <w:left w:val="nil"/>
              <w:bottom w:val="nil"/>
              <w:right w:val="nil"/>
            </w:tcBorders>
            <w:shd w:val="clear" w:color="auto" w:fill="auto"/>
            <w:noWrap/>
            <w:vAlign w:val="center"/>
            <w:hideMark/>
          </w:tcPr>
          <w:p w14:paraId="0C87E39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.006</w:t>
            </w:r>
          </w:p>
        </w:tc>
        <w:tc>
          <w:tcPr>
            <w:tcW w:w="533" w:type="dxa"/>
            <w:tcBorders>
              <w:top w:val="nil"/>
              <w:left w:val="nil"/>
              <w:bottom w:val="nil"/>
              <w:right w:val="nil"/>
            </w:tcBorders>
            <w:vAlign w:val="center"/>
          </w:tcPr>
          <w:p w14:paraId="5432EC3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06" w:type="dxa"/>
            <w:tcBorders>
              <w:top w:val="nil"/>
              <w:left w:val="nil"/>
              <w:bottom w:val="nil"/>
              <w:right w:val="nil"/>
            </w:tcBorders>
            <w:vAlign w:val="center"/>
          </w:tcPr>
          <w:p w14:paraId="409D34C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nil"/>
              <w:right w:val="nil"/>
            </w:tcBorders>
            <w:vAlign w:val="center"/>
          </w:tcPr>
          <w:p w14:paraId="69FE899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nil"/>
              <w:right w:val="single" w:sz="4" w:space="0" w:color="auto"/>
            </w:tcBorders>
            <w:shd w:val="clear" w:color="auto" w:fill="auto"/>
            <w:noWrap/>
            <w:vAlign w:val="center"/>
            <w:hideMark/>
          </w:tcPr>
          <w:p w14:paraId="64F2254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r>
      <w:tr w:rsidR="00C7422C" w:rsidRPr="00CF0456" w14:paraId="007C6DD6"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0DD75AA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19BC775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523" w:type="dxa"/>
            <w:tcBorders>
              <w:top w:val="nil"/>
              <w:left w:val="nil"/>
              <w:bottom w:val="single" w:sz="4" w:space="0" w:color="auto"/>
              <w:right w:val="nil"/>
            </w:tcBorders>
            <w:shd w:val="clear" w:color="auto" w:fill="auto"/>
            <w:noWrap/>
            <w:vAlign w:val="center"/>
            <w:hideMark/>
          </w:tcPr>
          <w:p w14:paraId="6E3B9F9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887" w:type="dxa"/>
            <w:tcBorders>
              <w:top w:val="nil"/>
              <w:left w:val="nil"/>
              <w:bottom w:val="single" w:sz="4" w:space="0" w:color="auto"/>
              <w:right w:val="nil"/>
            </w:tcBorders>
            <w:shd w:val="clear" w:color="auto" w:fill="auto"/>
            <w:noWrap/>
            <w:vAlign w:val="center"/>
            <w:hideMark/>
          </w:tcPr>
          <w:p w14:paraId="00676E2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020" w:type="dxa"/>
            <w:tcBorders>
              <w:top w:val="nil"/>
              <w:left w:val="nil"/>
              <w:bottom w:val="single" w:sz="4" w:space="0" w:color="auto"/>
              <w:right w:val="nil"/>
            </w:tcBorders>
            <w:shd w:val="clear" w:color="auto" w:fill="auto"/>
            <w:noWrap/>
            <w:vAlign w:val="center"/>
            <w:hideMark/>
          </w:tcPr>
          <w:p w14:paraId="1AF8BA0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1574 - 1622</w:t>
            </w:r>
          </w:p>
        </w:tc>
        <w:tc>
          <w:tcPr>
            <w:tcW w:w="927" w:type="dxa"/>
            <w:tcBorders>
              <w:top w:val="nil"/>
              <w:left w:val="nil"/>
              <w:bottom w:val="single" w:sz="4" w:space="0" w:color="auto"/>
              <w:right w:val="nil"/>
            </w:tcBorders>
            <w:shd w:val="clear" w:color="auto" w:fill="auto"/>
            <w:noWrap/>
            <w:vAlign w:val="center"/>
            <w:hideMark/>
          </w:tcPr>
          <w:p w14:paraId="5305C12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328 - 376</w:t>
            </w:r>
          </w:p>
        </w:tc>
        <w:tc>
          <w:tcPr>
            <w:tcW w:w="420" w:type="dxa"/>
            <w:tcBorders>
              <w:top w:val="nil"/>
              <w:left w:val="nil"/>
              <w:bottom w:val="single" w:sz="4" w:space="0" w:color="auto"/>
              <w:right w:val="nil"/>
            </w:tcBorders>
            <w:shd w:val="clear" w:color="auto" w:fill="auto"/>
            <w:noWrap/>
            <w:vAlign w:val="center"/>
            <w:hideMark/>
          </w:tcPr>
          <w:p w14:paraId="1ECF4A1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.079</w:t>
            </w:r>
          </w:p>
        </w:tc>
        <w:tc>
          <w:tcPr>
            <w:tcW w:w="533" w:type="dxa"/>
            <w:tcBorders>
              <w:top w:val="nil"/>
              <w:left w:val="nil"/>
              <w:bottom w:val="single" w:sz="4" w:space="0" w:color="auto"/>
              <w:right w:val="nil"/>
            </w:tcBorders>
            <w:vAlign w:val="center"/>
          </w:tcPr>
          <w:p w14:paraId="1159F6D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06" w:type="dxa"/>
            <w:tcBorders>
              <w:top w:val="nil"/>
              <w:left w:val="nil"/>
              <w:bottom w:val="single" w:sz="4" w:space="0" w:color="auto"/>
              <w:right w:val="nil"/>
            </w:tcBorders>
            <w:vAlign w:val="center"/>
          </w:tcPr>
          <w:p w14:paraId="435EC56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single" w:sz="4" w:space="0" w:color="auto"/>
              <w:right w:val="nil"/>
            </w:tcBorders>
            <w:vAlign w:val="center"/>
          </w:tcPr>
          <w:p w14:paraId="25C80EE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single" w:sz="4" w:space="0" w:color="auto"/>
              <w:right w:val="single" w:sz="4" w:space="0" w:color="auto"/>
            </w:tcBorders>
            <w:shd w:val="clear" w:color="auto" w:fill="auto"/>
            <w:noWrap/>
            <w:vAlign w:val="center"/>
            <w:hideMark/>
          </w:tcPr>
          <w:p w14:paraId="06F1ACB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r>
      <w:tr w:rsidR="00C7422C" w:rsidRPr="00CF0456" w14:paraId="01E37752"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408E4D6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2E3D78F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AA 89422</w:t>
            </w:r>
          </w:p>
        </w:tc>
        <w:tc>
          <w:tcPr>
            <w:tcW w:w="1523" w:type="dxa"/>
            <w:tcBorders>
              <w:top w:val="nil"/>
              <w:left w:val="nil"/>
              <w:bottom w:val="single" w:sz="4" w:space="0" w:color="auto"/>
              <w:right w:val="nil"/>
            </w:tcBorders>
            <w:shd w:val="clear" w:color="auto" w:fill="auto"/>
            <w:noWrap/>
            <w:vAlign w:val="center"/>
            <w:hideMark/>
          </w:tcPr>
          <w:p w14:paraId="075742C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Charcoal</w:t>
            </w:r>
          </w:p>
        </w:tc>
        <w:tc>
          <w:tcPr>
            <w:tcW w:w="887" w:type="dxa"/>
            <w:tcBorders>
              <w:top w:val="nil"/>
              <w:left w:val="nil"/>
              <w:bottom w:val="single" w:sz="4" w:space="0" w:color="auto"/>
              <w:right w:val="nil"/>
            </w:tcBorders>
            <w:shd w:val="clear" w:color="auto" w:fill="auto"/>
            <w:noWrap/>
            <w:vAlign w:val="center"/>
            <w:hideMark/>
          </w:tcPr>
          <w:p w14:paraId="39AA717D" w14:textId="77777777" w:rsidR="00C7422C" w:rsidRPr="00CF0456" w:rsidRDefault="00C7422C" w:rsidP="00C7422C">
            <w:pPr>
              <w:spacing w:line="480" w:lineRule="auto"/>
              <w:jc w:val="center"/>
              <w:rPr>
                <w:rFonts w:ascii="Times New Roman" w:eastAsia="Times New Roman" w:hAnsi="Times New Roman"/>
                <w:sz w:val="16"/>
                <w:szCs w:val="16"/>
                <w:lang w:val="es-CL" w:eastAsia="es-CL"/>
              </w:rPr>
            </w:pPr>
            <w:r w:rsidRPr="00CF0456">
              <w:rPr>
                <w:rFonts w:ascii="Times New Roman" w:eastAsia="Times New Roman" w:hAnsi="Times New Roman"/>
                <w:sz w:val="16"/>
                <w:szCs w:val="16"/>
                <w:lang w:val="es-CL" w:eastAsia="es-CL"/>
              </w:rPr>
              <w:t>519 ± 37</w:t>
            </w:r>
          </w:p>
        </w:tc>
        <w:tc>
          <w:tcPr>
            <w:tcW w:w="1020" w:type="dxa"/>
            <w:tcBorders>
              <w:top w:val="nil"/>
              <w:left w:val="nil"/>
              <w:bottom w:val="single" w:sz="4" w:space="0" w:color="auto"/>
              <w:right w:val="nil"/>
            </w:tcBorders>
            <w:shd w:val="clear" w:color="auto" w:fill="auto"/>
            <w:noWrap/>
            <w:vAlign w:val="center"/>
            <w:hideMark/>
          </w:tcPr>
          <w:p w14:paraId="5AD0990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1399 - 1460</w:t>
            </w:r>
          </w:p>
        </w:tc>
        <w:tc>
          <w:tcPr>
            <w:tcW w:w="927" w:type="dxa"/>
            <w:tcBorders>
              <w:top w:val="nil"/>
              <w:left w:val="nil"/>
              <w:bottom w:val="single" w:sz="4" w:space="0" w:color="auto"/>
              <w:right w:val="nil"/>
            </w:tcBorders>
            <w:shd w:val="clear" w:color="auto" w:fill="auto"/>
            <w:noWrap/>
            <w:vAlign w:val="center"/>
            <w:hideMark/>
          </w:tcPr>
          <w:p w14:paraId="0F8BB2D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490 - 551</w:t>
            </w:r>
          </w:p>
        </w:tc>
        <w:tc>
          <w:tcPr>
            <w:tcW w:w="420" w:type="dxa"/>
            <w:tcBorders>
              <w:top w:val="nil"/>
              <w:left w:val="nil"/>
              <w:bottom w:val="single" w:sz="4" w:space="0" w:color="auto"/>
              <w:right w:val="nil"/>
            </w:tcBorders>
            <w:shd w:val="clear" w:color="auto" w:fill="auto"/>
            <w:noWrap/>
            <w:vAlign w:val="center"/>
            <w:hideMark/>
          </w:tcPr>
          <w:p w14:paraId="7D58509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w:t>
            </w:r>
          </w:p>
        </w:tc>
        <w:tc>
          <w:tcPr>
            <w:tcW w:w="533" w:type="dxa"/>
            <w:tcBorders>
              <w:top w:val="nil"/>
              <w:left w:val="nil"/>
              <w:bottom w:val="single" w:sz="4" w:space="0" w:color="auto"/>
              <w:right w:val="nil"/>
            </w:tcBorders>
            <w:vAlign w:val="center"/>
          </w:tcPr>
          <w:p w14:paraId="4017DDE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1432</w:t>
            </w:r>
          </w:p>
        </w:tc>
        <w:tc>
          <w:tcPr>
            <w:tcW w:w="506" w:type="dxa"/>
            <w:tcBorders>
              <w:top w:val="nil"/>
              <w:left w:val="nil"/>
              <w:bottom w:val="single" w:sz="4" w:space="0" w:color="auto"/>
              <w:right w:val="nil"/>
            </w:tcBorders>
            <w:vAlign w:val="center"/>
          </w:tcPr>
          <w:p w14:paraId="6EA90AA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518</w:t>
            </w:r>
          </w:p>
        </w:tc>
        <w:tc>
          <w:tcPr>
            <w:tcW w:w="487" w:type="dxa"/>
            <w:tcBorders>
              <w:top w:val="nil"/>
              <w:left w:val="nil"/>
              <w:bottom w:val="single" w:sz="4" w:space="0" w:color="auto"/>
              <w:right w:val="nil"/>
            </w:tcBorders>
            <w:vAlign w:val="center"/>
          </w:tcPr>
          <w:p w14:paraId="6609E4A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-24.0</w:t>
            </w:r>
          </w:p>
        </w:tc>
        <w:tc>
          <w:tcPr>
            <w:tcW w:w="3611" w:type="dxa"/>
            <w:tcBorders>
              <w:top w:val="nil"/>
              <w:left w:val="nil"/>
              <w:bottom w:val="single" w:sz="4" w:space="0" w:color="auto"/>
              <w:right w:val="single" w:sz="4" w:space="0" w:color="auto"/>
            </w:tcBorders>
            <w:shd w:val="clear" w:color="auto" w:fill="auto"/>
            <w:noWrap/>
            <w:vAlign w:val="center"/>
            <w:hideMark/>
          </w:tcPr>
          <w:p w14:paraId="2494F76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Campbell 2011</w:t>
            </w:r>
          </w:p>
        </w:tc>
      </w:tr>
      <w:tr w:rsidR="00C7422C" w:rsidRPr="00A93EB5" w14:paraId="484B0C1D"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0E653CE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nil"/>
              <w:right w:val="nil"/>
            </w:tcBorders>
            <w:shd w:val="clear" w:color="auto" w:fill="auto"/>
            <w:noWrap/>
            <w:vAlign w:val="center"/>
            <w:hideMark/>
          </w:tcPr>
          <w:p w14:paraId="5CDE925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Gd 6429</w:t>
            </w:r>
          </w:p>
        </w:tc>
        <w:tc>
          <w:tcPr>
            <w:tcW w:w="1523" w:type="dxa"/>
            <w:tcBorders>
              <w:top w:val="nil"/>
              <w:left w:val="nil"/>
              <w:bottom w:val="nil"/>
              <w:right w:val="nil"/>
            </w:tcBorders>
            <w:shd w:val="clear" w:color="auto" w:fill="auto"/>
            <w:noWrap/>
            <w:vAlign w:val="center"/>
            <w:hideMark/>
          </w:tcPr>
          <w:p w14:paraId="61A1AA7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Charcoal</w:t>
            </w:r>
          </w:p>
        </w:tc>
        <w:tc>
          <w:tcPr>
            <w:tcW w:w="887" w:type="dxa"/>
            <w:tcBorders>
              <w:top w:val="nil"/>
              <w:left w:val="nil"/>
              <w:bottom w:val="nil"/>
              <w:right w:val="nil"/>
            </w:tcBorders>
            <w:shd w:val="clear" w:color="auto" w:fill="auto"/>
            <w:noWrap/>
            <w:vAlign w:val="center"/>
            <w:hideMark/>
          </w:tcPr>
          <w:p w14:paraId="121659C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530 ± 80</w:t>
            </w:r>
          </w:p>
        </w:tc>
        <w:tc>
          <w:tcPr>
            <w:tcW w:w="1020" w:type="dxa"/>
            <w:tcBorders>
              <w:top w:val="nil"/>
              <w:left w:val="nil"/>
              <w:bottom w:val="nil"/>
              <w:right w:val="nil"/>
            </w:tcBorders>
            <w:shd w:val="clear" w:color="auto" w:fill="auto"/>
            <w:noWrap/>
            <w:vAlign w:val="center"/>
            <w:hideMark/>
          </w:tcPr>
          <w:p w14:paraId="7E7FBF8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1300 - 1368</w:t>
            </w:r>
          </w:p>
        </w:tc>
        <w:tc>
          <w:tcPr>
            <w:tcW w:w="927" w:type="dxa"/>
            <w:tcBorders>
              <w:top w:val="nil"/>
              <w:left w:val="nil"/>
              <w:bottom w:val="nil"/>
              <w:right w:val="nil"/>
            </w:tcBorders>
            <w:shd w:val="clear" w:color="auto" w:fill="auto"/>
            <w:noWrap/>
            <w:vAlign w:val="center"/>
            <w:hideMark/>
          </w:tcPr>
          <w:p w14:paraId="05E35E6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582 - 650</w:t>
            </w:r>
          </w:p>
        </w:tc>
        <w:tc>
          <w:tcPr>
            <w:tcW w:w="420" w:type="dxa"/>
            <w:tcBorders>
              <w:top w:val="nil"/>
              <w:left w:val="nil"/>
              <w:bottom w:val="nil"/>
              <w:right w:val="nil"/>
            </w:tcBorders>
            <w:shd w:val="clear" w:color="auto" w:fill="auto"/>
            <w:noWrap/>
            <w:vAlign w:val="center"/>
            <w:hideMark/>
          </w:tcPr>
          <w:p w14:paraId="7EA996D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.15</w:t>
            </w:r>
          </w:p>
        </w:tc>
        <w:tc>
          <w:tcPr>
            <w:tcW w:w="533" w:type="dxa"/>
            <w:tcBorders>
              <w:top w:val="nil"/>
              <w:left w:val="nil"/>
              <w:bottom w:val="nil"/>
              <w:right w:val="nil"/>
            </w:tcBorders>
            <w:vAlign w:val="center"/>
          </w:tcPr>
          <w:p w14:paraId="4B0BC45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1431</w:t>
            </w:r>
          </w:p>
        </w:tc>
        <w:tc>
          <w:tcPr>
            <w:tcW w:w="506" w:type="dxa"/>
            <w:tcBorders>
              <w:top w:val="nil"/>
              <w:left w:val="nil"/>
              <w:bottom w:val="nil"/>
              <w:right w:val="nil"/>
            </w:tcBorders>
            <w:vAlign w:val="center"/>
          </w:tcPr>
          <w:p w14:paraId="1D79081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519</w:t>
            </w:r>
          </w:p>
        </w:tc>
        <w:tc>
          <w:tcPr>
            <w:tcW w:w="487" w:type="dxa"/>
            <w:tcBorders>
              <w:top w:val="nil"/>
              <w:left w:val="nil"/>
              <w:bottom w:val="nil"/>
              <w:right w:val="nil"/>
            </w:tcBorders>
            <w:vAlign w:val="center"/>
          </w:tcPr>
          <w:p w14:paraId="473922B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-26.6</w:t>
            </w:r>
          </w:p>
        </w:tc>
        <w:tc>
          <w:tcPr>
            <w:tcW w:w="3611" w:type="dxa"/>
            <w:tcBorders>
              <w:top w:val="nil"/>
              <w:left w:val="nil"/>
              <w:bottom w:val="nil"/>
              <w:right w:val="single" w:sz="4" w:space="0" w:color="auto"/>
            </w:tcBorders>
            <w:shd w:val="clear" w:color="auto" w:fill="auto"/>
            <w:noWrap/>
            <w:vAlign w:val="center"/>
            <w:hideMark/>
          </w:tcPr>
          <w:p w14:paraId="75F4B83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Quiroz et al. 1993; Sánchez et al. 1994</w:t>
            </w:r>
          </w:p>
        </w:tc>
      </w:tr>
      <w:tr w:rsidR="00C7422C" w:rsidRPr="00CF0456" w14:paraId="0E9CD17D"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021C85F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nil"/>
              <w:right w:val="nil"/>
            </w:tcBorders>
            <w:shd w:val="clear" w:color="auto" w:fill="auto"/>
            <w:noWrap/>
            <w:vAlign w:val="center"/>
            <w:hideMark/>
          </w:tcPr>
          <w:p w14:paraId="1B4CD90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523" w:type="dxa"/>
            <w:tcBorders>
              <w:top w:val="nil"/>
              <w:left w:val="nil"/>
              <w:bottom w:val="nil"/>
              <w:right w:val="nil"/>
            </w:tcBorders>
            <w:shd w:val="clear" w:color="auto" w:fill="auto"/>
            <w:noWrap/>
            <w:vAlign w:val="center"/>
            <w:hideMark/>
          </w:tcPr>
          <w:p w14:paraId="6E2EE27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887" w:type="dxa"/>
            <w:tcBorders>
              <w:top w:val="nil"/>
              <w:left w:val="nil"/>
              <w:bottom w:val="nil"/>
              <w:right w:val="nil"/>
            </w:tcBorders>
            <w:shd w:val="clear" w:color="auto" w:fill="auto"/>
            <w:noWrap/>
            <w:vAlign w:val="center"/>
            <w:hideMark/>
          </w:tcPr>
          <w:p w14:paraId="17B403C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020" w:type="dxa"/>
            <w:tcBorders>
              <w:top w:val="nil"/>
              <w:left w:val="nil"/>
              <w:bottom w:val="nil"/>
              <w:right w:val="nil"/>
            </w:tcBorders>
            <w:shd w:val="clear" w:color="auto" w:fill="auto"/>
            <w:noWrap/>
            <w:vAlign w:val="center"/>
            <w:hideMark/>
          </w:tcPr>
          <w:p w14:paraId="70016A1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1372 - 1513</w:t>
            </w:r>
          </w:p>
        </w:tc>
        <w:tc>
          <w:tcPr>
            <w:tcW w:w="927" w:type="dxa"/>
            <w:tcBorders>
              <w:top w:val="nil"/>
              <w:left w:val="nil"/>
              <w:bottom w:val="nil"/>
              <w:right w:val="nil"/>
            </w:tcBorders>
            <w:shd w:val="clear" w:color="auto" w:fill="auto"/>
            <w:noWrap/>
            <w:vAlign w:val="center"/>
            <w:hideMark/>
          </w:tcPr>
          <w:p w14:paraId="0150DAA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437 - 578</w:t>
            </w:r>
          </w:p>
        </w:tc>
        <w:tc>
          <w:tcPr>
            <w:tcW w:w="420" w:type="dxa"/>
            <w:tcBorders>
              <w:top w:val="nil"/>
              <w:left w:val="nil"/>
              <w:bottom w:val="nil"/>
              <w:right w:val="nil"/>
            </w:tcBorders>
            <w:shd w:val="clear" w:color="auto" w:fill="auto"/>
            <w:noWrap/>
            <w:vAlign w:val="center"/>
            <w:hideMark/>
          </w:tcPr>
          <w:p w14:paraId="15E1769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.736</w:t>
            </w:r>
          </w:p>
        </w:tc>
        <w:tc>
          <w:tcPr>
            <w:tcW w:w="533" w:type="dxa"/>
            <w:tcBorders>
              <w:top w:val="nil"/>
              <w:left w:val="nil"/>
              <w:bottom w:val="nil"/>
              <w:right w:val="nil"/>
            </w:tcBorders>
            <w:vAlign w:val="center"/>
          </w:tcPr>
          <w:p w14:paraId="05902A2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06" w:type="dxa"/>
            <w:tcBorders>
              <w:top w:val="nil"/>
              <w:left w:val="nil"/>
              <w:bottom w:val="nil"/>
              <w:right w:val="nil"/>
            </w:tcBorders>
            <w:vAlign w:val="center"/>
          </w:tcPr>
          <w:p w14:paraId="06ACB86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nil"/>
              <w:right w:val="nil"/>
            </w:tcBorders>
            <w:vAlign w:val="center"/>
          </w:tcPr>
          <w:p w14:paraId="2B29F32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nil"/>
              <w:right w:val="single" w:sz="4" w:space="0" w:color="auto"/>
            </w:tcBorders>
            <w:shd w:val="clear" w:color="auto" w:fill="auto"/>
            <w:noWrap/>
            <w:vAlign w:val="center"/>
            <w:hideMark/>
          </w:tcPr>
          <w:p w14:paraId="03632C0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r>
      <w:tr w:rsidR="00C7422C" w:rsidRPr="00CF0456" w14:paraId="55C9CBC6"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311D687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503C5F7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523" w:type="dxa"/>
            <w:tcBorders>
              <w:top w:val="nil"/>
              <w:left w:val="nil"/>
              <w:bottom w:val="single" w:sz="4" w:space="0" w:color="auto"/>
              <w:right w:val="nil"/>
            </w:tcBorders>
            <w:shd w:val="clear" w:color="auto" w:fill="auto"/>
            <w:noWrap/>
            <w:vAlign w:val="center"/>
            <w:hideMark/>
          </w:tcPr>
          <w:p w14:paraId="372791C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887" w:type="dxa"/>
            <w:tcBorders>
              <w:top w:val="nil"/>
              <w:left w:val="nil"/>
              <w:bottom w:val="single" w:sz="4" w:space="0" w:color="auto"/>
              <w:right w:val="nil"/>
            </w:tcBorders>
            <w:shd w:val="clear" w:color="auto" w:fill="auto"/>
            <w:noWrap/>
            <w:vAlign w:val="center"/>
            <w:hideMark/>
          </w:tcPr>
          <w:p w14:paraId="0410D90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020" w:type="dxa"/>
            <w:tcBorders>
              <w:top w:val="nil"/>
              <w:left w:val="nil"/>
              <w:bottom w:val="single" w:sz="4" w:space="0" w:color="auto"/>
              <w:right w:val="nil"/>
            </w:tcBorders>
            <w:shd w:val="clear" w:color="auto" w:fill="auto"/>
            <w:noWrap/>
            <w:vAlign w:val="center"/>
            <w:hideMark/>
          </w:tcPr>
          <w:p w14:paraId="1563024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1545 - 1624</w:t>
            </w:r>
          </w:p>
        </w:tc>
        <w:tc>
          <w:tcPr>
            <w:tcW w:w="927" w:type="dxa"/>
            <w:tcBorders>
              <w:top w:val="nil"/>
              <w:left w:val="nil"/>
              <w:bottom w:val="single" w:sz="4" w:space="0" w:color="auto"/>
              <w:right w:val="nil"/>
            </w:tcBorders>
            <w:shd w:val="clear" w:color="auto" w:fill="auto"/>
            <w:noWrap/>
            <w:vAlign w:val="center"/>
            <w:hideMark/>
          </w:tcPr>
          <w:p w14:paraId="125AB5E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326 - 405</w:t>
            </w:r>
          </w:p>
        </w:tc>
        <w:tc>
          <w:tcPr>
            <w:tcW w:w="420" w:type="dxa"/>
            <w:tcBorders>
              <w:top w:val="nil"/>
              <w:left w:val="nil"/>
              <w:bottom w:val="single" w:sz="4" w:space="0" w:color="auto"/>
              <w:right w:val="nil"/>
            </w:tcBorders>
            <w:shd w:val="clear" w:color="auto" w:fill="auto"/>
            <w:noWrap/>
            <w:vAlign w:val="center"/>
            <w:hideMark/>
          </w:tcPr>
          <w:p w14:paraId="3D02536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.114</w:t>
            </w:r>
          </w:p>
        </w:tc>
        <w:tc>
          <w:tcPr>
            <w:tcW w:w="533" w:type="dxa"/>
            <w:tcBorders>
              <w:top w:val="nil"/>
              <w:left w:val="nil"/>
              <w:bottom w:val="single" w:sz="4" w:space="0" w:color="auto"/>
              <w:right w:val="nil"/>
            </w:tcBorders>
            <w:vAlign w:val="center"/>
          </w:tcPr>
          <w:p w14:paraId="1D45D45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06" w:type="dxa"/>
            <w:tcBorders>
              <w:top w:val="nil"/>
              <w:left w:val="nil"/>
              <w:bottom w:val="single" w:sz="4" w:space="0" w:color="auto"/>
              <w:right w:val="nil"/>
            </w:tcBorders>
            <w:vAlign w:val="center"/>
          </w:tcPr>
          <w:p w14:paraId="1AEF92C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single" w:sz="4" w:space="0" w:color="auto"/>
              <w:right w:val="nil"/>
            </w:tcBorders>
            <w:vAlign w:val="center"/>
          </w:tcPr>
          <w:p w14:paraId="73DEA43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single" w:sz="4" w:space="0" w:color="auto"/>
              <w:right w:val="single" w:sz="4" w:space="0" w:color="auto"/>
            </w:tcBorders>
            <w:shd w:val="clear" w:color="auto" w:fill="auto"/>
            <w:noWrap/>
            <w:vAlign w:val="center"/>
            <w:hideMark/>
          </w:tcPr>
          <w:p w14:paraId="3F4F06E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r>
      <w:tr w:rsidR="00C7422C" w:rsidRPr="00CF0456" w14:paraId="2930524A"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399B59A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nil"/>
              <w:right w:val="nil"/>
            </w:tcBorders>
            <w:shd w:val="clear" w:color="auto" w:fill="auto"/>
            <w:noWrap/>
            <w:vAlign w:val="center"/>
            <w:hideMark/>
          </w:tcPr>
          <w:p w14:paraId="17CC072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Gd 7144</w:t>
            </w:r>
          </w:p>
        </w:tc>
        <w:tc>
          <w:tcPr>
            <w:tcW w:w="1523" w:type="dxa"/>
            <w:tcBorders>
              <w:top w:val="nil"/>
              <w:left w:val="nil"/>
              <w:bottom w:val="nil"/>
              <w:right w:val="nil"/>
            </w:tcBorders>
            <w:shd w:val="clear" w:color="auto" w:fill="auto"/>
            <w:noWrap/>
            <w:vAlign w:val="center"/>
            <w:hideMark/>
          </w:tcPr>
          <w:p w14:paraId="093B640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Charcoal</w:t>
            </w:r>
          </w:p>
        </w:tc>
        <w:tc>
          <w:tcPr>
            <w:tcW w:w="887" w:type="dxa"/>
            <w:tcBorders>
              <w:top w:val="nil"/>
              <w:left w:val="nil"/>
              <w:bottom w:val="nil"/>
              <w:right w:val="nil"/>
            </w:tcBorders>
            <w:shd w:val="clear" w:color="auto" w:fill="auto"/>
            <w:noWrap/>
            <w:vAlign w:val="center"/>
            <w:hideMark/>
          </w:tcPr>
          <w:p w14:paraId="4679E40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530 ± 60</w:t>
            </w:r>
          </w:p>
        </w:tc>
        <w:tc>
          <w:tcPr>
            <w:tcW w:w="1020" w:type="dxa"/>
            <w:tcBorders>
              <w:top w:val="nil"/>
              <w:left w:val="nil"/>
              <w:bottom w:val="nil"/>
              <w:right w:val="nil"/>
            </w:tcBorders>
            <w:shd w:val="clear" w:color="auto" w:fill="auto"/>
            <w:noWrap/>
            <w:vAlign w:val="center"/>
            <w:hideMark/>
          </w:tcPr>
          <w:p w14:paraId="4D2D6E7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1316 - 1355</w:t>
            </w:r>
          </w:p>
        </w:tc>
        <w:tc>
          <w:tcPr>
            <w:tcW w:w="927" w:type="dxa"/>
            <w:tcBorders>
              <w:top w:val="nil"/>
              <w:left w:val="nil"/>
              <w:bottom w:val="nil"/>
              <w:right w:val="nil"/>
            </w:tcBorders>
            <w:shd w:val="clear" w:color="auto" w:fill="auto"/>
            <w:noWrap/>
            <w:vAlign w:val="center"/>
            <w:hideMark/>
          </w:tcPr>
          <w:p w14:paraId="62F4364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595 - 634</w:t>
            </w:r>
          </w:p>
        </w:tc>
        <w:tc>
          <w:tcPr>
            <w:tcW w:w="420" w:type="dxa"/>
            <w:tcBorders>
              <w:top w:val="nil"/>
              <w:left w:val="nil"/>
              <w:bottom w:val="nil"/>
              <w:right w:val="nil"/>
            </w:tcBorders>
            <w:shd w:val="clear" w:color="auto" w:fill="auto"/>
            <w:noWrap/>
            <w:vAlign w:val="center"/>
            <w:hideMark/>
          </w:tcPr>
          <w:p w14:paraId="4DD33A9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.079</w:t>
            </w:r>
          </w:p>
        </w:tc>
        <w:tc>
          <w:tcPr>
            <w:tcW w:w="533" w:type="dxa"/>
            <w:tcBorders>
              <w:top w:val="nil"/>
              <w:left w:val="nil"/>
              <w:bottom w:val="nil"/>
              <w:right w:val="nil"/>
            </w:tcBorders>
            <w:vAlign w:val="center"/>
          </w:tcPr>
          <w:p w14:paraId="3B7B121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1428</w:t>
            </w:r>
          </w:p>
        </w:tc>
        <w:tc>
          <w:tcPr>
            <w:tcW w:w="506" w:type="dxa"/>
            <w:tcBorders>
              <w:top w:val="nil"/>
              <w:left w:val="nil"/>
              <w:bottom w:val="nil"/>
              <w:right w:val="nil"/>
            </w:tcBorders>
            <w:vAlign w:val="center"/>
          </w:tcPr>
          <w:p w14:paraId="7B72ADE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522</w:t>
            </w:r>
          </w:p>
        </w:tc>
        <w:tc>
          <w:tcPr>
            <w:tcW w:w="487" w:type="dxa"/>
            <w:tcBorders>
              <w:top w:val="nil"/>
              <w:left w:val="nil"/>
              <w:bottom w:val="nil"/>
              <w:right w:val="nil"/>
            </w:tcBorders>
            <w:vAlign w:val="center"/>
          </w:tcPr>
          <w:p w14:paraId="7986B98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-25.0</w:t>
            </w:r>
          </w:p>
        </w:tc>
        <w:tc>
          <w:tcPr>
            <w:tcW w:w="3611" w:type="dxa"/>
            <w:tcBorders>
              <w:top w:val="nil"/>
              <w:left w:val="nil"/>
              <w:bottom w:val="nil"/>
              <w:right w:val="single" w:sz="4" w:space="0" w:color="auto"/>
            </w:tcBorders>
            <w:shd w:val="clear" w:color="auto" w:fill="auto"/>
            <w:noWrap/>
            <w:vAlign w:val="center"/>
            <w:hideMark/>
          </w:tcPr>
          <w:p w14:paraId="40877F6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Sánchez et al. 1994</w:t>
            </w:r>
          </w:p>
        </w:tc>
      </w:tr>
      <w:tr w:rsidR="00C7422C" w:rsidRPr="00CF0456" w14:paraId="6B4A9D7F"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3DD1A49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nil"/>
              <w:right w:val="nil"/>
            </w:tcBorders>
            <w:shd w:val="clear" w:color="auto" w:fill="auto"/>
            <w:noWrap/>
            <w:vAlign w:val="center"/>
            <w:hideMark/>
          </w:tcPr>
          <w:p w14:paraId="2EA5230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523" w:type="dxa"/>
            <w:tcBorders>
              <w:top w:val="nil"/>
              <w:left w:val="nil"/>
              <w:bottom w:val="nil"/>
              <w:right w:val="nil"/>
            </w:tcBorders>
            <w:shd w:val="clear" w:color="auto" w:fill="auto"/>
            <w:noWrap/>
            <w:vAlign w:val="center"/>
            <w:hideMark/>
          </w:tcPr>
          <w:p w14:paraId="103DB76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887" w:type="dxa"/>
            <w:tcBorders>
              <w:top w:val="nil"/>
              <w:left w:val="nil"/>
              <w:bottom w:val="nil"/>
              <w:right w:val="nil"/>
            </w:tcBorders>
            <w:shd w:val="clear" w:color="auto" w:fill="auto"/>
            <w:noWrap/>
            <w:vAlign w:val="center"/>
            <w:hideMark/>
          </w:tcPr>
          <w:p w14:paraId="2AB0FD6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020" w:type="dxa"/>
            <w:tcBorders>
              <w:top w:val="nil"/>
              <w:left w:val="nil"/>
              <w:bottom w:val="nil"/>
              <w:right w:val="nil"/>
            </w:tcBorders>
            <w:shd w:val="clear" w:color="auto" w:fill="auto"/>
            <w:noWrap/>
            <w:vAlign w:val="center"/>
            <w:hideMark/>
          </w:tcPr>
          <w:p w14:paraId="62F600E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1382 - 1504</w:t>
            </w:r>
          </w:p>
        </w:tc>
        <w:tc>
          <w:tcPr>
            <w:tcW w:w="927" w:type="dxa"/>
            <w:tcBorders>
              <w:top w:val="nil"/>
              <w:left w:val="nil"/>
              <w:bottom w:val="nil"/>
              <w:right w:val="nil"/>
            </w:tcBorders>
            <w:shd w:val="clear" w:color="auto" w:fill="auto"/>
            <w:noWrap/>
            <w:vAlign w:val="center"/>
            <w:hideMark/>
          </w:tcPr>
          <w:p w14:paraId="128C94E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446 - 568</w:t>
            </w:r>
          </w:p>
        </w:tc>
        <w:tc>
          <w:tcPr>
            <w:tcW w:w="420" w:type="dxa"/>
            <w:tcBorders>
              <w:top w:val="nil"/>
              <w:left w:val="nil"/>
              <w:bottom w:val="nil"/>
              <w:right w:val="nil"/>
            </w:tcBorders>
            <w:shd w:val="clear" w:color="auto" w:fill="auto"/>
            <w:noWrap/>
            <w:vAlign w:val="center"/>
            <w:hideMark/>
          </w:tcPr>
          <w:p w14:paraId="363826C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.891</w:t>
            </w:r>
          </w:p>
        </w:tc>
        <w:tc>
          <w:tcPr>
            <w:tcW w:w="533" w:type="dxa"/>
            <w:tcBorders>
              <w:top w:val="nil"/>
              <w:left w:val="nil"/>
              <w:bottom w:val="nil"/>
              <w:right w:val="nil"/>
            </w:tcBorders>
            <w:vAlign w:val="center"/>
          </w:tcPr>
          <w:p w14:paraId="2333514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06" w:type="dxa"/>
            <w:tcBorders>
              <w:top w:val="nil"/>
              <w:left w:val="nil"/>
              <w:bottom w:val="nil"/>
              <w:right w:val="nil"/>
            </w:tcBorders>
            <w:vAlign w:val="center"/>
          </w:tcPr>
          <w:p w14:paraId="02C17C6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nil"/>
              <w:right w:val="nil"/>
            </w:tcBorders>
            <w:vAlign w:val="center"/>
          </w:tcPr>
          <w:p w14:paraId="53CEB8C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nil"/>
              <w:right w:val="single" w:sz="4" w:space="0" w:color="auto"/>
            </w:tcBorders>
            <w:shd w:val="clear" w:color="auto" w:fill="auto"/>
            <w:noWrap/>
            <w:vAlign w:val="center"/>
            <w:hideMark/>
          </w:tcPr>
          <w:p w14:paraId="3C92EAE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r>
      <w:tr w:rsidR="00C7422C" w:rsidRPr="00CF0456" w14:paraId="6975F249"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2888FB7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2A23AE1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523" w:type="dxa"/>
            <w:tcBorders>
              <w:top w:val="nil"/>
              <w:left w:val="nil"/>
              <w:bottom w:val="single" w:sz="4" w:space="0" w:color="auto"/>
              <w:right w:val="nil"/>
            </w:tcBorders>
            <w:shd w:val="clear" w:color="auto" w:fill="auto"/>
            <w:noWrap/>
            <w:vAlign w:val="center"/>
            <w:hideMark/>
          </w:tcPr>
          <w:p w14:paraId="35DB7CF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887" w:type="dxa"/>
            <w:tcBorders>
              <w:top w:val="nil"/>
              <w:left w:val="nil"/>
              <w:bottom w:val="single" w:sz="4" w:space="0" w:color="auto"/>
              <w:right w:val="nil"/>
            </w:tcBorders>
            <w:shd w:val="clear" w:color="auto" w:fill="auto"/>
            <w:noWrap/>
            <w:vAlign w:val="center"/>
            <w:hideMark/>
          </w:tcPr>
          <w:p w14:paraId="405678F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020" w:type="dxa"/>
            <w:tcBorders>
              <w:top w:val="nil"/>
              <w:left w:val="nil"/>
              <w:bottom w:val="single" w:sz="4" w:space="0" w:color="auto"/>
              <w:right w:val="nil"/>
            </w:tcBorders>
            <w:shd w:val="clear" w:color="auto" w:fill="auto"/>
            <w:noWrap/>
            <w:vAlign w:val="center"/>
            <w:hideMark/>
          </w:tcPr>
          <w:p w14:paraId="506C202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1590 - 1616</w:t>
            </w:r>
          </w:p>
        </w:tc>
        <w:tc>
          <w:tcPr>
            <w:tcW w:w="927" w:type="dxa"/>
            <w:tcBorders>
              <w:top w:val="nil"/>
              <w:left w:val="nil"/>
              <w:bottom w:val="single" w:sz="4" w:space="0" w:color="auto"/>
              <w:right w:val="nil"/>
            </w:tcBorders>
            <w:shd w:val="clear" w:color="auto" w:fill="auto"/>
            <w:noWrap/>
            <w:vAlign w:val="center"/>
            <w:hideMark/>
          </w:tcPr>
          <w:p w14:paraId="5F1B6D3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334 - 360</w:t>
            </w:r>
          </w:p>
        </w:tc>
        <w:tc>
          <w:tcPr>
            <w:tcW w:w="420" w:type="dxa"/>
            <w:tcBorders>
              <w:top w:val="nil"/>
              <w:left w:val="nil"/>
              <w:bottom w:val="single" w:sz="4" w:space="0" w:color="auto"/>
              <w:right w:val="nil"/>
            </w:tcBorders>
            <w:shd w:val="clear" w:color="auto" w:fill="auto"/>
            <w:noWrap/>
            <w:vAlign w:val="center"/>
            <w:hideMark/>
          </w:tcPr>
          <w:p w14:paraId="3A3A7F8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.03</w:t>
            </w:r>
          </w:p>
        </w:tc>
        <w:tc>
          <w:tcPr>
            <w:tcW w:w="533" w:type="dxa"/>
            <w:tcBorders>
              <w:top w:val="nil"/>
              <w:left w:val="nil"/>
              <w:bottom w:val="single" w:sz="4" w:space="0" w:color="auto"/>
              <w:right w:val="nil"/>
            </w:tcBorders>
            <w:vAlign w:val="center"/>
          </w:tcPr>
          <w:p w14:paraId="713BF52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06" w:type="dxa"/>
            <w:tcBorders>
              <w:top w:val="nil"/>
              <w:left w:val="nil"/>
              <w:bottom w:val="single" w:sz="4" w:space="0" w:color="auto"/>
              <w:right w:val="nil"/>
            </w:tcBorders>
            <w:vAlign w:val="center"/>
          </w:tcPr>
          <w:p w14:paraId="2438A41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single" w:sz="4" w:space="0" w:color="auto"/>
              <w:right w:val="nil"/>
            </w:tcBorders>
            <w:vAlign w:val="center"/>
          </w:tcPr>
          <w:p w14:paraId="2BFC1F2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single" w:sz="4" w:space="0" w:color="auto"/>
              <w:right w:val="single" w:sz="4" w:space="0" w:color="auto"/>
            </w:tcBorders>
            <w:shd w:val="clear" w:color="auto" w:fill="auto"/>
            <w:noWrap/>
            <w:vAlign w:val="center"/>
            <w:hideMark/>
          </w:tcPr>
          <w:p w14:paraId="0243433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r>
      <w:tr w:rsidR="00C7422C" w:rsidRPr="00A93EB5" w14:paraId="7F1CE38A"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6CDCD6E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nil"/>
              <w:right w:val="nil"/>
            </w:tcBorders>
            <w:shd w:val="clear" w:color="auto" w:fill="auto"/>
            <w:noWrap/>
            <w:vAlign w:val="center"/>
            <w:hideMark/>
          </w:tcPr>
          <w:p w14:paraId="6F2D3A7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Gd 5901</w:t>
            </w:r>
          </w:p>
        </w:tc>
        <w:tc>
          <w:tcPr>
            <w:tcW w:w="1523" w:type="dxa"/>
            <w:tcBorders>
              <w:top w:val="nil"/>
              <w:left w:val="nil"/>
              <w:bottom w:val="nil"/>
              <w:right w:val="nil"/>
            </w:tcBorders>
            <w:shd w:val="clear" w:color="auto" w:fill="auto"/>
            <w:noWrap/>
            <w:vAlign w:val="center"/>
            <w:hideMark/>
          </w:tcPr>
          <w:p w14:paraId="35293D2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Charcoal</w:t>
            </w:r>
          </w:p>
        </w:tc>
        <w:tc>
          <w:tcPr>
            <w:tcW w:w="887" w:type="dxa"/>
            <w:tcBorders>
              <w:top w:val="nil"/>
              <w:left w:val="nil"/>
              <w:bottom w:val="nil"/>
              <w:right w:val="nil"/>
            </w:tcBorders>
            <w:shd w:val="clear" w:color="auto" w:fill="auto"/>
            <w:noWrap/>
            <w:vAlign w:val="center"/>
            <w:hideMark/>
          </w:tcPr>
          <w:p w14:paraId="0A1BCB2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560 ± 40</w:t>
            </w:r>
          </w:p>
        </w:tc>
        <w:tc>
          <w:tcPr>
            <w:tcW w:w="1020" w:type="dxa"/>
            <w:tcBorders>
              <w:top w:val="nil"/>
              <w:left w:val="nil"/>
              <w:bottom w:val="nil"/>
              <w:right w:val="nil"/>
            </w:tcBorders>
            <w:shd w:val="clear" w:color="auto" w:fill="auto"/>
            <w:noWrap/>
            <w:vAlign w:val="center"/>
            <w:hideMark/>
          </w:tcPr>
          <w:p w14:paraId="674C48D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1324 - 1343</w:t>
            </w:r>
          </w:p>
        </w:tc>
        <w:tc>
          <w:tcPr>
            <w:tcW w:w="927" w:type="dxa"/>
            <w:tcBorders>
              <w:top w:val="nil"/>
              <w:left w:val="nil"/>
              <w:bottom w:val="nil"/>
              <w:right w:val="nil"/>
            </w:tcBorders>
            <w:shd w:val="clear" w:color="auto" w:fill="auto"/>
            <w:noWrap/>
            <w:vAlign w:val="center"/>
            <w:hideMark/>
          </w:tcPr>
          <w:p w14:paraId="74924A9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607 - 626</w:t>
            </w:r>
          </w:p>
        </w:tc>
        <w:tc>
          <w:tcPr>
            <w:tcW w:w="420" w:type="dxa"/>
            <w:tcBorders>
              <w:top w:val="nil"/>
              <w:left w:val="nil"/>
              <w:bottom w:val="nil"/>
              <w:right w:val="nil"/>
            </w:tcBorders>
            <w:shd w:val="clear" w:color="auto" w:fill="auto"/>
            <w:noWrap/>
            <w:vAlign w:val="center"/>
            <w:hideMark/>
          </w:tcPr>
          <w:p w14:paraId="2B45A7A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.058</w:t>
            </w:r>
          </w:p>
        </w:tc>
        <w:tc>
          <w:tcPr>
            <w:tcW w:w="533" w:type="dxa"/>
            <w:tcBorders>
              <w:top w:val="nil"/>
              <w:left w:val="nil"/>
              <w:bottom w:val="nil"/>
              <w:right w:val="nil"/>
            </w:tcBorders>
            <w:vAlign w:val="center"/>
          </w:tcPr>
          <w:p w14:paraId="2A3D8F1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1416</w:t>
            </w:r>
          </w:p>
        </w:tc>
        <w:tc>
          <w:tcPr>
            <w:tcW w:w="506" w:type="dxa"/>
            <w:tcBorders>
              <w:top w:val="nil"/>
              <w:left w:val="nil"/>
              <w:bottom w:val="nil"/>
              <w:right w:val="nil"/>
            </w:tcBorders>
            <w:vAlign w:val="center"/>
          </w:tcPr>
          <w:p w14:paraId="16A7C5B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534</w:t>
            </w:r>
          </w:p>
        </w:tc>
        <w:tc>
          <w:tcPr>
            <w:tcW w:w="487" w:type="dxa"/>
            <w:tcBorders>
              <w:top w:val="nil"/>
              <w:left w:val="nil"/>
              <w:bottom w:val="nil"/>
              <w:right w:val="nil"/>
            </w:tcBorders>
            <w:vAlign w:val="center"/>
          </w:tcPr>
          <w:p w14:paraId="3D57EAB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-25.0</w:t>
            </w:r>
          </w:p>
        </w:tc>
        <w:tc>
          <w:tcPr>
            <w:tcW w:w="3611" w:type="dxa"/>
            <w:tcBorders>
              <w:top w:val="nil"/>
              <w:left w:val="nil"/>
              <w:bottom w:val="nil"/>
              <w:right w:val="single" w:sz="4" w:space="0" w:color="auto"/>
            </w:tcBorders>
            <w:shd w:val="clear" w:color="auto" w:fill="auto"/>
            <w:noWrap/>
            <w:vAlign w:val="center"/>
            <w:hideMark/>
          </w:tcPr>
          <w:p w14:paraId="70D38ED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Quiroz et al. 1993; Sánchez et al. 1994</w:t>
            </w:r>
          </w:p>
        </w:tc>
      </w:tr>
      <w:tr w:rsidR="00C7422C" w:rsidRPr="00CF0456" w14:paraId="0F32808B"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12521FF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73A02F4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523" w:type="dxa"/>
            <w:tcBorders>
              <w:top w:val="nil"/>
              <w:left w:val="nil"/>
              <w:bottom w:val="single" w:sz="4" w:space="0" w:color="auto"/>
              <w:right w:val="nil"/>
            </w:tcBorders>
            <w:shd w:val="clear" w:color="auto" w:fill="auto"/>
            <w:noWrap/>
            <w:vAlign w:val="center"/>
            <w:hideMark/>
          </w:tcPr>
          <w:p w14:paraId="6343732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887" w:type="dxa"/>
            <w:tcBorders>
              <w:top w:val="nil"/>
              <w:left w:val="nil"/>
              <w:bottom w:val="single" w:sz="4" w:space="0" w:color="auto"/>
              <w:right w:val="nil"/>
            </w:tcBorders>
            <w:shd w:val="clear" w:color="auto" w:fill="auto"/>
            <w:noWrap/>
            <w:vAlign w:val="center"/>
            <w:hideMark/>
          </w:tcPr>
          <w:p w14:paraId="2DA501B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020" w:type="dxa"/>
            <w:tcBorders>
              <w:top w:val="nil"/>
              <w:left w:val="nil"/>
              <w:bottom w:val="single" w:sz="4" w:space="0" w:color="auto"/>
              <w:right w:val="nil"/>
            </w:tcBorders>
            <w:shd w:val="clear" w:color="auto" w:fill="auto"/>
            <w:noWrap/>
            <w:vAlign w:val="center"/>
            <w:hideMark/>
          </w:tcPr>
          <w:p w14:paraId="2E3FE14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1389 - 1451</w:t>
            </w:r>
          </w:p>
        </w:tc>
        <w:tc>
          <w:tcPr>
            <w:tcW w:w="927" w:type="dxa"/>
            <w:tcBorders>
              <w:top w:val="nil"/>
              <w:left w:val="nil"/>
              <w:bottom w:val="single" w:sz="4" w:space="0" w:color="auto"/>
              <w:right w:val="nil"/>
            </w:tcBorders>
            <w:shd w:val="clear" w:color="auto" w:fill="auto"/>
            <w:noWrap/>
            <w:vAlign w:val="center"/>
            <w:hideMark/>
          </w:tcPr>
          <w:p w14:paraId="63B2878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499 - 561</w:t>
            </w:r>
          </w:p>
        </w:tc>
        <w:tc>
          <w:tcPr>
            <w:tcW w:w="420" w:type="dxa"/>
            <w:tcBorders>
              <w:top w:val="nil"/>
              <w:left w:val="nil"/>
              <w:bottom w:val="single" w:sz="4" w:space="0" w:color="auto"/>
              <w:right w:val="nil"/>
            </w:tcBorders>
            <w:shd w:val="clear" w:color="auto" w:fill="auto"/>
            <w:noWrap/>
            <w:vAlign w:val="center"/>
            <w:hideMark/>
          </w:tcPr>
          <w:p w14:paraId="530565D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.942</w:t>
            </w:r>
          </w:p>
        </w:tc>
        <w:tc>
          <w:tcPr>
            <w:tcW w:w="533" w:type="dxa"/>
            <w:tcBorders>
              <w:top w:val="nil"/>
              <w:left w:val="nil"/>
              <w:bottom w:val="single" w:sz="4" w:space="0" w:color="auto"/>
              <w:right w:val="nil"/>
            </w:tcBorders>
            <w:vAlign w:val="center"/>
          </w:tcPr>
          <w:p w14:paraId="112093E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06" w:type="dxa"/>
            <w:tcBorders>
              <w:top w:val="nil"/>
              <w:left w:val="nil"/>
              <w:bottom w:val="single" w:sz="4" w:space="0" w:color="auto"/>
              <w:right w:val="nil"/>
            </w:tcBorders>
            <w:vAlign w:val="center"/>
          </w:tcPr>
          <w:p w14:paraId="29D660C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single" w:sz="4" w:space="0" w:color="auto"/>
              <w:right w:val="nil"/>
            </w:tcBorders>
            <w:vAlign w:val="center"/>
          </w:tcPr>
          <w:p w14:paraId="204C838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single" w:sz="4" w:space="0" w:color="auto"/>
              <w:right w:val="single" w:sz="4" w:space="0" w:color="auto"/>
            </w:tcBorders>
            <w:shd w:val="clear" w:color="auto" w:fill="auto"/>
            <w:noWrap/>
            <w:vAlign w:val="center"/>
            <w:hideMark/>
          </w:tcPr>
          <w:p w14:paraId="325F5AF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r>
      <w:tr w:rsidR="00C7422C" w:rsidRPr="00A93EB5" w14:paraId="06F9AC2D"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1F7A05C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nil"/>
              <w:right w:val="nil"/>
            </w:tcBorders>
            <w:shd w:val="clear" w:color="auto" w:fill="auto"/>
            <w:noWrap/>
            <w:vAlign w:val="center"/>
            <w:hideMark/>
          </w:tcPr>
          <w:p w14:paraId="273D50E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Gd 6431</w:t>
            </w:r>
          </w:p>
        </w:tc>
        <w:tc>
          <w:tcPr>
            <w:tcW w:w="1523" w:type="dxa"/>
            <w:tcBorders>
              <w:top w:val="nil"/>
              <w:left w:val="nil"/>
              <w:bottom w:val="nil"/>
              <w:right w:val="nil"/>
            </w:tcBorders>
            <w:shd w:val="clear" w:color="auto" w:fill="auto"/>
            <w:noWrap/>
            <w:vAlign w:val="center"/>
            <w:hideMark/>
          </w:tcPr>
          <w:p w14:paraId="7654A58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Charcoal</w:t>
            </w:r>
          </w:p>
        </w:tc>
        <w:tc>
          <w:tcPr>
            <w:tcW w:w="887" w:type="dxa"/>
            <w:tcBorders>
              <w:top w:val="nil"/>
              <w:left w:val="nil"/>
              <w:bottom w:val="nil"/>
              <w:right w:val="nil"/>
            </w:tcBorders>
            <w:shd w:val="clear" w:color="auto" w:fill="auto"/>
            <w:noWrap/>
            <w:vAlign w:val="center"/>
            <w:hideMark/>
          </w:tcPr>
          <w:p w14:paraId="285FD59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640 ± 90</w:t>
            </w:r>
          </w:p>
        </w:tc>
        <w:tc>
          <w:tcPr>
            <w:tcW w:w="1020" w:type="dxa"/>
            <w:tcBorders>
              <w:top w:val="nil"/>
              <w:left w:val="nil"/>
              <w:bottom w:val="nil"/>
              <w:right w:val="nil"/>
            </w:tcBorders>
            <w:shd w:val="clear" w:color="auto" w:fill="auto"/>
            <w:noWrap/>
            <w:vAlign w:val="center"/>
            <w:hideMark/>
          </w:tcPr>
          <w:p w14:paraId="7F919A5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1230 - 1249</w:t>
            </w:r>
          </w:p>
        </w:tc>
        <w:tc>
          <w:tcPr>
            <w:tcW w:w="927" w:type="dxa"/>
            <w:tcBorders>
              <w:top w:val="nil"/>
              <w:left w:val="nil"/>
              <w:bottom w:val="nil"/>
              <w:right w:val="nil"/>
            </w:tcBorders>
            <w:shd w:val="clear" w:color="auto" w:fill="auto"/>
            <w:noWrap/>
            <w:vAlign w:val="center"/>
            <w:hideMark/>
          </w:tcPr>
          <w:p w14:paraId="0FDB7E1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701 - 720</w:t>
            </w:r>
          </w:p>
        </w:tc>
        <w:tc>
          <w:tcPr>
            <w:tcW w:w="420" w:type="dxa"/>
            <w:tcBorders>
              <w:top w:val="nil"/>
              <w:left w:val="nil"/>
              <w:bottom w:val="nil"/>
              <w:right w:val="nil"/>
            </w:tcBorders>
            <w:shd w:val="clear" w:color="auto" w:fill="auto"/>
            <w:noWrap/>
            <w:vAlign w:val="center"/>
            <w:hideMark/>
          </w:tcPr>
          <w:p w14:paraId="7281C51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.017</w:t>
            </w:r>
          </w:p>
        </w:tc>
        <w:tc>
          <w:tcPr>
            <w:tcW w:w="533" w:type="dxa"/>
            <w:tcBorders>
              <w:top w:val="nil"/>
              <w:left w:val="nil"/>
              <w:bottom w:val="nil"/>
              <w:right w:val="nil"/>
            </w:tcBorders>
            <w:vAlign w:val="center"/>
          </w:tcPr>
          <w:p w14:paraId="7774250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1354</w:t>
            </w:r>
          </w:p>
        </w:tc>
        <w:tc>
          <w:tcPr>
            <w:tcW w:w="506" w:type="dxa"/>
            <w:tcBorders>
              <w:top w:val="nil"/>
              <w:left w:val="nil"/>
              <w:bottom w:val="nil"/>
              <w:right w:val="nil"/>
            </w:tcBorders>
            <w:vAlign w:val="center"/>
          </w:tcPr>
          <w:p w14:paraId="3DBC833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596</w:t>
            </w:r>
          </w:p>
        </w:tc>
        <w:tc>
          <w:tcPr>
            <w:tcW w:w="487" w:type="dxa"/>
            <w:tcBorders>
              <w:top w:val="nil"/>
              <w:left w:val="nil"/>
              <w:bottom w:val="nil"/>
              <w:right w:val="nil"/>
            </w:tcBorders>
            <w:vAlign w:val="center"/>
          </w:tcPr>
          <w:p w14:paraId="04018A9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-25.0</w:t>
            </w:r>
          </w:p>
        </w:tc>
        <w:tc>
          <w:tcPr>
            <w:tcW w:w="3611" w:type="dxa"/>
            <w:tcBorders>
              <w:top w:val="nil"/>
              <w:left w:val="nil"/>
              <w:bottom w:val="nil"/>
              <w:right w:val="single" w:sz="4" w:space="0" w:color="auto"/>
            </w:tcBorders>
            <w:shd w:val="clear" w:color="auto" w:fill="auto"/>
            <w:noWrap/>
            <w:vAlign w:val="center"/>
            <w:hideMark/>
          </w:tcPr>
          <w:p w14:paraId="4A2EF85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Quiroz et al. 1993; Sánchez et al. 1994</w:t>
            </w:r>
          </w:p>
        </w:tc>
      </w:tr>
      <w:tr w:rsidR="00C7422C" w:rsidRPr="00CF0456" w14:paraId="45E0814E"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334EDEE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73CA830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523" w:type="dxa"/>
            <w:tcBorders>
              <w:top w:val="nil"/>
              <w:left w:val="nil"/>
              <w:bottom w:val="single" w:sz="4" w:space="0" w:color="auto"/>
              <w:right w:val="nil"/>
            </w:tcBorders>
            <w:shd w:val="clear" w:color="auto" w:fill="auto"/>
            <w:noWrap/>
            <w:vAlign w:val="center"/>
            <w:hideMark/>
          </w:tcPr>
          <w:p w14:paraId="3B12BE4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887" w:type="dxa"/>
            <w:tcBorders>
              <w:top w:val="nil"/>
              <w:left w:val="nil"/>
              <w:bottom w:val="single" w:sz="4" w:space="0" w:color="auto"/>
              <w:right w:val="nil"/>
            </w:tcBorders>
            <w:shd w:val="clear" w:color="auto" w:fill="auto"/>
            <w:noWrap/>
            <w:vAlign w:val="center"/>
            <w:hideMark/>
          </w:tcPr>
          <w:p w14:paraId="591B608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020" w:type="dxa"/>
            <w:tcBorders>
              <w:top w:val="nil"/>
              <w:left w:val="nil"/>
              <w:bottom w:val="single" w:sz="4" w:space="0" w:color="auto"/>
              <w:right w:val="nil"/>
            </w:tcBorders>
            <w:shd w:val="clear" w:color="auto" w:fill="auto"/>
            <w:noWrap/>
            <w:vAlign w:val="center"/>
            <w:hideMark/>
          </w:tcPr>
          <w:p w14:paraId="0A52B24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1261 - 1456</w:t>
            </w:r>
          </w:p>
        </w:tc>
        <w:tc>
          <w:tcPr>
            <w:tcW w:w="927" w:type="dxa"/>
            <w:tcBorders>
              <w:top w:val="nil"/>
              <w:left w:val="nil"/>
              <w:bottom w:val="single" w:sz="4" w:space="0" w:color="auto"/>
              <w:right w:val="nil"/>
            </w:tcBorders>
            <w:shd w:val="clear" w:color="auto" w:fill="auto"/>
            <w:noWrap/>
            <w:vAlign w:val="center"/>
            <w:hideMark/>
          </w:tcPr>
          <w:p w14:paraId="218DE6B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494 - 689</w:t>
            </w:r>
          </w:p>
        </w:tc>
        <w:tc>
          <w:tcPr>
            <w:tcW w:w="420" w:type="dxa"/>
            <w:tcBorders>
              <w:top w:val="nil"/>
              <w:left w:val="nil"/>
              <w:bottom w:val="single" w:sz="4" w:space="0" w:color="auto"/>
              <w:right w:val="nil"/>
            </w:tcBorders>
            <w:shd w:val="clear" w:color="auto" w:fill="auto"/>
            <w:noWrap/>
            <w:vAlign w:val="center"/>
            <w:hideMark/>
          </w:tcPr>
          <w:p w14:paraId="5BD9F38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.983</w:t>
            </w:r>
          </w:p>
        </w:tc>
        <w:tc>
          <w:tcPr>
            <w:tcW w:w="533" w:type="dxa"/>
            <w:tcBorders>
              <w:top w:val="nil"/>
              <w:left w:val="nil"/>
              <w:bottom w:val="single" w:sz="4" w:space="0" w:color="auto"/>
              <w:right w:val="nil"/>
            </w:tcBorders>
            <w:vAlign w:val="center"/>
          </w:tcPr>
          <w:p w14:paraId="53600FC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06" w:type="dxa"/>
            <w:tcBorders>
              <w:top w:val="nil"/>
              <w:left w:val="nil"/>
              <w:bottom w:val="single" w:sz="4" w:space="0" w:color="auto"/>
              <w:right w:val="nil"/>
            </w:tcBorders>
            <w:vAlign w:val="center"/>
          </w:tcPr>
          <w:p w14:paraId="2749422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single" w:sz="4" w:space="0" w:color="auto"/>
              <w:right w:val="nil"/>
            </w:tcBorders>
            <w:vAlign w:val="center"/>
          </w:tcPr>
          <w:p w14:paraId="407C4A6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single" w:sz="4" w:space="0" w:color="auto"/>
              <w:right w:val="single" w:sz="4" w:space="0" w:color="auto"/>
            </w:tcBorders>
            <w:shd w:val="clear" w:color="auto" w:fill="auto"/>
            <w:noWrap/>
            <w:vAlign w:val="center"/>
            <w:hideMark/>
          </w:tcPr>
          <w:p w14:paraId="7B3F490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r>
      <w:tr w:rsidR="00C7422C" w:rsidRPr="00CF0456" w14:paraId="79C15465" w14:textId="77777777" w:rsidTr="00C7422C">
        <w:trPr>
          <w:trHeight w:val="300"/>
        </w:trPr>
        <w:tc>
          <w:tcPr>
            <w:tcW w:w="1433" w:type="dxa"/>
            <w:tcBorders>
              <w:top w:val="nil"/>
              <w:left w:val="single" w:sz="4" w:space="0" w:color="auto"/>
              <w:bottom w:val="nil"/>
              <w:right w:val="nil"/>
            </w:tcBorders>
            <w:shd w:val="clear" w:color="auto" w:fill="auto"/>
            <w:noWrap/>
            <w:vAlign w:val="center"/>
          </w:tcPr>
          <w:p w14:paraId="50CD745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right w:val="nil"/>
            </w:tcBorders>
            <w:shd w:val="clear" w:color="auto" w:fill="auto"/>
            <w:noWrap/>
            <w:vAlign w:val="center"/>
          </w:tcPr>
          <w:p w14:paraId="74F5E44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AA 108939</w:t>
            </w:r>
          </w:p>
        </w:tc>
        <w:tc>
          <w:tcPr>
            <w:tcW w:w="1523" w:type="dxa"/>
            <w:tcBorders>
              <w:top w:val="nil"/>
              <w:left w:val="nil"/>
              <w:right w:val="nil"/>
            </w:tcBorders>
            <w:shd w:val="clear" w:color="auto" w:fill="auto"/>
            <w:noWrap/>
            <w:vAlign w:val="center"/>
          </w:tcPr>
          <w:p w14:paraId="184294F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eastAsia="es-CL"/>
              </w:rPr>
              <w:t>Camelidae sp.</w:t>
            </w:r>
          </w:p>
        </w:tc>
        <w:tc>
          <w:tcPr>
            <w:tcW w:w="887" w:type="dxa"/>
            <w:tcBorders>
              <w:top w:val="nil"/>
              <w:left w:val="nil"/>
              <w:right w:val="nil"/>
            </w:tcBorders>
            <w:shd w:val="clear" w:color="auto" w:fill="auto"/>
            <w:noWrap/>
            <w:vAlign w:val="center"/>
          </w:tcPr>
          <w:p w14:paraId="4D598B3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706 ± 23</w:t>
            </w:r>
          </w:p>
        </w:tc>
        <w:tc>
          <w:tcPr>
            <w:tcW w:w="1020" w:type="dxa"/>
            <w:tcBorders>
              <w:top w:val="nil"/>
              <w:left w:val="nil"/>
              <w:right w:val="nil"/>
            </w:tcBorders>
            <w:shd w:val="clear" w:color="auto" w:fill="auto"/>
            <w:noWrap/>
            <w:vAlign w:val="center"/>
          </w:tcPr>
          <w:p w14:paraId="7F3F963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1284 - 1323</w:t>
            </w:r>
          </w:p>
        </w:tc>
        <w:tc>
          <w:tcPr>
            <w:tcW w:w="927" w:type="dxa"/>
            <w:tcBorders>
              <w:top w:val="nil"/>
              <w:left w:val="nil"/>
              <w:right w:val="nil"/>
            </w:tcBorders>
            <w:shd w:val="clear" w:color="auto" w:fill="auto"/>
            <w:noWrap/>
            <w:vAlign w:val="center"/>
          </w:tcPr>
          <w:p w14:paraId="4573EF1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627 - 666</w:t>
            </w:r>
          </w:p>
        </w:tc>
        <w:tc>
          <w:tcPr>
            <w:tcW w:w="420" w:type="dxa"/>
            <w:tcBorders>
              <w:top w:val="nil"/>
              <w:left w:val="nil"/>
              <w:right w:val="nil"/>
            </w:tcBorders>
            <w:shd w:val="clear" w:color="auto" w:fill="auto"/>
            <w:noWrap/>
            <w:vAlign w:val="center"/>
          </w:tcPr>
          <w:p w14:paraId="0BA8171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.468</w:t>
            </w:r>
          </w:p>
        </w:tc>
        <w:tc>
          <w:tcPr>
            <w:tcW w:w="533" w:type="dxa"/>
            <w:tcBorders>
              <w:top w:val="nil"/>
              <w:left w:val="nil"/>
              <w:right w:val="nil"/>
            </w:tcBorders>
            <w:vAlign w:val="center"/>
          </w:tcPr>
          <w:p w14:paraId="4A8B20C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1348</w:t>
            </w:r>
          </w:p>
        </w:tc>
        <w:tc>
          <w:tcPr>
            <w:tcW w:w="506" w:type="dxa"/>
            <w:tcBorders>
              <w:top w:val="nil"/>
              <w:left w:val="nil"/>
              <w:right w:val="nil"/>
            </w:tcBorders>
            <w:vAlign w:val="center"/>
          </w:tcPr>
          <w:p w14:paraId="567648F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602</w:t>
            </w:r>
          </w:p>
        </w:tc>
        <w:tc>
          <w:tcPr>
            <w:tcW w:w="487" w:type="dxa"/>
            <w:tcBorders>
              <w:top w:val="nil"/>
              <w:left w:val="nil"/>
              <w:right w:val="nil"/>
            </w:tcBorders>
            <w:vAlign w:val="center"/>
          </w:tcPr>
          <w:p w14:paraId="12D911A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-21.2</w:t>
            </w:r>
          </w:p>
        </w:tc>
        <w:tc>
          <w:tcPr>
            <w:tcW w:w="3611" w:type="dxa"/>
            <w:tcBorders>
              <w:top w:val="nil"/>
              <w:left w:val="nil"/>
              <w:right w:val="single" w:sz="4" w:space="0" w:color="auto"/>
            </w:tcBorders>
            <w:shd w:val="clear" w:color="auto" w:fill="auto"/>
            <w:noWrap/>
            <w:vAlign w:val="center"/>
          </w:tcPr>
          <w:p w14:paraId="2C8808A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eastAsia="es-CL"/>
              </w:rPr>
              <w:t>This study</w:t>
            </w:r>
          </w:p>
        </w:tc>
      </w:tr>
      <w:tr w:rsidR="00C7422C" w:rsidRPr="00CF0456" w14:paraId="3D7620C4" w14:textId="77777777" w:rsidTr="00C7422C">
        <w:trPr>
          <w:trHeight w:val="300"/>
        </w:trPr>
        <w:tc>
          <w:tcPr>
            <w:tcW w:w="1433" w:type="dxa"/>
            <w:tcBorders>
              <w:top w:val="nil"/>
              <w:left w:val="single" w:sz="4" w:space="0" w:color="auto"/>
              <w:bottom w:val="nil"/>
              <w:right w:val="nil"/>
            </w:tcBorders>
            <w:shd w:val="clear" w:color="auto" w:fill="auto"/>
            <w:noWrap/>
            <w:vAlign w:val="center"/>
          </w:tcPr>
          <w:p w14:paraId="08CFA37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tcPr>
          <w:p w14:paraId="20BE36E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523" w:type="dxa"/>
            <w:tcBorders>
              <w:top w:val="nil"/>
              <w:left w:val="nil"/>
              <w:bottom w:val="single" w:sz="4" w:space="0" w:color="auto"/>
              <w:right w:val="nil"/>
            </w:tcBorders>
            <w:shd w:val="clear" w:color="auto" w:fill="auto"/>
            <w:noWrap/>
            <w:vAlign w:val="center"/>
          </w:tcPr>
          <w:p w14:paraId="3C4C8093"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887" w:type="dxa"/>
            <w:tcBorders>
              <w:top w:val="nil"/>
              <w:left w:val="nil"/>
              <w:bottom w:val="single" w:sz="4" w:space="0" w:color="auto"/>
              <w:right w:val="nil"/>
            </w:tcBorders>
            <w:shd w:val="clear" w:color="auto" w:fill="auto"/>
            <w:noWrap/>
            <w:vAlign w:val="center"/>
          </w:tcPr>
          <w:p w14:paraId="5DED66A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020" w:type="dxa"/>
            <w:tcBorders>
              <w:top w:val="nil"/>
              <w:left w:val="nil"/>
              <w:bottom w:val="single" w:sz="4" w:space="0" w:color="auto"/>
              <w:right w:val="nil"/>
            </w:tcBorders>
            <w:shd w:val="clear" w:color="auto" w:fill="auto"/>
            <w:noWrap/>
            <w:vAlign w:val="center"/>
          </w:tcPr>
          <w:p w14:paraId="77874FE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1346 - 1388</w:t>
            </w:r>
          </w:p>
        </w:tc>
        <w:tc>
          <w:tcPr>
            <w:tcW w:w="927" w:type="dxa"/>
            <w:tcBorders>
              <w:top w:val="nil"/>
              <w:left w:val="nil"/>
              <w:bottom w:val="single" w:sz="4" w:space="0" w:color="auto"/>
              <w:right w:val="nil"/>
            </w:tcBorders>
            <w:shd w:val="clear" w:color="auto" w:fill="auto"/>
            <w:noWrap/>
            <w:vAlign w:val="center"/>
          </w:tcPr>
          <w:p w14:paraId="1D1074A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562 - 604</w:t>
            </w:r>
          </w:p>
        </w:tc>
        <w:tc>
          <w:tcPr>
            <w:tcW w:w="420" w:type="dxa"/>
            <w:tcBorders>
              <w:top w:val="nil"/>
              <w:left w:val="nil"/>
              <w:bottom w:val="single" w:sz="4" w:space="0" w:color="auto"/>
              <w:right w:val="nil"/>
            </w:tcBorders>
            <w:shd w:val="clear" w:color="auto" w:fill="auto"/>
            <w:noWrap/>
            <w:vAlign w:val="center"/>
          </w:tcPr>
          <w:p w14:paraId="1B59207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.532</w:t>
            </w:r>
          </w:p>
        </w:tc>
        <w:tc>
          <w:tcPr>
            <w:tcW w:w="533" w:type="dxa"/>
            <w:tcBorders>
              <w:top w:val="nil"/>
              <w:left w:val="nil"/>
              <w:bottom w:val="single" w:sz="4" w:space="0" w:color="auto"/>
              <w:right w:val="nil"/>
            </w:tcBorders>
            <w:vAlign w:val="center"/>
          </w:tcPr>
          <w:p w14:paraId="454016C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06" w:type="dxa"/>
            <w:tcBorders>
              <w:top w:val="nil"/>
              <w:left w:val="nil"/>
              <w:bottom w:val="single" w:sz="4" w:space="0" w:color="auto"/>
              <w:right w:val="nil"/>
            </w:tcBorders>
            <w:vAlign w:val="center"/>
          </w:tcPr>
          <w:p w14:paraId="46B5BE8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single" w:sz="4" w:space="0" w:color="auto"/>
              <w:right w:val="nil"/>
            </w:tcBorders>
            <w:vAlign w:val="center"/>
          </w:tcPr>
          <w:p w14:paraId="455C42A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single" w:sz="4" w:space="0" w:color="auto"/>
              <w:right w:val="single" w:sz="4" w:space="0" w:color="auto"/>
            </w:tcBorders>
            <w:shd w:val="clear" w:color="auto" w:fill="auto"/>
            <w:noWrap/>
            <w:vAlign w:val="center"/>
          </w:tcPr>
          <w:p w14:paraId="7F74C352"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r>
      <w:tr w:rsidR="00C7422C" w:rsidRPr="00CF0456" w14:paraId="5B544F4E"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77D3E25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169EBCA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Beta 95086</w:t>
            </w:r>
          </w:p>
        </w:tc>
        <w:tc>
          <w:tcPr>
            <w:tcW w:w="1523" w:type="dxa"/>
            <w:tcBorders>
              <w:top w:val="nil"/>
              <w:left w:val="nil"/>
              <w:bottom w:val="single" w:sz="4" w:space="0" w:color="auto"/>
              <w:right w:val="nil"/>
            </w:tcBorders>
            <w:shd w:val="clear" w:color="auto" w:fill="auto"/>
            <w:noWrap/>
            <w:vAlign w:val="center"/>
            <w:hideMark/>
          </w:tcPr>
          <w:p w14:paraId="62B7601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Charcoal</w:t>
            </w:r>
          </w:p>
        </w:tc>
        <w:tc>
          <w:tcPr>
            <w:tcW w:w="887" w:type="dxa"/>
            <w:tcBorders>
              <w:top w:val="nil"/>
              <w:left w:val="nil"/>
              <w:bottom w:val="single" w:sz="4" w:space="0" w:color="auto"/>
              <w:right w:val="nil"/>
            </w:tcBorders>
            <w:shd w:val="clear" w:color="auto" w:fill="auto"/>
            <w:noWrap/>
            <w:vAlign w:val="center"/>
            <w:hideMark/>
          </w:tcPr>
          <w:p w14:paraId="2FEEA9B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700 ± 50</w:t>
            </w:r>
          </w:p>
        </w:tc>
        <w:tc>
          <w:tcPr>
            <w:tcW w:w="1020" w:type="dxa"/>
            <w:tcBorders>
              <w:top w:val="nil"/>
              <w:left w:val="nil"/>
              <w:bottom w:val="single" w:sz="4" w:space="0" w:color="auto"/>
              <w:right w:val="nil"/>
            </w:tcBorders>
            <w:shd w:val="clear" w:color="auto" w:fill="auto"/>
            <w:noWrap/>
            <w:vAlign w:val="center"/>
            <w:hideMark/>
          </w:tcPr>
          <w:p w14:paraId="71F1133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1276 - 1399</w:t>
            </w:r>
          </w:p>
        </w:tc>
        <w:tc>
          <w:tcPr>
            <w:tcW w:w="927" w:type="dxa"/>
            <w:tcBorders>
              <w:top w:val="nil"/>
              <w:left w:val="nil"/>
              <w:bottom w:val="single" w:sz="4" w:space="0" w:color="auto"/>
              <w:right w:val="nil"/>
            </w:tcBorders>
            <w:shd w:val="clear" w:color="auto" w:fill="auto"/>
            <w:noWrap/>
            <w:vAlign w:val="center"/>
            <w:hideMark/>
          </w:tcPr>
          <w:p w14:paraId="487B00F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551 - 674</w:t>
            </w:r>
          </w:p>
        </w:tc>
        <w:tc>
          <w:tcPr>
            <w:tcW w:w="420" w:type="dxa"/>
            <w:tcBorders>
              <w:top w:val="nil"/>
              <w:left w:val="nil"/>
              <w:bottom w:val="single" w:sz="4" w:space="0" w:color="auto"/>
              <w:right w:val="nil"/>
            </w:tcBorders>
            <w:shd w:val="clear" w:color="auto" w:fill="auto"/>
            <w:noWrap/>
            <w:vAlign w:val="center"/>
            <w:hideMark/>
          </w:tcPr>
          <w:p w14:paraId="31E1EC3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w:t>
            </w:r>
          </w:p>
        </w:tc>
        <w:tc>
          <w:tcPr>
            <w:tcW w:w="533" w:type="dxa"/>
            <w:tcBorders>
              <w:top w:val="nil"/>
              <w:left w:val="nil"/>
              <w:bottom w:val="single" w:sz="4" w:space="0" w:color="auto"/>
              <w:right w:val="nil"/>
            </w:tcBorders>
            <w:vAlign w:val="center"/>
          </w:tcPr>
          <w:p w14:paraId="432FA89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1338</w:t>
            </w:r>
          </w:p>
        </w:tc>
        <w:tc>
          <w:tcPr>
            <w:tcW w:w="506" w:type="dxa"/>
            <w:tcBorders>
              <w:top w:val="nil"/>
              <w:left w:val="nil"/>
              <w:bottom w:val="single" w:sz="4" w:space="0" w:color="auto"/>
              <w:right w:val="nil"/>
            </w:tcBorders>
            <w:vAlign w:val="center"/>
          </w:tcPr>
          <w:p w14:paraId="16635B9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612</w:t>
            </w:r>
          </w:p>
        </w:tc>
        <w:tc>
          <w:tcPr>
            <w:tcW w:w="487" w:type="dxa"/>
            <w:tcBorders>
              <w:top w:val="nil"/>
              <w:left w:val="nil"/>
              <w:bottom w:val="single" w:sz="4" w:space="0" w:color="auto"/>
              <w:right w:val="nil"/>
            </w:tcBorders>
            <w:vAlign w:val="center"/>
          </w:tcPr>
          <w:p w14:paraId="7CBD3BD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-25.3</w:t>
            </w:r>
          </w:p>
        </w:tc>
        <w:tc>
          <w:tcPr>
            <w:tcW w:w="3611" w:type="dxa"/>
            <w:tcBorders>
              <w:top w:val="nil"/>
              <w:left w:val="nil"/>
              <w:bottom w:val="single" w:sz="4" w:space="0" w:color="auto"/>
              <w:right w:val="single" w:sz="4" w:space="0" w:color="auto"/>
            </w:tcBorders>
            <w:shd w:val="clear" w:color="auto" w:fill="auto"/>
            <w:noWrap/>
            <w:vAlign w:val="center"/>
            <w:hideMark/>
          </w:tcPr>
          <w:p w14:paraId="02ADA9B6"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r w:rsidRPr="00CF0456">
              <w:rPr>
                <w:rFonts w:ascii="Times New Roman" w:eastAsia="Times New Roman" w:hAnsi="Times New Roman"/>
                <w:color w:val="000000"/>
                <w:sz w:val="16"/>
                <w:szCs w:val="16"/>
                <w:lang w:eastAsia="es-CL"/>
              </w:rPr>
              <w:t>Sánchez et al. 2004; Campbell and Quiroz 2015</w:t>
            </w:r>
          </w:p>
        </w:tc>
      </w:tr>
      <w:tr w:rsidR="00C7422C" w:rsidRPr="00A93EB5" w14:paraId="28C6D12C"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4C735946" w14:textId="77777777" w:rsidR="00C7422C" w:rsidRPr="00CF0456" w:rsidRDefault="00C7422C" w:rsidP="00C7422C">
            <w:pPr>
              <w:spacing w:line="480" w:lineRule="auto"/>
              <w:jc w:val="center"/>
              <w:rPr>
                <w:rFonts w:ascii="Times New Roman" w:eastAsia="Times New Roman" w:hAnsi="Times New Roman"/>
                <w:color w:val="000000"/>
                <w:sz w:val="16"/>
                <w:szCs w:val="16"/>
                <w:lang w:eastAsia="es-CL"/>
              </w:rPr>
            </w:pPr>
          </w:p>
        </w:tc>
        <w:tc>
          <w:tcPr>
            <w:tcW w:w="1892" w:type="dxa"/>
            <w:tcBorders>
              <w:top w:val="nil"/>
              <w:left w:val="nil"/>
              <w:bottom w:val="single" w:sz="4" w:space="0" w:color="auto"/>
              <w:right w:val="nil"/>
            </w:tcBorders>
            <w:shd w:val="clear" w:color="auto" w:fill="auto"/>
            <w:noWrap/>
            <w:vAlign w:val="center"/>
            <w:hideMark/>
          </w:tcPr>
          <w:p w14:paraId="0034BF8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Gd 5902</w:t>
            </w:r>
          </w:p>
        </w:tc>
        <w:tc>
          <w:tcPr>
            <w:tcW w:w="1523" w:type="dxa"/>
            <w:tcBorders>
              <w:top w:val="nil"/>
              <w:left w:val="nil"/>
              <w:bottom w:val="single" w:sz="4" w:space="0" w:color="auto"/>
              <w:right w:val="nil"/>
            </w:tcBorders>
            <w:shd w:val="clear" w:color="auto" w:fill="auto"/>
            <w:noWrap/>
            <w:vAlign w:val="center"/>
            <w:hideMark/>
          </w:tcPr>
          <w:p w14:paraId="02A4638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Charcoal</w:t>
            </w:r>
          </w:p>
        </w:tc>
        <w:tc>
          <w:tcPr>
            <w:tcW w:w="887" w:type="dxa"/>
            <w:tcBorders>
              <w:top w:val="nil"/>
              <w:left w:val="nil"/>
              <w:bottom w:val="single" w:sz="4" w:space="0" w:color="auto"/>
              <w:right w:val="nil"/>
            </w:tcBorders>
            <w:shd w:val="clear" w:color="auto" w:fill="auto"/>
            <w:noWrap/>
            <w:vAlign w:val="center"/>
            <w:hideMark/>
          </w:tcPr>
          <w:p w14:paraId="778A0DF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710 ± 50</w:t>
            </w:r>
          </w:p>
        </w:tc>
        <w:tc>
          <w:tcPr>
            <w:tcW w:w="1020" w:type="dxa"/>
            <w:tcBorders>
              <w:top w:val="nil"/>
              <w:left w:val="nil"/>
              <w:bottom w:val="single" w:sz="4" w:space="0" w:color="auto"/>
              <w:right w:val="nil"/>
            </w:tcBorders>
            <w:shd w:val="clear" w:color="auto" w:fill="auto"/>
            <w:noWrap/>
            <w:vAlign w:val="center"/>
            <w:hideMark/>
          </w:tcPr>
          <w:p w14:paraId="0646137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1270 - 1399</w:t>
            </w:r>
          </w:p>
        </w:tc>
        <w:tc>
          <w:tcPr>
            <w:tcW w:w="927" w:type="dxa"/>
            <w:tcBorders>
              <w:top w:val="nil"/>
              <w:left w:val="nil"/>
              <w:bottom w:val="single" w:sz="4" w:space="0" w:color="auto"/>
              <w:right w:val="nil"/>
            </w:tcBorders>
            <w:shd w:val="clear" w:color="auto" w:fill="auto"/>
            <w:noWrap/>
            <w:vAlign w:val="center"/>
            <w:hideMark/>
          </w:tcPr>
          <w:p w14:paraId="4964602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551 - 680</w:t>
            </w:r>
          </w:p>
        </w:tc>
        <w:tc>
          <w:tcPr>
            <w:tcW w:w="420" w:type="dxa"/>
            <w:tcBorders>
              <w:top w:val="nil"/>
              <w:left w:val="nil"/>
              <w:bottom w:val="single" w:sz="4" w:space="0" w:color="auto"/>
              <w:right w:val="nil"/>
            </w:tcBorders>
            <w:shd w:val="clear" w:color="auto" w:fill="auto"/>
            <w:noWrap/>
            <w:vAlign w:val="center"/>
            <w:hideMark/>
          </w:tcPr>
          <w:p w14:paraId="2ACA191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w:t>
            </w:r>
          </w:p>
        </w:tc>
        <w:tc>
          <w:tcPr>
            <w:tcW w:w="533" w:type="dxa"/>
            <w:tcBorders>
              <w:top w:val="nil"/>
              <w:left w:val="nil"/>
              <w:bottom w:val="single" w:sz="4" w:space="0" w:color="auto"/>
              <w:right w:val="nil"/>
            </w:tcBorders>
            <w:vAlign w:val="center"/>
          </w:tcPr>
          <w:p w14:paraId="2631DF3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1332</w:t>
            </w:r>
          </w:p>
        </w:tc>
        <w:tc>
          <w:tcPr>
            <w:tcW w:w="506" w:type="dxa"/>
            <w:tcBorders>
              <w:top w:val="nil"/>
              <w:left w:val="nil"/>
              <w:bottom w:val="single" w:sz="4" w:space="0" w:color="auto"/>
              <w:right w:val="nil"/>
            </w:tcBorders>
            <w:vAlign w:val="center"/>
          </w:tcPr>
          <w:p w14:paraId="624D734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618</w:t>
            </w:r>
          </w:p>
        </w:tc>
        <w:tc>
          <w:tcPr>
            <w:tcW w:w="487" w:type="dxa"/>
            <w:tcBorders>
              <w:top w:val="nil"/>
              <w:left w:val="nil"/>
              <w:bottom w:val="single" w:sz="4" w:space="0" w:color="auto"/>
              <w:right w:val="nil"/>
            </w:tcBorders>
            <w:vAlign w:val="center"/>
          </w:tcPr>
          <w:p w14:paraId="504D833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-26.8</w:t>
            </w:r>
          </w:p>
        </w:tc>
        <w:tc>
          <w:tcPr>
            <w:tcW w:w="3611" w:type="dxa"/>
            <w:tcBorders>
              <w:top w:val="nil"/>
              <w:left w:val="nil"/>
              <w:bottom w:val="single" w:sz="4" w:space="0" w:color="auto"/>
              <w:right w:val="single" w:sz="4" w:space="0" w:color="auto"/>
            </w:tcBorders>
            <w:shd w:val="clear" w:color="auto" w:fill="auto"/>
            <w:noWrap/>
            <w:vAlign w:val="center"/>
            <w:hideMark/>
          </w:tcPr>
          <w:p w14:paraId="48B026A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Quiroz et al. 1993; Sánchez et al. 1994</w:t>
            </w:r>
          </w:p>
        </w:tc>
      </w:tr>
      <w:tr w:rsidR="00C7422C" w:rsidRPr="00CF0456" w14:paraId="08E014BB"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6E5340E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0AEEA9E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AA 89424</w:t>
            </w:r>
          </w:p>
        </w:tc>
        <w:tc>
          <w:tcPr>
            <w:tcW w:w="1523" w:type="dxa"/>
            <w:tcBorders>
              <w:top w:val="nil"/>
              <w:left w:val="nil"/>
              <w:bottom w:val="single" w:sz="4" w:space="0" w:color="auto"/>
              <w:right w:val="nil"/>
            </w:tcBorders>
            <w:shd w:val="clear" w:color="auto" w:fill="auto"/>
            <w:noWrap/>
            <w:vAlign w:val="center"/>
            <w:hideMark/>
          </w:tcPr>
          <w:p w14:paraId="00F9BD3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Charcoal</w:t>
            </w:r>
          </w:p>
        </w:tc>
        <w:tc>
          <w:tcPr>
            <w:tcW w:w="887" w:type="dxa"/>
            <w:tcBorders>
              <w:top w:val="nil"/>
              <w:left w:val="nil"/>
              <w:bottom w:val="single" w:sz="4" w:space="0" w:color="auto"/>
              <w:right w:val="nil"/>
            </w:tcBorders>
            <w:shd w:val="clear" w:color="auto" w:fill="auto"/>
            <w:noWrap/>
            <w:vAlign w:val="center"/>
            <w:hideMark/>
          </w:tcPr>
          <w:p w14:paraId="07DDCCB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826 ± 27</w:t>
            </w:r>
          </w:p>
        </w:tc>
        <w:tc>
          <w:tcPr>
            <w:tcW w:w="1020" w:type="dxa"/>
            <w:tcBorders>
              <w:top w:val="nil"/>
              <w:left w:val="nil"/>
              <w:bottom w:val="single" w:sz="4" w:space="0" w:color="auto"/>
              <w:right w:val="nil"/>
            </w:tcBorders>
            <w:shd w:val="clear" w:color="auto" w:fill="auto"/>
            <w:noWrap/>
            <w:vAlign w:val="center"/>
            <w:hideMark/>
          </w:tcPr>
          <w:p w14:paraId="63025B9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1214 - 1280</w:t>
            </w:r>
          </w:p>
        </w:tc>
        <w:tc>
          <w:tcPr>
            <w:tcW w:w="927" w:type="dxa"/>
            <w:tcBorders>
              <w:top w:val="nil"/>
              <w:left w:val="nil"/>
              <w:bottom w:val="single" w:sz="4" w:space="0" w:color="auto"/>
              <w:right w:val="nil"/>
            </w:tcBorders>
            <w:shd w:val="clear" w:color="auto" w:fill="auto"/>
            <w:noWrap/>
            <w:vAlign w:val="center"/>
            <w:hideMark/>
          </w:tcPr>
          <w:p w14:paraId="6C81C66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670 - 736</w:t>
            </w:r>
          </w:p>
        </w:tc>
        <w:tc>
          <w:tcPr>
            <w:tcW w:w="420" w:type="dxa"/>
            <w:tcBorders>
              <w:top w:val="nil"/>
              <w:left w:val="nil"/>
              <w:bottom w:val="single" w:sz="4" w:space="0" w:color="auto"/>
              <w:right w:val="nil"/>
            </w:tcBorders>
            <w:shd w:val="clear" w:color="auto" w:fill="auto"/>
            <w:noWrap/>
            <w:vAlign w:val="center"/>
            <w:hideMark/>
          </w:tcPr>
          <w:p w14:paraId="49A450B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w:t>
            </w:r>
          </w:p>
        </w:tc>
        <w:tc>
          <w:tcPr>
            <w:tcW w:w="533" w:type="dxa"/>
            <w:tcBorders>
              <w:top w:val="nil"/>
              <w:left w:val="nil"/>
              <w:bottom w:val="single" w:sz="4" w:space="0" w:color="auto"/>
              <w:right w:val="nil"/>
            </w:tcBorders>
            <w:vAlign w:val="center"/>
          </w:tcPr>
          <w:p w14:paraId="3FB8DEB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1246</w:t>
            </w:r>
          </w:p>
        </w:tc>
        <w:tc>
          <w:tcPr>
            <w:tcW w:w="506" w:type="dxa"/>
            <w:tcBorders>
              <w:top w:val="nil"/>
              <w:left w:val="nil"/>
              <w:bottom w:val="single" w:sz="4" w:space="0" w:color="auto"/>
              <w:right w:val="nil"/>
            </w:tcBorders>
            <w:vAlign w:val="center"/>
          </w:tcPr>
          <w:p w14:paraId="3245A7D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704</w:t>
            </w:r>
          </w:p>
        </w:tc>
        <w:tc>
          <w:tcPr>
            <w:tcW w:w="487" w:type="dxa"/>
            <w:tcBorders>
              <w:top w:val="nil"/>
              <w:left w:val="nil"/>
              <w:bottom w:val="single" w:sz="4" w:space="0" w:color="auto"/>
              <w:right w:val="nil"/>
            </w:tcBorders>
            <w:vAlign w:val="center"/>
          </w:tcPr>
          <w:p w14:paraId="3545B3C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-25.7</w:t>
            </w:r>
          </w:p>
        </w:tc>
        <w:tc>
          <w:tcPr>
            <w:tcW w:w="3611" w:type="dxa"/>
            <w:tcBorders>
              <w:top w:val="nil"/>
              <w:left w:val="nil"/>
              <w:bottom w:val="single" w:sz="4" w:space="0" w:color="auto"/>
              <w:right w:val="single" w:sz="4" w:space="0" w:color="auto"/>
            </w:tcBorders>
            <w:shd w:val="clear" w:color="auto" w:fill="auto"/>
            <w:noWrap/>
            <w:vAlign w:val="center"/>
            <w:hideMark/>
          </w:tcPr>
          <w:p w14:paraId="4E0DF79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Campbell 2011</w:t>
            </w:r>
          </w:p>
        </w:tc>
      </w:tr>
      <w:tr w:rsidR="00C7422C" w:rsidRPr="00A93EB5" w14:paraId="3DF446DA"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1787F83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nil"/>
              <w:right w:val="nil"/>
            </w:tcBorders>
            <w:shd w:val="clear" w:color="auto" w:fill="auto"/>
            <w:noWrap/>
            <w:vAlign w:val="center"/>
            <w:hideMark/>
          </w:tcPr>
          <w:p w14:paraId="564B1FB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Gd 6428</w:t>
            </w:r>
          </w:p>
        </w:tc>
        <w:tc>
          <w:tcPr>
            <w:tcW w:w="1523" w:type="dxa"/>
            <w:tcBorders>
              <w:top w:val="nil"/>
              <w:left w:val="nil"/>
              <w:bottom w:val="nil"/>
              <w:right w:val="nil"/>
            </w:tcBorders>
            <w:shd w:val="clear" w:color="auto" w:fill="auto"/>
            <w:noWrap/>
            <w:vAlign w:val="center"/>
            <w:hideMark/>
          </w:tcPr>
          <w:p w14:paraId="1B0D7ED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Charcoal</w:t>
            </w:r>
          </w:p>
        </w:tc>
        <w:tc>
          <w:tcPr>
            <w:tcW w:w="887" w:type="dxa"/>
            <w:tcBorders>
              <w:top w:val="nil"/>
              <w:left w:val="nil"/>
              <w:bottom w:val="nil"/>
              <w:right w:val="nil"/>
            </w:tcBorders>
            <w:shd w:val="clear" w:color="auto" w:fill="auto"/>
            <w:noWrap/>
            <w:vAlign w:val="center"/>
            <w:hideMark/>
          </w:tcPr>
          <w:p w14:paraId="6FC898A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840 ± 70</w:t>
            </w:r>
          </w:p>
        </w:tc>
        <w:tc>
          <w:tcPr>
            <w:tcW w:w="1020" w:type="dxa"/>
            <w:tcBorders>
              <w:top w:val="nil"/>
              <w:left w:val="nil"/>
              <w:bottom w:val="nil"/>
              <w:right w:val="nil"/>
            </w:tcBorders>
            <w:shd w:val="clear" w:color="auto" w:fill="auto"/>
            <w:noWrap/>
            <w:vAlign w:val="center"/>
            <w:hideMark/>
          </w:tcPr>
          <w:p w14:paraId="7D9563F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1046 - 1089</w:t>
            </w:r>
          </w:p>
        </w:tc>
        <w:tc>
          <w:tcPr>
            <w:tcW w:w="927" w:type="dxa"/>
            <w:tcBorders>
              <w:top w:val="nil"/>
              <w:left w:val="nil"/>
              <w:bottom w:val="nil"/>
              <w:right w:val="nil"/>
            </w:tcBorders>
            <w:shd w:val="clear" w:color="auto" w:fill="auto"/>
            <w:noWrap/>
            <w:vAlign w:val="center"/>
            <w:hideMark/>
          </w:tcPr>
          <w:p w14:paraId="6728A2D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861 - 904</w:t>
            </w:r>
          </w:p>
        </w:tc>
        <w:tc>
          <w:tcPr>
            <w:tcW w:w="420" w:type="dxa"/>
            <w:tcBorders>
              <w:top w:val="nil"/>
              <w:left w:val="nil"/>
              <w:bottom w:val="nil"/>
              <w:right w:val="nil"/>
            </w:tcBorders>
            <w:shd w:val="clear" w:color="auto" w:fill="auto"/>
            <w:noWrap/>
            <w:vAlign w:val="center"/>
            <w:hideMark/>
          </w:tcPr>
          <w:p w14:paraId="1CFB0CA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.058</w:t>
            </w:r>
          </w:p>
        </w:tc>
        <w:tc>
          <w:tcPr>
            <w:tcW w:w="533" w:type="dxa"/>
            <w:tcBorders>
              <w:top w:val="nil"/>
              <w:left w:val="nil"/>
              <w:bottom w:val="nil"/>
              <w:right w:val="nil"/>
            </w:tcBorders>
            <w:vAlign w:val="center"/>
          </w:tcPr>
          <w:p w14:paraId="662175F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1227</w:t>
            </w:r>
          </w:p>
        </w:tc>
        <w:tc>
          <w:tcPr>
            <w:tcW w:w="506" w:type="dxa"/>
            <w:tcBorders>
              <w:top w:val="nil"/>
              <w:left w:val="nil"/>
              <w:bottom w:val="nil"/>
              <w:right w:val="nil"/>
            </w:tcBorders>
            <w:vAlign w:val="center"/>
          </w:tcPr>
          <w:p w14:paraId="2CB7D5B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723</w:t>
            </w:r>
          </w:p>
        </w:tc>
        <w:tc>
          <w:tcPr>
            <w:tcW w:w="487" w:type="dxa"/>
            <w:tcBorders>
              <w:top w:val="nil"/>
              <w:left w:val="nil"/>
              <w:bottom w:val="nil"/>
              <w:right w:val="nil"/>
            </w:tcBorders>
            <w:vAlign w:val="center"/>
          </w:tcPr>
          <w:p w14:paraId="238E4B1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-24.2</w:t>
            </w:r>
          </w:p>
        </w:tc>
        <w:tc>
          <w:tcPr>
            <w:tcW w:w="3611" w:type="dxa"/>
            <w:tcBorders>
              <w:top w:val="nil"/>
              <w:left w:val="nil"/>
              <w:bottom w:val="nil"/>
              <w:right w:val="single" w:sz="4" w:space="0" w:color="auto"/>
            </w:tcBorders>
            <w:shd w:val="clear" w:color="auto" w:fill="auto"/>
            <w:noWrap/>
            <w:vAlign w:val="center"/>
            <w:hideMark/>
          </w:tcPr>
          <w:p w14:paraId="24E345A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Quiroz et al. 1993; Sánchez et al. 1994</w:t>
            </w:r>
          </w:p>
        </w:tc>
      </w:tr>
      <w:tr w:rsidR="00C7422C" w:rsidRPr="00CF0456" w14:paraId="6BD426DC"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5F4EE69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nil"/>
              <w:right w:val="nil"/>
            </w:tcBorders>
            <w:shd w:val="clear" w:color="auto" w:fill="auto"/>
            <w:noWrap/>
            <w:vAlign w:val="center"/>
            <w:hideMark/>
          </w:tcPr>
          <w:p w14:paraId="70F1476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523" w:type="dxa"/>
            <w:tcBorders>
              <w:top w:val="nil"/>
              <w:left w:val="nil"/>
              <w:bottom w:val="nil"/>
              <w:right w:val="nil"/>
            </w:tcBorders>
            <w:shd w:val="clear" w:color="auto" w:fill="auto"/>
            <w:noWrap/>
            <w:vAlign w:val="center"/>
            <w:hideMark/>
          </w:tcPr>
          <w:p w14:paraId="734D5A1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887" w:type="dxa"/>
            <w:tcBorders>
              <w:top w:val="nil"/>
              <w:left w:val="nil"/>
              <w:bottom w:val="nil"/>
              <w:right w:val="nil"/>
            </w:tcBorders>
            <w:shd w:val="clear" w:color="auto" w:fill="auto"/>
            <w:noWrap/>
            <w:vAlign w:val="center"/>
            <w:hideMark/>
          </w:tcPr>
          <w:p w14:paraId="7986013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020" w:type="dxa"/>
            <w:tcBorders>
              <w:top w:val="nil"/>
              <w:left w:val="nil"/>
              <w:bottom w:val="nil"/>
              <w:right w:val="nil"/>
            </w:tcBorders>
            <w:shd w:val="clear" w:color="auto" w:fill="auto"/>
            <w:noWrap/>
            <w:vAlign w:val="center"/>
            <w:hideMark/>
          </w:tcPr>
          <w:p w14:paraId="24E890B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1109 - 1120</w:t>
            </w:r>
          </w:p>
        </w:tc>
        <w:tc>
          <w:tcPr>
            <w:tcW w:w="927" w:type="dxa"/>
            <w:tcBorders>
              <w:top w:val="nil"/>
              <w:left w:val="nil"/>
              <w:bottom w:val="nil"/>
              <w:right w:val="nil"/>
            </w:tcBorders>
            <w:shd w:val="clear" w:color="auto" w:fill="auto"/>
            <w:noWrap/>
            <w:vAlign w:val="center"/>
            <w:hideMark/>
          </w:tcPr>
          <w:p w14:paraId="090577B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830 - 841</w:t>
            </w:r>
          </w:p>
        </w:tc>
        <w:tc>
          <w:tcPr>
            <w:tcW w:w="420" w:type="dxa"/>
            <w:tcBorders>
              <w:top w:val="nil"/>
              <w:left w:val="nil"/>
              <w:bottom w:val="nil"/>
              <w:right w:val="nil"/>
            </w:tcBorders>
            <w:shd w:val="clear" w:color="auto" w:fill="auto"/>
            <w:noWrap/>
            <w:vAlign w:val="center"/>
            <w:hideMark/>
          </w:tcPr>
          <w:p w14:paraId="31CE147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.009</w:t>
            </w:r>
          </w:p>
        </w:tc>
        <w:tc>
          <w:tcPr>
            <w:tcW w:w="533" w:type="dxa"/>
            <w:tcBorders>
              <w:top w:val="nil"/>
              <w:left w:val="nil"/>
              <w:bottom w:val="nil"/>
              <w:right w:val="nil"/>
            </w:tcBorders>
            <w:vAlign w:val="center"/>
          </w:tcPr>
          <w:p w14:paraId="49F3545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06" w:type="dxa"/>
            <w:tcBorders>
              <w:top w:val="nil"/>
              <w:left w:val="nil"/>
              <w:bottom w:val="nil"/>
              <w:right w:val="nil"/>
            </w:tcBorders>
            <w:vAlign w:val="center"/>
          </w:tcPr>
          <w:p w14:paraId="16F89D2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nil"/>
              <w:right w:val="nil"/>
            </w:tcBorders>
            <w:vAlign w:val="center"/>
          </w:tcPr>
          <w:p w14:paraId="5AB09B9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nil"/>
              <w:right w:val="single" w:sz="4" w:space="0" w:color="auto"/>
            </w:tcBorders>
            <w:shd w:val="clear" w:color="auto" w:fill="auto"/>
            <w:noWrap/>
            <w:vAlign w:val="center"/>
            <w:hideMark/>
          </w:tcPr>
          <w:p w14:paraId="444D7D7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r>
      <w:tr w:rsidR="00C7422C" w:rsidRPr="00CF0456" w14:paraId="7F95FECB" w14:textId="77777777" w:rsidTr="00C7422C">
        <w:trPr>
          <w:trHeight w:val="300"/>
        </w:trPr>
        <w:tc>
          <w:tcPr>
            <w:tcW w:w="1433" w:type="dxa"/>
            <w:tcBorders>
              <w:top w:val="nil"/>
              <w:left w:val="single" w:sz="4" w:space="0" w:color="auto"/>
              <w:bottom w:val="nil"/>
              <w:right w:val="nil"/>
            </w:tcBorders>
            <w:shd w:val="clear" w:color="auto" w:fill="auto"/>
            <w:noWrap/>
            <w:vAlign w:val="center"/>
            <w:hideMark/>
          </w:tcPr>
          <w:p w14:paraId="44E3A8D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nil"/>
              <w:right w:val="nil"/>
            </w:tcBorders>
            <w:shd w:val="clear" w:color="auto" w:fill="auto"/>
            <w:noWrap/>
            <w:vAlign w:val="center"/>
            <w:hideMark/>
          </w:tcPr>
          <w:p w14:paraId="6CD09DD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523" w:type="dxa"/>
            <w:tcBorders>
              <w:top w:val="nil"/>
              <w:left w:val="nil"/>
              <w:bottom w:val="nil"/>
              <w:right w:val="nil"/>
            </w:tcBorders>
            <w:shd w:val="clear" w:color="auto" w:fill="auto"/>
            <w:noWrap/>
            <w:vAlign w:val="center"/>
            <w:hideMark/>
          </w:tcPr>
          <w:p w14:paraId="1A4500C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887" w:type="dxa"/>
            <w:tcBorders>
              <w:top w:val="nil"/>
              <w:left w:val="nil"/>
              <w:bottom w:val="nil"/>
              <w:right w:val="nil"/>
            </w:tcBorders>
            <w:shd w:val="clear" w:color="auto" w:fill="auto"/>
            <w:noWrap/>
            <w:vAlign w:val="center"/>
            <w:hideMark/>
          </w:tcPr>
          <w:p w14:paraId="643A9B1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020" w:type="dxa"/>
            <w:tcBorders>
              <w:top w:val="nil"/>
              <w:left w:val="nil"/>
              <w:bottom w:val="nil"/>
              <w:right w:val="nil"/>
            </w:tcBorders>
            <w:shd w:val="clear" w:color="auto" w:fill="auto"/>
            <w:noWrap/>
            <w:vAlign w:val="center"/>
            <w:hideMark/>
          </w:tcPr>
          <w:p w14:paraId="375CBD4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1130 - 1315</w:t>
            </w:r>
          </w:p>
        </w:tc>
        <w:tc>
          <w:tcPr>
            <w:tcW w:w="927" w:type="dxa"/>
            <w:tcBorders>
              <w:top w:val="nil"/>
              <w:left w:val="nil"/>
              <w:bottom w:val="nil"/>
              <w:right w:val="nil"/>
            </w:tcBorders>
            <w:shd w:val="clear" w:color="auto" w:fill="auto"/>
            <w:noWrap/>
            <w:vAlign w:val="center"/>
            <w:hideMark/>
          </w:tcPr>
          <w:p w14:paraId="7BD683F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635 - 820</w:t>
            </w:r>
          </w:p>
        </w:tc>
        <w:tc>
          <w:tcPr>
            <w:tcW w:w="420" w:type="dxa"/>
            <w:tcBorders>
              <w:top w:val="nil"/>
              <w:left w:val="nil"/>
              <w:bottom w:val="nil"/>
              <w:right w:val="nil"/>
            </w:tcBorders>
            <w:shd w:val="clear" w:color="auto" w:fill="auto"/>
            <w:noWrap/>
            <w:vAlign w:val="center"/>
            <w:hideMark/>
          </w:tcPr>
          <w:p w14:paraId="6F92856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.903</w:t>
            </w:r>
          </w:p>
        </w:tc>
        <w:tc>
          <w:tcPr>
            <w:tcW w:w="533" w:type="dxa"/>
            <w:tcBorders>
              <w:top w:val="nil"/>
              <w:left w:val="nil"/>
              <w:bottom w:val="nil"/>
              <w:right w:val="nil"/>
            </w:tcBorders>
            <w:vAlign w:val="center"/>
          </w:tcPr>
          <w:p w14:paraId="6313DFD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06" w:type="dxa"/>
            <w:tcBorders>
              <w:top w:val="nil"/>
              <w:left w:val="nil"/>
              <w:bottom w:val="nil"/>
              <w:right w:val="nil"/>
            </w:tcBorders>
            <w:vAlign w:val="center"/>
          </w:tcPr>
          <w:p w14:paraId="0C7EE97D"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nil"/>
              <w:right w:val="nil"/>
            </w:tcBorders>
            <w:vAlign w:val="center"/>
          </w:tcPr>
          <w:p w14:paraId="7BD0249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nil"/>
              <w:right w:val="single" w:sz="4" w:space="0" w:color="auto"/>
            </w:tcBorders>
            <w:shd w:val="clear" w:color="auto" w:fill="auto"/>
            <w:noWrap/>
            <w:vAlign w:val="center"/>
            <w:hideMark/>
          </w:tcPr>
          <w:p w14:paraId="7B18C04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r>
      <w:tr w:rsidR="00C7422C" w:rsidRPr="00CF0456" w14:paraId="1C2671EC" w14:textId="77777777" w:rsidTr="00C7422C">
        <w:trPr>
          <w:trHeight w:val="300"/>
        </w:trPr>
        <w:tc>
          <w:tcPr>
            <w:tcW w:w="1433" w:type="dxa"/>
            <w:tcBorders>
              <w:top w:val="nil"/>
              <w:left w:val="single" w:sz="4" w:space="0" w:color="auto"/>
              <w:bottom w:val="single" w:sz="4" w:space="0" w:color="auto"/>
              <w:right w:val="nil"/>
            </w:tcBorders>
            <w:shd w:val="clear" w:color="auto" w:fill="auto"/>
            <w:noWrap/>
            <w:vAlign w:val="center"/>
            <w:hideMark/>
          </w:tcPr>
          <w:p w14:paraId="385CB43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5779C52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523" w:type="dxa"/>
            <w:tcBorders>
              <w:top w:val="nil"/>
              <w:left w:val="nil"/>
              <w:bottom w:val="single" w:sz="4" w:space="0" w:color="auto"/>
              <w:right w:val="nil"/>
            </w:tcBorders>
            <w:shd w:val="clear" w:color="auto" w:fill="auto"/>
            <w:noWrap/>
            <w:vAlign w:val="center"/>
            <w:hideMark/>
          </w:tcPr>
          <w:p w14:paraId="758CF44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887" w:type="dxa"/>
            <w:tcBorders>
              <w:top w:val="nil"/>
              <w:left w:val="nil"/>
              <w:bottom w:val="single" w:sz="4" w:space="0" w:color="auto"/>
              <w:right w:val="nil"/>
            </w:tcBorders>
            <w:shd w:val="clear" w:color="auto" w:fill="auto"/>
            <w:noWrap/>
            <w:vAlign w:val="center"/>
            <w:hideMark/>
          </w:tcPr>
          <w:p w14:paraId="3B835D5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020" w:type="dxa"/>
            <w:tcBorders>
              <w:top w:val="nil"/>
              <w:left w:val="nil"/>
              <w:bottom w:val="single" w:sz="4" w:space="0" w:color="auto"/>
              <w:right w:val="nil"/>
            </w:tcBorders>
            <w:shd w:val="clear" w:color="auto" w:fill="auto"/>
            <w:noWrap/>
            <w:vAlign w:val="center"/>
            <w:hideMark/>
          </w:tcPr>
          <w:p w14:paraId="399FE86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1356 - 1381</w:t>
            </w:r>
          </w:p>
        </w:tc>
        <w:tc>
          <w:tcPr>
            <w:tcW w:w="927" w:type="dxa"/>
            <w:tcBorders>
              <w:top w:val="nil"/>
              <w:left w:val="nil"/>
              <w:bottom w:val="single" w:sz="4" w:space="0" w:color="auto"/>
              <w:right w:val="nil"/>
            </w:tcBorders>
            <w:shd w:val="clear" w:color="auto" w:fill="auto"/>
            <w:noWrap/>
            <w:vAlign w:val="center"/>
            <w:hideMark/>
          </w:tcPr>
          <w:p w14:paraId="46A4B56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569 - 594</w:t>
            </w:r>
          </w:p>
        </w:tc>
        <w:tc>
          <w:tcPr>
            <w:tcW w:w="420" w:type="dxa"/>
            <w:tcBorders>
              <w:top w:val="nil"/>
              <w:left w:val="nil"/>
              <w:bottom w:val="single" w:sz="4" w:space="0" w:color="auto"/>
              <w:right w:val="nil"/>
            </w:tcBorders>
            <w:shd w:val="clear" w:color="auto" w:fill="auto"/>
            <w:noWrap/>
            <w:vAlign w:val="center"/>
            <w:hideMark/>
          </w:tcPr>
          <w:p w14:paraId="37D00A6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.029</w:t>
            </w:r>
          </w:p>
        </w:tc>
        <w:tc>
          <w:tcPr>
            <w:tcW w:w="533" w:type="dxa"/>
            <w:tcBorders>
              <w:top w:val="nil"/>
              <w:left w:val="nil"/>
              <w:bottom w:val="single" w:sz="4" w:space="0" w:color="auto"/>
              <w:right w:val="nil"/>
            </w:tcBorders>
            <w:vAlign w:val="center"/>
          </w:tcPr>
          <w:p w14:paraId="432C1764"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06" w:type="dxa"/>
            <w:tcBorders>
              <w:top w:val="nil"/>
              <w:left w:val="nil"/>
              <w:bottom w:val="single" w:sz="4" w:space="0" w:color="auto"/>
              <w:right w:val="nil"/>
            </w:tcBorders>
            <w:vAlign w:val="center"/>
          </w:tcPr>
          <w:p w14:paraId="0D8A287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single" w:sz="4" w:space="0" w:color="auto"/>
              <w:right w:val="nil"/>
            </w:tcBorders>
            <w:vAlign w:val="center"/>
          </w:tcPr>
          <w:p w14:paraId="083F9F4C"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single" w:sz="4" w:space="0" w:color="auto"/>
              <w:right w:val="single" w:sz="4" w:space="0" w:color="auto"/>
            </w:tcBorders>
            <w:shd w:val="clear" w:color="auto" w:fill="auto"/>
            <w:noWrap/>
            <w:vAlign w:val="center"/>
            <w:hideMark/>
          </w:tcPr>
          <w:p w14:paraId="0BCEEB5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r>
      <w:tr w:rsidR="00C7422C" w:rsidRPr="00CF0456" w14:paraId="784E50A8" w14:textId="77777777" w:rsidTr="00C7422C">
        <w:trPr>
          <w:trHeight w:val="300"/>
        </w:trPr>
        <w:tc>
          <w:tcPr>
            <w:tcW w:w="1433" w:type="dxa"/>
            <w:tcBorders>
              <w:top w:val="single" w:sz="4" w:space="0" w:color="auto"/>
              <w:left w:val="single" w:sz="4" w:space="0" w:color="auto"/>
              <w:bottom w:val="nil"/>
              <w:right w:val="nil"/>
            </w:tcBorders>
            <w:shd w:val="clear" w:color="auto" w:fill="auto"/>
            <w:noWrap/>
            <w:vAlign w:val="center"/>
            <w:hideMark/>
          </w:tcPr>
          <w:p w14:paraId="09ED290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Laguna Huairavos</w:t>
            </w:r>
            <w:r w:rsidRPr="00CF0456">
              <w:rPr>
                <w:rFonts w:ascii="Times New Roman" w:eastAsia="Times New Roman" w:hAnsi="Times New Roman"/>
                <w:color w:val="000000"/>
                <w:sz w:val="16"/>
                <w:szCs w:val="16"/>
                <w:vertAlign w:val="superscript"/>
                <w:lang w:val="es-CL" w:eastAsia="es-CL"/>
              </w:rPr>
              <w:t>a</w:t>
            </w:r>
          </w:p>
        </w:tc>
        <w:tc>
          <w:tcPr>
            <w:tcW w:w="1892" w:type="dxa"/>
            <w:tcBorders>
              <w:top w:val="single" w:sz="4" w:space="0" w:color="auto"/>
              <w:left w:val="nil"/>
              <w:bottom w:val="nil"/>
              <w:right w:val="nil"/>
            </w:tcBorders>
            <w:shd w:val="clear" w:color="auto" w:fill="auto"/>
            <w:noWrap/>
            <w:vAlign w:val="center"/>
            <w:hideMark/>
          </w:tcPr>
          <w:p w14:paraId="6A4ABCA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Beta 62523</w:t>
            </w:r>
          </w:p>
        </w:tc>
        <w:tc>
          <w:tcPr>
            <w:tcW w:w="1523" w:type="dxa"/>
            <w:tcBorders>
              <w:top w:val="single" w:sz="4" w:space="0" w:color="auto"/>
              <w:left w:val="nil"/>
              <w:bottom w:val="nil"/>
              <w:right w:val="nil"/>
            </w:tcBorders>
            <w:shd w:val="clear" w:color="auto" w:fill="auto"/>
            <w:noWrap/>
            <w:vAlign w:val="center"/>
            <w:hideMark/>
          </w:tcPr>
          <w:p w14:paraId="5034B38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Charcoal</w:t>
            </w:r>
          </w:p>
        </w:tc>
        <w:tc>
          <w:tcPr>
            <w:tcW w:w="887" w:type="dxa"/>
            <w:tcBorders>
              <w:top w:val="single" w:sz="4" w:space="0" w:color="auto"/>
              <w:left w:val="nil"/>
              <w:bottom w:val="nil"/>
              <w:right w:val="nil"/>
            </w:tcBorders>
            <w:shd w:val="clear" w:color="auto" w:fill="auto"/>
            <w:noWrap/>
            <w:vAlign w:val="center"/>
            <w:hideMark/>
          </w:tcPr>
          <w:p w14:paraId="10D81FD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1760 ± 80</w:t>
            </w:r>
          </w:p>
        </w:tc>
        <w:tc>
          <w:tcPr>
            <w:tcW w:w="1020" w:type="dxa"/>
            <w:tcBorders>
              <w:top w:val="single" w:sz="4" w:space="0" w:color="auto"/>
              <w:left w:val="nil"/>
              <w:bottom w:val="nil"/>
              <w:right w:val="nil"/>
            </w:tcBorders>
            <w:shd w:val="clear" w:color="auto" w:fill="auto"/>
            <w:noWrap/>
            <w:vAlign w:val="center"/>
            <w:hideMark/>
          </w:tcPr>
          <w:p w14:paraId="4E4AD7EB"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127 - 189</w:t>
            </w:r>
          </w:p>
        </w:tc>
        <w:tc>
          <w:tcPr>
            <w:tcW w:w="927" w:type="dxa"/>
            <w:tcBorders>
              <w:top w:val="single" w:sz="4" w:space="0" w:color="auto"/>
              <w:left w:val="nil"/>
              <w:bottom w:val="nil"/>
              <w:right w:val="nil"/>
            </w:tcBorders>
            <w:shd w:val="clear" w:color="auto" w:fill="auto"/>
            <w:noWrap/>
            <w:vAlign w:val="center"/>
            <w:hideMark/>
          </w:tcPr>
          <w:p w14:paraId="284A378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1761 - 1823</w:t>
            </w:r>
          </w:p>
        </w:tc>
        <w:tc>
          <w:tcPr>
            <w:tcW w:w="420" w:type="dxa"/>
            <w:tcBorders>
              <w:top w:val="single" w:sz="4" w:space="0" w:color="auto"/>
              <w:left w:val="nil"/>
              <w:bottom w:val="nil"/>
              <w:right w:val="nil"/>
            </w:tcBorders>
            <w:shd w:val="clear" w:color="auto" w:fill="auto"/>
            <w:noWrap/>
            <w:vAlign w:val="center"/>
            <w:hideMark/>
          </w:tcPr>
          <w:p w14:paraId="4240F1C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.079</w:t>
            </w:r>
          </w:p>
        </w:tc>
        <w:tc>
          <w:tcPr>
            <w:tcW w:w="533" w:type="dxa"/>
            <w:tcBorders>
              <w:top w:val="single" w:sz="4" w:space="0" w:color="auto"/>
              <w:left w:val="nil"/>
              <w:bottom w:val="nil"/>
              <w:right w:val="nil"/>
            </w:tcBorders>
            <w:vAlign w:val="center"/>
          </w:tcPr>
          <w:p w14:paraId="508796C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316</w:t>
            </w:r>
          </w:p>
        </w:tc>
        <w:tc>
          <w:tcPr>
            <w:tcW w:w="506" w:type="dxa"/>
            <w:tcBorders>
              <w:top w:val="single" w:sz="4" w:space="0" w:color="auto"/>
              <w:left w:val="nil"/>
              <w:bottom w:val="nil"/>
              <w:right w:val="nil"/>
            </w:tcBorders>
            <w:vAlign w:val="center"/>
          </w:tcPr>
          <w:p w14:paraId="7CAF9745"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1617</w:t>
            </w:r>
          </w:p>
        </w:tc>
        <w:tc>
          <w:tcPr>
            <w:tcW w:w="487" w:type="dxa"/>
            <w:tcBorders>
              <w:top w:val="single" w:sz="4" w:space="0" w:color="auto"/>
              <w:left w:val="nil"/>
              <w:bottom w:val="nil"/>
              <w:right w:val="nil"/>
            </w:tcBorders>
            <w:vAlign w:val="center"/>
          </w:tcPr>
          <w:p w14:paraId="774B298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w:t>
            </w:r>
          </w:p>
        </w:tc>
        <w:tc>
          <w:tcPr>
            <w:tcW w:w="3611" w:type="dxa"/>
            <w:tcBorders>
              <w:top w:val="single" w:sz="4" w:space="0" w:color="auto"/>
              <w:left w:val="nil"/>
              <w:bottom w:val="nil"/>
              <w:right w:val="single" w:sz="4" w:space="0" w:color="auto"/>
            </w:tcBorders>
            <w:shd w:val="clear" w:color="auto" w:fill="auto"/>
            <w:noWrap/>
            <w:vAlign w:val="center"/>
            <w:hideMark/>
          </w:tcPr>
          <w:p w14:paraId="19840206"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Le-Quesne et al. 1999</w:t>
            </w:r>
          </w:p>
        </w:tc>
      </w:tr>
      <w:tr w:rsidR="00C7422C" w:rsidRPr="00CF0456" w14:paraId="1C3F6D30" w14:textId="77777777" w:rsidTr="00C7422C">
        <w:trPr>
          <w:trHeight w:val="300"/>
        </w:trPr>
        <w:tc>
          <w:tcPr>
            <w:tcW w:w="1433" w:type="dxa"/>
            <w:tcBorders>
              <w:top w:val="nil"/>
              <w:left w:val="single" w:sz="4" w:space="0" w:color="auto"/>
              <w:bottom w:val="single" w:sz="4" w:space="0" w:color="auto"/>
              <w:right w:val="nil"/>
            </w:tcBorders>
            <w:shd w:val="clear" w:color="auto" w:fill="auto"/>
            <w:noWrap/>
            <w:vAlign w:val="center"/>
            <w:hideMark/>
          </w:tcPr>
          <w:p w14:paraId="6F792AE0"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892" w:type="dxa"/>
            <w:tcBorders>
              <w:top w:val="nil"/>
              <w:left w:val="nil"/>
              <w:bottom w:val="single" w:sz="4" w:space="0" w:color="auto"/>
              <w:right w:val="nil"/>
            </w:tcBorders>
            <w:shd w:val="clear" w:color="auto" w:fill="auto"/>
            <w:noWrap/>
            <w:vAlign w:val="center"/>
            <w:hideMark/>
          </w:tcPr>
          <w:p w14:paraId="166EB84E"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523" w:type="dxa"/>
            <w:tcBorders>
              <w:top w:val="nil"/>
              <w:left w:val="nil"/>
              <w:bottom w:val="single" w:sz="4" w:space="0" w:color="auto"/>
              <w:right w:val="nil"/>
            </w:tcBorders>
            <w:shd w:val="clear" w:color="auto" w:fill="auto"/>
            <w:noWrap/>
            <w:vAlign w:val="center"/>
            <w:hideMark/>
          </w:tcPr>
          <w:p w14:paraId="30A15597"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887" w:type="dxa"/>
            <w:tcBorders>
              <w:top w:val="nil"/>
              <w:left w:val="nil"/>
              <w:bottom w:val="single" w:sz="4" w:space="0" w:color="auto"/>
              <w:right w:val="nil"/>
            </w:tcBorders>
            <w:shd w:val="clear" w:color="auto" w:fill="auto"/>
            <w:noWrap/>
            <w:vAlign w:val="center"/>
            <w:hideMark/>
          </w:tcPr>
          <w:p w14:paraId="385D3FBF"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1020" w:type="dxa"/>
            <w:tcBorders>
              <w:top w:val="nil"/>
              <w:left w:val="nil"/>
              <w:bottom w:val="single" w:sz="4" w:space="0" w:color="auto"/>
              <w:right w:val="nil"/>
            </w:tcBorders>
            <w:shd w:val="clear" w:color="auto" w:fill="auto"/>
            <w:noWrap/>
            <w:vAlign w:val="center"/>
            <w:hideMark/>
          </w:tcPr>
          <w:p w14:paraId="6C635D9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192 - 520</w:t>
            </w:r>
          </w:p>
        </w:tc>
        <w:tc>
          <w:tcPr>
            <w:tcW w:w="927" w:type="dxa"/>
            <w:tcBorders>
              <w:top w:val="nil"/>
              <w:left w:val="nil"/>
              <w:bottom w:val="single" w:sz="4" w:space="0" w:color="auto"/>
              <w:right w:val="nil"/>
            </w:tcBorders>
            <w:shd w:val="clear" w:color="auto" w:fill="auto"/>
            <w:noWrap/>
            <w:vAlign w:val="center"/>
            <w:hideMark/>
          </w:tcPr>
          <w:p w14:paraId="3B09AC6A"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1430 - 1758</w:t>
            </w:r>
          </w:p>
        </w:tc>
        <w:tc>
          <w:tcPr>
            <w:tcW w:w="420" w:type="dxa"/>
            <w:tcBorders>
              <w:top w:val="nil"/>
              <w:left w:val="nil"/>
              <w:bottom w:val="single" w:sz="4" w:space="0" w:color="auto"/>
              <w:right w:val="nil"/>
            </w:tcBorders>
            <w:shd w:val="clear" w:color="auto" w:fill="auto"/>
            <w:noWrap/>
            <w:vAlign w:val="center"/>
            <w:hideMark/>
          </w:tcPr>
          <w:p w14:paraId="7D283A71"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r w:rsidRPr="00CF0456">
              <w:rPr>
                <w:rFonts w:ascii="Times New Roman" w:eastAsia="Times New Roman" w:hAnsi="Times New Roman"/>
                <w:color w:val="000000"/>
                <w:sz w:val="16"/>
                <w:szCs w:val="16"/>
                <w:lang w:val="es-CL" w:eastAsia="es-CL"/>
              </w:rPr>
              <w:t>.921</w:t>
            </w:r>
          </w:p>
        </w:tc>
        <w:tc>
          <w:tcPr>
            <w:tcW w:w="533" w:type="dxa"/>
            <w:tcBorders>
              <w:top w:val="nil"/>
              <w:left w:val="nil"/>
              <w:bottom w:val="single" w:sz="4" w:space="0" w:color="auto"/>
              <w:right w:val="nil"/>
            </w:tcBorders>
            <w:vAlign w:val="center"/>
          </w:tcPr>
          <w:p w14:paraId="0B56FC63"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506" w:type="dxa"/>
            <w:tcBorders>
              <w:top w:val="nil"/>
              <w:left w:val="nil"/>
              <w:bottom w:val="single" w:sz="4" w:space="0" w:color="auto"/>
              <w:right w:val="nil"/>
            </w:tcBorders>
            <w:vAlign w:val="center"/>
          </w:tcPr>
          <w:p w14:paraId="231D14D8"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487" w:type="dxa"/>
            <w:tcBorders>
              <w:top w:val="nil"/>
              <w:left w:val="nil"/>
              <w:bottom w:val="single" w:sz="4" w:space="0" w:color="auto"/>
              <w:right w:val="nil"/>
            </w:tcBorders>
            <w:vAlign w:val="center"/>
          </w:tcPr>
          <w:p w14:paraId="2DB562C2"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c>
          <w:tcPr>
            <w:tcW w:w="3611" w:type="dxa"/>
            <w:tcBorders>
              <w:top w:val="nil"/>
              <w:left w:val="nil"/>
              <w:bottom w:val="single" w:sz="4" w:space="0" w:color="auto"/>
              <w:right w:val="single" w:sz="4" w:space="0" w:color="auto"/>
            </w:tcBorders>
            <w:shd w:val="clear" w:color="auto" w:fill="auto"/>
            <w:noWrap/>
            <w:vAlign w:val="center"/>
            <w:hideMark/>
          </w:tcPr>
          <w:p w14:paraId="229A8079" w14:textId="77777777" w:rsidR="00C7422C" w:rsidRPr="00CF0456" w:rsidRDefault="00C7422C" w:rsidP="00C7422C">
            <w:pPr>
              <w:spacing w:line="480" w:lineRule="auto"/>
              <w:jc w:val="center"/>
              <w:rPr>
                <w:rFonts w:ascii="Times New Roman" w:eastAsia="Times New Roman" w:hAnsi="Times New Roman"/>
                <w:color w:val="000000"/>
                <w:sz w:val="16"/>
                <w:szCs w:val="16"/>
                <w:lang w:val="es-CL" w:eastAsia="es-CL"/>
              </w:rPr>
            </w:pPr>
          </w:p>
        </w:tc>
      </w:tr>
    </w:tbl>
    <w:p w14:paraId="61B642AB" w14:textId="77777777" w:rsidR="005A64BD" w:rsidRDefault="005A64BD" w:rsidP="005A64BD">
      <w:pPr>
        <w:spacing w:line="480" w:lineRule="auto"/>
        <w:rPr>
          <w:rFonts w:ascii="Times New Roman" w:hAnsi="Times New Roman"/>
          <w:i/>
          <w:sz w:val="16"/>
          <w:szCs w:val="16"/>
        </w:rPr>
      </w:pPr>
    </w:p>
    <w:p w14:paraId="0906A18C" w14:textId="77777777" w:rsidR="005A64BD" w:rsidRPr="003D743D" w:rsidRDefault="005A64BD" w:rsidP="005A64BD">
      <w:pPr>
        <w:spacing w:line="480" w:lineRule="auto"/>
        <w:rPr>
          <w:rFonts w:ascii="Times New Roman" w:hAnsi="Times New Roman"/>
          <w:sz w:val="16"/>
          <w:szCs w:val="16"/>
        </w:rPr>
      </w:pPr>
      <w:r w:rsidRPr="003D743D">
        <w:rPr>
          <w:rFonts w:ascii="Times New Roman" w:hAnsi="Times New Roman"/>
          <w:i/>
          <w:sz w:val="16"/>
          <w:szCs w:val="16"/>
        </w:rPr>
        <w:t>Note</w:t>
      </w:r>
      <w:r w:rsidRPr="003D743D">
        <w:rPr>
          <w:rFonts w:ascii="Times New Roman" w:hAnsi="Times New Roman"/>
          <w:sz w:val="16"/>
          <w:szCs w:val="16"/>
        </w:rPr>
        <w:t>: Dates were calibrated using the software Calib 7.0 (Stuiver et al. 2005) and the calibration curve SHCal13 (Hogg et al. 2013), unless indicated. Negative values on dates correspond to B.C</w:t>
      </w:r>
      <w:r>
        <w:rPr>
          <w:rFonts w:ascii="Times New Roman" w:hAnsi="Times New Roman"/>
          <w:sz w:val="16"/>
          <w:szCs w:val="16"/>
        </w:rPr>
        <w:t>.</w:t>
      </w:r>
      <w:r w:rsidRPr="003D743D">
        <w:rPr>
          <w:rFonts w:ascii="Times New Roman" w:hAnsi="Times New Roman"/>
          <w:sz w:val="16"/>
          <w:szCs w:val="16"/>
        </w:rPr>
        <w:t xml:space="preserve"> dates</w:t>
      </w:r>
    </w:p>
    <w:p w14:paraId="5E703C58" w14:textId="77777777" w:rsidR="005A64BD" w:rsidRPr="003D743D" w:rsidRDefault="005A64BD" w:rsidP="005A64BD">
      <w:pPr>
        <w:spacing w:line="480" w:lineRule="auto"/>
        <w:rPr>
          <w:rFonts w:ascii="Times New Roman" w:hAnsi="Times New Roman"/>
          <w:sz w:val="16"/>
          <w:szCs w:val="16"/>
        </w:rPr>
      </w:pPr>
      <w:r w:rsidRPr="003D743D">
        <w:rPr>
          <w:rFonts w:ascii="Times New Roman" w:hAnsi="Times New Roman"/>
          <w:sz w:val="16"/>
          <w:szCs w:val="16"/>
          <w:vertAlign w:val="superscript"/>
        </w:rPr>
        <w:t>a</w:t>
      </w:r>
      <w:r w:rsidRPr="003D743D">
        <w:rPr>
          <w:rFonts w:ascii="Times New Roman" w:hAnsi="Times New Roman"/>
          <w:sz w:val="16"/>
          <w:szCs w:val="16"/>
        </w:rPr>
        <w:t xml:space="preserve"> It </w:t>
      </w:r>
      <w:r>
        <w:rPr>
          <w:rFonts w:ascii="Times New Roman" w:hAnsi="Times New Roman"/>
          <w:sz w:val="16"/>
          <w:szCs w:val="16"/>
        </w:rPr>
        <w:t>is a</w:t>
      </w:r>
      <w:r w:rsidRPr="003D743D">
        <w:rPr>
          <w:rFonts w:ascii="Times New Roman" w:hAnsi="Times New Roman"/>
          <w:sz w:val="16"/>
          <w:szCs w:val="16"/>
        </w:rPr>
        <w:t>n environmental column, not an archaeological site.</w:t>
      </w:r>
    </w:p>
    <w:p w14:paraId="12C7D68F" w14:textId="77777777" w:rsidR="005A64BD" w:rsidRPr="003D743D" w:rsidRDefault="005A64BD" w:rsidP="005A64BD">
      <w:pPr>
        <w:spacing w:line="480" w:lineRule="auto"/>
        <w:rPr>
          <w:rFonts w:ascii="Times New Roman" w:hAnsi="Times New Roman"/>
          <w:sz w:val="16"/>
          <w:szCs w:val="16"/>
        </w:rPr>
      </w:pPr>
      <w:r w:rsidRPr="003D743D">
        <w:rPr>
          <w:rFonts w:ascii="Times New Roman" w:hAnsi="Times New Roman"/>
          <w:sz w:val="16"/>
          <w:szCs w:val="16"/>
          <w:vertAlign w:val="superscript"/>
        </w:rPr>
        <w:t>b</w:t>
      </w:r>
      <w:r w:rsidRPr="003D743D">
        <w:rPr>
          <w:rFonts w:ascii="Times New Roman" w:hAnsi="Times New Roman"/>
          <w:sz w:val="16"/>
          <w:szCs w:val="16"/>
        </w:rPr>
        <w:t xml:space="preserve"> Dates on pottery are thermoluminescence dates; base year 1990. </w:t>
      </w:r>
    </w:p>
    <w:p w14:paraId="177EF695" w14:textId="1D49AF84" w:rsidR="005A64BD" w:rsidRPr="003D743D" w:rsidRDefault="005A64BD" w:rsidP="005A64BD">
      <w:pPr>
        <w:spacing w:line="480" w:lineRule="auto"/>
        <w:rPr>
          <w:rFonts w:ascii="Times New Roman" w:hAnsi="Times New Roman"/>
          <w:sz w:val="16"/>
          <w:szCs w:val="16"/>
        </w:rPr>
      </w:pPr>
      <w:r w:rsidRPr="003D743D">
        <w:rPr>
          <w:rFonts w:ascii="Times New Roman" w:hAnsi="Times New Roman"/>
          <w:sz w:val="16"/>
          <w:szCs w:val="16"/>
          <w:vertAlign w:val="superscript"/>
        </w:rPr>
        <w:t>c</w:t>
      </w:r>
      <w:r w:rsidRPr="003D743D">
        <w:rPr>
          <w:rFonts w:ascii="Times New Roman" w:hAnsi="Times New Roman"/>
          <w:sz w:val="16"/>
          <w:szCs w:val="16"/>
        </w:rPr>
        <w:t xml:space="preserve"> Dates on shell </w:t>
      </w:r>
      <w:r>
        <w:rPr>
          <w:rFonts w:ascii="Times New Roman" w:hAnsi="Times New Roman"/>
          <w:sz w:val="16"/>
          <w:szCs w:val="16"/>
        </w:rPr>
        <w:t xml:space="preserve">and </w:t>
      </w:r>
      <w:r w:rsidRPr="002207F9">
        <w:rPr>
          <w:rFonts w:ascii="Times New Roman" w:hAnsi="Times New Roman"/>
          <w:i/>
          <w:sz w:val="16"/>
          <w:szCs w:val="16"/>
        </w:rPr>
        <w:t>Spheniscus</w:t>
      </w:r>
      <w:r>
        <w:rPr>
          <w:rFonts w:ascii="Times New Roman" w:hAnsi="Times New Roman"/>
          <w:sz w:val="16"/>
          <w:szCs w:val="16"/>
        </w:rPr>
        <w:t xml:space="preserve"> sp. </w:t>
      </w:r>
      <w:r w:rsidR="000440F8">
        <w:rPr>
          <w:rFonts w:ascii="Times New Roman" w:hAnsi="Times New Roman"/>
          <w:sz w:val="16"/>
          <w:szCs w:val="16"/>
        </w:rPr>
        <w:t xml:space="preserve">and </w:t>
      </w:r>
      <w:r w:rsidR="000440F8" w:rsidRPr="000440F8">
        <w:rPr>
          <w:rFonts w:ascii="Times New Roman" w:hAnsi="Times New Roman"/>
          <w:i/>
          <w:sz w:val="16"/>
          <w:szCs w:val="16"/>
        </w:rPr>
        <w:t>Otariidae</w:t>
      </w:r>
      <w:r w:rsidR="000440F8" w:rsidRPr="000440F8">
        <w:rPr>
          <w:rFonts w:ascii="Times New Roman" w:hAnsi="Times New Roman"/>
          <w:sz w:val="16"/>
          <w:szCs w:val="16"/>
        </w:rPr>
        <w:t xml:space="preserve"> sp.</w:t>
      </w:r>
      <w:r w:rsidR="000440F8">
        <w:rPr>
          <w:rFonts w:ascii="Times New Roman" w:hAnsi="Times New Roman"/>
          <w:sz w:val="16"/>
          <w:szCs w:val="16"/>
        </w:rPr>
        <w:t xml:space="preserve"> </w:t>
      </w:r>
      <w:r w:rsidRPr="003D743D">
        <w:rPr>
          <w:rFonts w:ascii="Times New Roman" w:hAnsi="Times New Roman"/>
          <w:sz w:val="16"/>
          <w:szCs w:val="16"/>
        </w:rPr>
        <w:t>were calibrated considering a marine reservoir effect value of 190 ± 40 (as indicated by Stuiver and Braziunas [1993] for the South American South Pacific), and using the calibration curve Marine13 (Reimer et al. 2013)</w:t>
      </w:r>
      <w:r w:rsidR="000440F8">
        <w:rPr>
          <w:rFonts w:ascii="Times New Roman" w:hAnsi="Times New Roman"/>
          <w:sz w:val="16"/>
          <w:szCs w:val="16"/>
        </w:rPr>
        <w:t>.</w:t>
      </w:r>
    </w:p>
    <w:p w14:paraId="7CC6624E" w14:textId="2EDF2FC6" w:rsidR="005A64BD" w:rsidRPr="003D743D" w:rsidRDefault="005A64BD" w:rsidP="005A64BD">
      <w:pPr>
        <w:spacing w:line="480" w:lineRule="auto"/>
        <w:rPr>
          <w:rFonts w:ascii="Times New Roman" w:hAnsi="Times New Roman"/>
          <w:sz w:val="16"/>
          <w:szCs w:val="16"/>
        </w:rPr>
      </w:pPr>
      <w:r w:rsidRPr="003D743D">
        <w:rPr>
          <w:rFonts w:ascii="Times New Roman" w:hAnsi="Times New Roman"/>
          <w:sz w:val="16"/>
          <w:szCs w:val="16"/>
          <w:vertAlign w:val="superscript"/>
        </w:rPr>
        <w:t>d</w:t>
      </w:r>
      <w:r w:rsidRPr="003D743D">
        <w:rPr>
          <w:rFonts w:ascii="Times New Roman" w:hAnsi="Times New Roman"/>
          <w:sz w:val="16"/>
          <w:szCs w:val="16"/>
        </w:rPr>
        <w:t xml:space="preserve"> After Telford et al. 2004</w:t>
      </w:r>
      <w:r w:rsidR="000440F8">
        <w:rPr>
          <w:rFonts w:ascii="Times New Roman" w:hAnsi="Times New Roman"/>
          <w:sz w:val="16"/>
          <w:szCs w:val="16"/>
        </w:rPr>
        <w:t>.</w:t>
      </w:r>
      <w:bookmarkStart w:id="0" w:name="_GoBack"/>
      <w:bookmarkEnd w:id="0"/>
    </w:p>
    <w:p w14:paraId="186BA167" w14:textId="3DD96B05" w:rsidR="00AD6203" w:rsidRDefault="00AD6203" w:rsidP="00E02E26">
      <w:pPr>
        <w:pStyle w:val="MediumGrid22"/>
        <w:spacing w:line="480" w:lineRule="auto"/>
        <w:jc w:val="both"/>
        <w:rPr>
          <w:rFonts w:ascii="Times New Roman" w:hAnsi="Times New Roman"/>
          <w:sz w:val="24"/>
          <w:szCs w:val="24"/>
        </w:rPr>
      </w:pPr>
    </w:p>
    <w:p w14:paraId="58EB6673" w14:textId="77777777" w:rsidR="00AD6203" w:rsidRDefault="00AD6203">
      <w:pPr>
        <w:rPr>
          <w:rFonts w:ascii="Times New Roman" w:hAnsi="Times New Roman"/>
          <w:sz w:val="24"/>
          <w:szCs w:val="24"/>
        </w:rPr>
      </w:pPr>
      <w:r>
        <w:rPr>
          <w:rFonts w:ascii="Times New Roman" w:hAnsi="Times New Roman"/>
          <w:sz w:val="24"/>
          <w:szCs w:val="24"/>
        </w:rPr>
        <w:br w:type="page"/>
      </w:r>
    </w:p>
    <w:p w14:paraId="2283DAC6" w14:textId="275BC1AB" w:rsidR="00F13D57" w:rsidRPr="00CF0456" w:rsidRDefault="00F13D57" w:rsidP="00F13D57">
      <w:pPr>
        <w:spacing w:line="480" w:lineRule="auto"/>
        <w:rPr>
          <w:rFonts w:ascii="Times New Roman" w:hAnsi="Times New Roman"/>
          <w:sz w:val="24"/>
          <w:szCs w:val="24"/>
        </w:rPr>
      </w:pPr>
      <w:r w:rsidRPr="00CF0456">
        <w:rPr>
          <w:rFonts w:ascii="Times New Roman" w:hAnsi="Times New Roman"/>
          <w:sz w:val="24"/>
          <w:szCs w:val="24"/>
        </w:rPr>
        <w:lastRenderedPageBreak/>
        <w:t>Supplemental Table 2.</w:t>
      </w:r>
    </w:p>
    <w:p w14:paraId="376CAE41" w14:textId="77777777" w:rsidR="00F13D57" w:rsidRPr="00CF0456" w:rsidRDefault="00F13D57" w:rsidP="00F13D57">
      <w:pPr>
        <w:pStyle w:val="MediumGrid22"/>
        <w:spacing w:line="480" w:lineRule="auto"/>
        <w:jc w:val="both"/>
        <w:rPr>
          <w:rFonts w:ascii="Times New Roman" w:hAnsi="Times New Roman"/>
          <w:sz w:val="24"/>
          <w:szCs w:val="24"/>
        </w:rPr>
      </w:pPr>
    </w:p>
    <w:p w14:paraId="5F65C2A9" w14:textId="607F1D03" w:rsidR="00F13D57" w:rsidRPr="00CF0456" w:rsidRDefault="00492CDF" w:rsidP="00F13D57">
      <w:pPr>
        <w:pStyle w:val="MediumGrid22"/>
        <w:spacing w:line="480" w:lineRule="auto"/>
        <w:jc w:val="both"/>
        <w:rPr>
          <w:rFonts w:ascii="Times New Roman" w:hAnsi="Times New Roman"/>
          <w:b/>
          <w:sz w:val="24"/>
          <w:szCs w:val="24"/>
        </w:rPr>
      </w:pPr>
      <w:r w:rsidRPr="00CF0456">
        <w:rPr>
          <w:rFonts w:ascii="Times New Roman" w:hAnsi="Times New Roman"/>
          <w:b/>
          <w:sz w:val="24"/>
          <w:szCs w:val="24"/>
        </w:rPr>
        <w:t xml:space="preserve">Carpological remains recovered from the Mound </w:t>
      </w:r>
      <w:r w:rsidR="00CF0456">
        <w:rPr>
          <w:rFonts w:ascii="Times New Roman" w:hAnsi="Times New Roman"/>
          <w:b/>
          <w:sz w:val="24"/>
          <w:szCs w:val="24"/>
        </w:rPr>
        <w:t>top</w:t>
      </w:r>
      <w:r w:rsidRPr="00CF0456">
        <w:rPr>
          <w:rFonts w:ascii="Times New Roman" w:hAnsi="Times New Roman"/>
          <w:b/>
          <w:sz w:val="24"/>
          <w:szCs w:val="24"/>
        </w:rPr>
        <w:t xml:space="preserve"> Profile (MP) trench</w:t>
      </w:r>
    </w:p>
    <w:p w14:paraId="21DB53EB" w14:textId="77777777" w:rsidR="00492CDF" w:rsidRPr="00CF0456" w:rsidRDefault="00492CDF" w:rsidP="00F13D57">
      <w:pPr>
        <w:pStyle w:val="MediumGrid22"/>
        <w:spacing w:line="480" w:lineRule="auto"/>
        <w:jc w:val="both"/>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3"/>
        <w:gridCol w:w="1235"/>
        <w:gridCol w:w="1235"/>
        <w:gridCol w:w="1235"/>
        <w:gridCol w:w="1235"/>
        <w:gridCol w:w="1236"/>
      </w:tblGrid>
      <w:tr w:rsidR="00492CDF" w:rsidRPr="00CF0456" w14:paraId="2673099E" w14:textId="77777777" w:rsidTr="002E6E20">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05E19D75" w14:textId="77777777" w:rsidR="00492CDF" w:rsidRPr="00CF0456" w:rsidRDefault="00492CDF" w:rsidP="002E6E20">
            <w:pPr>
              <w:pStyle w:val="NoSpacing"/>
              <w:spacing w:line="480" w:lineRule="auto"/>
              <w:rPr>
                <w:rFonts w:ascii="Times New Roman" w:hAnsi="Times New Roman"/>
                <w:sz w:val="20"/>
                <w:szCs w:val="20"/>
                <w:lang w:eastAsia="es-ES"/>
              </w:rPr>
            </w:pPr>
            <w:r w:rsidRPr="00CF0456">
              <w:rPr>
                <w:rFonts w:ascii="Times New Roman" w:hAnsi="Times New Roman"/>
                <w:sz w:val="20"/>
                <w:szCs w:val="20"/>
                <w:lang w:eastAsia="es-ES"/>
              </w:rPr>
              <w:t>Taxa</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B623A57" w14:textId="77777777" w:rsidR="00492CDF" w:rsidRPr="00CF0456" w:rsidRDefault="00492CDF" w:rsidP="002E6E20">
            <w:pPr>
              <w:pStyle w:val="NoSpacing"/>
              <w:spacing w:line="480" w:lineRule="auto"/>
              <w:rPr>
                <w:rFonts w:ascii="Times New Roman" w:hAnsi="Times New Roman"/>
                <w:sz w:val="20"/>
                <w:szCs w:val="20"/>
                <w:lang w:eastAsia="es-ES"/>
              </w:rPr>
            </w:pPr>
            <w:r w:rsidRPr="00CF0456">
              <w:rPr>
                <w:rFonts w:ascii="Times New Roman" w:hAnsi="Times New Roman"/>
                <w:sz w:val="20"/>
                <w:szCs w:val="20"/>
                <w:lang w:eastAsia="es-ES"/>
              </w:rPr>
              <w:t>Level1</w:t>
            </w:r>
          </w:p>
          <w:p w14:paraId="4264F538" w14:textId="77777777" w:rsidR="00492CDF" w:rsidRPr="00CF0456" w:rsidRDefault="00492CDF" w:rsidP="002E6E20">
            <w:pPr>
              <w:pStyle w:val="NoSpacing"/>
              <w:spacing w:line="480" w:lineRule="auto"/>
              <w:rPr>
                <w:rFonts w:ascii="Times New Roman" w:hAnsi="Times New Roman"/>
                <w:sz w:val="20"/>
                <w:szCs w:val="20"/>
                <w:lang w:eastAsia="es-ES"/>
              </w:rPr>
            </w:pPr>
            <w:r w:rsidRPr="00CF0456">
              <w:rPr>
                <w:rFonts w:ascii="Times New Roman" w:hAnsi="Times New Roman"/>
                <w:sz w:val="20"/>
                <w:szCs w:val="20"/>
                <w:lang w:eastAsia="es-ES"/>
              </w:rPr>
              <w:t>(474-479 cm)</w:t>
            </w:r>
          </w:p>
        </w:tc>
        <w:tc>
          <w:tcPr>
            <w:tcW w:w="0" w:type="auto"/>
            <w:tcBorders>
              <w:top w:val="single" w:sz="4" w:space="0" w:color="auto"/>
              <w:left w:val="single" w:sz="4" w:space="0" w:color="auto"/>
              <w:bottom w:val="single" w:sz="4" w:space="0" w:color="auto"/>
              <w:right w:val="single" w:sz="4" w:space="0" w:color="auto"/>
            </w:tcBorders>
            <w:vAlign w:val="center"/>
            <w:hideMark/>
          </w:tcPr>
          <w:p w14:paraId="3620487A" w14:textId="77777777" w:rsidR="00492CDF" w:rsidRPr="00CF0456" w:rsidRDefault="00492CDF" w:rsidP="002E6E20">
            <w:pPr>
              <w:pStyle w:val="NoSpacing"/>
              <w:spacing w:line="480" w:lineRule="auto"/>
              <w:rPr>
                <w:rFonts w:ascii="Times New Roman" w:hAnsi="Times New Roman"/>
                <w:sz w:val="20"/>
                <w:szCs w:val="20"/>
                <w:lang w:eastAsia="es-ES"/>
              </w:rPr>
            </w:pPr>
            <w:r w:rsidRPr="00CF0456">
              <w:rPr>
                <w:rFonts w:ascii="Times New Roman" w:hAnsi="Times New Roman"/>
                <w:sz w:val="20"/>
                <w:szCs w:val="20"/>
                <w:lang w:eastAsia="es-ES"/>
              </w:rPr>
              <w:t>Level 2</w:t>
            </w:r>
          </w:p>
          <w:p w14:paraId="0F892FB7" w14:textId="77777777" w:rsidR="00492CDF" w:rsidRPr="00CF0456" w:rsidRDefault="00492CDF" w:rsidP="002E6E20">
            <w:pPr>
              <w:pStyle w:val="NoSpacing"/>
              <w:spacing w:line="480" w:lineRule="auto"/>
              <w:rPr>
                <w:rFonts w:ascii="Times New Roman" w:hAnsi="Times New Roman"/>
                <w:sz w:val="20"/>
                <w:szCs w:val="20"/>
                <w:lang w:eastAsia="es-ES"/>
              </w:rPr>
            </w:pPr>
            <w:r w:rsidRPr="00CF0456">
              <w:rPr>
                <w:rFonts w:ascii="Times New Roman" w:hAnsi="Times New Roman"/>
                <w:sz w:val="20"/>
                <w:szCs w:val="20"/>
                <w:lang w:eastAsia="es-ES"/>
              </w:rPr>
              <w:t>(479-484 cm)</w:t>
            </w:r>
          </w:p>
        </w:tc>
        <w:tc>
          <w:tcPr>
            <w:tcW w:w="0" w:type="auto"/>
            <w:tcBorders>
              <w:top w:val="single" w:sz="4" w:space="0" w:color="auto"/>
              <w:left w:val="single" w:sz="4" w:space="0" w:color="auto"/>
              <w:bottom w:val="single" w:sz="4" w:space="0" w:color="auto"/>
              <w:right w:val="single" w:sz="4" w:space="0" w:color="auto"/>
            </w:tcBorders>
            <w:vAlign w:val="center"/>
            <w:hideMark/>
          </w:tcPr>
          <w:p w14:paraId="1CF82639" w14:textId="77777777" w:rsidR="00492CDF" w:rsidRPr="00CF0456" w:rsidRDefault="00492CDF" w:rsidP="002E6E20">
            <w:pPr>
              <w:pStyle w:val="NoSpacing"/>
              <w:spacing w:line="480" w:lineRule="auto"/>
              <w:rPr>
                <w:rFonts w:ascii="Times New Roman" w:hAnsi="Times New Roman"/>
                <w:sz w:val="20"/>
                <w:szCs w:val="20"/>
                <w:lang w:eastAsia="es-ES"/>
              </w:rPr>
            </w:pPr>
            <w:r w:rsidRPr="00CF0456">
              <w:rPr>
                <w:rFonts w:ascii="Times New Roman" w:hAnsi="Times New Roman"/>
                <w:sz w:val="20"/>
                <w:szCs w:val="20"/>
                <w:lang w:eastAsia="es-ES"/>
              </w:rPr>
              <w:t>Level 3</w:t>
            </w:r>
          </w:p>
          <w:p w14:paraId="76DF08A8" w14:textId="77777777" w:rsidR="00492CDF" w:rsidRPr="00CF0456" w:rsidRDefault="00492CDF" w:rsidP="002E6E20">
            <w:pPr>
              <w:pStyle w:val="NoSpacing"/>
              <w:spacing w:line="480" w:lineRule="auto"/>
              <w:rPr>
                <w:rFonts w:ascii="Times New Roman" w:hAnsi="Times New Roman"/>
                <w:sz w:val="20"/>
                <w:szCs w:val="20"/>
                <w:lang w:eastAsia="es-ES"/>
              </w:rPr>
            </w:pPr>
            <w:r w:rsidRPr="00CF0456">
              <w:rPr>
                <w:rFonts w:ascii="Times New Roman" w:hAnsi="Times New Roman"/>
                <w:sz w:val="20"/>
                <w:szCs w:val="20"/>
                <w:lang w:eastAsia="es-ES"/>
              </w:rPr>
              <w:t>(484-489 cm)</w:t>
            </w:r>
          </w:p>
        </w:tc>
        <w:tc>
          <w:tcPr>
            <w:tcW w:w="0" w:type="auto"/>
            <w:tcBorders>
              <w:top w:val="single" w:sz="4" w:space="0" w:color="auto"/>
              <w:left w:val="single" w:sz="4" w:space="0" w:color="auto"/>
              <w:bottom w:val="single" w:sz="4" w:space="0" w:color="auto"/>
              <w:right w:val="single" w:sz="4" w:space="0" w:color="auto"/>
            </w:tcBorders>
            <w:vAlign w:val="center"/>
            <w:hideMark/>
          </w:tcPr>
          <w:p w14:paraId="655C1ED3" w14:textId="77777777" w:rsidR="00492CDF" w:rsidRPr="00CF0456" w:rsidRDefault="00492CDF" w:rsidP="002E6E20">
            <w:pPr>
              <w:pStyle w:val="NoSpacing"/>
              <w:spacing w:line="480" w:lineRule="auto"/>
              <w:rPr>
                <w:rFonts w:ascii="Times New Roman" w:hAnsi="Times New Roman"/>
                <w:sz w:val="20"/>
                <w:szCs w:val="20"/>
                <w:lang w:eastAsia="es-ES"/>
              </w:rPr>
            </w:pPr>
            <w:r w:rsidRPr="00CF0456">
              <w:rPr>
                <w:rFonts w:ascii="Times New Roman" w:hAnsi="Times New Roman"/>
                <w:sz w:val="20"/>
                <w:szCs w:val="20"/>
                <w:lang w:eastAsia="es-ES"/>
              </w:rPr>
              <w:t>Level 4</w:t>
            </w:r>
          </w:p>
          <w:p w14:paraId="1A175FFE" w14:textId="77777777" w:rsidR="00492CDF" w:rsidRPr="00CF0456" w:rsidRDefault="00492CDF" w:rsidP="002E6E20">
            <w:pPr>
              <w:pStyle w:val="NoSpacing"/>
              <w:spacing w:line="480" w:lineRule="auto"/>
              <w:rPr>
                <w:rFonts w:ascii="Times New Roman" w:hAnsi="Times New Roman"/>
                <w:sz w:val="20"/>
                <w:szCs w:val="20"/>
                <w:lang w:eastAsia="es-ES"/>
              </w:rPr>
            </w:pPr>
            <w:r w:rsidRPr="00CF0456">
              <w:rPr>
                <w:rFonts w:ascii="Times New Roman" w:hAnsi="Times New Roman"/>
                <w:sz w:val="20"/>
                <w:szCs w:val="20"/>
                <w:lang w:eastAsia="es-ES"/>
              </w:rPr>
              <w:t>(489-494 cm)</w:t>
            </w:r>
          </w:p>
        </w:tc>
        <w:tc>
          <w:tcPr>
            <w:tcW w:w="1236" w:type="dxa"/>
            <w:tcBorders>
              <w:top w:val="single" w:sz="4" w:space="0" w:color="auto"/>
              <w:left w:val="single" w:sz="4" w:space="0" w:color="auto"/>
              <w:bottom w:val="single" w:sz="4" w:space="0" w:color="auto"/>
              <w:right w:val="single" w:sz="4" w:space="0" w:color="auto"/>
            </w:tcBorders>
            <w:vAlign w:val="center"/>
            <w:hideMark/>
          </w:tcPr>
          <w:p w14:paraId="0DCA56DD" w14:textId="77777777" w:rsidR="00492CDF" w:rsidRPr="00CF0456" w:rsidRDefault="00492CDF" w:rsidP="002E6E20">
            <w:pPr>
              <w:pStyle w:val="NoSpacing"/>
              <w:spacing w:line="480" w:lineRule="auto"/>
              <w:rPr>
                <w:rFonts w:ascii="Times New Roman" w:hAnsi="Times New Roman"/>
                <w:sz w:val="20"/>
                <w:szCs w:val="20"/>
                <w:lang w:eastAsia="es-ES"/>
              </w:rPr>
            </w:pPr>
            <w:r w:rsidRPr="00CF0456">
              <w:rPr>
                <w:rFonts w:ascii="Times New Roman" w:hAnsi="Times New Roman"/>
                <w:sz w:val="20"/>
                <w:szCs w:val="20"/>
                <w:lang w:eastAsia="es-ES"/>
              </w:rPr>
              <w:t>Total</w:t>
            </w:r>
          </w:p>
        </w:tc>
      </w:tr>
      <w:tr w:rsidR="00492CDF" w:rsidRPr="00CF0456" w14:paraId="14B841C9" w14:textId="77777777" w:rsidTr="002E6E20">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2644C81E" w14:textId="77777777" w:rsidR="00492CDF" w:rsidRPr="00CF0456" w:rsidRDefault="00492CDF" w:rsidP="002E6E20">
            <w:pPr>
              <w:pStyle w:val="NoSpacing"/>
              <w:spacing w:line="480" w:lineRule="auto"/>
              <w:rPr>
                <w:rFonts w:ascii="Times New Roman" w:hAnsi="Times New Roman"/>
                <w:sz w:val="20"/>
                <w:szCs w:val="20"/>
                <w:lang w:eastAsia="es-ES"/>
              </w:rPr>
            </w:pPr>
            <w:r w:rsidRPr="00CF0456">
              <w:rPr>
                <w:rFonts w:ascii="Times New Roman" w:hAnsi="Times New Roman"/>
                <w:i/>
                <w:sz w:val="20"/>
                <w:szCs w:val="20"/>
                <w:lang w:eastAsia="es-ES"/>
              </w:rPr>
              <w:t>Chenopodium</w:t>
            </w:r>
            <w:r w:rsidRPr="00CF0456">
              <w:rPr>
                <w:rFonts w:ascii="Times New Roman" w:hAnsi="Times New Roman"/>
                <w:sz w:val="20"/>
                <w:szCs w:val="20"/>
                <w:lang w:eastAsia="es-ES"/>
              </w:rPr>
              <w:t xml:space="preserve"> sp. (charred)</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7BDF8F2" w14:textId="77777777" w:rsidR="00492CDF" w:rsidRPr="00CF0456" w:rsidRDefault="00492CDF" w:rsidP="002E6E20">
            <w:pPr>
              <w:pStyle w:val="NoSpacing"/>
              <w:spacing w:line="480" w:lineRule="auto"/>
              <w:rPr>
                <w:rFonts w:ascii="Times New Roman" w:hAnsi="Times New Roman"/>
                <w:sz w:val="20"/>
                <w:szCs w:val="20"/>
                <w:lang w:eastAsia="es-ES"/>
              </w:rPr>
            </w:pPr>
            <w:r w:rsidRPr="00CF0456">
              <w:rPr>
                <w:rFonts w:ascii="Times New Roman" w:hAnsi="Times New Roman"/>
                <w:sz w:val="20"/>
                <w:szCs w:val="20"/>
                <w:lang w:eastAsia="es-ES"/>
              </w:rPr>
              <w:t>2</w:t>
            </w:r>
          </w:p>
        </w:tc>
        <w:tc>
          <w:tcPr>
            <w:tcW w:w="0" w:type="auto"/>
            <w:tcBorders>
              <w:top w:val="single" w:sz="4" w:space="0" w:color="auto"/>
              <w:left w:val="single" w:sz="4" w:space="0" w:color="auto"/>
              <w:bottom w:val="single" w:sz="4" w:space="0" w:color="auto"/>
              <w:right w:val="single" w:sz="4" w:space="0" w:color="auto"/>
            </w:tcBorders>
            <w:vAlign w:val="center"/>
          </w:tcPr>
          <w:p w14:paraId="0E0431C9" w14:textId="77777777" w:rsidR="00492CDF" w:rsidRPr="00CF0456" w:rsidRDefault="00492CDF" w:rsidP="002E6E20">
            <w:pPr>
              <w:pStyle w:val="NoSpacing"/>
              <w:spacing w:line="480" w:lineRule="auto"/>
              <w:rPr>
                <w:rFonts w:ascii="Times New Roman" w:hAnsi="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tcPr>
          <w:p w14:paraId="51F6A5A3" w14:textId="77777777" w:rsidR="00492CDF" w:rsidRPr="00CF0456" w:rsidRDefault="00492CDF" w:rsidP="002E6E20">
            <w:pPr>
              <w:pStyle w:val="NoSpacing"/>
              <w:spacing w:line="480" w:lineRule="auto"/>
              <w:rPr>
                <w:rFonts w:ascii="Times New Roman" w:hAnsi="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tcPr>
          <w:p w14:paraId="7E3D5233" w14:textId="77777777" w:rsidR="00492CDF" w:rsidRPr="00CF0456" w:rsidRDefault="00492CDF" w:rsidP="002E6E20">
            <w:pPr>
              <w:pStyle w:val="NoSpacing"/>
              <w:spacing w:line="480" w:lineRule="auto"/>
              <w:rPr>
                <w:rFonts w:ascii="Times New Roman" w:hAnsi="Times New Roman"/>
                <w:sz w:val="20"/>
                <w:szCs w:val="20"/>
                <w:lang w:eastAsia="es-ES"/>
              </w:rPr>
            </w:pPr>
          </w:p>
        </w:tc>
        <w:tc>
          <w:tcPr>
            <w:tcW w:w="1236" w:type="dxa"/>
            <w:tcBorders>
              <w:top w:val="single" w:sz="4" w:space="0" w:color="auto"/>
              <w:left w:val="single" w:sz="4" w:space="0" w:color="auto"/>
              <w:bottom w:val="single" w:sz="4" w:space="0" w:color="auto"/>
              <w:right w:val="single" w:sz="4" w:space="0" w:color="auto"/>
            </w:tcBorders>
            <w:vAlign w:val="center"/>
            <w:hideMark/>
          </w:tcPr>
          <w:p w14:paraId="118775A0" w14:textId="77777777" w:rsidR="00492CDF" w:rsidRPr="00CF0456" w:rsidRDefault="00492CDF" w:rsidP="002E6E20">
            <w:pPr>
              <w:pStyle w:val="NoSpacing"/>
              <w:spacing w:line="480" w:lineRule="auto"/>
              <w:rPr>
                <w:rFonts w:ascii="Times New Roman" w:hAnsi="Times New Roman"/>
                <w:sz w:val="20"/>
                <w:szCs w:val="20"/>
                <w:lang w:eastAsia="es-ES"/>
              </w:rPr>
            </w:pPr>
            <w:r w:rsidRPr="00CF0456">
              <w:rPr>
                <w:rFonts w:ascii="Times New Roman" w:hAnsi="Times New Roman"/>
                <w:sz w:val="20"/>
                <w:szCs w:val="20"/>
                <w:lang w:eastAsia="es-ES"/>
              </w:rPr>
              <w:t>2</w:t>
            </w:r>
          </w:p>
        </w:tc>
      </w:tr>
      <w:tr w:rsidR="00492CDF" w:rsidRPr="00CF0456" w14:paraId="70BB49B8" w14:textId="77777777" w:rsidTr="002E6E20">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BC07A82" w14:textId="77777777" w:rsidR="00492CDF" w:rsidRPr="00CF0456" w:rsidRDefault="00492CDF" w:rsidP="002E6E20">
            <w:pPr>
              <w:pStyle w:val="NoSpacing"/>
              <w:spacing w:line="480" w:lineRule="auto"/>
              <w:rPr>
                <w:rFonts w:ascii="Times New Roman" w:hAnsi="Times New Roman"/>
                <w:sz w:val="20"/>
                <w:szCs w:val="20"/>
                <w:lang w:eastAsia="es-ES"/>
              </w:rPr>
            </w:pPr>
            <w:r w:rsidRPr="00CF0456">
              <w:rPr>
                <w:rFonts w:ascii="Times New Roman" w:hAnsi="Times New Roman"/>
                <w:sz w:val="20"/>
                <w:szCs w:val="20"/>
                <w:lang w:eastAsia="es-ES"/>
              </w:rPr>
              <w:t>Poaceae (uncharred)</w:t>
            </w:r>
          </w:p>
        </w:tc>
        <w:tc>
          <w:tcPr>
            <w:tcW w:w="0" w:type="auto"/>
            <w:tcBorders>
              <w:top w:val="single" w:sz="4" w:space="0" w:color="auto"/>
              <w:left w:val="single" w:sz="4" w:space="0" w:color="auto"/>
              <w:bottom w:val="single" w:sz="4" w:space="0" w:color="auto"/>
              <w:right w:val="single" w:sz="4" w:space="0" w:color="auto"/>
            </w:tcBorders>
            <w:noWrap/>
            <w:vAlign w:val="center"/>
          </w:tcPr>
          <w:p w14:paraId="2228B9CD" w14:textId="77777777" w:rsidR="00492CDF" w:rsidRPr="00CF0456" w:rsidRDefault="00492CDF" w:rsidP="002E6E20">
            <w:pPr>
              <w:pStyle w:val="NoSpacing"/>
              <w:spacing w:line="480" w:lineRule="auto"/>
              <w:rPr>
                <w:rFonts w:ascii="Times New Roman" w:hAnsi="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tcPr>
          <w:p w14:paraId="0F6CA898" w14:textId="77777777" w:rsidR="00492CDF" w:rsidRPr="00CF0456" w:rsidRDefault="00492CDF" w:rsidP="002E6E20">
            <w:pPr>
              <w:pStyle w:val="NoSpacing"/>
              <w:spacing w:line="480" w:lineRule="auto"/>
              <w:rPr>
                <w:rFonts w:ascii="Times New Roman" w:hAnsi="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68C8EC2" w14:textId="77777777" w:rsidR="00492CDF" w:rsidRPr="00CF0456" w:rsidRDefault="00492CDF" w:rsidP="002E6E20">
            <w:pPr>
              <w:pStyle w:val="NoSpacing"/>
              <w:spacing w:line="480" w:lineRule="auto"/>
              <w:rPr>
                <w:rFonts w:ascii="Times New Roman" w:hAnsi="Times New Roman"/>
                <w:sz w:val="20"/>
                <w:szCs w:val="20"/>
                <w:lang w:eastAsia="es-ES"/>
              </w:rPr>
            </w:pPr>
            <w:r w:rsidRPr="00CF0456">
              <w:rPr>
                <w:rFonts w:ascii="Times New Roman" w:hAnsi="Times New Roman"/>
                <w:sz w:val="20"/>
                <w:szCs w:val="20"/>
                <w:lang w:eastAsia="es-ES"/>
              </w:rPr>
              <w:t>1</w:t>
            </w:r>
          </w:p>
        </w:tc>
        <w:tc>
          <w:tcPr>
            <w:tcW w:w="0" w:type="auto"/>
            <w:tcBorders>
              <w:top w:val="single" w:sz="4" w:space="0" w:color="auto"/>
              <w:left w:val="single" w:sz="4" w:space="0" w:color="auto"/>
              <w:bottom w:val="single" w:sz="4" w:space="0" w:color="auto"/>
              <w:right w:val="single" w:sz="4" w:space="0" w:color="auto"/>
            </w:tcBorders>
            <w:vAlign w:val="center"/>
          </w:tcPr>
          <w:p w14:paraId="694D8383" w14:textId="77777777" w:rsidR="00492CDF" w:rsidRPr="00CF0456" w:rsidRDefault="00492CDF" w:rsidP="002E6E20">
            <w:pPr>
              <w:pStyle w:val="NoSpacing"/>
              <w:spacing w:line="480" w:lineRule="auto"/>
              <w:rPr>
                <w:rFonts w:ascii="Times New Roman" w:hAnsi="Times New Roman"/>
                <w:sz w:val="20"/>
                <w:szCs w:val="20"/>
                <w:lang w:eastAsia="es-ES"/>
              </w:rPr>
            </w:pPr>
          </w:p>
        </w:tc>
        <w:tc>
          <w:tcPr>
            <w:tcW w:w="1236" w:type="dxa"/>
            <w:tcBorders>
              <w:top w:val="single" w:sz="4" w:space="0" w:color="auto"/>
              <w:left w:val="single" w:sz="4" w:space="0" w:color="auto"/>
              <w:bottom w:val="single" w:sz="4" w:space="0" w:color="auto"/>
              <w:right w:val="single" w:sz="4" w:space="0" w:color="auto"/>
            </w:tcBorders>
            <w:vAlign w:val="center"/>
            <w:hideMark/>
          </w:tcPr>
          <w:p w14:paraId="5DBB2D07" w14:textId="77777777" w:rsidR="00492CDF" w:rsidRPr="00CF0456" w:rsidRDefault="00492CDF" w:rsidP="002E6E20">
            <w:pPr>
              <w:pStyle w:val="NoSpacing"/>
              <w:spacing w:line="480" w:lineRule="auto"/>
              <w:rPr>
                <w:rFonts w:ascii="Times New Roman" w:hAnsi="Times New Roman"/>
                <w:sz w:val="20"/>
                <w:szCs w:val="20"/>
                <w:lang w:eastAsia="es-ES"/>
              </w:rPr>
            </w:pPr>
            <w:r w:rsidRPr="00CF0456">
              <w:rPr>
                <w:rFonts w:ascii="Times New Roman" w:hAnsi="Times New Roman"/>
                <w:sz w:val="20"/>
                <w:szCs w:val="20"/>
                <w:lang w:eastAsia="es-ES"/>
              </w:rPr>
              <w:t>1</w:t>
            </w:r>
          </w:p>
        </w:tc>
      </w:tr>
      <w:tr w:rsidR="00492CDF" w:rsidRPr="00CF0456" w14:paraId="29953FBA" w14:textId="77777777" w:rsidTr="002E6E20">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C08126D" w14:textId="77777777" w:rsidR="00492CDF" w:rsidRPr="00CF0456" w:rsidRDefault="00492CDF" w:rsidP="002E6E20">
            <w:pPr>
              <w:pStyle w:val="NoSpacing"/>
              <w:spacing w:line="480" w:lineRule="auto"/>
              <w:rPr>
                <w:rFonts w:ascii="Times New Roman" w:hAnsi="Times New Roman"/>
                <w:sz w:val="20"/>
                <w:szCs w:val="20"/>
                <w:lang w:eastAsia="es-ES"/>
              </w:rPr>
            </w:pPr>
            <w:r w:rsidRPr="00CF0456">
              <w:rPr>
                <w:rFonts w:ascii="Times New Roman" w:hAnsi="Times New Roman"/>
                <w:sz w:val="20"/>
                <w:szCs w:val="20"/>
                <w:lang w:eastAsia="es-ES"/>
              </w:rPr>
              <w:t>Poaceae (charred)</w:t>
            </w:r>
          </w:p>
        </w:tc>
        <w:tc>
          <w:tcPr>
            <w:tcW w:w="0" w:type="auto"/>
            <w:tcBorders>
              <w:top w:val="single" w:sz="4" w:space="0" w:color="auto"/>
              <w:left w:val="single" w:sz="4" w:space="0" w:color="auto"/>
              <w:bottom w:val="single" w:sz="4" w:space="0" w:color="auto"/>
              <w:right w:val="single" w:sz="4" w:space="0" w:color="auto"/>
            </w:tcBorders>
            <w:noWrap/>
            <w:vAlign w:val="center"/>
          </w:tcPr>
          <w:p w14:paraId="3CB7BFBB" w14:textId="77777777" w:rsidR="00492CDF" w:rsidRPr="00CF0456" w:rsidRDefault="00492CDF" w:rsidP="002E6E20">
            <w:pPr>
              <w:pStyle w:val="NoSpacing"/>
              <w:spacing w:line="480" w:lineRule="auto"/>
              <w:rPr>
                <w:rFonts w:ascii="Times New Roman" w:hAnsi="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tcPr>
          <w:p w14:paraId="7043447E" w14:textId="77777777" w:rsidR="00492CDF" w:rsidRPr="00CF0456" w:rsidRDefault="00492CDF" w:rsidP="002E6E20">
            <w:pPr>
              <w:pStyle w:val="NoSpacing"/>
              <w:spacing w:line="480" w:lineRule="auto"/>
              <w:rPr>
                <w:rFonts w:ascii="Times New Roman" w:hAnsi="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tcPr>
          <w:p w14:paraId="5FA794A0" w14:textId="77777777" w:rsidR="00492CDF" w:rsidRPr="00CF0456" w:rsidRDefault="00492CDF" w:rsidP="002E6E20">
            <w:pPr>
              <w:pStyle w:val="NoSpacing"/>
              <w:spacing w:line="480" w:lineRule="auto"/>
              <w:rPr>
                <w:rFonts w:ascii="Times New Roman" w:hAnsi="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AFDABE5" w14:textId="77777777" w:rsidR="00492CDF" w:rsidRPr="00CF0456" w:rsidRDefault="00492CDF" w:rsidP="002E6E20">
            <w:pPr>
              <w:pStyle w:val="NoSpacing"/>
              <w:spacing w:line="480" w:lineRule="auto"/>
              <w:rPr>
                <w:rFonts w:ascii="Times New Roman" w:hAnsi="Times New Roman"/>
                <w:sz w:val="20"/>
                <w:szCs w:val="20"/>
                <w:lang w:eastAsia="es-ES"/>
              </w:rPr>
            </w:pPr>
            <w:r w:rsidRPr="00CF0456">
              <w:rPr>
                <w:rFonts w:ascii="Times New Roman" w:hAnsi="Times New Roman"/>
                <w:sz w:val="20"/>
                <w:szCs w:val="20"/>
                <w:lang w:eastAsia="es-ES"/>
              </w:rPr>
              <w:t>3</w:t>
            </w:r>
          </w:p>
        </w:tc>
        <w:tc>
          <w:tcPr>
            <w:tcW w:w="1236" w:type="dxa"/>
            <w:tcBorders>
              <w:top w:val="single" w:sz="4" w:space="0" w:color="auto"/>
              <w:left w:val="single" w:sz="4" w:space="0" w:color="auto"/>
              <w:bottom w:val="single" w:sz="4" w:space="0" w:color="auto"/>
              <w:right w:val="single" w:sz="4" w:space="0" w:color="auto"/>
            </w:tcBorders>
            <w:vAlign w:val="center"/>
            <w:hideMark/>
          </w:tcPr>
          <w:p w14:paraId="30B84E01" w14:textId="77777777" w:rsidR="00492CDF" w:rsidRPr="00CF0456" w:rsidRDefault="00492CDF" w:rsidP="002E6E20">
            <w:pPr>
              <w:pStyle w:val="NoSpacing"/>
              <w:spacing w:line="480" w:lineRule="auto"/>
              <w:rPr>
                <w:rFonts w:ascii="Times New Roman" w:hAnsi="Times New Roman"/>
                <w:sz w:val="20"/>
                <w:szCs w:val="20"/>
                <w:lang w:eastAsia="es-ES"/>
              </w:rPr>
            </w:pPr>
            <w:r w:rsidRPr="00CF0456">
              <w:rPr>
                <w:rFonts w:ascii="Times New Roman" w:hAnsi="Times New Roman"/>
                <w:sz w:val="20"/>
                <w:szCs w:val="20"/>
                <w:lang w:eastAsia="es-ES"/>
              </w:rPr>
              <w:t>3</w:t>
            </w:r>
          </w:p>
        </w:tc>
      </w:tr>
      <w:tr w:rsidR="00492CDF" w:rsidRPr="00CF0456" w14:paraId="3EB210C8" w14:textId="77777777" w:rsidTr="002E6E20">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DBA815C" w14:textId="77777777" w:rsidR="00492CDF" w:rsidRPr="00CF0456" w:rsidRDefault="00492CDF" w:rsidP="002E6E20">
            <w:pPr>
              <w:pStyle w:val="NoSpacing"/>
              <w:spacing w:line="480" w:lineRule="auto"/>
              <w:rPr>
                <w:rFonts w:ascii="Times New Roman" w:hAnsi="Times New Roman"/>
                <w:sz w:val="20"/>
                <w:szCs w:val="20"/>
                <w:lang w:eastAsia="es-ES"/>
              </w:rPr>
            </w:pPr>
            <w:r w:rsidRPr="00CF0456">
              <w:rPr>
                <w:rFonts w:ascii="Times New Roman" w:hAnsi="Times New Roman"/>
                <w:sz w:val="20"/>
                <w:szCs w:val="20"/>
              </w:rPr>
              <w:t xml:space="preserve">Unidentifiable </w:t>
            </w:r>
            <w:r w:rsidRPr="00CF0456">
              <w:rPr>
                <w:rFonts w:ascii="Times New Roman" w:hAnsi="Times New Roman"/>
                <w:sz w:val="20"/>
                <w:szCs w:val="20"/>
                <w:lang w:eastAsia="es-ES"/>
              </w:rPr>
              <w:t>(charred)</w:t>
            </w:r>
          </w:p>
        </w:tc>
        <w:tc>
          <w:tcPr>
            <w:tcW w:w="0" w:type="auto"/>
            <w:tcBorders>
              <w:top w:val="single" w:sz="4" w:space="0" w:color="auto"/>
              <w:left w:val="single" w:sz="4" w:space="0" w:color="auto"/>
              <w:bottom w:val="single" w:sz="4" w:space="0" w:color="auto"/>
              <w:right w:val="single" w:sz="4" w:space="0" w:color="auto"/>
            </w:tcBorders>
            <w:noWrap/>
            <w:vAlign w:val="center"/>
          </w:tcPr>
          <w:p w14:paraId="57018880" w14:textId="77777777" w:rsidR="00492CDF" w:rsidRPr="00CF0456" w:rsidRDefault="00492CDF" w:rsidP="002E6E20">
            <w:pPr>
              <w:pStyle w:val="NoSpacing"/>
              <w:spacing w:line="480" w:lineRule="auto"/>
              <w:rPr>
                <w:rFonts w:ascii="Times New Roman" w:hAnsi="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tcPr>
          <w:p w14:paraId="70DE8DC8" w14:textId="77777777" w:rsidR="00492CDF" w:rsidRPr="00CF0456" w:rsidRDefault="00492CDF" w:rsidP="002E6E20">
            <w:pPr>
              <w:pStyle w:val="NoSpacing"/>
              <w:spacing w:line="480" w:lineRule="auto"/>
              <w:rPr>
                <w:rFonts w:ascii="Times New Roman" w:hAnsi="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4F23874" w14:textId="77777777" w:rsidR="00492CDF" w:rsidRPr="00CF0456" w:rsidRDefault="00492CDF" w:rsidP="002E6E20">
            <w:pPr>
              <w:pStyle w:val="NoSpacing"/>
              <w:spacing w:line="480" w:lineRule="auto"/>
              <w:rPr>
                <w:rFonts w:ascii="Times New Roman" w:hAnsi="Times New Roman"/>
                <w:sz w:val="20"/>
                <w:szCs w:val="20"/>
                <w:lang w:eastAsia="es-ES"/>
              </w:rPr>
            </w:pPr>
            <w:r w:rsidRPr="00CF0456">
              <w:rPr>
                <w:rFonts w:ascii="Times New Roman" w:hAnsi="Times New Roman"/>
                <w:sz w:val="20"/>
                <w:szCs w:val="20"/>
                <w:lang w:eastAsia="es-ES"/>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B6C8B49" w14:textId="77777777" w:rsidR="00492CDF" w:rsidRPr="00CF0456" w:rsidRDefault="00492CDF" w:rsidP="002E6E20">
            <w:pPr>
              <w:pStyle w:val="NoSpacing"/>
              <w:spacing w:line="480" w:lineRule="auto"/>
              <w:rPr>
                <w:rFonts w:ascii="Times New Roman" w:hAnsi="Times New Roman"/>
                <w:sz w:val="20"/>
                <w:szCs w:val="20"/>
                <w:lang w:eastAsia="es-ES"/>
              </w:rPr>
            </w:pPr>
            <w:r w:rsidRPr="00CF0456">
              <w:rPr>
                <w:rFonts w:ascii="Times New Roman" w:hAnsi="Times New Roman"/>
                <w:sz w:val="20"/>
                <w:szCs w:val="20"/>
                <w:lang w:eastAsia="es-ES"/>
              </w:rPr>
              <w:t>4</w:t>
            </w:r>
          </w:p>
        </w:tc>
        <w:tc>
          <w:tcPr>
            <w:tcW w:w="1236" w:type="dxa"/>
            <w:tcBorders>
              <w:top w:val="single" w:sz="4" w:space="0" w:color="auto"/>
              <w:left w:val="single" w:sz="4" w:space="0" w:color="auto"/>
              <w:bottom w:val="single" w:sz="4" w:space="0" w:color="auto"/>
              <w:right w:val="single" w:sz="4" w:space="0" w:color="auto"/>
            </w:tcBorders>
            <w:vAlign w:val="center"/>
            <w:hideMark/>
          </w:tcPr>
          <w:p w14:paraId="0E2864DC" w14:textId="77777777" w:rsidR="00492CDF" w:rsidRPr="00CF0456" w:rsidRDefault="00492CDF" w:rsidP="002E6E20">
            <w:pPr>
              <w:pStyle w:val="NoSpacing"/>
              <w:spacing w:line="480" w:lineRule="auto"/>
              <w:rPr>
                <w:rFonts w:ascii="Times New Roman" w:hAnsi="Times New Roman"/>
                <w:sz w:val="20"/>
                <w:szCs w:val="20"/>
                <w:lang w:eastAsia="es-ES"/>
              </w:rPr>
            </w:pPr>
            <w:r w:rsidRPr="00CF0456">
              <w:rPr>
                <w:rFonts w:ascii="Times New Roman" w:hAnsi="Times New Roman"/>
                <w:sz w:val="20"/>
                <w:szCs w:val="20"/>
                <w:lang w:eastAsia="es-ES"/>
              </w:rPr>
              <w:t>6</w:t>
            </w:r>
          </w:p>
        </w:tc>
      </w:tr>
      <w:tr w:rsidR="00492CDF" w:rsidRPr="003456B9" w14:paraId="7B8F50EE" w14:textId="77777777" w:rsidTr="002E6E20">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503A9FB9" w14:textId="77777777" w:rsidR="00492CDF" w:rsidRPr="00CF0456" w:rsidRDefault="00492CDF" w:rsidP="002E6E20">
            <w:pPr>
              <w:pStyle w:val="NoSpacing"/>
              <w:spacing w:line="480" w:lineRule="auto"/>
              <w:rPr>
                <w:rFonts w:ascii="Times New Roman" w:hAnsi="Times New Roman"/>
                <w:sz w:val="20"/>
                <w:szCs w:val="20"/>
                <w:lang w:eastAsia="es-ES"/>
              </w:rPr>
            </w:pPr>
            <w:r w:rsidRPr="00CF0456">
              <w:rPr>
                <w:rFonts w:ascii="Times New Roman" w:hAnsi="Times New Roman"/>
                <w:sz w:val="20"/>
                <w:szCs w:val="20"/>
                <w:lang w:eastAsia="es-ES"/>
              </w:rPr>
              <w:t>Total</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40E5897" w14:textId="77777777" w:rsidR="00492CDF" w:rsidRPr="00CF0456" w:rsidRDefault="00492CDF" w:rsidP="002E6E20">
            <w:pPr>
              <w:pStyle w:val="NoSpacing"/>
              <w:spacing w:line="480" w:lineRule="auto"/>
              <w:rPr>
                <w:rFonts w:ascii="Times New Roman" w:hAnsi="Times New Roman"/>
                <w:sz w:val="20"/>
                <w:szCs w:val="20"/>
                <w:lang w:eastAsia="es-ES"/>
              </w:rPr>
            </w:pPr>
            <w:r w:rsidRPr="00CF0456">
              <w:rPr>
                <w:rFonts w:ascii="Times New Roman" w:hAnsi="Times New Roman"/>
                <w:sz w:val="20"/>
                <w:szCs w:val="20"/>
                <w:lang w:eastAsia="es-ES"/>
              </w:rPr>
              <w:t>2</w:t>
            </w:r>
          </w:p>
        </w:tc>
        <w:tc>
          <w:tcPr>
            <w:tcW w:w="0" w:type="auto"/>
            <w:tcBorders>
              <w:top w:val="single" w:sz="4" w:space="0" w:color="auto"/>
              <w:left w:val="single" w:sz="4" w:space="0" w:color="auto"/>
              <w:bottom w:val="single" w:sz="4" w:space="0" w:color="auto"/>
              <w:right w:val="single" w:sz="4" w:space="0" w:color="auto"/>
            </w:tcBorders>
            <w:vAlign w:val="center"/>
          </w:tcPr>
          <w:p w14:paraId="656997A2" w14:textId="77777777" w:rsidR="00492CDF" w:rsidRPr="00CF0456" w:rsidRDefault="00492CDF" w:rsidP="002E6E20">
            <w:pPr>
              <w:pStyle w:val="NoSpacing"/>
              <w:spacing w:line="480" w:lineRule="auto"/>
              <w:rPr>
                <w:rFonts w:ascii="Times New Roman" w:hAnsi="Times New Roman"/>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EEB0895" w14:textId="77777777" w:rsidR="00492CDF" w:rsidRPr="00CF0456" w:rsidRDefault="00492CDF" w:rsidP="002E6E20">
            <w:pPr>
              <w:pStyle w:val="NoSpacing"/>
              <w:spacing w:line="480" w:lineRule="auto"/>
              <w:rPr>
                <w:rFonts w:ascii="Times New Roman" w:hAnsi="Times New Roman"/>
                <w:sz w:val="20"/>
                <w:szCs w:val="20"/>
                <w:lang w:eastAsia="es-ES"/>
              </w:rPr>
            </w:pPr>
            <w:r w:rsidRPr="00CF0456">
              <w:rPr>
                <w:rFonts w:ascii="Times New Roman" w:hAnsi="Times New Roman"/>
                <w:sz w:val="20"/>
                <w:szCs w:val="20"/>
                <w:lang w:eastAsia="es-ES"/>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9B4F0BB" w14:textId="77777777" w:rsidR="00492CDF" w:rsidRPr="00CF0456" w:rsidRDefault="00492CDF" w:rsidP="002E6E20">
            <w:pPr>
              <w:pStyle w:val="NoSpacing"/>
              <w:spacing w:line="480" w:lineRule="auto"/>
              <w:rPr>
                <w:rFonts w:ascii="Times New Roman" w:hAnsi="Times New Roman"/>
                <w:sz w:val="20"/>
                <w:szCs w:val="20"/>
                <w:lang w:eastAsia="es-ES"/>
              </w:rPr>
            </w:pPr>
            <w:r w:rsidRPr="00CF0456">
              <w:rPr>
                <w:rFonts w:ascii="Times New Roman" w:hAnsi="Times New Roman"/>
                <w:sz w:val="20"/>
                <w:szCs w:val="20"/>
                <w:lang w:eastAsia="es-ES"/>
              </w:rPr>
              <w:t>7</w:t>
            </w:r>
          </w:p>
        </w:tc>
        <w:tc>
          <w:tcPr>
            <w:tcW w:w="1236" w:type="dxa"/>
            <w:tcBorders>
              <w:top w:val="single" w:sz="4" w:space="0" w:color="auto"/>
              <w:left w:val="single" w:sz="4" w:space="0" w:color="auto"/>
              <w:bottom w:val="single" w:sz="4" w:space="0" w:color="auto"/>
              <w:right w:val="single" w:sz="4" w:space="0" w:color="auto"/>
            </w:tcBorders>
            <w:vAlign w:val="center"/>
            <w:hideMark/>
          </w:tcPr>
          <w:p w14:paraId="6D83FD0A" w14:textId="77777777" w:rsidR="00492CDF" w:rsidRPr="003456B9" w:rsidRDefault="00492CDF" w:rsidP="002E6E20">
            <w:pPr>
              <w:pStyle w:val="NoSpacing"/>
              <w:spacing w:line="480" w:lineRule="auto"/>
              <w:rPr>
                <w:rFonts w:ascii="Times New Roman" w:hAnsi="Times New Roman"/>
                <w:sz w:val="20"/>
                <w:szCs w:val="20"/>
                <w:lang w:eastAsia="es-ES"/>
              </w:rPr>
            </w:pPr>
            <w:r w:rsidRPr="00CF0456">
              <w:rPr>
                <w:rFonts w:ascii="Times New Roman" w:hAnsi="Times New Roman"/>
                <w:sz w:val="20"/>
                <w:szCs w:val="20"/>
                <w:lang w:eastAsia="es-ES"/>
              </w:rPr>
              <w:t>12</w:t>
            </w:r>
          </w:p>
        </w:tc>
      </w:tr>
    </w:tbl>
    <w:p w14:paraId="5DE9BF6F" w14:textId="77777777" w:rsidR="00F13D57" w:rsidRDefault="00F13D57" w:rsidP="00F13D57">
      <w:pPr>
        <w:pStyle w:val="MediumGrid22"/>
        <w:spacing w:line="480" w:lineRule="auto"/>
        <w:jc w:val="both"/>
        <w:rPr>
          <w:rFonts w:ascii="Times New Roman" w:hAnsi="Times New Roman"/>
          <w:sz w:val="24"/>
          <w:szCs w:val="24"/>
        </w:rPr>
      </w:pPr>
    </w:p>
    <w:p w14:paraId="36CE46EE" w14:textId="77777777" w:rsidR="00F13D57" w:rsidRDefault="00F13D57" w:rsidP="00E02E26">
      <w:pPr>
        <w:pStyle w:val="MediumGrid22"/>
        <w:spacing w:line="480" w:lineRule="auto"/>
        <w:jc w:val="both"/>
        <w:rPr>
          <w:rFonts w:ascii="Times New Roman" w:hAnsi="Times New Roman"/>
          <w:sz w:val="24"/>
          <w:szCs w:val="24"/>
        </w:rPr>
      </w:pPr>
    </w:p>
    <w:sectPr w:rsidR="00F13D57" w:rsidSect="00F13D57">
      <w:pgSz w:w="15840" w:h="12240" w:orient="landscape"/>
      <w:pgMar w:top="1797" w:right="1440" w:bottom="179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53F"/>
    <w:rsid w:val="0000142F"/>
    <w:rsid w:val="000440F8"/>
    <w:rsid w:val="000A473B"/>
    <w:rsid w:val="000E6CBF"/>
    <w:rsid w:val="00205155"/>
    <w:rsid w:val="0021704C"/>
    <w:rsid w:val="002D1E16"/>
    <w:rsid w:val="002E6E20"/>
    <w:rsid w:val="0030760E"/>
    <w:rsid w:val="00365613"/>
    <w:rsid w:val="003817AE"/>
    <w:rsid w:val="003D28F7"/>
    <w:rsid w:val="003E29F4"/>
    <w:rsid w:val="003F0726"/>
    <w:rsid w:val="00492CDF"/>
    <w:rsid w:val="004B3BA3"/>
    <w:rsid w:val="004C77E3"/>
    <w:rsid w:val="005A64BD"/>
    <w:rsid w:val="005E3C7C"/>
    <w:rsid w:val="006504D9"/>
    <w:rsid w:val="00706592"/>
    <w:rsid w:val="007C5785"/>
    <w:rsid w:val="007C7A6A"/>
    <w:rsid w:val="00801C32"/>
    <w:rsid w:val="00883DC4"/>
    <w:rsid w:val="009226FD"/>
    <w:rsid w:val="0094510F"/>
    <w:rsid w:val="009D6BD8"/>
    <w:rsid w:val="00A16847"/>
    <w:rsid w:val="00A21BC4"/>
    <w:rsid w:val="00A24D23"/>
    <w:rsid w:val="00A93EB5"/>
    <w:rsid w:val="00AD6203"/>
    <w:rsid w:val="00AF0D60"/>
    <w:rsid w:val="00B4353F"/>
    <w:rsid w:val="00C43D44"/>
    <w:rsid w:val="00C7422C"/>
    <w:rsid w:val="00CC7468"/>
    <w:rsid w:val="00CD7FAD"/>
    <w:rsid w:val="00CF0456"/>
    <w:rsid w:val="00D32973"/>
    <w:rsid w:val="00D71CB9"/>
    <w:rsid w:val="00D813E4"/>
    <w:rsid w:val="00DA1E1B"/>
    <w:rsid w:val="00DB0EAD"/>
    <w:rsid w:val="00E02E26"/>
    <w:rsid w:val="00E4143E"/>
    <w:rsid w:val="00EA5F52"/>
    <w:rsid w:val="00EE15AB"/>
    <w:rsid w:val="00F13D57"/>
    <w:rsid w:val="00F83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3C37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53F"/>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2">
    <w:name w:val="Medium Grid 22"/>
    <w:uiPriority w:val="68"/>
    <w:qFormat/>
    <w:rsid w:val="00B4353F"/>
    <w:rPr>
      <w:rFonts w:ascii="Calibri" w:eastAsia="Calibri" w:hAnsi="Calibri" w:cs="Times New Roman"/>
      <w:sz w:val="22"/>
      <w:szCs w:val="22"/>
    </w:rPr>
  </w:style>
  <w:style w:type="paragraph" w:customStyle="1" w:styleId="MediumGrid21">
    <w:name w:val="Medium Grid 21"/>
    <w:uiPriority w:val="68"/>
    <w:qFormat/>
    <w:rsid w:val="00B4353F"/>
    <w:rPr>
      <w:rFonts w:ascii="Calibri" w:eastAsia="Calibri" w:hAnsi="Calibri" w:cs="Times New Roman"/>
      <w:sz w:val="22"/>
      <w:szCs w:val="22"/>
    </w:rPr>
  </w:style>
  <w:style w:type="character" w:styleId="CommentReference">
    <w:name w:val="annotation reference"/>
    <w:uiPriority w:val="99"/>
    <w:semiHidden/>
    <w:unhideWhenUsed/>
    <w:rsid w:val="00E02E26"/>
    <w:rPr>
      <w:sz w:val="16"/>
      <w:szCs w:val="16"/>
    </w:rPr>
  </w:style>
  <w:style w:type="numbering" w:customStyle="1" w:styleId="Sinlista1">
    <w:name w:val="Sin lista1"/>
    <w:next w:val="NoList"/>
    <w:uiPriority w:val="99"/>
    <w:semiHidden/>
    <w:unhideWhenUsed/>
    <w:rsid w:val="00C7422C"/>
  </w:style>
  <w:style w:type="paragraph" w:styleId="NoSpacing">
    <w:name w:val="No Spacing"/>
    <w:uiPriority w:val="68"/>
    <w:qFormat/>
    <w:rsid w:val="00492CDF"/>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DB0EA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B0EAD"/>
    <w:rPr>
      <w:rFonts w:ascii="Times New Roman" w:eastAsia="Calibri" w:hAnsi="Times New Roman" w:cs="Times New Roman"/>
      <w:sz w:val="18"/>
      <w:szCs w:val="18"/>
    </w:rPr>
  </w:style>
  <w:style w:type="paragraph" w:styleId="CommentText">
    <w:name w:val="annotation text"/>
    <w:basedOn w:val="Normal"/>
    <w:link w:val="CommentTextChar"/>
    <w:uiPriority w:val="99"/>
    <w:semiHidden/>
    <w:unhideWhenUsed/>
    <w:rsid w:val="002E6E20"/>
    <w:rPr>
      <w:sz w:val="20"/>
      <w:szCs w:val="20"/>
    </w:rPr>
  </w:style>
  <w:style w:type="character" w:customStyle="1" w:styleId="CommentTextChar">
    <w:name w:val="Comment Text Char"/>
    <w:basedOn w:val="DefaultParagraphFont"/>
    <w:link w:val="CommentText"/>
    <w:uiPriority w:val="99"/>
    <w:semiHidden/>
    <w:rsid w:val="002E6E2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E6E20"/>
    <w:rPr>
      <w:b/>
      <w:bCs/>
    </w:rPr>
  </w:style>
  <w:style w:type="character" w:customStyle="1" w:styleId="CommentSubjectChar">
    <w:name w:val="Comment Subject Char"/>
    <w:basedOn w:val="CommentTextChar"/>
    <w:link w:val="CommentSubject"/>
    <w:uiPriority w:val="99"/>
    <w:semiHidden/>
    <w:rsid w:val="002E6E2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EA5B3-83EC-5341-B75A-D1E367B98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19</Pages>
  <Words>2985</Words>
  <Characters>17884</Characters>
  <Application>Microsoft Macintosh Word</Application>
  <DocSecurity>0</DocSecurity>
  <Lines>313</Lines>
  <Paragraphs>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California Berkeley</Company>
  <LinksUpToDate>false</LinksUpToDate>
  <CharactersWithSpaces>20786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Pfeiffer</dc:creator>
  <cp:keywords/>
  <dc:description/>
  <cp:lastModifiedBy>SB</cp:lastModifiedBy>
  <cp:revision>13</cp:revision>
  <dcterms:created xsi:type="dcterms:W3CDTF">2017-05-22T20:23:00Z</dcterms:created>
  <dcterms:modified xsi:type="dcterms:W3CDTF">2017-07-27T15:22:00Z</dcterms:modified>
</cp:coreProperties>
</file>