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2220" w14:textId="3120AA63" w:rsidR="00EB0654" w:rsidRPr="00EB0654" w:rsidRDefault="00EB0654" w:rsidP="00EB0654">
      <w:pPr>
        <w:spacing w:after="0" w:line="360" w:lineRule="auto"/>
        <w:rPr>
          <w:rFonts w:ascii="Arial" w:eastAsia="Times New Roman" w:hAnsi="Arial" w:cs="Arial"/>
          <w:b/>
          <w:color w:val="000000"/>
          <w:sz w:val="24"/>
          <w:szCs w:val="24"/>
          <w:lang w:eastAsia="en-GB"/>
        </w:rPr>
      </w:pPr>
      <w:r w:rsidRPr="00EB0654">
        <w:rPr>
          <w:rFonts w:ascii="Arial" w:eastAsia="Times New Roman" w:hAnsi="Arial" w:cs="Arial"/>
          <w:b/>
          <w:color w:val="000000"/>
          <w:sz w:val="24"/>
          <w:szCs w:val="24"/>
          <w:lang w:eastAsia="en-GB"/>
        </w:rPr>
        <w:t>Supplementary materials</w:t>
      </w:r>
    </w:p>
    <w:p w14:paraId="68368091" w14:textId="4D3568AA" w:rsidR="00616F23" w:rsidRPr="002B25A0" w:rsidRDefault="00616F23" w:rsidP="00616F23">
      <w:pPr>
        <w:spacing w:after="0" w:line="360" w:lineRule="auto"/>
        <w:jc w:val="center"/>
        <w:rPr>
          <w:rFonts w:ascii="Arial" w:eastAsia="Times New Roman" w:hAnsi="Arial" w:cs="Arial"/>
          <w:b/>
          <w:color w:val="000000"/>
          <w:sz w:val="32"/>
          <w:szCs w:val="32"/>
          <w:lang w:eastAsia="en-GB"/>
        </w:rPr>
      </w:pPr>
      <w:r w:rsidRPr="002B25A0">
        <w:rPr>
          <w:rFonts w:ascii="Arial" w:eastAsia="Times New Roman" w:hAnsi="Arial" w:cs="Arial"/>
          <w:b/>
          <w:color w:val="000000"/>
          <w:sz w:val="32"/>
          <w:szCs w:val="32"/>
          <w:lang w:eastAsia="en-GB"/>
        </w:rPr>
        <w:t xml:space="preserve">Interview Guide for Commissioners </w:t>
      </w:r>
    </w:p>
    <w:p w14:paraId="0DEF2826" w14:textId="77777777" w:rsidR="00616F23" w:rsidRPr="00672343" w:rsidRDefault="00616F23" w:rsidP="00616F23">
      <w:pPr>
        <w:spacing w:after="0" w:line="360" w:lineRule="auto"/>
        <w:rPr>
          <w:rFonts w:ascii="Arial" w:eastAsia="Times New Roman" w:hAnsi="Arial" w:cs="Arial"/>
          <w:b/>
          <w:sz w:val="12"/>
          <w:szCs w:val="12"/>
          <w:lang w:eastAsia="en-GB"/>
        </w:rPr>
      </w:pPr>
    </w:p>
    <w:p w14:paraId="2AE3FBBE" w14:textId="77777777" w:rsidR="00616F23" w:rsidRPr="00AB0A79" w:rsidRDefault="00616F23" w:rsidP="00616F23">
      <w:pPr>
        <w:spacing w:after="0" w:line="360" w:lineRule="auto"/>
        <w:rPr>
          <w:rFonts w:ascii="Arial" w:eastAsia="Times New Roman" w:hAnsi="Arial" w:cs="Arial"/>
          <w:sz w:val="24"/>
          <w:szCs w:val="24"/>
          <w:lang w:eastAsia="en-GB"/>
        </w:rPr>
      </w:pPr>
      <w:r w:rsidRPr="00AB0A79">
        <w:rPr>
          <w:rFonts w:ascii="Arial" w:eastAsia="Times New Roman" w:hAnsi="Arial" w:cs="Arial"/>
          <w:sz w:val="24"/>
          <w:szCs w:val="24"/>
          <w:lang w:eastAsia="en-GB"/>
        </w:rPr>
        <w:t>Introduction: reminder of the focus of the interview, to understand the barriers and facilitators to commissioning services for younger people with dementia and their families</w:t>
      </w:r>
    </w:p>
    <w:p w14:paraId="073D7BDF" w14:textId="77777777" w:rsidR="00616F23" w:rsidRPr="00AB0A79" w:rsidRDefault="00616F23" w:rsidP="00616F23">
      <w:pPr>
        <w:numPr>
          <w:ilvl w:val="0"/>
          <w:numId w:val="1"/>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Can you tell us about how services for people living with dementia are commissioned in your area?</w:t>
      </w:r>
    </w:p>
    <w:p w14:paraId="5CC5D74D" w14:textId="77777777" w:rsidR="00616F23" w:rsidRPr="00AB0A79" w:rsidRDefault="00616F23" w:rsidP="00616F23">
      <w:pPr>
        <w:numPr>
          <w:ilvl w:val="0"/>
          <w:numId w:val="1"/>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Can you describe your role in commissioning services for people with dementia?</w:t>
      </w:r>
    </w:p>
    <w:p w14:paraId="2CE19524" w14:textId="77777777" w:rsidR="00616F23" w:rsidRPr="00AB0A79" w:rsidRDefault="00616F23" w:rsidP="00616F23">
      <w:pPr>
        <w:numPr>
          <w:ilvl w:val="0"/>
          <w:numId w:val="1"/>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What barriers and facilitators are there currently to commissioning services for dementia?</w:t>
      </w:r>
    </w:p>
    <w:p w14:paraId="65235CB1" w14:textId="77777777" w:rsidR="00616F23" w:rsidRPr="00AB0A79" w:rsidRDefault="00616F23" w:rsidP="00616F23">
      <w:pPr>
        <w:numPr>
          <w:ilvl w:val="0"/>
          <w:numId w:val="1"/>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To what extent are services specifically commissioned in your area of responsibility for people living with young onset dementia and their families?</w:t>
      </w:r>
    </w:p>
    <w:p w14:paraId="18A7F19B" w14:textId="77777777" w:rsidR="00616F23" w:rsidRPr="00AB0A79" w:rsidRDefault="00616F23" w:rsidP="00616F23">
      <w:pPr>
        <w:spacing w:after="0" w:line="360" w:lineRule="auto"/>
        <w:ind w:left="360"/>
        <w:rPr>
          <w:rFonts w:ascii="Arial" w:eastAsia="Times New Roman" w:hAnsi="Arial" w:cs="Arial"/>
          <w:sz w:val="24"/>
          <w:lang w:eastAsia="en-GB"/>
        </w:rPr>
      </w:pPr>
      <w:r w:rsidRPr="00AB0A79">
        <w:rPr>
          <w:rFonts w:ascii="Arial" w:eastAsia="Times New Roman" w:hAnsi="Arial" w:cs="Arial"/>
          <w:sz w:val="24"/>
          <w:lang w:eastAsia="en-GB"/>
        </w:rPr>
        <w:t>(</w:t>
      </w:r>
      <w:proofErr w:type="gramStart"/>
      <w:r w:rsidRPr="00AB0A79">
        <w:rPr>
          <w:rFonts w:ascii="Arial" w:eastAsia="Times New Roman" w:hAnsi="Arial" w:cs="Arial"/>
          <w:sz w:val="24"/>
          <w:lang w:eastAsia="en-GB"/>
        </w:rPr>
        <w:t>prompts</w:t>
      </w:r>
      <w:proofErr w:type="gramEnd"/>
      <w:r w:rsidRPr="00AB0A79">
        <w:rPr>
          <w:rFonts w:ascii="Arial" w:eastAsia="Times New Roman" w:hAnsi="Arial" w:cs="Arial"/>
          <w:sz w:val="24"/>
          <w:lang w:eastAsia="en-GB"/>
        </w:rPr>
        <w:t>, please provide examples and details of the services provided)</w:t>
      </w:r>
    </w:p>
    <w:p w14:paraId="7DEC9215" w14:textId="77777777" w:rsidR="00616F23" w:rsidRPr="00AB0A79" w:rsidRDefault="00616F23" w:rsidP="00616F23">
      <w:pPr>
        <w:spacing w:after="0" w:line="360" w:lineRule="auto"/>
        <w:rPr>
          <w:rFonts w:ascii="Arial" w:eastAsia="Times New Roman" w:hAnsi="Arial" w:cs="Arial"/>
          <w:b/>
          <w:sz w:val="12"/>
          <w:szCs w:val="12"/>
          <w:lang w:eastAsia="en-GB"/>
        </w:rPr>
      </w:pPr>
    </w:p>
    <w:p w14:paraId="77AD3A78" w14:textId="77777777" w:rsidR="00616F23" w:rsidRPr="00AB0A79" w:rsidRDefault="00616F23" w:rsidP="00616F23">
      <w:pPr>
        <w:spacing w:after="0" w:line="360" w:lineRule="auto"/>
        <w:rPr>
          <w:rFonts w:ascii="Arial" w:eastAsia="Times New Roman" w:hAnsi="Arial" w:cs="Arial"/>
          <w:b/>
          <w:sz w:val="24"/>
          <w:szCs w:val="24"/>
          <w:lang w:eastAsia="en-GB"/>
        </w:rPr>
      </w:pPr>
      <w:r w:rsidRPr="00AB0A79">
        <w:rPr>
          <w:rFonts w:ascii="Arial" w:eastAsia="Times New Roman" w:hAnsi="Arial" w:cs="Arial"/>
          <w:b/>
          <w:sz w:val="24"/>
          <w:szCs w:val="24"/>
          <w:lang w:eastAsia="en-GB"/>
        </w:rPr>
        <w:t>If they identify existing services for young onset dementia, ask the following questions</w:t>
      </w:r>
    </w:p>
    <w:p w14:paraId="4BA8FDC3" w14:textId="77777777" w:rsidR="00616F23" w:rsidRPr="00AB0A79" w:rsidRDefault="00616F23" w:rsidP="00616F23">
      <w:pPr>
        <w:numPr>
          <w:ilvl w:val="0"/>
          <w:numId w:val="3"/>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What factors have influenced your decision to commission the service/s you provide for younger people with dementia and their families?</w:t>
      </w:r>
    </w:p>
    <w:p w14:paraId="2D1BF889" w14:textId="77777777" w:rsidR="00616F23" w:rsidRPr="00AB0A79" w:rsidRDefault="00616F23" w:rsidP="00616F23">
      <w:pPr>
        <w:numPr>
          <w:ilvl w:val="0"/>
          <w:numId w:val="3"/>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What would make it possible to commission further services for young onset dementia?</w:t>
      </w:r>
    </w:p>
    <w:p w14:paraId="251A5951" w14:textId="77777777" w:rsidR="00616F23" w:rsidRPr="00AB0A79" w:rsidRDefault="00616F23" w:rsidP="00616F23">
      <w:pPr>
        <w:numPr>
          <w:ilvl w:val="0"/>
          <w:numId w:val="3"/>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What are the barriers to commissioning services for YOD?</w:t>
      </w:r>
    </w:p>
    <w:p w14:paraId="7EE13F14" w14:textId="77777777" w:rsidR="00616F23" w:rsidRPr="00AB0A79" w:rsidRDefault="00616F23" w:rsidP="00616F23">
      <w:pPr>
        <w:numPr>
          <w:ilvl w:val="0"/>
          <w:numId w:val="3"/>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Is there anything else about commissioning services for young onset dementia that you’d like to tell me about?</w:t>
      </w:r>
    </w:p>
    <w:p w14:paraId="223DED7C" w14:textId="77777777" w:rsidR="00616F23" w:rsidRDefault="00616F23" w:rsidP="00616F23">
      <w:pPr>
        <w:spacing w:after="0" w:line="360" w:lineRule="auto"/>
        <w:rPr>
          <w:rFonts w:ascii="Arial" w:eastAsia="Times New Roman" w:hAnsi="Arial" w:cs="Arial"/>
          <w:b/>
          <w:sz w:val="24"/>
          <w:szCs w:val="24"/>
          <w:lang w:eastAsia="en-GB"/>
        </w:rPr>
      </w:pPr>
    </w:p>
    <w:p w14:paraId="3CCC7468" w14:textId="77777777" w:rsidR="00616F23" w:rsidRPr="00AB0A79" w:rsidRDefault="00616F23" w:rsidP="00616F23">
      <w:pPr>
        <w:spacing w:after="0" w:line="360" w:lineRule="auto"/>
        <w:rPr>
          <w:rFonts w:ascii="Arial" w:eastAsia="Times New Roman" w:hAnsi="Arial" w:cs="Arial"/>
          <w:b/>
          <w:sz w:val="24"/>
          <w:szCs w:val="24"/>
          <w:lang w:eastAsia="en-GB"/>
        </w:rPr>
      </w:pPr>
      <w:r w:rsidRPr="00AB0A79">
        <w:rPr>
          <w:rFonts w:ascii="Arial" w:eastAsia="Times New Roman" w:hAnsi="Arial" w:cs="Arial"/>
          <w:b/>
          <w:sz w:val="24"/>
          <w:szCs w:val="24"/>
          <w:lang w:eastAsia="en-GB"/>
        </w:rPr>
        <w:t>If they answer that no services for YOD are currently provided, ask the following questions:</w:t>
      </w:r>
    </w:p>
    <w:p w14:paraId="0A9A82C4" w14:textId="77777777" w:rsidR="00616F23" w:rsidRPr="00AB0A79" w:rsidRDefault="00616F23" w:rsidP="00616F23">
      <w:pPr>
        <w:numPr>
          <w:ilvl w:val="0"/>
          <w:numId w:val="2"/>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Why are there no specific services for YOD?</w:t>
      </w:r>
    </w:p>
    <w:p w14:paraId="64974988" w14:textId="77777777" w:rsidR="00616F23" w:rsidRPr="00AB0A79" w:rsidRDefault="00616F23" w:rsidP="00616F23">
      <w:pPr>
        <w:numPr>
          <w:ilvl w:val="0"/>
          <w:numId w:val="2"/>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What prevents you from commissioning services for younger people living with dementia and their families?</w:t>
      </w:r>
    </w:p>
    <w:p w14:paraId="1AECC651" w14:textId="77777777" w:rsidR="00616F23" w:rsidRPr="00AB0A79" w:rsidRDefault="00616F23" w:rsidP="00616F23">
      <w:pPr>
        <w:numPr>
          <w:ilvl w:val="0"/>
          <w:numId w:val="2"/>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 xml:space="preserve">(Give an example of a service identified as positive) We’d like to understand what might help you to commission specific services for people living with young onset dementia and their families. This is an example of a service that younger people with dementia and their families have identified as being </w:t>
      </w:r>
      <w:r w:rsidRPr="00AB0A79">
        <w:rPr>
          <w:rFonts w:ascii="Arial" w:eastAsia="Times New Roman" w:hAnsi="Arial" w:cs="Arial"/>
          <w:sz w:val="24"/>
          <w:lang w:eastAsia="en-GB"/>
        </w:rPr>
        <w:lastRenderedPageBreak/>
        <w:t>helpful. Can you tell me what would enable you to commission a service such as this?</w:t>
      </w:r>
    </w:p>
    <w:p w14:paraId="0880D816" w14:textId="77777777" w:rsidR="00616F23" w:rsidRPr="00AB0A79" w:rsidRDefault="00616F23" w:rsidP="00616F23">
      <w:pPr>
        <w:numPr>
          <w:ilvl w:val="0"/>
          <w:numId w:val="2"/>
        </w:numPr>
        <w:spacing w:after="0" w:line="360" w:lineRule="auto"/>
        <w:contextualSpacing/>
        <w:rPr>
          <w:rFonts w:ascii="Arial" w:eastAsia="Times New Roman" w:hAnsi="Arial" w:cs="Arial"/>
          <w:sz w:val="24"/>
          <w:lang w:eastAsia="en-GB"/>
        </w:rPr>
      </w:pPr>
      <w:r w:rsidRPr="00AB0A79">
        <w:rPr>
          <w:rFonts w:ascii="Arial" w:eastAsia="Times New Roman" w:hAnsi="Arial" w:cs="Arial"/>
          <w:sz w:val="24"/>
          <w:lang w:eastAsia="en-GB"/>
        </w:rPr>
        <w:t>Is there anything else about commissioning services for younger people with dementia that you’d like to tell me about?</w:t>
      </w:r>
    </w:p>
    <w:p w14:paraId="51EE827B" w14:textId="77777777" w:rsidR="00616F23" w:rsidRDefault="00616F23" w:rsidP="00616F23">
      <w:pPr>
        <w:numPr>
          <w:ilvl w:val="0"/>
          <w:numId w:val="1"/>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 have one final issue that I’d like to explore with you. At the end of the project, we intend to produce guidance that will support commissioners and service providers to offer services for younger people with dementia and their families. What format would this guidance need to be in, to be useful to you?</w:t>
      </w:r>
    </w:p>
    <w:p w14:paraId="46109541" w14:textId="77777777" w:rsidR="00616F23" w:rsidRDefault="00616F23" w:rsidP="00616F23">
      <w:pPr>
        <w:spacing w:after="0" w:line="36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Prompts:</w:t>
      </w:r>
    </w:p>
    <w:p w14:paraId="053AC006" w14:textId="77777777" w:rsidR="00616F23" w:rsidRDefault="00616F23" w:rsidP="00616F23">
      <w:pPr>
        <w:numPr>
          <w:ilvl w:val="0"/>
          <w:numId w:val="4"/>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Contents/ Sections?</w:t>
      </w:r>
    </w:p>
    <w:p w14:paraId="39E55EC0" w14:textId="77777777" w:rsidR="00616F23" w:rsidRDefault="00616F23" w:rsidP="00616F23">
      <w:pPr>
        <w:numPr>
          <w:ilvl w:val="0"/>
          <w:numId w:val="4"/>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Length?</w:t>
      </w:r>
    </w:p>
    <w:p w14:paraId="2F70CAE9" w14:textId="77777777" w:rsidR="00616F23" w:rsidRDefault="00616F23" w:rsidP="00616F23">
      <w:pPr>
        <w:numPr>
          <w:ilvl w:val="0"/>
          <w:numId w:val="4"/>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Descriptions of service experiences?</w:t>
      </w:r>
    </w:p>
    <w:p w14:paraId="15251A59" w14:textId="77777777" w:rsidR="00616F23" w:rsidRDefault="00616F23" w:rsidP="00616F23">
      <w:pPr>
        <w:spacing w:after="0" w:line="360" w:lineRule="auto"/>
        <w:ind w:left="1800"/>
        <w:rPr>
          <w:rFonts w:ascii="Arial" w:eastAsia="Times New Roman" w:hAnsi="Arial" w:cs="Arial"/>
          <w:sz w:val="24"/>
          <w:szCs w:val="24"/>
          <w:lang w:eastAsia="en-GB"/>
        </w:rPr>
      </w:pPr>
    </w:p>
    <w:p w14:paraId="4B7089AB" w14:textId="77777777" w:rsidR="00616F23" w:rsidRPr="00D01CEA" w:rsidRDefault="00616F23" w:rsidP="00616F23">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Thank you very much for taking part in this research, we very much appreciate your time. </w:t>
      </w:r>
    </w:p>
    <w:p w14:paraId="375E4DF2" w14:textId="77777777" w:rsidR="00616F23" w:rsidRDefault="00616F23" w:rsidP="00616F23">
      <w:pPr>
        <w:spacing w:after="0"/>
        <w:contextualSpacing/>
        <w:jc w:val="both"/>
      </w:pPr>
    </w:p>
    <w:p w14:paraId="37E11B2D" w14:textId="77777777" w:rsidR="00616F23" w:rsidRDefault="00616F23" w:rsidP="00616F23">
      <w:pPr>
        <w:spacing w:after="0"/>
        <w:contextualSpacing/>
        <w:jc w:val="both"/>
        <w:rPr>
          <w:rFonts w:ascii="Arial" w:hAnsi="Arial" w:cs="Arial"/>
          <w:b/>
          <w:sz w:val="24"/>
          <w:szCs w:val="24"/>
        </w:rPr>
      </w:pPr>
    </w:p>
    <w:p w14:paraId="51DC5427" w14:textId="77777777" w:rsidR="00616F23" w:rsidRDefault="00616F23" w:rsidP="00616F23">
      <w:pPr>
        <w:spacing w:after="0"/>
        <w:contextualSpacing/>
        <w:jc w:val="both"/>
        <w:rPr>
          <w:rFonts w:ascii="Arial" w:hAnsi="Arial" w:cs="Arial"/>
          <w:b/>
          <w:sz w:val="24"/>
          <w:szCs w:val="24"/>
        </w:rPr>
      </w:pPr>
    </w:p>
    <w:p w14:paraId="0C954EF6" w14:textId="77777777" w:rsidR="00616F23" w:rsidRPr="00924E26" w:rsidRDefault="00616F23" w:rsidP="00616F23">
      <w:pPr>
        <w:spacing w:after="0"/>
        <w:contextualSpacing/>
        <w:jc w:val="both"/>
        <w:rPr>
          <w:rFonts w:ascii="Arial" w:hAnsi="Arial" w:cs="Arial"/>
          <w:b/>
          <w:sz w:val="24"/>
          <w:szCs w:val="24"/>
        </w:rPr>
      </w:pPr>
      <w:r w:rsidRPr="00924E26">
        <w:rPr>
          <w:rFonts w:ascii="Arial" w:hAnsi="Arial" w:cs="Arial"/>
          <w:b/>
          <w:sz w:val="24"/>
          <w:szCs w:val="24"/>
        </w:rPr>
        <w:t>This study was reviewed and approved by the Health Research Authority on the 31st of July 2017.</w:t>
      </w:r>
    </w:p>
    <w:p w14:paraId="548E024A" w14:textId="058C9426" w:rsidR="00EB0654" w:rsidRDefault="00EB0654">
      <w:pPr>
        <w:spacing w:after="0" w:line="240" w:lineRule="auto"/>
      </w:pPr>
      <w:r>
        <w:br w:type="page"/>
      </w:r>
    </w:p>
    <w:p w14:paraId="3A85968E" w14:textId="77777777" w:rsidR="00EB0654" w:rsidRPr="00D16EA9" w:rsidRDefault="00EB0654" w:rsidP="00EB0654">
      <w:pPr>
        <w:spacing w:after="0" w:line="360" w:lineRule="auto"/>
        <w:jc w:val="center"/>
        <w:rPr>
          <w:rFonts w:ascii="Arial" w:eastAsia="Times New Roman" w:hAnsi="Arial" w:cs="Arial"/>
          <w:b/>
          <w:sz w:val="32"/>
          <w:szCs w:val="24"/>
          <w:lang w:eastAsia="en-GB"/>
        </w:rPr>
      </w:pPr>
      <w:r w:rsidRPr="003B75F2">
        <w:rPr>
          <w:rFonts w:ascii="Arial" w:eastAsia="Times New Roman" w:hAnsi="Arial" w:cs="Arial"/>
          <w:b/>
          <w:sz w:val="32"/>
          <w:szCs w:val="24"/>
          <w:lang w:eastAsia="en-GB"/>
        </w:rPr>
        <w:lastRenderedPageBreak/>
        <w:t>Interview Guide for Service Providers</w:t>
      </w:r>
    </w:p>
    <w:p w14:paraId="31EDA0ED" w14:textId="77777777" w:rsidR="00EB0654" w:rsidRPr="00A351D4" w:rsidRDefault="00EB0654" w:rsidP="00EB0654">
      <w:pPr>
        <w:spacing w:after="0" w:line="360" w:lineRule="auto"/>
        <w:rPr>
          <w:rFonts w:ascii="Arial" w:eastAsia="Times New Roman" w:hAnsi="Arial" w:cs="Arial"/>
          <w:sz w:val="28"/>
          <w:szCs w:val="28"/>
          <w:lang w:eastAsia="en-GB"/>
        </w:rPr>
      </w:pPr>
      <w:r w:rsidRPr="00A351D4">
        <w:rPr>
          <w:rFonts w:ascii="Arial" w:eastAsia="Times New Roman" w:hAnsi="Arial" w:cs="Arial"/>
          <w:sz w:val="28"/>
          <w:szCs w:val="28"/>
          <w:lang w:eastAsia="en-GB"/>
        </w:rPr>
        <w:t>Introduction: reminder of the focus of the interview, to understand the barriers and facilitators to providing services for younger people with dementia and their families</w:t>
      </w:r>
    </w:p>
    <w:p w14:paraId="044367B0"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Can you tell me about the YOD service that you provide?</w:t>
      </w:r>
    </w:p>
    <w:p w14:paraId="28ED7845" w14:textId="77777777" w:rsidR="00EB0654" w:rsidRPr="00A351D4" w:rsidRDefault="00EB0654" w:rsidP="00EB0654">
      <w:pPr>
        <w:spacing w:after="0" w:line="360" w:lineRule="auto"/>
        <w:ind w:left="360"/>
        <w:rPr>
          <w:rFonts w:ascii="Arial" w:eastAsia="Times New Roman" w:hAnsi="Arial" w:cs="Arial"/>
          <w:sz w:val="28"/>
          <w:szCs w:val="28"/>
          <w:lang w:eastAsia="en-GB"/>
        </w:rPr>
      </w:pPr>
      <w:r w:rsidRPr="00A351D4">
        <w:rPr>
          <w:rFonts w:ascii="Arial" w:eastAsia="Times New Roman" w:hAnsi="Arial" w:cs="Arial"/>
          <w:sz w:val="28"/>
          <w:szCs w:val="28"/>
          <w:lang w:eastAsia="en-GB"/>
        </w:rPr>
        <w:t xml:space="preserve">(Prompts) </w:t>
      </w:r>
    </w:p>
    <w:p w14:paraId="392BC4C9" w14:textId="77777777" w:rsidR="00EB0654" w:rsidRPr="00A351D4" w:rsidRDefault="00EB0654" w:rsidP="00EB0654">
      <w:pPr>
        <w:numPr>
          <w:ilvl w:val="0"/>
          <w:numId w:val="5"/>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 xml:space="preserve">What type of service do you offer? </w:t>
      </w:r>
    </w:p>
    <w:p w14:paraId="5F292510" w14:textId="77777777" w:rsidR="00EB0654" w:rsidRPr="00A351D4" w:rsidRDefault="00EB0654" w:rsidP="00EB0654">
      <w:pPr>
        <w:numPr>
          <w:ilvl w:val="0"/>
          <w:numId w:val="5"/>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How is it funded?</w:t>
      </w:r>
    </w:p>
    <w:p w14:paraId="487FD30B" w14:textId="77777777" w:rsidR="00EB0654" w:rsidRPr="00A351D4" w:rsidRDefault="00EB0654" w:rsidP="00EB0654">
      <w:pPr>
        <w:numPr>
          <w:ilvl w:val="0"/>
          <w:numId w:val="5"/>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How many younger people/ family members of people with YOD do you support?</w:t>
      </w:r>
    </w:p>
    <w:p w14:paraId="6AD02CFA" w14:textId="77777777" w:rsidR="00EB0654" w:rsidRPr="00A351D4" w:rsidRDefault="00EB0654" w:rsidP="00EB0654">
      <w:pPr>
        <w:numPr>
          <w:ilvl w:val="0"/>
          <w:numId w:val="5"/>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What do you perceive to be the benefits of the service you provide?</w:t>
      </w:r>
      <w:r>
        <w:rPr>
          <w:rFonts w:ascii="Arial" w:eastAsia="Times New Roman" w:hAnsi="Arial" w:cs="Arial"/>
          <w:sz w:val="28"/>
          <w:szCs w:val="28"/>
          <w:lang w:eastAsia="en-GB"/>
        </w:rPr>
        <w:t xml:space="preserve"> (</w:t>
      </w:r>
      <w:proofErr w:type="gramStart"/>
      <w:r>
        <w:rPr>
          <w:rFonts w:ascii="Arial" w:eastAsia="Times New Roman" w:hAnsi="Arial" w:cs="Arial"/>
          <w:sz w:val="28"/>
          <w:szCs w:val="28"/>
          <w:lang w:eastAsia="en-GB"/>
        </w:rPr>
        <w:t>to</w:t>
      </w:r>
      <w:proofErr w:type="gramEnd"/>
      <w:r>
        <w:rPr>
          <w:rFonts w:ascii="Arial" w:eastAsia="Times New Roman" w:hAnsi="Arial" w:cs="Arial"/>
          <w:sz w:val="28"/>
          <w:szCs w:val="28"/>
          <w:lang w:eastAsia="en-GB"/>
        </w:rPr>
        <w:t xml:space="preserve"> the person with YOD, to the family)</w:t>
      </w:r>
    </w:p>
    <w:p w14:paraId="4F5A66CF" w14:textId="77777777" w:rsidR="00EB0654" w:rsidRPr="00A351D4" w:rsidRDefault="00EB0654" w:rsidP="00EB0654">
      <w:pPr>
        <w:numPr>
          <w:ilvl w:val="0"/>
          <w:numId w:val="5"/>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Are there specific things you and your staff need to do to deliver a specific service for YOD?</w:t>
      </w:r>
    </w:p>
    <w:p w14:paraId="5A26F3EE" w14:textId="77777777" w:rsidR="00EB0654" w:rsidRPr="00A351D4" w:rsidRDefault="00EB0654" w:rsidP="00EB0654">
      <w:pPr>
        <w:numPr>
          <w:ilvl w:val="0"/>
          <w:numId w:val="5"/>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Are there specific challenges in providing a service to younger people with dementia and their families?</w:t>
      </w:r>
    </w:p>
    <w:p w14:paraId="2368DE69"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What prompted the development of your YOD service?</w:t>
      </w:r>
    </w:p>
    <w:p w14:paraId="092919AC"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What supports you to keep offering this YOD service?</w:t>
      </w:r>
    </w:p>
    <w:p w14:paraId="08CA7F74"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What makes it difficult to offer your service to younger people with dementia and/ or their families?</w:t>
      </w:r>
    </w:p>
    <w:p w14:paraId="5B883FCF"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Can you tell us about how services for people living with young onset dementia are commissioned in your area?</w:t>
      </w:r>
    </w:p>
    <w:p w14:paraId="1504CAA8"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 xml:space="preserve">Are there other services for young onset dementia provided in your area? </w:t>
      </w:r>
    </w:p>
    <w:p w14:paraId="73DF5C6E"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If so, what is your relationship with them?</w:t>
      </w:r>
    </w:p>
    <w:p w14:paraId="5AE9DA26"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What are your views on the provision of services for YOD in your area?</w:t>
      </w:r>
    </w:p>
    <w:p w14:paraId="5862DD1D" w14:textId="77777777" w:rsidR="00EB0654" w:rsidRPr="00A351D4" w:rsidRDefault="00EB0654" w:rsidP="00EB0654">
      <w:pPr>
        <w:numPr>
          <w:ilvl w:val="0"/>
          <w:numId w:val="6"/>
        </w:numPr>
        <w:spacing w:after="0" w:line="360" w:lineRule="auto"/>
        <w:contextualSpacing/>
        <w:rPr>
          <w:rFonts w:ascii="Arial" w:eastAsia="Times New Roman" w:hAnsi="Arial" w:cs="Arial"/>
          <w:sz w:val="28"/>
          <w:szCs w:val="28"/>
          <w:lang w:eastAsia="en-GB"/>
        </w:rPr>
      </w:pPr>
      <w:r w:rsidRPr="00A351D4">
        <w:rPr>
          <w:rFonts w:ascii="Arial" w:eastAsia="Times New Roman" w:hAnsi="Arial" w:cs="Arial"/>
          <w:sz w:val="28"/>
          <w:szCs w:val="28"/>
          <w:lang w:eastAsia="en-GB"/>
        </w:rPr>
        <w:t>Is there anything else you’d like to tell me</w:t>
      </w:r>
      <w:r>
        <w:rPr>
          <w:rFonts w:ascii="Arial" w:eastAsia="Times New Roman" w:hAnsi="Arial" w:cs="Arial"/>
          <w:sz w:val="28"/>
          <w:szCs w:val="28"/>
          <w:lang w:eastAsia="en-GB"/>
        </w:rPr>
        <w:t xml:space="preserve"> about the provision of your service for people with YOD</w:t>
      </w:r>
      <w:r w:rsidRPr="00A351D4">
        <w:rPr>
          <w:rFonts w:ascii="Arial" w:eastAsia="Times New Roman" w:hAnsi="Arial" w:cs="Arial"/>
          <w:sz w:val="28"/>
          <w:szCs w:val="28"/>
          <w:lang w:eastAsia="en-GB"/>
        </w:rPr>
        <w:t>?</w:t>
      </w:r>
    </w:p>
    <w:p w14:paraId="63C97E4B" w14:textId="77777777" w:rsidR="00EB0654" w:rsidRPr="00A351D4" w:rsidRDefault="00EB0654" w:rsidP="00EB0654">
      <w:pPr>
        <w:numPr>
          <w:ilvl w:val="0"/>
          <w:numId w:val="6"/>
        </w:numPr>
        <w:spacing w:after="0" w:line="360" w:lineRule="auto"/>
        <w:rPr>
          <w:rFonts w:ascii="Arial" w:eastAsia="Times New Roman" w:hAnsi="Arial" w:cs="Arial"/>
          <w:sz w:val="28"/>
          <w:szCs w:val="28"/>
          <w:lang w:eastAsia="en-GB"/>
        </w:rPr>
      </w:pPr>
      <w:r w:rsidRPr="00A351D4">
        <w:rPr>
          <w:rFonts w:ascii="Arial" w:eastAsia="Times New Roman" w:hAnsi="Arial" w:cs="Arial"/>
          <w:sz w:val="28"/>
          <w:szCs w:val="28"/>
          <w:lang w:eastAsia="en-GB"/>
        </w:rPr>
        <w:lastRenderedPageBreak/>
        <w:t>I have one final issue that I’d like to explore with you. At the end of the project, we intend to produce guidance that will support commissioners and service providers to offer services for younger people with dementia and their families. What format would this guidance need to be in, to be useful to you?</w:t>
      </w:r>
    </w:p>
    <w:p w14:paraId="43FEFE81" w14:textId="77777777" w:rsidR="00EB0654" w:rsidRPr="00A351D4" w:rsidRDefault="00EB0654" w:rsidP="00EB0654">
      <w:pPr>
        <w:spacing w:after="0" w:line="360" w:lineRule="auto"/>
        <w:ind w:left="1080"/>
        <w:rPr>
          <w:rFonts w:ascii="Arial" w:eastAsia="Times New Roman" w:hAnsi="Arial" w:cs="Arial"/>
          <w:sz w:val="28"/>
          <w:szCs w:val="28"/>
          <w:lang w:eastAsia="en-GB"/>
        </w:rPr>
      </w:pPr>
      <w:r w:rsidRPr="00A351D4">
        <w:rPr>
          <w:rFonts w:ascii="Arial" w:eastAsia="Times New Roman" w:hAnsi="Arial" w:cs="Arial"/>
          <w:sz w:val="28"/>
          <w:szCs w:val="28"/>
          <w:lang w:eastAsia="en-GB"/>
        </w:rPr>
        <w:t>Prompts:</w:t>
      </w:r>
    </w:p>
    <w:p w14:paraId="28766CFD" w14:textId="77777777" w:rsidR="00EB0654" w:rsidRPr="00A351D4" w:rsidRDefault="00EB0654" w:rsidP="00EB0654">
      <w:pPr>
        <w:numPr>
          <w:ilvl w:val="0"/>
          <w:numId w:val="4"/>
        </w:numPr>
        <w:spacing w:after="0" w:line="360" w:lineRule="auto"/>
        <w:rPr>
          <w:rFonts w:ascii="Arial" w:eastAsia="Times New Roman" w:hAnsi="Arial" w:cs="Arial"/>
          <w:sz w:val="28"/>
          <w:szCs w:val="28"/>
          <w:lang w:eastAsia="en-GB"/>
        </w:rPr>
      </w:pPr>
      <w:r w:rsidRPr="00A351D4">
        <w:rPr>
          <w:rFonts w:ascii="Arial" w:eastAsia="Times New Roman" w:hAnsi="Arial" w:cs="Arial"/>
          <w:sz w:val="28"/>
          <w:szCs w:val="28"/>
          <w:lang w:eastAsia="en-GB"/>
        </w:rPr>
        <w:t>Contents/ Sections?</w:t>
      </w:r>
    </w:p>
    <w:p w14:paraId="623FDC62" w14:textId="77777777" w:rsidR="00EB0654" w:rsidRPr="00A351D4" w:rsidRDefault="00EB0654" w:rsidP="00EB0654">
      <w:pPr>
        <w:numPr>
          <w:ilvl w:val="0"/>
          <w:numId w:val="4"/>
        </w:numPr>
        <w:spacing w:after="0" w:line="360" w:lineRule="auto"/>
        <w:rPr>
          <w:rFonts w:ascii="Arial" w:eastAsia="Times New Roman" w:hAnsi="Arial" w:cs="Arial"/>
          <w:sz w:val="28"/>
          <w:szCs w:val="28"/>
          <w:lang w:eastAsia="en-GB"/>
        </w:rPr>
      </w:pPr>
      <w:r w:rsidRPr="00A351D4">
        <w:rPr>
          <w:rFonts w:ascii="Arial" w:eastAsia="Times New Roman" w:hAnsi="Arial" w:cs="Arial"/>
          <w:sz w:val="28"/>
          <w:szCs w:val="28"/>
          <w:lang w:eastAsia="en-GB"/>
        </w:rPr>
        <w:t>Length?</w:t>
      </w:r>
    </w:p>
    <w:p w14:paraId="46F67777" w14:textId="77777777" w:rsidR="00EB0654" w:rsidRPr="00A351D4" w:rsidRDefault="00EB0654" w:rsidP="00EB0654">
      <w:pPr>
        <w:numPr>
          <w:ilvl w:val="0"/>
          <w:numId w:val="4"/>
        </w:numPr>
        <w:spacing w:after="0" w:line="360" w:lineRule="auto"/>
        <w:rPr>
          <w:rFonts w:ascii="Arial" w:eastAsia="Times New Roman" w:hAnsi="Arial" w:cs="Arial"/>
          <w:sz w:val="28"/>
          <w:szCs w:val="28"/>
          <w:lang w:eastAsia="en-GB"/>
        </w:rPr>
      </w:pPr>
      <w:r w:rsidRPr="00A351D4">
        <w:rPr>
          <w:rFonts w:ascii="Arial" w:eastAsia="Times New Roman" w:hAnsi="Arial" w:cs="Arial"/>
          <w:sz w:val="28"/>
          <w:szCs w:val="28"/>
          <w:lang w:eastAsia="en-GB"/>
        </w:rPr>
        <w:t>Descriptions of service experiences?</w:t>
      </w:r>
    </w:p>
    <w:p w14:paraId="7851DE3A" w14:textId="77777777" w:rsidR="00EB0654" w:rsidRPr="00A351D4" w:rsidRDefault="00EB0654" w:rsidP="00EB0654">
      <w:pPr>
        <w:spacing w:after="0" w:line="360" w:lineRule="auto"/>
        <w:ind w:left="1800"/>
        <w:rPr>
          <w:rFonts w:ascii="Arial" w:eastAsia="Times New Roman" w:hAnsi="Arial" w:cs="Arial"/>
          <w:sz w:val="28"/>
          <w:szCs w:val="28"/>
          <w:lang w:eastAsia="en-GB"/>
        </w:rPr>
      </w:pPr>
    </w:p>
    <w:p w14:paraId="77C75AA4" w14:textId="77777777" w:rsidR="00EB0654" w:rsidRPr="00A351D4" w:rsidRDefault="00EB0654" w:rsidP="00EB0654">
      <w:pPr>
        <w:spacing w:after="0" w:line="360" w:lineRule="auto"/>
        <w:rPr>
          <w:rFonts w:ascii="Arial" w:eastAsia="Times New Roman" w:hAnsi="Arial" w:cs="Arial"/>
          <w:sz w:val="28"/>
          <w:szCs w:val="28"/>
          <w:lang w:eastAsia="en-GB"/>
        </w:rPr>
      </w:pPr>
      <w:r w:rsidRPr="00A351D4">
        <w:rPr>
          <w:rFonts w:ascii="Arial" w:eastAsia="Times New Roman" w:hAnsi="Arial" w:cs="Arial"/>
          <w:sz w:val="28"/>
          <w:szCs w:val="28"/>
          <w:lang w:eastAsia="en-GB"/>
        </w:rPr>
        <w:t xml:space="preserve">Thank you very much for taking part in this research, we very much appreciate your time. </w:t>
      </w:r>
    </w:p>
    <w:p w14:paraId="35ED4448" w14:textId="77777777" w:rsidR="00EB0654" w:rsidRPr="00A351D4" w:rsidRDefault="00EB0654" w:rsidP="00EB0654">
      <w:pPr>
        <w:spacing w:after="0" w:line="360" w:lineRule="auto"/>
        <w:contextualSpacing/>
        <w:rPr>
          <w:rFonts w:ascii="Arial" w:eastAsia="Times New Roman" w:hAnsi="Arial" w:cs="Arial"/>
          <w:sz w:val="28"/>
          <w:szCs w:val="28"/>
          <w:lang w:eastAsia="en-GB"/>
        </w:rPr>
      </w:pPr>
    </w:p>
    <w:p w14:paraId="6A615DFD" w14:textId="77777777" w:rsidR="00EB0654" w:rsidRPr="00A351D4" w:rsidRDefault="00EB0654" w:rsidP="00EB0654">
      <w:pPr>
        <w:rPr>
          <w:sz w:val="28"/>
          <w:szCs w:val="28"/>
        </w:rPr>
      </w:pPr>
    </w:p>
    <w:p w14:paraId="345F98F7" w14:textId="77777777" w:rsidR="00EB0654" w:rsidRPr="00A351D4" w:rsidRDefault="00EB0654" w:rsidP="00EB0654">
      <w:pPr>
        <w:rPr>
          <w:sz w:val="28"/>
          <w:szCs w:val="28"/>
        </w:rPr>
      </w:pPr>
    </w:p>
    <w:p w14:paraId="7D1C1CB0" w14:textId="77777777" w:rsidR="00061C33" w:rsidRDefault="00061C33"/>
    <w:sectPr w:rsidR="00061C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A408" w14:textId="77777777" w:rsidR="008D65FD" w:rsidRDefault="008D65FD" w:rsidP="00616F23">
      <w:pPr>
        <w:spacing w:after="0" w:line="240" w:lineRule="auto"/>
      </w:pPr>
      <w:r>
        <w:separator/>
      </w:r>
    </w:p>
  </w:endnote>
  <w:endnote w:type="continuationSeparator" w:id="0">
    <w:p w14:paraId="49711DF0" w14:textId="77777777" w:rsidR="008D65FD" w:rsidRDefault="008D65FD" w:rsidP="0061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2D2A" w14:textId="77777777" w:rsidR="00BB630A" w:rsidRPr="00AF5849" w:rsidRDefault="00000000">
    <w:pPr>
      <w:pStyle w:val="Footer"/>
      <w:rPr>
        <w:rFonts w:ascii="Arial" w:hAnsi="Arial" w:cs="Arial"/>
      </w:rPr>
    </w:pPr>
    <w:r w:rsidRPr="00AB0A79">
      <w:rPr>
        <w:rFonts w:ascii="Arial" w:hAnsi="Arial" w:cs="Arial"/>
      </w:rPr>
      <w:t>Commissioners and Service Providers Interview Guides</w:t>
    </w:r>
    <w:r w:rsidRPr="00AF5849">
      <w:rPr>
        <w:rFonts w:ascii="Arial" w:hAnsi="Arial" w:cs="Arial"/>
      </w:rPr>
      <w:t xml:space="preserve">, IRAS No: 212815, Version 1.0, </w:t>
    </w:r>
    <w:r w:rsidRPr="00604111">
      <w:rPr>
        <w:rFonts w:ascii="Arial" w:hAnsi="Arial" w:cs="Arial"/>
      </w:rPr>
      <w:t>07.04.17</w:t>
    </w:r>
    <w:r w:rsidRPr="00AF5849">
      <w:rPr>
        <w:rFonts w:ascii="Arial" w:hAnsi="Arial" w:cs="Arial"/>
      </w:rPr>
      <w:t xml:space="preserve"> </w:t>
    </w:r>
    <w:r>
      <w:rPr>
        <w:rFonts w:ascii="Arial" w:hAnsi="Arial" w:cs="Arial"/>
      </w:rPr>
      <w:t xml:space="preserve">  </w:t>
    </w:r>
    <w:r w:rsidRPr="00AF5849">
      <w:rPr>
        <w:rFonts w:ascii="Arial" w:hAnsi="Arial" w:cs="Arial"/>
      </w:rPr>
      <w:t xml:space="preserve">Page </w:t>
    </w:r>
    <w:r w:rsidRPr="00AF5849">
      <w:rPr>
        <w:rFonts w:ascii="Arial" w:hAnsi="Arial" w:cs="Arial"/>
      </w:rPr>
      <w:fldChar w:fldCharType="begin"/>
    </w:r>
    <w:r w:rsidRPr="00AF5849">
      <w:rPr>
        <w:rFonts w:ascii="Arial" w:hAnsi="Arial" w:cs="Arial"/>
      </w:rPr>
      <w:instrText xml:space="preserve"> PAGE   \* MERGEFORMAT </w:instrText>
    </w:r>
    <w:r w:rsidRPr="00AF5849">
      <w:rPr>
        <w:rFonts w:ascii="Arial" w:hAnsi="Arial" w:cs="Arial"/>
      </w:rPr>
      <w:fldChar w:fldCharType="separate"/>
    </w:r>
    <w:r>
      <w:rPr>
        <w:rFonts w:ascii="Arial" w:hAnsi="Arial" w:cs="Arial"/>
        <w:noProof/>
      </w:rPr>
      <w:t>2</w:t>
    </w:r>
    <w:r w:rsidRPr="00AF5849">
      <w:rPr>
        <w:rFonts w:ascii="Arial" w:hAnsi="Arial" w:cs="Arial"/>
      </w:rPr>
      <w:fldChar w:fldCharType="end"/>
    </w:r>
    <w:r w:rsidRPr="00AF5849">
      <w:rPr>
        <w:rFonts w:ascii="Arial" w:hAnsi="Arial" w:cs="Arial"/>
      </w:rPr>
      <w:t xml:space="preserve"> of </w:t>
    </w:r>
    <w:r w:rsidRPr="00AF5849">
      <w:rPr>
        <w:rFonts w:ascii="Arial" w:hAnsi="Arial" w:cs="Arial"/>
      </w:rPr>
      <w:fldChar w:fldCharType="begin"/>
    </w:r>
    <w:r w:rsidRPr="00AF5849">
      <w:rPr>
        <w:rFonts w:ascii="Arial" w:hAnsi="Arial" w:cs="Arial"/>
      </w:rPr>
      <w:instrText xml:space="preserve"> NUMPAGES   \* MERGEFORMAT </w:instrText>
    </w:r>
    <w:r w:rsidRPr="00AF5849">
      <w:rPr>
        <w:rFonts w:ascii="Arial" w:hAnsi="Arial" w:cs="Arial"/>
      </w:rPr>
      <w:fldChar w:fldCharType="separate"/>
    </w:r>
    <w:r>
      <w:rPr>
        <w:rFonts w:ascii="Arial" w:hAnsi="Arial" w:cs="Arial"/>
        <w:noProof/>
      </w:rPr>
      <w:t>2</w:t>
    </w:r>
    <w:r w:rsidRPr="00AF584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2D94" w14:textId="77777777" w:rsidR="008D65FD" w:rsidRDefault="008D65FD" w:rsidP="00616F23">
      <w:pPr>
        <w:spacing w:after="0" w:line="240" w:lineRule="auto"/>
      </w:pPr>
      <w:r>
        <w:separator/>
      </w:r>
    </w:p>
  </w:footnote>
  <w:footnote w:type="continuationSeparator" w:id="0">
    <w:p w14:paraId="466BB93A" w14:textId="77777777" w:rsidR="008D65FD" w:rsidRDefault="008D65FD" w:rsidP="0061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28E"/>
    <w:multiLevelType w:val="hybridMultilevel"/>
    <w:tmpl w:val="9508E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782A52"/>
    <w:multiLevelType w:val="hybridMultilevel"/>
    <w:tmpl w:val="691E441C"/>
    <w:lvl w:ilvl="0" w:tplc="F8FEDD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F3F42"/>
    <w:multiLevelType w:val="hybridMultilevel"/>
    <w:tmpl w:val="10E0E1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180A37"/>
    <w:multiLevelType w:val="hybridMultilevel"/>
    <w:tmpl w:val="0BC00432"/>
    <w:lvl w:ilvl="0" w:tplc="F8FEDD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F0A7F"/>
    <w:multiLevelType w:val="hybridMultilevel"/>
    <w:tmpl w:val="A9F6F6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DE7D85"/>
    <w:multiLevelType w:val="hybridMultilevel"/>
    <w:tmpl w:val="7EC2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535886">
    <w:abstractNumId w:val="2"/>
  </w:num>
  <w:num w:numId="2" w16cid:durableId="1681809732">
    <w:abstractNumId w:val="3"/>
  </w:num>
  <w:num w:numId="3" w16cid:durableId="1193029377">
    <w:abstractNumId w:val="1"/>
  </w:num>
  <w:num w:numId="4" w16cid:durableId="89012848">
    <w:abstractNumId w:val="0"/>
  </w:num>
  <w:num w:numId="5" w16cid:durableId="860819303">
    <w:abstractNumId w:val="4"/>
  </w:num>
  <w:num w:numId="6" w16cid:durableId="178859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23"/>
    <w:rsid w:val="00061C33"/>
    <w:rsid w:val="00211BC8"/>
    <w:rsid w:val="003B33E6"/>
    <w:rsid w:val="00452E6B"/>
    <w:rsid w:val="00616F23"/>
    <w:rsid w:val="008D65FD"/>
    <w:rsid w:val="009F2B03"/>
    <w:rsid w:val="00B50B4A"/>
    <w:rsid w:val="00EB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0F2EE0"/>
  <w15:chartTrackingRefBased/>
  <w15:docId w15:val="{C99792BB-E968-D844-8413-07937594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2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F23"/>
    <w:rPr>
      <w:rFonts w:ascii="Calibri" w:eastAsia="Calibri" w:hAnsi="Calibri" w:cs="Times New Roman"/>
      <w:sz w:val="22"/>
      <w:szCs w:val="22"/>
    </w:rPr>
  </w:style>
  <w:style w:type="paragraph" w:styleId="Footer">
    <w:name w:val="footer"/>
    <w:basedOn w:val="Normal"/>
    <w:link w:val="FooterChar"/>
    <w:uiPriority w:val="99"/>
    <w:unhideWhenUsed/>
    <w:rsid w:val="0061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F2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3608</Characters>
  <Application>Microsoft Office Word</Application>
  <DocSecurity>0</DocSecurity>
  <Lines>62</Lines>
  <Paragraphs>22</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Oyebode</dc:creator>
  <cp:keywords/>
  <dc:description/>
  <cp:lastModifiedBy>Jan Oyebode</cp:lastModifiedBy>
  <cp:revision>2</cp:revision>
  <dcterms:created xsi:type="dcterms:W3CDTF">2022-09-08T12:02:00Z</dcterms:created>
  <dcterms:modified xsi:type="dcterms:W3CDTF">2022-09-08T13:43:00Z</dcterms:modified>
</cp:coreProperties>
</file>