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B9FA9" w14:textId="77777777" w:rsidR="004E3B07" w:rsidRDefault="004E3B07" w:rsidP="004E3B07">
      <w:pPr>
        <w:rPr>
          <w:rFonts w:ascii="Times New Roman" w:hAnsi="Times New Roman" w:cs="Times New Roman"/>
          <w:b/>
          <w:bCs/>
        </w:rPr>
      </w:pPr>
      <w:r w:rsidRPr="00EF4473">
        <w:rPr>
          <w:rFonts w:ascii="Times New Roman" w:hAnsi="Times New Roman" w:cs="Times New Roman"/>
          <w:b/>
          <w:bCs/>
        </w:rPr>
        <w:t xml:space="preserve">Supplemental Tables </w:t>
      </w:r>
    </w:p>
    <w:p w14:paraId="7388E19F" w14:textId="77777777" w:rsidR="004E3B07" w:rsidRPr="00485280" w:rsidRDefault="004E3B07" w:rsidP="004E3B0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54478AF" w14:textId="77777777" w:rsidR="004E3B07" w:rsidRPr="00EF6022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lastRenderedPageBreak/>
        <w:t xml:space="preserve">Supplement Table </w:t>
      </w:r>
      <w:r>
        <w:rPr>
          <w:rFonts w:ascii="Times New Roman" w:hAnsi="Times New Roman" w:cs="Times New Roman"/>
        </w:rPr>
        <w:t>0</w:t>
      </w:r>
      <w:r w:rsidRPr="00EF6022">
        <w:rPr>
          <w:rFonts w:ascii="Times New Roman" w:hAnsi="Times New Roman" w:cs="Times New Roman"/>
        </w:rPr>
        <w:t xml:space="preserve">. </w:t>
      </w:r>
      <w:r w:rsidRPr="00EF6022">
        <w:rPr>
          <w:rFonts w:ascii="Times New Roman" w:eastAsia="Times New Roman" w:hAnsi="Times New Roman" w:cs="Times New Roman"/>
          <w:lang w:eastAsia="ko-KR"/>
        </w:rPr>
        <w:t xml:space="preserve">Demographic and Baseline characteristics of primary variables by group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435"/>
        <w:gridCol w:w="1845"/>
        <w:gridCol w:w="2140"/>
      </w:tblGrid>
      <w:tr w:rsidR="004E3B07" w:rsidRPr="00EF6022" w14:paraId="1C61B75B" w14:textId="77777777" w:rsidTr="004958EA">
        <w:trPr>
          <w:trHeight w:val="300"/>
        </w:trPr>
        <w:tc>
          <w:tcPr>
            <w:tcW w:w="2780" w:type="dxa"/>
            <w:shd w:val="clear" w:color="000000" w:fill="FFFFFF"/>
            <w:vAlign w:val="center"/>
          </w:tcPr>
          <w:p w14:paraId="0ED6CF62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bottom"/>
          </w:tcPr>
          <w:p w14:paraId="61DE951A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Complete the study (n=439)</w:t>
            </w:r>
          </w:p>
        </w:tc>
        <w:tc>
          <w:tcPr>
            <w:tcW w:w="1845" w:type="dxa"/>
            <w:shd w:val="clear" w:color="000000" w:fill="FFFFFF"/>
          </w:tcPr>
          <w:p w14:paraId="330AF09F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Did not complete the study (n=416)</w:t>
            </w:r>
          </w:p>
        </w:tc>
        <w:tc>
          <w:tcPr>
            <w:tcW w:w="2140" w:type="dxa"/>
            <w:shd w:val="clear" w:color="000000" w:fill="FFFFFF"/>
          </w:tcPr>
          <w:p w14:paraId="45BDC600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4E3B07" w:rsidRPr="00EF6022" w14:paraId="3A4C0733" w14:textId="77777777" w:rsidTr="004958EA">
        <w:trPr>
          <w:trHeight w:val="58"/>
        </w:trPr>
        <w:tc>
          <w:tcPr>
            <w:tcW w:w="2780" w:type="dxa"/>
            <w:shd w:val="clear" w:color="000000" w:fill="FFFFFF"/>
            <w:vAlign w:val="center"/>
            <w:hideMark/>
          </w:tcPr>
          <w:p w14:paraId="6BC3F13A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bottom"/>
            <w:hideMark/>
          </w:tcPr>
          <w:p w14:paraId="570A2FBC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 xml:space="preserve">Mean (SD) or </w:t>
            </w:r>
          </w:p>
          <w:p w14:paraId="3CD62E44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N (%)</w:t>
            </w:r>
          </w:p>
        </w:tc>
        <w:tc>
          <w:tcPr>
            <w:tcW w:w="1845" w:type="dxa"/>
            <w:shd w:val="clear" w:color="000000" w:fill="FFFFFF"/>
          </w:tcPr>
          <w:p w14:paraId="7FB9C0EA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 xml:space="preserve">Mean (SD) or </w:t>
            </w:r>
          </w:p>
          <w:p w14:paraId="142AC586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N (%)</w:t>
            </w:r>
          </w:p>
        </w:tc>
        <w:tc>
          <w:tcPr>
            <w:tcW w:w="2140" w:type="dxa"/>
            <w:shd w:val="clear" w:color="000000" w:fill="FFFFFF"/>
          </w:tcPr>
          <w:p w14:paraId="47E86A8A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P value</w:t>
            </w:r>
          </w:p>
        </w:tc>
      </w:tr>
      <w:tr w:rsidR="004E3B07" w:rsidRPr="00EF6022" w14:paraId="368A60FD" w14:textId="77777777" w:rsidTr="004958EA">
        <w:trPr>
          <w:trHeight w:val="300"/>
        </w:trPr>
        <w:tc>
          <w:tcPr>
            <w:tcW w:w="2780" w:type="dxa"/>
            <w:shd w:val="clear" w:color="000000" w:fill="FFFFFF"/>
            <w:noWrap/>
            <w:vAlign w:val="center"/>
            <w:hideMark/>
          </w:tcPr>
          <w:p w14:paraId="11BD0BEB" w14:textId="77777777" w:rsidR="004E3B07" w:rsidRPr="00EF6022" w:rsidRDefault="004E3B07" w:rsidP="004958E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Age</w:t>
            </w:r>
            <w:r w:rsidRPr="00EF6022">
              <w:rPr>
                <w:rFonts w:ascii="Times New Roman" w:eastAsia="Times New Roman" w:hAnsi="Times New Roman" w:cs="Times New Roman"/>
                <w:bCs/>
                <w:lang w:eastAsia="ko-KR"/>
              </w:rPr>
              <w:t>, years</w:t>
            </w:r>
          </w:p>
        </w:tc>
        <w:tc>
          <w:tcPr>
            <w:tcW w:w="2435" w:type="dxa"/>
            <w:shd w:val="clear" w:color="000000" w:fill="FFFFFF"/>
            <w:noWrap/>
            <w:hideMark/>
          </w:tcPr>
          <w:p w14:paraId="1C7EE86D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76.01 (6.56)</w:t>
            </w:r>
          </w:p>
        </w:tc>
        <w:tc>
          <w:tcPr>
            <w:tcW w:w="1845" w:type="dxa"/>
            <w:shd w:val="clear" w:color="000000" w:fill="FFFFFF"/>
          </w:tcPr>
          <w:p w14:paraId="4BA75DF6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74.84 (5.72)</w:t>
            </w:r>
          </w:p>
        </w:tc>
        <w:tc>
          <w:tcPr>
            <w:tcW w:w="2140" w:type="dxa"/>
            <w:shd w:val="clear" w:color="000000" w:fill="FFFFFF"/>
          </w:tcPr>
          <w:p w14:paraId="6ECC8154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0.0057</w:t>
            </w:r>
          </w:p>
        </w:tc>
      </w:tr>
      <w:tr w:rsidR="004E3B07" w:rsidRPr="00EF6022" w14:paraId="3A57B71C" w14:textId="77777777" w:rsidTr="004958EA">
        <w:trPr>
          <w:trHeight w:val="300"/>
        </w:trPr>
        <w:tc>
          <w:tcPr>
            <w:tcW w:w="2780" w:type="dxa"/>
            <w:shd w:val="clear" w:color="000000" w:fill="FFFFFF"/>
            <w:noWrap/>
            <w:vAlign w:val="center"/>
            <w:hideMark/>
          </w:tcPr>
          <w:p w14:paraId="75B78BEB" w14:textId="77777777" w:rsidR="004E3B07" w:rsidRPr="00EF6022" w:rsidRDefault="004E3B07" w:rsidP="004958E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Sex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14:paraId="1D7FB78D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845" w:type="dxa"/>
            <w:shd w:val="clear" w:color="000000" w:fill="FFFFFF"/>
          </w:tcPr>
          <w:p w14:paraId="47B15565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2140" w:type="dxa"/>
            <w:shd w:val="clear" w:color="000000" w:fill="FFFFFF"/>
          </w:tcPr>
          <w:p w14:paraId="7925CDDE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4E3B07" w:rsidRPr="00EF6022" w14:paraId="46DC21C4" w14:textId="77777777" w:rsidTr="004958EA">
        <w:trPr>
          <w:trHeight w:val="300"/>
        </w:trPr>
        <w:tc>
          <w:tcPr>
            <w:tcW w:w="2780" w:type="dxa"/>
            <w:shd w:val="clear" w:color="000000" w:fill="FFFFFF"/>
            <w:noWrap/>
            <w:vAlign w:val="center"/>
            <w:hideMark/>
          </w:tcPr>
          <w:p w14:paraId="52187195" w14:textId="77777777" w:rsidR="004E3B07" w:rsidRPr="00EF6022" w:rsidRDefault="004E3B07" w:rsidP="004958EA">
            <w:pPr>
              <w:spacing w:line="48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M</w:t>
            </w:r>
          </w:p>
        </w:tc>
        <w:tc>
          <w:tcPr>
            <w:tcW w:w="2435" w:type="dxa"/>
            <w:shd w:val="clear" w:color="000000" w:fill="FFFFFF"/>
            <w:noWrap/>
            <w:hideMark/>
          </w:tcPr>
          <w:p w14:paraId="0ECA34C1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142 (32.3%)</w:t>
            </w:r>
          </w:p>
        </w:tc>
        <w:tc>
          <w:tcPr>
            <w:tcW w:w="1845" w:type="dxa"/>
            <w:shd w:val="clear" w:color="000000" w:fill="FFFFFF"/>
          </w:tcPr>
          <w:p w14:paraId="7E56787F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126 (30.3%)</w:t>
            </w:r>
          </w:p>
        </w:tc>
        <w:tc>
          <w:tcPr>
            <w:tcW w:w="2140" w:type="dxa"/>
            <w:shd w:val="clear" w:color="000000" w:fill="FFFFFF"/>
          </w:tcPr>
          <w:p w14:paraId="56599CAB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0.5656</w:t>
            </w:r>
          </w:p>
        </w:tc>
      </w:tr>
      <w:tr w:rsidR="004E3B07" w:rsidRPr="00EF6022" w14:paraId="0FE135FE" w14:textId="77777777" w:rsidTr="004958EA">
        <w:trPr>
          <w:trHeight w:val="300"/>
        </w:trPr>
        <w:tc>
          <w:tcPr>
            <w:tcW w:w="2780" w:type="dxa"/>
            <w:shd w:val="clear" w:color="000000" w:fill="FFFFFF"/>
            <w:noWrap/>
            <w:vAlign w:val="center"/>
            <w:hideMark/>
          </w:tcPr>
          <w:p w14:paraId="06082749" w14:textId="77777777" w:rsidR="004E3B07" w:rsidRPr="00EF6022" w:rsidRDefault="004E3B07" w:rsidP="004958EA">
            <w:pPr>
              <w:spacing w:line="48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F</w:t>
            </w:r>
          </w:p>
        </w:tc>
        <w:tc>
          <w:tcPr>
            <w:tcW w:w="2435" w:type="dxa"/>
            <w:shd w:val="clear" w:color="000000" w:fill="FFFFFF"/>
            <w:noWrap/>
            <w:hideMark/>
          </w:tcPr>
          <w:p w14:paraId="01D7CF26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297 (67.7%)</w:t>
            </w:r>
          </w:p>
        </w:tc>
        <w:tc>
          <w:tcPr>
            <w:tcW w:w="1845" w:type="dxa"/>
            <w:shd w:val="clear" w:color="000000" w:fill="FFFFFF"/>
          </w:tcPr>
          <w:p w14:paraId="4F329E0D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290 (69.7%)</w:t>
            </w:r>
          </w:p>
        </w:tc>
        <w:tc>
          <w:tcPr>
            <w:tcW w:w="2140" w:type="dxa"/>
            <w:shd w:val="clear" w:color="000000" w:fill="FFFFFF"/>
          </w:tcPr>
          <w:p w14:paraId="63E629DF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4E3B07" w:rsidRPr="00EF6022" w14:paraId="086E22AC" w14:textId="77777777" w:rsidTr="004958EA">
        <w:trPr>
          <w:trHeight w:val="300"/>
        </w:trPr>
        <w:tc>
          <w:tcPr>
            <w:tcW w:w="2780" w:type="dxa"/>
            <w:shd w:val="clear" w:color="000000" w:fill="FFFFFF"/>
            <w:noWrap/>
            <w:vAlign w:val="center"/>
            <w:hideMark/>
          </w:tcPr>
          <w:p w14:paraId="4DE10CEA" w14:textId="77777777" w:rsidR="004E3B07" w:rsidRPr="00EF6022" w:rsidRDefault="004E3B07" w:rsidP="004958E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Education years</w:t>
            </w:r>
            <w:r w:rsidRPr="00EF6022">
              <w:rPr>
                <w:rFonts w:ascii="Times New Roman" w:eastAsia="Times New Roman" w:hAnsi="Times New Roman" w:cs="Times New Roman"/>
                <w:bCs/>
                <w:lang w:eastAsia="ko-KR"/>
              </w:rPr>
              <w:t>, years</w:t>
            </w:r>
          </w:p>
        </w:tc>
        <w:tc>
          <w:tcPr>
            <w:tcW w:w="2435" w:type="dxa"/>
            <w:shd w:val="clear" w:color="000000" w:fill="FFFFFF"/>
            <w:noWrap/>
            <w:hideMark/>
          </w:tcPr>
          <w:p w14:paraId="4DB95D53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8.34 (4.35)</w:t>
            </w:r>
          </w:p>
        </w:tc>
        <w:tc>
          <w:tcPr>
            <w:tcW w:w="1845" w:type="dxa"/>
            <w:shd w:val="clear" w:color="000000" w:fill="FFFFFF"/>
          </w:tcPr>
          <w:p w14:paraId="5B3E1DB4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8.46 (4.54)</w:t>
            </w:r>
          </w:p>
        </w:tc>
        <w:tc>
          <w:tcPr>
            <w:tcW w:w="2140" w:type="dxa"/>
            <w:shd w:val="clear" w:color="000000" w:fill="FFFFFF"/>
          </w:tcPr>
          <w:p w14:paraId="79067973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0.701</w:t>
            </w:r>
          </w:p>
        </w:tc>
      </w:tr>
      <w:tr w:rsidR="004E3B07" w:rsidRPr="00EF6022" w14:paraId="18A8961E" w14:textId="77777777" w:rsidTr="004958EA">
        <w:trPr>
          <w:trHeight w:val="300"/>
        </w:trPr>
        <w:tc>
          <w:tcPr>
            <w:tcW w:w="2780" w:type="dxa"/>
            <w:shd w:val="clear" w:color="000000" w:fill="FFFFFF"/>
            <w:noWrap/>
            <w:vAlign w:val="center"/>
            <w:hideMark/>
          </w:tcPr>
          <w:p w14:paraId="0434D790" w14:textId="77777777" w:rsidR="004E3B07" w:rsidRPr="00EF6022" w:rsidRDefault="004E3B07" w:rsidP="004958E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SRT Total recall</w:t>
            </w:r>
          </w:p>
        </w:tc>
        <w:tc>
          <w:tcPr>
            <w:tcW w:w="2435" w:type="dxa"/>
            <w:shd w:val="clear" w:color="000000" w:fill="FFFFFF"/>
            <w:noWrap/>
            <w:hideMark/>
          </w:tcPr>
          <w:p w14:paraId="7A3E4FD4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35.14 (9.45)</w:t>
            </w:r>
          </w:p>
        </w:tc>
        <w:tc>
          <w:tcPr>
            <w:tcW w:w="1845" w:type="dxa"/>
            <w:shd w:val="clear" w:color="000000" w:fill="FFFFFF"/>
          </w:tcPr>
          <w:p w14:paraId="438971C6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37.82 (8.91)</w:t>
            </w:r>
          </w:p>
        </w:tc>
        <w:tc>
          <w:tcPr>
            <w:tcW w:w="2140" w:type="dxa"/>
            <w:shd w:val="clear" w:color="000000" w:fill="FFFFFF"/>
          </w:tcPr>
          <w:p w14:paraId="0ADE9937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p&lt;0.0001</w:t>
            </w:r>
          </w:p>
        </w:tc>
      </w:tr>
      <w:tr w:rsidR="004E3B07" w:rsidRPr="00EF6022" w14:paraId="2820FAC5" w14:textId="77777777" w:rsidTr="004958EA">
        <w:trPr>
          <w:trHeight w:val="300"/>
        </w:trPr>
        <w:tc>
          <w:tcPr>
            <w:tcW w:w="2780" w:type="dxa"/>
            <w:shd w:val="clear" w:color="000000" w:fill="FFFFFF"/>
            <w:noWrap/>
            <w:vAlign w:val="center"/>
            <w:hideMark/>
          </w:tcPr>
          <w:p w14:paraId="1693CD26" w14:textId="77777777" w:rsidR="004E3B07" w:rsidRPr="00EF6022" w:rsidRDefault="004E3B07" w:rsidP="004958E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Restriction</w:t>
            </w:r>
          </w:p>
        </w:tc>
        <w:tc>
          <w:tcPr>
            <w:tcW w:w="2435" w:type="dxa"/>
            <w:shd w:val="clear" w:color="000000" w:fill="FFFFFF"/>
            <w:noWrap/>
            <w:hideMark/>
          </w:tcPr>
          <w:p w14:paraId="3F31F2E3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0.33 (0.33)</w:t>
            </w:r>
          </w:p>
        </w:tc>
        <w:tc>
          <w:tcPr>
            <w:tcW w:w="1845" w:type="dxa"/>
            <w:shd w:val="clear" w:color="000000" w:fill="FFFFFF"/>
          </w:tcPr>
          <w:p w14:paraId="7A3FBE43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0.32 (0.33)</w:t>
            </w:r>
          </w:p>
        </w:tc>
        <w:tc>
          <w:tcPr>
            <w:tcW w:w="2140" w:type="dxa"/>
            <w:shd w:val="clear" w:color="000000" w:fill="FFFFFF"/>
          </w:tcPr>
          <w:p w14:paraId="7A72FB56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0.8574</w:t>
            </w:r>
          </w:p>
        </w:tc>
      </w:tr>
      <w:tr w:rsidR="004E3B07" w:rsidRPr="00EF6022" w14:paraId="7168017A" w14:textId="77777777" w:rsidTr="004958EA">
        <w:trPr>
          <w:trHeight w:val="300"/>
        </w:trPr>
        <w:tc>
          <w:tcPr>
            <w:tcW w:w="2780" w:type="dxa"/>
            <w:shd w:val="clear" w:color="000000" w:fill="FFFFFF"/>
            <w:noWrap/>
            <w:vAlign w:val="center"/>
            <w:hideMark/>
          </w:tcPr>
          <w:p w14:paraId="14411A08" w14:textId="77777777" w:rsidR="004E3B07" w:rsidRPr="00EF6022" w:rsidRDefault="004E3B07" w:rsidP="004958E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Isolation</w:t>
            </w:r>
          </w:p>
        </w:tc>
        <w:tc>
          <w:tcPr>
            <w:tcW w:w="2435" w:type="dxa"/>
            <w:shd w:val="clear" w:color="000000" w:fill="FFFFFF"/>
            <w:noWrap/>
            <w:hideMark/>
          </w:tcPr>
          <w:p w14:paraId="20905CCE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0.52 (0.25)</w:t>
            </w:r>
          </w:p>
        </w:tc>
        <w:tc>
          <w:tcPr>
            <w:tcW w:w="1845" w:type="dxa"/>
            <w:shd w:val="clear" w:color="000000" w:fill="FFFFFF"/>
          </w:tcPr>
          <w:p w14:paraId="5D4511A4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0.47 (0.21)</w:t>
            </w:r>
          </w:p>
        </w:tc>
        <w:tc>
          <w:tcPr>
            <w:tcW w:w="2140" w:type="dxa"/>
            <w:shd w:val="clear" w:color="000000" w:fill="FFFFFF"/>
          </w:tcPr>
          <w:p w14:paraId="3DC2B35E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0.007</w:t>
            </w:r>
          </w:p>
        </w:tc>
      </w:tr>
      <w:tr w:rsidR="004E3B07" w:rsidRPr="00EF6022" w14:paraId="6F78A089" w14:textId="77777777" w:rsidTr="004958EA">
        <w:trPr>
          <w:trHeight w:val="300"/>
        </w:trPr>
        <w:tc>
          <w:tcPr>
            <w:tcW w:w="2780" w:type="dxa"/>
            <w:shd w:val="clear" w:color="000000" w:fill="FFFFFF"/>
            <w:noWrap/>
            <w:vAlign w:val="center"/>
            <w:hideMark/>
          </w:tcPr>
          <w:p w14:paraId="3E0D877A" w14:textId="77777777" w:rsidR="004E3B07" w:rsidRPr="00EF6022" w:rsidRDefault="004E3B07" w:rsidP="004958E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Affective Suffering</w:t>
            </w:r>
          </w:p>
        </w:tc>
        <w:tc>
          <w:tcPr>
            <w:tcW w:w="2435" w:type="dxa"/>
            <w:shd w:val="clear" w:color="000000" w:fill="FFFFFF"/>
            <w:noWrap/>
            <w:hideMark/>
          </w:tcPr>
          <w:p w14:paraId="28132B5D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0.52 (0.26)</w:t>
            </w:r>
          </w:p>
        </w:tc>
        <w:tc>
          <w:tcPr>
            <w:tcW w:w="1845" w:type="dxa"/>
            <w:shd w:val="clear" w:color="000000" w:fill="FFFFFF"/>
          </w:tcPr>
          <w:p w14:paraId="027352AD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0.58 (0.28)</w:t>
            </w:r>
          </w:p>
        </w:tc>
        <w:tc>
          <w:tcPr>
            <w:tcW w:w="2140" w:type="dxa"/>
            <w:shd w:val="clear" w:color="000000" w:fill="FFFFFF"/>
          </w:tcPr>
          <w:p w14:paraId="1D3759B1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0.0052</w:t>
            </w:r>
          </w:p>
        </w:tc>
      </w:tr>
      <w:tr w:rsidR="004E3B07" w:rsidRPr="00EF6022" w14:paraId="2EAD970C" w14:textId="77777777" w:rsidTr="004958EA">
        <w:trPr>
          <w:trHeight w:val="285"/>
        </w:trPr>
        <w:tc>
          <w:tcPr>
            <w:tcW w:w="2780" w:type="dxa"/>
            <w:shd w:val="clear" w:color="000000" w:fill="FFFFFF"/>
            <w:noWrap/>
            <w:vAlign w:val="center"/>
            <w:hideMark/>
          </w:tcPr>
          <w:p w14:paraId="01B39252" w14:textId="77777777" w:rsidR="004E3B07" w:rsidRPr="00EF6022" w:rsidRDefault="004E3B07" w:rsidP="004958E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Anergia</w:t>
            </w:r>
          </w:p>
        </w:tc>
        <w:tc>
          <w:tcPr>
            <w:tcW w:w="2435" w:type="dxa"/>
            <w:shd w:val="clear" w:color="000000" w:fill="FFFFFF"/>
            <w:noWrap/>
            <w:hideMark/>
          </w:tcPr>
          <w:p w14:paraId="610112A7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0.28 (0.26)</w:t>
            </w:r>
          </w:p>
        </w:tc>
        <w:tc>
          <w:tcPr>
            <w:tcW w:w="1845" w:type="dxa"/>
            <w:shd w:val="clear" w:color="000000" w:fill="FFFFFF"/>
          </w:tcPr>
          <w:p w14:paraId="013579B9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0.31 (0.27)</w:t>
            </w:r>
          </w:p>
        </w:tc>
        <w:tc>
          <w:tcPr>
            <w:tcW w:w="2140" w:type="dxa"/>
            <w:shd w:val="clear" w:color="000000" w:fill="FFFFFF"/>
          </w:tcPr>
          <w:p w14:paraId="7B8B6BA5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0.125</w:t>
            </w:r>
          </w:p>
        </w:tc>
      </w:tr>
      <w:tr w:rsidR="004E3B07" w:rsidRPr="00EF6022" w14:paraId="24E2FD13" w14:textId="77777777" w:rsidTr="004958EA">
        <w:trPr>
          <w:trHeight w:val="300"/>
        </w:trPr>
        <w:tc>
          <w:tcPr>
            <w:tcW w:w="2780" w:type="dxa"/>
            <w:shd w:val="clear" w:color="000000" w:fill="FFFFFF"/>
            <w:noWrap/>
            <w:vAlign w:val="center"/>
            <w:hideMark/>
          </w:tcPr>
          <w:p w14:paraId="54888159" w14:textId="77777777" w:rsidR="004E3B07" w:rsidRPr="00EF6022" w:rsidRDefault="004E3B07" w:rsidP="004958E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Loneliness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14:paraId="13D712F2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0.19 (0.23)</w:t>
            </w:r>
          </w:p>
        </w:tc>
        <w:tc>
          <w:tcPr>
            <w:tcW w:w="1845" w:type="dxa"/>
          </w:tcPr>
          <w:p w14:paraId="3CFE78B3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0.20 (0.22)</w:t>
            </w:r>
          </w:p>
        </w:tc>
        <w:tc>
          <w:tcPr>
            <w:tcW w:w="2140" w:type="dxa"/>
          </w:tcPr>
          <w:p w14:paraId="09693A01" w14:textId="77777777" w:rsidR="004E3B07" w:rsidRPr="00EF6022" w:rsidRDefault="004E3B07" w:rsidP="004958EA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hAnsi="Times New Roman" w:cs="Times New Roman"/>
              </w:rPr>
              <w:t>0.5931</w:t>
            </w:r>
          </w:p>
        </w:tc>
      </w:tr>
    </w:tbl>
    <w:p w14:paraId="33138B09" w14:textId="77777777" w:rsidR="004E3B07" w:rsidRPr="00EF6022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</w:p>
    <w:p w14:paraId="0FC9968A" w14:textId="77777777" w:rsidR="004E3B07" w:rsidRPr="00EF6022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</w:p>
    <w:p w14:paraId="43A0DD70" w14:textId="77777777" w:rsidR="004E3B07" w:rsidRPr="00EF6022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</w:p>
    <w:p w14:paraId="0D5BD919" w14:textId="77777777" w:rsidR="004E3B07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</w:p>
    <w:p w14:paraId="17A44B88" w14:textId="77777777" w:rsidR="004E3B07" w:rsidRPr="00EF6022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</w:p>
    <w:p w14:paraId="14F263C5" w14:textId="77777777" w:rsidR="004E3B07" w:rsidRPr="00EF6022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</w:p>
    <w:p w14:paraId="31EA3B5C" w14:textId="77777777" w:rsidR="004E3B07" w:rsidRPr="00335A54" w:rsidRDefault="004E3B07" w:rsidP="004E3B07">
      <w:pPr>
        <w:spacing w:line="360" w:lineRule="auto"/>
        <w:rPr>
          <w:rFonts w:ascii="Times New Roman" w:hAnsi="Times New Roman" w:cs="Times New Roman"/>
        </w:rPr>
      </w:pPr>
      <w:r w:rsidRPr="00335A54">
        <w:rPr>
          <w:rFonts w:ascii="Times New Roman" w:hAnsi="Times New Roman" w:cs="Times New Roman"/>
        </w:rPr>
        <w:lastRenderedPageBreak/>
        <w:t>Supplement Table 1</w:t>
      </w:r>
    </w:p>
    <w:p w14:paraId="01F3F425" w14:textId="77777777" w:rsidR="004E3B07" w:rsidRDefault="004E3B07" w:rsidP="004E3B07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6E9DA01" w14:textId="77777777" w:rsidR="004E3B07" w:rsidRPr="00EF4473" w:rsidRDefault="004E3B07" w:rsidP="004E3B07">
      <w:pPr>
        <w:spacing w:line="360" w:lineRule="auto"/>
        <w:rPr>
          <w:rFonts w:ascii="Times New Roman" w:hAnsi="Times New Roman" w:cs="Times New Roman"/>
          <w:u w:val="single"/>
        </w:rPr>
      </w:pPr>
      <w:r w:rsidRPr="00EF4473">
        <w:rPr>
          <w:rFonts w:ascii="Times New Roman" w:hAnsi="Times New Roman" w:cs="Times New Roman"/>
          <w:u w:val="single"/>
        </w:rPr>
        <w:t>Scale Items</w:t>
      </w:r>
    </w:p>
    <w:p w14:paraId="545D126F" w14:textId="77777777" w:rsidR="004E3B07" w:rsidRDefault="004E3B07" w:rsidP="004E3B07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1991465" w14:textId="77777777" w:rsidR="004E3B07" w:rsidRPr="00EF6022" w:rsidRDefault="004E3B07" w:rsidP="004E3B07">
      <w:pPr>
        <w:spacing w:line="360" w:lineRule="auto"/>
        <w:rPr>
          <w:rFonts w:ascii="Times New Roman" w:hAnsi="Times New Roman" w:cs="Times New Roman"/>
          <w:b/>
          <w:bCs/>
        </w:rPr>
      </w:pPr>
      <w:r w:rsidRPr="00EF6022">
        <w:rPr>
          <w:rFonts w:ascii="Times New Roman" w:hAnsi="Times New Roman" w:cs="Times New Roman"/>
          <w:b/>
          <w:bCs/>
        </w:rPr>
        <w:t>Loneliness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E3B07" w:rsidRPr="00EF6022" w14:paraId="4078BF36" w14:textId="77777777" w:rsidTr="004958EA">
        <w:tc>
          <w:tcPr>
            <w:tcW w:w="4675" w:type="dxa"/>
          </w:tcPr>
          <w:p w14:paraId="38B01659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Felt lonely in a month</w:t>
            </w:r>
          </w:p>
        </w:tc>
        <w:tc>
          <w:tcPr>
            <w:tcW w:w="4675" w:type="dxa"/>
          </w:tcPr>
          <w:p w14:paraId="56561BE3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73766E95" w14:textId="77777777" w:rsidTr="004958EA">
        <w:tc>
          <w:tcPr>
            <w:tcW w:w="4675" w:type="dxa"/>
          </w:tcPr>
          <w:p w14:paraId="734C5C19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Often feels lonely</w:t>
            </w:r>
          </w:p>
        </w:tc>
        <w:tc>
          <w:tcPr>
            <w:tcW w:w="4675" w:type="dxa"/>
          </w:tcPr>
          <w:p w14:paraId="537610FC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1E567986" w14:textId="77777777" w:rsidTr="004958EA">
        <w:tc>
          <w:tcPr>
            <w:tcW w:w="4675" w:type="dxa"/>
          </w:tcPr>
          <w:p w14:paraId="217D3E92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Does not feel close to anyone</w:t>
            </w:r>
          </w:p>
        </w:tc>
        <w:tc>
          <w:tcPr>
            <w:tcW w:w="4675" w:type="dxa"/>
          </w:tcPr>
          <w:p w14:paraId="5CD62501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2240D820" w14:textId="77777777" w:rsidTr="004958EA">
        <w:tc>
          <w:tcPr>
            <w:tcW w:w="4675" w:type="dxa"/>
          </w:tcPr>
          <w:p w14:paraId="7680BB34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No one to talk to about problems</w:t>
            </w:r>
          </w:p>
        </w:tc>
        <w:tc>
          <w:tcPr>
            <w:tcW w:w="4675" w:type="dxa"/>
          </w:tcPr>
          <w:p w14:paraId="439ABC91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7C41A777" w14:textId="77777777" w:rsidTr="004958EA">
        <w:tc>
          <w:tcPr>
            <w:tcW w:w="4675" w:type="dxa"/>
          </w:tcPr>
          <w:p w14:paraId="2CB0081C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Usually keeps problems to self</w:t>
            </w:r>
          </w:p>
        </w:tc>
        <w:tc>
          <w:tcPr>
            <w:tcW w:w="4675" w:type="dxa"/>
          </w:tcPr>
          <w:p w14:paraId="7833F4C2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361703C9" w14:textId="77777777" w:rsidTr="004958EA">
        <w:tc>
          <w:tcPr>
            <w:tcW w:w="4675" w:type="dxa"/>
          </w:tcPr>
          <w:p w14:paraId="7DC27D22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 xml:space="preserve">If ill might be unnoticed over 24 </w:t>
            </w:r>
            <w:proofErr w:type="spellStart"/>
            <w:r w:rsidRPr="00EF6022">
              <w:rPr>
                <w:rFonts w:ascii="Times New Roman" w:hAnsi="Times New Roman" w:cs="Times New Roman"/>
              </w:rPr>
              <w:t>hrs</w:t>
            </w:r>
            <w:proofErr w:type="spellEnd"/>
          </w:p>
        </w:tc>
        <w:tc>
          <w:tcPr>
            <w:tcW w:w="4675" w:type="dxa"/>
          </w:tcPr>
          <w:p w14:paraId="294779C3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BF8F69C" w14:textId="77777777" w:rsidR="004E3B07" w:rsidRPr="00EF6022" w:rsidRDefault="004E3B07" w:rsidP="004E3B07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065"/>
      </w:tblGrid>
      <w:tr w:rsidR="004E3B07" w:rsidRPr="00EF6022" w14:paraId="514CD690" w14:textId="77777777" w:rsidTr="004958EA">
        <w:tc>
          <w:tcPr>
            <w:tcW w:w="7285" w:type="dxa"/>
          </w:tcPr>
          <w:p w14:paraId="0919882E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F6022">
              <w:rPr>
                <w:rFonts w:ascii="Times New Roman" w:hAnsi="Times New Roman" w:cs="Times New Roman"/>
                <w:b/>
                <w:bCs/>
              </w:rPr>
              <w:t>Restriction</w:t>
            </w:r>
          </w:p>
        </w:tc>
        <w:tc>
          <w:tcPr>
            <w:tcW w:w="2065" w:type="dxa"/>
          </w:tcPr>
          <w:p w14:paraId="338A0775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3B07" w:rsidRPr="00EF6022" w14:paraId="5B0360AD" w14:textId="77777777" w:rsidTr="004958EA">
        <w:tc>
          <w:tcPr>
            <w:tcW w:w="7285" w:type="dxa"/>
          </w:tcPr>
          <w:p w14:paraId="0BD041F6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Not have enough energy to do the things wants to do</w:t>
            </w:r>
          </w:p>
        </w:tc>
        <w:tc>
          <w:tcPr>
            <w:tcW w:w="2065" w:type="dxa"/>
          </w:tcPr>
          <w:p w14:paraId="4F7F2035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634186E2" w14:textId="77777777" w:rsidTr="004958EA">
        <w:tc>
          <w:tcPr>
            <w:tcW w:w="7285" w:type="dxa"/>
          </w:tcPr>
          <w:p w14:paraId="2BA0BB5E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Changed way of doing things in order to reduce the chance of falling</w:t>
            </w:r>
          </w:p>
        </w:tc>
        <w:tc>
          <w:tcPr>
            <w:tcW w:w="2065" w:type="dxa"/>
          </w:tcPr>
          <w:p w14:paraId="5040DBEA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455FA81F" w14:textId="77777777" w:rsidTr="004958EA">
        <w:tc>
          <w:tcPr>
            <w:tcW w:w="7285" w:type="dxa"/>
          </w:tcPr>
          <w:p w14:paraId="63E07500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Health gets in the way of doing the things wants to do</w:t>
            </w:r>
          </w:p>
        </w:tc>
        <w:tc>
          <w:tcPr>
            <w:tcW w:w="2065" w:type="dxa"/>
          </w:tcPr>
          <w:p w14:paraId="34F5663B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720FD950" w14:textId="77777777" w:rsidTr="004958EA">
        <w:tc>
          <w:tcPr>
            <w:tcW w:w="7285" w:type="dxa"/>
          </w:tcPr>
          <w:p w14:paraId="01C17A11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Difficulty with walking or getting around interferes with wants to do</w:t>
            </w:r>
          </w:p>
        </w:tc>
        <w:tc>
          <w:tcPr>
            <w:tcW w:w="2065" w:type="dxa"/>
          </w:tcPr>
          <w:p w14:paraId="7674989E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135B82A9" w14:textId="77777777" w:rsidTr="004958EA">
        <w:tc>
          <w:tcPr>
            <w:tcW w:w="7285" w:type="dxa"/>
          </w:tcPr>
          <w:p w14:paraId="6510C2D4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Pain stops ordinary activities</w:t>
            </w:r>
          </w:p>
        </w:tc>
        <w:tc>
          <w:tcPr>
            <w:tcW w:w="2065" w:type="dxa"/>
          </w:tcPr>
          <w:p w14:paraId="4F0F2717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3AE78E9A" w14:textId="77777777" w:rsidTr="004958EA">
        <w:tc>
          <w:tcPr>
            <w:tcW w:w="7285" w:type="dxa"/>
          </w:tcPr>
          <w:p w14:paraId="38B0570D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Breathless, heart pounding, or exertion pain interferes with wants to do</w:t>
            </w:r>
          </w:p>
        </w:tc>
        <w:tc>
          <w:tcPr>
            <w:tcW w:w="2065" w:type="dxa"/>
          </w:tcPr>
          <w:p w14:paraId="60085667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34FB23C3" w14:textId="77777777" w:rsidTr="004958EA">
        <w:tc>
          <w:tcPr>
            <w:tcW w:w="7285" w:type="dxa"/>
          </w:tcPr>
          <w:p w14:paraId="605673F9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Problems with hearing or seeing interferes with wants to do</w:t>
            </w:r>
          </w:p>
        </w:tc>
        <w:tc>
          <w:tcPr>
            <w:tcW w:w="2065" w:type="dxa"/>
          </w:tcPr>
          <w:p w14:paraId="6FAC02FA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621D409B" w14:textId="77777777" w:rsidTr="004958EA">
        <w:tc>
          <w:tcPr>
            <w:tcW w:w="7285" w:type="dxa"/>
          </w:tcPr>
          <w:p w14:paraId="2197BBE5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Problem with memory make it difficult to do accustomed things</w:t>
            </w:r>
          </w:p>
        </w:tc>
        <w:tc>
          <w:tcPr>
            <w:tcW w:w="2065" w:type="dxa"/>
          </w:tcPr>
          <w:p w14:paraId="551001AE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74476B1" w14:textId="77777777" w:rsidR="004E3B07" w:rsidRPr="00EF6022" w:rsidRDefault="004E3B07" w:rsidP="004E3B07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2695"/>
      </w:tblGrid>
      <w:tr w:rsidR="004E3B07" w:rsidRPr="00EF6022" w14:paraId="3FFEFDD1" w14:textId="77777777" w:rsidTr="004958EA">
        <w:tc>
          <w:tcPr>
            <w:tcW w:w="6655" w:type="dxa"/>
          </w:tcPr>
          <w:p w14:paraId="388A2BDC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F6022">
              <w:rPr>
                <w:rFonts w:ascii="Times New Roman" w:hAnsi="Times New Roman" w:cs="Times New Roman"/>
                <w:b/>
                <w:bCs/>
              </w:rPr>
              <w:t>Anergia</w:t>
            </w:r>
          </w:p>
        </w:tc>
        <w:tc>
          <w:tcPr>
            <w:tcW w:w="2695" w:type="dxa"/>
          </w:tcPr>
          <w:p w14:paraId="27C15C4F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3B07" w:rsidRPr="00EF6022" w14:paraId="19FA272A" w14:textId="77777777" w:rsidTr="004958EA">
        <w:tc>
          <w:tcPr>
            <w:tcW w:w="6655" w:type="dxa"/>
          </w:tcPr>
          <w:p w14:paraId="345C20D4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Recently not enough energy</w:t>
            </w:r>
          </w:p>
        </w:tc>
        <w:tc>
          <w:tcPr>
            <w:tcW w:w="2695" w:type="dxa"/>
          </w:tcPr>
          <w:p w14:paraId="4D64400E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5F633265" w14:textId="77777777" w:rsidTr="004958EA">
        <w:tc>
          <w:tcPr>
            <w:tcW w:w="6655" w:type="dxa"/>
          </w:tcPr>
          <w:p w14:paraId="2CBD3413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Felt slowed physically in a month</w:t>
            </w:r>
          </w:p>
        </w:tc>
        <w:tc>
          <w:tcPr>
            <w:tcW w:w="2695" w:type="dxa"/>
          </w:tcPr>
          <w:p w14:paraId="7183911E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4250232E" w14:textId="77777777" w:rsidTr="004958EA">
        <w:tc>
          <w:tcPr>
            <w:tcW w:w="6655" w:type="dxa"/>
          </w:tcPr>
          <w:p w14:paraId="7B912853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Doing less than usual in a month</w:t>
            </w:r>
          </w:p>
        </w:tc>
        <w:tc>
          <w:tcPr>
            <w:tcW w:w="2695" w:type="dxa"/>
          </w:tcPr>
          <w:p w14:paraId="0AC4FDFA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63A76712" w14:textId="77777777" w:rsidTr="004958EA">
        <w:tc>
          <w:tcPr>
            <w:tcW w:w="6655" w:type="dxa"/>
          </w:tcPr>
          <w:p w14:paraId="176280DE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Any slowness is worse in morning</w:t>
            </w:r>
          </w:p>
        </w:tc>
        <w:tc>
          <w:tcPr>
            <w:tcW w:w="2695" w:type="dxa"/>
          </w:tcPr>
          <w:p w14:paraId="38F6805E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38FDCB6A" w14:textId="77777777" w:rsidTr="004958EA">
        <w:tc>
          <w:tcPr>
            <w:tcW w:w="6655" w:type="dxa"/>
          </w:tcPr>
          <w:p w14:paraId="2829FDF9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Sit around a lot for lack of energy</w:t>
            </w:r>
          </w:p>
        </w:tc>
        <w:tc>
          <w:tcPr>
            <w:tcW w:w="2695" w:type="dxa"/>
          </w:tcPr>
          <w:p w14:paraId="6E010A87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743C9F76" w14:textId="77777777" w:rsidTr="004958EA">
        <w:tc>
          <w:tcPr>
            <w:tcW w:w="6655" w:type="dxa"/>
          </w:tcPr>
          <w:p w14:paraId="7B716A69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Wakes up feeling tired</w:t>
            </w:r>
          </w:p>
        </w:tc>
        <w:tc>
          <w:tcPr>
            <w:tcW w:w="2695" w:type="dxa"/>
          </w:tcPr>
          <w:p w14:paraId="490C343B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013D314A" w14:textId="77777777" w:rsidTr="004958EA">
        <w:tc>
          <w:tcPr>
            <w:tcW w:w="6655" w:type="dxa"/>
          </w:tcPr>
          <w:p w14:paraId="54BE5E83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Naps during the day (&gt;2 h)</w:t>
            </w:r>
          </w:p>
        </w:tc>
        <w:tc>
          <w:tcPr>
            <w:tcW w:w="2695" w:type="dxa"/>
          </w:tcPr>
          <w:p w14:paraId="263CB01E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04AC4B55" w14:textId="77777777" w:rsidTr="004958EA">
        <w:tc>
          <w:tcPr>
            <w:tcW w:w="6655" w:type="dxa"/>
          </w:tcPr>
          <w:p w14:paraId="239894D0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Missing data</w:t>
            </w:r>
          </w:p>
        </w:tc>
        <w:tc>
          <w:tcPr>
            <w:tcW w:w="2695" w:type="dxa"/>
          </w:tcPr>
          <w:p w14:paraId="2F91BA7E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0D2A5A6" w14:textId="77777777" w:rsidR="004E3B07" w:rsidRPr="00EF6022" w:rsidRDefault="004E3B07" w:rsidP="004E3B07">
      <w:pPr>
        <w:spacing w:line="360" w:lineRule="auto"/>
        <w:rPr>
          <w:rFonts w:ascii="Times New Roman" w:hAnsi="Times New Roman" w:cs="Times New Roman"/>
        </w:rPr>
      </w:pPr>
    </w:p>
    <w:p w14:paraId="0C29C87B" w14:textId="77777777" w:rsidR="004E3B07" w:rsidRPr="00EF6022" w:rsidRDefault="004E3B07" w:rsidP="004E3B07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9FCD985" w14:textId="77777777" w:rsidR="004E3B07" w:rsidRPr="00EF6022" w:rsidRDefault="004E3B07" w:rsidP="004E3B07">
      <w:pPr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3816"/>
      </w:tblGrid>
      <w:tr w:rsidR="004E3B07" w:rsidRPr="00EF6022" w14:paraId="25F46FF8" w14:textId="77777777" w:rsidTr="004958EA">
        <w:tc>
          <w:tcPr>
            <w:tcW w:w="5534" w:type="dxa"/>
          </w:tcPr>
          <w:p w14:paraId="34319E0E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  <w:b/>
                <w:bCs/>
              </w:rPr>
              <w:t>Isolation/ social isolation</w:t>
            </w:r>
          </w:p>
        </w:tc>
        <w:tc>
          <w:tcPr>
            <w:tcW w:w="3816" w:type="dxa"/>
          </w:tcPr>
          <w:p w14:paraId="6E8957A6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3B07" w:rsidRPr="00EF6022" w14:paraId="6AF55FCD" w14:textId="77777777" w:rsidTr="004958EA">
        <w:tc>
          <w:tcPr>
            <w:tcW w:w="5534" w:type="dxa"/>
          </w:tcPr>
          <w:p w14:paraId="2D784FE4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No Knitting, music, other hobby</w:t>
            </w:r>
          </w:p>
        </w:tc>
        <w:tc>
          <w:tcPr>
            <w:tcW w:w="3816" w:type="dxa"/>
          </w:tcPr>
          <w:p w14:paraId="7B9DACA6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73CAACD2" w14:textId="77777777" w:rsidTr="004958EA">
        <w:tc>
          <w:tcPr>
            <w:tcW w:w="5534" w:type="dxa"/>
          </w:tcPr>
          <w:p w14:paraId="62693348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No walking for pleasure or excursion</w:t>
            </w:r>
          </w:p>
        </w:tc>
        <w:tc>
          <w:tcPr>
            <w:tcW w:w="3816" w:type="dxa"/>
          </w:tcPr>
          <w:p w14:paraId="78E13C13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73A485A9" w14:textId="77777777" w:rsidTr="004958EA">
        <w:tc>
          <w:tcPr>
            <w:tcW w:w="5534" w:type="dxa"/>
          </w:tcPr>
          <w:p w14:paraId="4154E14F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No visiting with friends or relatives</w:t>
            </w:r>
          </w:p>
        </w:tc>
        <w:tc>
          <w:tcPr>
            <w:tcW w:w="3816" w:type="dxa"/>
          </w:tcPr>
          <w:p w14:paraId="705478A0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652078A0" w14:textId="77777777" w:rsidTr="004958EA">
        <w:tc>
          <w:tcPr>
            <w:tcW w:w="5534" w:type="dxa"/>
          </w:tcPr>
          <w:p w14:paraId="09A8A832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No being visited by friends or relatives</w:t>
            </w:r>
          </w:p>
        </w:tc>
        <w:tc>
          <w:tcPr>
            <w:tcW w:w="3816" w:type="dxa"/>
          </w:tcPr>
          <w:p w14:paraId="26494D20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7A281586" w14:textId="77777777" w:rsidTr="004958EA">
        <w:tc>
          <w:tcPr>
            <w:tcW w:w="5534" w:type="dxa"/>
          </w:tcPr>
          <w:p w14:paraId="29C06E37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No physical conditioning</w:t>
            </w:r>
          </w:p>
        </w:tc>
        <w:tc>
          <w:tcPr>
            <w:tcW w:w="3816" w:type="dxa"/>
          </w:tcPr>
          <w:p w14:paraId="5650F086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68ACE3AE" w14:textId="77777777" w:rsidTr="004958EA">
        <w:tc>
          <w:tcPr>
            <w:tcW w:w="5534" w:type="dxa"/>
          </w:tcPr>
          <w:p w14:paraId="6ECEB581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No going to movies/restaurants/sporting events</w:t>
            </w:r>
          </w:p>
        </w:tc>
        <w:tc>
          <w:tcPr>
            <w:tcW w:w="3816" w:type="dxa"/>
          </w:tcPr>
          <w:p w14:paraId="0B161193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6876FFA3" w14:textId="77777777" w:rsidTr="004958EA">
        <w:tc>
          <w:tcPr>
            <w:tcW w:w="5534" w:type="dxa"/>
          </w:tcPr>
          <w:p w14:paraId="4BA77BA7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No reading magazines/newspapers/books</w:t>
            </w:r>
          </w:p>
        </w:tc>
        <w:tc>
          <w:tcPr>
            <w:tcW w:w="3816" w:type="dxa"/>
          </w:tcPr>
          <w:p w14:paraId="733F8FA7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38777492" w14:textId="77777777" w:rsidTr="004958EA">
        <w:tc>
          <w:tcPr>
            <w:tcW w:w="5534" w:type="dxa"/>
          </w:tcPr>
          <w:p w14:paraId="383A07BA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No watching TV or listening to radio</w:t>
            </w:r>
          </w:p>
        </w:tc>
        <w:tc>
          <w:tcPr>
            <w:tcW w:w="3816" w:type="dxa"/>
          </w:tcPr>
          <w:p w14:paraId="2547398C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148F6AEB" w14:textId="77777777" w:rsidTr="004958EA">
        <w:tc>
          <w:tcPr>
            <w:tcW w:w="5534" w:type="dxa"/>
          </w:tcPr>
          <w:p w14:paraId="59BFCE2B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No unpaid community or volunteer work</w:t>
            </w:r>
          </w:p>
        </w:tc>
        <w:tc>
          <w:tcPr>
            <w:tcW w:w="3816" w:type="dxa"/>
          </w:tcPr>
          <w:p w14:paraId="2E552C40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68843F2B" w14:textId="77777777" w:rsidTr="004958EA">
        <w:tc>
          <w:tcPr>
            <w:tcW w:w="5534" w:type="dxa"/>
          </w:tcPr>
          <w:p w14:paraId="5D0580C7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No playing cards/games/bingo</w:t>
            </w:r>
          </w:p>
        </w:tc>
        <w:tc>
          <w:tcPr>
            <w:tcW w:w="3816" w:type="dxa"/>
          </w:tcPr>
          <w:p w14:paraId="372A301B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46109B03" w14:textId="77777777" w:rsidTr="004958EA">
        <w:tc>
          <w:tcPr>
            <w:tcW w:w="5534" w:type="dxa"/>
          </w:tcPr>
          <w:p w14:paraId="347839C6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No going to a club or center</w:t>
            </w:r>
          </w:p>
        </w:tc>
        <w:tc>
          <w:tcPr>
            <w:tcW w:w="3816" w:type="dxa"/>
          </w:tcPr>
          <w:p w14:paraId="034D4304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74B58F6A" w14:textId="77777777" w:rsidTr="004958EA">
        <w:tc>
          <w:tcPr>
            <w:tcW w:w="5534" w:type="dxa"/>
          </w:tcPr>
          <w:p w14:paraId="0617A287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No going to classes</w:t>
            </w:r>
          </w:p>
        </w:tc>
        <w:tc>
          <w:tcPr>
            <w:tcW w:w="3816" w:type="dxa"/>
          </w:tcPr>
          <w:p w14:paraId="53C2D6C1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178A3E56" w14:textId="77777777" w:rsidTr="004958EA">
        <w:tc>
          <w:tcPr>
            <w:tcW w:w="5534" w:type="dxa"/>
          </w:tcPr>
          <w:p w14:paraId="744BC586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No going to church/synagogue/temple</w:t>
            </w:r>
          </w:p>
        </w:tc>
        <w:tc>
          <w:tcPr>
            <w:tcW w:w="3816" w:type="dxa"/>
          </w:tcPr>
          <w:p w14:paraId="19E594CD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23DB2A48" w14:textId="77777777" w:rsidTr="004958EA">
        <w:tc>
          <w:tcPr>
            <w:tcW w:w="5534" w:type="dxa"/>
          </w:tcPr>
          <w:p w14:paraId="2D86361F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Health interferes with desired leisure activities</w:t>
            </w:r>
          </w:p>
        </w:tc>
        <w:tc>
          <w:tcPr>
            <w:tcW w:w="3816" w:type="dxa"/>
          </w:tcPr>
          <w:p w14:paraId="10D704AD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1C1644A2" w14:textId="77777777" w:rsidTr="004958EA">
        <w:tc>
          <w:tcPr>
            <w:tcW w:w="5534" w:type="dxa"/>
          </w:tcPr>
          <w:p w14:paraId="29F1BFEF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Health interferes with visiting and social activities</w:t>
            </w:r>
          </w:p>
        </w:tc>
        <w:tc>
          <w:tcPr>
            <w:tcW w:w="3816" w:type="dxa"/>
          </w:tcPr>
          <w:p w14:paraId="3A5CFB02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3E9A619B" w14:textId="77777777" w:rsidTr="004958EA">
        <w:tc>
          <w:tcPr>
            <w:tcW w:w="5534" w:type="dxa"/>
          </w:tcPr>
          <w:p w14:paraId="1D53CA94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Children contacted by phone or letter</w:t>
            </w:r>
          </w:p>
        </w:tc>
        <w:tc>
          <w:tcPr>
            <w:tcW w:w="3816" w:type="dxa"/>
          </w:tcPr>
          <w:p w14:paraId="328F4D6F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678A907F" w14:textId="77777777" w:rsidTr="004958EA">
        <w:tc>
          <w:tcPr>
            <w:tcW w:w="5534" w:type="dxa"/>
          </w:tcPr>
          <w:p w14:paraId="439F5FAF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Siblings contacted by phone or letter</w:t>
            </w:r>
          </w:p>
        </w:tc>
        <w:tc>
          <w:tcPr>
            <w:tcW w:w="3816" w:type="dxa"/>
          </w:tcPr>
          <w:p w14:paraId="54269763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22C4B109" w14:textId="77777777" w:rsidTr="004958EA">
        <w:tc>
          <w:tcPr>
            <w:tcW w:w="5534" w:type="dxa"/>
          </w:tcPr>
          <w:p w14:paraId="49D648AE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Number of relatives seen this month</w:t>
            </w:r>
          </w:p>
        </w:tc>
        <w:tc>
          <w:tcPr>
            <w:tcW w:w="3816" w:type="dxa"/>
          </w:tcPr>
          <w:p w14:paraId="3CAF0E4F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28510241" w14:textId="77777777" w:rsidTr="004958EA">
        <w:tc>
          <w:tcPr>
            <w:tcW w:w="5534" w:type="dxa"/>
          </w:tcPr>
          <w:p w14:paraId="6EC872EB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Relatives contacted by phone or letters</w:t>
            </w:r>
          </w:p>
        </w:tc>
        <w:tc>
          <w:tcPr>
            <w:tcW w:w="3816" w:type="dxa"/>
          </w:tcPr>
          <w:p w14:paraId="1AED9A9C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1A61BFCD" w14:textId="77777777" w:rsidTr="004958EA">
        <w:tc>
          <w:tcPr>
            <w:tcW w:w="5534" w:type="dxa"/>
          </w:tcPr>
          <w:p w14:paraId="46D03834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Does not feel close to anyone</w:t>
            </w:r>
          </w:p>
        </w:tc>
        <w:tc>
          <w:tcPr>
            <w:tcW w:w="3816" w:type="dxa"/>
          </w:tcPr>
          <w:p w14:paraId="3D08EC65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6A4279EC" w14:textId="77777777" w:rsidTr="004958EA">
        <w:tc>
          <w:tcPr>
            <w:tcW w:w="5534" w:type="dxa"/>
          </w:tcPr>
          <w:p w14:paraId="3307DE89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Usually keeps problems to self</w:t>
            </w:r>
          </w:p>
        </w:tc>
        <w:tc>
          <w:tcPr>
            <w:tcW w:w="3816" w:type="dxa"/>
          </w:tcPr>
          <w:p w14:paraId="4FF0F70C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06D15C83" w14:textId="77777777" w:rsidTr="004958EA">
        <w:tc>
          <w:tcPr>
            <w:tcW w:w="5534" w:type="dxa"/>
          </w:tcPr>
          <w:p w14:paraId="134C4886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If ill might go unnoticed for 24 hours</w:t>
            </w:r>
          </w:p>
        </w:tc>
        <w:tc>
          <w:tcPr>
            <w:tcW w:w="3816" w:type="dxa"/>
          </w:tcPr>
          <w:p w14:paraId="708704D5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24137CFB" w14:textId="77777777" w:rsidTr="004958EA">
        <w:tc>
          <w:tcPr>
            <w:tcW w:w="5534" w:type="dxa"/>
          </w:tcPr>
          <w:p w14:paraId="28D6CE41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Does not have anyone to talk to about problems</w:t>
            </w:r>
          </w:p>
        </w:tc>
        <w:tc>
          <w:tcPr>
            <w:tcW w:w="3816" w:type="dxa"/>
          </w:tcPr>
          <w:p w14:paraId="53B36416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3B07" w:rsidRPr="00EF6022" w14:paraId="32D12D47" w14:textId="77777777" w:rsidTr="004958EA">
        <w:tc>
          <w:tcPr>
            <w:tcW w:w="5534" w:type="dxa"/>
          </w:tcPr>
          <w:p w14:paraId="1AAE6C9F" w14:textId="77777777" w:rsidR="004E3B07" w:rsidRPr="00EF6022" w:rsidRDefault="004E3B07" w:rsidP="004958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No contact with friends</w:t>
            </w:r>
          </w:p>
        </w:tc>
        <w:tc>
          <w:tcPr>
            <w:tcW w:w="3816" w:type="dxa"/>
          </w:tcPr>
          <w:p w14:paraId="3089D585" w14:textId="77777777" w:rsidR="004E3B07" w:rsidRPr="00EF6022" w:rsidRDefault="004E3B07" w:rsidP="004958E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DC2CE18" w14:textId="77777777" w:rsidR="004E3B07" w:rsidRPr="00EF6022" w:rsidRDefault="004E3B07" w:rsidP="004E3B07">
      <w:pPr>
        <w:spacing w:line="360" w:lineRule="auto"/>
        <w:rPr>
          <w:rFonts w:ascii="Times New Roman" w:hAnsi="Times New Roman" w:cs="Times New Roman"/>
        </w:rPr>
      </w:pPr>
    </w:p>
    <w:p w14:paraId="55692544" w14:textId="77777777" w:rsidR="004E3B07" w:rsidRPr="00EF6022" w:rsidRDefault="004E3B07" w:rsidP="004E3B07">
      <w:pPr>
        <w:rPr>
          <w:rFonts w:ascii="Times New Roman" w:hAnsi="Times New Roman" w:cs="Times New Roman"/>
        </w:rPr>
      </w:pPr>
    </w:p>
    <w:p w14:paraId="3DC78489" w14:textId="77777777" w:rsidR="004E3B07" w:rsidRDefault="004E3B07" w:rsidP="004E3B07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A3445A7" w14:textId="77777777" w:rsidR="004E3B07" w:rsidRPr="00EF6022" w:rsidRDefault="004E3B07" w:rsidP="004E3B07">
      <w:pPr>
        <w:spacing w:line="360" w:lineRule="auto"/>
        <w:rPr>
          <w:rFonts w:ascii="Times New Roman" w:hAnsi="Times New Roman" w:cs="Times New Roman"/>
          <w:b/>
          <w:bCs/>
        </w:rPr>
      </w:pPr>
      <w:r w:rsidRPr="00EF6022">
        <w:rPr>
          <w:rFonts w:ascii="Times New Roman" w:hAnsi="Times New Roman" w:cs="Times New Roman"/>
          <w:b/>
          <w:bCs/>
        </w:rPr>
        <w:lastRenderedPageBreak/>
        <w:t xml:space="preserve">Items in Affective Suffering Scale </w:t>
      </w:r>
    </w:p>
    <w:p w14:paraId="3260CEE4" w14:textId="77777777" w:rsidR="004E3B07" w:rsidRPr="00EF6022" w:rsidRDefault="004E3B07" w:rsidP="004E3B07">
      <w:pPr>
        <w:spacing w:line="360" w:lineRule="auto"/>
        <w:ind w:left="360"/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t>In general: (1) Very happy (2) Fairly happy (3) Not very happy (4) Not happy at all.</w:t>
      </w:r>
    </w:p>
    <w:p w14:paraId="46EDD5A6" w14:textId="77777777" w:rsidR="004E3B07" w:rsidRPr="00EF6022" w:rsidRDefault="004E3B07" w:rsidP="004E3B07">
      <w:pPr>
        <w:spacing w:line="360" w:lineRule="auto"/>
        <w:ind w:left="360"/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t>(1) Mentions regrets about past which may or may not be justifiable (2) Obvious and unjustifiable self-blame over past or present (3) Unrealistic self-deprecation.</w:t>
      </w:r>
    </w:p>
    <w:p w14:paraId="2D2A0C76" w14:textId="77777777" w:rsidR="004E3B07" w:rsidRPr="00EF6022" w:rsidRDefault="004E3B07" w:rsidP="004E3B07">
      <w:pPr>
        <w:spacing w:line="360" w:lineRule="auto"/>
        <w:ind w:left="360"/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t>Mentions worries.</w:t>
      </w:r>
    </w:p>
    <w:p w14:paraId="412CC576" w14:textId="77777777" w:rsidR="004E3B07" w:rsidRPr="00EF6022" w:rsidRDefault="004E3B07" w:rsidP="004E3B07">
      <w:pPr>
        <w:spacing w:line="360" w:lineRule="auto"/>
        <w:ind w:left="360"/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t>Worries about almost everything.</w:t>
      </w:r>
    </w:p>
    <w:p w14:paraId="6DA01B5A" w14:textId="77777777" w:rsidR="004E3B07" w:rsidRPr="00EF6022" w:rsidRDefault="004E3B07" w:rsidP="004E3B07">
      <w:pPr>
        <w:spacing w:line="360" w:lineRule="auto"/>
        <w:ind w:left="360"/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t>Being sad or depressed during the past month.</w:t>
      </w:r>
    </w:p>
    <w:p w14:paraId="32464395" w14:textId="77777777" w:rsidR="004E3B07" w:rsidRPr="00EF6022" w:rsidRDefault="004E3B07" w:rsidP="004E3B07">
      <w:pPr>
        <w:spacing w:line="360" w:lineRule="auto"/>
        <w:ind w:left="360"/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t>The sadness/depression lasts longer than a few hours.</w:t>
      </w:r>
    </w:p>
    <w:p w14:paraId="4C9B7695" w14:textId="77777777" w:rsidR="004E3B07" w:rsidRPr="00EF6022" w:rsidRDefault="004E3B07" w:rsidP="004E3B07">
      <w:pPr>
        <w:spacing w:line="360" w:lineRule="auto"/>
        <w:ind w:left="360"/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t xml:space="preserve">It is present for most of the day, </w:t>
      </w:r>
      <w:proofErr w:type="spellStart"/>
      <w:r w:rsidRPr="00EF6022">
        <w:rPr>
          <w:rFonts w:ascii="Times New Roman" w:hAnsi="Times New Roman" w:cs="Times New Roman"/>
        </w:rPr>
        <w:t>everyday</w:t>
      </w:r>
      <w:proofErr w:type="spellEnd"/>
      <w:r w:rsidRPr="00EF6022">
        <w:rPr>
          <w:rFonts w:ascii="Times New Roman" w:hAnsi="Times New Roman" w:cs="Times New Roman"/>
        </w:rPr>
        <w:t xml:space="preserve"> for at least two weeks in the past month.</w:t>
      </w:r>
    </w:p>
    <w:p w14:paraId="0321089A" w14:textId="77777777" w:rsidR="004E3B07" w:rsidRPr="00EF6022" w:rsidRDefault="004E3B07" w:rsidP="004E3B07">
      <w:pPr>
        <w:spacing w:line="360" w:lineRule="auto"/>
        <w:ind w:left="360"/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t>Feels the worst: (1) Toward beginning of the day (2) Toward the end of the day (3) No special time of day (4) All day long.</w:t>
      </w:r>
    </w:p>
    <w:p w14:paraId="2553A096" w14:textId="77777777" w:rsidR="004E3B07" w:rsidRPr="00EF6022" w:rsidRDefault="004E3B07" w:rsidP="004E3B07">
      <w:pPr>
        <w:spacing w:line="360" w:lineRule="auto"/>
        <w:ind w:left="360"/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t xml:space="preserve">During the past month, has felt that life was </w:t>
      </w:r>
      <w:r w:rsidRPr="00EF6022">
        <w:rPr>
          <w:rFonts w:ascii="Times New Roman" w:hAnsi="Times New Roman" w:cs="Times New Roman"/>
          <w:i/>
          <w:iCs/>
        </w:rPr>
        <w:t xml:space="preserve">not </w:t>
      </w:r>
      <w:r w:rsidRPr="00EF6022">
        <w:rPr>
          <w:rFonts w:ascii="Times New Roman" w:hAnsi="Times New Roman" w:cs="Times New Roman"/>
        </w:rPr>
        <w:t>worth living.</w:t>
      </w:r>
    </w:p>
    <w:p w14:paraId="14446D85" w14:textId="77777777" w:rsidR="004E3B07" w:rsidRPr="00EF6022" w:rsidRDefault="004E3B07" w:rsidP="004E3B07">
      <w:pPr>
        <w:spacing w:line="360" w:lineRule="auto"/>
        <w:ind w:left="360"/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t>Cried in the past month.</w:t>
      </w:r>
    </w:p>
    <w:p w14:paraId="202A3553" w14:textId="77777777" w:rsidR="004E3B07" w:rsidRPr="00EF6022" w:rsidRDefault="004E3B07" w:rsidP="004E3B07">
      <w:pPr>
        <w:spacing w:line="360" w:lineRule="auto"/>
        <w:ind w:left="360"/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t>Felt like crying in the past month even though did not.</w:t>
      </w:r>
    </w:p>
    <w:p w14:paraId="0E4C78DD" w14:textId="77777777" w:rsidR="004E3B07" w:rsidRPr="00EF6022" w:rsidRDefault="004E3B07" w:rsidP="004E3B07">
      <w:pPr>
        <w:spacing w:line="360" w:lineRule="auto"/>
        <w:ind w:left="360"/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t>(1) Is pessimistic about the future or has empty expectations (2) Mentions that the future looks bleak or unbearable.</w:t>
      </w:r>
    </w:p>
    <w:p w14:paraId="26C5633E" w14:textId="77777777" w:rsidR="004E3B07" w:rsidRPr="00EF6022" w:rsidRDefault="004E3B07" w:rsidP="004E3B07">
      <w:pPr>
        <w:spacing w:line="360" w:lineRule="auto"/>
        <w:ind w:left="360"/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t xml:space="preserve">In the past month though of doing anything included: (1) Wished to be dead but rejects suicide (2) Considered suicide, but suicidal thoughts are fleeing (3) Seriously considered a method of </w:t>
      </w:r>
      <w:proofErr w:type="gramStart"/>
      <w:r w:rsidRPr="00EF6022">
        <w:rPr>
          <w:rFonts w:ascii="Times New Roman" w:hAnsi="Times New Roman" w:cs="Times New Roman"/>
        </w:rPr>
        <w:t>suicide, but</w:t>
      </w:r>
      <w:proofErr w:type="gramEnd"/>
      <w:r w:rsidRPr="00EF6022">
        <w:rPr>
          <w:rFonts w:ascii="Times New Roman" w:hAnsi="Times New Roman" w:cs="Times New Roman"/>
        </w:rPr>
        <w:t xml:space="preserve"> has not attempted it (4) Attempted suicide.</w:t>
      </w:r>
    </w:p>
    <w:p w14:paraId="7D7D1AC2" w14:textId="77777777" w:rsidR="004E3B07" w:rsidRPr="00EF6022" w:rsidRDefault="004E3B07" w:rsidP="004E3B07">
      <w:pPr>
        <w:spacing w:line="360" w:lineRule="auto"/>
        <w:ind w:left="360"/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t>Does not enjoy things or have the same (level of) interest in things now as much as used to (say a few years ago).</w:t>
      </w:r>
    </w:p>
    <w:p w14:paraId="4378917E" w14:textId="77777777" w:rsidR="004E3B07" w:rsidRPr="00EF6022" w:rsidRDefault="004E3B07" w:rsidP="004E3B07">
      <w:pPr>
        <w:spacing w:line="360" w:lineRule="auto"/>
        <w:ind w:left="360"/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t>Almost nothing enjoyed in the past month.</w:t>
      </w:r>
    </w:p>
    <w:p w14:paraId="037262EC" w14:textId="77777777" w:rsidR="004E3B07" w:rsidRPr="00EF6022" w:rsidRDefault="004E3B07" w:rsidP="004E3B07">
      <w:pPr>
        <w:spacing w:line="360" w:lineRule="auto"/>
        <w:ind w:left="360"/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t>Too depressed or nervous.</w:t>
      </w:r>
    </w:p>
    <w:p w14:paraId="5649AA89" w14:textId="77777777" w:rsidR="004E3B07" w:rsidRPr="00EF6022" w:rsidRDefault="004E3B07" w:rsidP="004E3B07">
      <w:pPr>
        <w:spacing w:line="360" w:lineRule="auto"/>
        <w:ind w:left="360"/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t xml:space="preserve">Does not mention feeling happy in past month. </w:t>
      </w:r>
    </w:p>
    <w:p w14:paraId="63202973" w14:textId="77777777" w:rsidR="004E3B07" w:rsidRPr="00EF6022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</w:p>
    <w:p w14:paraId="63E31F41" w14:textId="77777777" w:rsidR="004E3B07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</w:p>
    <w:p w14:paraId="1B32F1D5" w14:textId="77777777" w:rsidR="004E3B07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</w:p>
    <w:p w14:paraId="0C743D77" w14:textId="77777777" w:rsidR="004E3B07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</w:p>
    <w:p w14:paraId="6266C3D6" w14:textId="77777777" w:rsidR="004E3B07" w:rsidRPr="00EF6022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</w:p>
    <w:p w14:paraId="1B73DF22" w14:textId="77777777" w:rsidR="004E3B07" w:rsidRPr="00EF6022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lastRenderedPageBreak/>
        <w:t>Supplement Table 2. Type 3 ANOVA table of longitudinal trajectory analysis with and without interaction with time, non-demented subjects (n=755)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544"/>
        <w:gridCol w:w="1684"/>
        <w:gridCol w:w="1232"/>
        <w:gridCol w:w="1030"/>
        <w:gridCol w:w="913"/>
        <w:gridCol w:w="1232"/>
        <w:gridCol w:w="825"/>
        <w:gridCol w:w="900"/>
      </w:tblGrid>
      <w:tr w:rsidR="004E3B07" w:rsidRPr="00EF6022" w14:paraId="20E4184D" w14:textId="77777777" w:rsidTr="004958EA">
        <w:trPr>
          <w:trHeight w:val="330"/>
        </w:trPr>
        <w:tc>
          <w:tcPr>
            <w:tcW w:w="154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hideMark/>
          </w:tcPr>
          <w:p w14:paraId="4743CE87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hideMark/>
          </w:tcPr>
          <w:p w14:paraId="0F56ED35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5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4D6CDC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With Interaction</w:t>
            </w:r>
          </w:p>
        </w:tc>
        <w:tc>
          <w:tcPr>
            <w:tcW w:w="2957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FA0A4E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Without Interaction</w:t>
            </w:r>
          </w:p>
        </w:tc>
      </w:tr>
      <w:tr w:rsidR="004E3B07" w:rsidRPr="00EF6022" w14:paraId="15FAEA5A" w14:textId="77777777" w:rsidTr="004958EA">
        <w:trPr>
          <w:trHeight w:val="315"/>
        </w:trPr>
        <w:tc>
          <w:tcPr>
            <w:tcW w:w="154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98513A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Quality of Life variables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14F7A5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114DD1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873209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>Df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3B5004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proofErr w:type="spellEnd"/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 xml:space="preserve"> (&gt;F)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1D8F7C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BA5EEB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>Df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7C404D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proofErr w:type="spellEnd"/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 xml:space="preserve"> (&gt;F)</w:t>
            </w:r>
          </w:p>
        </w:tc>
      </w:tr>
      <w:tr w:rsidR="004E3B07" w:rsidRPr="00EF6022" w14:paraId="7E4EE075" w14:textId="77777777" w:rsidTr="004958EA">
        <w:trPr>
          <w:trHeight w:val="315"/>
        </w:trPr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5FD394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>Restriction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A75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Restriction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B90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59B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1, 750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E4C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6BC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46F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1, 708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C4C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0.41</w:t>
            </w:r>
          </w:p>
        </w:tc>
      </w:tr>
      <w:tr w:rsidR="004E3B07" w:rsidRPr="00EF6022" w14:paraId="4DC08278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3305EF9A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5C5AD9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0BA1D1C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17.93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59FA6BA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3, 1395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7701D39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1C20335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19.29</w:t>
            </w: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1A5E231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3, 1395</w:t>
            </w: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2875E43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7CC3E5F0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6D5A1ECA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2C7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69B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137.80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5A3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1, 698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71D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A6C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138.23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711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1, 698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6EA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7D1E9B15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02593056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2A0085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Sex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406DCFA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17.71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4FC4DBF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1, 709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4E3679F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1AF1517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17.73</w:t>
            </w: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36CF3B8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1, 709</w:t>
            </w: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472BF9E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64C48135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1A306D1E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CE5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Education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EE6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99.11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A6E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1, 767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BC9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9ED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98.99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312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1, 767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EAC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73579054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619DAAB7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8AB0DD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Restriction x Time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553FB9E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08CB3B2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3, 1396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77A9A43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420D58F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151A381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29E5E38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B07" w:rsidRPr="00EF6022" w14:paraId="60568D16" w14:textId="77777777" w:rsidTr="004958EA">
        <w:trPr>
          <w:trHeight w:val="315"/>
        </w:trPr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148ED3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>Isolation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076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Isolation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3479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19.91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9E1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1, 745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650A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0623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D27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1, 702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BDE9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102E8B64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736F5D1B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253C60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32E0BFB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19.43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732728F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3, 1394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05B7DF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0FD79A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672FCEB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3, 1396</w:t>
            </w: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301AD37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0D20797C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64A64009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88C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2857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126.57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244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1, 694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6E5B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8AE3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126.4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9DE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1, 694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8F29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2302B3C2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31E1349B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7ABFEB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Sex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C58901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18.33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3C9CD71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1, 707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67F4562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39B383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14C797F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1, 707</w:t>
            </w: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81D318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2C460FA7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39B6E288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591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Education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EBCF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103.91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16C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1, 768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A182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E27F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104.9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788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1, 766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0D34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7089A875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16D350D0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3CFF88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Isolation x Time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C7F33E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56F625D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3, 1394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3C16808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64E53B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45EECA6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4D6D3D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108A1C" w14:textId="77777777" w:rsidR="004E3B07" w:rsidRPr="00EF6022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</w:p>
    <w:p w14:paraId="518F4CE1" w14:textId="77777777" w:rsidR="004E3B07" w:rsidRPr="00EF6022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</w:p>
    <w:p w14:paraId="0185458F" w14:textId="77777777" w:rsidR="004E3B07" w:rsidRDefault="004E3B07" w:rsidP="004E3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CA2F0D" w14:textId="77777777" w:rsidR="004E3B07" w:rsidRPr="00EF6022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  <w:r w:rsidRPr="00DC64DC">
        <w:rPr>
          <w:rFonts w:ascii="Times New Roman" w:hAnsi="Times New Roman" w:cs="Times New Roman"/>
        </w:rPr>
        <w:lastRenderedPageBreak/>
        <w:t>S</w:t>
      </w:r>
      <w:r>
        <w:rPr>
          <w:rFonts w:ascii="Times New Roman" w:hAnsi="Times New Roman" w:cs="Times New Roman"/>
        </w:rPr>
        <w:t>upplement</w:t>
      </w:r>
      <w:r w:rsidRPr="00DC64DC">
        <w:rPr>
          <w:rFonts w:ascii="Times New Roman" w:hAnsi="Times New Roman" w:cs="Times New Roman"/>
        </w:rPr>
        <w:t xml:space="preserve"> Table </w:t>
      </w:r>
      <w:r>
        <w:rPr>
          <w:rFonts w:ascii="Times New Roman" w:hAnsi="Times New Roman" w:cs="Times New Roman"/>
        </w:rPr>
        <w:t>3</w:t>
      </w:r>
      <w:r w:rsidRPr="00DC64DC">
        <w:rPr>
          <w:rFonts w:ascii="Times New Roman" w:hAnsi="Times New Roman" w:cs="Times New Roman"/>
        </w:rPr>
        <w:t>.  LS means table of Restriction and Isolation</w:t>
      </w:r>
    </w:p>
    <w:tbl>
      <w:tblPr>
        <w:tblW w:w="7430" w:type="dxa"/>
        <w:tblLook w:val="04A0" w:firstRow="1" w:lastRow="0" w:firstColumn="1" w:lastColumn="0" w:noHBand="0" w:noVBand="1"/>
      </w:tblPr>
      <w:tblGrid>
        <w:gridCol w:w="2260"/>
        <w:gridCol w:w="1660"/>
        <w:gridCol w:w="1500"/>
        <w:gridCol w:w="960"/>
        <w:gridCol w:w="1050"/>
      </w:tblGrid>
      <w:tr w:rsidR="004E3B07" w:rsidRPr="00EF6022" w14:paraId="67E82422" w14:textId="77777777" w:rsidTr="004958EA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7F1"/>
            <w:noWrap/>
            <w:vAlign w:val="bottom"/>
            <w:hideMark/>
          </w:tcPr>
          <w:p w14:paraId="177BF71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Quality of Life variables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7F1"/>
            <w:noWrap/>
            <w:vAlign w:val="bottom"/>
            <w:hideMark/>
          </w:tcPr>
          <w:p w14:paraId="09C30BF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7F1"/>
            <w:noWrap/>
            <w:vAlign w:val="bottom"/>
            <w:hideMark/>
          </w:tcPr>
          <w:p w14:paraId="1AAFD29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Adjusted Means*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7F1"/>
            <w:noWrap/>
            <w:vAlign w:val="bottom"/>
            <w:hideMark/>
          </w:tcPr>
          <w:p w14:paraId="662D962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SE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7F1"/>
            <w:noWrap/>
            <w:vAlign w:val="bottom"/>
            <w:hideMark/>
          </w:tcPr>
          <w:p w14:paraId="7DE57C8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P value</w:t>
            </w:r>
          </w:p>
        </w:tc>
      </w:tr>
      <w:tr w:rsidR="004E3B07" w:rsidRPr="00EF6022" w14:paraId="04A8A18A" w14:textId="77777777" w:rsidTr="004958E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F106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 xml:space="preserve">Restriction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45E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D77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35.99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3E3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5DC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&lt;.001</w:t>
            </w:r>
          </w:p>
        </w:tc>
      </w:tr>
      <w:tr w:rsidR="004E3B07" w:rsidRPr="00EF6022" w14:paraId="054D6462" w14:textId="77777777" w:rsidTr="004958E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83D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9835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058A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34.64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D36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4DB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&lt;.001</w:t>
            </w:r>
          </w:p>
        </w:tc>
      </w:tr>
      <w:tr w:rsidR="004E3B07" w:rsidRPr="00EF6022" w14:paraId="033A4796" w14:textId="77777777" w:rsidTr="004958E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B85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Isolation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D29B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17B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34.13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C29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DF1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&lt;.001</w:t>
            </w:r>
          </w:p>
        </w:tc>
      </w:tr>
      <w:tr w:rsidR="004E3B07" w:rsidRPr="00EF6022" w14:paraId="4F48E259" w14:textId="77777777" w:rsidTr="004958E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F61E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6D8A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7ED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36.78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548E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C79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&lt;.001</w:t>
            </w:r>
          </w:p>
        </w:tc>
      </w:tr>
      <w:tr w:rsidR="004E3B07" w:rsidRPr="00EF6022" w14:paraId="6E83AB5D" w14:textId="77777777" w:rsidTr="004958EA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4407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*Adjusted for age, sex, and education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9644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5A63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5DD5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</w:tbl>
    <w:p w14:paraId="4C51F9B5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7FE57662" w14:textId="77777777" w:rsidR="004E3B07" w:rsidRDefault="004E3B07" w:rsidP="004E3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0FB8171" w14:textId="77777777" w:rsidR="004E3B07" w:rsidRPr="00EF6022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  <w:r w:rsidRPr="001B5BBD">
        <w:rPr>
          <w:rFonts w:ascii="Times New Roman" w:hAnsi="Times New Roman" w:cs="Times New Roman"/>
        </w:rPr>
        <w:lastRenderedPageBreak/>
        <w:t>Supplement Table 4. LS Means differences for combination of Restriction and Isolation</w:t>
      </w:r>
      <w:r w:rsidRPr="00EF6022">
        <w:rPr>
          <w:rFonts w:ascii="Times New Roman" w:hAnsi="Times New Roman" w:cs="Times New Roman"/>
        </w:rPr>
        <w:t xml:space="preserve"> </w:t>
      </w:r>
    </w:p>
    <w:tbl>
      <w:tblPr>
        <w:tblW w:w="6479" w:type="dxa"/>
        <w:tblInd w:w="5" w:type="dxa"/>
        <w:tblLook w:val="04A0" w:firstRow="1" w:lastRow="0" w:firstColumn="1" w:lastColumn="0" w:noHBand="0" w:noVBand="1"/>
      </w:tblPr>
      <w:tblGrid>
        <w:gridCol w:w="1829"/>
        <w:gridCol w:w="1500"/>
        <w:gridCol w:w="1216"/>
        <w:gridCol w:w="1025"/>
        <w:gridCol w:w="909"/>
      </w:tblGrid>
      <w:tr w:rsidR="004E3B07" w:rsidRPr="00EF6022" w14:paraId="067DB03A" w14:textId="77777777" w:rsidTr="004958EA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7F1"/>
            <w:noWrap/>
            <w:vAlign w:val="bottom"/>
            <w:hideMark/>
          </w:tcPr>
          <w:p w14:paraId="6BA19EF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lang w:eastAsia="ko-KR"/>
              </w:rPr>
              <w:t>Group</w:t>
            </w: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7F1"/>
            <w:noWrap/>
            <w:vAlign w:val="bottom"/>
            <w:hideMark/>
          </w:tcPr>
          <w:p w14:paraId="325D796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 xml:space="preserve">Time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7F1"/>
          </w:tcPr>
          <w:p w14:paraId="4707131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</w:p>
          <w:p w14:paraId="7574862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124AE7A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5EA68E2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Estimates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7F1"/>
          </w:tcPr>
          <w:p w14:paraId="36A8FBE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</w:p>
          <w:p w14:paraId="0BD4EFE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</w:p>
          <w:p w14:paraId="0303B3E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</w:p>
          <w:p w14:paraId="401A6A7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SE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7F1"/>
            <w:noWrap/>
            <w:vAlign w:val="bottom"/>
            <w:hideMark/>
          </w:tcPr>
          <w:p w14:paraId="5073D34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P value</w:t>
            </w:r>
          </w:p>
        </w:tc>
      </w:tr>
      <w:tr w:rsidR="004E3B07" w:rsidRPr="00EF6022" w14:paraId="4005CFAA" w14:textId="77777777" w:rsidTr="004958EA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5B9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2 - 1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846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</w:t>
            </w:r>
          </w:p>
          <w:p w14:paraId="051F2C8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17FBB56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ABDA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-1.52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BD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0.75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987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0.041</w:t>
            </w:r>
          </w:p>
        </w:tc>
      </w:tr>
      <w:tr w:rsidR="004E3B07" w:rsidRPr="00EF6022" w14:paraId="06377F52" w14:textId="77777777" w:rsidTr="004958EA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C717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2 - 3</w:t>
            </w:r>
          </w:p>
        </w:tc>
        <w:tc>
          <w:tcPr>
            <w:tcW w:w="1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E8B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2032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07D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0.78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B0C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0.205</w:t>
            </w:r>
          </w:p>
        </w:tc>
      </w:tr>
      <w:tr w:rsidR="004E3B07" w:rsidRPr="00EF6022" w14:paraId="19749BD4" w14:textId="77777777" w:rsidTr="004958EA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0DE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1 - 3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620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4BF0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2.52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3B3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0.81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7E4E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0.002</w:t>
            </w:r>
          </w:p>
        </w:tc>
      </w:tr>
      <w:tr w:rsidR="004E3B07" w:rsidRPr="00EF6022" w14:paraId="1431190E" w14:textId="77777777" w:rsidTr="004958EA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D2E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2 - 1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8EAC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</w:t>
            </w:r>
          </w:p>
          <w:p w14:paraId="2FE4143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5BE72FE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4BEA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-3.12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66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0.83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FB0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&lt;.001</w:t>
            </w:r>
          </w:p>
        </w:tc>
      </w:tr>
      <w:tr w:rsidR="004E3B07" w:rsidRPr="00EF6022" w14:paraId="48E08662" w14:textId="77777777" w:rsidTr="004958EA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AFBF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2 - 3</w:t>
            </w:r>
          </w:p>
        </w:tc>
        <w:tc>
          <w:tcPr>
            <w:tcW w:w="1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FF57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8907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1.21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AC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872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0.177</w:t>
            </w:r>
          </w:p>
        </w:tc>
      </w:tr>
      <w:tr w:rsidR="004E3B07" w:rsidRPr="00EF6022" w14:paraId="32BC6524" w14:textId="77777777" w:rsidTr="004958EA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45A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1 - 3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E32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018D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4.33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F5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0.91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F81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&lt;.001</w:t>
            </w:r>
          </w:p>
        </w:tc>
      </w:tr>
      <w:tr w:rsidR="004E3B07" w:rsidRPr="00EF6022" w14:paraId="783A8168" w14:textId="77777777" w:rsidTr="004958EA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DC1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2 - 1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1E5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2</w:t>
            </w:r>
          </w:p>
          <w:p w14:paraId="5CA2CE5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6CD388E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895F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-1.95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CB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0.88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4C2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0.028</w:t>
            </w:r>
          </w:p>
        </w:tc>
      </w:tr>
      <w:tr w:rsidR="004E3B07" w:rsidRPr="00EF6022" w14:paraId="0BDE9AE1" w14:textId="77777777" w:rsidTr="004958EA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5BC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2 - 3</w:t>
            </w:r>
          </w:p>
        </w:tc>
        <w:tc>
          <w:tcPr>
            <w:tcW w:w="1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3E76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0869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56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0.96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802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0.351</w:t>
            </w:r>
          </w:p>
        </w:tc>
      </w:tr>
      <w:tr w:rsidR="004E3B07" w:rsidRPr="00EF6022" w14:paraId="07782304" w14:textId="77777777" w:rsidTr="004958EA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6D6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1 - 3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BCB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9B09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2.84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714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0.97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F4F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0.004</w:t>
            </w:r>
          </w:p>
        </w:tc>
      </w:tr>
      <w:tr w:rsidR="004E3B07" w:rsidRPr="00EF6022" w14:paraId="2C65AFD3" w14:textId="77777777" w:rsidTr="004958EA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E3F2E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2 - 1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107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3</w:t>
            </w:r>
          </w:p>
          <w:p w14:paraId="01E4739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  <w:p w14:paraId="3432213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14D3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-2.48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239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0.95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DFB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0.009</w:t>
            </w:r>
          </w:p>
        </w:tc>
      </w:tr>
      <w:tr w:rsidR="004E3B07" w:rsidRPr="00EF6022" w14:paraId="73C6A48C" w14:textId="77777777" w:rsidTr="004958EA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EF8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2 - 3</w:t>
            </w:r>
          </w:p>
        </w:tc>
        <w:tc>
          <w:tcPr>
            <w:tcW w:w="1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82B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24F9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1.04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096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1.03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95E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0.312</w:t>
            </w:r>
          </w:p>
        </w:tc>
      </w:tr>
      <w:tr w:rsidR="004E3B07" w:rsidRPr="00EF6022" w14:paraId="2B460F01" w14:textId="77777777" w:rsidTr="004958EA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38DF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1 - 3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0C6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E7C1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3.51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40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ABF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&lt;.001</w:t>
            </w:r>
          </w:p>
        </w:tc>
      </w:tr>
    </w:tbl>
    <w:p w14:paraId="39BA5EE6" w14:textId="77777777" w:rsidR="004E3B07" w:rsidRPr="00EF6022" w:rsidRDefault="004E3B07" w:rsidP="004E3B07">
      <w:pPr>
        <w:contextualSpacing/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t>*Group: 1 – Low in both Restriction and Isolation at baseline, 2 - Mixed (High in one and low in the other at baseline), 3 – High in both Restriction and Isolation at baseline</w:t>
      </w:r>
    </w:p>
    <w:p w14:paraId="3DD7721D" w14:textId="77777777" w:rsidR="004E3B07" w:rsidRPr="00EF6022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</w:p>
    <w:tbl>
      <w:tblPr>
        <w:tblW w:w="6470" w:type="dxa"/>
        <w:tblLook w:val="04A0" w:firstRow="1" w:lastRow="0" w:firstColumn="1" w:lastColumn="0" w:noHBand="0" w:noVBand="1"/>
      </w:tblPr>
      <w:tblGrid>
        <w:gridCol w:w="2260"/>
        <w:gridCol w:w="1660"/>
        <w:gridCol w:w="1500"/>
        <w:gridCol w:w="1050"/>
      </w:tblGrid>
      <w:tr w:rsidR="004E3B07" w:rsidRPr="00EF6022" w14:paraId="3850A84A" w14:textId="77777777" w:rsidTr="004958EA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7F1"/>
            <w:noWrap/>
            <w:vAlign w:val="bottom"/>
            <w:hideMark/>
          </w:tcPr>
          <w:p w14:paraId="0D41888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7F1"/>
            <w:noWrap/>
            <w:vAlign w:val="bottom"/>
            <w:hideMark/>
          </w:tcPr>
          <w:p w14:paraId="261F22D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F value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7F1"/>
            <w:noWrap/>
            <w:vAlign w:val="bottom"/>
            <w:hideMark/>
          </w:tcPr>
          <w:p w14:paraId="1387973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Df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7F1"/>
            <w:noWrap/>
            <w:vAlign w:val="bottom"/>
            <w:hideMark/>
          </w:tcPr>
          <w:p w14:paraId="53C143B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P value</w:t>
            </w:r>
          </w:p>
        </w:tc>
      </w:tr>
      <w:tr w:rsidR="004E3B07" w:rsidRPr="00EF6022" w14:paraId="5D9A0591" w14:textId="77777777" w:rsidTr="004958E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54F7A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Combination of Restriction and Isolation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64B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11.78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A0A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2, 855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53C5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&lt;.001</w:t>
            </w:r>
          </w:p>
        </w:tc>
      </w:tr>
      <w:tr w:rsidR="004E3B07" w:rsidRPr="00EF6022" w14:paraId="143DDA3F" w14:textId="77777777" w:rsidTr="004958E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46B9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Time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202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38.28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36B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3, 1638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977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&lt;.001</w:t>
            </w:r>
          </w:p>
        </w:tc>
      </w:tr>
      <w:tr w:rsidR="004E3B07" w:rsidRPr="00EF6022" w14:paraId="5167654D" w14:textId="77777777" w:rsidTr="004958E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A5BD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Education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D60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136.39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36E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1, 803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725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&lt;.001</w:t>
            </w:r>
          </w:p>
        </w:tc>
      </w:tr>
      <w:tr w:rsidR="004E3B07" w:rsidRPr="00EF6022" w14:paraId="3B67871A" w14:textId="77777777" w:rsidTr="004958E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1D0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Sex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B5730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19.22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F42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1, 815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99F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&lt;.001</w:t>
            </w:r>
          </w:p>
        </w:tc>
      </w:tr>
      <w:tr w:rsidR="004E3B07" w:rsidRPr="00EF6022" w14:paraId="42F3DA89" w14:textId="77777777" w:rsidTr="004958E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B94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EA18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124.09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600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1, 852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190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&lt;.001</w:t>
            </w:r>
          </w:p>
        </w:tc>
      </w:tr>
      <w:tr w:rsidR="004E3B07" w:rsidRPr="00EF6022" w14:paraId="45772267" w14:textId="77777777" w:rsidTr="004958E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82D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Combination of Restriction and Isolation x Time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8EB65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1.02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F6D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6, 1637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D03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0.41</w:t>
            </w:r>
          </w:p>
        </w:tc>
      </w:tr>
    </w:tbl>
    <w:p w14:paraId="066FA163" w14:textId="77777777" w:rsidR="004E3B07" w:rsidRPr="00EF6022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</w:p>
    <w:p w14:paraId="038F0FE3" w14:textId="77777777" w:rsidR="004E3B07" w:rsidRPr="00EF6022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</w:p>
    <w:p w14:paraId="22611E6E" w14:textId="77777777" w:rsidR="004E3B07" w:rsidRPr="00EF6022" w:rsidRDefault="004E3B07" w:rsidP="004E3B07">
      <w:pPr>
        <w:rPr>
          <w:rFonts w:ascii="Times New Roman" w:hAnsi="Times New Roman" w:cs="Times New Roman"/>
        </w:rPr>
      </w:pPr>
      <w:r w:rsidRPr="00EF6022">
        <w:rPr>
          <w:rFonts w:ascii="Times New Roman" w:hAnsi="Times New Roman" w:cs="Times New Roman"/>
        </w:rPr>
        <w:br w:type="page"/>
      </w:r>
    </w:p>
    <w:p w14:paraId="02D926D3" w14:textId="77777777" w:rsidR="004E3B07" w:rsidRPr="00EF6022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 </w:t>
      </w:r>
      <w:r w:rsidRPr="00EF6022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5</w:t>
      </w:r>
      <w:r w:rsidRPr="00EF6022">
        <w:rPr>
          <w:rFonts w:ascii="Times New Roman" w:hAnsi="Times New Roman" w:cs="Times New Roman"/>
        </w:rPr>
        <w:t xml:space="preserve">. Summary of Cox regression: Hazard Ratios and p value for QoL variables 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2155"/>
        <w:gridCol w:w="2365"/>
        <w:gridCol w:w="1660"/>
        <w:gridCol w:w="1500"/>
        <w:gridCol w:w="960"/>
      </w:tblGrid>
      <w:tr w:rsidR="004E3B07" w:rsidRPr="00EF6022" w14:paraId="2539DC29" w14:textId="77777777" w:rsidTr="004958EA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7F1"/>
          </w:tcPr>
          <w:p w14:paraId="5FB31D5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7F1"/>
            <w:noWrap/>
            <w:vAlign w:val="bottom"/>
            <w:hideMark/>
          </w:tcPr>
          <w:p w14:paraId="757A087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Quality of Life variables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7F1"/>
            <w:noWrap/>
            <w:vAlign w:val="bottom"/>
            <w:hideMark/>
          </w:tcPr>
          <w:p w14:paraId="65A2ECD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Hazard Ratios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7F1"/>
            <w:noWrap/>
            <w:vAlign w:val="bottom"/>
            <w:hideMark/>
          </w:tcPr>
          <w:p w14:paraId="3664851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95% 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7F1"/>
            <w:noWrap/>
            <w:vAlign w:val="bottom"/>
            <w:hideMark/>
          </w:tcPr>
          <w:p w14:paraId="49538C4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P value</w:t>
            </w:r>
          </w:p>
        </w:tc>
      </w:tr>
      <w:tr w:rsidR="004E3B07" w:rsidRPr="00EF6022" w14:paraId="21F835BE" w14:textId="77777777" w:rsidTr="004958EA">
        <w:trPr>
          <w:trHeight w:val="287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FCC3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Model 1</w:t>
            </w:r>
          </w:p>
          <w:p w14:paraId="540B149A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24CF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 xml:space="preserve">Restriction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2EB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2.22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2F0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1.42-3.47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F62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&lt;.001</w:t>
            </w:r>
          </w:p>
        </w:tc>
      </w:tr>
      <w:tr w:rsidR="004E3B07" w:rsidRPr="00EF6022" w14:paraId="3C12B682" w14:textId="77777777" w:rsidTr="004958EA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2872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Model 2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6ACF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Isolation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7CF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1.78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847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1.17–2.70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EC6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0.007</w:t>
            </w:r>
          </w:p>
        </w:tc>
      </w:tr>
      <w:tr w:rsidR="004E3B07" w:rsidRPr="00EF6022" w14:paraId="030D495C" w14:textId="77777777" w:rsidTr="004958EA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06E9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Model 3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EAC9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Anergia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A0C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F6C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1.04-2.46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9C7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0.032</w:t>
            </w:r>
          </w:p>
        </w:tc>
      </w:tr>
      <w:tr w:rsidR="004E3B07" w:rsidRPr="00EF6022" w14:paraId="6FFFA6F7" w14:textId="77777777" w:rsidTr="004958EA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40BA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Model 4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F556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Affective Suffering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B53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1.37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27B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0.89-2.12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BFF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0.153</w:t>
            </w:r>
          </w:p>
        </w:tc>
      </w:tr>
      <w:tr w:rsidR="004E3B07" w:rsidRPr="00EF6022" w14:paraId="748C0DA5" w14:textId="77777777" w:rsidTr="004958EA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53BD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Model 5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15A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Loneliness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4EC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219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0.62-1.45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EDB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0.8</w:t>
            </w:r>
          </w:p>
        </w:tc>
      </w:tr>
      <w:tr w:rsidR="004E3B07" w:rsidRPr="00EF6022" w14:paraId="3941E92C" w14:textId="77777777" w:rsidTr="004958EA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46B8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Model 6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CF16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Restriction and Isolation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F4F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D88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B37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4E3B07" w:rsidRPr="00EF6022" w14:paraId="7BD13949" w14:textId="77777777" w:rsidTr="004958EA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B0A03" w14:textId="77777777" w:rsidR="004E3B07" w:rsidRPr="00EF6022" w:rsidRDefault="004E3B07" w:rsidP="004958EA">
            <w:pPr>
              <w:jc w:val="right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BE470" w14:textId="77777777" w:rsidR="004E3B07" w:rsidRPr="00EF6022" w:rsidRDefault="004E3B07" w:rsidP="004958EA">
            <w:pPr>
              <w:jc w:val="right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Restriction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843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1.97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F30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1.24-3.14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F9E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0.004</w:t>
            </w:r>
          </w:p>
        </w:tc>
      </w:tr>
      <w:tr w:rsidR="004E3B07" w:rsidRPr="00EF6022" w14:paraId="0603F4AD" w14:textId="77777777" w:rsidTr="004958EA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FA234" w14:textId="77777777" w:rsidR="004E3B07" w:rsidRPr="00EF6022" w:rsidRDefault="004E3B07" w:rsidP="004958EA">
            <w:pPr>
              <w:jc w:val="right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E61F5" w14:textId="77777777" w:rsidR="004E3B07" w:rsidRPr="00EF6022" w:rsidRDefault="004E3B07" w:rsidP="004958EA">
            <w:pPr>
              <w:jc w:val="right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Isolation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CF4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1.51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46A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0.96-2.40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7F6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0.077</w:t>
            </w:r>
          </w:p>
        </w:tc>
      </w:tr>
      <w:tr w:rsidR="004E3B07" w:rsidRPr="00EF6022" w14:paraId="23898716" w14:textId="77777777" w:rsidTr="004958EA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E402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Model 7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FD1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Restriction x Isolation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4F2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1.7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DDD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0.66-4.37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5EC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EF6022">
              <w:rPr>
                <w:rFonts w:ascii="Times New Roman" w:eastAsia="Times New Roman" w:hAnsi="Times New Roman" w:cs="Times New Roman"/>
                <w:lang w:eastAsia="ko-KR"/>
              </w:rPr>
              <w:t>0.268</w:t>
            </w:r>
          </w:p>
        </w:tc>
      </w:tr>
    </w:tbl>
    <w:p w14:paraId="6E101BB3" w14:textId="77777777" w:rsidR="004E3B07" w:rsidRPr="00EF6022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</w:p>
    <w:p w14:paraId="7B039184" w14:textId="77777777" w:rsidR="004E3B07" w:rsidRDefault="004E3B07" w:rsidP="004E3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F27FF2" w14:textId="77777777" w:rsidR="004E3B07" w:rsidRPr="00EF6022" w:rsidRDefault="004E3B07" w:rsidP="004E3B07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 </w:t>
      </w:r>
      <w:r w:rsidRPr="00EF6022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 6</w:t>
      </w:r>
      <w:r w:rsidRPr="00EF6022">
        <w:rPr>
          <w:rFonts w:ascii="Times New Roman" w:hAnsi="Times New Roman" w:cs="Times New Roman"/>
        </w:rPr>
        <w:t>. Type 3 ANOVA table of longitudinal trajectory analysis with and without interaction with time</w:t>
      </w:r>
      <w:r>
        <w:rPr>
          <w:rFonts w:ascii="Times New Roman" w:hAnsi="Times New Roman" w:cs="Times New Roman"/>
        </w:rPr>
        <w:t xml:space="preserve"> </w:t>
      </w:r>
      <w:r w:rsidRPr="001B0A1E">
        <w:rPr>
          <w:rFonts w:ascii="Times New Roman" w:hAnsi="Times New Roman" w:cs="Times New Roman"/>
        </w:rPr>
        <w:t>when QoL scales treated as continuous variables.</w:t>
      </w:r>
      <w:r>
        <w:rPr>
          <w:rFonts w:ascii="Times New Roman" w:hAnsi="Times New Roman" w:cs="Times New Roman"/>
        </w:rPr>
        <w:t xml:space="preserve"> </w:t>
      </w:r>
    </w:p>
    <w:p w14:paraId="3C233EA8" w14:textId="77777777" w:rsidR="004E3B07" w:rsidRDefault="004E3B07" w:rsidP="004E3B07"/>
    <w:p w14:paraId="2F278168" w14:textId="77777777" w:rsidR="004E3B07" w:rsidRDefault="004E3B07" w:rsidP="004E3B07"/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544"/>
        <w:gridCol w:w="1684"/>
        <w:gridCol w:w="1232"/>
        <w:gridCol w:w="1030"/>
        <w:gridCol w:w="913"/>
        <w:gridCol w:w="1232"/>
        <w:gridCol w:w="825"/>
        <w:gridCol w:w="900"/>
      </w:tblGrid>
      <w:tr w:rsidR="004E3B07" w:rsidRPr="00EF6022" w14:paraId="29E126C5" w14:textId="77777777" w:rsidTr="004958EA">
        <w:trPr>
          <w:trHeight w:val="330"/>
        </w:trPr>
        <w:tc>
          <w:tcPr>
            <w:tcW w:w="154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hideMark/>
          </w:tcPr>
          <w:p w14:paraId="199C4C79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</w:rPr>
            </w:pPr>
            <w:bookmarkStart w:id="0" w:name="OLE_LINK1"/>
            <w:r w:rsidRPr="00EF60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hideMark/>
          </w:tcPr>
          <w:p w14:paraId="1C2E81B2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5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3F3244E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With Interaction</w:t>
            </w:r>
          </w:p>
        </w:tc>
        <w:tc>
          <w:tcPr>
            <w:tcW w:w="2957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68B524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Without Interaction</w:t>
            </w:r>
          </w:p>
        </w:tc>
      </w:tr>
      <w:tr w:rsidR="004E3B07" w:rsidRPr="00EF6022" w14:paraId="4D801EA0" w14:textId="77777777" w:rsidTr="004958EA">
        <w:trPr>
          <w:trHeight w:val="315"/>
        </w:trPr>
        <w:tc>
          <w:tcPr>
            <w:tcW w:w="154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D99226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Quality of Life variables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6C9337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FC82D9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D8A50D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3C4A">
              <w:rPr>
                <w:rFonts w:ascii="Times New Roman" w:eastAsia="Times New Roman" w:hAnsi="Times New Roman" w:cs="Times New Roman"/>
                <w:b/>
                <w:bCs/>
              </w:rPr>
              <w:t>Df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E4B8D5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proofErr w:type="spellEnd"/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 xml:space="preserve"> (&gt;F)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37AF30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ECAA0B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>Df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E83B33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proofErr w:type="spellEnd"/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 xml:space="preserve"> (&gt;F)</w:t>
            </w:r>
          </w:p>
        </w:tc>
      </w:tr>
      <w:tr w:rsidR="004E3B07" w:rsidRPr="00EF6022" w14:paraId="7F98D636" w14:textId="77777777" w:rsidTr="004958EA">
        <w:trPr>
          <w:trHeight w:val="315"/>
        </w:trPr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723B68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>Restriction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D05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Restriction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E3D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6C1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1, 863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CF6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7CF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5A4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953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0.019</w:t>
            </w:r>
          </w:p>
        </w:tc>
      </w:tr>
      <w:tr w:rsidR="004E3B07" w:rsidRPr="00EF6022" w14:paraId="0669FB6D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255ECC28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0CADBC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415EDC9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18.48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6F41E25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3, 163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4D9476F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53A4183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38.7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59423BA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3, 16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5CF6E2D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3571FE2F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2ADF2E7C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132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A8C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120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0BF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5E9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1</w:t>
            </w:r>
            <w:r w:rsidRPr="00EF60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DE7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ED8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0FCB25D4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7131213F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4D5555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Sex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0738A4C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231657E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2B36610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603520E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713C5C8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33B7086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5FF441AA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7F76DC86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0ED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Education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57C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E7D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7F9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C00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47.03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323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9E0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634352A3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38880FC5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6D1B97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Restriction x Time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46C47C8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7AE9CAF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3, 16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761B441B" w14:textId="77777777" w:rsidR="004E3B07" w:rsidRPr="008C0A70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0A70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0F10C7C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11CDF76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25986AB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B07" w:rsidRPr="00EF6022" w14:paraId="7AA54A52" w14:textId="77777777" w:rsidTr="004958EA">
        <w:trPr>
          <w:trHeight w:val="315"/>
        </w:trPr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8C614B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>Isolation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F16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Isolation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B8B8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DAC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E163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6D56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DA2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2FEC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</w:tr>
      <w:tr w:rsidR="004E3B07" w:rsidRPr="00EF6022" w14:paraId="42A53F00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32211BCF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B349CF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6C7624C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10.62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0B6E45A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3, 16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07303A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75F7A9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24EF3F7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3, 164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963544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47505A02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586EAB9B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338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769D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133.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D52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57C5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08F9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134.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85B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6A7C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38FAAED2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7099E633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B212CC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Sex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2C0EBD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5E23C35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D09913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315803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3AE49A8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6F08A04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13D58FED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04118A15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E84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Education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E8CF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D18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F983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0031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A77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A171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3D951132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02FF2927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1DA7D8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Isolation x Time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60EA56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7AEB0B9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3, 16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629B1F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89E586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5DB16BC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A80E31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B07" w:rsidRPr="00EF6022" w14:paraId="4F17CEFE" w14:textId="77777777" w:rsidTr="004958EA">
        <w:trPr>
          <w:trHeight w:val="315"/>
        </w:trPr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AC1803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>Affective Suffering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515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Affective Suffering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C3EA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8FA4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 xml:space="preserve">    1, 8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F73E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E18E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CB7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02A6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0.4</w:t>
            </w:r>
          </w:p>
        </w:tc>
      </w:tr>
      <w:tr w:rsidR="004E3B07" w:rsidRPr="00EF6022" w14:paraId="7512FB90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5F6CBFBC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A048AD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B4FBB3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11.78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4CCD132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3, 16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2649C8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8D5CD5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5D329A6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3, 1640</w:t>
            </w: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959620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1A1DA4FB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7449ACBC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980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8A4B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132.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394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1, 858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A036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09A3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132.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4B7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09DA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298906FD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7E4EEE52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519C86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Sex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3929368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7D1E04E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1, 819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3AFEC2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F03C8A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1F3637E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1, 819</w:t>
            </w: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E0BE62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1C9D8F3F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08DDE0F8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416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Education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5751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8.01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C6E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E79C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338B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147.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818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DB32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660B711C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638D1556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6787FF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Affective Suffering x Time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7D162D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46C9E2F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3, 163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A1415A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F8FD3A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4BB69C2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37918E4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B07" w:rsidRPr="00EF6022" w14:paraId="7FDD877B" w14:textId="77777777" w:rsidTr="004958EA">
        <w:trPr>
          <w:trHeight w:val="315"/>
        </w:trPr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FFF380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>Anergia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643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Anergia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2A5F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C49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439E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0.156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E840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A97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ECDE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0.2</w:t>
            </w:r>
          </w:p>
        </w:tc>
      </w:tr>
      <w:tr w:rsidR="004E3B07" w:rsidRPr="00EF6022" w14:paraId="79194886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70A369D9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820A6E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7AF327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13.26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072F336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3, 16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38D3D72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31F1B9C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38.7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216FD8A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3, 1639</w:t>
            </w: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5AD6AF8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3A42BD0C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5A00457F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0D0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C857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131.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D71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E510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8073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71F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5F84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108DB6D9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2D5B3580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F20358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Sex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31B3826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4E9F2A0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B1CECC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FB4165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7.23</w:t>
            </w: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2AC8BF4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1, 817</w:t>
            </w: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25DB8F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457D410C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27AC5184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EEA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Education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32AE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962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AB69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B262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8.39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9C1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67C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1C3C69AB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713542D2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3516DD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Anergia x Time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5EFE58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5F45B27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3, 16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FDBE56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0.275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1FBA0E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2D581ED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8A34FE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B07" w:rsidRPr="00EF6022" w14:paraId="5D35AA3B" w14:textId="77777777" w:rsidTr="004958EA">
        <w:trPr>
          <w:trHeight w:val="315"/>
        </w:trPr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4AE936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022">
              <w:rPr>
                <w:rFonts w:ascii="Times New Roman" w:eastAsia="Times New Roman" w:hAnsi="Times New Roman" w:cs="Times New Roman"/>
                <w:b/>
                <w:bCs/>
              </w:rPr>
              <w:t>Loneliness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68F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Loneliness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46D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472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780B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1873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B66D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C654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E3B07" w:rsidRPr="00EF6022" w14:paraId="5DC26E2F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6ED0930A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2A5DF4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0731EA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21.53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1B6AC1A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3, 163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69951D14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889858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38.8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6ED51A4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3, 1640</w:t>
            </w: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05F295C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7C1B612E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0709F106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1CE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21D8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28F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8828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17E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24B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BA9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53E16FAB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416C225D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C6F1EF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Sex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E044AD0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05B70048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1, 819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5892813A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7747B5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1AABA5D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1, 819</w:t>
            </w: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605497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0A28B3E6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0A85C77E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F47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Education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9E601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50.25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8D9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A3399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A4893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50.11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20FE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1, 803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19832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&lt;.001</w:t>
            </w:r>
          </w:p>
        </w:tc>
      </w:tr>
      <w:tr w:rsidR="004E3B07" w:rsidRPr="00EF6022" w14:paraId="6C35A07B" w14:textId="77777777" w:rsidTr="004958EA">
        <w:trPr>
          <w:trHeight w:val="315"/>
        </w:trPr>
        <w:tc>
          <w:tcPr>
            <w:tcW w:w="154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568A2A3D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D833C08" w14:textId="77777777" w:rsidR="004E3B07" w:rsidRPr="00EF6022" w:rsidRDefault="004E3B07" w:rsidP="004958EA">
            <w:pPr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eastAsia="Times New Roman" w:hAnsi="Times New Roman" w:cs="Times New Roman"/>
              </w:rPr>
              <w:t>Loneliness x Time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EA2B886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438DE0A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3, 163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34F0E0DB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602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17EEF825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5B25AF7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14:paraId="6658800F" w14:textId="77777777" w:rsidR="004E3B07" w:rsidRPr="00EF6022" w:rsidRDefault="004E3B07" w:rsidP="004958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14:paraId="605A7123" w14:textId="77777777" w:rsidR="004E3B07" w:rsidRDefault="004E3B07" w:rsidP="004E3B07"/>
    <w:p w14:paraId="08B33FA2" w14:textId="77777777" w:rsidR="004E3B07" w:rsidRDefault="004E3B07" w:rsidP="004E3B07"/>
    <w:p w14:paraId="5F9CDD40" w14:textId="77777777" w:rsidR="004E3B07" w:rsidRDefault="004E3B07" w:rsidP="004E3B07"/>
    <w:p w14:paraId="1FE0D152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0ECAEDF1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1A16DE0A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7A50F4E7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0ED048DE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6788255E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6D0E743E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5E8E5A58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162CCA7F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4F612C86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5DF5E7F8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3DD10663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16EED005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62AF114D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7137ADBB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0010DB52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21BA79FC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09E67DEF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6A7A0294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65C1CFEA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57523047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0712FFB2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7EE7F25A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23496AB9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528FF0C8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7714FD9F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7B52BC36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300B62C6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3FD902D9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034F0C29" w14:textId="77777777" w:rsidR="004E3B07" w:rsidRDefault="004E3B07" w:rsidP="004E3B07">
      <w:pPr>
        <w:rPr>
          <w:rFonts w:ascii="Times New Roman" w:hAnsi="Times New Roman" w:cs="Times New Roman"/>
        </w:rPr>
      </w:pPr>
    </w:p>
    <w:p w14:paraId="0A9245C2" w14:textId="77777777" w:rsidR="004E3B07" w:rsidRDefault="004E3B07" w:rsidP="004E3B07">
      <w:pPr>
        <w:adjustRightInd w:val="0"/>
        <w:spacing w:after="120"/>
        <w:rPr>
          <w:rFonts w:ascii="Times New Roman" w:hAnsi="Times New Roman" w:cs="Times New Roman"/>
        </w:rPr>
      </w:pPr>
    </w:p>
    <w:p w14:paraId="462A989B" w14:textId="77777777" w:rsidR="007B7890" w:rsidRDefault="004E3B07"/>
    <w:sectPr w:rsidR="007B7890" w:rsidSect="00E47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57B4"/>
    <w:multiLevelType w:val="hybridMultilevel"/>
    <w:tmpl w:val="683C4D46"/>
    <w:lvl w:ilvl="0" w:tplc="2C8E9C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3A9"/>
    <w:multiLevelType w:val="hybridMultilevel"/>
    <w:tmpl w:val="BAFA9CE8"/>
    <w:lvl w:ilvl="0" w:tplc="A75E2AF0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4F62"/>
    <w:multiLevelType w:val="multilevel"/>
    <w:tmpl w:val="557C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D29D3"/>
    <w:multiLevelType w:val="multilevel"/>
    <w:tmpl w:val="8434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D602E"/>
    <w:multiLevelType w:val="hybridMultilevel"/>
    <w:tmpl w:val="FA88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313EB"/>
    <w:multiLevelType w:val="hybridMultilevel"/>
    <w:tmpl w:val="E3224358"/>
    <w:lvl w:ilvl="0" w:tplc="E4FE8744">
      <w:start w:val="85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07"/>
    <w:rsid w:val="000A1A7E"/>
    <w:rsid w:val="004E3B07"/>
    <w:rsid w:val="00D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3239D"/>
  <w15:chartTrackingRefBased/>
  <w15:docId w15:val="{000B73FB-A749-B543-9FA2-02C2EEF3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07"/>
    <w:rPr>
      <w:rFonts w:eastAsia="Batan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B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E3B0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B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E3B07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4E3B07"/>
    <w:rPr>
      <w:color w:val="0000FF"/>
      <w:u w:val="single"/>
    </w:rPr>
  </w:style>
  <w:style w:type="paragraph" w:customStyle="1" w:styleId="desc">
    <w:name w:val="desc"/>
    <w:basedOn w:val="Normal"/>
    <w:rsid w:val="004E3B0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jrnl">
    <w:name w:val="jrnl"/>
    <w:basedOn w:val="DefaultParagraphFont"/>
    <w:rsid w:val="004E3B07"/>
  </w:style>
  <w:style w:type="paragraph" w:customStyle="1" w:styleId="Title1">
    <w:name w:val="Title1"/>
    <w:basedOn w:val="Normal"/>
    <w:rsid w:val="004E3B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tails">
    <w:name w:val="details"/>
    <w:basedOn w:val="Normal"/>
    <w:rsid w:val="004E3B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4E3B07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07"/>
    <w:rPr>
      <w:rFonts w:ascii="Times New Roman" w:eastAsia="Batang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3B0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3B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4E3B07"/>
  </w:style>
  <w:style w:type="character" w:styleId="CommentReference">
    <w:name w:val="annotation reference"/>
    <w:basedOn w:val="DefaultParagraphFont"/>
    <w:uiPriority w:val="99"/>
    <w:semiHidden/>
    <w:unhideWhenUsed/>
    <w:rsid w:val="004E3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B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B07"/>
    <w:rPr>
      <w:rFonts w:eastAsia="Batang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B07"/>
    <w:rPr>
      <w:rFonts w:eastAsia="Batang"/>
      <w:b/>
      <w:bCs/>
      <w:sz w:val="20"/>
      <w:szCs w:val="20"/>
    </w:rPr>
  </w:style>
  <w:style w:type="character" w:customStyle="1" w:styleId="stratlabel">
    <w:name w:val="stratlabel"/>
    <w:basedOn w:val="DefaultParagraphFont"/>
    <w:rsid w:val="004E3B07"/>
  </w:style>
  <w:style w:type="character" w:customStyle="1" w:styleId="stratn">
    <w:name w:val="stratn"/>
    <w:basedOn w:val="DefaultParagraphFont"/>
    <w:rsid w:val="004E3B07"/>
  </w:style>
  <w:style w:type="character" w:customStyle="1" w:styleId="varlabel">
    <w:name w:val="varlabel"/>
    <w:basedOn w:val="DefaultParagraphFont"/>
    <w:rsid w:val="004E3B07"/>
  </w:style>
  <w:style w:type="paragraph" w:customStyle="1" w:styleId="rtable1-footnote">
    <w:name w:val="rtable1-footnote"/>
    <w:basedOn w:val="Normal"/>
    <w:rsid w:val="004E3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paragraph" w:styleId="Revision">
    <w:name w:val="Revision"/>
    <w:hidden/>
    <w:uiPriority w:val="99"/>
    <w:semiHidden/>
    <w:rsid w:val="004E3B07"/>
    <w:rPr>
      <w:rFonts w:eastAsia="Batang"/>
    </w:rPr>
  </w:style>
  <w:style w:type="table" w:styleId="TableGrid">
    <w:name w:val="Table Grid"/>
    <w:basedOn w:val="TableNormal"/>
    <w:uiPriority w:val="39"/>
    <w:rsid w:val="004E3B07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B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3B07"/>
    <w:rPr>
      <w:color w:val="808080"/>
    </w:rPr>
  </w:style>
  <w:style w:type="character" w:styleId="Emphasis">
    <w:name w:val="Emphasis"/>
    <w:basedOn w:val="DefaultParagraphFont"/>
    <w:uiPriority w:val="20"/>
    <w:qFormat/>
    <w:rsid w:val="004E3B0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E3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B07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4E3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B07"/>
    <w:rPr>
      <w:rFonts w:eastAsia="Batang"/>
    </w:rPr>
  </w:style>
  <w:style w:type="table" w:styleId="PlainTable2">
    <w:name w:val="Plain Table 2"/>
    <w:basedOn w:val="TableNormal"/>
    <w:uiPriority w:val="42"/>
    <w:rsid w:val="004E3B07"/>
    <w:rPr>
      <w:rFonts w:eastAsia="Batang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o">
    <w:name w:val="mo"/>
    <w:basedOn w:val="DefaultParagraphFont"/>
    <w:rsid w:val="004E3B07"/>
  </w:style>
  <w:style w:type="character" w:customStyle="1" w:styleId="mjxassistivemathml">
    <w:name w:val="mjx_assistive_mathml"/>
    <w:basedOn w:val="DefaultParagraphFont"/>
    <w:rsid w:val="004E3B07"/>
  </w:style>
  <w:style w:type="character" w:styleId="UnresolvedMention">
    <w:name w:val="Unresolved Mention"/>
    <w:basedOn w:val="DefaultParagraphFont"/>
    <w:uiPriority w:val="99"/>
    <w:rsid w:val="004E3B0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E3B07"/>
    <w:rPr>
      <w:b/>
      <w:bCs/>
    </w:rPr>
  </w:style>
  <w:style w:type="paragraph" w:customStyle="1" w:styleId="Title2">
    <w:name w:val="Title2"/>
    <w:basedOn w:val="Normal"/>
    <w:rsid w:val="004E3B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itle3">
    <w:name w:val="Title3"/>
    <w:basedOn w:val="Normal"/>
    <w:rsid w:val="004E3B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4E3B07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E3B07"/>
    <w:rPr>
      <w:rFonts w:ascii="Calibri" w:eastAsia="Batang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4E3B07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4E3B07"/>
    <w:rPr>
      <w:rFonts w:ascii="Calibri" w:eastAsia="Batang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Sophie (NYSPI)</dc:creator>
  <cp:keywords/>
  <dc:description/>
  <cp:lastModifiedBy>Bell, Sophie (NYSPI)</cp:lastModifiedBy>
  <cp:revision>1</cp:revision>
  <dcterms:created xsi:type="dcterms:W3CDTF">2020-09-29T21:07:00Z</dcterms:created>
  <dcterms:modified xsi:type="dcterms:W3CDTF">2020-09-29T21:08:00Z</dcterms:modified>
</cp:coreProperties>
</file>