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49"/>
        <w:tblW w:w="9198" w:type="dxa"/>
        <w:tblLayout w:type="fixed"/>
        <w:tblLook w:val="04A0"/>
      </w:tblPr>
      <w:tblGrid>
        <w:gridCol w:w="1548"/>
        <w:gridCol w:w="1350"/>
        <w:gridCol w:w="2340"/>
        <w:gridCol w:w="3960"/>
      </w:tblGrid>
      <w:tr w:rsidR="00346A79" w:rsidRPr="000E2ABE" w:rsidTr="00931CC8">
        <w:tc>
          <w:tcPr>
            <w:tcW w:w="9198" w:type="dxa"/>
            <w:gridSpan w:val="4"/>
            <w:tcBorders>
              <w:bottom w:val="single" w:sz="4" w:space="0" w:color="auto"/>
            </w:tcBorders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b/>
                <w:sz w:val="20"/>
                <w:szCs w:val="20"/>
              </w:rPr>
              <w:t>Supplemental Table S1.</w:t>
            </w:r>
            <w:r w:rsidRPr="003544A8">
              <w:rPr>
                <w:sz w:val="20"/>
                <w:szCs w:val="20"/>
              </w:rPr>
              <w:t xml:space="preserve"> Covariates used in multivariable analyses by study.</w:t>
            </w:r>
          </w:p>
        </w:tc>
      </w:tr>
      <w:tr w:rsidR="00346A79" w:rsidRPr="000E2ABE" w:rsidTr="00931CC8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 xml:space="preserve">Reference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Multivariable analysis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Multivariable-adjusted OR used in meta-analysis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Covariates used in multivariable analysis</w:t>
            </w:r>
          </w:p>
        </w:tc>
      </w:tr>
      <w:tr w:rsidR="00346A79" w:rsidRPr="000E2ABE" w:rsidTr="00931CC8">
        <w:tc>
          <w:tcPr>
            <w:tcW w:w="1548" w:type="dxa"/>
            <w:tcBorders>
              <w:top w:val="single" w:sz="4" w:space="0" w:color="auto"/>
            </w:tcBorders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proofErr w:type="spellStart"/>
            <w:r w:rsidRPr="003544A8">
              <w:rPr>
                <w:sz w:val="20"/>
                <w:szCs w:val="20"/>
              </w:rPr>
              <w:t>Appelros</w:t>
            </w:r>
            <w:proofErr w:type="spellEnd"/>
            <w:r w:rsidRPr="003544A8">
              <w:rPr>
                <w:sz w:val="20"/>
                <w:szCs w:val="20"/>
              </w:rPr>
              <w:t xml:space="preserve"> 2004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Yes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Modifie</w:t>
            </w:r>
            <w:r>
              <w:rPr>
                <w:sz w:val="20"/>
                <w:szCs w:val="20"/>
              </w:rPr>
              <w:t xml:space="preserve">d Rankin Scale, lacunar stroke, </w:t>
            </w:r>
            <w:r w:rsidRPr="003544A8">
              <w:rPr>
                <w:sz w:val="20"/>
                <w:szCs w:val="20"/>
              </w:rPr>
              <w:t>ischemic heart disease.</w:t>
            </w:r>
          </w:p>
        </w:tc>
      </w:tr>
      <w:tr w:rsidR="00346A79" w:rsidRPr="000E2ABE" w:rsidTr="00931CC8">
        <w:tc>
          <w:tcPr>
            <w:tcW w:w="1548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Bella 2010</w:t>
            </w:r>
          </w:p>
        </w:tc>
        <w:tc>
          <w:tcPr>
            <w:tcW w:w="135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No</w:t>
            </w:r>
          </w:p>
        </w:tc>
        <w:tc>
          <w:tcPr>
            <w:tcW w:w="396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NA</w:t>
            </w:r>
          </w:p>
        </w:tc>
      </w:tr>
      <w:tr w:rsidR="00346A79" w:rsidRPr="000E2ABE" w:rsidTr="00931CC8">
        <w:tc>
          <w:tcPr>
            <w:tcW w:w="1548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proofErr w:type="spellStart"/>
            <w:r w:rsidRPr="003544A8">
              <w:rPr>
                <w:sz w:val="20"/>
                <w:szCs w:val="20"/>
              </w:rPr>
              <w:t>Chatterjee</w:t>
            </w:r>
            <w:proofErr w:type="spellEnd"/>
            <w:r w:rsidRPr="003544A8"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35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Yes</w:t>
            </w:r>
          </w:p>
        </w:tc>
        <w:tc>
          <w:tcPr>
            <w:tcW w:w="396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 xml:space="preserve">Age, </w:t>
            </w:r>
            <w:proofErr w:type="spellStart"/>
            <w:r w:rsidRPr="003544A8">
              <w:rPr>
                <w:sz w:val="20"/>
                <w:szCs w:val="20"/>
              </w:rPr>
              <w:t>Barthel</w:t>
            </w:r>
            <w:proofErr w:type="spellEnd"/>
            <w:r w:rsidRPr="003544A8">
              <w:rPr>
                <w:sz w:val="20"/>
                <w:szCs w:val="20"/>
              </w:rPr>
              <w:t xml:space="preserve"> Index, number of strokes, hypertension, smoking, blood pressure readings, Mini-Mental State Examination, peripheral arterial disease.</w:t>
            </w:r>
          </w:p>
        </w:tc>
      </w:tr>
      <w:tr w:rsidR="00346A79" w:rsidRPr="000E2ABE" w:rsidTr="00931CC8">
        <w:tc>
          <w:tcPr>
            <w:tcW w:w="1548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Chen 2009</w:t>
            </w:r>
          </w:p>
        </w:tc>
        <w:tc>
          <w:tcPr>
            <w:tcW w:w="135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No</w:t>
            </w:r>
          </w:p>
        </w:tc>
        <w:tc>
          <w:tcPr>
            <w:tcW w:w="396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346A79" w:rsidRPr="000E2ABE" w:rsidTr="00931CC8">
        <w:tc>
          <w:tcPr>
            <w:tcW w:w="1548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proofErr w:type="spellStart"/>
            <w:r w:rsidRPr="003544A8">
              <w:rPr>
                <w:sz w:val="20"/>
                <w:szCs w:val="20"/>
              </w:rPr>
              <w:t>Grool</w:t>
            </w:r>
            <w:proofErr w:type="spellEnd"/>
            <w:r w:rsidRPr="003544A8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35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NA</w:t>
            </w:r>
          </w:p>
        </w:tc>
        <w:tc>
          <w:tcPr>
            <w:tcW w:w="396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NA</w:t>
            </w:r>
          </w:p>
        </w:tc>
      </w:tr>
      <w:tr w:rsidR="00346A79" w:rsidRPr="000E2ABE" w:rsidTr="00931CC8">
        <w:tc>
          <w:tcPr>
            <w:tcW w:w="1548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proofErr w:type="spellStart"/>
            <w:r w:rsidRPr="003544A8">
              <w:rPr>
                <w:sz w:val="20"/>
                <w:szCs w:val="20"/>
              </w:rPr>
              <w:t>Grool</w:t>
            </w:r>
            <w:proofErr w:type="spellEnd"/>
            <w:r w:rsidRPr="003544A8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135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NA</w:t>
            </w:r>
          </w:p>
        </w:tc>
        <w:tc>
          <w:tcPr>
            <w:tcW w:w="396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NA</w:t>
            </w:r>
          </w:p>
        </w:tc>
      </w:tr>
      <w:tr w:rsidR="00346A79" w:rsidRPr="000E2ABE" w:rsidTr="00931CC8">
        <w:tc>
          <w:tcPr>
            <w:tcW w:w="1548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Kim 2013</w:t>
            </w:r>
          </w:p>
        </w:tc>
        <w:tc>
          <w:tcPr>
            <w:tcW w:w="135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Yes</w:t>
            </w:r>
          </w:p>
        </w:tc>
        <w:tc>
          <w:tcPr>
            <w:tcW w:w="396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 xml:space="preserve">Lacunar stroke, white matter </w:t>
            </w:r>
            <w:proofErr w:type="spellStart"/>
            <w:r w:rsidRPr="003544A8">
              <w:rPr>
                <w:sz w:val="20"/>
                <w:szCs w:val="20"/>
              </w:rPr>
              <w:t>hyperintensities</w:t>
            </w:r>
            <w:proofErr w:type="spellEnd"/>
            <w:r w:rsidRPr="003544A8">
              <w:rPr>
                <w:sz w:val="20"/>
                <w:szCs w:val="20"/>
              </w:rPr>
              <w:t>, Pittsburgh compound-B retention ratio (positron emission tomography).</w:t>
            </w:r>
          </w:p>
        </w:tc>
      </w:tr>
      <w:tr w:rsidR="00346A79" w:rsidRPr="000E2ABE" w:rsidTr="00931CC8">
        <w:tc>
          <w:tcPr>
            <w:tcW w:w="1548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Komaki 2008</w:t>
            </w:r>
          </w:p>
        </w:tc>
        <w:tc>
          <w:tcPr>
            <w:tcW w:w="135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NA</w:t>
            </w:r>
          </w:p>
        </w:tc>
        <w:tc>
          <w:tcPr>
            <w:tcW w:w="396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NA</w:t>
            </w:r>
          </w:p>
        </w:tc>
      </w:tr>
      <w:tr w:rsidR="00346A79" w:rsidRPr="000E2ABE" w:rsidTr="00931CC8">
        <w:tc>
          <w:tcPr>
            <w:tcW w:w="1548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proofErr w:type="spellStart"/>
            <w:r w:rsidRPr="003544A8">
              <w:rPr>
                <w:sz w:val="20"/>
                <w:szCs w:val="20"/>
              </w:rPr>
              <w:t>Lavretsky</w:t>
            </w:r>
            <w:proofErr w:type="spellEnd"/>
            <w:r w:rsidRPr="003544A8">
              <w:rPr>
                <w:sz w:val="20"/>
                <w:szCs w:val="20"/>
              </w:rPr>
              <w:t xml:space="preserve"> 2008</w:t>
            </w:r>
          </w:p>
        </w:tc>
        <w:tc>
          <w:tcPr>
            <w:tcW w:w="135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Yes</w:t>
            </w:r>
          </w:p>
        </w:tc>
        <w:tc>
          <w:tcPr>
            <w:tcW w:w="396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Cognitive status, age, gender, education.</w:t>
            </w:r>
          </w:p>
        </w:tc>
      </w:tr>
      <w:tr w:rsidR="00346A79" w:rsidRPr="000E2ABE" w:rsidTr="00931CC8">
        <w:tc>
          <w:tcPr>
            <w:tcW w:w="1548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Tang 2011</w:t>
            </w:r>
          </w:p>
        </w:tc>
        <w:tc>
          <w:tcPr>
            <w:tcW w:w="135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No</w:t>
            </w:r>
          </w:p>
        </w:tc>
        <w:tc>
          <w:tcPr>
            <w:tcW w:w="396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NA</w:t>
            </w:r>
          </w:p>
        </w:tc>
      </w:tr>
      <w:tr w:rsidR="00346A79" w:rsidRPr="000E2ABE" w:rsidTr="00931CC8">
        <w:tc>
          <w:tcPr>
            <w:tcW w:w="1548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 xml:space="preserve">Van </w:t>
            </w:r>
            <w:proofErr w:type="spellStart"/>
            <w:r w:rsidRPr="003544A8">
              <w:rPr>
                <w:sz w:val="20"/>
                <w:szCs w:val="20"/>
              </w:rPr>
              <w:t>Uden</w:t>
            </w:r>
            <w:proofErr w:type="spellEnd"/>
            <w:r w:rsidRPr="003544A8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35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NA</w:t>
            </w:r>
          </w:p>
        </w:tc>
        <w:tc>
          <w:tcPr>
            <w:tcW w:w="3960" w:type="dxa"/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NA</w:t>
            </w:r>
          </w:p>
        </w:tc>
      </w:tr>
      <w:tr w:rsidR="00346A79" w:rsidRPr="000E2ABE" w:rsidTr="00931CC8">
        <w:tc>
          <w:tcPr>
            <w:tcW w:w="1548" w:type="dxa"/>
            <w:tcBorders>
              <w:bottom w:val="single" w:sz="4" w:space="0" w:color="auto"/>
            </w:tcBorders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White 2011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Yes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No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46A79" w:rsidRPr="003544A8" w:rsidRDefault="00346A79" w:rsidP="00931CC8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544A8">
              <w:rPr>
                <w:sz w:val="20"/>
                <w:szCs w:val="20"/>
              </w:rPr>
              <w:t>NA</w:t>
            </w:r>
          </w:p>
        </w:tc>
      </w:tr>
    </w:tbl>
    <w:p w:rsidR="00C21908" w:rsidRDefault="00931CC8">
      <w:r>
        <w:t>The details of co-variables used in the multivariable analyses of the included studies are presented in supplemental table S1.</w:t>
      </w:r>
    </w:p>
    <w:sectPr w:rsidR="00C21908" w:rsidSect="00596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46A79"/>
    <w:rsid w:val="001116ED"/>
    <w:rsid w:val="00161B77"/>
    <w:rsid w:val="0027539F"/>
    <w:rsid w:val="00346A79"/>
    <w:rsid w:val="00394AA4"/>
    <w:rsid w:val="00452BC6"/>
    <w:rsid w:val="00526884"/>
    <w:rsid w:val="00596694"/>
    <w:rsid w:val="005B3329"/>
    <w:rsid w:val="006628F2"/>
    <w:rsid w:val="006B40BB"/>
    <w:rsid w:val="00931CC8"/>
    <w:rsid w:val="00947CDD"/>
    <w:rsid w:val="009A305C"/>
    <w:rsid w:val="00AF737D"/>
    <w:rsid w:val="00CE6DBB"/>
    <w:rsid w:val="00DE0B3A"/>
    <w:rsid w:val="00F3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spacing w:after="16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79"/>
    <w:pPr>
      <w:spacing w:after="200" w:line="480" w:lineRule="auto"/>
    </w:pPr>
    <w:rPr>
      <w:rFonts w:eastAsia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>SMH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egetop</dc:creator>
  <cp:keywords/>
  <dc:description/>
  <cp:lastModifiedBy>egetop</cp:lastModifiedBy>
  <cp:revision>2</cp:revision>
  <dcterms:created xsi:type="dcterms:W3CDTF">2014-01-29T15:29:00Z</dcterms:created>
  <dcterms:modified xsi:type="dcterms:W3CDTF">2014-01-29T16:00:00Z</dcterms:modified>
</cp:coreProperties>
</file>