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1E39" w14:textId="1747B7D3" w:rsidR="005E1569" w:rsidRPr="00496669" w:rsidRDefault="005E1569" w:rsidP="00496669">
      <w:pPr>
        <w:widowControl w:val="0"/>
        <w:spacing w:after="0"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496669">
        <w:rPr>
          <w:rFonts w:eastAsia="Arial Unicode MS"/>
          <w:b/>
          <w:bCs/>
          <w:sz w:val="24"/>
          <w:szCs w:val="24"/>
        </w:rPr>
        <w:t>SUPPLEMENTARY FIGURE</w:t>
      </w:r>
    </w:p>
    <w:p w14:paraId="07A19971" w14:textId="60539B29" w:rsidR="00496669" w:rsidRPr="00496669" w:rsidRDefault="00496669" w:rsidP="00496669">
      <w:pPr>
        <w:widowControl w:val="0"/>
        <w:spacing w:after="0" w:line="360" w:lineRule="auto"/>
        <w:jc w:val="both"/>
        <w:rPr>
          <w:rFonts w:eastAsia="Arial Unicode MS"/>
          <w:b/>
          <w:bCs/>
          <w:sz w:val="24"/>
          <w:szCs w:val="24"/>
        </w:rPr>
      </w:pPr>
      <w:r w:rsidRPr="00496669">
        <w:rPr>
          <w:noProof/>
          <w:sz w:val="24"/>
          <w:lang w:eastAsia="en-GB"/>
        </w:rPr>
        <w:drawing>
          <wp:inline distT="0" distB="0" distL="0" distR="0" wp14:anchorId="02745FA5" wp14:editId="4585F80F">
            <wp:extent cx="5347335" cy="2133600"/>
            <wp:effectExtent l="0" t="0" r="5715" b="0"/>
            <wp:docPr id="2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44D0" w14:textId="67A7AC20" w:rsidR="00496669" w:rsidRPr="00496669" w:rsidRDefault="00496669" w:rsidP="00496669">
      <w:pPr>
        <w:widowControl w:val="0"/>
        <w:spacing w:after="0"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14:paraId="55795D2A" w14:textId="75B19031" w:rsidR="005E1569" w:rsidRPr="00167078" w:rsidRDefault="005E1569" w:rsidP="00496669">
      <w:pPr>
        <w:widowControl w:val="0"/>
        <w:spacing w:after="0" w:line="360" w:lineRule="auto"/>
        <w:jc w:val="both"/>
        <w:rPr>
          <w:sz w:val="24"/>
          <w:szCs w:val="24"/>
        </w:rPr>
      </w:pPr>
      <w:r w:rsidRPr="00167078">
        <w:rPr>
          <w:rFonts w:eastAsia="Arial Unicode MS"/>
          <w:b/>
          <w:bCs/>
          <w:sz w:val="24"/>
          <w:szCs w:val="24"/>
        </w:rPr>
        <w:t>Figure S1</w:t>
      </w:r>
      <w:r w:rsidRPr="00167078">
        <w:rPr>
          <w:rFonts w:eastAsia="Arial Unicode MS"/>
          <w:sz w:val="24"/>
          <w:szCs w:val="24"/>
        </w:rPr>
        <w:t xml:space="preserve"> Exogenous EGFP-spastin-mRNA can be effectively expressed in oocytes. When exogenous EGFP</w:t>
      </w:r>
      <w:r w:rsidR="00167078" w:rsidRPr="00167078">
        <w:rPr>
          <w:rFonts w:eastAsia="Arial Unicode MS"/>
          <w:sz w:val="24"/>
          <w:szCs w:val="24"/>
        </w:rPr>
        <w:t>–</w:t>
      </w:r>
      <w:r w:rsidRPr="00167078">
        <w:rPr>
          <w:rFonts w:eastAsia="Arial Unicode MS"/>
          <w:sz w:val="24"/>
          <w:szCs w:val="24"/>
        </w:rPr>
        <w:t>spastin</w:t>
      </w:r>
      <w:r w:rsidR="00167078" w:rsidRPr="00167078">
        <w:rPr>
          <w:rFonts w:eastAsia="Arial Unicode MS"/>
          <w:sz w:val="24"/>
          <w:szCs w:val="24"/>
        </w:rPr>
        <w:t xml:space="preserve"> </w:t>
      </w:r>
      <w:r w:rsidRPr="00167078">
        <w:rPr>
          <w:rFonts w:eastAsia="Arial Unicode MS"/>
          <w:sz w:val="24"/>
          <w:szCs w:val="24"/>
        </w:rPr>
        <w:t xml:space="preserve">mRNA was injected into CRMP5-knockdown oocytes, the immunofluorescence showed that CRMP5 was almost </w:t>
      </w:r>
      <w:r w:rsidR="00496669" w:rsidRPr="00167078">
        <w:rPr>
          <w:rFonts w:eastAsia="Arial Unicode MS"/>
          <w:sz w:val="24"/>
          <w:szCs w:val="24"/>
        </w:rPr>
        <w:t>colourless</w:t>
      </w:r>
      <w:r w:rsidRPr="00167078">
        <w:rPr>
          <w:rFonts w:eastAsia="Arial Unicode MS"/>
          <w:sz w:val="24"/>
          <w:szCs w:val="24"/>
        </w:rPr>
        <w:t xml:space="preserve">, and the green fluorescence of EGFP showed the position of spindle, which was consistent with spastin. </w:t>
      </w:r>
      <w:r w:rsidRPr="00167078">
        <w:rPr>
          <w:bCs/>
          <w:sz w:val="24"/>
          <w:szCs w:val="24"/>
        </w:rPr>
        <w:t xml:space="preserve">100 oocytes were used in the experiment. It was repeated </w:t>
      </w:r>
      <w:r w:rsidR="00167078" w:rsidRPr="00167078">
        <w:rPr>
          <w:bCs/>
          <w:sz w:val="24"/>
          <w:szCs w:val="24"/>
        </w:rPr>
        <w:t>three</w:t>
      </w:r>
      <w:r w:rsidRPr="00167078">
        <w:rPr>
          <w:bCs/>
          <w:sz w:val="24"/>
          <w:szCs w:val="24"/>
        </w:rPr>
        <w:t xml:space="preserve"> times. </w:t>
      </w:r>
      <w:r w:rsidRPr="00167078">
        <w:rPr>
          <w:sz w:val="24"/>
          <w:szCs w:val="24"/>
        </w:rPr>
        <w:t>Tubulin is displayed in magenta, CRMP5 in red, EGFP in green, kinetochores in magenta, and DNA in blue. Scale bar, 20 μm.</w:t>
      </w:r>
    </w:p>
    <w:p w14:paraId="019DB5C8" w14:textId="77777777" w:rsidR="00493B18" w:rsidRPr="00167078" w:rsidRDefault="00167078" w:rsidP="00496669">
      <w:pPr>
        <w:widowControl w:val="0"/>
        <w:spacing w:after="0" w:line="360" w:lineRule="auto"/>
        <w:jc w:val="both"/>
        <w:rPr>
          <w:sz w:val="24"/>
        </w:rPr>
      </w:pPr>
    </w:p>
    <w:sectPr w:rsidR="00493B18" w:rsidRPr="00167078" w:rsidSect="00496669">
      <w:pgSz w:w="11900" w:h="16840"/>
      <w:pgMar w:top="1440" w:right="1440" w:bottom="1440" w:left="1440" w:header="709" w:footer="709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6DA"/>
    <w:multiLevelType w:val="multilevel"/>
    <w:tmpl w:val="0E0346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1D570B"/>
    <w:multiLevelType w:val="hybridMultilevel"/>
    <w:tmpl w:val="522CFB56"/>
    <w:lvl w:ilvl="0" w:tplc="DB20F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380"/>
  <w:drawingGridHorizontalSpacing w:val="11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tal_Editing_Time" w:val="7"/>
  </w:docVars>
  <w:rsids>
    <w:rsidRoot w:val="0078219F"/>
    <w:rsid w:val="000029BB"/>
    <w:rsid w:val="0001468C"/>
    <w:rsid w:val="00031DAF"/>
    <w:rsid w:val="000462A3"/>
    <w:rsid w:val="0005124A"/>
    <w:rsid w:val="000966CF"/>
    <w:rsid w:val="0010605B"/>
    <w:rsid w:val="00107A86"/>
    <w:rsid w:val="00114207"/>
    <w:rsid w:val="00167078"/>
    <w:rsid w:val="0018130E"/>
    <w:rsid w:val="001E403E"/>
    <w:rsid w:val="001F443D"/>
    <w:rsid w:val="002831B1"/>
    <w:rsid w:val="00287A70"/>
    <w:rsid w:val="0029603A"/>
    <w:rsid w:val="002D7291"/>
    <w:rsid w:val="00320808"/>
    <w:rsid w:val="00334E4C"/>
    <w:rsid w:val="00354E6F"/>
    <w:rsid w:val="003901EE"/>
    <w:rsid w:val="00391F60"/>
    <w:rsid w:val="0040619E"/>
    <w:rsid w:val="00433962"/>
    <w:rsid w:val="00496669"/>
    <w:rsid w:val="005234B3"/>
    <w:rsid w:val="0056031C"/>
    <w:rsid w:val="005847F2"/>
    <w:rsid w:val="005D4A6C"/>
    <w:rsid w:val="005D4DB8"/>
    <w:rsid w:val="005E1569"/>
    <w:rsid w:val="005E6DF2"/>
    <w:rsid w:val="00627D48"/>
    <w:rsid w:val="006B1C05"/>
    <w:rsid w:val="0070197C"/>
    <w:rsid w:val="007048C6"/>
    <w:rsid w:val="007229FD"/>
    <w:rsid w:val="00756318"/>
    <w:rsid w:val="007817B9"/>
    <w:rsid w:val="0078219F"/>
    <w:rsid w:val="00790AE2"/>
    <w:rsid w:val="007D545A"/>
    <w:rsid w:val="00802527"/>
    <w:rsid w:val="00822E04"/>
    <w:rsid w:val="00856DFE"/>
    <w:rsid w:val="00860E33"/>
    <w:rsid w:val="0087386E"/>
    <w:rsid w:val="008A7490"/>
    <w:rsid w:val="009236D4"/>
    <w:rsid w:val="0094128E"/>
    <w:rsid w:val="00950538"/>
    <w:rsid w:val="0095499F"/>
    <w:rsid w:val="009C444B"/>
    <w:rsid w:val="009E2C56"/>
    <w:rsid w:val="00A278CD"/>
    <w:rsid w:val="00AC3CCD"/>
    <w:rsid w:val="00AD1711"/>
    <w:rsid w:val="00B011D2"/>
    <w:rsid w:val="00B069E3"/>
    <w:rsid w:val="00B17A6D"/>
    <w:rsid w:val="00B5695A"/>
    <w:rsid w:val="00B6524D"/>
    <w:rsid w:val="00B66414"/>
    <w:rsid w:val="00B96B2A"/>
    <w:rsid w:val="00BB3323"/>
    <w:rsid w:val="00BE2E0E"/>
    <w:rsid w:val="00C43714"/>
    <w:rsid w:val="00C71229"/>
    <w:rsid w:val="00CC723D"/>
    <w:rsid w:val="00CE2C9B"/>
    <w:rsid w:val="00D0490F"/>
    <w:rsid w:val="00D56AA3"/>
    <w:rsid w:val="00D72FCC"/>
    <w:rsid w:val="00E6517C"/>
    <w:rsid w:val="00E777B7"/>
    <w:rsid w:val="00E81924"/>
    <w:rsid w:val="00E941C5"/>
    <w:rsid w:val="00E9629A"/>
    <w:rsid w:val="00EC5FAF"/>
    <w:rsid w:val="00ED702C"/>
    <w:rsid w:val="00F205A2"/>
    <w:rsid w:val="00F331F8"/>
    <w:rsid w:val="00F51E67"/>
    <w:rsid w:val="00F60F0A"/>
    <w:rsid w:val="00FD08BE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B2F1"/>
  <w14:defaultImageDpi w14:val="32767"/>
  <w15:chartTrackingRefBased/>
  <w15:docId w15:val="{ADBED97F-33A7-E848-9434-410C082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9F"/>
    <w:pPr>
      <w:spacing w:after="200" w:line="276" w:lineRule="auto"/>
    </w:pPr>
    <w:rPr>
      <w:rFonts w:ascii="Times New Roman" w:eastAsia="SimSun" w:hAnsi="Times New Roman" w:cs="Times New Roman"/>
      <w:kern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19F"/>
    <w:pPr>
      <w:spacing w:before="100" w:beforeAutospacing="1" w:after="100" w:afterAutospacing="1" w:line="240" w:lineRule="auto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19F"/>
    <w:rPr>
      <w:rFonts w:ascii="SimSun" w:eastAsia="SimSun" w:hAnsi="SimSun" w:cs="SimSun"/>
      <w:b/>
      <w:bCs/>
      <w:kern w:val="36"/>
      <w:sz w:val="48"/>
      <w:szCs w:val="48"/>
      <w:lang w:val="en-GB"/>
    </w:rPr>
  </w:style>
  <w:style w:type="character" w:styleId="FollowedHyperlink">
    <w:name w:val="FollowedHyperlink"/>
    <w:uiPriority w:val="99"/>
    <w:unhideWhenUsed/>
    <w:rsid w:val="0078219F"/>
    <w:rPr>
      <w:color w:val="954F72"/>
      <w:u w:val="single"/>
    </w:rPr>
  </w:style>
  <w:style w:type="character" w:styleId="CommentReference">
    <w:name w:val="annotation reference"/>
    <w:rsid w:val="0078219F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character" w:styleId="Hyperlink">
    <w:name w:val="Hyperlink"/>
    <w:uiPriority w:val="99"/>
    <w:unhideWhenUsed/>
    <w:rsid w:val="0078219F"/>
    <w:rPr>
      <w:color w:val="0563C1"/>
      <w:u w:val="single"/>
    </w:rPr>
  </w:style>
  <w:style w:type="character" w:customStyle="1" w:styleId="a">
    <w:name w:val="批注文字 字符"/>
    <w:uiPriority w:val="99"/>
    <w:semiHidden/>
    <w:rsid w:val="0078219F"/>
    <w:rPr>
      <w:rFonts w:ascii="Tahoma" w:eastAsia="SimSun" w:hAnsi="Tahoma" w:cs="Tahoma"/>
      <w:sz w:val="16"/>
      <w:lang w:eastAsia="zh-CN"/>
    </w:rPr>
  </w:style>
  <w:style w:type="character" w:customStyle="1" w:styleId="UnresolvedMention1">
    <w:name w:val="Unresolved Mention1"/>
    <w:uiPriority w:val="99"/>
    <w:rsid w:val="0078219F"/>
    <w:rPr>
      <w:color w:val="605E5C"/>
      <w:shd w:val="clear" w:color="auto" w:fill="E1DFDD"/>
    </w:rPr>
  </w:style>
  <w:style w:type="character" w:customStyle="1" w:styleId="BalloonTextChar">
    <w:name w:val="Balloon Text Char"/>
    <w:link w:val="BalloonText"/>
    <w:uiPriority w:val="99"/>
    <w:rsid w:val="0078219F"/>
    <w:rPr>
      <w:rFonts w:ascii="Segoe UI" w:eastAsia="SimSu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8219F"/>
  </w:style>
  <w:style w:type="character" w:customStyle="1" w:styleId="CommentSubjectChar">
    <w:name w:val="Comment Subject Char"/>
    <w:link w:val="CommentSubject"/>
    <w:uiPriority w:val="99"/>
    <w:rsid w:val="0078219F"/>
    <w:rPr>
      <w:rFonts w:ascii="Tahoma" w:eastAsia="SimSun" w:hAnsi="Tahoma" w:cs="Tahoma"/>
      <w:b/>
      <w:bCs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1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19F"/>
    <w:rPr>
      <w:rFonts w:ascii="Times New Roman" w:eastAsia="SimSun" w:hAnsi="Times New Roman" w:cs="Times New Roman"/>
      <w:kern w:val="0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219F"/>
    <w:rPr>
      <w:rFonts w:ascii="Tahoma" w:hAnsi="Tahoma" w:cs="Tahoma"/>
      <w:b/>
      <w:bCs/>
      <w:kern w:val="2"/>
      <w:sz w:val="16"/>
      <w:szCs w:val="24"/>
      <w:lang w:val="en-US"/>
    </w:rPr>
  </w:style>
  <w:style w:type="character" w:customStyle="1" w:styleId="1">
    <w:name w:val="批注主题 字符1"/>
    <w:basedOn w:val="CommentTextChar"/>
    <w:uiPriority w:val="99"/>
    <w:semiHidden/>
    <w:rsid w:val="0078219F"/>
    <w:rPr>
      <w:rFonts w:ascii="Times New Roman" w:eastAsia="SimSun" w:hAnsi="Times New Roman" w:cs="Times New Roman"/>
      <w:b/>
      <w:bCs/>
      <w:kern w:val="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7821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8219F"/>
    <w:pPr>
      <w:spacing w:after="0" w:line="240" w:lineRule="auto"/>
    </w:pPr>
    <w:rPr>
      <w:rFonts w:ascii="Segoe UI" w:hAnsi="Segoe UI" w:cs="Segoe UI"/>
      <w:kern w:val="2"/>
      <w:sz w:val="18"/>
      <w:szCs w:val="18"/>
      <w:lang w:val="en-US"/>
    </w:rPr>
  </w:style>
  <w:style w:type="character" w:customStyle="1" w:styleId="10">
    <w:name w:val="批注框文本 字符1"/>
    <w:basedOn w:val="DefaultParagraphFont"/>
    <w:uiPriority w:val="99"/>
    <w:semiHidden/>
    <w:rsid w:val="0078219F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esc">
    <w:name w:val="desc"/>
    <w:basedOn w:val="Normal"/>
    <w:rsid w:val="0078219F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customStyle="1" w:styleId="details">
    <w:name w:val="details"/>
    <w:basedOn w:val="Normal"/>
    <w:rsid w:val="0078219F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styleId="Revision">
    <w:name w:val="Revision"/>
    <w:uiPriority w:val="99"/>
    <w:unhideWhenUsed/>
    <w:rsid w:val="0078219F"/>
    <w:rPr>
      <w:rFonts w:ascii="Times New Roman" w:eastAsia="SimSun" w:hAnsi="Times New Roman" w:cs="Times New Roman"/>
      <w:kern w:val="0"/>
      <w:sz w:val="22"/>
      <w:szCs w:val="22"/>
      <w:lang w:val="en-GB"/>
    </w:rPr>
  </w:style>
  <w:style w:type="paragraph" w:customStyle="1" w:styleId="11">
    <w:name w:val="标题1"/>
    <w:basedOn w:val="Normal"/>
    <w:rsid w:val="0078219F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8219F"/>
    <w:pPr>
      <w:ind w:firstLineChars="200" w:firstLine="420"/>
    </w:pPr>
  </w:style>
  <w:style w:type="paragraph" w:styleId="ListParagraph">
    <w:name w:val="List Paragraph"/>
    <w:basedOn w:val="Normal"/>
    <w:uiPriority w:val="34"/>
    <w:qFormat/>
    <w:rsid w:val="0078219F"/>
    <w:pPr>
      <w:ind w:firstLineChars="200" w:firstLine="420"/>
    </w:pPr>
  </w:style>
  <w:style w:type="character" w:styleId="LineNumber">
    <w:name w:val="line number"/>
    <w:uiPriority w:val="99"/>
    <w:semiHidden/>
    <w:unhideWhenUsed/>
    <w:rsid w:val="0078219F"/>
  </w:style>
  <w:style w:type="character" w:customStyle="1" w:styleId="ffline">
    <w:name w:val="ff_line"/>
    <w:rsid w:val="0078219F"/>
  </w:style>
  <w:style w:type="table" w:styleId="TableGrid">
    <w:name w:val="Table Grid"/>
    <w:basedOn w:val="TableNormal"/>
    <w:uiPriority w:val="39"/>
    <w:rsid w:val="00AC3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高磊磊</dc:creator>
  <cp:keywords/>
  <dc:description/>
  <cp:lastModifiedBy>STMED</cp:lastModifiedBy>
  <cp:revision>8</cp:revision>
  <dcterms:created xsi:type="dcterms:W3CDTF">2021-05-03T12:59:00Z</dcterms:created>
  <dcterms:modified xsi:type="dcterms:W3CDTF">2021-05-04T19:50:00Z</dcterms:modified>
</cp:coreProperties>
</file>