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31" w:rsidRPr="00694C30" w:rsidRDefault="00692D9F" w:rsidP="00692D9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Supporting Information</w:t>
      </w:r>
    </w:p>
    <w:p w:rsidR="00692D9F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4C30">
        <w:rPr>
          <w:rFonts w:ascii="Times New Roman" w:hAnsi="Times New Roman" w:cs="Times New Roman"/>
          <w:b/>
          <w:bCs/>
          <w:lang w:val="en-GB"/>
        </w:rPr>
        <w:t>Table S1</w:t>
      </w:r>
    </w:p>
    <w:p w:rsidR="00911C31" w:rsidRPr="00694C30" w:rsidRDefault="00692D9F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92D9F">
        <w:rPr>
          <w:rFonts w:ascii="Times New Roman" w:hAnsi="Times New Roman" w:cs="Times New Roman"/>
          <w:lang w:val="en-GB"/>
        </w:rPr>
        <w:t>(</w:t>
      </w:r>
      <w:r w:rsidRPr="003A36FC">
        <w:rPr>
          <w:rFonts w:ascii="Times New Roman" w:hAnsi="Times New Roman" w:cs="Times New Roman"/>
          <w:i/>
          <w:iCs/>
          <w:lang w:val="en-GB"/>
        </w:rPr>
        <w:t>A</w:t>
      </w:r>
      <w:r w:rsidRPr="00692D9F">
        <w:rPr>
          <w:rFonts w:ascii="Times New Roman" w:hAnsi="Times New Roman" w:cs="Times New Roman"/>
          <w:lang w:val="en-GB"/>
        </w:rPr>
        <w:t>)</w:t>
      </w:r>
      <w:r w:rsidR="00911C31" w:rsidRPr="00692D9F">
        <w:rPr>
          <w:rFonts w:ascii="Times New Roman" w:hAnsi="Times New Roman" w:cs="Times New Roman"/>
          <w:lang w:val="en-GB"/>
        </w:rPr>
        <w:t xml:space="preserve"> </w:t>
      </w:r>
      <w:r w:rsidR="00911C31" w:rsidRPr="00694C30">
        <w:rPr>
          <w:rFonts w:ascii="Times New Roman" w:hAnsi="Times New Roman" w:cs="Times New Roman"/>
          <w:lang w:val="en-GB"/>
        </w:rPr>
        <w:t xml:space="preserve">All morphometrics of measured spermatozoa of </w:t>
      </w:r>
      <w:r w:rsidR="00911C31" w:rsidRPr="00694C30">
        <w:rPr>
          <w:rFonts w:ascii="Times New Roman" w:hAnsi="Times New Roman" w:cs="Times New Roman"/>
          <w:i/>
          <w:iCs/>
          <w:lang w:val="en-GB"/>
        </w:rPr>
        <w:t>Paramacrobiotus</w:t>
      </w:r>
      <w:r w:rsidR="00911C31" w:rsidRPr="00694C30">
        <w:rPr>
          <w:rFonts w:ascii="Times New Roman" w:hAnsi="Times New Roman" w:cs="Times New Roman"/>
          <w:lang w:val="en-GB"/>
        </w:rPr>
        <w:t xml:space="preserve"> sp.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</w:tblGrid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Mid-piece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Nucleus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Acrosome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39.7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42.8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40.7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40.7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46.4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35.4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40.3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32.8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35.5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39.5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15.7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36.8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28.9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35.5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35.5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30.3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42.4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35.0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32.7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35.6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43.8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47.1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24.5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39.1</w:t>
            </w:r>
          </w:p>
        </w:tc>
      </w:tr>
      <w:tr w:rsidR="00911C31" w:rsidRPr="00694C30" w:rsidTr="00F50083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38.2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911C31" w:rsidRPr="00694C30" w:rsidRDefault="00692D9F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92D9F">
        <w:rPr>
          <w:rFonts w:ascii="Times New Roman" w:hAnsi="Times New Roman" w:cs="Times New Roman"/>
          <w:lang w:val="en-GB"/>
        </w:rPr>
        <w:t>(</w:t>
      </w:r>
      <w:r w:rsidRPr="003A36FC">
        <w:rPr>
          <w:rFonts w:ascii="Times New Roman" w:hAnsi="Times New Roman" w:cs="Times New Roman"/>
          <w:i/>
          <w:iCs/>
          <w:lang w:val="en-GB"/>
        </w:rPr>
        <w:t>B</w:t>
      </w:r>
      <w:r w:rsidRPr="00692D9F">
        <w:rPr>
          <w:rFonts w:ascii="Times New Roman" w:hAnsi="Times New Roman" w:cs="Times New Roman"/>
          <w:lang w:val="en-GB"/>
        </w:rPr>
        <w:t>)</w:t>
      </w:r>
      <w:r w:rsidR="00911C31" w:rsidRPr="00694C3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11C31" w:rsidRPr="00694C30">
        <w:rPr>
          <w:rFonts w:ascii="Times New Roman" w:hAnsi="Times New Roman" w:cs="Times New Roman"/>
          <w:lang w:val="en-GB"/>
        </w:rPr>
        <w:t xml:space="preserve">All morphometrics of measured spermatozoa of </w:t>
      </w:r>
      <w:r w:rsidR="00911C31" w:rsidRPr="00694C30">
        <w:rPr>
          <w:rFonts w:ascii="Times New Roman" w:hAnsi="Times New Roman" w:cs="Times New Roman"/>
          <w:i/>
          <w:iCs/>
          <w:lang w:val="en-GB"/>
        </w:rPr>
        <w:t>M. shonaicus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911C31" w:rsidRPr="00694C30" w:rsidTr="00F50083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Tail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Mid-piece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Nucleus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Acrosome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18.1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20.4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</w:tr>
      <w:tr w:rsidR="00911C31" w:rsidRPr="00694C30" w:rsidTr="00F50083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</w:t>
            </w:r>
          </w:p>
        </w:tc>
      </w:tr>
      <w:tr w:rsidR="00911C31" w:rsidRPr="00694C30" w:rsidTr="00F50083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4C30">
        <w:rPr>
          <w:rFonts w:ascii="Times New Roman" w:hAnsi="Times New Roman" w:cs="Times New Roman"/>
          <w:b/>
          <w:bCs/>
          <w:lang w:val="en-GB"/>
        </w:rPr>
        <w:br w:type="page"/>
      </w:r>
    </w:p>
    <w:p w:rsidR="00692D9F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4C30">
        <w:rPr>
          <w:rFonts w:ascii="Times New Roman" w:hAnsi="Times New Roman" w:cs="Times New Roman"/>
          <w:b/>
          <w:bCs/>
          <w:lang w:val="en-GB"/>
        </w:rPr>
        <w:lastRenderedPageBreak/>
        <w:t>Table S2</w:t>
      </w:r>
    </w:p>
    <w:p w:rsidR="00911C31" w:rsidRPr="00694C30" w:rsidRDefault="00692D9F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92D9F">
        <w:rPr>
          <w:rFonts w:ascii="Times New Roman" w:hAnsi="Times New Roman" w:cs="Times New Roman"/>
          <w:lang w:val="en-GB"/>
        </w:rPr>
        <w:t>(</w:t>
      </w:r>
      <w:r w:rsidRPr="003A36FC">
        <w:rPr>
          <w:rFonts w:ascii="Times New Roman" w:hAnsi="Times New Roman" w:cs="Times New Roman"/>
          <w:i/>
          <w:iCs/>
          <w:lang w:val="en-GB"/>
        </w:rPr>
        <w:t>A</w:t>
      </w:r>
      <w:r w:rsidRPr="00692D9F">
        <w:rPr>
          <w:rFonts w:ascii="Times New Roman" w:hAnsi="Times New Roman" w:cs="Times New Roman"/>
          <w:lang w:val="en-GB"/>
        </w:rPr>
        <w:t>)</w:t>
      </w:r>
      <w:r w:rsidR="00911C31" w:rsidRPr="00694C30">
        <w:rPr>
          <w:rFonts w:ascii="Times New Roman" w:hAnsi="Times New Roman" w:cs="Times New Roman"/>
          <w:lang w:val="en-GB"/>
        </w:rPr>
        <w:t xml:space="preserve"> Results of MANOVAs that compare testicular spermatozoa and eggs between </w:t>
      </w:r>
      <w:r w:rsidR="00911C31" w:rsidRPr="00694C30">
        <w:rPr>
          <w:rFonts w:ascii="Times New Roman" w:hAnsi="Times New Roman" w:cs="Times New Roman"/>
          <w:i/>
          <w:iCs/>
          <w:lang w:val="en-GB"/>
        </w:rPr>
        <w:t>Paramacrobiotus</w:t>
      </w:r>
      <w:r w:rsidR="00911C31" w:rsidRPr="00694C30">
        <w:rPr>
          <w:rFonts w:ascii="Times New Roman" w:hAnsi="Times New Roman" w:cs="Times New Roman"/>
          <w:lang w:val="en-GB"/>
        </w:rPr>
        <w:t xml:space="preserve"> sp. and </w:t>
      </w:r>
      <w:r w:rsidR="00911C31" w:rsidRPr="00694C30">
        <w:rPr>
          <w:rFonts w:ascii="Times New Roman" w:hAnsi="Times New Roman" w:cs="Times New Roman"/>
          <w:i/>
          <w:iCs/>
          <w:lang w:val="en-GB"/>
        </w:rPr>
        <w:t>M. shonaicus</w:t>
      </w:r>
    </w:p>
    <w:tbl>
      <w:tblPr>
        <w:tblW w:w="9698" w:type="dxa"/>
        <w:jc w:val="center"/>
        <w:tblLook w:val="04A0" w:firstRow="1" w:lastRow="0" w:firstColumn="1" w:lastColumn="0" w:noHBand="0" w:noVBand="1"/>
      </w:tblPr>
      <w:tblGrid>
        <w:gridCol w:w="1469"/>
        <w:gridCol w:w="2642"/>
        <w:gridCol w:w="470"/>
        <w:gridCol w:w="1320"/>
        <w:gridCol w:w="1320"/>
        <w:gridCol w:w="1320"/>
        <w:gridCol w:w="1320"/>
      </w:tblGrid>
      <w:tr w:rsidR="00911C31" w:rsidRPr="00694C30" w:rsidTr="00F50083">
        <w:trPr>
          <w:trHeight w:val="315"/>
          <w:jc w:val="center"/>
        </w:trPr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Df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Sum Sq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Mean Sq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 value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Spermatozoa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Tail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305.48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305.478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21.836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9.47E-06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Mid-piece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56.658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2.55E-11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Nucleus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226.98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Acrosome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34082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34082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Egg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Egg bare diameter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801.37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801.37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26.76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2.71E-06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Egg full diameter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6548.4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6548.4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173.73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Process height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582.14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582.14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538.7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Process base width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1578.03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1578.03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764.08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Process base width ratio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27709.1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80.886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8.77E-13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Inter-process distance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10.202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33.795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2.40E-07</w:t>
            </w:r>
          </w:p>
        </w:tc>
      </w:tr>
      <w:tr w:rsidR="00911C31" w:rsidRPr="00694C30" w:rsidTr="00F50083">
        <w:trPr>
          <w:trHeight w:val="330"/>
          <w:jc w:val="center"/>
        </w:trPr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Number of processes on the egg circumference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1121.2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4C3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&lt;2.2E-16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Pr="00694C30" w:rsidRDefault="00C26459" w:rsidP="00C26459">
      <w:pPr>
        <w:widowControl w:val="0"/>
        <w:tabs>
          <w:tab w:val="center" w:pos="4510"/>
        </w:tabs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26459">
        <w:rPr>
          <w:rFonts w:ascii="Times New Roman" w:hAnsi="Times New Roman" w:cs="Times New Roman"/>
          <w:lang w:val="en-GB"/>
        </w:rPr>
        <w:t>(</w:t>
      </w:r>
      <w:r w:rsidRPr="003A36FC">
        <w:rPr>
          <w:rFonts w:ascii="Times New Roman" w:hAnsi="Times New Roman" w:cs="Times New Roman"/>
          <w:i/>
          <w:iCs/>
          <w:lang w:val="en-GB"/>
        </w:rPr>
        <w:t>B</w:t>
      </w:r>
      <w:r w:rsidRPr="00C26459">
        <w:rPr>
          <w:rFonts w:ascii="Times New Roman" w:hAnsi="Times New Roman" w:cs="Times New Roman"/>
          <w:lang w:val="en-GB"/>
        </w:rPr>
        <w:t>)</w:t>
      </w:r>
      <w:r w:rsidR="00911C31" w:rsidRPr="00694C30">
        <w:rPr>
          <w:rFonts w:ascii="Times New Roman" w:hAnsi="Times New Roman" w:cs="Times New Roman"/>
          <w:lang w:val="en-GB"/>
        </w:rPr>
        <w:t xml:space="preserve"> Results of MANOVAs between testicul</w:t>
      </w:r>
      <w:r>
        <w:rPr>
          <w:rFonts w:ascii="Times New Roman" w:hAnsi="Times New Roman" w:cs="Times New Roman"/>
          <w:lang w:val="en-GB"/>
        </w:rPr>
        <w:t>ar and spermathecal spermatozoa</w:t>
      </w:r>
    </w:p>
    <w:tbl>
      <w:tblPr>
        <w:tblW w:w="9346" w:type="dxa"/>
        <w:jc w:val="center"/>
        <w:tblLook w:val="04A0" w:firstRow="1" w:lastRow="0" w:firstColumn="1" w:lastColumn="0" w:noHBand="0" w:noVBand="1"/>
      </w:tblPr>
      <w:tblGrid>
        <w:gridCol w:w="2360"/>
        <w:gridCol w:w="1320"/>
        <w:gridCol w:w="590"/>
        <w:gridCol w:w="1116"/>
        <w:gridCol w:w="1320"/>
        <w:gridCol w:w="1320"/>
        <w:gridCol w:w="1320"/>
      </w:tblGrid>
      <w:tr w:rsidR="00911C31" w:rsidRPr="00694C30" w:rsidTr="00F50083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Df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Sum Sq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Mean Sq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F value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Pr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Tail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1367.76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1367.76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86.753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1.37E-12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Mid-piece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0.71822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0.5917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0.4453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Nucleus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56.15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56.155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2.8552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0.09718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Acrosome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0.9747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Tail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637.64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637.64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64.472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1.00E-10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Mid-piece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0.1383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0.13829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0.2596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0.5513</w:t>
            </w:r>
          </w:p>
        </w:tc>
      </w:tr>
      <w:tr w:rsidR="00911C31" w:rsidRPr="00694C30" w:rsidTr="00F5008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Nucleus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2.134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2.1344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0.3631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0.5493</w:t>
            </w:r>
          </w:p>
        </w:tc>
      </w:tr>
      <w:tr w:rsidR="00911C31" w:rsidRPr="00694C30" w:rsidTr="00F50083">
        <w:trPr>
          <w:trHeight w:val="33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Acrosome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0.056089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0.6317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Default="00911C31" w:rsidP="00C26459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94C30">
        <w:rPr>
          <w:rFonts w:ascii="Times New Roman" w:hAnsi="Times New Roman" w:cs="Times New Roman"/>
          <w:b/>
          <w:bCs/>
          <w:lang w:val="en-GB"/>
        </w:rPr>
        <w:br w:type="page"/>
      </w:r>
      <w:r w:rsidR="00C26459">
        <w:rPr>
          <w:rFonts w:ascii="Times New Roman" w:hAnsi="Times New Roman" w:cs="Times New Roman"/>
          <w:b/>
          <w:bCs/>
          <w:lang w:val="en-GB"/>
        </w:rPr>
        <w:lastRenderedPageBreak/>
        <w:t>Table S3</w:t>
      </w:r>
      <w:r w:rsidRPr="00694C30">
        <w:rPr>
          <w:rFonts w:ascii="Times New Roman" w:hAnsi="Times New Roman" w:cs="Times New Roman"/>
          <w:lang w:val="en-GB"/>
        </w:rPr>
        <w:t xml:space="preserve"> All morphometrics of me</w:t>
      </w:r>
      <w:r w:rsidR="00C26459">
        <w:rPr>
          <w:rFonts w:ascii="Times New Roman" w:hAnsi="Times New Roman" w:cs="Times New Roman"/>
          <w:lang w:val="en-GB"/>
        </w:rPr>
        <w:t>asured spermathecal spermatozoa</w:t>
      </w:r>
    </w:p>
    <w:p w:rsidR="00C26459" w:rsidRPr="00C26459" w:rsidRDefault="00C26459" w:rsidP="00C2645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1600"/>
        <w:gridCol w:w="1600"/>
        <w:gridCol w:w="1720"/>
        <w:gridCol w:w="1720"/>
        <w:gridCol w:w="2260"/>
      </w:tblGrid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Tail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Mid-piece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Nucleus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Acrosome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Species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29.2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54.5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19.4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33.5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23.7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28.9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45.0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21.2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33.1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10.9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13.0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9.6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</w:tr>
      <w:tr w:rsidR="00911C31" w:rsidRPr="00694C30" w:rsidTr="00F5008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3.8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12.3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</w:tr>
      <w:tr w:rsidR="00911C31" w:rsidRPr="00694C30" w:rsidTr="00F50083">
        <w:trPr>
          <w:trHeight w:val="330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  <w:sectPr w:rsidR="00911C31" w:rsidRPr="00694C30" w:rsidSect="00694C30">
          <w:footerReference w:type="even" r:id="rId6"/>
          <w:footerReference w:type="default" r:id="rId7"/>
          <w:pgSz w:w="11900" w:h="16840"/>
          <w:pgMar w:top="1440" w:right="1440" w:bottom="1440" w:left="1440" w:header="850" w:footer="992" w:gutter="0"/>
          <w:cols w:space="425"/>
          <w:docGrid w:type="lines" w:linePitch="360"/>
        </w:sectPr>
      </w:pPr>
    </w:p>
    <w:p w:rsidR="00911C31" w:rsidRDefault="00C26459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Table S4</w:t>
      </w:r>
      <w:r w:rsidR="00D50188">
        <w:rPr>
          <w:rFonts w:ascii="Times New Roman" w:hAnsi="Times New Roman" w:cs="Times New Roman"/>
          <w:lang w:val="en-GB"/>
        </w:rPr>
        <w:t xml:space="preserve"> Results of </w:t>
      </w:r>
      <w:bookmarkStart w:id="1" w:name="Editing"/>
      <w:bookmarkEnd w:id="1"/>
      <w:r>
        <w:rPr>
          <w:rFonts w:ascii="Times New Roman" w:hAnsi="Times New Roman" w:cs="Times New Roman"/>
          <w:lang w:val="en-GB"/>
        </w:rPr>
        <w:t>c</w:t>
      </w:r>
      <w:r w:rsidR="00911C31" w:rsidRPr="00694C30">
        <w:rPr>
          <w:rFonts w:ascii="Times New Roman" w:hAnsi="Times New Roman" w:cs="Times New Roman"/>
          <w:lang w:val="en-GB"/>
        </w:rPr>
        <w:t>hi-s</w:t>
      </w:r>
      <w:r>
        <w:rPr>
          <w:rFonts w:ascii="Times New Roman" w:hAnsi="Times New Roman" w:cs="Times New Roman"/>
          <w:lang w:val="en-GB"/>
        </w:rPr>
        <w:t>quared tests in the two species</w:t>
      </w:r>
    </w:p>
    <w:p w:rsidR="00C26459" w:rsidRPr="00694C30" w:rsidRDefault="00C26459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41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4449"/>
        <w:gridCol w:w="3969"/>
        <w:gridCol w:w="1336"/>
        <w:gridCol w:w="883"/>
        <w:gridCol w:w="1116"/>
      </w:tblGrid>
      <w:tr w:rsidR="00911C31" w:rsidRPr="00694C30" w:rsidTr="00F50083">
        <w:trPr>
          <w:trHeight w:val="315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Species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Oocytes with spermatozoa (number of oocytes with spermatozoa/obseved oocytes)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Eggs with spermatozoa (number of eggs with spermatozoa/obseved eggs)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X-squared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df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1C31" w:rsidRPr="00694C30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6459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  <w:r w:rsidR="00911C31" w:rsidRPr="00694C30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911C31" w:rsidRPr="00694C30" w:rsidTr="00F50083">
        <w:trPr>
          <w:trHeight w:val="315"/>
        </w:trPr>
        <w:tc>
          <w:tcPr>
            <w:tcW w:w="2350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Paramacrobiotus </w:t>
            </w:r>
            <w:r w:rsidRPr="00694C30">
              <w:rPr>
                <w:rFonts w:ascii="Times New Roman" w:hAnsi="Times New Roman" w:cs="Times New Roman"/>
                <w:lang w:val="en-GB"/>
              </w:rPr>
              <w:t>sp.</w:t>
            </w:r>
          </w:p>
        </w:tc>
        <w:tc>
          <w:tcPr>
            <w:tcW w:w="4449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0/24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8/18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0.009911</w:t>
            </w:r>
          </w:p>
        </w:tc>
      </w:tr>
      <w:tr w:rsidR="00911C31" w:rsidRPr="00694C30" w:rsidTr="00F50083">
        <w:trPr>
          <w:trHeight w:val="330"/>
        </w:trPr>
        <w:tc>
          <w:tcPr>
            <w:tcW w:w="2350" w:type="dxa"/>
            <w:noWrap/>
            <w:hideMark/>
          </w:tcPr>
          <w:p w:rsidR="00911C31" w:rsidRPr="00694C30" w:rsidRDefault="00911C31" w:rsidP="00F500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94C30">
              <w:rPr>
                <w:rFonts w:ascii="Times New Roman" w:hAnsi="Times New Roman" w:cs="Times New Roman"/>
                <w:i/>
                <w:iCs/>
                <w:lang w:val="en-GB"/>
              </w:rPr>
              <w:t>M. shonaicus</w:t>
            </w:r>
          </w:p>
        </w:tc>
        <w:tc>
          <w:tcPr>
            <w:tcW w:w="4449" w:type="dxa"/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0/28</w:t>
            </w:r>
          </w:p>
        </w:tc>
        <w:tc>
          <w:tcPr>
            <w:tcW w:w="3969" w:type="dxa"/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6/15</w:t>
            </w:r>
          </w:p>
        </w:tc>
        <w:tc>
          <w:tcPr>
            <w:tcW w:w="1336" w:type="dxa"/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6.6512</w:t>
            </w:r>
          </w:p>
        </w:tc>
        <w:tc>
          <w:tcPr>
            <w:tcW w:w="883" w:type="dxa"/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911C31" w:rsidRPr="00694C30" w:rsidRDefault="00911C31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4C30">
              <w:rPr>
                <w:rFonts w:ascii="Times New Roman" w:hAnsi="Times New Roman" w:cs="Times New Roman"/>
                <w:lang w:val="en-GB"/>
              </w:rPr>
              <w:t>0.009909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4C30">
        <w:rPr>
          <w:rFonts w:ascii="Times New Roman" w:hAnsi="Times New Roman" w:cs="Times New Roman"/>
          <w:b/>
          <w:bCs/>
          <w:lang w:val="en-GB"/>
        </w:rPr>
        <w:br w:type="page"/>
      </w:r>
    </w:p>
    <w:p w:rsidR="00911C31" w:rsidRPr="00694C30" w:rsidRDefault="00C26459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Table S5</w:t>
      </w:r>
      <w:r w:rsidR="00911C31" w:rsidRPr="00694C3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11C31" w:rsidRPr="00694C30">
        <w:rPr>
          <w:rFonts w:ascii="Times New Roman" w:hAnsi="Times New Roman" w:cs="Times New Roman"/>
          <w:lang w:val="en-GB"/>
        </w:rPr>
        <w:t xml:space="preserve">All morphometrics of eggs from </w:t>
      </w:r>
      <w:r w:rsidR="00911C31" w:rsidRPr="00694C30">
        <w:rPr>
          <w:rFonts w:ascii="Times New Roman" w:hAnsi="Times New Roman" w:cs="Times New Roman"/>
          <w:i/>
          <w:iCs/>
          <w:lang w:val="en-GB"/>
        </w:rPr>
        <w:t xml:space="preserve">Paramacrobiotus </w:t>
      </w:r>
      <w:r w:rsidR="00911C31" w:rsidRPr="00694C30">
        <w:rPr>
          <w:rFonts w:ascii="Times New Roman" w:hAnsi="Times New Roman" w:cs="Times New Roman"/>
          <w:lang w:val="en-GB"/>
        </w:rPr>
        <w:t>sp.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819"/>
        <w:gridCol w:w="766"/>
        <w:gridCol w:w="766"/>
        <w:gridCol w:w="766"/>
        <w:gridCol w:w="861"/>
        <w:gridCol w:w="861"/>
        <w:gridCol w:w="861"/>
        <w:gridCol w:w="970"/>
        <w:gridCol w:w="970"/>
        <w:gridCol w:w="970"/>
        <w:gridCol w:w="935"/>
        <w:gridCol w:w="935"/>
        <w:gridCol w:w="935"/>
        <w:gridCol w:w="1590"/>
      </w:tblGrid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Egg bare diameter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Egg full diameter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height 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height 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height 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ratio 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ratio 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Process base width ratio 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Inter-process distance 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Inter-process distance 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Inter-process distance 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Number of processes on the egg circumference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70.0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90.5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129.6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107.3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75.0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145.8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156.0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140.5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96.6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161.5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166.9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162.0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5.0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61.4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81.7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120.0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101.2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126.0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107.8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125.4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147.4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162.0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5.1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121.9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126.3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64.2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148.4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147.5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132.6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76.4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99.4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145.1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116.7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110.8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147.3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84.1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120.0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124.8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115.1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68.7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137.6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87.6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88.7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72.0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99.4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96.3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95.6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130.2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68.4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95.3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167.9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159.7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75.9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94.6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155.3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211.3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158.4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58.1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89.8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103.8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100.8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18.4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20.0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190.8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181.8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64.6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84.4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167.6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167.1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66.0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124.1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113.7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94.9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75.2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95.8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140.3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67.3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93.7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170.4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168.5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67.0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88.3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160.8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141.8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185.7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152.9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155.5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145.6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5.1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66.2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91.4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80.5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121.1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68.1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99.1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146.9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125.9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107.3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69.9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93.7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145.4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108.6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103.1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68.5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136.5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131.3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3.9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65.3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8.3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175.6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127.5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158.6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73.2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97.1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11.4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149.6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133.5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124.0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4.5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</w:t>
            </w:r>
          </w:p>
        </w:tc>
      </w:tr>
      <w:tr w:rsidR="00C26459" w:rsidRPr="00C26459" w:rsidTr="00C26459"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72.3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94.8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10.1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9.2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15.5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158.8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147.1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167.4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3.6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3.0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2.7</w:t>
            </w:r>
          </w:p>
        </w:tc>
        <w:tc>
          <w:tcPr>
            <w:tcW w:w="0" w:type="auto"/>
          </w:tcPr>
          <w:p w:rsidR="00C26459" w:rsidRPr="00C26459" w:rsidRDefault="00C26459" w:rsidP="00C2645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  <w:lang w:val="en-GB"/>
              </w:rPr>
            </w:pPr>
            <w:r w:rsidRPr="00C26459">
              <w:rPr>
                <w:rFonts w:ascii="Times New Roman" w:hAnsi="Times New Roman" w:cs="Times New Roman"/>
                <w:sz w:val="12"/>
                <w:szCs w:val="8"/>
                <w:lang w:val="en-GB"/>
              </w:rPr>
              <w:t>12</w:t>
            </w:r>
          </w:p>
        </w:tc>
      </w:tr>
    </w:tbl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11C31" w:rsidRPr="00694C30" w:rsidRDefault="00911C31" w:rsidP="00911C3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  <w:sectPr w:rsidR="00911C31" w:rsidRPr="00694C30" w:rsidSect="00C26459">
          <w:pgSz w:w="16840" w:h="11900" w:orient="landscape"/>
          <w:pgMar w:top="1440" w:right="1440" w:bottom="1440" w:left="1440" w:header="850" w:footer="992" w:gutter="0"/>
          <w:cols w:space="425"/>
          <w:docGrid w:type="linesAndChars" w:linePitch="360"/>
        </w:sectPr>
      </w:pPr>
    </w:p>
    <w:p w:rsidR="009419E2" w:rsidRPr="00C26459" w:rsidRDefault="00C26459" w:rsidP="00C26459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Movie S1</w:t>
      </w:r>
      <w:r w:rsidR="00911C31" w:rsidRPr="00694C30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</w:t>
      </w:r>
      <w:r w:rsidR="00911C31" w:rsidRPr="00694C30">
        <w:rPr>
          <w:rFonts w:ascii="Times New Roman" w:hAnsi="Times New Roman" w:cs="Times New Roman"/>
          <w:lang w:val="en-GB"/>
        </w:rPr>
        <w:t>emale laying an egg. Available from https://www.cambridge.org/core/journals/zygote</w:t>
      </w:r>
    </w:p>
    <w:sectPr w:rsidR="009419E2" w:rsidRPr="00C26459" w:rsidSect="00694C30">
      <w:pgSz w:w="11900" w:h="16840"/>
      <w:pgMar w:top="1440" w:right="1440" w:bottom="1440" w:left="144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92" w:rsidRDefault="000D6E92">
      <w:r>
        <w:separator/>
      </w:r>
    </w:p>
  </w:endnote>
  <w:endnote w:type="continuationSeparator" w:id="0">
    <w:p w:rsidR="000D6E92" w:rsidRDefault="000D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05918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50AC" w:rsidRDefault="00911C31" w:rsidP="00050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50AC" w:rsidRDefault="000D6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58447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50AC" w:rsidRDefault="00911C31" w:rsidP="00050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36FC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:rsidR="002C50AC" w:rsidRDefault="000D6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92" w:rsidRDefault="000D6E92">
      <w:r>
        <w:separator/>
      </w:r>
    </w:p>
  </w:footnote>
  <w:footnote w:type="continuationSeparator" w:id="0">
    <w:p w:rsidR="000D6E92" w:rsidRDefault="000D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1"/>
    <w:rsid w:val="00001B8A"/>
    <w:rsid w:val="00005372"/>
    <w:rsid w:val="000126DE"/>
    <w:rsid w:val="000136EA"/>
    <w:rsid w:val="0002532A"/>
    <w:rsid w:val="0002630B"/>
    <w:rsid w:val="00035E9D"/>
    <w:rsid w:val="00036015"/>
    <w:rsid w:val="00040810"/>
    <w:rsid w:val="0004369A"/>
    <w:rsid w:val="0005432C"/>
    <w:rsid w:val="00057B5E"/>
    <w:rsid w:val="0006180C"/>
    <w:rsid w:val="00061E8D"/>
    <w:rsid w:val="00062CE9"/>
    <w:rsid w:val="00062FA3"/>
    <w:rsid w:val="00072F3A"/>
    <w:rsid w:val="00074D3B"/>
    <w:rsid w:val="00080F27"/>
    <w:rsid w:val="00083375"/>
    <w:rsid w:val="00084E38"/>
    <w:rsid w:val="00085DC7"/>
    <w:rsid w:val="000969D2"/>
    <w:rsid w:val="00096B05"/>
    <w:rsid w:val="00097BA4"/>
    <w:rsid w:val="000A04E9"/>
    <w:rsid w:val="000A6677"/>
    <w:rsid w:val="000B056C"/>
    <w:rsid w:val="000B10F3"/>
    <w:rsid w:val="000B531A"/>
    <w:rsid w:val="000C2C17"/>
    <w:rsid w:val="000C6DA6"/>
    <w:rsid w:val="000D0C04"/>
    <w:rsid w:val="000D3AE1"/>
    <w:rsid w:val="000D5785"/>
    <w:rsid w:val="000D6E92"/>
    <w:rsid w:val="000E0F72"/>
    <w:rsid w:val="000E2F84"/>
    <w:rsid w:val="000E399F"/>
    <w:rsid w:val="000E3C5E"/>
    <w:rsid w:val="000E3C9B"/>
    <w:rsid w:val="000E6B0A"/>
    <w:rsid w:val="000F3CEA"/>
    <w:rsid w:val="000F4ACD"/>
    <w:rsid w:val="000F5309"/>
    <w:rsid w:val="0010058F"/>
    <w:rsid w:val="00102665"/>
    <w:rsid w:val="0010692A"/>
    <w:rsid w:val="00116E30"/>
    <w:rsid w:val="001175AF"/>
    <w:rsid w:val="00125F3C"/>
    <w:rsid w:val="00127252"/>
    <w:rsid w:val="001323D4"/>
    <w:rsid w:val="00135B6D"/>
    <w:rsid w:val="00135FE3"/>
    <w:rsid w:val="00136BFE"/>
    <w:rsid w:val="0014378C"/>
    <w:rsid w:val="0014482F"/>
    <w:rsid w:val="001461BF"/>
    <w:rsid w:val="001515B0"/>
    <w:rsid w:val="00153897"/>
    <w:rsid w:val="00155AAB"/>
    <w:rsid w:val="00155C12"/>
    <w:rsid w:val="00163C5C"/>
    <w:rsid w:val="0017166C"/>
    <w:rsid w:val="00177864"/>
    <w:rsid w:val="00177C28"/>
    <w:rsid w:val="00182EB6"/>
    <w:rsid w:val="0018559F"/>
    <w:rsid w:val="00186A0D"/>
    <w:rsid w:val="001871F1"/>
    <w:rsid w:val="001A4011"/>
    <w:rsid w:val="001A61C2"/>
    <w:rsid w:val="001B0009"/>
    <w:rsid w:val="001B03C9"/>
    <w:rsid w:val="001B1653"/>
    <w:rsid w:val="001B20F0"/>
    <w:rsid w:val="001B67B5"/>
    <w:rsid w:val="001B7F49"/>
    <w:rsid w:val="001C0E01"/>
    <w:rsid w:val="001C12C9"/>
    <w:rsid w:val="001C2A78"/>
    <w:rsid w:val="001C2DE0"/>
    <w:rsid w:val="001C6ACE"/>
    <w:rsid w:val="001D0E98"/>
    <w:rsid w:val="001D24E3"/>
    <w:rsid w:val="001E1231"/>
    <w:rsid w:val="001E5A71"/>
    <w:rsid w:val="001E79CB"/>
    <w:rsid w:val="001F169A"/>
    <w:rsid w:val="001F1A41"/>
    <w:rsid w:val="001F1EEC"/>
    <w:rsid w:val="001F6A8A"/>
    <w:rsid w:val="00200A90"/>
    <w:rsid w:val="00202FBC"/>
    <w:rsid w:val="00205C31"/>
    <w:rsid w:val="002061BF"/>
    <w:rsid w:val="00206F21"/>
    <w:rsid w:val="00211825"/>
    <w:rsid w:val="00211CF6"/>
    <w:rsid w:val="002161D9"/>
    <w:rsid w:val="002164D8"/>
    <w:rsid w:val="0021784B"/>
    <w:rsid w:val="002210A5"/>
    <w:rsid w:val="002262DE"/>
    <w:rsid w:val="002274A8"/>
    <w:rsid w:val="00227A14"/>
    <w:rsid w:val="0023329E"/>
    <w:rsid w:val="002351EF"/>
    <w:rsid w:val="00235A44"/>
    <w:rsid w:val="00240216"/>
    <w:rsid w:val="0024060B"/>
    <w:rsid w:val="00242850"/>
    <w:rsid w:val="00247415"/>
    <w:rsid w:val="00247E89"/>
    <w:rsid w:val="002511E0"/>
    <w:rsid w:val="002552AF"/>
    <w:rsid w:val="00255882"/>
    <w:rsid w:val="00256AE5"/>
    <w:rsid w:val="00261496"/>
    <w:rsid w:val="00265315"/>
    <w:rsid w:val="00271558"/>
    <w:rsid w:val="00272C0D"/>
    <w:rsid w:val="00274152"/>
    <w:rsid w:val="00275341"/>
    <w:rsid w:val="0027739C"/>
    <w:rsid w:val="002832C2"/>
    <w:rsid w:val="00285C2B"/>
    <w:rsid w:val="002967FD"/>
    <w:rsid w:val="002A2753"/>
    <w:rsid w:val="002A2990"/>
    <w:rsid w:val="002A764E"/>
    <w:rsid w:val="002A7C19"/>
    <w:rsid w:val="002A7E9C"/>
    <w:rsid w:val="002B24B6"/>
    <w:rsid w:val="002B2F4D"/>
    <w:rsid w:val="002B6F00"/>
    <w:rsid w:val="002D40D2"/>
    <w:rsid w:val="002D53A1"/>
    <w:rsid w:val="002E0DA3"/>
    <w:rsid w:val="002E4498"/>
    <w:rsid w:val="002E543C"/>
    <w:rsid w:val="002F3883"/>
    <w:rsid w:val="002F5D18"/>
    <w:rsid w:val="002F77F5"/>
    <w:rsid w:val="00302156"/>
    <w:rsid w:val="00302BE5"/>
    <w:rsid w:val="0032374D"/>
    <w:rsid w:val="00325959"/>
    <w:rsid w:val="00326529"/>
    <w:rsid w:val="00326785"/>
    <w:rsid w:val="003277B0"/>
    <w:rsid w:val="00332754"/>
    <w:rsid w:val="00333402"/>
    <w:rsid w:val="003358BF"/>
    <w:rsid w:val="003375F6"/>
    <w:rsid w:val="0033784C"/>
    <w:rsid w:val="00351A26"/>
    <w:rsid w:val="00352B22"/>
    <w:rsid w:val="00352CB0"/>
    <w:rsid w:val="00352E9C"/>
    <w:rsid w:val="00355DEF"/>
    <w:rsid w:val="003564DC"/>
    <w:rsid w:val="00357A87"/>
    <w:rsid w:val="00361B47"/>
    <w:rsid w:val="003633EA"/>
    <w:rsid w:val="00363E62"/>
    <w:rsid w:val="003672F4"/>
    <w:rsid w:val="0037147F"/>
    <w:rsid w:val="00371831"/>
    <w:rsid w:val="003719E2"/>
    <w:rsid w:val="00374F50"/>
    <w:rsid w:val="00375171"/>
    <w:rsid w:val="00375700"/>
    <w:rsid w:val="00376F91"/>
    <w:rsid w:val="00385F90"/>
    <w:rsid w:val="00386325"/>
    <w:rsid w:val="0038794B"/>
    <w:rsid w:val="00387994"/>
    <w:rsid w:val="003A0142"/>
    <w:rsid w:val="003A1D2F"/>
    <w:rsid w:val="003A2CEE"/>
    <w:rsid w:val="003A36FC"/>
    <w:rsid w:val="003B0633"/>
    <w:rsid w:val="003B1F19"/>
    <w:rsid w:val="003B1FA8"/>
    <w:rsid w:val="003B4107"/>
    <w:rsid w:val="003B55C8"/>
    <w:rsid w:val="003B5F5E"/>
    <w:rsid w:val="003B7038"/>
    <w:rsid w:val="003B70BB"/>
    <w:rsid w:val="003B7D2C"/>
    <w:rsid w:val="003C3B2D"/>
    <w:rsid w:val="003D00ED"/>
    <w:rsid w:val="003D3ECA"/>
    <w:rsid w:val="003D522B"/>
    <w:rsid w:val="003E0293"/>
    <w:rsid w:val="003E40A1"/>
    <w:rsid w:val="003E5469"/>
    <w:rsid w:val="003E58D2"/>
    <w:rsid w:val="004005E2"/>
    <w:rsid w:val="004006B8"/>
    <w:rsid w:val="00403745"/>
    <w:rsid w:val="00404295"/>
    <w:rsid w:val="004062BF"/>
    <w:rsid w:val="0040650C"/>
    <w:rsid w:val="004123B9"/>
    <w:rsid w:val="0041468E"/>
    <w:rsid w:val="00414AE5"/>
    <w:rsid w:val="004169E8"/>
    <w:rsid w:val="00420FA4"/>
    <w:rsid w:val="0042233C"/>
    <w:rsid w:val="00423858"/>
    <w:rsid w:val="00423BBD"/>
    <w:rsid w:val="004322C1"/>
    <w:rsid w:val="0043622D"/>
    <w:rsid w:val="00441834"/>
    <w:rsid w:val="0044297E"/>
    <w:rsid w:val="00442E7A"/>
    <w:rsid w:val="00445AF4"/>
    <w:rsid w:val="00446180"/>
    <w:rsid w:val="0044681B"/>
    <w:rsid w:val="004517BD"/>
    <w:rsid w:val="00454DC8"/>
    <w:rsid w:val="00460BD1"/>
    <w:rsid w:val="00461FB6"/>
    <w:rsid w:val="004645B0"/>
    <w:rsid w:val="00464E98"/>
    <w:rsid w:val="00464F1F"/>
    <w:rsid w:val="00464F22"/>
    <w:rsid w:val="00466266"/>
    <w:rsid w:val="00467413"/>
    <w:rsid w:val="00467D7C"/>
    <w:rsid w:val="00474646"/>
    <w:rsid w:val="00474BEB"/>
    <w:rsid w:val="00481D34"/>
    <w:rsid w:val="00482149"/>
    <w:rsid w:val="004915E8"/>
    <w:rsid w:val="00493B4A"/>
    <w:rsid w:val="00493F02"/>
    <w:rsid w:val="00496EF7"/>
    <w:rsid w:val="00497B4C"/>
    <w:rsid w:val="00497B8A"/>
    <w:rsid w:val="004A11AA"/>
    <w:rsid w:val="004A16E4"/>
    <w:rsid w:val="004A2665"/>
    <w:rsid w:val="004A59AE"/>
    <w:rsid w:val="004B0284"/>
    <w:rsid w:val="004B0EA3"/>
    <w:rsid w:val="004B2DCA"/>
    <w:rsid w:val="004B367D"/>
    <w:rsid w:val="004B4D51"/>
    <w:rsid w:val="004B5FB1"/>
    <w:rsid w:val="004C1340"/>
    <w:rsid w:val="004C1439"/>
    <w:rsid w:val="004C1DC5"/>
    <w:rsid w:val="004C23BC"/>
    <w:rsid w:val="004C49BC"/>
    <w:rsid w:val="004C56CA"/>
    <w:rsid w:val="004C5F07"/>
    <w:rsid w:val="004D1F69"/>
    <w:rsid w:val="004D74B9"/>
    <w:rsid w:val="004E08FC"/>
    <w:rsid w:val="004E1E3E"/>
    <w:rsid w:val="004E226E"/>
    <w:rsid w:val="004E33E8"/>
    <w:rsid w:val="004E35DA"/>
    <w:rsid w:val="004E496E"/>
    <w:rsid w:val="004E741D"/>
    <w:rsid w:val="004F0DAF"/>
    <w:rsid w:val="004F159F"/>
    <w:rsid w:val="004F2B30"/>
    <w:rsid w:val="004F448F"/>
    <w:rsid w:val="004F49DB"/>
    <w:rsid w:val="004F4FC0"/>
    <w:rsid w:val="004F6A6C"/>
    <w:rsid w:val="005009C9"/>
    <w:rsid w:val="00501646"/>
    <w:rsid w:val="00503407"/>
    <w:rsid w:val="005038F0"/>
    <w:rsid w:val="0050410E"/>
    <w:rsid w:val="00514550"/>
    <w:rsid w:val="00514EDC"/>
    <w:rsid w:val="00520B27"/>
    <w:rsid w:val="00521079"/>
    <w:rsid w:val="00525F43"/>
    <w:rsid w:val="00526D6D"/>
    <w:rsid w:val="00527C33"/>
    <w:rsid w:val="00531B40"/>
    <w:rsid w:val="00532729"/>
    <w:rsid w:val="00533D5F"/>
    <w:rsid w:val="00535491"/>
    <w:rsid w:val="00540DDB"/>
    <w:rsid w:val="00545C2B"/>
    <w:rsid w:val="005468BA"/>
    <w:rsid w:val="005479B3"/>
    <w:rsid w:val="005516BA"/>
    <w:rsid w:val="00554AED"/>
    <w:rsid w:val="005606CE"/>
    <w:rsid w:val="00560F36"/>
    <w:rsid w:val="0056183A"/>
    <w:rsid w:val="00566435"/>
    <w:rsid w:val="005666D9"/>
    <w:rsid w:val="0057049D"/>
    <w:rsid w:val="00571EE6"/>
    <w:rsid w:val="00573D2D"/>
    <w:rsid w:val="0057536E"/>
    <w:rsid w:val="00575E30"/>
    <w:rsid w:val="00581525"/>
    <w:rsid w:val="0058662E"/>
    <w:rsid w:val="00586697"/>
    <w:rsid w:val="00590B76"/>
    <w:rsid w:val="005925A1"/>
    <w:rsid w:val="00592B3C"/>
    <w:rsid w:val="00596BE1"/>
    <w:rsid w:val="00596E5A"/>
    <w:rsid w:val="005979B4"/>
    <w:rsid w:val="005A024C"/>
    <w:rsid w:val="005A035A"/>
    <w:rsid w:val="005A104C"/>
    <w:rsid w:val="005B1117"/>
    <w:rsid w:val="005B272E"/>
    <w:rsid w:val="005B2A51"/>
    <w:rsid w:val="005B3D54"/>
    <w:rsid w:val="005B4E27"/>
    <w:rsid w:val="005B725D"/>
    <w:rsid w:val="005C05A8"/>
    <w:rsid w:val="005C0C4B"/>
    <w:rsid w:val="005C0E60"/>
    <w:rsid w:val="005C0F5F"/>
    <w:rsid w:val="005C26E0"/>
    <w:rsid w:val="005C4179"/>
    <w:rsid w:val="005C4421"/>
    <w:rsid w:val="005C4A74"/>
    <w:rsid w:val="005D1866"/>
    <w:rsid w:val="005D24A6"/>
    <w:rsid w:val="005D2BF6"/>
    <w:rsid w:val="005D620B"/>
    <w:rsid w:val="005D7738"/>
    <w:rsid w:val="005D7AC6"/>
    <w:rsid w:val="005E230C"/>
    <w:rsid w:val="005E3152"/>
    <w:rsid w:val="005E76CA"/>
    <w:rsid w:val="005E78D4"/>
    <w:rsid w:val="005F0671"/>
    <w:rsid w:val="005F1A8B"/>
    <w:rsid w:val="005F339E"/>
    <w:rsid w:val="005F4DAD"/>
    <w:rsid w:val="005F61AA"/>
    <w:rsid w:val="005F6414"/>
    <w:rsid w:val="00613439"/>
    <w:rsid w:val="006201B1"/>
    <w:rsid w:val="00621499"/>
    <w:rsid w:val="00622DE8"/>
    <w:rsid w:val="00632181"/>
    <w:rsid w:val="0063447C"/>
    <w:rsid w:val="0064062D"/>
    <w:rsid w:val="00650672"/>
    <w:rsid w:val="00650AC1"/>
    <w:rsid w:val="00650F33"/>
    <w:rsid w:val="006512D3"/>
    <w:rsid w:val="00653ABF"/>
    <w:rsid w:val="006550DB"/>
    <w:rsid w:val="00656A68"/>
    <w:rsid w:val="00657A07"/>
    <w:rsid w:val="00662236"/>
    <w:rsid w:val="00662A0D"/>
    <w:rsid w:val="00664FE8"/>
    <w:rsid w:val="0066544D"/>
    <w:rsid w:val="00665567"/>
    <w:rsid w:val="00666526"/>
    <w:rsid w:val="00670AEE"/>
    <w:rsid w:val="00671B45"/>
    <w:rsid w:val="00680BC2"/>
    <w:rsid w:val="0068243A"/>
    <w:rsid w:val="00684D48"/>
    <w:rsid w:val="00685AA2"/>
    <w:rsid w:val="00686616"/>
    <w:rsid w:val="00691A8F"/>
    <w:rsid w:val="006927DD"/>
    <w:rsid w:val="006927E4"/>
    <w:rsid w:val="00692D9F"/>
    <w:rsid w:val="00695A71"/>
    <w:rsid w:val="006A079A"/>
    <w:rsid w:val="006A5325"/>
    <w:rsid w:val="006B6140"/>
    <w:rsid w:val="006B6560"/>
    <w:rsid w:val="006B6F23"/>
    <w:rsid w:val="006C1663"/>
    <w:rsid w:val="006C1D42"/>
    <w:rsid w:val="006C57CF"/>
    <w:rsid w:val="006D3070"/>
    <w:rsid w:val="006D4C2D"/>
    <w:rsid w:val="006E1122"/>
    <w:rsid w:val="006E4228"/>
    <w:rsid w:val="006F0A8A"/>
    <w:rsid w:val="006F0E7A"/>
    <w:rsid w:val="006F19F1"/>
    <w:rsid w:val="006F1ACD"/>
    <w:rsid w:val="006F1FF0"/>
    <w:rsid w:val="00701927"/>
    <w:rsid w:val="00704B78"/>
    <w:rsid w:val="00705C4E"/>
    <w:rsid w:val="00705FFC"/>
    <w:rsid w:val="007134E2"/>
    <w:rsid w:val="00716102"/>
    <w:rsid w:val="00720E02"/>
    <w:rsid w:val="00722231"/>
    <w:rsid w:val="00722910"/>
    <w:rsid w:val="007256C4"/>
    <w:rsid w:val="00730EF5"/>
    <w:rsid w:val="0073175F"/>
    <w:rsid w:val="00731BB9"/>
    <w:rsid w:val="007377D2"/>
    <w:rsid w:val="00741668"/>
    <w:rsid w:val="00743046"/>
    <w:rsid w:val="00743A0D"/>
    <w:rsid w:val="007446DB"/>
    <w:rsid w:val="00744AF4"/>
    <w:rsid w:val="00752B14"/>
    <w:rsid w:val="00754D0A"/>
    <w:rsid w:val="007563E5"/>
    <w:rsid w:val="0075776D"/>
    <w:rsid w:val="007635C4"/>
    <w:rsid w:val="00763C12"/>
    <w:rsid w:val="0076425E"/>
    <w:rsid w:val="007675F6"/>
    <w:rsid w:val="00767B17"/>
    <w:rsid w:val="00767CBC"/>
    <w:rsid w:val="00767FEA"/>
    <w:rsid w:val="00771EAD"/>
    <w:rsid w:val="00772D7B"/>
    <w:rsid w:val="00773C4C"/>
    <w:rsid w:val="00776E26"/>
    <w:rsid w:val="00780712"/>
    <w:rsid w:val="007841FE"/>
    <w:rsid w:val="00784203"/>
    <w:rsid w:val="0078485E"/>
    <w:rsid w:val="00784B17"/>
    <w:rsid w:val="00785C82"/>
    <w:rsid w:val="007874C2"/>
    <w:rsid w:val="00792706"/>
    <w:rsid w:val="0079648E"/>
    <w:rsid w:val="007969CA"/>
    <w:rsid w:val="00797210"/>
    <w:rsid w:val="007A2172"/>
    <w:rsid w:val="007A37AF"/>
    <w:rsid w:val="007A3F72"/>
    <w:rsid w:val="007A5308"/>
    <w:rsid w:val="007A7C6D"/>
    <w:rsid w:val="007A7FC1"/>
    <w:rsid w:val="007B1038"/>
    <w:rsid w:val="007B378A"/>
    <w:rsid w:val="007B3D6C"/>
    <w:rsid w:val="007B65D1"/>
    <w:rsid w:val="007C4C1E"/>
    <w:rsid w:val="007C74DC"/>
    <w:rsid w:val="007D1638"/>
    <w:rsid w:val="007D7A06"/>
    <w:rsid w:val="007E0A3C"/>
    <w:rsid w:val="007E1BA9"/>
    <w:rsid w:val="007E5452"/>
    <w:rsid w:val="007E59F5"/>
    <w:rsid w:val="007F4086"/>
    <w:rsid w:val="007F40A9"/>
    <w:rsid w:val="0080118B"/>
    <w:rsid w:val="008044F4"/>
    <w:rsid w:val="00810506"/>
    <w:rsid w:val="0081389A"/>
    <w:rsid w:val="00816A02"/>
    <w:rsid w:val="008241FC"/>
    <w:rsid w:val="00824AD9"/>
    <w:rsid w:val="00830E65"/>
    <w:rsid w:val="0083220D"/>
    <w:rsid w:val="00841E71"/>
    <w:rsid w:val="00842B46"/>
    <w:rsid w:val="00843040"/>
    <w:rsid w:val="008430F8"/>
    <w:rsid w:val="008444AA"/>
    <w:rsid w:val="008448CD"/>
    <w:rsid w:val="00847544"/>
    <w:rsid w:val="00851C72"/>
    <w:rsid w:val="00851E63"/>
    <w:rsid w:val="00853314"/>
    <w:rsid w:val="00864A55"/>
    <w:rsid w:val="0086651F"/>
    <w:rsid w:val="00867476"/>
    <w:rsid w:val="008717F7"/>
    <w:rsid w:val="00872949"/>
    <w:rsid w:val="008747CC"/>
    <w:rsid w:val="00876B36"/>
    <w:rsid w:val="00877CDC"/>
    <w:rsid w:val="00881AD7"/>
    <w:rsid w:val="00892E4C"/>
    <w:rsid w:val="008942C6"/>
    <w:rsid w:val="008A273D"/>
    <w:rsid w:val="008A36EA"/>
    <w:rsid w:val="008A3856"/>
    <w:rsid w:val="008A486B"/>
    <w:rsid w:val="008A6A10"/>
    <w:rsid w:val="008B3037"/>
    <w:rsid w:val="008B34F3"/>
    <w:rsid w:val="008B662F"/>
    <w:rsid w:val="008C0655"/>
    <w:rsid w:val="008C0C8A"/>
    <w:rsid w:val="008C415A"/>
    <w:rsid w:val="008C41F0"/>
    <w:rsid w:val="008C6F40"/>
    <w:rsid w:val="008D1F35"/>
    <w:rsid w:val="008D3F74"/>
    <w:rsid w:val="008D49FC"/>
    <w:rsid w:val="008D5768"/>
    <w:rsid w:val="008D76B3"/>
    <w:rsid w:val="008E5CA0"/>
    <w:rsid w:val="008E6453"/>
    <w:rsid w:val="008E775F"/>
    <w:rsid w:val="008F5568"/>
    <w:rsid w:val="0090034B"/>
    <w:rsid w:val="00904259"/>
    <w:rsid w:val="009052A7"/>
    <w:rsid w:val="00905998"/>
    <w:rsid w:val="00907319"/>
    <w:rsid w:val="00911C31"/>
    <w:rsid w:val="00913F0B"/>
    <w:rsid w:val="0091469B"/>
    <w:rsid w:val="00922E70"/>
    <w:rsid w:val="009245FA"/>
    <w:rsid w:val="00927963"/>
    <w:rsid w:val="0093040A"/>
    <w:rsid w:val="0093290A"/>
    <w:rsid w:val="00936F22"/>
    <w:rsid w:val="00941910"/>
    <w:rsid w:val="009419E2"/>
    <w:rsid w:val="00945C87"/>
    <w:rsid w:val="009461B0"/>
    <w:rsid w:val="0095316B"/>
    <w:rsid w:val="00956D9C"/>
    <w:rsid w:val="0095745D"/>
    <w:rsid w:val="00957C59"/>
    <w:rsid w:val="00957E14"/>
    <w:rsid w:val="009609DC"/>
    <w:rsid w:val="00965953"/>
    <w:rsid w:val="00965CA2"/>
    <w:rsid w:val="00967915"/>
    <w:rsid w:val="00970F05"/>
    <w:rsid w:val="00981B8C"/>
    <w:rsid w:val="009832D7"/>
    <w:rsid w:val="009834B9"/>
    <w:rsid w:val="00983B3B"/>
    <w:rsid w:val="00983BF2"/>
    <w:rsid w:val="00985AC8"/>
    <w:rsid w:val="00986A8D"/>
    <w:rsid w:val="00986F18"/>
    <w:rsid w:val="0099052A"/>
    <w:rsid w:val="00991C30"/>
    <w:rsid w:val="0099572F"/>
    <w:rsid w:val="00996FAC"/>
    <w:rsid w:val="009A109E"/>
    <w:rsid w:val="009A63B0"/>
    <w:rsid w:val="009A77C5"/>
    <w:rsid w:val="009B786D"/>
    <w:rsid w:val="009C0A93"/>
    <w:rsid w:val="009C1006"/>
    <w:rsid w:val="009C2613"/>
    <w:rsid w:val="009C452E"/>
    <w:rsid w:val="009D00B2"/>
    <w:rsid w:val="009D353B"/>
    <w:rsid w:val="009D3B5D"/>
    <w:rsid w:val="009E0F53"/>
    <w:rsid w:val="009E1CD7"/>
    <w:rsid w:val="009E3C20"/>
    <w:rsid w:val="009E442E"/>
    <w:rsid w:val="009F2BA6"/>
    <w:rsid w:val="009F3200"/>
    <w:rsid w:val="009F5425"/>
    <w:rsid w:val="009F7C9B"/>
    <w:rsid w:val="00A00E04"/>
    <w:rsid w:val="00A02217"/>
    <w:rsid w:val="00A0472C"/>
    <w:rsid w:val="00A04EAF"/>
    <w:rsid w:val="00A11066"/>
    <w:rsid w:val="00A12A03"/>
    <w:rsid w:val="00A12CDD"/>
    <w:rsid w:val="00A167BD"/>
    <w:rsid w:val="00A1716B"/>
    <w:rsid w:val="00A237D7"/>
    <w:rsid w:val="00A24093"/>
    <w:rsid w:val="00A271D1"/>
    <w:rsid w:val="00A27D59"/>
    <w:rsid w:val="00A34672"/>
    <w:rsid w:val="00A370BE"/>
    <w:rsid w:val="00A41FDC"/>
    <w:rsid w:val="00A427BE"/>
    <w:rsid w:val="00A449E5"/>
    <w:rsid w:val="00A46A83"/>
    <w:rsid w:val="00A50C1B"/>
    <w:rsid w:val="00A516FC"/>
    <w:rsid w:val="00A51E83"/>
    <w:rsid w:val="00A54246"/>
    <w:rsid w:val="00A547C2"/>
    <w:rsid w:val="00A64AC1"/>
    <w:rsid w:val="00A71524"/>
    <w:rsid w:val="00A74EC3"/>
    <w:rsid w:val="00A76AC7"/>
    <w:rsid w:val="00A8203F"/>
    <w:rsid w:val="00A83740"/>
    <w:rsid w:val="00A855A5"/>
    <w:rsid w:val="00A8747D"/>
    <w:rsid w:val="00AA01CE"/>
    <w:rsid w:val="00AA0DB6"/>
    <w:rsid w:val="00AA5D13"/>
    <w:rsid w:val="00AA6ADA"/>
    <w:rsid w:val="00AA7367"/>
    <w:rsid w:val="00AB087B"/>
    <w:rsid w:val="00AB08EC"/>
    <w:rsid w:val="00AB22E1"/>
    <w:rsid w:val="00AB5681"/>
    <w:rsid w:val="00AB5B8E"/>
    <w:rsid w:val="00AC3833"/>
    <w:rsid w:val="00AD03BA"/>
    <w:rsid w:val="00AD0970"/>
    <w:rsid w:val="00AD315C"/>
    <w:rsid w:val="00AE024E"/>
    <w:rsid w:val="00AE269D"/>
    <w:rsid w:val="00AE2B1E"/>
    <w:rsid w:val="00AE34A8"/>
    <w:rsid w:val="00AE6773"/>
    <w:rsid w:val="00AF1CF4"/>
    <w:rsid w:val="00AF2496"/>
    <w:rsid w:val="00AF3800"/>
    <w:rsid w:val="00AF76D6"/>
    <w:rsid w:val="00B006A8"/>
    <w:rsid w:val="00B00F13"/>
    <w:rsid w:val="00B019FB"/>
    <w:rsid w:val="00B04BF7"/>
    <w:rsid w:val="00B04D30"/>
    <w:rsid w:val="00B0557B"/>
    <w:rsid w:val="00B11D2E"/>
    <w:rsid w:val="00B12F2A"/>
    <w:rsid w:val="00B1318F"/>
    <w:rsid w:val="00B13A00"/>
    <w:rsid w:val="00B1625F"/>
    <w:rsid w:val="00B169F3"/>
    <w:rsid w:val="00B177C8"/>
    <w:rsid w:val="00B23AA8"/>
    <w:rsid w:val="00B25DC8"/>
    <w:rsid w:val="00B25FC0"/>
    <w:rsid w:val="00B26313"/>
    <w:rsid w:val="00B300C8"/>
    <w:rsid w:val="00B3264B"/>
    <w:rsid w:val="00B330F1"/>
    <w:rsid w:val="00B33D07"/>
    <w:rsid w:val="00B34B27"/>
    <w:rsid w:val="00B3687F"/>
    <w:rsid w:val="00B37D09"/>
    <w:rsid w:val="00B41353"/>
    <w:rsid w:val="00B42454"/>
    <w:rsid w:val="00B44731"/>
    <w:rsid w:val="00B46E1B"/>
    <w:rsid w:val="00B477CC"/>
    <w:rsid w:val="00B5127D"/>
    <w:rsid w:val="00B5180F"/>
    <w:rsid w:val="00B51FFC"/>
    <w:rsid w:val="00B5730B"/>
    <w:rsid w:val="00B5743C"/>
    <w:rsid w:val="00B57931"/>
    <w:rsid w:val="00B6225A"/>
    <w:rsid w:val="00B6232A"/>
    <w:rsid w:val="00B62C16"/>
    <w:rsid w:val="00B64AAD"/>
    <w:rsid w:val="00B658DD"/>
    <w:rsid w:val="00B66BC7"/>
    <w:rsid w:val="00B71290"/>
    <w:rsid w:val="00B74117"/>
    <w:rsid w:val="00B8005B"/>
    <w:rsid w:val="00B8676E"/>
    <w:rsid w:val="00B86EDB"/>
    <w:rsid w:val="00B9295F"/>
    <w:rsid w:val="00B92C7F"/>
    <w:rsid w:val="00B94171"/>
    <w:rsid w:val="00B942C6"/>
    <w:rsid w:val="00BA1CAA"/>
    <w:rsid w:val="00BA2B68"/>
    <w:rsid w:val="00BB0923"/>
    <w:rsid w:val="00BB09AD"/>
    <w:rsid w:val="00BB1909"/>
    <w:rsid w:val="00BB1B98"/>
    <w:rsid w:val="00BB1C5C"/>
    <w:rsid w:val="00BB2376"/>
    <w:rsid w:val="00BC1AD9"/>
    <w:rsid w:val="00BC4D03"/>
    <w:rsid w:val="00BC7711"/>
    <w:rsid w:val="00BE16D5"/>
    <w:rsid w:val="00BE1A01"/>
    <w:rsid w:val="00BE1D8F"/>
    <w:rsid w:val="00BE2EB3"/>
    <w:rsid w:val="00BE35B1"/>
    <w:rsid w:val="00BE3DB3"/>
    <w:rsid w:val="00BE43AF"/>
    <w:rsid w:val="00BE57D8"/>
    <w:rsid w:val="00BE5816"/>
    <w:rsid w:val="00BE72CF"/>
    <w:rsid w:val="00BF25A7"/>
    <w:rsid w:val="00BF2D68"/>
    <w:rsid w:val="00BF48EC"/>
    <w:rsid w:val="00C15B45"/>
    <w:rsid w:val="00C21C20"/>
    <w:rsid w:val="00C23515"/>
    <w:rsid w:val="00C24C33"/>
    <w:rsid w:val="00C26459"/>
    <w:rsid w:val="00C272EA"/>
    <w:rsid w:val="00C3261B"/>
    <w:rsid w:val="00C35E53"/>
    <w:rsid w:val="00C4309D"/>
    <w:rsid w:val="00C51127"/>
    <w:rsid w:val="00C5444F"/>
    <w:rsid w:val="00C57554"/>
    <w:rsid w:val="00C60CA4"/>
    <w:rsid w:val="00C6364B"/>
    <w:rsid w:val="00C6377C"/>
    <w:rsid w:val="00C64403"/>
    <w:rsid w:val="00C716A3"/>
    <w:rsid w:val="00C72359"/>
    <w:rsid w:val="00C738B0"/>
    <w:rsid w:val="00C7392A"/>
    <w:rsid w:val="00C73C4F"/>
    <w:rsid w:val="00C76AAB"/>
    <w:rsid w:val="00C77594"/>
    <w:rsid w:val="00C77809"/>
    <w:rsid w:val="00C81E06"/>
    <w:rsid w:val="00C826F7"/>
    <w:rsid w:val="00C84484"/>
    <w:rsid w:val="00C86701"/>
    <w:rsid w:val="00C9092A"/>
    <w:rsid w:val="00C9353C"/>
    <w:rsid w:val="00C93FE7"/>
    <w:rsid w:val="00C95160"/>
    <w:rsid w:val="00C952E3"/>
    <w:rsid w:val="00C964A7"/>
    <w:rsid w:val="00C9651C"/>
    <w:rsid w:val="00CA1FC7"/>
    <w:rsid w:val="00CA2C9B"/>
    <w:rsid w:val="00CA5305"/>
    <w:rsid w:val="00CA53FD"/>
    <w:rsid w:val="00CA6403"/>
    <w:rsid w:val="00CB2045"/>
    <w:rsid w:val="00CB32BE"/>
    <w:rsid w:val="00CB47F8"/>
    <w:rsid w:val="00CB5CEF"/>
    <w:rsid w:val="00CC128B"/>
    <w:rsid w:val="00CC1AF6"/>
    <w:rsid w:val="00CC2689"/>
    <w:rsid w:val="00CC2803"/>
    <w:rsid w:val="00CC5E5E"/>
    <w:rsid w:val="00CD7CBB"/>
    <w:rsid w:val="00CE10CD"/>
    <w:rsid w:val="00CE64D1"/>
    <w:rsid w:val="00CE7719"/>
    <w:rsid w:val="00CE7DDF"/>
    <w:rsid w:val="00CF01B4"/>
    <w:rsid w:val="00CF2618"/>
    <w:rsid w:val="00CF5461"/>
    <w:rsid w:val="00CF673D"/>
    <w:rsid w:val="00D00229"/>
    <w:rsid w:val="00D00AE0"/>
    <w:rsid w:val="00D0118C"/>
    <w:rsid w:val="00D02859"/>
    <w:rsid w:val="00D03440"/>
    <w:rsid w:val="00D0652D"/>
    <w:rsid w:val="00D17AAA"/>
    <w:rsid w:val="00D244CF"/>
    <w:rsid w:val="00D252EF"/>
    <w:rsid w:val="00D32253"/>
    <w:rsid w:val="00D32EDE"/>
    <w:rsid w:val="00D33437"/>
    <w:rsid w:val="00D33B21"/>
    <w:rsid w:val="00D35ACA"/>
    <w:rsid w:val="00D40C94"/>
    <w:rsid w:val="00D43C6D"/>
    <w:rsid w:val="00D46F14"/>
    <w:rsid w:val="00D50188"/>
    <w:rsid w:val="00D50C19"/>
    <w:rsid w:val="00D51EC4"/>
    <w:rsid w:val="00D60EB8"/>
    <w:rsid w:val="00D64AA2"/>
    <w:rsid w:val="00D67CD4"/>
    <w:rsid w:val="00D7438D"/>
    <w:rsid w:val="00D75D21"/>
    <w:rsid w:val="00D804B4"/>
    <w:rsid w:val="00D820B8"/>
    <w:rsid w:val="00D83C52"/>
    <w:rsid w:val="00D846B3"/>
    <w:rsid w:val="00D85E2A"/>
    <w:rsid w:val="00D962AA"/>
    <w:rsid w:val="00DA1FC0"/>
    <w:rsid w:val="00DB1486"/>
    <w:rsid w:val="00DB1620"/>
    <w:rsid w:val="00DB7016"/>
    <w:rsid w:val="00DC051B"/>
    <w:rsid w:val="00DC75F8"/>
    <w:rsid w:val="00DE1B11"/>
    <w:rsid w:val="00DE2DDB"/>
    <w:rsid w:val="00DE3C42"/>
    <w:rsid w:val="00DF1D4A"/>
    <w:rsid w:val="00DF3E24"/>
    <w:rsid w:val="00DF4501"/>
    <w:rsid w:val="00DF54D9"/>
    <w:rsid w:val="00DF5C23"/>
    <w:rsid w:val="00DF7C24"/>
    <w:rsid w:val="00E012CE"/>
    <w:rsid w:val="00E06BE5"/>
    <w:rsid w:val="00E142D2"/>
    <w:rsid w:val="00E147E6"/>
    <w:rsid w:val="00E173DB"/>
    <w:rsid w:val="00E25F96"/>
    <w:rsid w:val="00E26523"/>
    <w:rsid w:val="00E3192B"/>
    <w:rsid w:val="00E40945"/>
    <w:rsid w:val="00E41D34"/>
    <w:rsid w:val="00E50423"/>
    <w:rsid w:val="00E55C5F"/>
    <w:rsid w:val="00E614C9"/>
    <w:rsid w:val="00E62835"/>
    <w:rsid w:val="00E7150D"/>
    <w:rsid w:val="00E74F3C"/>
    <w:rsid w:val="00E7791A"/>
    <w:rsid w:val="00E8012E"/>
    <w:rsid w:val="00E80852"/>
    <w:rsid w:val="00E82570"/>
    <w:rsid w:val="00E83B7F"/>
    <w:rsid w:val="00E84743"/>
    <w:rsid w:val="00E8585D"/>
    <w:rsid w:val="00E87659"/>
    <w:rsid w:val="00E9202E"/>
    <w:rsid w:val="00E94A59"/>
    <w:rsid w:val="00E970BB"/>
    <w:rsid w:val="00EA294B"/>
    <w:rsid w:val="00EA379C"/>
    <w:rsid w:val="00EA4159"/>
    <w:rsid w:val="00EA6DFB"/>
    <w:rsid w:val="00EA7C22"/>
    <w:rsid w:val="00EB1455"/>
    <w:rsid w:val="00EB1ECD"/>
    <w:rsid w:val="00EB36F3"/>
    <w:rsid w:val="00EB3AC9"/>
    <w:rsid w:val="00EC5BB9"/>
    <w:rsid w:val="00ED1F04"/>
    <w:rsid w:val="00ED3756"/>
    <w:rsid w:val="00ED5124"/>
    <w:rsid w:val="00EE1382"/>
    <w:rsid w:val="00EE1986"/>
    <w:rsid w:val="00EE1EB3"/>
    <w:rsid w:val="00EE2323"/>
    <w:rsid w:val="00EE2DAD"/>
    <w:rsid w:val="00EE3199"/>
    <w:rsid w:val="00EE6E59"/>
    <w:rsid w:val="00EE6EFF"/>
    <w:rsid w:val="00EF2048"/>
    <w:rsid w:val="00EF25FD"/>
    <w:rsid w:val="00EF3856"/>
    <w:rsid w:val="00EF5505"/>
    <w:rsid w:val="00EF56C2"/>
    <w:rsid w:val="00F024EF"/>
    <w:rsid w:val="00F02791"/>
    <w:rsid w:val="00F02A49"/>
    <w:rsid w:val="00F053A1"/>
    <w:rsid w:val="00F07375"/>
    <w:rsid w:val="00F07AA5"/>
    <w:rsid w:val="00F12832"/>
    <w:rsid w:val="00F15420"/>
    <w:rsid w:val="00F16F64"/>
    <w:rsid w:val="00F23B17"/>
    <w:rsid w:val="00F247CA"/>
    <w:rsid w:val="00F24F95"/>
    <w:rsid w:val="00F260FE"/>
    <w:rsid w:val="00F26A94"/>
    <w:rsid w:val="00F3007B"/>
    <w:rsid w:val="00F33377"/>
    <w:rsid w:val="00F3349B"/>
    <w:rsid w:val="00F3378F"/>
    <w:rsid w:val="00F35D88"/>
    <w:rsid w:val="00F40639"/>
    <w:rsid w:val="00F4070D"/>
    <w:rsid w:val="00F41434"/>
    <w:rsid w:val="00F41F6B"/>
    <w:rsid w:val="00F438C4"/>
    <w:rsid w:val="00F43D82"/>
    <w:rsid w:val="00F449B4"/>
    <w:rsid w:val="00F465EC"/>
    <w:rsid w:val="00F47ED4"/>
    <w:rsid w:val="00F53700"/>
    <w:rsid w:val="00F5604E"/>
    <w:rsid w:val="00F6061D"/>
    <w:rsid w:val="00F64CF4"/>
    <w:rsid w:val="00F65D1D"/>
    <w:rsid w:val="00F65E28"/>
    <w:rsid w:val="00F901D8"/>
    <w:rsid w:val="00F90281"/>
    <w:rsid w:val="00F9156A"/>
    <w:rsid w:val="00F957C4"/>
    <w:rsid w:val="00FA047D"/>
    <w:rsid w:val="00FA23F0"/>
    <w:rsid w:val="00FA2D2C"/>
    <w:rsid w:val="00FA3FC9"/>
    <w:rsid w:val="00FA65BD"/>
    <w:rsid w:val="00FA6D4D"/>
    <w:rsid w:val="00FB0A8F"/>
    <w:rsid w:val="00FB2890"/>
    <w:rsid w:val="00FB44CF"/>
    <w:rsid w:val="00FB471B"/>
    <w:rsid w:val="00FB56B5"/>
    <w:rsid w:val="00FC2FF8"/>
    <w:rsid w:val="00FC48CF"/>
    <w:rsid w:val="00FC4D00"/>
    <w:rsid w:val="00FC686F"/>
    <w:rsid w:val="00FD429B"/>
    <w:rsid w:val="00FE294C"/>
    <w:rsid w:val="00FE37BF"/>
    <w:rsid w:val="00FE45F1"/>
    <w:rsid w:val="00FE7074"/>
    <w:rsid w:val="00FE7ADE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4EC1-4D3A-411A-974A-8D2D62D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31"/>
    <w:pPr>
      <w:spacing w:after="0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31"/>
    <w:pPr>
      <w:widowControl w:val="0"/>
      <w:jc w:val="both"/>
    </w:pPr>
    <w:rPr>
      <w:rFonts w:ascii="MS Mincho" w:eastAsia="MS Mincho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31"/>
    <w:rPr>
      <w:rFonts w:ascii="MS Mincho" w:eastAsia="MS Mincho"/>
      <w:kern w:val="2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11C3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911C31"/>
    <w:rPr>
      <w:rFonts w:eastAsiaTheme="minorEastAsia"/>
      <w:kern w:val="2"/>
      <w:sz w:val="21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911C31"/>
  </w:style>
  <w:style w:type="paragraph" w:styleId="NormalWeb">
    <w:name w:val="Normal (Web)"/>
    <w:basedOn w:val="Normal"/>
    <w:uiPriority w:val="99"/>
    <w:semiHidden/>
    <w:unhideWhenUsed/>
    <w:rsid w:val="00911C31"/>
    <w:pPr>
      <w:widowControl w:val="0"/>
      <w:jc w:val="both"/>
    </w:pPr>
    <w:rPr>
      <w:rFonts w:ascii="Times New Roman" w:eastAsiaTheme="minorEastAsia" w:hAnsi="Times New Roman" w:cs="Times New Roman"/>
      <w:kern w:val="2"/>
    </w:rPr>
  </w:style>
  <w:style w:type="character" w:styleId="Hyperlink">
    <w:name w:val="Hyperlink"/>
    <w:basedOn w:val="DefaultParagraphFont"/>
    <w:uiPriority w:val="99"/>
    <w:unhideWhenUsed/>
    <w:rsid w:val="00911C31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911C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1C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1C31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C31"/>
    <w:rPr>
      <w:rFonts w:eastAsiaTheme="minorEastAsia"/>
      <w:kern w:val="2"/>
      <w:sz w:val="21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31"/>
    <w:rPr>
      <w:rFonts w:eastAsiaTheme="minorEastAsia"/>
      <w:b/>
      <w:bCs/>
      <w:kern w:val="2"/>
      <w:sz w:val="21"/>
      <w:szCs w:val="24"/>
      <w:lang w:val="en-US" w:eastAsia="ja-JP"/>
    </w:rPr>
  </w:style>
  <w:style w:type="paragraph" w:styleId="Revision">
    <w:name w:val="Revision"/>
    <w:hidden/>
    <w:uiPriority w:val="99"/>
    <w:semiHidden/>
    <w:rsid w:val="00911C31"/>
    <w:pPr>
      <w:spacing w:after="0" w:line="240" w:lineRule="auto"/>
    </w:pPr>
    <w:rPr>
      <w:rFonts w:eastAsiaTheme="minorEastAsia"/>
      <w:kern w:val="2"/>
      <w:sz w:val="21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911C31"/>
  </w:style>
  <w:style w:type="character" w:customStyle="1" w:styleId="lrzxr">
    <w:name w:val="lrzxr"/>
    <w:basedOn w:val="DefaultParagraphFont"/>
    <w:rsid w:val="00911C31"/>
  </w:style>
  <w:style w:type="table" w:styleId="TableGrid">
    <w:name w:val="Table Grid"/>
    <w:basedOn w:val="TableNormal"/>
    <w:uiPriority w:val="39"/>
    <w:rsid w:val="00911C31"/>
    <w:pPr>
      <w:spacing w:after="0" w:line="240" w:lineRule="auto"/>
    </w:pPr>
    <w:rPr>
      <w:rFonts w:eastAsiaTheme="minorEastAsia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1C31"/>
  </w:style>
  <w:style w:type="character" w:styleId="FollowedHyperlink">
    <w:name w:val="FollowedHyperlink"/>
    <w:basedOn w:val="DefaultParagraphFont"/>
    <w:uiPriority w:val="99"/>
    <w:semiHidden/>
    <w:unhideWhenUsed/>
    <w:rsid w:val="00911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dc:description/>
  <cp:lastModifiedBy>Christine Graham</cp:lastModifiedBy>
  <cp:revision>7</cp:revision>
  <dcterms:created xsi:type="dcterms:W3CDTF">2020-08-14T08:07:00Z</dcterms:created>
  <dcterms:modified xsi:type="dcterms:W3CDTF">2020-08-17T08:40:00Z</dcterms:modified>
</cp:coreProperties>
</file>