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0B27" w14:textId="77777777" w:rsidR="00B308D8" w:rsidRPr="004F16C5" w:rsidRDefault="00B308D8" w:rsidP="00B308D8">
      <w:pPr>
        <w:spacing w:line="360" w:lineRule="auto"/>
        <w:rPr>
          <w:b/>
        </w:rPr>
      </w:pPr>
      <w:r w:rsidRPr="004F16C5">
        <w:rPr>
          <w:b/>
        </w:rPr>
        <w:t>Supplement</w:t>
      </w:r>
      <w:r>
        <w:rPr>
          <w:b/>
        </w:rPr>
        <w:t>al</w:t>
      </w:r>
    </w:p>
    <w:p w14:paraId="5C70AA90" w14:textId="77777777" w:rsidR="00B308D8" w:rsidRDefault="00B308D8" w:rsidP="00B308D8">
      <w:pPr>
        <w:spacing w:line="360" w:lineRule="auto"/>
        <w:rPr>
          <w:b/>
        </w:rPr>
      </w:pPr>
    </w:p>
    <w:p w14:paraId="694C3685" w14:textId="77777777" w:rsidR="00B308D8" w:rsidRPr="004F16C5" w:rsidRDefault="00B308D8" w:rsidP="00B308D8">
      <w:pPr>
        <w:spacing w:line="360" w:lineRule="auto"/>
      </w:pPr>
      <w:r w:rsidRPr="004F16C5">
        <w:rPr>
          <w:b/>
        </w:rPr>
        <w:t>Table S1.</w:t>
      </w:r>
      <w:r w:rsidRPr="004F16C5">
        <w:t xml:space="preserve"> Changes in embryo length, seed length, embryo length : seed length ratio at 2-week intervals as seeds of </w:t>
      </w:r>
      <w:r w:rsidRPr="004F16C5">
        <w:rPr>
          <w:i/>
        </w:rPr>
        <w:t xml:space="preserve">Ilex </w:t>
      </w:r>
      <w:proofErr w:type="spellStart"/>
      <w:r w:rsidRPr="004F16C5">
        <w:rPr>
          <w:i/>
        </w:rPr>
        <w:t>formosana</w:t>
      </w:r>
      <w:proofErr w:type="spellEnd"/>
      <w:r w:rsidRPr="004F16C5">
        <w:t xml:space="preserve"> were incubated at 20/10°C. Means (</w:t>
      </w:r>
      <w:r w:rsidRPr="004F16C5">
        <w:rPr>
          <w:i/>
        </w:rPr>
        <w:t>n</w:t>
      </w:r>
      <w:r w:rsidRPr="004F16C5">
        <w:t xml:space="preserve"> = 10) ± SE within a column followed by different letters differ significantly (</w:t>
      </w:r>
      <w:proofErr w:type="spellStart"/>
      <w:r w:rsidRPr="004F16C5">
        <w:t>Sidak</w:t>
      </w:r>
      <w:proofErr w:type="spellEnd"/>
      <w:r w:rsidRPr="004F16C5">
        <w:t xml:space="preserve"> test, α = 0.05)</w:t>
      </w:r>
    </w:p>
    <w:p w14:paraId="2BD46ED9" w14:textId="77777777" w:rsidR="00B308D8" w:rsidRPr="004F16C5" w:rsidRDefault="00B308D8" w:rsidP="00B308D8"/>
    <w:tbl>
      <w:tblPr>
        <w:tblStyle w:val="Tabelraster"/>
        <w:tblW w:w="8222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701"/>
        <w:gridCol w:w="1418"/>
      </w:tblGrid>
      <w:tr w:rsidR="00B308D8" w:rsidRPr="004F16C5" w14:paraId="61653DD5" w14:textId="77777777" w:rsidTr="008A6734">
        <w:tc>
          <w:tcPr>
            <w:tcW w:w="1560" w:type="dxa"/>
            <w:tcBorders>
              <w:bottom w:val="single" w:sz="4" w:space="0" w:color="auto"/>
            </w:tcBorders>
          </w:tcPr>
          <w:p w14:paraId="0FAD4F34" w14:textId="77777777" w:rsidR="00B308D8" w:rsidRPr="004F16C5" w:rsidRDefault="00B308D8" w:rsidP="008A6734">
            <w:r w:rsidRPr="004F16C5">
              <w:t>Species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C4459A" w14:textId="77777777" w:rsidR="00B308D8" w:rsidRPr="004F16C5" w:rsidRDefault="00B308D8" w:rsidP="008A6734">
            <w:r w:rsidRPr="004F16C5">
              <w:t>Incubation time</w:t>
            </w:r>
          </w:p>
          <w:p w14:paraId="32AED1E7" w14:textId="77777777" w:rsidR="00B308D8" w:rsidRPr="004F16C5" w:rsidRDefault="00B308D8" w:rsidP="008A6734">
            <w:r w:rsidRPr="004F16C5">
              <w:t>(weeks)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B76428" w14:textId="77777777" w:rsidR="00B308D8" w:rsidRPr="004F16C5" w:rsidRDefault="00B308D8" w:rsidP="008A6734">
            <w:r w:rsidRPr="004F16C5">
              <w:t>Embryo length (E)</w:t>
            </w:r>
          </w:p>
          <w:p w14:paraId="518A392F" w14:textId="77777777" w:rsidR="00B308D8" w:rsidRPr="004F16C5" w:rsidRDefault="00B308D8" w:rsidP="008A6734">
            <w:r w:rsidRPr="004F16C5">
              <w:t>(mm)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C09438" w14:textId="77777777" w:rsidR="00B308D8" w:rsidRPr="004F16C5" w:rsidRDefault="00B308D8" w:rsidP="008A6734">
            <w:r w:rsidRPr="004F16C5">
              <w:t>Seed length (S)</w:t>
            </w:r>
          </w:p>
          <w:p w14:paraId="7D030181" w14:textId="77777777" w:rsidR="00B308D8" w:rsidRPr="004F16C5" w:rsidRDefault="00B308D8" w:rsidP="008A6734">
            <w:r w:rsidRPr="004F16C5">
              <w:t>(mm)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5DB7E8" w14:textId="77777777" w:rsidR="00B308D8" w:rsidRPr="004F16C5" w:rsidRDefault="00B308D8" w:rsidP="008A6734">
            <w:r w:rsidRPr="004F16C5">
              <w:t>E:S ratio</w:t>
            </w:r>
          </w:p>
        </w:tc>
      </w:tr>
      <w:tr w:rsidR="00B308D8" w:rsidRPr="004F16C5" w14:paraId="37918A6D" w14:textId="77777777" w:rsidTr="008A6734">
        <w:tc>
          <w:tcPr>
            <w:tcW w:w="1560" w:type="dxa"/>
            <w:vMerge w:val="restart"/>
            <w:tcBorders>
              <w:right w:val="nil"/>
            </w:tcBorders>
          </w:tcPr>
          <w:p w14:paraId="04020CA5" w14:textId="77777777" w:rsidR="00B308D8" w:rsidRPr="004F16C5" w:rsidRDefault="00B308D8" w:rsidP="008A6734">
            <w:pPr>
              <w:rPr>
                <w:i/>
              </w:rPr>
            </w:pPr>
            <w:r w:rsidRPr="004F16C5">
              <w:rPr>
                <w:i/>
              </w:rPr>
              <w:t xml:space="preserve">Ilex </w:t>
            </w:r>
            <w:proofErr w:type="spellStart"/>
            <w:r w:rsidRPr="004F16C5">
              <w:rPr>
                <w:i/>
              </w:rPr>
              <w:t>formosana</w:t>
            </w:r>
            <w:proofErr w:type="spellEnd"/>
          </w:p>
          <w:p w14:paraId="5DABB782" w14:textId="77777777" w:rsidR="00B308D8" w:rsidRPr="004F16C5" w:rsidRDefault="00B308D8" w:rsidP="008A6734">
            <w:r w:rsidRPr="004F16C5">
              <w:t>20/10°C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</w:tcPr>
          <w:p w14:paraId="1FABDE74" w14:textId="77777777" w:rsidR="00B308D8" w:rsidRPr="004F16C5" w:rsidRDefault="00B308D8" w:rsidP="008A6734">
            <w:r w:rsidRPr="004F16C5"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F81D505" w14:textId="77777777" w:rsidR="00B308D8" w:rsidRPr="004F16C5" w:rsidRDefault="00B308D8" w:rsidP="008A6734">
            <w:r w:rsidRPr="004F16C5">
              <w:t>0.27±0.04b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2D5E23A" w14:textId="77777777" w:rsidR="00B308D8" w:rsidRPr="004F16C5" w:rsidRDefault="00B308D8" w:rsidP="008A6734">
            <w:r w:rsidRPr="004F16C5">
              <w:t>3.09±0.13b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14:paraId="7254BADC" w14:textId="77777777" w:rsidR="00B308D8" w:rsidRPr="004F16C5" w:rsidRDefault="00B308D8" w:rsidP="008A6734">
            <w:r w:rsidRPr="004F16C5">
              <w:t>0.09±0.01c</w:t>
            </w:r>
          </w:p>
        </w:tc>
      </w:tr>
      <w:tr w:rsidR="00B308D8" w:rsidRPr="004F16C5" w14:paraId="509CC8F8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65783EDA" w14:textId="77777777" w:rsidR="00B308D8" w:rsidRPr="004F16C5" w:rsidRDefault="00B308D8" w:rsidP="008A673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110276E" w14:textId="77777777" w:rsidR="00B308D8" w:rsidRPr="004F16C5" w:rsidRDefault="00B308D8" w:rsidP="008A6734">
            <w:r w:rsidRPr="004F16C5">
              <w:t>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3C598ED" w14:textId="77777777" w:rsidR="00B308D8" w:rsidRPr="004F16C5" w:rsidRDefault="00B308D8" w:rsidP="008A6734">
            <w:r w:rsidRPr="004F16C5">
              <w:t>0.35±0.03b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88A080" w14:textId="77777777" w:rsidR="00B308D8" w:rsidRPr="004F16C5" w:rsidRDefault="00B308D8" w:rsidP="008A6734">
            <w:r w:rsidRPr="004F16C5">
              <w:t>3.24±0.21ab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A8237A0" w14:textId="77777777" w:rsidR="00B308D8" w:rsidRPr="004F16C5" w:rsidRDefault="00B308D8" w:rsidP="008A6734">
            <w:r w:rsidRPr="004F16C5">
              <w:t>0.11±0.01c</w:t>
            </w:r>
          </w:p>
        </w:tc>
      </w:tr>
      <w:tr w:rsidR="00B308D8" w:rsidRPr="004F16C5" w14:paraId="5722E229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29D6B5C0" w14:textId="77777777" w:rsidR="00B308D8" w:rsidRPr="004F16C5" w:rsidRDefault="00B308D8" w:rsidP="008A673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D07508E" w14:textId="77777777" w:rsidR="00B308D8" w:rsidRPr="004F16C5" w:rsidRDefault="00B308D8" w:rsidP="008A6734">
            <w:r w:rsidRPr="004F16C5"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CAA2E35" w14:textId="77777777" w:rsidR="00B308D8" w:rsidRPr="004F16C5" w:rsidRDefault="00B308D8" w:rsidP="008A6734">
            <w:r w:rsidRPr="004F16C5">
              <w:t>0.34±0.04b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BB59D4" w14:textId="77777777" w:rsidR="00B308D8" w:rsidRPr="004F16C5" w:rsidRDefault="00B308D8" w:rsidP="008A6734">
            <w:r w:rsidRPr="004F16C5">
              <w:t>3.26±0.12ab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9720B28" w14:textId="77777777" w:rsidR="00B308D8" w:rsidRPr="004F16C5" w:rsidRDefault="00B308D8" w:rsidP="008A6734">
            <w:r w:rsidRPr="004F16C5">
              <w:t>0.10±0.01c</w:t>
            </w:r>
          </w:p>
        </w:tc>
      </w:tr>
      <w:tr w:rsidR="00B308D8" w:rsidRPr="004F16C5" w14:paraId="548AA6F7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704B168F" w14:textId="77777777" w:rsidR="00B308D8" w:rsidRPr="004F16C5" w:rsidRDefault="00B308D8" w:rsidP="008A673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BAD59B9" w14:textId="77777777" w:rsidR="00B308D8" w:rsidRPr="004F16C5" w:rsidRDefault="00B308D8" w:rsidP="008A6734">
            <w:r w:rsidRPr="004F16C5">
              <w:t>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457C5BB" w14:textId="77777777" w:rsidR="00B308D8" w:rsidRPr="004F16C5" w:rsidRDefault="00B308D8" w:rsidP="008A6734">
            <w:r w:rsidRPr="004F16C5">
              <w:t>0.31±0.03b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496144" w14:textId="77777777" w:rsidR="00B308D8" w:rsidRPr="004F16C5" w:rsidRDefault="00B308D8" w:rsidP="008A6734">
            <w:r w:rsidRPr="004F16C5">
              <w:t>3.21±0.13ab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825285F" w14:textId="77777777" w:rsidR="00B308D8" w:rsidRPr="004F16C5" w:rsidRDefault="00B308D8" w:rsidP="008A6734">
            <w:r w:rsidRPr="004F16C5">
              <w:t>0.10±0.01c</w:t>
            </w:r>
          </w:p>
        </w:tc>
      </w:tr>
      <w:tr w:rsidR="00B308D8" w:rsidRPr="004F16C5" w14:paraId="43606853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6634457E" w14:textId="77777777" w:rsidR="00B308D8" w:rsidRPr="004F16C5" w:rsidRDefault="00B308D8" w:rsidP="008A673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E5AE4F6" w14:textId="77777777" w:rsidR="00B308D8" w:rsidRPr="004F16C5" w:rsidRDefault="00B308D8" w:rsidP="008A6734">
            <w:r w:rsidRPr="004F16C5"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00EAAAE" w14:textId="77777777" w:rsidR="00B308D8" w:rsidRPr="004F16C5" w:rsidRDefault="00B308D8" w:rsidP="008A6734">
            <w:r w:rsidRPr="004F16C5">
              <w:t>0.32±0.03b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B68BAF" w14:textId="77777777" w:rsidR="00B308D8" w:rsidRPr="004F16C5" w:rsidRDefault="00B308D8" w:rsidP="008A6734">
            <w:r w:rsidRPr="004F16C5">
              <w:t>3.24±0.13ab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F19946F" w14:textId="77777777" w:rsidR="00B308D8" w:rsidRPr="004F16C5" w:rsidRDefault="00B308D8" w:rsidP="008A6734">
            <w:r w:rsidRPr="004F16C5">
              <w:t>0.10±0.01c</w:t>
            </w:r>
          </w:p>
        </w:tc>
      </w:tr>
      <w:tr w:rsidR="00B308D8" w:rsidRPr="004F16C5" w14:paraId="3E06020B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648F17AF" w14:textId="77777777" w:rsidR="00B308D8" w:rsidRPr="004F16C5" w:rsidRDefault="00B308D8" w:rsidP="008A673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08C851D" w14:textId="77777777" w:rsidR="00B308D8" w:rsidRPr="004F16C5" w:rsidRDefault="00B308D8" w:rsidP="008A6734">
            <w:r w:rsidRPr="004F16C5"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9DBA2FF" w14:textId="77777777" w:rsidR="00B308D8" w:rsidRPr="004F16C5" w:rsidRDefault="00B308D8" w:rsidP="008A6734">
            <w:r w:rsidRPr="004F16C5">
              <w:t>0.36±0.03b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08D4F9" w14:textId="77777777" w:rsidR="00B308D8" w:rsidRPr="004F16C5" w:rsidRDefault="00B308D8" w:rsidP="008A6734">
            <w:r w:rsidRPr="004F16C5">
              <w:t>3.09±0.12ab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FDF211C" w14:textId="77777777" w:rsidR="00B308D8" w:rsidRPr="004F16C5" w:rsidRDefault="00B308D8" w:rsidP="008A6734">
            <w:r w:rsidRPr="004F16C5">
              <w:t>0.12±0.01c</w:t>
            </w:r>
          </w:p>
        </w:tc>
      </w:tr>
      <w:tr w:rsidR="00B308D8" w:rsidRPr="004F16C5" w14:paraId="7DC18B2C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078935CB" w14:textId="77777777" w:rsidR="00B308D8" w:rsidRPr="004F16C5" w:rsidRDefault="00B308D8" w:rsidP="008A6734"/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5E15F66" w14:textId="77777777" w:rsidR="00B308D8" w:rsidRPr="004F16C5" w:rsidRDefault="00B308D8" w:rsidP="008A6734">
            <w:r w:rsidRPr="004F16C5">
              <w:t>12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2159DCE" w14:textId="77777777" w:rsidR="00B308D8" w:rsidRPr="004F16C5" w:rsidRDefault="00B308D8" w:rsidP="008A6734">
            <w:r w:rsidRPr="004F16C5">
              <w:t>0.36±0.04b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53A1D5" w14:textId="77777777" w:rsidR="00B308D8" w:rsidRPr="004F16C5" w:rsidRDefault="00B308D8" w:rsidP="008A6734">
            <w:r w:rsidRPr="004F16C5">
              <w:t>3.19±0.23ab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D74327C" w14:textId="77777777" w:rsidR="00B308D8" w:rsidRPr="004F16C5" w:rsidRDefault="00B308D8" w:rsidP="008A6734">
            <w:r w:rsidRPr="004F16C5">
              <w:t>0.11±0.01c</w:t>
            </w:r>
          </w:p>
        </w:tc>
      </w:tr>
      <w:tr w:rsidR="00B308D8" w:rsidRPr="004F16C5" w14:paraId="1CADE185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050505CF" w14:textId="77777777" w:rsidR="00B308D8" w:rsidRPr="004F16C5" w:rsidRDefault="00B308D8" w:rsidP="008A6734"/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CBC7C30" w14:textId="77777777" w:rsidR="00B308D8" w:rsidRPr="004F16C5" w:rsidRDefault="00B308D8" w:rsidP="008A6734">
            <w:r w:rsidRPr="004F16C5">
              <w:t>14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5F51ACC" w14:textId="77777777" w:rsidR="00B308D8" w:rsidRPr="004F16C5" w:rsidRDefault="00B308D8" w:rsidP="008A6734">
            <w:r w:rsidRPr="004F16C5">
              <w:t>1.15±0.52a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11EA63" w14:textId="77777777" w:rsidR="00B308D8" w:rsidRPr="004F16C5" w:rsidRDefault="00B308D8" w:rsidP="008A6734">
            <w:r w:rsidRPr="004F16C5">
              <w:t>3.36±0.26a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559AF7B" w14:textId="77777777" w:rsidR="00B308D8" w:rsidRPr="004F16C5" w:rsidRDefault="00B308D8" w:rsidP="008A6734">
            <w:r w:rsidRPr="004F16C5">
              <w:t>0.34±0.14ab</w:t>
            </w:r>
          </w:p>
        </w:tc>
      </w:tr>
      <w:tr w:rsidR="00B308D8" w:rsidRPr="004F16C5" w14:paraId="06474490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55B16B01" w14:textId="77777777" w:rsidR="00B308D8" w:rsidRPr="004F16C5" w:rsidRDefault="00B308D8" w:rsidP="008A6734"/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262EE57" w14:textId="77777777" w:rsidR="00B308D8" w:rsidRPr="004F16C5" w:rsidRDefault="00B308D8" w:rsidP="008A6734">
            <w:r w:rsidRPr="004F16C5">
              <w:t>16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85E456F" w14:textId="77777777" w:rsidR="00B308D8" w:rsidRPr="004F16C5" w:rsidRDefault="00B308D8" w:rsidP="008A6734">
            <w:r w:rsidRPr="004F16C5">
              <w:t>1.01±0.44a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9ABE9D" w14:textId="77777777" w:rsidR="00B308D8" w:rsidRPr="004F16C5" w:rsidRDefault="00B308D8" w:rsidP="008A6734">
            <w:r w:rsidRPr="004F16C5">
              <w:t>3.24±0.15ab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28F80A6" w14:textId="77777777" w:rsidR="00B308D8" w:rsidRPr="004F16C5" w:rsidRDefault="00B308D8" w:rsidP="008A6734">
            <w:r w:rsidRPr="004F16C5">
              <w:t>0.31±0.13b</w:t>
            </w:r>
          </w:p>
        </w:tc>
      </w:tr>
      <w:tr w:rsidR="00B308D8" w:rsidRPr="004F16C5" w14:paraId="00FE02BC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771DFD49" w14:textId="77777777" w:rsidR="00B308D8" w:rsidRPr="004F16C5" w:rsidRDefault="00B308D8" w:rsidP="008A6734"/>
        </w:tc>
        <w:tc>
          <w:tcPr>
            <w:tcW w:w="1701" w:type="dxa"/>
            <w:vMerge w:val="restart"/>
            <w:tcBorders>
              <w:top w:val="nil"/>
              <w:left w:val="nil"/>
            </w:tcBorders>
          </w:tcPr>
          <w:p w14:paraId="548AC378" w14:textId="77777777" w:rsidR="00B308D8" w:rsidRPr="004F16C5" w:rsidRDefault="00B308D8" w:rsidP="008A6734">
            <w:r w:rsidRPr="004F16C5">
              <w:t>18</w:t>
            </w:r>
          </w:p>
          <w:p w14:paraId="6A79A670" w14:textId="77777777" w:rsidR="00B308D8" w:rsidRPr="004F16C5" w:rsidRDefault="00B308D8" w:rsidP="008A6734">
            <w:r w:rsidRPr="004F16C5">
              <w:t>20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14:paraId="57F2FA57" w14:textId="77777777" w:rsidR="00B308D8" w:rsidRPr="004F16C5" w:rsidRDefault="00B308D8" w:rsidP="008A6734">
            <w:r w:rsidRPr="004F16C5">
              <w:t>1.45±0.52a</w:t>
            </w:r>
          </w:p>
          <w:p w14:paraId="1F7ACBC7" w14:textId="77777777" w:rsidR="00B308D8" w:rsidRPr="004F16C5" w:rsidRDefault="00B308D8" w:rsidP="008A6734">
            <w:r w:rsidRPr="004F16C5">
              <w:t>1.30±0.38a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44E8418C" w14:textId="77777777" w:rsidR="00B308D8" w:rsidRPr="004F16C5" w:rsidRDefault="00B308D8" w:rsidP="008A6734">
            <w:r w:rsidRPr="004F16C5">
              <w:t>3.32±0.11ab</w:t>
            </w:r>
          </w:p>
          <w:p w14:paraId="1D2770CD" w14:textId="77777777" w:rsidR="00B308D8" w:rsidRPr="004F16C5" w:rsidRDefault="00B308D8" w:rsidP="008A6734">
            <w:r w:rsidRPr="004F16C5">
              <w:t>3.26±0.14ab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D1F3341" w14:textId="77777777" w:rsidR="00B308D8" w:rsidRPr="004F16C5" w:rsidRDefault="00B308D8" w:rsidP="008A6734">
            <w:r w:rsidRPr="004F16C5">
              <w:t>0.44±0.15ab</w:t>
            </w:r>
          </w:p>
        </w:tc>
      </w:tr>
      <w:tr w:rsidR="00B308D8" w:rsidRPr="004F16C5" w14:paraId="1EC76A9B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2BBB89AA" w14:textId="77777777" w:rsidR="00B308D8" w:rsidRPr="004F16C5" w:rsidRDefault="00B308D8" w:rsidP="008A6734"/>
        </w:tc>
        <w:tc>
          <w:tcPr>
            <w:tcW w:w="1701" w:type="dxa"/>
            <w:vMerge/>
            <w:tcBorders>
              <w:left w:val="nil"/>
              <w:bottom w:val="nil"/>
            </w:tcBorders>
          </w:tcPr>
          <w:p w14:paraId="549D0E68" w14:textId="77777777" w:rsidR="00B308D8" w:rsidRPr="004F16C5" w:rsidRDefault="00B308D8" w:rsidP="008A6734"/>
        </w:tc>
        <w:tc>
          <w:tcPr>
            <w:tcW w:w="1842" w:type="dxa"/>
            <w:vMerge/>
            <w:tcBorders>
              <w:bottom w:val="nil"/>
            </w:tcBorders>
          </w:tcPr>
          <w:p w14:paraId="283E9458" w14:textId="77777777" w:rsidR="00B308D8" w:rsidRPr="004F16C5" w:rsidRDefault="00B308D8" w:rsidP="008A6734"/>
        </w:tc>
        <w:tc>
          <w:tcPr>
            <w:tcW w:w="1701" w:type="dxa"/>
            <w:vMerge/>
            <w:tcBorders>
              <w:bottom w:val="nil"/>
            </w:tcBorders>
          </w:tcPr>
          <w:p w14:paraId="03CDCCFD" w14:textId="77777777" w:rsidR="00B308D8" w:rsidRPr="004F16C5" w:rsidRDefault="00B308D8" w:rsidP="008A6734"/>
        </w:tc>
        <w:tc>
          <w:tcPr>
            <w:tcW w:w="1418" w:type="dxa"/>
            <w:tcBorders>
              <w:top w:val="nil"/>
              <w:bottom w:val="nil"/>
            </w:tcBorders>
          </w:tcPr>
          <w:p w14:paraId="093DB14C" w14:textId="77777777" w:rsidR="00B308D8" w:rsidRPr="004F16C5" w:rsidRDefault="00B308D8" w:rsidP="008A6734">
            <w:r w:rsidRPr="004F16C5">
              <w:t>0.40±0.10ab</w:t>
            </w:r>
          </w:p>
        </w:tc>
      </w:tr>
      <w:tr w:rsidR="00B308D8" w:rsidRPr="004F16C5" w14:paraId="0A18FBD6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63518669" w14:textId="77777777" w:rsidR="00B308D8" w:rsidRPr="004F16C5" w:rsidRDefault="00B308D8" w:rsidP="008A673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14:paraId="499E5CA2" w14:textId="77777777" w:rsidR="00B308D8" w:rsidRPr="004F16C5" w:rsidRDefault="00B308D8" w:rsidP="008A6734">
            <w:r w:rsidRPr="004F16C5">
              <w:t>22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B54A1AB" w14:textId="77777777" w:rsidR="00B308D8" w:rsidRPr="004F16C5" w:rsidRDefault="00B308D8" w:rsidP="008A6734">
            <w:r w:rsidRPr="004F16C5">
              <w:t>1.50±0.46a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8CB0FC3" w14:textId="77777777" w:rsidR="00B308D8" w:rsidRPr="004F16C5" w:rsidRDefault="00B308D8" w:rsidP="008A6734">
            <w:r w:rsidRPr="004F16C5">
              <w:t>3.26±0.26ab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128823C" w14:textId="77777777" w:rsidR="00B308D8" w:rsidRPr="004F16C5" w:rsidRDefault="00B308D8" w:rsidP="008A6734">
            <w:r w:rsidRPr="004F16C5">
              <w:t>0.46±0.12a</w:t>
            </w:r>
          </w:p>
        </w:tc>
      </w:tr>
    </w:tbl>
    <w:p w14:paraId="7B81F185" w14:textId="77777777" w:rsidR="00B308D8" w:rsidRPr="004F16C5" w:rsidRDefault="00B308D8" w:rsidP="00B308D8">
      <w:pPr>
        <w:widowControl/>
      </w:pPr>
    </w:p>
    <w:p w14:paraId="431B6A2C" w14:textId="77777777" w:rsidR="00B308D8" w:rsidRPr="004F16C5" w:rsidRDefault="00B308D8" w:rsidP="00B308D8">
      <w:pPr>
        <w:widowControl/>
      </w:pPr>
    </w:p>
    <w:p w14:paraId="0DC4FCF8" w14:textId="77777777" w:rsidR="00B308D8" w:rsidRPr="004F16C5" w:rsidRDefault="00B308D8" w:rsidP="00B308D8">
      <w:pPr>
        <w:widowControl/>
      </w:pPr>
    </w:p>
    <w:p w14:paraId="5929678C" w14:textId="77777777" w:rsidR="00B308D8" w:rsidRPr="004F16C5" w:rsidRDefault="00B308D8" w:rsidP="00B308D8">
      <w:pPr>
        <w:widowControl/>
      </w:pPr>
      <w:r w:rsidRPr="004F16C5">
        <w:br w:type="page"/>
      </w:r>
    </w:p>
    <w:p w14:paraId="24763B34" w14:textId="77777777" w:rsidR="00B308D8" w:rsidRPr="004F16C5" w:rsidRDefault="00B308D8" w:rsidP="00B308D8">
      <w:pPr>
        <w:spacing w:line="360" w:lineRule="auto"/>
      </w:pPr>
      <w:r w:rsidRPr="004F16C5">
        <w:rPr>
          <w:b/>
        </w:rPr>
        <w:lastRenderedPageBreak/>
        <w:t>Table S2.</w:t>
      </w:r>
      <w:r w:rsidRPr="004F16C5">
        <w:t xml:space="preserve"> Changes in embryo length, seed length, embryo length : seed length ratio at 2-week intervals as seeds of </w:t>
      </w:r>
      <w:r w:rsidRPr="004F16C5">
        <w:rPr>
          <w:i/>
        </w:rPr>
        <w:t>Ilex rotunda</w:t>
      </w:r>
      <w:r w:rsidRPr="004F16C5">
        <w:t xml:space="preserve"> from subtropical Taiwan were incubated at 20/10°C. Means (</w:t>
      </w:r>
      <w:r w:rsidRPr="004F16C5">
        <w:rPr>
          <w:i/>
        </w:rPr>
        <w:t>n</w:t>
      </w:r>
      <w:r w:rsidRPr="004F16C5">
        <w:t xml:space="preserve"> = 10) ± SE within a column followed by different letters differ significantly (</w:t>
      </w:r>
      <w:proofErr w:type="spellStart"/>
      <w:r w:rsidRPr="004F16C5">
        <w:t>Sidak</w:t>
      </w:r>
      <w:proofErr w:type="spellEnd"/>
      <w:r w:rsidRPr="004F16C5">
        <w:t xml:space="preserve"> test, α = 0.05)</w:t>
      </w:r>
    </w:p>
    <w:p w14:paraId="66CA0F75" w14:textId="77777777" w:rsidR="00B308D8" w:rsidRPr="004F16C5" w:rsidRDefault="00B308D8" w:rsidP="00B308D8"/>
    <w:tbl>
      <w:tblPr>
        <w:tblStyle w:val="Tabelraster"/>
        <w:tblW w:w="8414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1685"/>
        <w:gridCol w:w="1766"/>
        <w:gridCol w:w="1632"/>
        <w:gridCol w:w="1641"/>
      </w:tblGrid>
      <w:tr w:rsidR="00B308D8" w:rsidRPr="004F16C5" w14:paraId="1B5DA623" w14:textId="77777777" w:rsidTr="008A6734">
        <w:tc>
          <w:tcPr>
            <w:tcW w:w="1727" w:type="dxa"/>
            <w:tcBorders>
              <w:bottom w:val="single" w:sz="4" w:space="0" w:color="auto"/>
            </w:tcBorders>
          </w:tcPr>
          <w:p w14:paraId="70BFE5F9" w14:textId="77777777" w:rsidR="00B308D8" w:rsidRPr="004F16C5" w:rsidRDefault="00B308D8" w:rsidP="008A6734">
            <w:r w:rsidRPr="004F16C5">
              <w:t>Species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0CE685EF" w14:textId="77777777" w:rsidR="00B308D8" w:rsidRPr="004F16C5" w:rsidRDefault="00B308D8" w:rsidP="008A6734">
            <w:r w:rsidRPr="004F16C5">
              <w:t>Incubation time</w:t>
            </w:r>
          </w:p>
          <w:p w14:paraId="02ACDAB3" w14:textId="77777777" w:rsidR="00B308D8" w:rsidRPr="004F16C5" w:rsidRDefault="00B308D8" w:rsidP="008A6734">
            <w:r w:rsidRPr="004F16C5">
              <w:t>(weeks)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3C4EB355" w14:textId="77777777" w:rsidR="00B308D8" w:rsidRPr="004F16C5" w:rsidRDefault="00B308D8" w:rsidP="008A6734">
            <w:r w:rsidRPr="004F16C5">
              <w:t>Embryo length (E)</w:t>
            </w:r>
          </w:p>
          <w:p w14:paraId="3242A776" w14:textId="77777777" w:rsidR="00B308D8" w:rsidRPr="004F16C5" w:rsidRDefault="00B308D8" w:rsidP="008A6734">
            <w:r w:rsidRPr="004F16C5">
              <w:t>(mm)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21F33B5" w14:textId="77777777" w:rsidR="00B308D8" w:rsidRPr="004F16C5" w:rsidRDefault="00B308D8" w:rsidP="008A6734">
            <w:r w:rsidRPr="004F16C5">
              <w:t>Seed length (S)</w:t>
            </w:r>
          </w:p>
          <w:p w14:paraId="420F786D" w14:textId="77777777" w:rsidR="00B308D8" w:rsidRPr="004F16C5" w:rsidRDefault="00B308D8" w:rsidP="008A6734">
            <w:r w:rsidRPr="004F16C5">
              <w:t>(mm)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68BC6FC" w14:textId="77777777" w:rsidR="00B308D8" w:rsidRPr="004F16C5" w:rsidRDefault="00B308D8" w:rsidP="008A6734">
            <w:r w:rsidRPr="004F16C5">
              <w:t>E:S ratio</w:t>
            </w:r>
          </w:p>
        </w:tc>
      </w:tr>
      <w:tr w:rsidR="00B308D8" w:rsidRPr="004F16C5" w14:paraId="3D3DFDD0" w14:textId="77777777" w:rsidTr="008A6734">
        <w:tc>
          <w:tcPr>
            <w:tcW w:w="1727" w:type="dxa"/>
            <w:vMerge w:val="restart"/>
            <w:tcBorders>
              <w:right w:val="nil"/>
            </w:tcBorders>
          </w:tcPr>
          <w:p w14:paraId="72BB5877" w14:textId="77777777" w:rsidR="00B308D8" w:rsidRPr="004F16C5" w:rsidRDefault="00B308D8" w:rsidP="008A6734">
            <w:r w:rsidRPr="004F16C5">
              <w:rPr>
                <w:i/>
              </w:rPr>
              <w:t>Ilex rotunda</w:t>
            </w:r>
            <w:r w:rsidRPr="004F16C5">
              <w:t xml:space="preserve"> (north-subtropical)</w:t>
            </w:r>
          </w:p>
          <w:p w14:paraId="183DBF93" w14:textId="77777777" w:rsidR="00B308D8" w:rsidRPr="004F16C5" w:rsidRDefault="00B308D8" w:rsidP="008A6734">
            <w:r w:rsidRPr="004F16C5">
              <w:t>20/10°C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</w:tcBorders>
          </w:tcPr>
          <w:p w14:paraId="13EB2513" w14:textId="77777777" w:rsidR="00B308D8" w:rsidRPr="004F16C5" w:rsidRDefault="00B308D8" w:rsidP="008A6734">
            <w:r w:rsidRPr="004F16C5">
              <w:t>0</w:t>
            </w: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</w:tcPr>
          <w:p w14:paraId="3EFA05FF" w14:textId="77777777" w:rsidR="00B308D8" w:rsidRPr="004F16C5" w:rsidRDefault="00B308D8" w:rsidP="008A6734">
            <w:r w:rsidRPr="004F16C5">
              <w:t>0.27±0.02f</w:t>
            </w:r>
          </w:p>
        </w:tc>
        <w:tc>
          <w:tcPr>
            <w:tcW w:w="1656" w:type="dxa"/>
            <w:tcBorders>
              <w:top w:val="single" w:sz="4" w:space="0" w:color="auto"/>
              <w:bottom w:val="nil"/>
            </w:tcBorders>
          </w:tcPr>
          <w:p w14:paraId="18C4D50A" w14:textId="77777777" w:rsidR="00B308D8" w:rsidRPr="004F16C5" w:rsidRDefault="00B308D8" w:rsidP="008A6734">
            <w:r w:rsidRPr="004F16C5">
              <w:t>3.87±0.20ab</w:t>
            </w:r>
          </w:p>
        </w:tc>
        <w:tc>
          <w:tcPr>
            <w:tcW w:w="1513" w:type="dxa"/>
            <w:tcBorders>
              <w:top w:val="single" w:sz="4" w:space="0" w:color="auto"/>
              <w:bottom w:val="nil"/>
              <w:right w:val="nil"/>
            </w:tcBorders>
          </w:tcPr>
          <w:p w14:paraId="522DAC76" w14:textId="77777777" w:rsidR="00B308D8" w:rsidRPr="004F16C5" w:rsidRDefault="00B308D8" w:rsidP="008A6734">
            <w:r w:rsidRPr="004F16C5">
              <w:t>0.07±0.01e</w:t>
            </w:r>
          </w:p>
        </w:tc>
      </w:tr>
      <w:tr w:rsidR="00B308D8" w:rsidRPr="004F16C5" w14:paraId="7D487FB5" w14:textId="77777777" w:rsidTr="008A6734">
        <w:tc>
          <w:tcPr>
            <w:tcW w:w="1727" w:type="dxa"/>
            <w:vMerge/>
            <w:tcBorders>
              <w:right w:val="nil"/>
            </w:tcBorders>
          </w:tcPr>
          <w:p w14:paraId="0E3EF154" w14:textId="77777777" w:rsidR="00B308D8" w:rsidRPr="004F16C5" w:rsidRDefault="00B308D8" w:rsidP="008A6734">
            <w:pPr>
              <w:jc w:val="right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</w:tcBorders>
          </w:tcPr>
          <w:p w14:paraId="1FBCD20C" w14:textId="77777777" w:rsidR="00B308D8" w:rsidRPr="004F16C5" w:rsidRDefault="00B308D8" w:rsidP="008A6734">
            <w:r w:rsidRPr="004F16C5">
              <w:t>2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29D2E87C" w14:textId="77777777" w:rsidR="00B308D8" w:rsidRPr="004F16C5" w:rsidRDefault="00B308D8" w:rsidP="008A6734">
            <w:r w:rsidRPr="004F16C5">
              <w:t>0.34±0.06f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B2D9386" w14:textId="77777777" w:rsidR="00B308D8" w:rsidRPr="004F16C5" w:rsidRDefault="00B308D8" w:rsidP="008A6734">
            <w:r w:rsidRPr="004F16C5">
              <w:t>3.99±0.26ab</w:t>
            </w:r>
          </w:p>
        </w:tc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14:paraId="3E81312E" w14:textId="77777777" w:rsidR="00B308D8" w:rsidRPr="004F16C5" w:rsidRDefault="00B308D8" w:rsidP="008A6734">
            <w:r w:rsidRPr="004F16C5">
              <w:t>0.09±0.02de</w:t>
            </w:r>
          </w:p>
        </w:tc>
      </w:tr>
      <w:tr w:rsidR="00B308D8" w:rsidRPr="004F16C5" w14:paraId="3EBDA09C" w14:textId="77777777" w:rsidTr="008A6734">
        <w:tc>
          <w:tcPr>
            <w:tcW w:w="1727" w:type="dxa"/>
            <w:vMerge/>
            <w:tcBorders>
              <w:right w:val="nil"/>
            </w:tcBorders>
          </w:tcPr>
          <w:p w14:paraId="61584654" w14:textId="77777777" w:rsidR="00B308D8" w:rsidRPr="004F16C5" w:rsidRDefault="00B308D8" w:rsidP="008A6734">
            <w:pPr>
              <w:jc w:val="right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</w:tcBorders>
          </w:tcPr>
          <w:p w14:paraId="128EDCDC" w14:textId="77777777" w:rsidR="00B308D8" w:rsidRPr="004F16C5" w:rsidRDefault="00B308D8" w:rsidP="008A6734">
            <w:r w:rsidRPr="004F16C5">
              <w:t>4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0DBB9D52" w14:textId="77777777" w:rsidR="00B308D8" w:rsidRPr="004F16C5" w:rsidRDefault="00B308D8" w:rsidP="008A6734">
            <w:r w:rsidRPr="004F16C5">
              <w:t>0.36±0.04ef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18F0B82" w14:textId="77777777" w:rsidR="00B308D8" w:rsidRPr="004F16C5" w:rsidRDefault="00B308D8" w:rsidP="008A6734">
            <w:r w:rsidRPr="004F16C5">
              <w:t>4.15±0.13a</w:t>
            </w:r>
          </w:p>
        </w:tc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14:paraId="17B96753" w14:textId="77777777" w:rsidR="00B308D8" w:rsidRPr="004F16C5" w:rsidRDefault="00B308D8" w:rsidP="008A6734">
            <w:r w:rsidRPr="004F16C5">
              <w:t>0.09±0.01de</w:t>
            </w:r>
          </w:p>
        </w:tc>
      </w:tr>
      <w:tr w:rsidR="00B308D8" w:rsidRPr="004F16C5" w14:paraId="1951EB0A" w14:textId="77777777" w:rsidTr="008A6734">
        <w:tc>
          <w:tcPr>
            <w:tcW w:w="1727" w:type="dxa"/>
            <w:vMerge/>
            <w:tcBorders>
              <w:right w:val="nil"/>
            </w:tcBorders>
          </w:tcPr>
          <w:p w14:paraId="0BC76920" w14:textId="77777777" w:rsidR="00B308D8" w:rsidRPr="004F16C5" w:rsidRDefault="00B308D8" w:rsidP="008A6734">
            <w:pPr>
              <w:jc w:val="right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</w:tcBorders>
          </w:tcPr>
          <w:p w14:paraId="7C18AC0A" w14:textId="77777777" w:rsidR="00B308D8" w:rsidRPr="004F16C5" w:rsidRDefault="00B308D8" w:rsidP="008A6734">
            <w:r w:rsidRPr="004F16C5">
              <w:t>6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98CFD68" w14:textId="77777777" w:rsidR="00B308D8" w:rsidRPr="004F16C5" w:rsidRDefault="00B308D8" w:rsidP="008A6734">
            <w:r w:rsidRPr="004F16C5">
              <w:t>0.32±0.02f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0E26FB4" w14:textId="77777777" w:rsidR="00B308D8" w:rsidRPr="004F16C5" w:rsidRDefault="00B308D8" w:rsidP="008A6734">
            <w:r w:rsidRPr="004F16C5">
              <w:t>4.11±0.19a</w:t>
            </w:r>
          </w:p>
        </w:tc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14:paraId="59E3F59A" w14:textId="77777777" w:rsidR="00B308D8" w:rsidRPr="004F16C5" w:rsidRDefault="00B308D8" w:rsidP="008A6734">
            <w:r w:rsidRPr="004F16C5">
              <w:t>0.08±0.01e</w:t>
            </w:r>
          </w:p>
        </w:tc>
      </w:tr>
      <w:tr w:rsidR="00B308D8" w:rsidRPr="004F16C5" w14:paraId="6A883218" w14:textId="77777777" w:rsidTr="008A6734">
        <w:tc>
          <w:tcPr>
            <w:tcW w:w="1727" w:type="dxa"/>
            <w:vMerge/>
            <w:tcBorders>
              <w:right w:val="nil"/>
            </w:tcBorders>
          </w:tcPr>
          <w:p w14:paraId="76B2AD28" w14:textId="77777777" w:rsidR="00B308D8" w:rsidRPr="004F16C5" w:rsidRDefault="00B308D8" w:rsidP="008A6734">
            <w:pPr>
              <w:jc w:val="right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</w:tcBorders>
          </w:tcPr>
          <w:p w14:paraId="3FA9BF28" w14:textId="77777777" w:rsidR="00B308D8" w:rsidRPr="004F16C5" w:rsidRDefault="00B308D8" w:rsidP="008A6734">
            <w:r w:rsidRPr="004F16C5">
              <w:t>8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E174376" w14:textId="77777777" w:rsidR="00B308D8" w:rsidRPr="004F16C5" w:rsidRDefault="00B308D8" w:rsidP="008A6734">
            <w:r w:rsidRPr="004F16C5">
              <w:t>0.35±0.03ef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D83EF38" w14:textId="77777777" w:rsidR="00B308D8" w:rsidRPr="004F16C5" w:rsidRDefault="00B308D8" w:rsidP="008A6734">
            <w:r w:rsidRPr="004F16C5">
              <w:t>3.88±0.20ab</w:t>
            </w:r>
          </w:p>
        </w:tc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14:paraId="197CF9CF" w14:textId="77777777" w:rsidR="00B308D8" w:rsidRPr="004F16C5" w:rsidRDefault="00B308D8" w:rsidP="008A6734">
            <w:r w:rsidRPr="004F16C5">
              <w:t>0.09±0.01de</w:t>
            </w:r>
          </w:p>
        </w:tc>
      </w:tr>
      <w:tr w:rsidR="00B308D8" w:rsidRPr="004F16C5" w14:paraId="2CE55741" w14:textId="77777777" w:rsidTr="008A6734">
        <w:tc>
          <w:tcPr>
            <w:tcW w:w="1727" w:type="dxa"/>
            <w:vMerge/>
            <w:tcBorders>
              <w:right w:val="nil"/>
            </w:tcBorders>
          </w:tcPr>
          <w:p w14:paraId="05F6AFE5" w14:textId="77777777" w:rsidR="00B308D8" w:rsidRPr="004F16C5" w:rsidRDefault="00B308D8" w:rsidP="008A6734">
            <w:pPr>
              <w:jc w:val="right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</w:tcBorders>
          </w:tcPr>
          <w:p w14:paraId="63C68A41" w14:textId="77777777" w:rsidR="00B308D8" w:rsidRPr="004F16C5" w:rsidRDefault="00B308D8" w:rsidP="008A6734">
            <w:r w:rsidRPr="004F16C5">
              <w:t>10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2B2C3F1" w14:textId="77777777" w:rsidR="00B308D8" w:rsidRPr="004F16C5" w:rsidRDefault="00B308D8" w:rsidP="008A6734">
            <w:r w:rsidRPr="004F16C5">
              <w:t>0.40±0.07ef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F13D6B5" w14:textId="77777777" w:rsidR="00B308D8" w:rsidRPr="004F16C5" w:rsidRDefault="00B308D8" w:rsidP="008A6734">
            <w:r w:rsidRPr="004F16C5">
              <w:t>3.87±0.19ab</w:t>
            </w:r>
          </w:p>
        </w:tc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14:paraId="2720B5A6" w14:textId="77777777" w:rsidR="00B308D8" w:rsidRPr="004F16C5" w:rsidRDefault="00B308D8" w:rsidP="008A6734">
            <w:r w:rsidRPr="004F16C5">
              <w:t>0.10±0.01cde</w:t>
            </w:r>
          </w:p>
        </w:tc>
      </w:tr>
      <w:tr w:rsidR="00B308D8" w:rsidRPr="004F16C5" w14:paraId="33483548" w14:textId="77777777" w:rsidTr="008A6734">
        <w:tc>
          <w:tcPr>
            <w:tcW w:w="1727" w:type="dxa"/>
            <w:vMerge/>
            <w:tcBorders>
              <w:right w:val="nil"/>
            </w:tcBorders>
          </w:tcPr>
          <w:p w14:paraId="75512A0F" w14:textId="77777777" w:rsidR="00B308D8" w:rsidRPr="004F16C5" w:rsidRDefault="00B308D8" w:rsidP="008A6734"/>
        </w:tc>
        <w:tc>
          <w:tcPr>
            <w:tcW w:w="1734" w:type="dxa"/>
            <w:tcBorders>
              <w:top w:val="nil"/>
              <w:left w:val="nil"/>
              <w:bottom w:val="nil"/>
            </w:tcBorders>
          </w:tcPr>
          <w:p w14:paraId="45C76C4C" w14:textId="77777777" w:rsidR="00B308D8" w:rsidRPr="004F16C5" w:rsidRDefault="00B308D8" w:rsidP="008A6734">
            <w:r w:rsidRPr="004F16C5">
              <w:t>12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0E927A5A" w14:textId="77777777" w:rsidR="00B308D8" w:rsidRPr="004F16C5" w:rsidRDefault="00B308D8" w:rsidP="008A6734">
            <w:r w:rsidRPr="004F16C5">
              <w:t>0.37±0.07ef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46C80E6" w14:textId="77777777" w:rsidR="00B308D8" w:rsidRPr="004F16C5" w:rsidRDefault="00B308D8" w:rsidP="008A6734">
            <w:r w:rsidRPr="004F16C5">
              <w:t>3.94±0.18ab</w:t>
            </w:r>
          </w:p>
        </w:tc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14:paraId="7199C5DA" w14:textId="77777777" w:rsidR="00B308D8" w:rsidRPr="004F16C5" w:rsidRDefault="00B308D8" w:rsidP="008A6734">
            <w:r w:rsidRPr="004F16C5">
              <w:t>0.09±0.02de</w:t>
            </w:r>
          </w:p>
        </w:tc>
      </w:tr>
      <w:tr w:rsidR="00B308D8" w:rsidRPr="004F16C5" w14:paraId="61D71FF0" w14:textId="77777777" w:rsidTr="008A6734">
        <w:tc>
          <w:tcPr>
            <w:tcW w:w="1727" w:type="dxa"/>
            <w:vMerge/>
            <w:tcBorders>
              <w:right w:val="nil"/>
            </w:tcBorders>
          </w:tcPr>
          <w:p w14:paraId="7430D302" w14:textId="77777777" w:rsidR="00B308D8" w:rsidRPr="004F16C5" w:rsidRDefault="00B308D8" w:rsidP="008A6734"/>
        </w:tc>
        <w:tc>
          <w:tcPr>
            <w:tcW w:w="1734" w:type="dxa"/>
            <w:tcBorders>
              <w:top w:val="nil"/>
              <w:left w:val="nil"/>
              <w:bottom w:val="nil"/>
            </w:tcBorders>
          </w:tcPr>
          <w:p w14:paraId="101BFB5A" w14:textId="77777777" w:rsidR="00B308D8" w:rsidRPr="004F16C5" w:rsidRDefault="00B308D8" w:rsidP="008A6734">
            <w:r w:rsidRPr="004F16C5">
              <w:t>14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C86567B" w14:textId="77777777" w:rsidR="00B308D8" w:rsidRPr="004F16C5" w:rsidRDefault="00B308D8" w:rsidP="008A6734">
            <w:r w:rsidRPr="004F16C5">
              <w:t>0.48±0.11def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8B07BA8" w14:textId="77777777" w:rsidR="00B308D8" w:rsidRPr="004F16C5" w:rsidRDefault="00B308D8" w:rsidP="008A6734">
            <w:r w:rsidRPr="004F16C5">
              <w:t>4.03±0.22a</w:t>
            </w:r>
          </w:p>
        </w:tc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14:paraId="5584C71A" w14:textId="77777777" w:rsidR="00B308D8" w:rsidRPr="004F16C5" w:rsidRDefault="00B308D8" w:rsidP="008A6734">
            <w:r w:rsidRPr="004F16C5">
              <w:t>0.12±0.03bcde</w:t>
            </w:r>
          </w:p>
        </w:tc>
      </w:tr>
      <w:tr w:rsidR="00B308D8" w:rsidRPr="004F16C5" w14:paraId="6A401239" w14:textId="77777777" w:rsidTr="008A6734">
        <w:tc>
          <w:tcPr>
            <w:tcW w:w="1727" w:type="dxa"/>
            <w:vMerge/>
            <w:tcBorders>
              <w:right w:val="nil"/>
            </w:tcBorders>
          </w:tcPr>
          <w:p w14:paraId="14F11ED2" w14:textId="77777777" w:rsidR="00B308D8" w:rsidRPr="004F16C5" w:rsidRDefault="00B308D8" w:rsidP="008A6734"/>
        </w:tc>
        <w:tc>
          <w:tcPr>
            <w:tcW w:w="1734" w:type="dxa"/>
            <w:tcBorders>
              <w:top w:val="nil"/>
              <w:left w:val="nil"/>
              <w:bottom w:val="nil"/>
            </w:tcBorders>
          </w:tcPr>
          <w:p w14:paraId="01380F99" w14:textId="77777777" w:rsidR="00B308D8" w:rsidRPr="004F16C5" w:rsidRDefault="00B308D8" w:rsidP="008A6734">
            <w:r w:rsidRPr="004F16C5">
              <w:t>16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EBB01A0" w14:textId="77777777" w:rsidR="00B308D8" w:rsidRPr="004F16C5" w:rsidRDefault="00B308D8" w:rsidP="008A6734">
            <w:r w:rsidRPr="004F16C5">
              <w:t>0.54±0.11cdef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73A34F0" w14:textId="77777777" w:rsidR="00B308D8" w:rsidRPr="004F16C5" w:rsidRDefault="00B308D8" w:rsidP="008A6734">
            <w:r w:rsidRPr="004F16C5">
              <w:t>3.93±0.14ab</w:t>
            </w:r>
          </w:p>
        </w:tc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14:paraId="1F0DAA04" w14:textId="77777777" w:rsidR="00B308D8" w:rsidRPr="004F16C5" w:rsidRDefault="00B308D8" w:rsidP="008A6734">
            <w:r w:rsidRPr="004F16C5">
              <w:t>0.14±0.03bcde</w:t>
            </w:r>
          </w:p>
        </w:tc>
      </w:tr>
      <w:tr w:rsidR="00B308D8" w:rsidRPr="004F16C5" w14:paraId="20B13B61" w14:textId="77777777" w:rsidTr="008A6734">
        <w:tc>
          <w:tcPr>
            <w:tcW w:w="1727" w:type="dxa"/>
            <w:vMerge/>
            <w:tcBorders>
              <w:right w:val="nil"/>
            </w:tcBorders>
          </w:tcPr>
          <w:p w14:paraId="37080C71" w14:textId="77777777" w:rsidR="00B308D8" w:rsidRPr="004F16C5" w:rsidRDefault="00B308D8" w:rsidP="008A6734"/>
        </w:tc>
        <w:tc>
          <w:tcPr>
            <w:tcW w:w="1734" w:type="dxa"/>
            <w:vMerge w:val="restart"/>
            <w:tcBorders>
              <w:top w:val="nil"/>
              <w:left w:val="nil"/>
            </w:tcBorders>
          </w:tcPr>
          <w:p w14:paraId="4AD22EEE" w14:textId="77777777" w:rsidR="00B308D8" w:rsidRPr="004F16C5" w:rsidRDefault="00B308D8" w:rsidP="008A6734">
            <w:r w:rsidRPr="004F16C5">
              <w:t>18</w:t>
            </w:r>
          </w:p>
          <w:p w14:paraId="7C5F3F2B" w14:textId="77777777" w:rsidR="00B308D8" w:rsidRPr="004F16C5" w:rsidRDefault="00B308D8" w:rsidP="008A6734">
            <w:r w:rsidRPr="004F16C5">
              <w:t>20</w:t>
            </w:r>
          </w:p>
        </w:tc>
        <w:tc>
          <w:tcPr>
            <w:tcW w:w="1784" w:type="dxa"/>
            <w:vMerge w:val="restart"/>
            <w:tcBorders>
              <w:top w:val="nil"/>
            </w:tcBorders>
          </w:tcPr>
          <w:p w14:paraId="6D07453C" w14:textId="77777777" w:rsidR="00B308D8" w:rsidRPr="004F16C5" w:rsidRDefault="00B308D8" w:rsidP="008A6734">
            <w:r w:rsidRPr="004F16C5">
              <w:t>0.57±0.10cdef</w:t>
            </w:r>
          </w:p>
          <w:p w14:paraId="4AF80F4C" w14:textId="77777777" w:rsidR="00B308D8" w:rsidRPr="004F16C5" w:rsidRDefault="00B308D8" w:rsidP="008A6734">
            <w:r w:rsidRPr="004F16C5">
              <w:t>0.79±0.20bc</w:t>
            </w:r>
          </w:p>
        </w:tc>
        <w:tc>
          <w:tcPr>
            <w:tcW w:w="1656" w:type="dxa"/>
            <w:vMerge w:val="restart"/>
            <w:tcBorders>
              <w:top w:val="nil"/>
            </w:tcBorders>
          </w:tcPr>
          <w:p w14:paraId="296FC43B" w14:textId="77777777" w:rsidR="00B308D8" w:rsidRPr="004F16C5" w:rsidRDefault="00B308D8" w:rsidP="008A6734">
            <w:r w:rsidRPr="004F16C5">
              <w:t>4.06±0.27a</w:t>
            </w:r>
          </w:p>
          <w:p w14:paraId="3FC7DB4F" w14:textId="77777777" w:rsidR="00B308D8" w:rsidRPr="004F16C5" w:rsidRDefault="00B308D8" w:rsidP="008A6734">
            <w:r w:rsidRPr="004F16C5">
              <w:t>3.96±0.22ab</w:t>
            </w:r>
          </w:p>
        </w:tc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14:paraId="7135314D" w14:textId="77777777" w:rsidR="00B308D8" w:rsidRPr="004F16C5" w:rsidRDefault="00B308D8" w:rsidP="008A6734">
            <w:r w:rsidRPr="004F16C5">
              <w:t>0.14±0.03bcde</w:t>
            </w:r>
          </w:p>
        </w:tc>
      </w:tr>
      <w:tr w:rsidR="00B308D8" w:rsidRPr="004F16C5" w14:paraId="3B47A256" w14:textId="77777777" w:rsidTr="008A6734">
        <w:tc>
          <w:tcPr>
            <w:tcW w:w="1727" w:type="dxa"/>
            <w:vMerge/>
            <w:tcBorders>
              <w:right w:val="nil"/>
            </w:tcBorders>
          </w:tcPr>
          <w:p w14:paraId="4A3FBB00" w14:textId="77777777" w:rsidR="00B308D8" w:rsidRPr="004F16C5" w:rsidRDefault="00B308D8" w:rsidP="008A6734"/>
        </w:tc>
        <w:tc>
          <w:tcPr>
            <w:tcW w:w="1734" w:type="dxa"/>
            <w:vMerge/>
            <w:tcBorders>
              <w:left w:val="nil"/>
              <w:bottom w:val="nil"/>
            </w:tcBorders>
          </w:tcPr>
          <w:p w14:paraId="09F5C2C6" w14:textId="77777777" w:rsidR="00B308D8" w:rsidRPr="004F16C5" w:rsidRDefault="00B308D8" w:rsidP="008A6734"/>
        </w:tc>
        <w:tc>
          <w:tcPr>
            <w:tcW w:w="1784" w:type="dxa"/>
            <w:vMerge/>
            <w:tcBorders>
              <w:bottom w:val="nil"/>
            </w:tcBorders>
          </w:tcPr>
          <w:p w14:paraId="343DDC41" w14:textId="77777777" w:rsidR="00B308D8" w:rsidRPr="004F16C5" w:rsidRDefault="00B308D8" w:rsidP="008A6734"/>
        </w:tc>
        <w:tc>
          <w:tcPr>
            <w:tcW w:w="1656" w:type="dxa"/>
            <w:vMerge/>
            <w:tcBorders>
              <w:bottom w:val="nil"/>
            </w:tcBorders>
          </w:tcPr>
          <w:p w14:paraId="4437778A" w14:textId="77777777" w:rsidR="00B308D8" w:rsidRPr="004F16C5" w:rsidRDefault="00B308D8" w:rsidP="008A6734"/>
        </w:tc>
        <w:tc>
          <w:tcPr>
            <w:tcW w:w="1513" w:type="dxa"/>
            <w:tcBorders>
              <w:top w:val="nil"/>
              <w:bottom w:val="nil"/>
            </w:tcBorders>
          </w:tcPr>
          <w:p w14:paraId="1EF1BF61" w14:textId="77777777" w:rsidR="00B308D8" w:rsidRPr="004F16C5" w:rsidRDefault="00B308D8" w:rsidP="008A6734">
            <w:r w:rsidRPr="004F16C5">
              <w:t>0.20±0.06b</w:t>
            </w:r>
          </w:p>
        </w:tc>
      </w:tr>
      <w:tr w:rsidR="00B308D8" w:rsidRPr="004F16C5" w14:paraId="497F9686" w14:textId="77777777" w:rsidTr="008A6734">
        <w:tc>
          <w:tcPr>
            <w:tcW w:w="1727" w:type="dxa"/>
            <w:vMerge/>
            <w:tcBorders>
              <w:right w:val="nil"/>
            </w:tcBorders>
          </w:tcPr>
          <w:p w14:paraId="462B9CA0" w14:textId="77777777" w:rsidR="00B308D8" w:rsidRPr="004F16C5" w:rsidRDefault="00B308D8" w:rsidP="008A6734"/>
        </w:tc>
        <w:tc>
          <w:tcPr>
            <w:tcW w:w="1734" w:type="dxa"/>
            <w:tcBorders>
              <w:top w:val="nil"/>
              <w:left w:val="nil"/>
              <w:bottom w:val="nil"/>
            </w:tcBorders>
          </w:tcPr>
          <w:p w14:paraId="122488BC" w14:textId="77777777" w:rsidR="00B308D8" w:rsidRPr="004F16C5" w:rsidRDefault="00B308D8" w:rsidP="008A6734">
            <w:r w:rsidRPr="004F16C5">
              <w:t>22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E9E4946" w14:textId="77777777" w:rsidR="00B308D8" w:rsidRPr="004F16C5" w:rsidRDefault="00B308D8" w:rsidP="008A6734">
            <w:r w:rsidRPr="004F16C5">
              <w:t>0.72±0.29cd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96DC604" w14:textId="77777777" w:rsidR="00B308D8" w:rsidRPr="004F16C5" w:rsidRDefault="00B308D8" w:rsidP="008A6734">
            <w:r w:rsidRPr="004F16C5">
              <w:t>3.95±0.16ab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43525B26" w14:textId="77777777" w:rsidR="00B308D8" w:rsidRPr="004F16C5" w:rsidRDefault="00B308D8" w:rsidP="008A6734">
            <w:r w:rsidRPr="004F16C5">
              <w:t>0.18±0.07bc</w:t>
            </w:r>
          </w:p>
        </w:tc>
      </w:tr>
      <w:tr w:rsidR="00B308D8" w:rsidRPr="004F16C5" w14:paraId="6932E9DD" w14:textId="77777777" w:rsidTr="008A6734">
        <w:tc>
          <w:tcPr>
            <w:tcW w:w="1727" w:type="dxa"/>
            <w:vMerge/>
            <w:tcBorders>
              <w:right w:val="nil"/>
            </w:tcBorders>
          </w:tcPr>
          <w:p w14:paraId="3EBE64BA" w14:textId="77777777" w:rsidR="00B308D8" w:rsidRPr="004F16C5" w:rsidRDefault="00B308D8" w:rsidP="008A6734"/>
        </w:tc>
        <w:tc>
          <w:tcPr>
            <w:tcW w:w="1734" w:type="dxa"/>
            <w:tcBorders>
              <w:top w:val="nil"/>
              <w:left w:val="nil"/>
              <w:bottom w:val="nil"/>
            </w:tcBorders>
          </w:tcPr>
          <w:p w14:paraId="292B0971" w14:textId="77777777" w:rsidR="00B308D8" w:rsidRPr="004F16C5" w:rsidRDefault="00B308D8" w:rsidP="008A6734">
            <w:r w:rsidRPr="004F16C5">
              <w:t>24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315EDAB" w14:textId="77777777" w:rsidR="00B308D8" w:rsidRPr="004F16C5" w:rsidRDefault="00B308D8" w:rsidP="008A6734">
            <w:r w:rsidRPr="004F16C5">
              <w:t>1.05±0.39b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B4BAD1D" w14:textId="77777777" w:rsidR="00B308D8" w:rsidRPr="004F16C5" w:rsidRDefault="00B308D8" w:rsidP="008A6734">
            <w:r w:rsidRPr="004F16C5">
              <w:t>3.65±0.26b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13CEBE8" w14:textId="77777777" w:rsidR="00B308D8" w:rsidRPr="004F16C5" w:rsidRDefault="00B308D8" w:rsidP="008A6734">
            <w:r w:rsidRPr="004F16C5">
              <w:t>0.29±0.12a</w:t>
            </w:r>
          </w:p>
        </w:tc>
      </w:tr>
      <w:tr w:rsidR="00B308D8" w:rsidRPr="004F16C5" w14:paraId="04C2C866" w14:textId="77777777" w:rsidTr="008A6734">
        <w:tc>
          <w:tcPr>
            <w:tcW w:w="1727" w:type="dxa"/>
            <w:vMerge/>
            <w:tcBorders>
              <w:right w:val="nil"/>
            </w:tcBorders>
          </w:tcPr>
          <w:p w14:paraId="6142A12B" w14:textId="77777777" w:rsidR="00B308D8" w:rsidRPr="004F16C5" w:rsidRDefault="00B308D8" w:rsidP="008A6734"/>
        </w:tc>
        <w:tc>
          <w:tcPr>
            <w:tcW w:w="1734" w:type="dxa"/>
            <w:tcBorders>
              <w:top w:val="nil"/>
              <w:left w:val="nil"/>
              <w:bottom w:val="nil"/>
            </w:tcBorders>
          </w:tcPr>
          <w:p w14:paraId="542DDF50" w14:textId="77777777" w:rsidR="00B308D8" w:rsidRPr="004F16C5" w:rsidRDefault="00B308D8" w:rsidP="008A6734">
            <w:r w:rsidRPr="004F16C5">
              <w:t>26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EDCE117" w14:textId="77777777" w:rsidR="00B308D8" w:rsidRPr="004F16C5" w:rsidRDefault="00B308D8" w:rsidP="008A6734">
            <w:r w:rsidRPr="004F16C5">
              <w:t>0.65±0.21cde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AB4382C" w14:textId="77777777" w:rsidR="00B308D8" w:rsidRPr="004F16C5" w:rsidRDefault="00B308D8" w:rsidP="008A6734">
            <w:r w:rsidRPr="004F16C5">
              <w:t>3.88±0.21ab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6EDBE3E5" w14:textId="77777777" w:rsidR="00B308D8" w:rsidRPr="004F16C5" w:rsidRDefault="00B308D8" w:rsidP="008A6734">
            <w:r w:rsidRPr="004F16C5">
              <w:t>0.17±0.05bcd</w:t>
            </w:r>
          </w:p>
        </w:tc>
      </w:tr>
      <w:tr w:rsidR="00B308D8" w:rsidRPr="004F16C5" w14:paraId="4689ED04" w14:textId="77777777" w:rsidTr="008A6734">
        <w:tc>
          <w:tcPr>
            <w:tcW w:w="1727" w:type="dxa"/>
            <w:vMerge/>
            <w:tcBorders>
              <w:right w:val="nil"/>
            </w:tcBorders>
          </w:tcPr>
          <w:p w14:paraId="3F8E9C70" w14:textId="77777777" w:rsidR="00B308D8" w:rsidRPr="004F16C5" w:rsidRDefault="00B308D8" w:rsidP="008A6734"/>
        </w:tc>
        <w:tc>
          <w:tcPr>
            <w:tcW w:w="1734" w:type="dxa"/>
            <w:tcBorders>
              <w:top w:val="nil"/>
              <w:left w:val="nil"/>
              <w:bottom w:val="nil"/>
            </w:tcBorders>
          </w:tcPr>
          <w:p w14:paraId="5D14550B" w14:textId="77777777" w:rsidR="00B308D8" w:rsidRPr="004F16C5" w:rsidRDefault="00B308D8" w:rsidP="008A6734">
            <w:r w:rsidRPr="004F16C5">
              <w:t>28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00F7776" w14:textId="77777777" w:rsidR="00B308D8" w:rsidRPr="004F16C5" w:rsidRDefault="00B308D8" w:rsidP="008A6734">
            <w:r w:rsidRPr="004F16C5">
              <w:t>1.38±0.35a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C66DC5C" w14:textId="77777777" w:rsidR="00B308D8" w:rsidRPr="004F16C5" w:rsidRDefault="00B308D8" w:rsidP="008A6734">
            <w:r w:rsidRPr="004F16C5">
              <w:t>3.98±0.21ab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31207DE1" w14:textId="77777777" w:rsidR="00B308D8" w:rsidRPr="004F16C5" w:rsidRDefault="00B308D8" w:rsidP="008A6734">
            <w:r w:rsidRPr="004F16C5">
              <w:t>0.35±0.10a</w:t>
            </w:r>
          </w:p>
        </w:tc>
      </w:tr>
      <w:tr w:rsidR="00B308D8" w:rsidRPr="004F16C5" w14:paraId="32634EA2" w14:textId="77777777" w:rsidTr="008A6734">
        <w:tc>
          <w:tcPr>
            <w:tcW w:w="1727" w:type="dxa"/>
            <w:vMerge/>
            <w:tcBorders>
              <w:right w:val="nil"/>
            </w:tcBorders>
          </w:tcPr>
          <w:p w14:paraId="345688D9" w14:textId="77777777" w:rsidR="00B308D8" w:rsidRPr="004F16C5" w:rsidRDefault="00B308D8" w:rsidP="008A6734"/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</w:tcBorders>
          </w:tcPr>
          <w:p w14:paraId="76CCB0DD" w14:textId="77777777" w:rsidR="00B308D8" w:rsidRPr="004F16C5" w:rsidRDefault="00B308D8" w:rsidP="008A6734">
            <w:r w:rsidRPr="004F16C5">
              <w:t>30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</w:tcPr>
          <w:p w14:paraId="25AA0BCB" w14:textId="77777777" w:rsidR="00B308D8" w:rsidRPr="004F16C5" w:rsidRDefault="00B308D8" w:rsidP="008A6734">
            <w:r w:rsidRPr="004F16C5">
              <w:t>1.40±0.30a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</w:tcPr>
          <w:p w14:paraId="079327D1" w14:textId="77777777" w:rsidR="00B308D8" w:rsidRPr="004F16C5" w:rsidRDefault="00B308D8" w:rsidP="008A6734">
            <w:r w:rsidRPr="004F16C5">
              <w:t>3.91±0.32ab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</w:tcBorders>
          </w:tcPr>
          <w:p w14:paraId="336B31D4" w14:textId="77777777" w:rsidR="00B308D8" w:rsidRPr="004F16C5" w:rsidRDefault="00B308D8" w:rsidP="008A6734">
            <w:r w:rsidRPr="004F16C5">
              <w:t>0.36±0.09a</w:t>
            </w:r>
          </w:p>
        </w:tc>
      </w:tr>
    </w:tbl>
    <w:p w14:paraId="26CC74AB" w14:textId="77777777" w:rsidR="00B308D8" w:rsidRPr="004F16C5" w:rsidRDefault="00B308D8" w:rsidP="00B308D8">
      <w:pPr>
        <w:rPr>
          <w:b/>
        </w:rPr>
      </w:pPr>
    </w:p>
    <w:p w14:paraId="0CA49978" w14:textId="77777777" w:rsidR="00B308D8" w:rsidRPr="004F16C5" w:rsidRDefault="00B308D8" w:rsidP="00B308D8">
      <w:pPr>
        <w:rPr>
          <w:b/>
        </w:rPr>
      </w:pPr>
    </w:p>
    <w:p w14:paraId="21A03FCD" w14:textId="77777777" w:rsidR="00B308D8" w:rsidRPr="004F16C5" w:rsidRDefault="00B308D8" w:rsidP="00B308D8">
      <w:pPr>
        <w:widowControl/>
        <w:rPr>
          <w:b/>
        </w:rPr>
      </w:pPr>
      <w:r w:rsidRPr="004F16C5">
        <w:rPr>
          <w:b/>
        </w:rPr>
        <w:br w:type="page"/>
      </w:r>
    </w:p>
    <w:p w14:paraId="1BBC5F96" w14:textId="77777777" w:rsidR="00B308D8" w:rsidRPr="004F16C5" w:rsidRDefault="00B308D8" w:rsidP="00B308D8">
      <w:pPr>
        <w:spacing w:line="360" w:lineRule="auto"/>
      </w:pPr>
      <w:r w:rsidRPr="004F16C5">
        <w:rPr>
          <w:b/>
        </w:rPr>
        <w:lastRenderedPageBreak/>
        <w:t>Table S3.</w:t>
      </w:r>
      <w:r w:rsidRPr="004F16C5">
        <w:t xml:space="preserve"> Changes in embryo length, seed length, embryo length : seed length ratio at 2-week intervals as seeds of </w:t>
      </w:r>
      <w:r w:rsidRPr="004F16C5">
        <w:rPr>
          <w:i/>
        </w:rPr>
        <w:t>Ilex rotunda</w:t>
      </w:r>
      <w:r w:rsidRPr="004F16C5">
        <w:t xml:space="preserve"> from tropical Taiwan were incubated at 30/20°C. Means (</w:t>
      </w:r>
      <w:r w:rsidRPr="004F16C5">
        <w:rPr>
          <w:i/>
        </w:rPr>
        <w:t>n</w:t>
      </w:r>
      <w:r w:rsidRPr="004F16C5">
        <w:t xml:space="preserve"> = 10) ± SE within a column followed by different letters differ significantly (</w:t>
      </w:r>
      <w:proofErr w:type="spellStart"/>
      <w:r w:rsidRPr="004F16C5">
        <w:t>Sidak</w:t>
      </w:r>
      <w:proofErr w:type="spellEnd"/>
      <w:r w:rsidRPr="004F16C5">
        <w:t xml:space="preserve"> test, α = 0.05)</w:t>
      </w:r>
    </w:p>
    <w:p w14:paraId="24ABB53E" w14:textId="77777777" w:rsidR="00B308D8" w:rsidRPr="004F16C5" w:rsidRDefault="00B308D8" w:rsidP="00B308D8"/>
    <w:tbl>
      <w:tblPr>
        <w:tblStyle w:val="Tabelraster"/>
        <w:tblW w:w="8414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05"/>
        <w:gridCol w:w="1738"/>
        <w:gridCol w:w="1784"/>
        <w:gridCol w:w="1527"/>
      </w:tblGrid>
      <w:tr w:rsidR="00B308D8" w:rsidRPr="004F16C5" w14:paraId="12EBD513" w14:textId="77777777" w:rsidTr="008A6734">
        <w:tc>
          <w:tcPr>
            <w:tcW w:w="1560" w:type="dxa"/>
            <w:tcBorders>
              <w:bottom w:val="single" w:sz="4" w:space="0" w:color="auto"/>
            </w:tcBorders>
          </w:tcPr>
          <w:p w14:paraId="6A54C464" w14:textId="77777777" w:rsidR="00B308D8" w:rsidRPr="004F16C5" w:rsidRDefault="00B308D8" w:rsidP="008A6734">
            <w:r w:rsidRPr="004F16C5">
              <w:t>Species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50FF2B5C" w14:textId="77777777" w:rsidR="00B308D8" w:rsidRPr="004F16C5" w:rsidRDefault="00B308D8" w:rsidP="008A6734">
            <w:r w:rsidRPr="004F16C5">
              <w:t>Incubation time</w:t>
            </w:r>
          </w:p>
          <w:p w14:paraId="682F4C00" w14:textId="77777777" w:rsidR="00B308D8" w:rsidRPr="004F16C5" w:rsidRDefault="00B308D8" w:rsidP="008A6734">
            <w:r w:rsidRPr="004F16C5">
              <w:t>(weeks)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79838532" w14:textId="77777777" w:rsidR="00B308D8" w:rsidRPr="004F16C5" w:rsidRDefault="00B308D8" w:rsidP="008A6734">
            <w:r w:rsidRPr="004F16C5">
              <w:t>Embryo length (E)</w:t>
            </w:r>
          </w:p>
          <w:p w14:paraId="4599D044" w14:textId="77777777" w:rsidR="00B308D8" w:rsidRPr="004F16C5" w:rsidRDefault="00B308D8" w:rsidP="008A6734">
            <w:r w:rsidRPr="004F16C5">
              <w:t>(mm)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38D79958" w14:textId="77777777" w:rsidR="00B308D8" w:rsidRPr="004F16C5" w:rsidRDefault="00B308D8" w:rsidP="008A6734">
            <w:r w:rsidRPr="004F16C5">
              <w:t>Seed length (S)</w:t>
            </w:r>
          </w:p>
          <w:p w14:paraId="42229A3D" w14:textId="77777777" w:rsidR="00B308D8" w:rsidRPr="004F16C5" w:rsidRDefault="00B308D8" w:rsidP="008A6734">
            <w:r w:rsidRPr="004F16C5">
              <w:t>(mm)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4483E4C3" w14:textId="77777777" w:rsidR="00B308D8" w:rsidRPr="004F16C5" w:rsidRDefault="00B308D8" w:rsidP="008A6734">
            <w:r w:rsidRPr="004F16C5">
              <w:t>E:S ratio</w:t>
            </w:r>
          </w:p>
        </w:tc>
      </w:tr>
      <w:tr w:rsidR="00B308D8" w:rsidRPr="004F16C5" w14:paraId="0E57BD7E" w14:textId="77777777" w:rsidTr="008A6734">
        <w:tc>
          <w:tcPr>
            <w:tcW w:w="1560" w:type="dxa"/>
            <w:vMerge w:val="restart"/>
            <w:tcBorders>
              <w:right w:val="nil"/>
            </w:tcBorders>
          </w:tcPr>
          <w:p w14:paraId="7C59F145" w14:textId="77777777" w:rsidR="00B308D8" w:rsidRPr="004F16C5" w:rsidRDefault="00B308D8" w:rsidP="008A6734">
            <w:r w:rsidRPr="004F16C5">
              <w:rPr>
                <w:i/>
              </w:rPr>
              <w:t>Ilex rotunda</w:t>
            </w:r>
            <w:r w:rsidRPr="004F16C5">
              <w:t xml:space="preserve"> (south-tropical)</w:t>
            </w:r>
          </w:p>
          <w:p w14:paraId="2189ED30" w14:textId="77777777" w:rsidR="00B308D8" w:rsidRPr="004F16C5" w:rsidRDefault="00B308D8" w:rsidP="008A6734">
            <w:r w:rsidRPr="004F16C5">
              <w:t>30/20°C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</w:tcBorders>
          </w:tcPr>
          <w:p w14:paraId="435D0D80" w14:textId="77777777" w:rsidR="00B308D8" w:rsidRPr="004F16C5" w:rsidRDefault="00B308D8" w:rsidP="008A6734">
            <w:r w:rsidRPr="004F16C5">
              <w:t>0</w:t>
            </w:r>
          </w:p>
        </w:tc>
        <w:tc>
          <w:tcPr>
            <w:tcW w:w="1738" w:type="dxa"/>
            <w:tcBorders>
              <w:top w:val="single" w:sz="4" w:space="0" w:color="auto"/>
              <w:bottom w:val="nil"/>
            </w:tcBorders>
          </w:tcPr>
          <w:p w14:paraId="63DBB0C7" w14:textId="77777777" w:rsidR="00B308D8" w:rsidRPr="004F16C5" w:rsidRDefault="00B308D8" w:rsidP="008A6734">
            <w:r w:rsidRPr="004F16C5">
              <w:t>0.27±0.04c</w:t>
            </w: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</w:tcPr>
          <w:p w14:paraId="7E19B4DB" w14:textId="77777777" w:rsidR="00B308D8" w:rsidRPr="004F16C5" w:rsidRDefault="00B308D8" w:rsidP="008A6734">
            <w:r w:rsidRPr="004F16C5">
              <w:t>4.45±0.19ab</w:t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  <w:right w:val="nil"/>
            </w:tcBorders>
          </w:tcPr>
          <w:p w14:paraId="3B3C2B59" w14:textId="77777777" w:rsidR="00B308D8" w:rsidRPr="004F16C5" w:rsidRDefault="00B308D8" w:rsidP="008A6734">
            <w:r w:rsidRPr="004F16C5">
              <w:t>0.06±0.01c</w:t>
            </w:r>
          </w:p>
        </w:tc>
      </w:tr>
      <w:tr w:rsidR="00B308D8" w:rsidRPr="004F16C5" w14:paraId="2577BEF7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570D3B2D" w14:textId="77777777" w:rsidR="00B308D8" w:rsidRPr="004F16C5" w:rsidRDefault="00B308D8" w:rsidP="008A6734">
            <w:pPr>
              <w:jc w:val="right"/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</w:tcBorders>
          </w:tcPr>
          <w:p w14:paraId="31A4143A" w14:textId="77777777" w:rsidR="00B308D8" w:rsidRPr="004F16C5" w:rsidRDefault="00B308D8" w:rsidP="008A6734">
            <w:r w:rsidRPr="004F16C5">
              <w:t>2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7EA8B79A" w14:textId="77777777" w:rsidR="00B308D8" w:rsidRPr="004F16C5" w:rsidRDefault="00B308D8" w:rsidP="008A6734">
            <w:r w:rsidRPr="004F16C5">
              <w:t>0.30±0.04c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29989A8A" w14:textId="77777777" w:rsidR="00B308D8" w:rsidRPr="004F16C5" w:rsidRDefault="00B308D8" w:rsidP="008A6734">
            <w:r w:rsidRPr="004F16C5">
              <w:t>4.44±0.29ab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14:paraId="5E6D62E4" w14:textId="77777777" w:rsidR="00B308D8" w:rsidRPr="004F16C5" w:rsidRDefault="00B308D8" w:rsidP="008A6734">
            <w:r w:rsidRPr="004F16C5">
              <w:t>0.07±0.01c</w:t>
            </w:r>
          </w:p>
        </w:tc>
      </w:tr>
      <w:tr w:rsidR="00B308D8" w:rsidRPr="004F16C5" w14:paraId="5E796368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7DE5C00D" w14:textId="77777777" w:rsidR="00B308D8" w:rsidRPr="004F16C5" w:rsidRDefault="00B308D8" w:rsidP="008A6734">
            <w:pPr>
              <w:jc w:val="right"/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</w:tcBorders>
          </w:tcPr>
          <w:p w14:paraId="7205A702" w14:textId="77777777" w:rsidR="00B308D8" w:rsidRPr="004F16C5" w:rsidRDefault="00B308D8" w:rsidP="008A6734">
            <w:r w:rsidRPr="004F16C5">
              <w:t>4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5DE4F455" w14:textId="77777777" w:rsidR="00B308D8" w:rsidRPr="004F16C5" w:rsidRDefault="00B308D8" w:rsidP="008A6734">
            <w:r w:rsidRPr="004F16C5">
              <w:t>0.33±0.03c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37E3D6B" w14:textId="77777777" w:rsidR="00B308D8" w:rsidRPr="004F16C5" w:rsidRDefault="00B308D8" w:rsidP="008A6734">
            <w:r w:rsidRPr="004F16C5">
              <w:t>4.68±0.19a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14:paraId="0D06F1DD" w14:textId="77777777" w:rsidR="00B308D8" w:rsidRPr="004F16C5" w:rsidRDefault="00B308D8" w:rsidP="008A6734">
            <w:r w:rsidRPr="004F16C5">
              <w:t>0.07±0.01c</w:t>
            </w:r>
          </w:p>
        </w:tc>
      </w:tr>
      <w:tr w:rsidR="00B308D8" w:rsidRPr="004F16C5" w14:paraId="744D9311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71E7687E" w14:textId="77777777" w:rsidR="00B308D8" w:rsidRPr="004F16C5" w:rsidRDefault="00B308D8" w:rsidP="008A6734">
            <w:pPr>
              <w:jc w:val="right"/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</w:tcBorders>
          </w:tcPr>
          <w:p w14:paraId="55A09033" w14:textId="77777777" w:rsidR="00B308D8" w:rsidRPr="004F16C5" w:rsidRDefault="00B308D8" w:rsidP="008A6734">
            <w:r w:rsidRPr="004F16C5">
              <w:t>6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0BC8DA0F" w14:textId="77777777" w:rsidR="00B308D8" w:rsidRPr="004F16C5" w:rsidRDefault="00B308D8" w:rsidP="008A6734">
            <w:r w:rsidRPr="004F16C5">
              <w:t>0.34±0.05c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36229A6" w14:textId="77777777" w:rsidR="00B308D8" w:rsidRPr="004F16C5" w:rsidRDefault="00B308D8" w:rsidP="008A6734">
            <w:r w:rsidRPr="004F16C5">
              <w:t>4.42±0.17ab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14:paraId="57E4819F" w14:textId="77777777" w:rsidR="00B308D8" w:rsidRPr="004F16C5" w:rsidRDefault="00B308D8" w:rsidP="008A6734">
            <w:r w:rsidRPr="004F16C5">
              <w:t>0.08±0.01c</w:t>
            </w:r>
          </w:p>
        </w:tc>
      </w:tr>
      <w:tr w:rsidR="00B308D8" w:rsidRPr="004F16C5" w14:paraId="795B2DE3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5F0FD900" w14:textId="77777777" w:rsidR="00B308D8" w:rsidRPr="004F16C5" w:rsidRDefault="00B308D8" w:rsidP="008A6734">
            <w:pPr>
              <w:jc w:val="right"/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</w:tcBorders>
          </w:tcPr>
          <w:p w14:paraId="7E04CF81" w14:textId="77777777" w:rsidR="00B308D8" w:rsidRPr="004F16C5" w:rsidRDefault="00B308D8" w:rsidP="008A6734">
            <w:r w:rsidRPr="004F16C5">
              <w:t>8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19998765" w14:textId="77777777" w:rsidR="00B308D8" w:rsidRPr="004F16C5" w:rsidRDefault="00B308D8" w:rsidP="008A6734">
            <w:r w:rsidRPr="004F16C5">
              <w:t>0.34±0.06c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1EBE72A" w14:textId="77777777" w:rsidR="00B308D8" w:rsidRPr="004F16C5" w:rsidRDefault="00B308D8" w:rsidP="008A6734">
            <w:r w:rsidRPr="004F16C5">
              <w:t>4.66±0.16a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14:paraId="420FF5F2" w14:textId="77777777" w:rsidR="00B308D8" w:rsidRPr="004F16C5" w:rsidRDefault="00B308D8" w:rsidP="008A6734">
            <w:r w:rsidRPr="004F16C5">
              <w:t>0.07±0.02c</w:t>
            </w:r>
          </w:p>
        </w:tc>
      </w:tr>
      <w:tr w:rsidR="00B308D8" w:rsidRPr="004F16C5" w14:paraId="735A784A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39FC49A9" w14:textId="77777777" w:rsidR="00B308D8" w:rsidRPr="004F16C5" w:rsidRDefault="00B308D8" w:rsidP="008A6734">
            <w:pPr>
              <w:jc w:val="right"/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</w:tcBorders>
          </w:tcPr>
          <w:p w14:paraId="1EA2BD53" w14:textId="77777777" w:rsidR="00B308D8" w:rsidRPr="004F16C5" w:rsidRDefault="00B308D8" w:rsidP="008A6734">
            <w:r w:rsidRPr="004F16C5">
              <w:t>10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6445E654" w14:textId="77777777" w:rsidR="00B308D8" w:rsidRPr="004F16C5" w:rsidRDefault="00B308D8" w:rsidP="008A6734">
            <w:r w:rsidRPr="004F16C5">
              <w:t>0.54±0.26c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8A201CD" w14:textId="77777777" w:rsidR="00B308D8" w:rsidRPr="004F16C5" w:rsidRDefault="00B308D8" w:rsidP="008A6734">
            <w:r w:rsidRPr="004F16C5">
              <w:t>4.59±0.17ab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14:paraId="2A2BF4C8" w14:textId="77777777" w:rsidR="00B308D8" w:rsidRPr="004F16C5" w:rsidRDefault="00B308D8" w:rsidP="008A6734">
            <w:r w:rsidRPr="004F16C5">
              <w:t>0.12±0.06c</w:t>
            </w:r>
          </w:p>
        </w:tc>
      </w:tr>
      <w:tr w:rsidR="00B308D8" w:rsidRPr="004F16C5" w14:paraId="3CB13730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70C5B4B4" w14:textId="77777777" w:rsidR="00B308D8" w:rsidRPr="004F16C5" w:rsidRDefault="00B308D8" w:rsidP="008A6734"/>
        </w:tc>
        <w:tc>
          <w:tcPr>
            <w:tcW w:w="1805" w:type="dxa"/>
            <w:tcBorders>
              <w:top w:val="nil"/>
              <w:left w:val="nil"/>
              <w:bottom w:val="nil"/>
            </w:tcBorders>
          </w:tcPr>
          <w:p w14:paraId="6BB2471D" w14:textId="77777777" w:rsidR="00B308D8" w:rsidRPr="004F16C5" w:rsidRDefault="00B308D8" w:rsidP="008A6734">
            <w:r w:rsidRPr="004F16C5">
              <w:t>12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315F08C4" w14:textId="77777777" w:rsidR="00B308D8" w:rsidRPr="004F16C5" w:rsidRDefault="00B308D8" w:rsidP="008A6734">
            <w:r w:rsidRPr="004F16C5">
              <w:t>0.94±0.51b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25E009F7" w14:textId="77777777" w:rsidR="00B308D8" w:rsidRPr="004F16C5" w:rsidRDefault="00B308D8" w:rsidP="008A6734">
            <w:r w:rsidRPr="004F16C5">
              <w:t>4.24±0.46b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14:paraId="1EEB1C81" w14:textId="77777777" w:rsidR="00B308D8" w:rsidRPr="004F16C5" w:rsidRDefault="00B308D8" w:rsidP="008A6734">
            <w:r w:rsidRPr="004F16C5">
              <w:t>0.22±0.11b</w:t>
            </w:r>
          </w:p>
        </w:tc>
      </w:tr>
      <w:tr w:rsidR="00B308D8" w:rsidRPr="004F16C5" w14:paraId="4F8214B4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759EFA5C" w14:textId="77777777" w:rsidR="00B308D8" w:rsidRPr="004F16C5" w:rsidRDefault="00B308D8" w:rsidP="008A6734"/>
        </w:tc>
        <w:tc>
          <w:tcPr>
            <w:tcW w:w="1805" w:type="dxa"/>
            <w:tcBorders>
              <w:top w:val="nil"/>
              <w:left w:val="nil"/>
              <w:bottom w:val="nil"/>
            </w:tcBorders>
          </w:tcPr>
          <w:p w14:paraId="6EF79806" w14:textId="77777777" w:rsidR="00B308D8" w:rsidRPr="004F16C5" w:rsidRDefault="00B308D8" w:rsidP="008A6734">
            <w:r w:rsidRPr="004F16C5">
              <w:t>14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2B902115" w14:textId="77777777" w:rsidR="00B308D8" w:rsidRPr="004F16C5" w:rsidRDefault="00B308D8" w:rsidP="008A6734">
            <w:r w:rsidRPr="004F16C5">
              <w:t>1.10±0.48b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351E2B1" w14:textId="77777777" w:rsidR="00B308D8" w:rsidRPr="004F16C5" w:rsidRDefault="00B308D8" w:rsidP="008A6734">
            <w:r w:rsidRPr="004F16C5">
              <w:t>4.49±0.36ab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14:paraId="077285C2" w14:textId="77777777" w:rsidR="00B308D8" w:rsidRPr="004F16C5" w:rsidRDefault="00B308D8" w:rsidP="008A6734">
            <w:r w:rsidRPr="004F16C5">
              <w:t>0.25±0.11b</w:t>
            </w:r>
          </w:p>
        </w:tc>
      </w:tr>
      <w:tr w:rsidR="00B308D8" w:rsidRPr="004F16C5" w14:paraId="1285E150" w14:textId="77777777" w:rsidTr="008A6734">
        <w:tc>
          <w:tcPr>
            <w:tcW w:w="1560" w:type="dxa"/>
            <w:vMerge/>
            <w:tcBorders>
              <w:right w:val="nil"/>
            </w:tcBorders>
          </w:tcPr>
          <w:p w14:paraId="4C612431" w14:textId="77777777" w:rsidR="00B308D8" w:rsidRPr="004F16C5" w:rsidRDefault="00B308D8" w:rsidP="008A6734"/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</w:tcBorders>
          </w:tcPr>
          <w:p w14:paraId="45B64DBB" w14:textId="77777777" w:rsidR="00B308D8" w:rsidRPr="004F16C5" w:rsidRDefault="00B308D8" w:rsidP="008A6734">
            <w:r w:rsidRPr="004F16C5">
              <w:t>16</w:t>
            </w: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</w:tcPr>
          <w:p w14:paraId="7DD0E848" w14:textId="77777777" w:rsidR="00B308D8" w:rsidRPr="004F16C5" w:rsidRDefault="00B308D8" w:rsidP="008A6734">
            <w:r w:rsidRPr="004F16C5">
              <w:t>2.17±0.33a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</w:tcPr>
          <w:p w14:paraId="526BFAD5" w14:textId="77777777" w:rsidR="00B308D8" w:rsidRPr="004F16C5" w:rsidRDefault="00B308D8" w:rsidP="008A6734">
            <w:r w:rsidRPr="004F16C5">
              <w:t>4.49±0.46ab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  <w:right w:val="nil"/>
            </w:tcBorders>
          </w:tcPr>
          <w:p w14:paraId="13828DC8" w14:textId="77777777" w:rsidR="00B308D8" w:rsidRPr="004F16C5" w:rsidRDefault="00B308D8" w:rsidP="008A6734">
            <w:r w:rsidRPr="004F16C5">
              <w:t>0.48±0.09a</w:t>
            </w:r>
          </w:p>
        </w:tc>
      </w:tr>
    </w:tbl>
    <w:p w14:paraId="3521819F" w14:textId="77777777" w:rsidR="00B308D8" w:rsidRPr="004F16C5" w:rsidRDefault="00B308D8" w:rsidP="00B308D8">
      <w:pPr>
        <w:widowControl/>
      </w:pPr>
    </w:p>
    <w:p w14:paraId="61767625" w14:textId="77777777" w:rsidR="00B308D8" w:rsidRPr="004F16C5" w:rsidRDefault="00B308D8" w:rsidP="00B308D8">
      <w:pPr>
        <w:widowControl/>
      </w:pPr>
    </w:p>
    <w:p w14:paraId="3538E50D" w14:textId="77777777" w:rsidR="00237F18" w:rsidRDefault="00000000"/>
    <w:sectPr w:rsidR="00237F18" w:rsidSect="006F007A">
      <w:footerReference w:type="default" r:id="rId4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449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F4AED" w14:textId="77777777" w:rsidR="004E031B" w:rsidRDefault="00000000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20A25A3" w14:textId="77777777" w:rsidR="004E031B" w:rsidRDefault="00000000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D8"/>
    <w:rsid w:val="00063488"/>
    <w:rsid w:val="002757B0"/>
    <w:rsid w:val="00742BB1"/>
    <w:rsid w:val="008D79A8"/>
    <w:rsid w:val="00B308D8"/>
    <w:rsid w:val="00C375E0"/>
    <w:rsid w:val="00C66136"/>
    <w:rsid w:val="00D739BC"/>
    <w:rsid w:val="00F06E06"/>
    <w:rsid w:val="00F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EA67"/>
  <w15:chartTrackingRefBased/>
  <w15:docId w15:val="{8280C8C8-DDD4-48AC-8988-CC60A6D1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08D8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08D8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30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B308D8"/>
    <w:rPr>
      <w:rFonts w:ascii="Times New Roman" w:eastAsia="PMingLiU" w:hAnsi="Times New Roman" w:cs="Times New Roman"/>
      <w:kern w:val="2"/>
      <w:sz w:val="20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Hilhorst, Henk</dc:creator>
  <cp:keywords/>
  <dc:description/>
  <cp:lastModifiedBy>Hilhorst, Henk</cp:lastModifiedBy>
  <cp:revision>1</cp:revision>
  <dcterms:created xsi:type="dcterms:W3CDTF">2023-01-04T12:48:00Z</dcterms:created>
  <dcterms:modified xsi:type="dcterms:W3CDTF">2023-01-04T12:49:00Z</dcterms:modified>
</cp:coreProperties>
</file>