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DA" w:rsidRPr="002E5DF1" w:rsidRDefault="002E5DF1" w:rsidP="002E5DF1">
      <w:pPr>
        <w:spacing w:after="0"/>
        <w:rPr>
          <w:rFonts w:ascii="Arial" w:hAnsi="Arial" w:cs="Arial"/>
        </w:rPr>
      </w:pPr>
      <w:proofErr w:type="gramStart"/>
      <w:r w:rsidRPr="00872499">
        <w:rPr>
          <w:rFonts w:ascii="Arial" w:hAnsi="Arial" w:cs="Arial"/>
          <w:b/>
        </w:rPr>
        <w:t>Supplementary Figure S1.</w:t>
      </w:r>
      <w:proofErr w:type="gramEnd"/>
      <w:r w:rsidRPr="00872499">
        <w:rPr>
          <w:rFonts w:ascii="Arial" w:hAnsi="Arial" w:cs="Arial"/>
          <w:b/>
        </w:rPr>
        <w:t xml:space="preserve"> </w:t>
      </w:r>
      <w:r w:rsidRPr="002E5DF1">
        <w:rPr>
          <w:rFonts w:ascii="Arial" w:hAnsi="Arial" w:cs="Arial"/>
        </w:rPr>
        <w:t xml:space="preserve">Genomic sequences of the </w:t>
      </w:r>
      <w:r w:rsidRPr="002E5DF1">
        <w:rPr>
          <w:rFonts w:ascii="Arial" w:hAnsi="Arial" w:cs="Arial"/>
          <w:i/>
        </w:rPr>
        <w:t xml:space="preserve">Brassica </w:t>
      </w:r>
      <w:proofErr w:type="spellStart"/>
      <w:r w:rsidRPr="002E5DF1">
        <w:rPr>
          <w:rFonts w:ascii="Arial" w:hAnsi="Arial" w:cs="Arial"/>
          <w:i/>
        </w:rPr>
        <w:t>napus</w:t>
      </w:r>
      <w:proofErr w:type="spellEnd"/>
      <w:r w:rsidRPr="002E5DF1">
        <w:rPr>
          <w:rFonts w:ascii="Arial" w:hAnsi="Arial" w:cs="Arial"/>
          <w:i/>
        </w:rPr>
        <w:t xml:space="preserve"> DOG1</w:t>
      </w:r>
      <w:r w:rsidRPr="002E5DF1">
        <w:rPr>
          <w:rFonts w:ascii="Arial" w:hAnsi="Arial" w:cs="Arial"/>
        </w:rPr>
        <w:t xml:space="preserve"> homologues. Predicted exons are indicated </w:t>
      </w:r>
      <w:r w:rsidR="00694EEC">
        <w:rPr>
          <w:rFonts w:ascii="Arial" w:hAnsi="Arial" w:cs="Arial"/>
        </w:rPr>
        <w:t>with black letters in a white background</w:t>
      </w:r>
      <w:r w:rsidRPr="002E5DF1">
        <w:rPr>
          <w:rFonts w:ascii="Arial" w:hAnsi="Arial" w:cs="Arial"/>
        </w:rPr>
        <w:t xml:space="preserve">, predicted introns are indicated </w:t>
      </w:r>
      <w:r w:rsidR="00694EEC">
        <w:rPr>
          <w:rFonts w:ascii="Arial" w:hAnsi="Arial" w:cs="Arial"/>
        </w:rPr>
        <w:t xml:space="preserve">with white letters in a </w:t>
      </w:r>
      <w:r w:rsidR="00F46AD0">
        <w:rPr>
          <w:rFonts w:ascii="Arial" w:hAnsi="Arial" w:cs="Arial"/>
        </w:rPr>
        <w:t>gre</w:t>
      </w:r>
      <w:bookmarkStart w:id="0" w:name="_GoBack"/>
      <w:bookmarkEnd w:id="0"/>
      <w:r w:rsidRPr="002E5DF1">
        <w:rPr>
          <w:rFonts w:ascii="Arial" w:hAnsi="Arial" w:cs="Arial"/>
        </w:rPr>
        <w:t>y</w:t>
      </w:r>
      <w:r w:rsidR="00694EEC">
        <w:rPr>
          <w:rFonts w:ascii="Arial" w:hAnsi="Arial" w:cs="Arial"/>
        </w:rPr>
        <w:t xml:space="preserve"> background</w:t>
      </w:r>
      <w:r w:rsidRPr="002E5DF1">
        <w:rPr>
          <w:rFonts w:ascii="Arial" w:hAnsi="Arial" w:cs="Arial"/>
        </w:rPr>
        <w:t>.</w:t>
      </w:r>
    </w:p>
    <w:p w:rsidR="002E5DF1" w:rsidRPr="002E5DF1" w:rsidRDefault="002E5DF1" w:rsidP="002E5DF1">
      <w:pPr>
        <w:spacing w:after="0"/>
        <w:rPr>
          <w:rFonts w:ascii="Arial" w:hAnsi="Arial" w:cs="Arial"/>
        </w:rPr>
      </w:pPr>
    </w:p>
    <w:p w:rsidR="002E5DF1" w:rsidRDefault="00162AE4" w:rsidP="002E5DF1">
      <w:pPr>
        <w:spacing w:after="0"/>
        <w:rPr>
          <w:i/>
        </w:rPr>
      </w:pPr>
      <w:r>
        <w:t>BAC3 (</w:t>
      </w:r>
      <w:r w:rsidR="002E5DF1">
        <w:rPr>
          <w:i/>
        </w:rPr>
        <w:t>BnaA.DOG1.a</w:t>
      </w:r>
      <w:r w:rsidRPr="00162AE4">
        <w:t>)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  1 ATGGAGGACA AAGGGAAAAA CATCGAACAA GCTCAACAAA GTTGTTACCT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 51 AGGGTGGATG AGTTTACAAT CCCAACGTGT CCTTGACCTT AAACAAGCCT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101 TAGCTCAACG ACGATCTCAC GAAGGCACAG CCGACGCTGC CGCGGATGAT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151 AAGAAACTCC GTGAATTAAC ACAAAAGATC ATTGGAGACT TCAAAGATTA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201 CGCCCGAAAA AGAGCCGATC TTTCACACCG ATGTAGCTCG AGCTATTATG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251 CGCCGTCGTG GAACACTCCT TTGGAGAACG CTCTCATTTG GATGGGTGGC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301 TGCAGACCAT CTTCTTTCTT TAGGCTTGTT TATGCTCTGT GTGGGTCCCA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351 AACTGAGATC CGTGTGACTC AGTTTCTCCG CAACATCGAT GGTTACGATG</w:t>
      </w:r>
    </w:p>
    <w:p w:rsidR="00F4144B" w:rsidRPr="00ED7FDF" w:rsidRDefault="00F4144B" w:rsidP="00F4144B">
      <w:pPr>
        <w:spacing w:after="0"/>
        <w:rPr>
          <w:rFonts w:ascii="Courier" w:hAnsi="Courier"/>
          <w:b/>
          <w:color w:val="FFFFFF" w:themeColor="background1"/>
        </w:rPr>
      </w:pPr>
      <w:r w:rsidRPr="000D77D5">
        <w:rPr>
          <w:rFonts w:ascii="Courier" w:hAnsi="Courier"/>
          <w:b/>
        </w:rPr>
        <w:t xml:space="preserve"> 401 CTTCAG</w:t>
      </w:r>
      <w:r w:rsidRPr="00ED7FDF">
        <w:rPr>
          <w:rFonts w:ascii="Courier" w:hAnsi="Courier"/>
          <w:b/>
          <w:color w:val="FFFFFF" w:themeColor="background1"/>
          <w:highlight w:val="darkGray"/>
        </w:rPr>
        <w:t>GTAA CTTAAGGGTT TGGACATTAT CAGTTATTTG GAATTTTACT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451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TCTTATTTTC ACTTAGTTTG GTCAGCTCCG GTTCCAACAT CCGAATAAAA</w:t>
      </w:r>
    </w:p>
    <w:p w:rsidR="00F4144B" w:rsidRPr="00ED7FDF" w:rsidRDefault="00F4144B" w:rsidP="00F4144B">
      <w:pPr>
        <w:spacing w:after="0"/>
        <w:rPr>
          <w:rFonts w:ascii="Courier" w:hAnsi="Courier"/>
          <w:b/>
          <w:color w:val="FFFFFF" w:themeColor="background1"/>
        </w:rPr>
      </w:pPr>
      <w:r w:rsidRPr="000D77D5">
        <w:rPr>
          <w:rFonts w:ascii="Courier" w:hAnsi="Courier"/>
          <w:b/>
        </w:rPr>
        <w:t xml:space="preserve"> 501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CATTCTTCTT GGTTCCAAAA TTAAAAGTTA TTATACATAC ATTTTATTGC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551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TTTTAAACTG TCAATATTTT ATTAAAATTA ATTTAACACT GTTTATGGTC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601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TTTTGGATCT GGCCGGTCCT TGTTTAGTTT GGTTTCAATT TAAAAAATTT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651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GTTTTTGGTT TAAGAATTTT TAGGTCTAGT TTAGTACAAT TCGGTTTGAT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701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TCAACAG</w:t>
      </w:r>
      <w:r w:rsidRPr="00EA1F8C">
        <w:rPr>
          <w:rFonts w:ascii="Courier" w:hAnsi="Courier"/>
          <w:b/>
        </w:rPr>
        <w:t>GTA</w:t>
      </w:r>
      <w:r w:rsidRPr="000D77D5">
        <w:rPr>
          <w:rFonts w:ascii="Courier" w:hAnsi="Courier"/>
          <w:b/>
        </w:rPr>
        <w:t xml:space="preserve"> GTGGTGGCGC ATCGCTCAGC GATCTAACGG CGGAGCAGCT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751 GGCGAAGATC AACGTCTTGC ATGTGAAGAT CATAGACGAA GAAGAGAAGA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801 TGACCAAGAA AGTCTCCAGT CTGCAAGAAG ACGCGGCTGA TATTCCTATC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851 TCCACCGTGG CTTACGCGGA GGAGCACGTT GGAGAGCCTA ACTTGGCGGT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901 AGATCAAGCT CTCGACAAGC AAGAAGAAGC TATGGCCACT TTATTAGCCG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951 AGGCCGATAA TCTGAGGGTA TATACTTTGA GTAAGATCAT AGAGGTTCTG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>1001 GCGCCGATGC AAGCCGCGGA TTTTTTGCTG GCCGGGAAAA AACTTCATCT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>1051 TTCAATGCAT GCGTGGGGAG CGCTAAGGGA TCGCCGCCGT CGTGAATGTA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>1101 TAATAGACGC CGCAGATGAT GCCGGAGGGA AGGAGGGGAA GTAG</w:t>
      </w:r>
    </w:p>
    <w:p w:rsidR="00F4144B" w:rsidRDefault="00F4144B" w:rsidP="00F4144B">
      <w:pPr>
        <w:spacing w:after="0"/>
        <w:rPr>
          <w:rFonts w:ascii="Courier" w:hAnsi="Courier"/>
        </w:rPr>
      </w:pPr>
    </w:p>
    <w:p w:rsidR="00F4144B" w:rsidRPr="00162AE4" w:rsidRDefault="00162AE4" w:rsidP="00F4144B">
      <w:pPr>
        <w:spacing w:after="0"/>
      </w:pPr>
      <w:r>
        <w:t>BAC1</w:t>
      </w:r>
      <w:r>
        <w:rPr>
          <w:i/>
        </w:rPr>
        <w:t xml:space="preserve"> </w:t>
      </w:r>
      <w:r>
        <w:t>(</w:t>
      </w:r>
      <w:r w:rsidR="00F4144B">
        <w:rPr>
          <w:i/>
        </w:rPr>
        <w:t>BnaC.DOG1.a</w:t>
      </w:r>
      <w:r>
        <w:t>)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  1 ATGGAGGACA AAGGGAAAAA CATCGAACAA GCTCAACAAA GTTGTTACCT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 51 AGGGTGGATG AGTTTACAAT CCCAACGCGT CCTTGACCTT AAACAAGCCT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101 TAGCTCAACG ACGATCTCAC GAAGGCACAG CCGACGCTGC CACGGATGAG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151 AAGAAACTCC GTGAATTAAC ACAAAAGATC ATTGGAGACT TCAAAGATTA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201 CGCCCGAAAA AGAGCCGATC TCTCACACCG ATGTAGCTCG AACTATTATG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251 CGCCGTCGTG GAACACTCCT TTGGAGAACG CTCTGATTTG GATGGGTGGC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301 TGCAGACCAT CTTCTTTCTT TAGGCTTGTT TATGCTCTGT GTGGGTCCCA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351 AACTGAGATC CGTGTGACTC AGTTTCTCCG CAACGTCGAT GGTTACGATA</w:t>
      </w:r>
    </w:p>
    <w:p w:rsidR="00F4144B" w:rsidRPr="00694EEC" w:rsidRDefault="00F4144B" w:rsidP="00F4144B">
      <w:pPr>
        <w:spacing w:after="0"/>
        <w:rPr>
          <w:rFonts w:ascii="Courier" w:hAnsi="Courier"/>
          <w:b/>
          <w:color w:val="FFFFFF" w:themeColor="background1"/>
        </w:rPr>
      </w:pPr>
      <w:r w:rsidRPr="000D77D5">
        <w:rPr>
          <w:rFonts w:ascii="Courier" w:hAnsi="Courier"/>
          <w:b/>
        </w:rPr>
        <w:t xml:space="preserve"> 401 CTTCAG</w:t>
      </w:r>
      <w:r w:rsidRPr="00694EEC">
        <w:rPr>
          <w:rFonts w:ascii="Courier" w:hAnsi="Courier"/>
          <w:b/>
          <w:color w:val="FFFFFF" w:themeColor="background1"/>
          <w:highlight w:val="darkGray"/>
        </w:rPr>
        <w:t>GTAA TTTAAGGGTT TGGACATTAT CAGTTATTTG GGATTTTACT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451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TCTTTTCACT TCTTAGTTTG GTCAGCTCCG GTTCCAAACA TCCGAATAAA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501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ACATTCTTCT TTGTTCCAAA ATTTAAAGTT ATTATACATA CATTTTATTG</w:t>
      </w:r>
    </w:p>
    <w:p w:rsidR="00F4144B" w:rsidRPr="00ED7FDF" w:rsidRDefault="00F4144B" w:rsidP="00F4144B">
      <w:pPr>
        <w:spacing w:after="0"/>
        <w:rPr>
          <w:rFonts w:ascii="Courier" w:hAnsi="Courier"/>
          <w:b/>
          <w:color w:val="FFFFFF" w:themeColor="background1"/>
        </w:rPr>
      </w:pPr>
      <w:r w:rsidRPr="000D77D5">
        <w:rPr>
          <w:rFonts w:ascii="Courier" w:hAnsi="Courier"/>
          <w:b/>
        </w:rPr>
        <w:t xml:space="preserve"> 551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CTTTTAAATT GTCAATATTT TATCAAAATT AATTTAAAAA TGTTTATGGT</w:t>
      </w:r>
    </w:p>
    <w:p w:rsidR="00F4144B" w:rsidRPr="00ED7FDF" w:rsidRDefault="00F4144B" w:rsidP="00F4144B">
      <w:pPr>
        <w:spacing w:after="0"/>
        <w:rPr>
          <w:rFonts w:ascii="Courier" w:hAnsi="Courier"/>
          <w:b/>
          <w:color w:val="FFFFFF" w:themeColor="background1"/>
        </w:rPr>
      </w:pPr>
      <w:r w:rsidRPr="000D77D5">
        <w:rPr>
          <w:rFonts w:ascii="Courier" w:hAnsi="Courier"/>
          <w:b/>
        </w:rPr>
        <w:t xml:space="preserve"> 601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CTTTTAGATC TGGCCGGTCC TGGATTTAGT TTGGTTTCAG TTTAAAATTT</w:t>
      </w:r>
    </w:p>
    <w:p w:rsidR="00F4144B" w:rsidRPr="00ED7FDF" w:rsidRDefault="00F4144B" w:rsidP="00F4144B">
      <w:pPr>
        <w:spacing w:after="0"/>
        <w:rPr>
          <w:rFonts w:ascii="Courier" w:hAnsi="Courier"/>
          <w:b/>
          <w:color w:val="FFFFFF" w:themeColor="background1"/>
        </w:rPr>
      </w:pPr>
      <w:r w:rsidRPr="000D77D5">
        <w:rPr>
          <w:rFonts w:ascii="Courier" w:hAnsi="Courier"/>
          <w:b/>
        </w:rPr>
        <w:t xml:space="preserve"> 651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TGTTTTTTTG GTTTAAGAAT TTTTAGGTCT GAGTTTAGTT CAATTCGGTT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701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TGATTCAACA G</w:t>
      </w:r>
      <w:r w:rsidRPr="00EA1F8C">
        <w:rPr>
          <w:rFonts w:ascii="Courier" w:hAnsi="Courier"/>
          <w:b/>
        </w:rPr>
        <w:t>GTA</w:t>
      </w:r>
      <w:r w:rsidRPr="000D77D5">
        <w:rPr>
          <w:rFonts w:ascii="Courier" w:hAnsi="Courier"/>
          <w:b/>
        </w:rPr>
        <w:t>GTGGTG GCGCATCACT CAGCGATCTA ACGGCGGAGC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751 AGCTGGCGAA GATCAACGTC TTGCATGTGA AGATCATAGA CGAAGAAGAG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801 AAGATGACCA AGAAAGTCTC CAGTCTGCAA GAAGACGCCG CTGATATTCC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851 TATCTCCACC GTGGCTTACG CGGAGGAGCA CGTAGGAGAG CCTAACTTGG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lastRenderedPageBreak/>
        <w:t xml:space="preserve"> 901 CAGTAGATCA AGCTCTCGAC AAGCAAGAAG AAGCTATGGC CACTTTATTG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951 GCCGAGGCCG ATAATCTGAG GGTATATACG TTGAGTAAAA TCATAGAGGT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>1001 TCTGGCGCCG ATGCAAGCCG CGGATTTTTT GCTAGCCGGG ATAAAACTTC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>1051 ATCTTTCAAT GCATTCTTGG GGAGCGCTAA GGGATCGCCG CCGTCGTGAA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>1101 TGTATAATAG AGGCCGCAGA TGATGCCGGA GGGAAGGAAG GGAAGTAG</w:t>
      </w:r>
    </w:p>
    <w:p w:rsidR="006F76DD" w:rsidRDefault="006F76DD" w:rsidP="006F76DD">
      <w:pPr>
        <w:rPr>
          <w:rFonts w:ascii="Courier" w:hAnsi="Courier"/>
        </w:rPr>
      </w:pPr>
    </w:p>
    <w:p w:rsidR="00F4144B" w:rsidRPr="00162AE4" w:rsidRDefault="00162AE4" w:rsidP="006F76DD">
      <w:r>
        <w:t>BAC4 (</w:t>
      </w:r>
      <w:r w:rsidR="00F4144B">
        <w:rPr>
          <w:i/>
        </w:rPr>
        <w:t>BnaC.DOG1.b</w:t>
      </w:r>
      <w:r>
        <w:t>)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  1 ATGGAGAACA AAGGGAAGAA CATCGAACAA GCTCAAGAAA GTTGTTATCA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 51 ACAGTGGATG AGTTTACAAT CCCAACGCGT CCCTGAGCTT AAACAAGCCT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101 TAGCTCAACG GCGCACTCAC GAAGGCACCG CCGACGCTGC CGCCGATGAT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151 AACAAGCTCC GTGAATTAAC ACAAAACATC ATTGGAGATT TCAAAAATTA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201 CGCTGGAAAA AGAGCTGATT TATCTCACCG ATGTAGCTCG AACTATTATG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251 CGCCGTCGTG GAACACTCCT TTAGAGAACG CTCTTCTTTG GATGGGTGGT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301 TGTAGACCTT CTTCTTTCTC GAGGCTCGTT TATGCTTTGT GTGGGTCCCA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351 AACCGATATT CTTGTTACTC AGTTTCTCCG TAACATCGAC GGCTACAATT</w:t>
      </w:r>
    </w:p>
    <w:p w:rsidR="00F4144B" w:rsidRPr="00ED7FDF" w:rsidRDefault="00F4144B" w:rsidP="00F4144B">
      <w:pPr>
        <w:spacing w:after="0"/>
        <w:rPr>
          <w:rFonts w:ascii="Courier" w:hAnsi="Courier"/>
          <w:b/>
          <w:color w:val="FFFFFF" w:themeColor="background1"/>
        </w:rPr>
      </w:pPr>
      <w:r w:rsidRPr="000D77D5">
        <w:rPr>
          <w:rFonts w:ascii="Courier" w:hAnsi="Courier"/>
          <w:b/>
        </w:rPr>
        <w:t xml:space="preserve"> 401 ATTCAG</w:t>
      </w:r>
      <w:r w:rsidRPr="00ED7FDF">
        <w:rPr>
          <w:rFonts w:ascii="Courier" w:hAnsi="Courier"/>
          <w:b/>
          <w:color w:val="FFFFFF" w:themeColor="background1"/>
          <w:highlight w:val="darkGray"/>
        </w:rPr>
        <w:t>GTAA GGGTTTGGAC GTTTTCGGTT TTCTCAAAAG AGGTTTAAGA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451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ATCACTTAAC AAAAAAATAC TTTTCTATTC GGTTAACCAA AATTTTGGAT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501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TGGTTTGGAC AGGCACATCT AACTCGATGT TAAAATTTAC AATTATATCT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551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 xml:space="preserve">GTAAAAATCA ATAATATTAA TATATATATA </w:t>
      </w:r>
      <w:proofErr w:type="spellStart"/>
      <w:r w:rsidRPr="00ED7FDF">
        <w:rPr>
          <w:rFonts w:ascii="Courier" w:hAnsi="Courier"/>
          <w:b/>
          <w:color w:val="FFFFFF" w:themeColor="background1"/>
          <w:highlight w:val="darkGray"/>
        </w:rPr>
        <w:t>TATATATATA</w:t>
      </w:r>
      <w:proofErr w:type="spellEnd"/>
      <w:r w:rsidRPr="00ED7FDF">
        <w:rPr>
          <w:rFonts w:ascii="Courier" w:hAnsi="Courier"/>
          <w:b/>
          <w:color w:val="FFFFFF" w:themeColor="background1"/>
          <w:highlight w:val="darkGray"/>
        </w:rPr>
        <w:t xml:space="preserve"> TATATATATT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601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ATGATTTTTT TTGAAAAATA TATATAATAT GGTTTAACAT ATTACAGTTT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651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ATGTAGTAAG ATTTTCTGAC CATTTTGAAT TCTGCTGGGA TCTAACCTGA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701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GACTTGGTTT TTGGTTTCAG TTTAAGAGGT GTGAAAGATG AACTTTAGTT</w:t>
      </w:r>
    </w:p>
    <w:p w:rsidR="00F4144B" w:rsidRPr="00ED7FDF" w:rsidRDefault="00F4144B" w:rsidP="00F4144B">
      <w:pPr>
        <w:spacing w:after="0"/>
        <w:rPr>
          <w:rFonts w:ascii="Courier" w:hAnsi="Courier"/>
          <w:b/>
          <w:color w:val="FFFFFF" w:themeColor="background1"/>
        </w:rPr>
      </w:pPr>
      <w:r w:rsidRPr="000D77D5">
        <w:rPr>
          <w:rFonts w:ascii="Courier" w:hAnsi="Courier"/>
          <w:b/>
        </w:rPr>
        <w:t xml:space="preserve"> 751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AGGTTTGTTG TTTGGTTTAG TTTGTTCGAT ATAAACACCC GGTTTAGTTT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801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TTAATAATCT GGTCCAGGTT TATTATAACA TAATTCCATC TCGTTTATTA</w:t>
      </w:r>
    </w:p>
    <w:p w:rsidR="00F4144B" w:rsidRPr="00ED7FDF" w:rsidRDefault="00F4144B" w:rsidP="00F4144B">
      <w:pPr>
        <w:spacing w:after="0"/>
        <w:rPr>
          <w:rFonts w:ascii="Courier" w:hAnsi="Courier"/>
          <w:b/>
          <w:color w:val="FFFFFF" w:themeColor="background1"/>
        </w:rPr>
      </w:pPr>
      <w:r w:rsidRPr="000D77D5">
        <w:rPr>
          <w:rFonts w:ascii="Courier" w:hAnsi="Courier"/>
          <w:b/>
        </w:rPr>
        <w:t xml:space="preserve"> 851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ATACAGAAAA TATTTGGCTT ATTTTTTGTC ATAATCAAAA TGATGTAACG</w:t>
      </w:r>
    </w:p>
    <w:p w:rsidR="00F4144B" w:rsidRPr="00ED7FDF" w:rsidRDefault="00F4144B" w:rsidP="00F4144B">
      <w:pPr>
        <w:spacing w:after="0"/>
        <w:rPr>
          <w:rFonts w:ascii="Courier" w:hAnsi="Courier"/>
          <w:b/>
          <w:color w:val="FFFFFF" w:themeColor="background1"/>
        </w:rPr>
      </w:pPr>
      <w:r w:rsidRPr="000D77D5">
        <w:rPr>
          <w:rFonts w:ascii="Courier" w:hAnsi="Courier"/>
          <w:b/>
        </w:rPr>
        <w:t xml:space="preserve"> 901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CATAGATTTA TACATATCTT GGTTGTGGTT AAAAATTATG TTTTTGATTA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 xml:space="preserve"> 951 </w:t>
      </w:r>
      <w:r w:rsidRPr="00ED7FDF">
        <w:rPr>
          <w:rFonts w:ascii="Courier" w:hAnsi="Courier"/>
          <w:b/>
          <w:color w:val="FFFFFF" w:themeColor="background1"/>
          <w:highlight w:val="darkGray"/>
        </w:rPr>
        <w:t>AAGAATTTTA GTTGGTATTT AATCCAATTT GGTCTGGTTC AACA</w:t>
      </w:r>
      <w:r w:rsidRPr="00C44538">
        <w:rPr>
          <w:rFonts w:ascii="Courier" w:hAnsi="Courier"/>
          <w:b/>
          <w:color w:val="FFFFFF" w:themeColor="background1"/>
          <w:highlight w:val="darkGray"/>
        </w:rPr>
        <w:t>G</w:t>
      </w:r>
      <w:r w:rsidRPr="00EA1F8C">
        <w:rPr>
          <w:rFonts w:ascii="Courier" w:hAnsi="Courier"/>
          <w:b/>
        </w:rPr>
        <w:t>GTA</w:t>
      </w:r>
      <w:r w:rsidRPr="000D77D5">
        <w:rPr>
          <w:rFonts w:ascii="Courier" w:hAnsi="Courier"/>
          <w:b/>
        </w:rPr>
        <w:t>GT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>1001 GGTGGCGCAT CACTCAGCGA TCTAACGGCG GAGCAACTAG CAGAGATCAA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>1051 CGTGTTGCAT GTAAAAATCA TAGACGAAGA AGAGAAGATG ACAAAGAAAG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>1101 TTTCGAGCCT GCAAGAAGAC GCGGCGGATA TCCCCATCTC CACCGTGGCT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>1151 TACGCAGAGG AGCACGTGGG AGAGCCTAAC GCAATGGTGG ATCAAGCTCT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>1201 CGACAAGCAG GAAGAAGCTA TGGCCACTTT ATTGGCCGAG GCCGATAATC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>1251 TGAGGGTAGA TACTTTGACC AAGATCATAG AGATTCTGAC GCCAGTGCAA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>1301 GCGGGGGATT TTTTTATGGC CGGAAAAAAG CTTCATCTTT CAATGCATCA</w:t>
      </w:r>
    </w:p>
    <w:p w:rsidR="00F4144B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>1351 GTGGGGAGCG TTAAGAGATC GGCGCCGTCG TGAATGCATA ATTGACGCTG</w:t>
      </w:r>
    </w:p>
    <w:p w:rsidR="00C44538" w:rsidRPr="000D77D5" w:rsidRDefault="00F4144B" w:rsidP="00F4144B">
      <w:pPr>
        <w:spacing w:after="0"/>
        <w:rPr>
          <w:rFonts w:ascii="Courier" w:hAnsi="Courier"/>
          <w:b/>
        </w:rPr>
      </w:pPr>
      <w:r w:rsidRPr="000D77D5">
        <w:rPr>
          <w:rFonts w:ascii="Courier" w:hAnsi="Courier"/>
          <w:b/>
        </w:rPr>
        <w:t>1401 GAAACGATGC CGGAGGAGAG GAGGAGAAGT AG</w:t>
      </w:r>
    </w:p>
    <w:sectPr w:rsidR="00C44538" w:rsidRPr="000D7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F1"/>
    <w:rsid w:val="000D74B0"/>
    <w:rsid w:val="000D77D5"/>
    <w:rsid w:val="00162AE4"/>
    <w:rsid w:val="002E5DF1"/>
    <w:rsid w:val="003862B0"/>
    <w:rsid w:val="00446B9C"/>
    <w:rsid w:val="005C3DD0"/>
    <w:rsid w:val="00694EEC"/>
    <w:rsid w:val="006F76DD"/>
    <w:rsid w:val="0072303A"/>
    <w:rsid w:val="00872499"/>
    <w:rsid w:val="009A13FB"/>
    <w:rsid w:val="00B94594"/>
    <w:rsid w:val="00C44538"/>
    <w:rsid w:val="00EA1F8C"/>
    <w:rsid w:val="00ED7FDF"/>
    <w:rsid w:val="00F226AD"/>
    <w:rsid w:val="00F4144B"/>
    <w:rsid w:val="00F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 Planck Institute for Plant Breeding Research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soppe</dc:creator>
  <cp:lastModifiedBy>John</cp:lastModifiedBy>
  <cp:revision>3</cp:revision>
  <dcterms:created xsi:type="dcterms:W3CDTF">2014-12-08T18:32:00Z</dcterms:created>
  <dcterms:modified xsi:type="dcterms:W3CDTF">2014-12-08T20:06:00Z</dcterms:modified>
</cp:coreProperties>
</file>