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1297D3" w14:textId="030F658F" w:rsidR="00782E85" w:rsidRPr="00782E85" w:rsidRDefault="00782E85" w:rsidP="00782E85">
      <w:pPr>
        <w:adjustRightInd w:val="0"/>
        <w:snapToGrid w:val="0"/>
        <w:spacing w:line="480" w:lineRule="auto"/>
        <w:jc w:val="left"/>
        <w:rPr>
          <w:rFonts w:eastAsia="Times New Roman" w:cs="Times New Roman"/>
          <w:b/>
          <w:sz w:val="32"/>
          <w:szCs w:val="32"/>
        </w:rPr>
      </w:pPr>
      <w:r w:rsidRPr="00782E85">
        <w:rPr>
          <w:rFonts w:eastAsia="Times New Roman" w:cs="Times New Roman"/>
          <w:b/>
          <w:sz w:val="32"/>
          <w:szCs w:val="32"/>
        </w:rPr>
        <w:t>Supplementary Material</w:t>
      </w:r>
    </w:p>
    <w:p w14:paraId="3F3DE69C" w14:textId="77777777" w:rsidR="00782E85" w:rsidRDefault="00782E85" w:rsidP="004B5010">
      <w:pPr>
        <w:adjustRightInd w:val="0"/>
        <w:snapToGrid w:val="0"/>
        <w:spacing w:line="480" w:lineRule="auto"/>
        <w:jc w:val="center"/>
        <w:rPr>
          <w:rFonts w:eastAsia="Times New Roman" w:cs="Times New Roman"/>
          <w:b/>
          <w:sz w:val="24"/>
          <w:szCs w:val="24"/>
        </w:rPr>
      </w:pPr>
    </w:p>
    <w:p w14:paraId="6137B872" w14:textId="77777777" w:rsidR="00782E85" w:rsidRPr="00396205" w:rsidRDefault="00782E85" w:rsidP="00782E85">
      <w:pPr>
        <w:adjustRightInd w:val="0"/>
        <w:snapToGrid w:val="0"/>
        <w:spacing w:line="480" w:lineRule="auto"/>
        <w:jc w:val="left"/>
        <w:rPr>
          <w:rFonts w:eastAsia="Times New Roman" w:cs="Times New Roman"/>
          <w:bCs/>
          <w:sz w:val="36"/>
          <w:szCs w:val="36"/>
        </w:rPr>
      </w:pPr>
      <w:r w:rsidRPr="00396205">
        <w:rPr>
          <w:rFonts w:eastAsia="Times New Roman" w:cs="Times New Roman"/>
          <w:bCs/>
          <w:sz w:val="36"/>
          <w:szCs w:val="36"/>
        </w:rPr>
        <w:t xml:space="preserve">Drastic decline in the endemic brown shrike subspecies </w:t>
      </w:r>
      <w:r w:rsidRPr="00396205">
        <w:rPr>
          <w:rFonts w:eastAsia="Times New Roman" w:cs="Times New Roman"/>
          <w:bCs/>
          <w:i/>
          <w:sz w:val="36"/>
          <w:szCs w:val="36"/>
        </w:rPr>
        <w:t>Lanius cristatus superciliosus</w:t>
      </w:r>
      <w:r w:rsidRPr="00396205">
        <w:rPr>
          <w:rFonts w:eastAsia="Times New Roman" w:cs="Times New Roman"/>
          <w:bCs/>
          <w:sz w:val="36"/>
          <w:szCs w:val="36"/>
        </w:rPr>
        <w:t xml:space="preserve"> in Japan</w:t>
      </w:r>
    </w:p>
    <w:p w14:paraId="31ABEAC5" w14:textId="77777777" w:rsidR="00782E85" w:rsidRDefault="00782E85" w:rsidP="00782E85">
      <w:pPr>
        <w:adjustRightInd w:val="0"/>
        <w:snapToGrid w:val="0"/>
        <w:spacing w:line="480" w:lineRule="auto"/>
        <w:jc w:val="left"/>
        <w:rPr>
          <w:rFonts w:eastAsia="Times New Roman" w:cs="Times New Roman"/>
          <w:bCs/>
          <w:sz w:val="24"/>
          <w:szCs w:val="24"/>
        </w:rPr>
      </w:pPr>
    </w:p>
    <w:p w14:paraId="2B5A5CFC" w14:textId="1151F5FF" w:rsidR="00782E85" w:rsidRPr="000F7072" w:rsidRDefault="00782E85" w:rsidP="00782E85">
      <w:pPr>
        <w:adjustRightInd w:val="0"/>
        <w:snapToGrid w:val="0"/>
        <w:spacing w:line="480" w:lineRule="auto"/>
        <w:jc w:val="left"/>
        <w:rPr>
          <w:rFonts w:eastAsia="Times New Roman" w:cs="Times New Roman"/>
          <w:sz w:val="24"/>
          <w:szCs w:val="24"/>
        </w:rPr>
      </w:pPr>
      <w:bookmarkStart w:id="0" w:name="_Hlk25828158"/>
      <w:r w:rsidRPr="000F7072">
        <w:rPr>
          <w:rFonts w:eastAsia="Times New Roman" w:cs="Times New Roman"/>
          <w:sz w:val="24"/>
          <w:szCs w:val="24"/>
        </w:rPr>
        <w:t>M</w:t>
      </w:r>
      <w:r>
        <w:rPr>
          <w:rFonts w:eastAsia="Times New Roman" w:cs="Times New Roman"/>
          <w:sz w:val="24"/>
          <w:szCs w:val="24"/>
        </w:rPr>
        <w:t>UNEHIRO</w:t>
      </w:r>
      <w:r w:rsidRPr="000F7072">
        <w:rPr>
          <w:rFonts w:eastAsia="Times New Roman" w:cs="Times New Roman"/>
          <w:sz w:val="24"/>
          <w:szCs w:val="24"/>
        </w:rPr>
        <w:t xml:space="preserve"> </w:t>
      </w:r>
      <w:r>
        <w:rPr>
          <w:rFonts w:eastAsia="Times New Roman" w:cs="Times New Roman"/>
          <w:sz w:val="24"/>
          <w:szCs w:val="24"/>
        </w:rPr>
        <w:t>KITAZAWA</w:t>
      </w:r>
      <w:r w:rsidRPr="000F7072">
        <w:rPr>
          <w:rFonts w:eastAsia="Times New Roman" w:cs="Times New Roman"/>
          <w:sz w:val="24"/>
          <w:szCs w:val="24"/>
        </w:rPr>
        <w:t>, M</w:t>
      </w:r>
      <w:r>
        <w:rPr>
          <w:rFonts w:eastAsia="Times New Roman" w:cs="Times New Roman"/>
          <w:sz w:val="24"/>
          <w:szCs w:val="24"/>
        </w:rPr>
        <w:t>ASAYUKI SENZAKI</w:t>
      </w:r>
      <w:r w:rsidRPr="000F7072">
        <w:rPr>
          <w:rFonts w:eastAsia="Times New Roman" w:cs="Times New Roman"/>
          <w:sz w:val="24"/>
          <w:szCs w:val="24"/>
        </w:rPr>
        <w:t xml:space="preserve">, </w:t>
      </w:r>
      <w:r>
        <w:rPr>
          <w:rFonts w:eastAsia="Times New Roman" w:cs="Times New Roman"/>
          <w:sz w:val="24"/>
          <w:szCs w:val="24"/>
        </w:rPr>
        <w:t>HIROAKI MATSUMIYA</w:t>
      </w:r>
      <w:r w:rsidRPr="000F7072">
        <w:rPr>
          <w:rFonts w:eastAsia="Times New Roman" w:cs="Times New Roman"/>
          <w:sz w:val="24"/>
          <w:szCs w:val="24"/>
        </w:rPr>
        <w:t>, S</w:t>
      </w:r>
      <w:r>
        <w:rPr>
          <w:rFonts w:eastAsia="Times New Roman" w:cs="Times New Roman"/>
          <w:sz w:val="24"/>
          <w:szCs w:val="24"/>
        </w:rPr>
        <w:t>EIICHI HARA and</w:t>
      </w:r>
      <w:r w:rsidRPr="000F7072">
        <w:rPr>
          <w:rFonts w:eastAsia="Times New Roman" w:cs="Times New Roman"/>
          <w:sz w:val="24"/>
          <w:szCs w:val="24"/>
        </w:rPr>
        <w:t xml:space="preserve"> H</w:t>
      </w:r>
      <w:r>
        <w:rPr>
          <w:rFonts w:eastAsia="Times New Roman" w:cs="Times New Roman"/>
          <w:sz w:val="24"/>
          <w:szCs w:val="24"/>
        </w:rPr>
        <w:t>ARUKA MIZUMURA</w:t>
      </w:r>
      <w:bookmarkEnd w:id="0"/>
    </w:p>
    <w:p w14:paraId="4F9C8802" w14:textId="77777777" w:rsidR="00782E85" w:rsidRDefault="00782E85" w:rsidP="00782E85">
      <w:pPr>
        <w:adjustRightInd w:val="0"/>
        <w:snapToGrid w:val="0"/>
        <w:spacing w:line="480" w:lineRule="auto"/>
        <w:jc w:val="left"/>
        <w:rPr>
          <w:rFonts w:eastAsia="Times New Roman" w:cs="Times New Roman"/>
          <w:b/>
          <w:sz w:val="24"/>
          <w:szCs w:val="24"/>
        </w:rPr>
      </w:pPr>
    </w:p>
    <w:p w14:paraId="65187400" w14:textId="7CC0F4CD" w:rsidR="00782E85" w:rsidRDefault="00782E85" w:rsidP="00782E85">
      <w:pPr>
        <w:adjustRightInd w:val="0"/>
        <w:snapToGrid w:val="0"/>
        <w:spacing w:line="480" w:lineRule="auto"/>
        <w:jc w:val="left"/>
        <w:rPr>
          <w:rFonts w:eastAsia="Times New Roman" w:cs="Times New Roman"/>
          <w:b/>
          <w:sz w:val="24"/>
          <w:szCs w:val="24"/>
        </w:rPr>
      </w:pPr>
      <w:r>
        <w:rPr>
          <w:rFonts w:eastAsia="Times New Roman" w:cs="Times New Roman"/>
          <w:b/>
          <w:sz w:val="24"/>
          <w:szCs w:val="24"/>
        </w:rPr>
        <w:t xml:space="preserve">Contents </w:t>
      </w:r>
    </w:p>
    <w:p w14:paraId="66557076" w14:textId="6A17FDD0" w:rsidR="00782E85" w:rsidRDefault="00782E85" w:rsidP="00782E85">
      <w:pPr>
        <w:widowControl/>
        <w:adjustRightInd w:val="0"/>
        <w:snapToGrid w:val="0"/>
        <w:spacing w:line="480" w:lineRule="auto"/>
        <w:jc w:val="left"/>
        <w:rPr>
          <w:rFonts w:eastAsia="Times New Roman" w:cs="Times New Roman"/>
          <w:sz w:val="24"/>
          <w:szCs w:val="24"/>
        </w:rPr>
      </w:pPr>
      <w:r>
        <w:rPr>
          <w:rFonts w:eastAsia="Times New Roman" w:cs="Times New Roman"/>
          <w:sz w:val="24"/>
          <w:szCs w:val="24"/>
        </w:rPr>
        <w:t>Appendix S1</w:t>
      </w:r>
      <w:r w:rsidR="00371156">
        <w:rPr>
          <w:rFonts w:eastAsia="Times New Roman" w:cs="Times New Roman"/>
          <w:sz w:val="24"/>
          <w:szCs w:val="24"/>
        </w:rPr>
        <w:t>.</w:t>
      </w:r>
      <w:r>
        <w:rPr>
          <w:rFonts w:eastAsia="Times New Roman" w:cs="Times New Roman"/>
          <w:sz w:val="24"/>
          <w:szCs w:val="24"/>
        </w:rPr>
        <w:t xml:space="preserve"> </w:t>
      </w:r>
      <w:r w:rsidRPr="00372DEE">
        <w:rPr>
          <w:rFonts w:eastAsia="Times New Roman" w:cs="Times New Roman"/>
          <w:sz w:val="24"/>
          <w:szCs w:val="24"/>
        </w:rPr>
        <w:t>The procedure of survey</w:t>
      </w:r>
      <w:r>
        <w:rPr>
          <w:rFonts w:eastAsia="Times New Roman" w:cs="Times New Roman"/>
          <w:sz w:val="24"/>
          <w:szCs w:val="24"/>
        </w:rPr>
        <w:t>-</w:t>
      </w:r>
      <w:r w:rsidRPr="00372DEE">
        <w:rPr>
          <w:rFonts w:eastAsia="Times New Roman" w:cs="Times New Roman"/>
          <w:sz w:val="24"/>
          <w:szCs w:val="24"/>
        </w:rPr>
        <w:t xml:space="preserve">site selection by </w:t>
      </w:r>
      <w:r>
        <w:rPr>
          <w:rFonts w:eastAsia="Times New Roman" w:cs="Times New Roman"/>
          <w:sz w:val="24"/>
          <w:szCs w:val="24"/>
        </w:rPr>
        <w:t>interviews</w:t>
      </w:r>
      <w:r w:rsidRPr="00372DEE">
        <w:rPr>
          <w:rFonts w:eastAsia="Times New Roman" w:cs="Times New Roman"/>
          <w:sz w:val="24"/>
          <w:szCs w:val="24"/>
        </w:rPr>
        <w:t>.</w:t>
      </w:r>
    </w:p>
    <w:p w14:paraId="279CFCEC" w14:textId="3AAEA57B" w:rsidR="00782E85" w:rsidRDefault="00782E85" w:rsidP="00782E85">
      <w:pPr>
        <w:widowControl/>
        <w:adjustRightInd w:val="0"/>
        <w:snapToGrid w:val="0"/>
        <w:spacing w:line="480" w:lineRule="auto"/>
        <w:jc w:val="left"/>
        <w:rPr>
          <w:rFonts w:eastAsia="Times New Roman" w:cs="Times New Roman"/>
          <w:sz w:val="24"/>
          <w:szCs w:val="24"/>
        </w:rPr>
      </w:pPr>
      <w:r w:rsidRPr="00372DEE">
        <w:rPr>
          <w:rFonts w:eastAsia="Times New Roman" w:cs="Times New Roman"/>
          <w:sz w:val="24"/>
          <w:szCs w:val="24"/>
        </w:rPr>
        <w:t>Appendix S2</w:t>
      </w:r>
      <w:r w:rsidR="00371156">
        <w:rPr>
          <w:rFonts w:eastAsia="Times New Roman" w:cs="Times New Roman"/>
          <w:sz w:val="24"/>
          <w:szCs w:val="24"/>
        </w:rPr>
        <w:t>.</w:t>
      </w:r>
      <w:r w:rsidRPr="00372DEE">
        <w:rPr>
          <w:rFonts w:eastAsia="Times New Roman" w:cs="Times New Roman"/>
          <w:sz w:val="24"/>
          <w:szCs w:val="24"/>
        </w:rPr>
        <w:t xml:space="preserve"> The procedure of survey</w:t>
      </w:r>
      <w:r>
        <w:rPr>
          <w:rFonts w:eastAsia="Times New Roman" w:cs="Times New Roman"/>
          <w:sz w:val="24"/>
          <w:szCs w:val="24"/>
        </w:rPr>
        <w:t>-</w:t>
      </w:r>
      <w:r w:rsidRPr="00372DEE">
        <w:rPr>
          <w:rFonts w:eastAsia="Times New Roman" w:cs="Times New Roman"/>
          <w:sz w:val="24"/>
          <w:szCs w:val="24"/>
        </w:rPr>
        <w:t>site selection by aerial photographs and vegetation map.</w:t>
      </w:r>
    </w:p>
    <w:p w14:paraId="0287B276" w14:textId="541489EB" w:rsidR="00782E85" w:rsidRDefault="00782E85" w:rsidP="00782E85">
      <w:pPr>
        <w:widowControl/>
        <w:adjustRightInd w:val="0"/>
        <w:snapToGrid w:val="0"/>
        <w:spacing w:line="480" w:lineRule="auto"/>
        <w:jc w:val="left"/>
        <w:rPr>
          <w:rFonts w:eastAsia="Times New Roman" w:cs="Times New Roman"/>
          <w:sz w:val="24"/>
          <w:szCs w:val="24"/>
        </w:rPr>
      </w:pPr>
      <w:r>
        <w:rPr>
          <w:rFonts w:eastAsia="Times New Roman" w:cs="Times New Roman"/>
          <w:sz w:val="24"/>
          <w:szCs w:val="24"/>
        </w:rPr>
        <w:t>Fig</w:t>
      </w:r>
      <w:r w:rsidR="00371156">
        <w:rPr>
          <w:rFonts w:eastAsia="Times New Roman" w:cs="Times New Roman"/>
          <w:sz w:val="24"/>
          <w:szCs w:val="24"/>
        </w:rPr>
        <w:t>ure S</w:t>
      </w:r>
      <w:r>
        <w:rPr>
          <w:rFonts w:eastAsia="Times New Roman" w:cs="Times New Roman"/>
          <w:sz w:val="24"/>
          <w:szCs w:val="24"/>
        </w:rPr>
        <w:t>1. Breeding habitats of brown shrike in central Hokkaido.</w:t>
      </w:r>
    </w:p>
    <w:p w14:paraId="07E9C2C4" w14:textId="03A3A8AD" w:rsidR="00782E85" w:rsidRDefault="00371156" w:rsidP="00782E85">
      <w:pPr>
        <w:widowControl/>
        <w:adjustRightInd w:val="0"/>
        <w:snapToGrid w:val="0"/>
        <w:spacing w:line="480" w:lineRule="auto"/>
        <w:jc w:val="left"/>
        <w:rPr>
          <w:rFonts w:eastAsia="Times New Roman" w:cs="Times New Roman"/>
          <w:sz w:val="24"/>
          <w:szCs w:val="24"/>
        </w:rPr>
      </w:pPr>
      <w:r>
        <w:rPr>
          <w:rFonts w:eastAsia="Times New Roman" w:cs="Times New Roman"/>
          <w:sz w:val="24"/>
          <w:szCs w:val="24"/>
        </w:rPr>
        <w:t>Table S1.</w:t>
      </w:r>
      <w:r w:rsidR="00782E85">
        <w:rPr>
          <w:rFonts w:eastAsia="Times New Roman" w:cs="Times New Roman"/>
          <w:sz w:val="24"/>
          <w:szCs w:val="24"/>
        </w:rPr>
        <w:t xml:space="preserve"> Extracted vegetation classes as potential breeding sites.</w:t>
      </w:r>
    </w:p>
    <w:p w14:paraId="0AB6D9F9" w14:textId="00B8136B" w:rsidR="00782E85" w:rsidRDefault="00782E85" w:rsidP="00782E85">
      <w:pPr>
        <w:widowControl/>
        <w:adjustRightInd w:val="0"/>
        <w:snapToGrid w:val="0"/>
        <w:spacing w:line="480" w:lineRule="auto"/>
        <w:jc w:val="left"/>
        <w:rPr>
          <w:rFonts w:eastAsia="Times New Roman" w:cs="Times New Roman"/>
          <w:sz w:val="24"/>
          <w:szCs w:val="24"/>
        </w:rPr>
      </w:pPr>
      <w:r>
        <w:rPr>
          <w:rFonts w:eastAsia="Times New Roman" w:cs="Times New Roman"/>
          <w:sz w:val="24"/>
          <w:szCs w:val="24"/>
        </w:rPr>
        <w:t>Fig</w:t>
      </w:r>
      <w:r w:rsidR="00371156">
        <w:rPr>
          <w:rFonts w:eastAsia="Times New Roman" w:cs="Times New Roman"/>
          <w:sz w:val="24"/>
          <w:szCs w:val="24"/>
        </w:rPr>
        <w:t>ure S2</w:t>
      </w:r>
      <w:r>
        <w:rPr>
          <w:rFonts w:eastAsia="Times New Roman" w:cs="Times New Roman"/>
          <w:sz w:val="24"/>
          <w:szCs w:val="24"/>
        </w:rPr>
        <w:t>. Breeding habitats of brown shrike in central Hokkaido.</w:t>
      </w:r>
    </w:p>
    <w:p w14:paraId="117C6871" w14:textId="2519E28D" w:rsidR="00782E85" w:rsidRDefault="00371156" w:rsidP="00782E85">
      <w:pPr>
        <w:adjustRightInd w:val="0"/>
        <w:snapToGrid w:val="0"/>
        <w:spacing w:line="480" w:lineRule="auto"/>
        <w:jc w:val="left"/>
        <w:rPr>
          <w:rFonts w:eastAsia="Times New Roman" w:cs="Times New Roman"/>
          <w:sz w:val="24"/>
          <w:szCs w:val="24"/>
        </w:rPr>
      </w:pPr>
      <w:r>
        <w:rPr>
          <w:rFonts w:eastAsia="Times New Roman" w:cs="Times New Roman"/>
          <w:sz w:val="24"/>
          <w:szCs w:val="24"/>
        </w:rPr>
        <w:t>Table S2.</w:t>
      </w:r>
      <w:r w:rsidR="00782E85">
        <w:rPr>
          <w:rFonts w:eastAsia="Times New Roman" w:cs="Times New Roman"/>
          <w:sz w:val="24"/>
          <w:szCs w:val="24"/>
        </w:rPr>
        <w:t xml:space="preserve"> Extracted records from the literature review.</w:t>
      </w:r>
    </w:p>
    <w:p w14:paraId="2FAF7AA3" w14:textId="5DD746C6" w:rsidR="00782E85" w:rsidRDefault="00371156">
      <w:pPr>
        <w:widowControl/>
        <w:jc w:val="left"/>
        <w:rPr>
          <w:rFonts w:eastAsia="Times New Roman" w:cs="Times New Roman"/>
          <w:sz w:val="24"/>
          <w:szCs w:val="24"/>
        </w:rPr>
      </w:pPr>
      <w:r>
        <w:rPr>
          <w:rFonts w:eastAsia="Times New Roman" w:cs="Times New Roman"/>
          <w:sz w:val="24"/>
          <w:szCs w:val="24"/>
        </w:rPr>
        <w:t xml:space="preserve">Figure </w:t>
      </w:r>
      <w:r w:rsidR="00782E85" w:rsidRPr="00C46E20">
        <w:rPr>
          <w:rFonts w:eastAsia="Times New Roman" w:cs="Times New Roman"/>
          <w:sz w:val="24"/>
          <w:szCs w:val="24"/>
        </w:rPr>
        <w:t>S</w:t>
      </w:r>
      <w:r>
        <w:rPr>
          <w:rFonts w:eastAsia="Times New Roman" w:cs="Times New Roman"/>
          <w:sz w:val="24"/>
          <w:szCs w:val="24"/>
        </w:rPr>
        <w:t>3.</w:t>
      </w:r>
      <w:r w:rsidR="00782E85" w:rsidRPr="00C46E20">
        <w:rPr>
          <w:rFonts w:eastAsia="Times New Roman" w:cs="Times New Roman"/>
          <w:sz w:val="24"/>
          <w:szCs w:val="24"/>
        </w:rPr>
        <w:t xml:space="preserve"> The breeding range of </w:t>
      </w:r>
      <w:r w:rsidR="00782E85" w:rsidRPr="00C46E20">
        <w:rPr>
          <w:rFonts w:eastAsia="Times New Roman" w:cs="Times New Roman"/>
          <w:i/>
          <w:sz w:val="24"/>
          <w:szCs w:val="24"/>
        </w:rPr>
        <w:t>L. c. superciliosus</w:t>
      </w:r>
      <w:r w:rsidR="00782E85">
        <w:rPr>
          <w:rFonts w:eastAsia="Times New Roman" w:cs="Times New Roman"/>
          <w:sz w:val="24"/>
          <w:szCs w:val="24"/>
        </w:rPr>
        <w:t xml:space="preserve"> </w:t>
      </w:r>
      <w:r w:rsidR="00782E85" w:rsidRPr="00C46E20">
        <w:rPr>
          <w:rFonts w:eastAsia="Times New Roman" w:cs="Times New Roman"/>
          <w:sz w:val="24"/>
          <w:szCs w:val="24"/>
        </w:rPr>
        <w:t xml:space="preserve">between </w:t>
      </w:r>
      <w:r w:rsidR="00782E85">
        <w:rPr>
          <w:rFonts w:eastAsia="Times New Roman" w:cs="Times New Roman"/>
          <w:sz w:val="24"/>
          <w:szCs w:val="24"/>
        </w:rPr>
        <w:t xml:space="preserve">a) the 1950s and 1970s and b) the </w:t>
      </w:r>
      <w:r w:rsidR="00782E85" w:rsidRPr="00C46E20">
        <w:rPr>
          <w:rFonts w:eastAsia="Times New Roman" w:cs="Times New Roman"/>
          <w:sz w:val="24"/>
          <w:szCs w:val="24"/>
        </w:rPr>
        <w:t>1980s and 2000s.</w:t>
      </w:r>
      <w:r w:rsidR="00782E85">
        <w:rPr>
          <w:rFonts w:eastAsia="Times New Roman" w:cs="Times New Roman"/>
          <w:sz w:val="24"/>
          <w:szCs w:val="24"/>
        </w:rPr>
        <w:br w:type="page"/>
      </w:r>
    </w:p>
    <w:p w14:paraId="7D79E960" w14:textId="46D0629F" w:rsidR="00F41E4D" w:rsidRDefault="00074D42" w:rsidP="00782E85">
      <w:pPr>
        <w:widowControl/>
        <w:adjustRightInd w:val="0"/>
        <w:snapToGrid w:val="0"/>
        <w:spacing w:line="480" w:lineRule="auto"/>
        <w:jc w:val="left"/>
        <w:rPr>
          <w:rFonts w:eastAsia="Times New Roman" w:cs="Times New Roman"/>
          <w:sz w:val="24"/>
          <w:szCs w:val="24"/>
        </w:rPr>
      </w:pPr>
      <w:r>
        <w:rPr>
          <w:rFonts w:eastAsia="Times New Roman" w:cs="Times New Roman"/>
          <w:sz w:val="24"/>
          <w:szCs w:val="24"/>
        </w:rPr>
        <w:lastRenderedPageBreak/>
        <w:t>Appendix S1</w:t>
      </w:r>
      <w:r w:rsidR="00371156">
        <w:rPr>
          <w:rFonts w:eastAsia="Times New Roman" w:cs="Times New Roman"/>
          <w:sz w:val="24"/>
          <w:szCs w:val="24"/>
        </w:rPr>
        <w:t>.</w:t>
      </w:r>
      <w:r>
        <w:rPr>
          <w:rFonts w:eastAsia="Times New Roman" w:cs="Times New Roman"/>
          <w:sz w:val="24"/>
          <w:szCs w:val="24"/>
        </w:rPr>
        <w:t xml:space="preserve"> </w:t>
      </w:r>
      <w:r w:rsidR="00D01EBD" w:rsidRPr="00372DEE">
        <w:rPr>
          <w:rFonts w:eastAsia="Times New Roman" w:cs="Times New Roman"/>
          <w:sz w:val="24"/>
          <w:szCs w:val="24"/>
        </w:rPr>
        <w:t>The procedure of survey</w:t>
      </w:r>
      <w:r w:rsidR="00D01EBD">
        <w:rPr>
          <w:rFonts w:eastAsia="Times New Roman" w:cs="Times New Roman"/>
          <w:sz w:val="24"/>
          <w:szCs w:val="24"/>
        </w:rPr>
        <w:t>-</w:t>
      </w:r>
      <w:r w:rsidR="00D01EBD" w:rsidRPr="00372DEE">
        <w:rPr>
          <w:rFonts w:eastAsia="Times New Roman" w:cs="Times New Roman"/>
          <w:sz w:val="24"/>
          <w:szCs w:val="24"/>
        </w:rPr>
        <w:t xml:space="preserve">site selection by </w:t>
      </w:r>
      <w:r w:rsidR="00D01EBD">
        <w:rPr>
          <w:rFonts w:eastAsia="Times New Roman" w:cs="Times New Roman"/>
          <w:sz w:val="24"/>
          <w:szCs w:val="24"/>
        </w:rPr>
        <w:t>interviews</w:t>
      </w:r>
      <w:r w:rsidR="00D01EBD" w:rsidRPr="00372DEE">
        <w:rPr>
          <w:rFonts w:eastAsia="Times New Roman" w:cs="Times New Roman"/>
          <w:sz w:val="24"/>
          <w:szCs w:val="24"/>
        </w:rPr>
        <w:t>.</w:t>
      </w:r>
    </w:p>
    <w:p w14:paraId="733988E0" w14:textId="60BC609D" w:rsidR="00372DEE" w:rsidRDefault="004A4702" w:rsidP="00782E85">
      <w:pPr>
        <w:widowControl/>
        <w:adjustRightInd w:val="0"/>
        <w:snapToGrid w:val="0"/>
        <w:spacing w:line="480" w:lineRule="auto"/>
        <w:jc w:val="left"/>
        <w:rPr>
          <w:rFonts w:eastAsia="Times New Roman" w:cs="Times New Roman"/>
          <w:sz w:val="24"/>
          <w:szCs w:val="24"/>
        </w:rPr>
      </w:pPr>
      <w:r w:rsidRPr="004A4702">
        <w:rPr>
          <w:rFonts w:eastAsia="Times New Roman" w:cs="Times New Roman"/>
          <w:sz w:val="24"/>
          <w:szCs w:val="24"/>
        </w:rPr>
        <w:t xml:space="preserve">To select survey sites with reliable recent (i.e., 2000s-2010s) observation records of </w:t>
      </w:r>
      <w:r w:rsidRPr="00F1077A">
        <w:rPr>
          <w:rFonts w:eastAsia="Times New Roman" w:cs="Times New Roman"/>
          <w:i/>
          <w:iCs/>
          <w:sz w:val="24"/>
          <w:szCs w:val="24"/>
        </w:rPr>
        <w:t>L. c. superciliosus</w:t>
      </w:r>
      <w:r w:rsidRPr="004A4702">
        <w:rPr>
          <w:rFonts w:eastAsia="Times New Roman" w:cs="Times New Roman"/>
          <w:sz w:val="24"/>
          <w:szCs w:val="24"/>
        </w:rPr>
        <w:t xml:space="preserve"> in each study location, we conducted interviews with local birdwatchers who are well informed in local avifauna. Those interviewees were comprised of curators, well-trained bird surveyors, and local members of wildlife conservation organizations, research institutes, Wild Bird Society of Japan. The number of interviewees were four in northern Hokkaido (Sarobetsu, Hamatonbetsu, Teshio, and Fukagawa), one in Tokach</w:t>
      </w:r>
      <w:r w:rsidR="00E910FA">
        <w:rPr>
          <w:rFonts w:eastAsia="Times New Roman" w:cs="Times New Roman"/>
          <w:sz w:val="24"/>
          <w:szCs w:val="24"/>
        </w:rPr>
        <w:t>i</w:t>
      </w:r>
      <w:r w:rsidRPr="004A4702">
        <w:rPr>
          <w:rFonts w:eastAsia="Times New Roman" w:cs="Times New Roman"/>
          <w:sz w:val="24"/>
          <w:szCs w:val="24"/>
        </w:rPr>
        <w:t>, three in central Hokkaido (Ishikari and Tomakomai), six in Nagano Prefecture, and one in Mt. Fuji. For all collected records, we arranged exact localities, observed breeding behaviors, dates and years. We finally determined study sites for the population surveys in each study location.</w:t>
      </w:r>
      <w:r w:rsidR="00372DEE">
        <w:rPr>
          <w:rFonts w:eastAsia="Times New Roman" w:cs="Times New Roman"/>
          <w:sz w:val="24"/>
          <w:szCs w:val="24"/>
        </w:rPr>
        <w:br w:type="page"/>
      </w:r>
    </w:p>
    <w:p w14:paraId="1FE5C0A1" w14:textId="6C189BEA" w:rsidR="00372DEE" w:rsidRDefault="00372DEE" w:rsidP="004A4702">
      <w:pPr>
        <w:widowControl/>
        <w:adjustRightInd w:val="0"/>
        <w:snapToGrid w:val="0"/>
        <w:spacing w:line="480" w:lineRule="auto"/>
        <w:jc w:val="left"/>
        <w:rPr>
          <w:rFonts w:eastAsia="Times New Roman" w:cs="Times New Roman"/>
          <w:sz w:val="24"/>
          <w:szCs w:val="24"/>
        </w:rPr>
      </w:pPr>
      <w:r w:rsidRPr="00372DEE">
        <w:rPr>
          <w:rFonts w:eastAsia="Times New Roman" w:cs="Times New Roman"/>
          <w:sz w:val="24"/>
          <w:szCs w:val="24"/>
        </w:rPr>
        <w:lastRenderedPageBreak/>
        <w:t>Appendix S2</w:t>
      </w:r>
      <w:r w:rsidR="00D46CFD">
        <w:rPr>
          <w:rFonts w:eastAsia="Times New Roman" w:cs="Times New Roman"/>
          <w:sz w:val="24"/>
          <w:szCs w:val="24"/>
        </w:rPr>
        <w:t>.</w:t>
      </w:r>
      <w:r w:rsidRPr="00372DEE">
        <w:rPr>
          <w:rFonts w:eastAsia="Times New Roman" w:cs="Times New Roman"/>
          <w:sz w:val="24"/>
          <w:szCs w:val="24"/>
        </w:rPr>
        <w:t xml:space="preserve"> The procedure of survey</w:t>
      </w:r>
      <w:r w:rsidR="00105751">
        <w:rPr>
          <w:rFonts w:eastAsia="Times New Roman" w:cs="Times New Roman"/>
          <w:sz w:val="24"/>
          <w:szCs w:val="24"/>
        </w:rPr>
        <w:t>-</w:t>
      </w:r>
      <w:r w:rsidRPr="00372DEE">
        <w:rPr>
          <w:rFonts w:eastAsia="Times New Roman" w:cs="Times New Roman"/>
          <w:sz w:val="24"/>
          <w:szCs w:val="24"/>
        </w:rPr>
        <w:t>site selection by aerial photographs and vegetation map.</w:t>
      </w:r>
    </w:p>
    <w:p w14:paraId="234F7465" w14:textId="5DABF774" w:rsidR="00C207A2" w:rsidRDefault="00105751" w:rsidP="004A4702">
      <w:pPr>
        <w:widowControl/>
        <w:adjustRightInd w:val="0"/>
        <w:snapToGrid w:val="0"/>
        <w:spacing w:line="480" w:lineRule="auto"/>
        <w:jc w:val="left"/>
        <w:rPr>
          <w:rFonts w:eastAsia="Times New Roman" w:cs="Times New Roman"/>
          <w:sz w:val="24"/>
          <w:szCs w:val="24"/>
        </w:rPr>
      </w:pPr>
      <w:r>
        <w:rPr>
          <w:rFonts w:eastAsia="Times New Roman" w:cs="Times New Roman"/>
          <w:sz w:val="24"/>
          <w:szCs w:val="24"/>
        </w:rPr>
        <w:t>Brown shrike</w:t>
      </w:r>
      <w:r w:rsidR="00087A9A">
        <w:rPr>
          <w:rFonts w:eastAsia="Times New Roman" w:cs="Times New Roman"/>
          <w:sz w:val="24"/>
          <w:szCs w:val="24"/>
        </w:rPr>
        <w:t xml:space="preserve"> </w:t>
      </w:r>
      <w:r>
        <w:rPr>
          <w:rFonts w:eastAsia="Times New Roman" w:cs="Times New Roman"/>
          <w:sz w:val="24"/>
          <w:szCs w:val="24"/>
        </w:rPr>
        <w:t xml:space="preserve">prefers </w:t>
      </w:r>
      <w:r w:rsidR="00087A9A">
        <w:rPr>
          <w:rFonts w:eastAsia="Times New Roman" w:cs="Times New Roman"/>
          <w:sz w:val="24"/>
          <w:szCs w:val="24"/>
        </w:rPr>
        <w:t xml:space="preserve">grasslands </w:t>
      </w:r>
      <w:r w:rsidR="00B63F68" w:rsidRPr="00493534">
        <w:rPr>
          <w:rFonts w:eastAsia="Times New Roman" w:cs="Times New Roman"/>
          <w:sz w:val="24"/>
          <w:szCs w:val="24"/>
        </w:rPr>
        <w:t>with bushes and scattered small tree</w:t>
      </w:r>
      <w:r w:rsidR="00AD21F9">
        <w:rPr>
          <w:rFonts w:eastAsia="Times New Roman" w:cs="Times New Roman"/>
          <w:sz w:val="24"/>
          <w:szCs w:val="24"/>
        </w:rPr>
        <w:t>s</w:t>
      </w:r>
      <w:r>
        <w:rPr>
          <w:rFonts w:eastAsia="Times New Roman" w:cs="Times New Roman"/>
          <w:sz w:val="24"/>
          <w:szCs w:val="24"/>
        </w:rPr>
        <w:t xml:space="preserve"> as breeding habitats</w:t>
      </w:r>
      <w:r w:rsidR="00B63F68" w:rsidRPr="00493534">
        <w:rPr>
          <w:rFonts w:eastAsia="Times New Roman" w:cs="Times New Roman"/>
          <w:sz w:val="24"/>
          <w:szCs w:val="24"/>
        </w:rPr>
        <w:t xml:space="preserve"> (Takagi 2003; Yosef and ISWG 2019</w:t>
      </w:r>
      <w:r w:rsidR="00EE023F">
        <w:rPr>
          <w:rFonts w:eastAsia="Times New Roman" w:cs="Times New Roman"/>
          <w:sz w:val="24"/>
          <w:szCs w:val="24"/>
        </w:rPr>
        <w:t>:</w:t>
      </w:r>
      <w:r w:rsidR="00C638E4">
        <w:rPr>
          <w:rFonts w:eastAsia="Times New Roman" w:cs="Times New Roman"/>
          <w:sz w:val="24"/>
          <w:szCs w:val="24"/>
        </w:rPr>
        <w:t xml:space="preserve"> </w:t>
      </w:r>
      <w:r w:rsidR="00C638E4" w:rsidRPr="00493534">
        <w:rPr>
          <w:rFonts w:eastAsia="Times New Roman" w:cs="Times New Roman"/>
          <w:sz w:val="24"/>
          <w:szCs w:val="24"/>
        </w:rPr>
        <w:t>Appendix S.2-Fig. 1</w:t>
      </w:r>
      <w:r w:rsidR="00B63F68" w:rsidRPr="00493534">
        <w:rPr>
          <w:rFonts w:eastAsia="Times New Roman" w:cs="Times New Roman"/>
          <w:sz w:val="24"/>
          <w:szCs w:val="24"/>
        </w:rPr>
        <w:t>)</w:t>
      </w:r>
      <w:r w:rsidR="00087A9A">
        <w:rPr>
          <w:rFonts w:eastAsia="Times New Roman" w:cs="Times New Roman"/>
          <w:sz w:val="24"/>
          <w:szCs w:val="24"/>
        </w:rPr>
        <w:t xml:space="preserve">. </w:t>
      </w:r>
      <w:r w:rsidR="00BE66D4">
        <w:rPr>
          <w:rFonts w:eastAsia="Times New Roman" w:cs="Times New Roman"/>
          <w:sz w:val="24"/>
          <w:szCs w:val="24"/>
        </w:rPr>
        <w:t xml:space="preserve">To extract these potential habitats, </w:t>
      </w:r>
      <w:r w:rsidR="00B63F68" w:rsidRPr="00493534">
        <w:rPr>
          <w:rFonts w:eastAsia="Times New Roman" w:cs="Times New Roman"/>
          <w:sz w:val="24"/>
          <w:szCs w:val="24"/>
        </w:rPr>
        <w:t xml:space="preserve">we </w:t>
      </w:r>
      <w:r w:rsidR="00E36B1D">
        <w:rPr>
          <w:rFonts w:eastAsia="Times New Roman" w:cs="Times New Roman"/>
          <w:sz w:val="24"/>
          <w:szCs w:val="24"/>
        </w:rPr>
        <w:t>used</w:t>
      </w:r>
      <w:r w:rsidR="00AD21F9">
        <w:rPr>
          <w:rFonts w:eastAsia="Times New Roman" w:cs="Times New Roman"/>
          <w:sz w:val="24"/>
          <w:szCs w:val="24"/>
        </w:rPr>
        <w:t xml:space="preserve"> </w:t>
      </w:r>
      <w:r w:rsidR="00BE66D4">
        <w:rPr>
          <w:rFonts w:eastAsia="Times New Roman" w:cs="Times New Roman"/>
          <w:sz w:val="24"/>
          <w:szCs w:val="24"/>
        </w:rPr>
        <w:t>aerial photographs from Google maps (</w:t>
      </w:r>
      <w:hyperlink r:id="rId9" w:history="1">
        <w:r w:rsidR="00BE66D4" w:rsidRPr="00324FA1">
          <w:rPr>
            <w:rStyle w:val="Hyperlink"/>
            <w:rFonts w:eastAsia="Times New Roman" w:cs="Times New Roman"/>
            <w:sz w:val="24"/>
            <w:szCs w:val="24"/>
          </w:rPr>
          <w:t>https://maps.google.com</w:t>
        </w:r>
      </w:hyperlink>
      <w:r w:rsidR="00BE66D4">
        <w:rPr>
          <w:rFonts w:eastAsia="Times New Roman" w:cs="Times New Roman"/>
          <w:sz w:val="24"/>
          <w:szCs w:val="24"/>
        </w:rPr>
        <w:t xml:space="preserve">) and </w:t>
      </w:r>
      <w:r w:rsidR="00AD21F9" w:rsidRPr="00493534">
        <w:rPr>
          <w:rFonts w:eastAsia="Times New Roman" w:cs="Times New Roman"/>
          <w:sz w:val="24"/>
          <w:szCs w:val="24"/>
        </w:rPr>
        <w:t xml:space="preserve">a vegetation map </w:t>
      </w:r>
      <w:r w:rsidR="00BE66D4">
        <w:rPr>
          <w:sz w:val="24"/>
          <w:szCs w:val="24"/>
        </w:rPr>
        <w:t>(scale: 1:50</w:t>
      </w:r>
      <w:r w:rsidR="00E910FA">
        <w:rPr>
          <w:sz w:val="24"/>
          <w:szCs w:val="24"/>
        </w:rPr>
        <w:t>,</w:t>
      </w:r>
      <w:r w:rsidR="00BE66D4">
        <w:rPr>
          <w:sz w:val="24"/>
          <w:szCs w:val="24"/>
        </w:rPr>
        <w:t>000-1:25</w:t>
      </w:r>
      <w:r w:rsidR="00E910FA">
        <w:rPr>
          <w:sz w:val="24"/>
          <w:szCs w:val="24"/>
        </w:rPr>
        <w:t>,</w:t>
      </w:r>
      <w:r w:rsidR="00BE66D4">
        <w:rPr>
          <w:sz w:val="24"/>
          <w:szCs w:val="24"/>
        </w:rPr>
        <w:t xml:space="preserve">000) </w:t>
      </w:r>
      <w:r w:rsidR="00AD21F9" w:rsidRPr="00493534">
        <w:rPr>
          <w:rFonts w:eastAsia="Times New Roman" w:cs="Times New Roman"/>
          <w:sz w:val="24"/>
          <w:szCs w:val="24"/>
        </w:rPr>
        <w:t>provided by the Natural Conservation Bureau of the Ministry of Environment (</w:t>
      </w:r>
      <w:hyperlink r:id="rId10" w:history="1">
        <w:r w:rsidR="00AD21F9" w:rsidRPr="00493534">
          <w:rPr>
            <w:rStyle w:val="Hyperlink"/>
            <w:rFonts w:eastAsia="Times New Roman" w:cs="Times New Roman"/>
            <w:sz w:val="24"/>
            <w:szCs w:val="24"/>
          </w:rPr>
          <w:t>http://www.biodic.go.jp/trialSystem/top.html</w:t>
        </w:r>
      </w:hyperlink>
      <w:r w:rsidR="00AD21F9" w:rsidRPr="00493534">
        <w:rPr>
          <w:rFonts w:eastAsia="Times New Roman" w:cs="Times New Roman"/>
          <w:sz w:val="24"/>
          <w:szCs w:val="24"/>
        </w:rPr>
        <w:t>)</w:t>
      </w:r>
      <w:r w:rsidR="00BE66D4">
        <w:rPr>
          <w:rFonts w:eastAsia="Times New Roman" w:cs="Times New Roman"/>
          <w:sz w:val="24"/>
          <w:szCs w:val="24"/>
        </w:rPr>
        <w:t>.</w:t>
      </w:r>
      <w:r w:rsidR="00BE66D4" w:rsidRPr="00493534">
        <w:rPr>
          <w:rFonts w:eastAsia="Times New Roman" w:cs="Times New Roman"/>
          <w:sz w:val="24"/>
          <w:szCs w:val="24"/>
        </w:rPr>
        <w:t xml:space="preserve"> </w:t>
      </w:r>
      <w:r w:rsidR="006F48AD">
        <w:rPr>
          <w:rFonts w:eastAsia="Times New Roman" w:cs="Times New Roman"/>
          <w:sz w:val="24"/>
          <w:szCs w:val="24"/>
        </w:rPr>
        <w:t xml:space="preserve">We first </w:t>
      </w:r>
      <w:r w:rsidR="00B63F68" w:rsidRPr="00493534">
        <w:rPr>
          <w:rFonts w:eastAsia="Times New Roman" w:cs="Times New Roman"/>
          <w:sz w:val="24"/>
          <w:szCs w:val="24"/>
        </w:rPr>
        <w:t xml:space="preserve">extracted perennial </w:t>
      </w:r>
      <w:r w:rsidR="006F48AD">
        <w:rPr>
          <w:rFonts w:eastAsia="Times New Roman" w:cs="Times New Roman"/>
          <w:sz w:val="24"/>
          <w:szCs w:val="24"/>
        </w:rPr>
        <w:t>grasslands from the vegetation map. The</w:t>
      </w:r>
      <w:r w:rsidR="00B63F68" w:rsidRPr="00493534">
        <w:rPr>
          <w:rFonts w:eastAsia="Times New Roman" w:cs="Times New Roman"/>
          <w:sz w:val="24"/>
          <w:szCs w:val="24"/>
        </w:rPr>
        <w:t xml:space="preserve"> vegetation classes </w:t>
      </w:r>
      <w:r w:rsidR="006F48AD">
        <w:rPr>
          <w:rFonts w:eastAsia="Times New Roman" w:cs="Times New Roman"/>
          <w:sz w:val="24"/>
          <w:szCs w:val="24"/>
        </w:rPr>
        <w:t xml:space="preserve">defined as perennial grasslands </w:t>
      </w:r>
      <w:r w:rsidR="00B63F68" w:rsidRPr="00493534">
        <w:rPr>
          <w:rFonts w:eastAsia="Times New Roman" w:cs="Times New Roman"/>
          <w:sz w:val="24"/>
          <w:szCs w:val="24"/>
        </w:rPr>
        <w:t>were listed below</w:t>
      </w:r>
      <w:r w:rsidR="00725A6E">
        <w:rPr>
          <w:rFonts w:eastAsia="Times New Roman" w:cs="Times New Roman"/>
          <w:sz w:val="24"/>
          <w:szCs w:val="24"/>
        </w:rPr>
        <w:t xml:space="preserve"> (Appendix S.2-Table 1)</w:t>
      </w:r>
      <w:r w:rsidR="00B63F68" w:rsidRPr="00493534">
        <w:rPr>
          <w:rFonts w:eastAsia="Times New Roman" w:cs="Times New Roman"/>
          <w:sz w:val="24"/>
          <w:szCs w:val="24"/>
        </w:rPr>
        <w:t xml:space="preserve">. </w:t>
      </w:r>
      <w:r w:rsidR="0016451E">
        <w:rPr>
          <w:rFonts w:eastAsia="Times New Roman" w:cs="Times New Roman"/>
          <w:sz w:val="24"/>
          <w:szCs w:val="24"/>
        </w:rPr>
        <w:t>Using aerial photographs, w</w:t>
      </w:r>
      <w:r w:rsidR="00B63F68" w:rsidRPr="00493534">
        <w:rPr>
          <w:rFonts w:eastAsia="Times New Roman" w:cs="Times New Roman"/>
          <w:sz w:val="24"/>
          <w:szCs w:val="24"/>
        </w:rPr>
        <w:t xml:space="preserve">e </w:t>
      </w:r>
      <w:r>
        <w:rPr>
          <w:rFonts w:eastAsia="Times New Roman" w:cs="Times New Roman"/>
          <w:sz w:val="24"/>
          <w:szCs w:val="24"/>
        </w:rPr>
        <w:t>next</w:t>
      </w:r>
      <w:r w:rsidR="00B63F68" w:rsidRPr="00493534">
        <w:rPr>
          <w:rFonts w:eastAsia="Times New Roman" w:cs="Times New Roman"/>
          <w:sz w:val="24"/>
          <w:szCs w:val="24"/>
        </w:rPr>
        <w:t xml:space="preserve"> checked </w:t>
      </w:r>
      <w:r w:rsidR="0016451E">
        <w:rPr>
          <w:rFonts w:eastAsia="Times New Roman" w:cs="Times New Roman"/>
          <w:sz w:val="24"/>
          <w:szCs w:val="24"/>
        </w:rPr>
        <w:t xml:space="preserve">whether </w:t>
      </w:r>
      <w:r w:rsidR="002C5760">
        <w:rPr>
          <w:rFonts w:eastAsia="Times New Roman" w:cs="Times New Roman"/>
          <w:sz w:val="24"/>
          <w:szCs w:val="24"/>
        </w:rPr>
        <w:t xml:space="preserve">the </w:t>
      </w:r>
      <w:r w:rsidR="006F48AD">
        <w:rPr>
          <w:rFonts w:eastAsia="Times New Roman" w:cs="Times New Roman"/>
          <w:sz w:val="24"/>
          <w:szCs w:val="24"/>
        </w:rPr>
        <w:t xml:space="preserve">extracted grasslands </w:t>
      </w:r>
      <w:r w:rsidR="0016451E">
        <w:rPr>
          <w:rFonts w:eastAsia="Times New Roman" w:cs="Times New Roman"/>
          <w:sz w:val="24"/>
          <w:szCs w:val="24"/>
        </w:rPr>
        <w:t>have</w:t>
      </w:r>
      <w:r w:rsidR="00E36B1D">
        <w:rPr>
          <w:rFonts w:eastAsia="Times New Roman" w:cs="Times New Roman"/>
          <w:sz w:val="24"/>
          <w:szCs w:val="24"/>
        </w:rPr>
        <w:t xml:space="preserve"> </w:t>
      </w:r>
      <w:r w:rsidR="00725A6E">
        <w:rPr>
          <w:rFonts w:eastAsia="Times New Roman" w:cs="Times New Roman"/>
          <w:sz w:val="24"/>
          <w:szCs w:val="24"/>
        </w:rPr>
        <w:t xml:space="preserve">scattered trees or bushes </w:t>
      </w:r>
      <w:r w:rsidR="0016451E">
        <w:rPr>
          <w:rFonts w:eastAsia="Times New Roman" w:cs="Times New Roman"/>
          <w:sz w:val="24"/>
          <w:szCs w:val="24"/>
        </w:rPr>
        <w:t>or not</w:t>
      </w:r>
      <w:r w:rsidR="00C95CB1">
        <w:rPr>
          <w:rFonts w:eastAsia="Times New Roman" w:cs="Times New Roman"/>
          <w:sz w:val="24"/>
          <w:szCs w:val="24"/>
        </w:rPr>
        <w:t xml:space="preserve"> (Appendix S.2-Fig. 2)</w:t>
      </w:r>
      <w:r>
        <w:rPr>
          <w:rFonts w:eastAsia="Times New Roman" w:cs="Times New Roman"/>
          <w:sz w:val="24"/>
          <w:szCs w:val="24"/>
        </w:rPr>
        <w:t>. In addition to these grasslands, brown shrike</w:t>
      </w:r>
      <w:r w:rsidR="00087A9A">
        <w:rPr>
          <w:rFonts w:eastAsia="Times New Roman" w:cs="Times New Roman"/>
          <w:sz w:val="24"/>
          <w:szCs w:val="24"/>
        </w:rPr>
        <w:t xml:space="preserve"> is known to breed in apple orchard</w:t>
      </w:r>
      <w:r>
        <w:rPr>
          <w:rFonts w:eastAsia="Times New Roman" w:cs="Times New Roman"/>
          <w:sz w:val="24"/>
          <w:szCs w:val="24"/>
        </w:rPr>
        <w:t xml:space="preserve"> in Nagano Prefecture</w:t>
      </w:r>
      <w:r w:rsidR="0016451E">
        <w:rPr>
          <w:rFonts w:eastAsia="Times New Roman" w:cs="Times New Roman"/>
          <w:sz w:val="24"/>
          <w:szCs w:val="24"/>
        </w:rPr>
        <w:t xml:space="preserve"> (</w:t>
      </w:r>
      <w:r w:rsidR="0016451E" w:rsidRPr="0016451E">
        <w:rPr>
          <w:rFonts w:eastAsia="Times New Roman" w:cs="Times New Roman"/>
          <w:sz w:val="24"/>
          <w:szCs w:val="24"/>
        </w:rPr>
        <w:t>H. Matsumiya</w:t>
      </w:r>
      <w:r w:rsidR="0016451E">
        <w:rPr>
          <w:rFonts w:eastAsia="Times New Roman" w:cs="Times New Roman"/>
          <w:sz w:val="24"/>
          <w:szCs w:val="24"/>
        </w:rPr>
        <w:t xml:space="preserve"> </w:t>
      </w:r>
      <w:r w:rsidR="0016451E" w:rsidRPr="0016451E">
        <w:rPr>
          <w:rFonts w:eastAsia="Times New Roman" w:cs="Times New Roman"/>
          <w:sz w:val="24"/>
          <w:szCs w:val="24"/>
        </w:rPr>
        <w:t>personal observation</w:t>
      </w:r>
      <w:r w:rsidR="0016451E">
        <w:rPr>
          <w:rFonts w:eastAsia="Times New Roman" w:cs="Times New Roman"/>
          <w:sz w:val="24"/>
          <w:szCs w:val="24"/>
        </w:rPr>
        <w:t>)</w:t>
      </w:r>
      <w:r>
        <w:rPr>
          <w:rFonts w:eastAsia="Times New Roman" w:cs="Times New Roman"/>
          <w:sz w:val="24"/>
          <w:szCs w:val="24"/>
        </w:rPr>
        <w:t>.</w:t>
      </w:r>
      <w:r w:rsidR="00087A9A">
        <w:rPr>
          <w:rFonts w:eastAsia="Times New Roman" w:cs="Times New Roman"/>
          <w:sz w:val="24"/>
          <w:szCs w:val="24"/>
        </w:rPr>
        <w:t xml:space="preserve"> </w:t>
      </w:r>
      <w:r>
        <w:rPr>
          <w:rFonts w:eastAsia="Times New Roman" w:cs="Times New Roman"/>
          <w:sz w:val="24"/>
          <w:szCs w:val="24"/>
        </w:rPr>
        <w:t>W</w:t>
      </w:r>
      <w:r w:rsidR="00087A9A">
        <w:rPr>
          <w:rFonts w:eastAsia="Times New Roman" w:cs="Times New Roman"/>
          <w:sz w:val="24"/>
          <w:szCs w:val="24"/>
        </w:rPr>
        <w:t xml:space="preserve">e extracted </w:t>
      </w:r>
      <w:r w:rsidR="0016451E">
        <w:rPr>
          <w:rFonts w:eastAsia="Times New Roman" w:cs="Times New Roman"/>
          <w:sz w:val="24"/>
          <w:szCs w:val="24"/>
        </w:rPr>
        <w:t xml:space="preserve">all </w:t>
      </w:r>
      <w:r w:rsidR="00087A9A">
        <w:rPr>
          <w:rFonts w:eastAsia="Times New Roman" w:cs="Times New Roman"/>
          <w:sz w:val="24"/>
          <w:szCs w:val="24"/>
        </w:rPr>
        <w:t xml:space="preserve">apple orchard </w:t>
      </w:r>
      <w:r w:rsidR="0016451E">
        <w:rPr>
          <w:rFonts w:eastAsia="Times New Roman" w:cs="Times New Roman"/>
          <w:sz w:val="24"/>
          <w:szCs w:val="24"/>
        </w:rPr>
        <w:t xml:space="preserve">in this study area </w:t>
      </w:r>
      <w:r w:rsidR="00087A9A">
        <w:rPr>
          <w:rFonts w:eastAsia="Times New Roman" w:cs="Times New Roman"/>
          <w:sz w:val="24"/>
          <w:szCs w:val="24"/>
        </w:rPr>
        <w:t>by the vegetation map.</w:t>
      </w:r>
    </w:p>
    <w:p w14:paraId="1F357A3E" w14:textId="644CFFE0" w:rsidR="00053B9A" w:rsidRDefault="00053B9A" w:rsidP="006E1961">
      <w:pPr>
        <w:widowControl/>
        <w:adjustRightInd w:val="0"/>
        <w:snapToGrid w:val="0"/>
        <w:spacing w:line="480" w:lineRule="auto"/>
        <w:jc w:val="center"/>
        <w:rPr>
          <w:rFonts w:eastAsia="Times New Roman" w:cs="Times New Roman"/>
          <w:sz w:val="24"/>
          <w:szCs w:val="24"/>
        </w:rPr>
      </w:pPr>
      <w:r>
        <w:rPr>
          <w:rFonts w:eastAsia="Times New Roman" w:cs="Times New Roman"/>
          <w:noProof/>
          <w:sz w:val="24"/>
          <w:szCs w:val="24"/>
        </w:rPr>
        <w:lastRenderedPageBreak/>
        <w:drawing>
          <wp:inline distT="0" distB="0" distL="0" distR="0" wp14:anchorId="790127D6" wp14:editId="3C62396C">
            <wp:extent cx="5450999" cy="3633787"/>
            <wp:effectExtent l="0" t="0" r="0" b="5080"/>
            <wp:docPr id="7" name="図 7" descr="草が生えている木&#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_632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533865" cy="3689028"/>
                    </a:xfrm>
                    <a:prstGeom prst="rect">
                      <a:avLst/>
                    </a:prstGeom>
                  </pic:spPr>
                </pic:pic>
              </a:graphicData>
            </a:graphic>
          </wp:inline>
        </w:drawing>
      </w:r>
    </w:p>
    <w:p w14:paraId="423378D4" w14:textId="0C1A2BD9" w:rsidR="00DC7084" w:rsidRDefault="00053B9A" w:rsidP="004A4702">
      <w:pPr>
        <w:widowControl/>
        <w:adjustRightInd w:val="0"/>
        <w:snapToGrid w:val="0"/>
        <w:spacing w:line="480" w:lineRule="auto"/>
        <w:jc w:val="left"/>
        <w:rPr>
          <w:rFonts w:eastAsia="Times New Roman" w:cs="Times New Roman"/>
          <w:sz w:val="24"/>
          <w:szCs w:val="24"/>
        </w:rPr>
      </w:pPr>
      <w:r>
        <w:rPr>
          <w:rFonts w:eastAsia="Times New Roman" w:cs="Times New Roman"/>
          <w:sz w:val="24"/>
          <w:szCs w:val="24"/>
        </w:rPr>
        <w:t>Fig</w:t>
      </w:r>
      <w:r w:rsidR="00371156">
        <w:rPr>
          <w:rFonts w:eastAsia="Times New Roman" w:cs="Times New Roman"/>
          <w:sz w:val="24"/>
          <w:szCs w:val="24"/>
        </w:rPr>
        <w:t>ure</w:t>
      </w:r>
      <w:r>
        <w:rPr>
          <w:rFonts w:eastAsia="Times New Roman" w:cs="Times New Roman"/>
          <w:sz w:val="24"/>
          <w:szCs w:val="24"/>
        </w:rPr>
        <w:t xml:space="preserve"> </w:t>
      </w:r>
      <w:r w:rsidR="00371156">
        <w:rPr>
          <w:rFonts w:eastAsia="Times New Roman" w:cs="Times New Roman"/>
          <w:sz w:val="24"/>
          <w:szCs w:val="24"/>
        </w:rPr>
        <w:t>S</w:t>
      </w:r>
      <w:r>
        <w:rPr>
          <w:rFonts w:eastAsia="Times New Roman" w:cs="Times New Roman"/>
          <w:sz w:val="24"/>
          <w:szCs w:val="24"/>
        </w:rPr>
        <w:t>1. Breeding habitats of brown shrike in central Hokkaido. Habitats are characterized by dense perennial vegetation and scattered small trees (</w:t>
      </w:r>
      <w:r w:rsidRPr="0036671C">
        <w:rPr>
          <w:rFonts w:eastAsia="Times New Roman" w:cs="Times New Roman"/>
          <w:i/>
          <w:iCs/>
          <w:sz w:val="24"/>
          <w:szCs w:val="24"/>
        </w:rPr>
        <w:t>Quercus dentata</w:t>
      </w:r>
      <w:r>
        <w:rPr>
          <w:rFonts w:eastAsia="Times New Roman" w:cs="Times New Roman"/>
          <w:sz w:val="24"/>
          <w:szCs w:val="24"/>
        </w:rPr>
        <w:t>).</w:t>
      </w:r>
      <w:r w:rsidR="00DC7084">
        <w:rPr>
          <w:rFonts w:eastAsia="Times New Roman" w:cs="Times New Roman"/>
          <w:sz w:val="24"/>
          <w:szCs w:val="24"/>
        </w:rPr>
        <w:br w:type="page"/>
      </w:r>
    </w:p>
    <w:p w14:paraId="4F673B38" w14:textId="32E8D510" w:rsidR="007961CD" w:rsidRDefault="007961CD" w:rsidP="004A4702">
      <w:pPr>
        <w:widowControl/>
        <w:adjustRightInd w:val="0"/>
        <w:snapToGrid w:val="0"/>
        <w:spacing w:line="480" w:lineRule="auto"/>
        <w:jc w:val="left"/>
        <w:rPr>
          <w:rFonts w:eastAsia="Times New Roman" w:cs="Times New Roman"/>
          <w:sz w:val="24"/>
          <w:szCs w:val="24"/>
        </w:rPr>
      </w:pPr>
      <w:r>
        <w:rPr>
          <w:rFonts w:eastAsia="Times New Roman" w:cs="Times New Roman"/>
          <w:sz w:val="24"/>
          <w:szCs w:val="24"/>
        </w:rPr>
        <w:lastRenderedPageBreak/>
        <w:t xml:space="preserve">Table </w:t>
      </w:r>
      <w:r w:rsidR="00371156">
        <w:rPr>
          <w:rFonts w:eastAsia="Times New Roman" w:cs="Times New Roman"/>
          <w:sz w:val="24"/>
          <w:szCs w:val="24"/>
        </w:rPr>
        <w:t>S</w:t>
      </w:r>
      <w:r>
        <w:rPr>
          <w:rFonts w:eastAsia="Times New Roman" w:cs="Times New Roman"/>
          <w:sz w:val="24"/>
          <w:szCs w:val="24"/>
        </w:rPr>
        <w:t>1. Extracted vegetation classes as potential breeding sites</w:t>
      </w:r>
      <w:r w:rsidR="00856814">
        <w:rPr>
          <w:rFonts w:eastAsia="Times New Roman" w:cs="Times New Roman"/>
          <w:sz w:val="24"/>
          <w:szCs w:val="24"/>
        </w:rPr>
        <w:t xml:space="preserve">. IDs and categories were defined </w:t>
      </w:r>
      <w:r w:rsidR="00EE023F">
        <w:rPr>
          <w:rFonts w:eastAsia="Times New Roman" w:cs="Times New Roman"/>
          <w:sz w:val="24"/>
          <w:szCs w:val="24"/>
        </w:rPr>
        <w:t>in</w:t>
      </w:r>
      <w:r w:rsidR="00856814">
        <w:rPr>
          <w:rFonts w:eastAsia="Times New Roman" w:cs="Times New Roman"/>
          <w:sz w:val="24"/>
          <w:szCs w:val="24"/>
        </w:rPr>
        <w:t xml:space="preserve"> the </w:t>
      </w:r>
      <w:r w:rsidR="00856814" w:rsidRPr="00856814">
        <w:rPr>
          <w:rFonts w:eastAsia="Times New Roman" w:cs="Times New Roman"/>
          <w:sz w:val="24"/>
          <w:szCs w:val="24"/>
        </w:rPr>
        <w:t>Natural Conservation Bureau of the Ministry of Environment (</w:t>
      </w:r>
      <w:hyperlink r:id="rId12" w:history="1">
        <w:r w:rsidR="00856814" w:rsidRPr="00856814">
          <w:rPr>
            <w:rStyle w:val="Hyperlink"/>
            <w:rFonts w:eastAsia="Times New Roman" w:cs="Times New Roman"/>
            <w:sz w:val="24"/>
            <w:szCs w:val="24"/>
          </w:rPr>
          <w:t>http://www.biodic.go.jp/trialSystem/top.html</w:t>
        </w:r>
      </w:hyperlink>
      <w:r w:rsidR="00856814" w:rsidRPr="00856814">
        <w:rPr>
          <w:rFonts w:eastAsia="Times New Roman" w:cs="Times New Roman"/>
          <w:sz w:val="24"/>
          <w:szCs w:val="24"/>
        </w:rPr>
        <w:t>)</w:t>
      </w:r>
      <w:r w:rsidR="00856814">
        <w:rPr>
          <w:rFonts w:eastAsia="Times New Roman" w:cs="Times New Roman"/>
          <w:sz w:val="24"/>
          <w:szCs w:val="24"/>
        </w:rPr>
        <w:t>.</w:t>
      </w:r>
    </w:p>
    <w:p w14:paraId="2FB81A81" w14:textId="77777777" w:rsidR="004A4702" w:rsidRDefault="004A4702" w:rsidP="004A4702">
      <w:pPr>
        <w:widowControl/>
        <w:adjustRightInd w:val="0"/>
        <w:snapToGrid w:val="0"/>
        <w:spacing w:line="480" w:lineRule="auto"/>
        <w:jc w:val="left"/>
        <w:rPr>
          <w:rFonts w:eastAsia="Times New Roman" w:cs="Times New Roman"/>
          <w:sz w:val="24"/>
          <w:szCs w:val="24"/>
        </w:rPr>
      </w:pPr>
    </w:p>
    <w:tbl>
      <w:tblPr>
        <w:tblStyle w:val="TableGrid"/>
        <w:tblW w:w="0" w:type="auto"/>
        <w:tblLook w:val="04A0" w:firstRow="1" w:lastRow="0" w:firstColumn="1" w:lastColumn="0" w:noHBand="0" w:noVBand="1"/>
      </w:tblPr>
      <w:tblGrid>
        <w:gridCol w:w="2831"/>
        <w:gridCol w:w="2831"/>
        <w:gridCol w:w="2832"/>
      </w:tblGrid>
      <w:tr w:rsidR="007961CD" w14:paraId="22A33E5E" w14:textId="77777777" w:rsidTr="004A4702">
        <w:trPr>
          <w:trHeight w:val="510"/>
        </w:trPr>
        <w:tc>
          <w:tcPr>
            <w:tcW w:w="2831" w:type="dxa"/>
            <w:tcBorders>
              <w:top w:val="double" w:sz="4" w:space="0" w:color="auto"/>
              <w:left w:val="nil"/>
              <w:bottom w:val="double" w:sz="4" w:space="0" w:color="auto"/>
              <w:right w:val="nil"/>
            </w:tcBorders>
          </w:tcPr>
          <w:p w14:paraId="3A0674CC" w14:textId="7CA4090B" w:rsidR="007961CD" w:rsidRDefault="007961CD" w:rsidP="004A4702">
            <w:pPr>
              <w:widowControl/>
              <w:adjustRightInd w:val="0"/>
              <w:snapToGrid w:val="0"/>
              <w:jc w:val="left"/>
              <w:rPr>
                <w:rFonts w:eastAsia="Times New Roman" w:cs="Times New Roman"/>
                <w:sz w:val="24"/>
                <w:szCs w:val="24"/>
              </w:rPr>
            </w:pPr>
            <w:r>
              <w:rPr>
                <w:rFonts w:eastAsia="Times New Roman" w:cs="Times New Roman"/>
                <w:sz w:val="24"/>
                <w:szCs w:val="24"/>
              </w:rPr>
              <w:t>Vegetation class</w:t>
            </w:r>
          </w:p>
        </w:tc>
        <w:tc>
          <w:tcPr>
            <w:tcW w:w="2831" w:type="dxa"/>
            <w:tcBorders>
              <w:top w:val="double" w:sz="4" w:space="0" w:color="auto"/>
              <w:left w:val="nil"/>
              <w:bottom w:val="double" w:sz="4" w:space="0" w:color="auto"/>
              <w:right w:val="nil"/>
            </w:tcBorders>
          </w:tcPr>
          <w:p w14:paraId="24BB8323" w14:textId="7C2227D0" w:rsidR="007961CD" w:rsidRDefault="007961CD" w:rsidP="004A4702">
            <w:pPr>
              <w:widowControl/>
              <w:adjustRightInd w:val="0"/>
              <w:snapToGrid w:val="0"/>
              <w:jc w:val="left"/>
              <w:rPr>
                <w:rFonts w:eastAsia="Times New Roman" w:cs="Times New Roman"/>
                <w:sz w:val="24"/>
                <w:szCs w:val="24"/>
              </w:rPr>
            </w:pPr>
            <w:r>
              <w:rPr>
                <w:rFonts w:eastAsia="Times New Roman" w:cs="Times New Roman"/>
                <w:sz w:val="24"/>
                <w:szCs w:val="24"/>
              </w:rPr>
              <w:t>Category</w:t>
            </w:r>
          </w:p>
        </w:tc>
        <w:tc>
          <w:tcPr>
            <w:tcW w:w="2832" w:type="dxa"/>
            <w:tcBorders>
              <w:top w:val="double" w:sz="4" w:space="0" w:color="auto"/>
              <w:left w:val="nil"/>
              <w:bottom w:val="double" w:sz="4" w:space="0" w:color="auto"/>
              <w:right w:val="nil"/>
            </w:tcBorders>
          </w:tcPr>
          <w:p w14:paraId="48A2A510" w14:textId="1B93E706" w:rsidR="007961CD" w:rsidRDefault="007961CD" w:rsidP="004A4702">
            <w:pPr>
              <w:widowControl/>
              <w:adjustRightInd w:val="0"/>
              <w:snapToGrid w:val="0"/>
              <w:jc w:val="left"/>
              <w:rPr>
                <w:rFonts w:eastAsia="Times New Roman" w:cs="Times New Roman"/>
                <w:sz w:val="24"/>
                <w:szCs w:val="24"/>
              </w:rPr>
            </w:pPr>
            <w:r>
              <w:rPr>
                <w:rFonts w:eastAsia="Times New Roman" w:cs="Times New Roman"/>
                <w:sz w:val="24"/>
                <w:szCs w:val="24"/>
              </w:rPr>
              <w:t>Subcategory</w:t>
            </w:r>
          </w:p>
        </w:tc>
      </w:tr>
      <w:tr w:rsidR="00001C67" w14:paraId="538CBF1E" w14:textId="77777777" w:rsidTr="004A4702">
        <w:trPr>
          <w:trHeight w:val="510"/>
        </w:trPr>
        <w:tc>
          <w:tcPr>
            <w:tcW w:w="2831" w:type="dxa"/>
            <w:tcBorders>
              <w:top w:val="double" w:sz="4" w:space="0" w:color="auto"/>
              <w:left w:val="nil"/>
              <w:bottom w:val="nil"/>
              <w:right w:val="nil"/>
            </w:tcBorders>
          </w:tcPr>
          <w:p w14:paraId="31659A7F" w14:textId="3F49421D" w:rsidR="00001C67" w:rsidRDefault="00001C67" w:rsidP="004A4702">
            <w:pPr>
              <w:widowControl/>
              <w:adjustRightInd w:val="0"/>
              <w:snapToGrid w:val="0"/>
              <w:jc w:val="left"/>
              <w:rPr>
                <w:rFonts w:eastAsia="Times New Roman" w:cs="Times New Roman"/>
                <w:sz w:val="24"/>
                <w:szCs w:val="24"/>
              </w:rPr>
            </w:pPr>
            <w:r>
              <w:rPr>
                <w:rFonts w:eastAsia="Times New Roman" w:cs="Times New Roman"/>
                <w:sz w:val="24"/>
                <w:szCs w:val="24"/>
              </w:rPr>
              <w:t>II Primary</w:t>
            </w:r>
            <w:r w:rsidR="00856814">
              <w:rPr>
                <w:rFonts w:eastAsia="Times New Roman" w:cs="Times New Roman"/>
                <w:sz w:val="24"/>
                <w:szCs w:val="24"/>
              </w:rPr>
              <w:t xml:space="preserve"> vegetation (</w:t>
            </w:r>
            <w:r w:rsidR="00856814" w:rsidRPr="00493534">
              <w:rPr>
                <w:rFonts w:eastAsia="Times New Roman" w:cs="Times New Roman"/>
                <w:i/>
                <w:iCs/>
                <w:sz w:val="24"/>
                <w:szCs w:val="24"/>
              </w:rPr>
              <w:t>Vaccinium vitis-idaea</w:t>
            </w:r>
            <w:r w:rsidR="00856814">
              <w:rPr>
                <w:rFonts w:eastAsia="Times New Roman" w:cs="Times New Roman"/>
                <w:sz w:val="24"/>
                <w:szCs w:val="24"/>
              </w:rPr>
              <w:t xml:space="preserve"> and </w:t>
            </w:r>
            <w:r w:rsidR="00856814" w:rsidRPr="00493534">
              <w:rPr>
                <w:rFonts w:eastAsia="Times New Roman" w:cs="Times New Roman"/>
                <w:i/>
                <w:iCs/>
                <w:sz w:val="24"/>
                <w:szCs w:val="24"/>
              </w:rPr>
              <w:t>Picea</w:t>
            </w:r>
            <w:r w:rsidR="00856814">
              <w:rPr>
                <w:rFonts w:eastAsia="Times New Roman" w:cs="Times New Roman"/>
                <w:sz w:val="24"/>
                <w:szCs w:val="24"/>
              </w:rPr>
              <w:t xml:space="preserve"> sp.)</w:t>
            </w:r>
          </w:p>
        </w:tc>
        <w:tc>
          <w:tcPr>
            <w:tcW w:w="2831" w:type="dxa"/>
            <w:tcBorders>
              <w:top w:val="double" w:sz="4" w:space="0" w:color="auto"/>
              <w:left w:val="nil"/>
              <w:bottom w:val="nil"/>
              <w:right w:val="nil"/>
            </w:tcBorders>
          </w:tcPr>
          <w:p w14:paraId="21E4BAA7" w14:textId="4B4C1405" w:rsidR="00001C67" w:rsidRDefault="00856814" w:rsidP="004A4702">
            <w:pPr>
              <w:widowControl/>
              <w:adjustRightInd w:val="0"/>
              <w:snapToGrid w:val="0"/>
              <w:jc w:val="left"/>
              <w:rPr>
                <w:rFonts w:eastAsia="Times New Roman" w:cs="Times New Roman"/>
                <w:sz w:val="24"/>
                <w:szCs w:val="24"/>
              </w:rPr>
            </w:pPr>
            <w:r>
              <w:rPr>
                <w:rFonts w:eastAsia="Times New Roman" w:cs="Times New Roman"/>
                <w:sz w:val="24"/>
                <w:szCs w:val="24"/>
              </w:rPr>
              <w:t xml:space="preserve">07 </w:t>
            </w:r>
            <w:r w:rsidR="00CB5CF2">
              <w:rPr>
                <w:rFonts w:eastAsia="Times New Roman" w:cs="Times New Roman"/>
                <w:sz w:val="24"/>
                <w:szCs w:val="24"/>
              </w:rPr>
              <w:t>H</w:t>
            </w:r>
            <w:r>
              <w:rPr>
                <w:rFonts w:eastAsia="Times New Roman" w:cs="Times New Roman"/>
                <w:sz w:val="24"/>
                <w:szCs w:val="24"/>
              </w:rPr>
              <w:t>igh perennial and windswept grassland</w:t>
            </w:r>
          </w:p>
        </w:tc>
        <w:tc>
          <w:tcPr>
            <w:tcW w:w="2832" w:type="dxa"/>
            <w:tcBorders>
              <w:top w:val="double" w:sz="4" w:space="0" w:color="auto"/>
              <w:left w:val="nil"/>
              <w:bottom w:val="nil"/>
              <w:right w:val="nil"/>
            </w:tcBorders>
          </w:tcPr>
          <w:p w14:paraId="5ED95B34" w14:textId="7BB39581" w:rsidR="00001C67" w:rsidRDefault="00856814" w:rsidP="004A4702">
            <w:pPr>
              <w:widowControl/>
              <w:adjustRightInd w:val="0"/>
              <w:snapToGrid w:val="0"/>
              <w:jc w:val="left"/>
              <w:rPr>
                <w:rFonts w:eastAsia="Times New Roman" w:cs="Times New Roman"/>
                <w:sz w:val="24"/>
                <w:szCs w:val="24"/>
              </w:rPr>
            </w:pPr>
            <w:r>
              <w:rPr>
                <w:rFonts w:eastAsia="Times New Roman" w:cs="Times New Roman"/>
                <w:sz w:val="24"/>
                <w:szCs w:val="24"/>
              </w:rPr>
              <w:t xml:space="preserve">02 </w:t>
            </w:r>
            <w:r w:rsidRPr="00493534">
              <w:rPr>
                <w:rFonts w:eastAsia="Times New Roman" w:cs="Times New Roman"/>
                <w:i/>
                <w:iCs/>
                <w:sz w:val="24"/>
                <w:szCs w:val="24"/>
              </w:rPr>
              <w:t>Sasa</w:t>
            </w:r>
            <w:r>
              <w:rPr>
                <w:rFonts w:eastAsia="Times New Roman" w:cs="Times New Roman"/>
                <w:sz w:val="24"/>
                <w:szCs w:val="24"/>
              </w:rPr>
              <w:t xml:space="preserve"> sp. community</w:t>
            </w:r>
          </w:p>
        </w:tc>
      </w:tr>
      <w:tr w:rsidR="00001C67" w14:paraId="67166B80" w14:textId="77777777" w:rsidTr="004A4702">
        <w:trPr>
          <w:trHeight w:val="510"/>
        </w:trPr>
        <w:tc>
          <w:tcPr>
            <w:tcW w:w="2831" w:type="dxa"/>
            <w:tcBorders>
              <w:top w:val="nil"/>
              <w:left w:val="nil"/>
              <w:bottom w:val="nil"/>
              <w:right w:val="nil"/>
            </w:tcBorders>
          </w:tcPr>
          <w:p w14:paraId="0A0F2344" w14:textId="0FB6473C" w:rsidR="00001C67" w:rsidRDefault="00856814" w:rsidP="004A4702">
            <w:pPr>
              <w:widowControl/>
              <w:adjustRightInd w:val="0"/>
              <w:snapToGrid w:val="0"/>
              <w:jc w:val="left"/>
              <w:rPr>
                <w:rFonts w:eastAsia="Times New Roman" w:cs="Times New Roman"/>
                <w:sz w:val="24"/>
                <w:szCs w:val="24"/>
              </w:rPr>
            </w:pPr>
            <w:r>
              <w:rPr>
                <w:rFonts w:eastAsia="Times New Roman" w:cs="Times New Roman"/>
                <w:sz w:val="24"/>
                <w:szCs w:val="24"/>
              </w:rPr>
              <w:t xml:space="preserve">III Secondary vegetation </w:t>
            </w:r>
            <w:r w:rsidRPr="00856814">
              <w:rPr>
                <w:rFonts w:eastAsia="Times New Roman" w:cs="Times New Roman"/>
                <w:sz w:val="24"/>
                <w:szCs w:val="24"/>
              </w:rPr>
              <w:t>(</w:t>
            </w:r>
            <w:r w:rsidRPr="00856814">
              <w:rPr>
                <w:rFonts w:eastAsia="Times New Roman" w:cs="Times New Roman"/>
                <w:i/>
                <w:iCs/>
                <w:sz w:val="24"/>
                <w:szCs w:val="24"/>
              </w:rPr>
              <w:t>Vaccinium vitis-idaea</w:t>
            </w:r>
            <w:r w:rsidRPr="00856814">
              <w:rPr>
                <w:rFonts w:eastAsia="Times New Roman" w:cs="Times New Roman"/>
                <w:sz w:val="24"/>
                <w:szCs w:val="24"/>
              </w:rPr>
              <w:t xml:space="preserve"> and </w:t>
            </w:r>
            <w:r w:rsidRPr="00856814">
              <w:rPr>
                <w:rFonts w:eastAsia="Times New Roman" w:cs="Times New Roman"/>
                <w:i/>
                <w:iCs/>
                <w:sz w:val="24"/>
                <w:szCs w:val="24"/>
              </w:rPr>
              <w:t>Picea</w:t>
            </w:r>
            <w:r w:rsidRPr="00856814">
              <w:rPr>
                <w:rFonts w:eastAsia="Times New Roman" w:cs="Times New Roman"/>
                <w:sz w:val="24"/>
                <w:szCs w:val="24"/>
              </w:rPr>
              <w:t xml:space="preserve"> sp.)</w:t>
            </w:r>
            <w:r>
              <w:rPr>
                <w:rFonts w:eastAsia="Times New Roman" w:cs="Times New Roman"/>
                <w:sz w:val="24"/>
                <w:szCs w:val="24"/>
              </w:rPr>
              <w:t xml:space="preserve"> </w:t>
            </w:r>
          </w:p>
        </w:tc>
        <w:tc>
          <w:tcPr>
            <w:tcW w:w="2831" w:type="dxa"/>
            <w:tcBorders>
              <w:top w:val="nil"/>
              <w:left w:val="nil"/>
              <w:bottom w:val="nil"/>
              <w:right w:val="nil"/>
            </w:tcBorders>
          </w:tcPr>
          <w:p w14:paraId="01C88B13" w14:textId="2E9A678C" w:rsidR="00001C67" w:rsidRDefault="00856814" w:rsidP="004A4702">
            <w:pPr>
              <w:widowControl/>
              <w:adjustRightInd w:val="0"/>
              <w:snapToGrid w:val="0"/>
              <w:jc w:val="left"/>
              <w:rPr>
                <w:rFonts w:eastAsia="Times New Roman" w:cs="Times New Roman"/>
                <w:sz w:val="24"/>
                <w:szCs w:val="24"/>
              </w:rPr>
            </w:pPr>
            <w:r>
              <w:rPr>
                <w:rFonts w:eastAsia="Times New Roman" w:cs="Times New Roman"/>
                <w:sz w:val="24"/>
                <w:szCs w:val="24"/>
              </w:rPr>
              <w:t>09 Secondary grassland</w:t>
            </w:r>
          </w:p>
        </w:tc>
        <w:tc>
          <w:tcPr>
            <w:tcW w:w="2832" w:type="dxa"/>
            <w:tcBorders>
              <w:top w:val="nil"/>
              <w:left w:val="nil"/>
              <w:bottom w:val="nil"/>
              <w:right w:val="nil"/>
            </w:tcBorders>
          </w:tcPr>
          <w:p w14:paraId="058C0131" w14:textId="2C24C1C3" w:rsidR="00001C67" w:rsidRDefault="00856814" w:rsidP="004A4702">
            <w:pPr>
              <w:widowControl/>
              <w:adjustRightInd w:val="0"/>
              <w:snapToGrid w:val="0"/>
              <w:jc w:val="left"/>
              <w:rPr>
                <w:rFonts w:eastAsia="Times New Roman" w:cs="Times New Roman"/>
                <w:sz w:val="24"/>
                <w:szCs w:val="24"/>
              </w:rPr>
            </w:pPr>
            <w:r>
              <w:rPr>
                <w:rFonts w:eastAsia="Times New Roman" w:cs="Times New Roman"/>
                <w:sz w:val="24"/>
                <w:szCs w:val="24"/>
              </w:rPr>
              <w:t xml:space="preserve">01 </w:t>
            </w:r>
            <w:r w:rsidRPr="00B22369">
              <w:rPr>
                <w:rFonts w:eastAsia="Times New Roman" w:cs="Times New Roman"/>
                <w:i/>
                <w:iCs/>
                <w:sz w:val="24"/>
                <w:szCs w:val="24"/>
              </w:rPr>
              <w:t>Sasa</w:t>
            </w:r>
            <w:r>
              <w:rPr>
                <w:rFonts w:eastAsia="Times New Roman" w:cs="Times New Roman"/>
                <w:sz w:val="24"/>
                <w:szCs w:val="24"/>
              </w:rPr>
              <w:t xml:space="preserve"> sp. community</w:t>
            </w:r>
          </w:p>
        </w:tc>
      </w:tr>
      <w:tr w:rsidR="007961CD" w14:paraId="5D7C2C90" w14:textId="77777777" w:rsidTr="004A4702">
        <w:trPr>
          <w:trHeight w:val="510"/>
        </w:trPr>
        <w:tc>
          <w:tcPr>
            <w:tcW w:w="2831" w:type="dxa"/>
            <w:tcBorders>
              <w:top w:val="nil"/>
              <w:left w:val="nil"/>
              <w:bottom w:val="nil"/>
              <w:right w:val="nil"/>
            </w:tcBorders>
          </w:tcPr>
          <w:p w14:paraId="6B9C50AC" w14:textId="2B5B010B" w:rsidR="007961CD" w:rsidRDefault="00DF4B51" w:rsidP="004A4702">
            <w:pPr>
              <w:widowControl/>
              <w:adjustRightInd w:val="0"/>
              <w:snapToGrid w:val="0"/>
              <w:jc w:val="left"/>
              <w:rPr>
                <w:rFonts w:eastAsia="Times New Roman" w:cs="Times New Roman"/>
                <w:sz w:val="24"/>
                <w:szCs w:val="24"/>
              </w:rPr>
            </w:pPr>
            <w:r>
              <w:rPr>
                <w:rFonts w:eastAsia="Times New Roman" w:cs="Times New Roman"/>
                <w:sz w:val="24"/>
                <w:szCs w:val="24"/>
              </w:rPr>
              <w:t>I</w:t>
            </w:r>
            <w:r w:rsidR="0077277A">
              <w:rPr>
                <w:rFonts w:eastAsia="Times New Roman" w:cs="Times New Roman"/>
                <w:sz w:val="24"/>
                <w:szCs w:val="24"/>
              </w:rPr>
              <w:t>V</w:t>
            </w:r>
            <w:r>
              <w:rPr>
                <w:rFonts w:eastAsia="Times New Roman" w:cs="Times New Roman"/>
                <w:sz w:val="24"/>
                <w:szCs w:val="24"/>
              </w:rPr>
              <w:t xml:space="preserve"> </w:t>
            </w:r>
            <w:r w:rsidR="0077277A">
              <w:rPr>
                <w:rFonts w:eastAsia="Times New Roman" w:cs="Times New Roman"/>
                <w:sz w:val="24"/>
                <w:szCs w:val="24"/>
              </w:rPr>
              <w:t>Primary</w:t>
            </w:r>
            <w:r>
              <w:rPr>
                <w:rFonts w:eastAsia="Times New Roman" w:cs="Times New Roman"/>
                <w:sz w:val="24"/>
                <w:szCs w:val="24"/>
              </w:rPr>
              <w:t xml:space="preserve"> vegetation (</w:t>
            </w:r>
            <w:r w:rsidRPr="00493534">
              <w:rPr>
                <w:rFonts w:eastAsia="Times New Roman" w:cs="Times New Roman"/>
                <w:i/>
                <w:iCs/>
                <w:sz w:val="24"/>
                <w:szCs w:val="24"/>
              </w:rPr>
              <w:t>Fagus crenata</w:t>
            </w:r>
            <w:r>
              <w:rPr>
                <w:rFonts w:eastAsia="Times New Roman" w:cs="Times New Roman"/>
                <w:sz w:val="24"/>
                <w:szCs w:val="24"/>
              </w:rPr>
              <w:t>)</w:t>
            </w:r>
          </w:p>
        </w:tc>
        <w:tc>
          <w:tcPr>
            <w:tcW w:w="2831" w:type="dxa"/>
            <w:tcBorders>
              <w:top w:val="nil"/>
              <w:left w:val="nil"/>
              <w:bottom w:val="nil"/>
              <w:right w:val="nil"/>
            </w:tcBorders>
          </w:tcPr>
          <w:p w14:paraId="66CFBCFC" w14:textId="6F647988" w:rsidR="007961CD" w:rsidRDefault="00DF4B51" w:rsidP="004A4702">
            <w:pPr>
              <w:widowControl/>
              <w:adjustRightInd w:val="0"/>
              <w:snapToGrid w:val="0"/>
              <w:jc w:val="left"/>
              <w:rPr>
                <w:rFonts w:eastAsia="Times New Roman" w:cs="Times New Roman"/>
                <w:sz w:val="24"/>
                <w:szCs w:val="24"/>
              </w:rPr>
            </w:pPr>
            <w:r>
              <w:rPr>
                <w:rFonts w:eastAsia="Times New Roman" w:cs="Times New Roman"/>
                <w:sz w:val="24"/>
                <w:szCs w:val="24"/>
              </w:rPr>
              <w:t>21 Natural grassland</w:t>
            </w:r>
          </w:p>
        </w:tc>
        <w:tc>
          <w:tcPr>
            <w:tcW w:w="2832" w:type="dxa"/>
            <w:tcBorders>
              <w:top w:val="nil"/>
              <w:left w:val="nil"/>
              <w:bottom w:val="nil"/>
              <w:right w:val="nil"/>
            </w:tcBorders>
          </w:tcPr>
          <w:p w14:paraId="4A91FBF8" w14:textId="1DEA4F37" w:rsidR="007961CD" w:rsidRDefault="00DF4B51" w:rsidP="004A4702">
            <w:pPr>
              <w:widowControl/>
              <w:adjustRightInd w:val="0"/>
              <w:snapToGrid w:val="0"/>
              <w:jc w:val="left"/>
              <w:rPr>
                <w:rFonts w:eastAsia="Times New Roman" w:cs="Times New Roman"/>
                <w:sz w:val="24"/>
                <w:szCs w:val="24"/>
              </w:rPr>
            </w:pPr>
            <w:r>
              <w:rPr>
                <w:rFonts w:eastAsia="Times New Roman" w:cs="Times New Roman"/>
                <w:sz w:val="24"/>
                <w:szCs w:val="24"/>
              </w:rPr>
              <w:t xml:space="preserve">01 </w:t>
            </w:r>
            <w:r w:rsidRPr="00493534">
              <w:rPr>
                <w:rFonts w:eastAsia="Times New Roman" w:cs="Times New Roman"/>
                <w:i/>
                <w:iCs/>
                <w:sz w:val="24"/>
                <w:szCs w:val="24"/>
              </w:rPr>
              <w:t>Sasa</w:t>
            </w:r>
            <w:r>
              <w:rPr>
                <w:rFonts w:eastAsia="Times New Roman" w:cs="Times New Roman"/>
                <w:sz w:val="24"/>
                <w:szCs w:val="24"/>
              </w:rPr>
              <w:t xml:space="preserve"> sp. community</w:t>
            </w:r>
          </w:p>
        </w:tc>
      </w:tr>
      <w:tr w:rsidR="007961CD" w14:paraId="75308A87" w14:textId="77777777" w:rsidTr="004A4702">
        <w:trPr>
          <w:trHeight w:val="510"/>
        </w:trPr>
        <w:tc>
          <w:tcPr>
            <w:tcW w:w="2831" w:type="dxa"/>
            <w:tcBorders>
              <w:top w:val="nil"/>
              <w:left w:val="nil"/>
              <w:bottom w:val="nil"/>
              <w:right w:val="nil"/>
            </w:tcBorders>
          </w:tcPr>
          <w:p w14:paraId="7FC6777C" w14:textId="77777777" w:rsidR="007961CD" w:rsidRDefault="007961CD" w:rsidP="004A4702">
            <w:pPr>
              <w:widowControl/>
              <w:adjustRightInd w:val="0"/>
              <w:snapToGrid w:val="0"/>
              <w:jc w:val="left"/>
              <w:rPr>
                <w:rFonts w:eastAsia="Times New Roman" w:cs="Times New Roman"/>
                <w:sz w:val="24"/>
                <w:szCs w:val="24"/>
              </w:rPr>
            </w:pPr>
          </w:p>
        </w:tc>
        <w:tc>
          <w:tcPr>
            <w:tcW w:w="2831" w:type="dxa"/>
            <w:tcBorders>
              <w:top w:val="nil"/>
              <w:left w:val="nil"/>
              <w:bottom w:val="nil"/>
              <w:right w:val="nil"/>
            </w:tcBorders>
          </w:tcPr>
          <w:p w14:paraId="7BE2D4D1" w14:textId="77777777" w:rsidR="007961CD" w:rsidRDefault="007961CD" w:rsidP="004A4702">
            <w:pPr>
              <w:widowControl/>
              <w:adjustRightInd w:val="0"/>
              <w:snapToGrid w:val="0"/>
              <w:jc w:val="left"/>
              <w:rPr>
                <w:rFonts w:eastAsia="Times New Roman" w:cs="Times New Roman"/>
                <w:sz w:val="24"/>
                <w:szCs w:val="24"/>
              </w:rPr>
            </w:pPr>
          </w:p>
        </w:tc>
        <w:tc>
          <w:tcPr>
            <w:tcW w:w="2832" w:type="dxa"/>
            <w:tcBorders>
              <w:top w:val="nil"/>
              <w:left w:val="nil"/>
              <w:bottom w:val="nil"/>
              <w:right w:val="nil"/>
            </w:tcBorders>
          </w:tcPr>
          <w:p w14:paraId="480B5108" w14:textId="163F236E" w:rsidR="007961CD" w:rsidRDefault="00DF4B51" w:rsidP="004A4702">
            <w:pPr>
              <w:widowControl/>
              <w:adjustRightInd w:val="0"/>
              <w:snapToGrid w:val="0"/>
              <w:jc w:val="left"/>
              <w:rPr>
                <w:rFonts w:eastAsia="Times New Roman" w:cs="Times New Roman"/>
                <w:sz w:val="24"/>
                <w:szCs w:val="24"/>
              </w:rPr>
            </w:pPr>
            <w:r>
              <w:rPr>
                <w:rFonts w:eastAsia="Times New Roman" w:cs="Times New Roman"/>
                <w:sz w:val="24"/>
                <w:szCs w:val="24"/>
              </w:rPr>
              <w:t xml:space="preserve">02 </w:t>
            </w:r>
            <w:r w:rsidRPr="00493534">
              <w:rPr>
                <w:rFonts w:eastAsia="Times New Roman" w:cs="Times New Roman"/>
                <w:i/>
                <w:iCs/>
                <w:sz w:val="24"/>
                <w:szCs w:val="24"/>
              </w:rPr>
              <w:t>Filipendula</w:t>
            </w:r>
            <w:r>
              <w:rPr>
                <w:rFonts w:eastAsia="Times New Roman" w:cs="Times New Roman"/>
                <w:sz w:val="24"/>
                <w:szCs w:val="24"/>
              </w:rPr>
              <w:t xml:space="preserve"> sp. community</w:t>
            </w:r>
          </w:p>
        </w:tc>
      </w:tr>
      <w:tr w:rsidR="007961CD" w14:paraId="768CD311" w14:textId="77777777" w:rsidTr="004A4702">
        <w:trPr>
          <w:trHeight w:val="510"/>
        </w:trPr>
        <w:tc>
          <w:tcPr>
            <w:tcW w:w="2831" w:type="dxa"/>
            <w:tcBorders>
              <w:top w:val="nil"/>
              <w:left w:val="nil"/>
              <w:bottom w:val="nil"/>
              <w:right w:val="nil"/>
            </w:tcBorders>
          </w:tcPr>
          <w:p w14:paraId="623F4916" w14:textId="77777777" w:rsidR="007961CD" w:rsidRDefault="007961CD" w:rsidP="004A4702">
            <w:pPr>
              <w:widowControl/>
              <w:adjustRightInd w:val="0"/>
              <w:snapToGrid w:val="0"/>
              <w:jc w:val="left"/>
              <w:rPr>
                <w:rFonts w:eastAsia="Times New Roman" w:cs="Times New Roman"/>
                <w:sz w:val="24"/>
                <w:szCs w:val="24"/>
              </w:rPr>
            </w:pPr>
          </w:p>
        </w:tc>
        <w:tc>
          <w:tcPr>
            <w:tcW w:w="2831" w:type="dxa"/>
            <w:tcBorders>
              <w:top w:val="nil"/>
              <w:left w:val="nil"/>
              <w:bottom w:val="nil"/>
              <w:right w:val="nil"/>
            </w:tcBorders>
          </w:tcPr>
          <w:p w14:paraId="30E3CE80" w14:textId="77777777" w:rsidR="007961CD" w:rsidRDefault="007961CD" w:rsidP="004A4702">
            <w:pPr>
              <w:widowControl/>
              <w:adjustRightInd w:val="0"/>
              <w:snapToGrid w:val="0"/>
              <w:jc w:val="left"/>
              <w:rPr>
                <w:rFonts w:eastAsia="Times New Roman" w:cs="Times New Roman"/>
                <w:sz w:val="24"/>
                <w:szCs w:val="24"/>
              </w:rPr>
            </w:pPr>
          </w:p>
        </w:tc>
        <w:tc>
          <w:tcPr>
            <w:tcW w:w="2832" w:type="dxa"/>
            <w:tcBorders>
              <w:top w:val="nil"/>
              <w:left w:val="nil"/>
              <w:bottom w:val="nil"/>
              <w:right w:val="nil"/>
            </w:tcBorders>
          </w:tcPr>
          <w:p w14:paraId="2E75C17E" w14:textId="7E63FA69" w:rsidR="007961CD" w:rsidRDefault="00DF4B51" w:rsidP="004A4702">
            <w:pPr>
              <w:widowControl/>
              <w:adjustRightInd w:val="0"/>
              <w:snapToGrid w:val="0"/>
              <w:jc w:val="left"/>
              <w:rPr>
                <w:rFonts w:eastAsia="Times New Roman" w:cs="Times New Roman"/>
                <w:sz w:val="24"/>
                <w:szCs w:val="24"/>
              </w:rPr>
            </w:pPr>
            <w:r w:rsidRPr="00DF4B51">
              <w:rPr>
                <w:rFonts w:eastAsia="Times New Roman" w:cs="Times New Roman"/>
                <w:sz w:val="24"/>
                <w:szCs w:val="24"/>
              </w:rPr>
              <w:t xml:space="preserve">03 </w:t>
            </w:r>
            <w:r w:rsidRPr="00DF4B51">
              <w:rPr>
                <w:rFonts w:eastAsia="Times New Roman" w:cs="Times New Roman"/>
                <w:i/>
                <w:iCs/>
                <w:sz w:val="24"/>
                <w:szCs w:val="24"/>
              </w:rPr>
              <w:t>Calamagrostis autumnalis</w:t>
            </w:r>
            <w:r w:rsidRPr="00DF4B51">
              <w:rPr>
                <w:rFonts w:eastAsia="Times New Roman" w:cs="Times New Roman"/>
                <w:sz w:val="24"/>
                <w:szCs w:val="24"/>
              </w:rPr>
              <w:t xml:space="preserve"> community</w:t>
            </w:r>
          </w:p>
        </w:tc>
      </w:tr>
      <w:tr w:rsidR="007961CD" w14:paraId="441A1091" w14:textId="77777777" w:rsidTr="004A4702">
        <w:trPr>
          <w:trHeight w:val="510"/>
        </w:trPr>
        <w:tc>
          <w:tcPr>
            <w:tcW w:w="2831" w:type="dxa"/>
            <w:tcBorders>
              <w:top w:val="nil"/>
              <w:left w:val="nil"/>
              <w:bottom w:val="nil"/>
              <w:right w:val="nil"/>
            </w:tcBorders>
          </w:tcPr>
          <w:p w14:paraId="138A1A48" w14:textId="77777777" w:rsidR="007961CD" w:rsidRDefault="007961CD" w:rsidP="004A4702">
            <w:pPr>
              <w:widowControl/>
              <w:adjustRightInd w:val="0"/>
              <w:snapToGrid w:val="0"/>
              <w:jc w:val="left"/>
              <w:rPr>
                <w:rFonts w:eastAsia="Times New Roman" w:cs="Times New Roman"/>
                <w:sz w:val="24"/>
                <w:szCs w:val="24"/>
              </w:rPr>
            </w:pPr>
          </w:p>
        </w:tc>
        <w:tc>
          <w:tcPr>
            <w:tcW w:w="2831" w:type="dxa"/>
            <w:tcBorders>
              <w:top w:val="nil"/>
              <w:left w:val="nil"/>
              <w:bottom w:val="nil"/>
              <w:right w:val="nil"/>
            </w:tcBorders>
          </w:tcPr>
          <w:p w14:paraId="341EED3C" w14:textId="77777777" w:rsidR="007961CD" w:rsidRDefault="007961CD" w:rsidP="004A4702">
            <w:pPr>
              <w:widowControl/>
              <w:adjustRightInd w:val="0"/>
              <w:snapToGrid w:val="0"/>
              <w:jc w:val="left"/>
              <w:rPr>
                <w:rFonts w:eastAsia="Times New Roman" w:cs="Times New Roman"/>
                <w:sz w:val="24"/>
                <w:szCs w:val="24"/>
              </w:rPr>
            </w:pPr>
          </w:p>
        </w:tc>
        <w:tc>
          <w:tcPr>
            <w:tcW w:w="2832" w:type="dxa"/>
            <w:tcBorders>
              <w:top w:val="nil"/>
              <w:left w:val="nil"/>
              <w:bottom w:val="nil"/>
              <w:right w:val="nil"/>
            </w:tcBorders>
          </w:tcPr>
          <w:p w14:paraId="217FEFAA" w14:textId="705AE498" w:rsidR="007961CD" w:rsidRDefault="00DF4B51" w:rsidP="004A4702">
            <w:pPr>
              <w:widowControl/>
              <w:adjustRightInd w:val="0"/>
              <w:snapToGrid w:val="0"/>
              <w:jc w:val="left"/>
              <w:rPr>
                <w:rFonts w:eastAsia="Times New Roman" w:cs="Times New Roman"/>
                <w:sz w:val="24"/>
                <w:szCs w:val="24"/>
              </w:rPr>
            </w:pPr>
            <w:r>
              <w:rPr>
                <w:rFonts w:eastAsia="Times New Roman" w:cs="Times New Roman"/>
                <w:sz w:val="24"/>
                <w:szCs w:val="24"/>
              </w:rPr>
              <w:t xml:space="preserve">04 </w:t>
            </w:r>
            <w:r w:rsidRPr="00493534">
              <w:rPr>
                <w:rFonts w:eastAsia="Times New Roman" w:cs="Times New Roman"/>
                <w:i/>
                <w:iCs/>
                <w:sz w:val="24"/>
                <w:szCs w:val="24"/>
              </w:rPr>
              <w:t>Arte</w:t>
            </w:r>
            <w:r w:rsidR="0077277A" w:rsidRPr="00493534">
              <w:rPr>
                <w:rFonts w:eastAsia="Times New Roman" w:cs="Times New Roman"/>
                <w:i/>
                <w:iCs/>
                <w:sz w:val="24"/>
                <w:szCs w:val="24"/>
              </w:rPr>
              <w:t>misia montana</w:t>
            </w:r>
            <w:r w:rsidR="0077277A">
              <w:rPr>
                <w:rFonts w:eastAsia="Times New Roman" w:cs="Times New Roman"/>
                <w:sz w:val="24"/>
                <w:szCs w:val="24"/>
              </w:rPr>
              <w:t xml:space="preserve"> and </w:t>
            </w:r>
            <w:r w:rsidR="0077277A" w:rsidRPr="00493534">
              <w:rPr>
                <w:rFonts w:eastAsia="Times New Roman" w:cs="Times New Roman"/>
                <w:i/>
                <w:iCs/>
                <w:sz w:val="24"/>
                <w:szCs w:val="24"/>
              </w:rPr>
              <w:t>Reynoutria sachalinensis</w:t>
            </w:r>
            <w:r w:rsidR="0077277A">
              <w:rPr>
                <w:rFonts w:eastAsia="Times New Roman" w:cs="Times New Roman"/>
                <w:sz w:val="24"/>
                <w:szCs w:val="24"/>
              </w:rPr>
              <w:t xml:space="preserve"> community</w:t>
            </w:r>
          </w:p>
        </w:tc>
      </w:tr>
      <w:tr w:rsidR="007961CD" w14:paraId="1A1E0A20" w14:textId="77777777" w:rsidTr="004A4702">
        <w:trPr>
          <w:trHeight w:val="510"/>
        </w:trPr>
        <w:tc>
          <w:tcPr>
            <w:tcW w:w="2831" w:type="dxa"/>
            <w:tcBorders>
              <w:top w:val="nil"/>
              <w:left w:val="nil"/>
              <w:bottom w:val="nil"/>
              <w:right w:val="nil"/>
            </w:tcBorders>
          </w:tcPr>
          <w:p w14:paraId="36FA7347" w14:textId="5EE97F35" w:rsidR="007961CD" w:rsidRDefault="0077277A" w:rsidP="004A4702">
            <w:pPr>
              <w:widowControl/>
              <w:adjustRightInd w:val="0"/>
              <w:snapToGrid w:val="0"/>
              <w:jc w:val="left"/>
              <w:rPr>
                <w:rFonts w:eastAsia="Times New Roman" w:cs="Times New Roman"/>
                <w:sz w:val="24"/>
                <w:szCs w:val="24"/>
              </w:rPr>
            </w:pPr>
            <w:r>
              <w:rPr>
                <w:rFonts w:eastAsia="Times New Roman" w:cs="Times New Roman"/>
                <w:sz w:val="24"/>
                <w:szCs w:val="24"/>
              </w:rPr>
              <w:t xml:space="preserve">V Secondary vegetation </w:t>
            </w:r>
            <w:r w:rsidRPr="0077277A">
              <w:rPr>
                <w:rFonts w:eastAsia="Times New Roman" w:cs="Times New Roman"/>
                <w:sz w:val="24"/>
                <w:szCs w:val="24"/>
              </w:rPr>
              <w:t>(</w:t>
            </w:r>
            <w:r w:rsidRPr="0077277A">
              <w:rPr>
                <w:rFonts w:eastAsia="Times New Roman" w:cs="Times New Roman"/>
                <w:i/>
                <w:iCs/>
                <w:sz w:val="24"/>
                <w:szCs w:val="24"/>
              </w:rPr>
              <w:t>Fagus crenata</w:t>
            </w:r>
            <w:r w:rsidRPr="0077277A">
              <w:rPr>
                <w:rFonts w:eastAsia="Times New Roman" w:cs="Times New Roman"/>
                <w:sz w:val="24"/>
                <w:szCs w:val="24"/>
              </w:rPr>
              <w:t>)</w:t>
            </w:r>
          </w:p>
        </w:tc>
        <w:tc>
          <w:tcPr>
            <w:tcW w:w="2831" w:type="dxa"/>
            <w:tcBorders>
              <w:top w:val="nil"/>
              <w:left w:val="nil"/>
              <w:bottom w:val="nil"/>
              <w:right w:val="nil"/>
            </w:tcBorders>
          </w:tcPr>
          <w:p w14:paraId="41253426" w14:textId="2C575801" w:rsidR="007961CD" w:rsidRDefault="0077277A" w:rsidP="004A4702">
            <w:pPr>
              <w:widowControl/>
              <w:adjustRightInd w:val="0"/>
              <w:snapToGrid w:val="0"/>
              <w:jc w:val="left"/>
              <w:rPr>
                <w:rFonts w:eastAsia="Times New Roman" w:cs="Times New Roman"/>
                <w:sz w:val="24"/>
                <w:szCs w:val="24"/>
              </w:rPr>
            </w:pPr>
            <w:r>
              <w:rPr>
                <w:rFonts w:eastAsia="Times New Roman" w:cs="Times New Roman"/>
                <w:sz w:val="24"/>
                <w:szCs w:val="24"/>
              </w:rPr>
              <w:t>25 Secondary grassland</w:t>
            </w:r>
          </w:p>
        </w:tc>
        <w:tc>
          <w:tcPr>
            <w:tcW w:w="2832" w:type="dxa"/>
            <w:tcBorders>
              <w:top w:val="nil"/>
              <w:left w:val="nil"/>
              <w:bottom w:val="nil"/>
              <w:right w:val="nil"/>
            </w:tcBorders>
          </w:tcPr>
          <w:p w14:paraId="4B4E68FA" w14:textId="59401122" w:rsidR="007961CD" w:rsidRDefault="0077277A" w:rsidP="004A4702">
            <w:pPr>
              <w:widowControl/>
              <w:adjustRightInd w:val="0"/>
              <w:snapToGrid w:val="0"/>
              <w:jc w:val="left"/>
              <w:rPr>
                <w:rFonts w:eastAsia="Times New Roman" w:cs="Times New Roman"/>
                <w:sz w:val="24"/>
                <w:szCs w:val="24"/>
              </w:rPr>
            </w:pPr>
            <w:r w:rsidRPr="0077277A">
              <w:rPr>
                <w:rFonts w:eastAsia="Times New Roman" w:cs="Times New Roman"/>
                <w:sz w:val="24"/>
                <w:szCs w:val="24"/>
              </w:rPr>
              <w:t xml:space="preserve">01 </w:t>
            </w:r>
            <w:r w:rsidRPr="0077277A">
              <w:rPr>
                <w:rFonts w:eastAsia="Times New Roman" w:cs="Times New Roman"/>
                <w:i/>
                <w:iCs/>
                <w:sz w:val="24"/>
                <w:szCs w:val="24"/>
              </w:rPr>
              <w:t>Sasa</w:t>
            </w:r>
            <w:r w:rsidRPr="0077277A">
              <w:rPr>
                <w:rFonts w:eastAsia="Times New Roman" w:cs="Times New Roman"/>
                <w:sz w:val="24"/>
                <w:szCs w:val="24"/>
              </w:rPr>
              <w:t xml:space="preserve"> sp. community</w:t>
            </w:r>
          </w:p>
        </w:tc>
      </w:tr>
      <w:tr w:rsidR="007961CD" w14:paraId="4A8F3A16" w14:textId="77777777" w:rsidTr="004A4702">
        <w:trPr>
          <w:trHeight w:val="510"/>
        </w:trPr>
        <w:tc>
          <w:tcPr>
            <w:tcW w:w="2831" w:type="dxa"/>
            <w:tcBorders>
              <w:top w:val="nil"/>
              <w:left w:val="nil"/>
              <w:bottom w:val="nil"/>
              <w:right w:val="nil"/>
            </w:tcBorders>
          </w:tcPr>
          <w:p w14:paraId="0D773629" w14:textId="77777777" w:rsidR="007961CD" w:rsidRDefault="007961CD" w:rsidP="004A4702">
            <w:pPr>
              <w:widowControl/>
              <w:adjustRightInd w:val="0"/>
              <w:snapToGrid w:val="0"/>
              <w:jc w:val="left"/>
              <w:rPr>
                <w:rFonts w:eastAsia="Times New Roman" w:cs="Times New Roman"/>
                <w:sz w:val="24"/>
                <w:szCs w:val="24"/>
              </w:rPr>
            </w:pPr>
          </w:p>
        </w:tc>
        <w:tc>
          <w:tcPr>
            <w:tcW w:w="2831" w:type="dxa"/>
            <w:tcBorders>
              <w:top w:val="nil"/>
              <w:left w:val="nil"/>
              <w:bottom w:val="nil"/>
              <w:right w:val="nil"/>
            </w:tcBorders>
          </w:tcPr>
          <w:p w14:paraId="31656FC7" w14:textId="77777777" w:rsidR="007961CD" w:rsidRDefault="007961CD" w:rsidP="004A4702">
            <w:pPr>
              <w:widowControl/>
              <w:adjustRightInd w:val="0"/>
              <w:snapToGrid w:val="0"/>
              <w:jc w:val="left"/>
              <w:rPr>
                <w:rFonts w:eastAsia="Times New Roman" w:cs="Times New Roman"/>
                <w:sz w:val="24"/>
                <w:szCs w:val="24"/>
              </w:rPr>
            </w:pPr>
          </w:p>
        </w:tc>
        <w:tc>
          <w:tcPr>
            <w:tcW w:w="2832" w:type="dxa"/>
            <w:tcBorders>
              <w:top w:val="nil"/>
              <w:left w:val="nil"/>
              <w:bottom w:val="nil"/>
              <w:right w:val="nil"/>
            </w:tcBorders>
          </w:tcPr>
          <w:p w14:paraId="1B7DF791" w14:textId="0EA9D365" w:rsidR="007961CD" w:rsidRDefault="0077277A" w:rsidP="004A4702">
            <w:pPr>
              <w:widowControl/>
              <w:adjustRightInd w:val="0"/>
              <w:snapToGrid w:val="0"/>
              <w:jc w:val="left"/>
              <w:rPr>
                <w:rFonts w:eastAsia="Times New Roman" w:cs="Times New Roman"/>
                <w:sz w:val="24"/>
                <w:szCs w:val="24"/>
              </w:rPr>
            </w:pPr>
            <w:r>
              <w:rPr>
                <w:rFonts w:eastAsia="Times New Roman" w:cs="Times New Roman"/>
                <w:sz w:val="24"/>
                <w:szCs w:val="24"/>
              </w:rPr>
              <w:t xml:space="preserve">02 </w:t>
            </w:r>
            <w:r w:rsidRPr="00493534">
              <w:rPr>
                <w:rFonts w:eastAsia="Times New Roman" w:cs="Times New Roman"/>
                <w:i/>
                <w:iCs/>
                <w:sz w:val="24"/>
                <w:szCs w:val="24"/>
              </w:rPr>
              <w:t>Miscanthus sinensis</w:t>
            </w:r>
            <w:r>
              <w:rPr>
                <w:rFonts w:eastAsia="Times New Roman" w:cs="Times New Roman"/>
                <w:sz w:val="24"/>
                <w:szCs w:val="24"/>
              </w:rPr>
              <w:t xml:space="preserve"> community</w:t>
            </w:r>
          </w:p>
        </w:tc>
      </w:tr>
      <w:tr w:rsidR="00DF4B51" w14:paraId="0B343DC8" w14:textId="77777777" w:rsidTr="004A4702">
        <w:trPr>
          <w:trHeight w:val="510"/>
        </w:trPr>
        <w:tc>
          <w:tcPr>
            <w:tcW w:w="2831" w:type="dxa"/>
            <w:tcBorders>
              <w:top w:val="nil"/>
              <w:left w:val="nil"/>
              <w:bottom w:val="nil"/>
              <w:right w:val="nil"/>
            </w:tcBorders>
          </w:tcPr>
          <w:p w14:paraId="61E8DB70" w14:textId="77777777" w:rsidR="00DF4B51" w:rsidRDefault="00DF4B51" w:rsidP="004A4702">
            <w:pPr>
              <w:widowControl/>
              <w:adjustRightInd w:val="0"/>
              <w:snapToGrid w:val="0"/>
              <w:jc w:val="left"/>
              <w:rPr>
                <w:rFonts w:eastAsia="Times New Roman" w:cs="Times New Roman"/>
                <w:sz w:val="24"/>
                <w:szCs w:val="24"/>
              </w:rPr>
            </w:pPr>
          </w:p>
        </w:tc>
        <w:tc>
          <w:tcPr>
            <w:tcW w:w="2831" w:type="dxa"/>
            <w:tcBorders>
              <w:top w:val="nil"/>
              <w:left w:val="nil"/>
              <w:bottom w:val="nil"/>
              <w:right w:val="nil"/>
            </w:tcBorders>
          </w:tcPr>
          <w:p w14:paraId="3D373247" w14:textId="77777777" w:rsidR="00DF4B51" w:rsidRDefault="00DF4B51" w:rsidP="004A4702">
            <w:pPr>
              <w:widowControl/>
              <w:adjustRightInd w:val="0"/>
              <w:snapToGrid w:val="0"/>
              <w:jc w:val="left"/>
              <w:rPr>
                <w:rFonts w:eastAsia="Times New Roman" w:cs="Times New Roman"/>
                <w:sz w:val="24"/>
                <w:szCs w:val="24"/>
              </w:rPr>
            </w:pPr>
          </w:p>
        </w:tc>
        <w:tc>
          <w:tcPr>
            <w:tcW w:w="2832" w:type="dxa"/>
            <w:tcBorders>
              <w:top w:val="nil"/>
              <w:left w:val="nil"/>
              <w:bottom w:val="nil"/>
              <w:right w:val="nil"/>
            </w:tcBorders>
          </w:tcPr>
          <w:p w14:paraId="0990986D" w14:textId="1E7AFBF4" w:rsidR="00DF4B51" w:rsidRPr="00E61C3D" w:rsidRDefault="0077277A" w:rsidP="004A4702">
            <w:pPr>
              <w:widowControl/>
              <w:adjustRightInd w:val="0"/>
              <w:snapToGrid w:val="0"/>
              <w:jc w:val="left"/>
              <w:rPr>
                <w:rFonts w:eastAsia="Times New Roman" w:cs="Times New Roman"/>
                <w:sz w:val="24"/>
                <w:szCs w:val="24"/>
              </w:rPr>
            </w:pPr>
            <w:r>
              <w:rPr>
                <w:rFonts w:eastAsia="Times New Roman" w:cs="Times New Roman"/>
                <w:sz w:val="24"/>
                <w:szCs w:val="24"/>
              </w:rPr>
              <w:t xml:space="preserve">05 </w:t>
            </w:r>
            <w:r w:rsidRPr="0077277A">
              <w:rPr>
                <w:rFonts w:eastAsia="Times New Roman" w:cs="Times New Roman"/>
                <w:i/>
                <w:iCs/>
                <w:sz w:val="24"/>
                <w:szCs w:val="24"/>
              </w:rPr>
              <w:t>Artemisia montana</w:t>
            </w:r>
            <w:r>
              <w:rPr>
                <w:rFonts w:eastAsia="Times New Roman" w:cs="Times New Roman"/>
                <w:i/>
                <w:iCs/>
                <w:sz w:val="24"/>
                <w:szCs w:val="24"/>
              </w:rPr>
              <w:t xml:space="preserve"> </w:t>
            </w:r>
            <w:r>
              <w:rPr>
                <w:rFonts w:eastAsia="Times New Roman" w:cs="Times New Roman"/>
                <w:sz w:val="24"/>
                <w:szCs w:val="24"/>
              </w:rPr>
              <w:t>community</w:t>
            </w:r>
          </w:p>
        </w:tc>
      </w:tr>
      <w:tr w:rsidR="00DF4B51" w14:paraId="1C69EFD9" w14:textId="77777777" w:rsidTr="004A4702">
        <w:trPr>
          <w:trHeight w:val="510"/>
        </w:trPr>
        <w:tc>
          <w:tcPr>
            <w:tcW w:w="2831" w:type="dxa"/>
            <w:tcBorders>
              <w:top w:val="nil"/>
              <w:left w:val="nil"/>
              <w:bottom w:val="nil"/>
              <w:right w:val="nil"/>
            </w:tcBorders>
          </w:tcPr>
          <w:p w14:paraId="6E32CD43" w14:textId="51E36633" w:rsidR="00DF4B51" w:rsidRDefault="0077277A" w:rsidP="004A4702">
            <w:pPr>
              <w:widowControl/>
              <w:adjustRightInd w:val="0"/>
              <w:snapToGrid w:val="0"/>
              <w:jc w:val="left"/>
              <w:rPr>
                <w:rFonts w:eastAsia="Times New Roman" w:cs="Times New Roman"/>
                <w:sz w:val="24"/>
                <w:szCs w:val="24"/>
              </w:rPr>
            </w:pPr>
            <w:r>
              <w:rPr>
                <w:rFonts w:eastAsia="Times New Roman" w:cs="Times New Roman"/>
                <w:sz w:val="24"/>
                <w:szCs w:val="24"/>
              </w:rPr>
              <w:t>VIII River, wetland</w:t>
            </w:r>
            <w:r w:rsidR="00001C67">
              <w:rPr>
                <w:rFonts w:eastAsia="Times New Roman" w:cs="Times New Roman"/>
                <w:sz w:val="24"/>
                <w:szCs w:val="24"/>
              </w:rPr>
              <w:t>, pond, dune vegetation</w:t>
            </w:r>
          </w:p>
        </w:tc>
        <w:tc>
          <w:tcPr>
            <w:tcW w:w="2831" w:type="dxa"/>
            <w:tcBorders>
              <w:top w:val="nil"/>
              <w:left w:val="nil"/>
              <w:bottom w:val="nil"/>
              <w:right w:val="nil"/>
            </w:tcBorders>
          </w:tcPr>
          <w:p w14:paraId="2DF9789B" w14:textId="25F843D2" w:rsidR="00DF4B51" w:rsidRDefault="00001C67" w:rsidP="004A4702">
            <w:pPr>
              <w:widowControl/>
              <w:adjustRightInd w:val="0"/>
              <w:snapToGrid w:val="0"/>
              <w:jc w:val="left"/>
              <w:rPr>
                <w:rFonts w:eastAsia="Times New Roman" w:cs="Times New Roman"/>
                <w:sz w:val="24"/>
                <w:szCs w:val="24"/>
              </w:rPr>
            </w:pPr>
            <w:r>
              <w:rPr>
                <w:rFonts w:eastAsia="Times New Roman" w:cs="Times New Roman"/>
                <w:sz w:val="24"/>
                <w:szCs w:val="24"/>
              </w:rPr>
              <w:t>47</w:t>
            </w:r>
            <w:r w:rsidR="0077277A">
              <w:rPr>
                <w:rFonts w:eastAsia="Times New Roman" w:cs="Times New Roman"/>
                <w:sz w:val="24"/>
                <w:szCs w:val="24"/>
              </w:rPr>
              <w:t xml:space="preserve"> </w:t>
            </w:r>
            <w:r>
              <w:rPr>
                <w:rFonts w:eastAsia="Times New Roman" w:cs="Times New Roman"/>
                <w:sz w:val="24"/>
                <w:szCs w:val="24"/>
              </w:rPr>
              <w:t>Wetland, river, pond vegetation</w:t>
            </w:r>
            <w:r w:rsidR="0077277A">
              <w:rPr>
                <w:rFonts w:eastAsia="Times New Roman" w:cs="Times New Roman"/>
                <w:sz w:val="24"/>
                <w:szCs w:val="24"/>
              </w:rPr>
              <w:t xml:space="preserve"> </w:t>
            </w:r>
          </w:p>
        </w:tc>
        <w:tc>
          <w:tcPr>
            <w:tcW w:w="2832" w:type="dxa"/>
            <w:tcBorders>
              <w:top w:val="nil"/>
              <w:left w:val="nil"/>
              <w:bottom w:val="nil"/>
              <w:right w:val="nil"/>
            </w:tcBorders>
          </w:tcPr>
          <w:p w14:paraId="56949020" w14:textId="26C9873B" w:rsidR="00DF4B51" w:rsidRDefault="00001C67" w:rsidP="004A4702">
            <w:pPr>
              <w:widowControl/>
              <w:adjustRightInd w:val="0"/>
              <w:snapToGrid w:val="0"/>
              <w:jc w:val="left"/>
              <w:rPr>
                <w:rFonts w:eastAsia="Times New Roman" w:cs="Times New Roman"/>
                <w:sz w:val="24"/>
                <w:szCs w:val="24"/>
              </w:rPr>
            </w:pPr>
            <w:r>
              <w:rPr>
                <w:rFonts w:eastAsia="Times New Roman" w:cs="Times New Roman"/>
                <w:sz w:val="24"/>
                <w:szCs w:val="24"/>
              </w:rPr>
              <w:t>04 Reed community</w:t>
            </w:r>
          </w:p>
        </w:tc>
      </w:tr>
      <w:tr w:rsidR="00DF4B51" w14:paraId="15D97D2E" w14:textId="77777777" w:rsidTr="004A4702">
        <w:trPr>
          <w:trHeight w:val="510"/>
        </w:trPr>
        <w:tc>
          <w:tcPr>
            <w:tcW w:w="2831" w:type="dxa"/>
            <w:tcBorders>
              <w:top w:val="nil"/>
              <w:left w:val="nil"/>
              <w:bottom w:val="nil"/>
              <w:right w:val="nil"/>
            </w:tcBorders>
          </w:tcPr>
          <w:p w14:paraId="2723119B" w14:textId="77777777" w:rsidR="00DF4B51" w:rsidRDefault="00DF4B51" w:rsidP="004A4702">
            <w:pPr>
              <w:widowControl/>
              <w:adjustRightInd w:val="0"/>
              <w:snapToGrid w:val="0"/>
              <w:jc w:val="left"/>
              <w:rPr>
                <w:rFonts w:eastAsia="Times New Roman" w:cs="Times New Roman"/>
                <w:sz w:val="24"/>
                <w:szCs w:val="24"/>
              </w:rPr>
            </w:pPr>
          </w:p>
        </w:tc>
        <w:tc>
          <w:tcPr>
            <w:tcW w:w="2831" w:type="dxa"/>
            <w:tcBorders>
              <w:top w:val="nil"/>
              <w:left w:val="nil"/>
              <w:bottom w:val="nil"/>
              <w:right w:val="nil"/>
            </w:tcBorders>
          </w:tcPr>
          <w:p w14:paraId="07671C83" w14:textId="240D43EE" w:rsidR="00DF4B51" w:rsidRDefault="00001C67" w:rsidP="004A4702">
            <w:pPr>
              <w:widowControl/>
              <w:adjustRightInd w:val="0"/>
              <w:snapToGrid w:val="0"/>
              <w:jc w:val="left"/>
              <w:rPr>
                <w:rFonts w:eastAsia="Times New Roman" w:cs="Times New Roman"/>
                <w:sz w:val="24"/>
                <w:szCs w:val="24"/>
              </w:rPr>
            </w:pPr>
            <w:r>
              <w:rPr>
                <w:rFonts w:eastAsia="Times New Roman" w:cs="Times New Roman"/>
                <w:sz w:val="24"/>
                <w:szCs w:val="24"/>
              </w:rPr>
              <w:t>49 Dune vegetation</w:t>
            </w:r>
          </w:p>
        </w:tc>
        <w:tc>
          <w:tcPr>
            <w:tcW w:w="2832" w:type="dxa"/>
            <w:tcBorders>
              <w:top w:val="nil"/>
              <w:left w:val="nil"/>
              <w:bottom w:val="nil"/>
              <w:right w:val="nil"/>
            </w:tcBorders>
          </w:tcPr>
          <w:p w14:paraId="19BD7FB8" w14:textId="5AEF65D8" w:rsidR="00DF4B51" w:rsidRDefault="00001C67" w:rsidP="004A4702">
            <w:pPr>
              <w:widowControl/>
              <w:adjustRightInd w:val="0"/>
              <w:snapToGrid w:val="0"/>
              <w:jc w:val="left"/>
              <w:rPr>
                <w:rFonts w:eastAsia="Times New Roman" w:cs="Times New Roman"/>
                <w:sz w:val="24"/>
                <w:szCs w:val="24"/>
              </w:rPr>
            </w:pPr>
            <w:r>
              <w:rPr>
                <w:rFonts w:eastAsia="Times New Roman" w:cs="Times New Roman"/>
                <w:sz w:val="24"/>
                <w:szCs w:val="24"/>
              </w:rPr>
              <w:t xml:space="preserve">01 </w:t>
            </w:r>
            <w:r w:rsidRPr="00493534">
              <w:rPr>
                <w:rFonts w:eastAsia="Times New Roman" w:cs="Times New Roman"/>
                <w:i/>
                <w:iCs/>
                <w:sz w:val="24"/>
                <w:szCs w:val="24"/>
              </w:rPr>
              <w:t>Rosa rugosa</w:t>
            </w:r>
            <w:r>
              <w:rPr>
                <w:rFonts w:eastAsia="Times New Roman" w:cs="Times New Roman"/>
                <w:sz w:val="24"/>
                <w:szCs w:val="24"/>
              </w:rPr>
              <w:t xml:space="preserve"> community</w:t>
            </w:r>
          </w:p>
        </w:tc>
      </w:tr>
      <w:tr w:rsidR="00DF4B51" w14:paraId="5AE5DFFC" w14:textId="77777777" w:rsidTr="004A4702">
        <w:trPr>
          <w:trHeight w:val="510"/>
        </w:trPr>
        <w:tc>
          <w:tcPr>
            <w:tcW w:w="2831" w:type="dxa"/>
            <w:tcBorders>
              <w:top w:val="nil"/>
              <w:left w:val="nil"/>
              <w:bottom w:val="nil"/>
              <w:right w:val="nil"/>
            </w:tcBorders>
          </w:tcPr>
          <w:p w14:paraId="3A801FC1" w14:textId="52168610" w:rsidR="00DF4B51" w:rsidRDefault="00001C67" w:rsidP="004A4702">
            <w:pPr>
              <w:widowControl/>
              <w:adjustRightInd w:val="0"/>
              <w:snapToGrid w:val="0"/>
              <w:jc w:val="left"/>
              <w:rPr>
                <w:rFonts w:eastAsia="Times New Roman" w:cs="Times New Roman"/>
                <w:sz w:val="24"/>
                <w:szCs w:val="24"/>
              </w:rPr>
            </w:pPr>
            <w:r>
              <w:rPr>
                <w:rFonts w:eastAsia="Times New Roman" w:cs="Times New Roman"/>
                <w:sz w:val="24"/>
                <w:szCs w:val="24"/>
              </w:rPr>
              <w:t xml:space="preserve">IX Planted forest and cropland vegetation </w:t>
            </w:r>
          </w:p>
        </w:tc>
        <w:tc>
          <w:tcPr>
            <w:tcW w:w="2831" w:type="dxa"/>
            <w:tcBorders>
              <w:top w:val="nil"/>
              <w:left w:val="nil"/>
              <w:bottom w:val="nil"/>
              <w:right w:val="nil"/>
            </w:tcBorders>
          </w:tcPr>
          <w:p w14:paraId="604F117E" w14:textId="7F1AB166" w:rsidR="00DF4B51" w:rsidRDefault="00001C67" w:rsidP="004A4702">
            <w:pPr>
              <w:widowControl/>
              <w:adjustRightInd w:val="0"/>
              <w:snapToGrid w:val="0"/>
              <w:jc w:val="left"/>
              <w:rPr>
                <w:rFonts w:eastAsia="Times New Roman" w:cs="Times New Roman"/>
                <w:sz w:val="24"/>
                <w:szCs w:val="24"/>
              </w:rPr>
            </w:pPr>
            <w:r>
              <w:rPr>
                <w:rFonts w:eastAsia="Times New Roman" w:cs="Times New Roman"/>
                <w:sz w:val="24"/>
                <w:szCs w:val="24"/>
              </w:rPr>
              <w:t xml:space="preserve">57 Cropland </w:t>
            </w:r>
          </w:p>
        </w:tc>
        <w:tc>
          <w:tcPr>
            <w:tcW w:w="2832" w:type="dxa"/>
            <w:tcBorders>
              <w:top w:val="nil"/>
              <w:left w:val="nil"/>
              <w:bottom w:val="nil"/>
              <w:right w:val="nil"/>
            </w:tcBorders>
          </w:tcPr>
          <w:p w14:paraId="545EFB92" w14:textId="74859D16" w:rsidR="00DF4B51" w:rsidRDefault="00001C67" w:rsidP="004A4702">
            <w:pPr>
              <w:widowControl/>
              <w:adjustRightInd w:val="0"/>
              <w:snapToGrid w:val="0"/>
              <w:jc w:val="left"/>
              <w:rPr>
                <w:rFonts w:eastAsia="Times New Roman" w:cs="Times New Roman"/>
                <w:sz w:val="24"/>
                <w:szCs w:val="24"/>
              </w:rPr>
            </w:pPr>
            <w:r>
              <w:rPr>
                <w:rFonts w:eastAsia="Times New Roman" w:cs="Times New Roman"/>
                <w:sz w:val="24"/>
                <w:szCs w:val="24"/>
              </w:rPr>
              <w:t>01</w:t>
            </w:r>
            <w:r w:rsidRPr="00001C67">
              <w:rPr>
                <w:rFonts w:eastAsia="Times New Roman" w:cs="Times New Roman"/>
                <w:sz w:val="24"/>
                <w:szCs w:val="24"/>
              </w:rPr>
              <w:t xml:space="preserve"> Roadside and open ground vegetation</w:t>
            </w:r>
          </w:p>
        </w:tc>
      </w:tr>
      <w:tr w:rsidR="00E806BD" w14:paraId="03896CE0" w14:textId="77777777" w:rsidTr="004A4702">
        <w:trPr>
          <w:trHeight w:val="510"/>
        </w:trPr>
        <w:tc>
          <w:tcPr>
            <w:tcW w:w="2831" w:type="dxa"/>
            <w:tcBorders>
              <w:top w:val="nil"/>
              <w:left w:val="nil"/>
              <w:bottom w:val="nil"/>
              <w:right w:val="nil"/>
            </w:tcBorders>
          </w:tcPr>
          <w:p w14:paraId="01264165" w14:textId="77777777" w:rsidR="00E806BD" w:rsidRDefault="00E806BD" w:rsidP="004A4702">
            <w:pPr>
              <w:widowControl/>
              <w:adjustRightInd w:val="0"/>
              <w:snapToGrid w:val="0"/>
              <w:jc w:val="left"/>
              <w:rPr>
                <w:rFonts w:eastAsia="Times New Roman" w:cs="Times New Roman"/>
                <w:sz w:val="24"/>
                <w:szCs w:val="24"/>
              </w:rPr>
            </w:pPr>
          </w:p>
        </w:tc>
        <w:tc>
          <w:tcPr>
            <w:tcW w:w="2831" w:type="dxa"/>
            <w:tcBorders>
              <w:top w:val="nil"/>
              <w:left w:val="nil"/>
              <w:bottom w:val="nil"/>
              <w:right w:val="nil"/>
            </w:tcBorders>
          </w:tcPr>
          <w:p w14:paraId="33A7714C" w14:textId="77777777" w:rsidR="00E806BD" w:rsidRDefault="00E806BD" w:rsidP="004A4702">
            <w:pPr>
              <w:widowControl/>
              <w:adjustRightInd w:val="0"/>
              <w:snapToGrid w:val="0"/>
              <w:jc w:val="left"/>
              <w:rPr>
                <w:rFonts w:eastAsia="Times New Roman" w:cs="Times New Roman"/>
                <w:sz w:val="24"/>
                <w:szCs w:val="24"/>
              </w:rPr>
            </w:pPr>
          </w:p>
        </w:tc>
        <w:tc>
          <w:tcPr>
            <w:tcW w:w="2832" w:type="dxa"/>
            <w:tcBorders>
              <w:top w:val="nil"/>
              <w:left w:val="nil"/>
              <w:bottom w:val="nil"/>
              <w:right w:val="nil"/>
            </w:tcBorders>
          </w:tcPr>
          <w:p w14:paraId="39B22D87" w14:textId="7382EE94" w:rsidR="00E806BD" w:rsidRDefault="00E806BD" w:rsidP="004A4702">
            <w:pPr>
              <w:widowControl/>
              <w:adjustRightInd w:val="0"/>
              <w:snapToGrid w:val="0"/>
              <w:jc w:val="left"/>
              <w:rPr>
                <w:rFonts w:eastAsia="Times New Roman" w:cs="Times New Roman"/>
                <w:sz w:val="24"/>
                <w:szCs w:val="24"/>
              </w:rPr>
            </w:pPr>
            <w:r>
              <w:rPr>
                <w:rFonts w:eastAsia="Times New Roman" w:cs="Times New Roman"/>
                <w:sz w:val="24"/>
                <w:szCs w:val="24"/>
              </w:rPr>
              <w:t>02 Orchard</w:t>
            </w:r>
          </w:p>
        </w:tc>
      </w:tr>
      <w:tr w:rsidR="007961CD" w14:paraId="532499CD" w14:textId="77777777" w:rsidTr="004A4702">
        <w:trPr>
          <w:trHeight w:val="510"/>
        </w:trPr>
        <w:tc>
          <w:tcPr>
            <w:tcW w:w="2831" w:type="dxa"/>
            <w:tcBorders>
              <w:top w:val="nil"/>
              <w:left w:val="nil"/>
              <w:bottom w:val="double" w:sz="4" w:space="0" w:color="auto"/>
              <w:right w:val="nil"/>
            </w:tcBorders>
          </w:tcPr>
          <w:p w14:paraId="73B4319C" w14:textId="77777777" w:rsidR="007961CD" w:rsidRDefault="007961CD" w:rsidP="004A4702">
            <w:pPr>
              <w:widowControl/>
              <w:adjustRightInd w:val="0"/>
              <w:snapToGrid w:val="0"/>
              <w:jc w:val="left"/>
              <w:rPr>
                <w:rFonts w:eastAsia="Times New Roman" w:cs="Times New Roman"/>
                <w:sz w:val="24"/>
                <w:szCs w:val="24"/>
              </w:rPr>
            </w:pPr>
          </w:p>
        </w:tc>
        <w:tc>
          <w:tcPr>
            <w:tcW w:w="2831" w:type="dxa"/>
            <w:tcBorders>
              <w:top w:val="nil"/>
              <w:left w:val="nil"/>
              <w:bottom w:val="double" w:sz="4" w:space="0" w:color="auto"/>
              <w:right w:val="nil"/>
            </w:tcBorders>
          </w:tcPr>
          <w:p w14:paraId="62E022C8" w14:textId="77777777" w:rsidR="007961CD" w:rsidRDefault="007961CD" w:rsidP="004A4702">
            <w:pPr>
              <w:widowControl/>
              <w:adjustRightInd w:val="0"/>
              <w:snapToGrid w:val="0"/>
              <w:jc w:val="left"/>
              <w:rPr>
                <w:rFonts w:eastAsia="Times New Roman" w:cs="Times New Roman"/>
                <w:sz w:val="24"/>
                <w:szCs w:val="24"/>
              </w:rPr>
            </w:pPr>
          </w:p>
        </w:tc>
        <w:tc>
          <w:tcPr>
            <w:tcW w:w="2832" w:type="dxa"/>
            <w:tcBorders>
              <w:top w:val="nil"/>
              <w:left w:val="nil"/>
              <w:bottom w:val="double" w:sz="4" w:space="0" w:color="auto"/>
              <w:right w:val="nil"/>
            </w:tcBorders>
          </w:tcPr>
          <w:p w14:paraId="4BA34F43" w14:textId="48F99C59" w:rsidR="007961CD" w:rsidRDefault="00001C67" w:rsidP="004A4702">
            <w:pPr>
              <w:widowControl/>
              <w:adjustRightInd w:val="0"/>
              <w:snapToGrid w:val="0"/>
              <w:jc w:val="left"/>
              <w:rPr>
                <w:rFonts w:eastAsia="Times New Roman" w:cs="Times New Roman"/>
                <w:sz w:val="24"/>
                <w:szCs w:val="24"/>
              </w:rPr>
            </w:pPr>
            <w:r w:rsidRPr="00001C67">
              <w:rPr>
                <w:rFonts w:eastAsia="Times New Roman" w:cs="Times New Roman"/>
                <w:sz w:val="24"/>
                <w:szCs w:val="24"/>
              </w:rPr>
              <w:t>05 Abandoned rice paddy community</w:t>
            </w:r>
          </w:p>
        </w:tc>
      </w:tr>
    </w:tbl>
    <w:p w14:paraId="3F8C345B" w14:textId="65B9A06F" w:rsidR="00C95CB1" w:rsidRDefault="00C95CB1" w:rsidP="004A4702">
      <w:pPr>
        <w:widowControl/>
        <w:adjustRightInd w:val="0"/>
        <w:snapToGrid w:val="0"/>
        <w:spacing w:line="480" w:lineRule="auto"/>
        <w:jc w:val="left"/>
        <w:rPr>
          <w:rFonts w:eastAsia="Times New Roman" w:cs="Times New Roman"/>
          <w:sz w:val="24"/>
          <w:szCs w:val="24"/>
        </w:rPr>
      </w:pPr>
      <w:r>
        <w:rPr>
          <w:rFonts w:eastAsia="Times New Roman" w:cs="Times New Roman"/>
          <w:sz w:val="24"/>
          <w:szCs w:val="24"/>
        </w:rPr>
        <w:t xml:space="preserve"> </w:t>
      </w:r>
    </w:p>
    <w:p w14:paraId="620D8C28" w14:textId="1F41C7AB" w:rsidR="006C5DCB" w:rsidRDefault="006C5DCB" w:rsidP="004A4702">
      <w:pPr>
        <w:widowControl/>
        <w:adjustRightInd w:val="0"/>
        <w:snapToGrid w:val="0"/>
        <w:spacing w:line="480" w:lineRule="auto"/>
        <w:jc w:val="left"/>
        <w:rPr>
          <w:rFonts w:eastAsia="Times New Roman" w:cs="Times New Roman"/>
          <w:sz w:val="24"/>
          <w:szCs w:val="24"/>
        </w:rPr>
      </w:pPr>
      <w:r>
        <w:rPr>
          <w:rFonts w:eastAsia="Times New Roman" w:cs="Times New Roman"/>
          <w:noProof/>
          <w:sz w:val="24"/>
          <w:szCs w:val="24"/>
        </w:rPr>
        <w:lastRenderedPageBreak/>
        <w:drawing>
          <wp:inline distT="0" distB="0" distL="0" distR="0" wp14:anchorId="3995A005" wp14:editId="3C28C2CC">
            <wp:extent cx="5400040" cy="3817620"/>
            <wp:effectExtent l="0" t="0" r="0" b="0"/>
            <wp:docPr id="9" name="図 9" descr="屋外, 草, フィールド, グリー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rownshrike_App2fig2.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00040" cy="3817620"/>
                    </a:xfrm>
                    <a:prstGeom prst="rect">
                      <a:avLst/>
                    </a:prstGeom>
                  </pic:spPr>
                </pic:pic>
              </a:graphicData>
            </a:graphic>
          </wp:inline>
        </w:drawing>
      </w:r>
    </w:p>
    <w:p w14:paraId="19CF483F" w14:textId="0BBB019E" w:rsidR="006C5DCB" w:rsidRDefault="006C5DCB" w:rsidP="004A4702">
      <w:pPr>
        <w:widowControl/>
        <w:adjustRightInd w:val="0"/>
        <w:snapToGrid w:val="0"/>
        <w:spacing w:line="480" w:lineRule="auto"/>
        <w:jc w:val="left"/>
        <w:rPr>
          <w:rFonts w:eastAsia="Times New Roman" w:cs="Times New Roman"/>
          <w:sz w:val="24"/>
          <w:szCs w:val="24"/>
        </w:rPr>
      </w:pPr>
      <w:r>
        <w:rPr>
          <w:rFonts w:eastAsia="Times New Roman" w:cs="Times New Roman"/>
          <w:sz w:val="24"/>
          <w:szCs w:val="24"/>
        </w:rPr>
        <w:t>Fig</w:t>
      </w:r>
      <w:r w:rsidR="00371156">
        <w:rPr>
          <w:rFonts w:eastAsia="Times New Roman" w:cs="Times New Roman"/>
          <w:sz w:val="24"/>
          <w:szCs w:val="24"/>
        </w:rPr>
        <w:t>ure</w:t>
      </w:r>
      <w:r>
        <w:rPr>
          <w:rFonts w:eastAsia="Times New Roman" w:cs="Times New Roman"/>
          <w:sz w:val="24"/>
          <w:szCs w:val="24"/>
        </w:rPr>
        <w:t xml:space="preserve"> </w:t>
      </w:r>
      <w:r w:rsidR="00371156">
        <w:rPr>
          <w:rFonts w:eastAsia="Times New Roman" w:cs="Times New Roman"/>
          <w:sz w:val="24"/>
          <w:szCs w:val="24"/>
        </w:rPr>
        <w:t>S</w:t>
      </w:r>
      <w:r>
        <w:rPr>
          <w:rFonts w:eastAsia="Times New Roman" w:cs="Times New Roman"/>
          <w:sz w:val="24"/>
          <w:szCs w:val="24"/>
        </w:rPr>
        <w:t xml:space="preserve">2. </w:t>
      </w:r>
      <w:r w:rsidRPr="006C5DCB">
        <w:rPr>
          <w:rFonts w:eastAsia="Times New Roman" w:cs="Times New Roman"/>
          <w:sz w:val="24"/>
          <w:szCs w:val="24"/>
        </w:rPr>
        <w:t xml:space="preserve"> </w:t>
      </w:r>
      <w:r>
        <w:rPr>
          <w:rFonts w:eastAsia="Times New Roman" w:cs="Times New Roman"/>
          <w:sz w:val="24"/>
          <w:szCs w:val="24"/>
        </w:rPr>
        <w:t>The aerial photograph of b</w:t>
      </w:r>
      <w:r w:rsidRPr="006C5DCB">
        <w:rPr>
          <w:rFonts w:eastAsia="Times New Roman" w:cs="Times New Roman"/>
          <w:sz w:val="24"/>
          <w:szCs w:val="24"/>
        </w:rPr>
        <w:t>reeding habitats of brown shr</w:t>
      </w:r>
      <w:r>
        <w:rPr>
          <w:rFonts w:eastAsia="Times New Roman" w:cs="Times New Roman"/>
          <w:sz w:val="24"/>
          <w:szCs w:val="24"/>
        </w:rPr>
        <w:t xml:space="preserve">ike (the same place as Fig. </w:t>
      </w:r>
      <w:r w:rsidR="00371156">
        <w:rPr>
          <w:rFonts w:eastAsia="Times New Roman" w:cs="Times New Roman"/>
          <w:sz w:val="24"/>
          <w:szCs w:val="24"/>
        </w:rPr>
        <w:t>S</w:t>
      </w:r>
      <w:r w:rsidR="00E910FA">
        <w:rPr>
          <w:rFonts w:eastAsia="Times New Roman" w:cs="Times New Roman"/>
          <w:sz w:val="24"/>
          <w:szCs w:val="24"/>
        </w:rPr>
        <w:t>1</w:t>
      </w:r>
      <w:r>
        <w:rPr>
          <w:rFonts w:eastAsia="Times New Roman" w:cs="Times New Roman"/>
          <w:sz w:val="24"/>
          <w:szCs w:val="24"/>
        </w:rPr>
        <w:t>). Brownish-green area indicates perennial vegetation, and dark green area indicates trees</w:t>
      </w:r>
      <w:r w:rsidR="00CB5CF2">
        <w:rPr>
          <w:rFonts w:eastAsia="Times New Roman" w:cs="Times New Roman"/>
          <w:sz w:val="24"/>
          <w:szCs w:val="24"/>
        </w:rPr>
        <w:t xml:space="preserve">; trees are scattered in </w:t>
      </w:r>
      <w:r w:rsidR="00C205BD">
        <w:rPr>
          <w:rFonts w:eastAsia="Times New Roman" w:cs="Times New Roman"/>
          <w:sz w:val="24"/>
          <w:szCs w:val="24"/>
        </w:rPr>
        <w:t xml:space="preserve">the </w:t>
      </w:r>
      <w:r w:rsidR="00CB5CF2">
        <w:rPr>
          <w:rFonts w:eastAsia="Times New Roman" w:cs="Times New Roman"/>
          <w:sz w:val="24"/>
          <w:szCs w:val="24"/>
        </w:rPr>
        <w:t>perennial grassland</w:t>
      </w:r>
      <w:r>
        <w:rPr>
          <w:rFonts w:eastAsia="Times New Roman" w:cs="Times New Roman"/>
          <w:sz w:val="24"/>
          <w:szCs w:val="24"/>
        </w:rPr>
        <w:t xml:space="preserve">. The photograph was obtained by Geospatial Information Authority of Japan </w:t>
      </w:r>
      <w:r w:rsidRPr="006C5DCB">
        <w:rPr>
          <w:rFonts w:eastAsia="Times New Roman" w:cs="Times New Roman"/>
          <w:sz w:val="24"/>
          <w:szCs w:val="24"/>
        </w:rPr>
        <w:t>(retrieved fr</w:t>
      </w:r>
      <w:r>
        <w:rPr>
          <w:rFonts w:eastAsia="Times New Roman" w:cs="Times New Roman"/>
          <w:sz w:val="24"/>
          <w:szCs w:val="24"/>
        </w:rPr>
        <w:t xml:space="preserve">om </w:t>
      </w:r>
      <w:hyperlink r:id="rId14" w:anchor="1" w:history="1">
        <w:r w:rsidRPr="006C5DCB">
          <w:rPr>
            <w:rStyle w:val="Hyperlink"/>
            <w:rFonts w:eastAsia="Times New Roman" w:cs="Times New Roman"/>
            <w:sz w:val="24"/>
            <w:szCs w:val="24"/>
          </w:rPr>
          <w:t>https://mapps.gsi.go.jp/maplibSearch.do#1</w:t>
        </w:r>
      </w:hyperlink>
      <w:r w:rsidRPr="00797544">
        <w:rPr>
          <w:rFonts w:eastAsia="Times New Roman" w:cs="Times New Roman"/>
          <w:sz w:val="24"/>
          <w:szCs w:val="24"/>
        </w:rPr>
        <w:t xml:space="preserve">. on 06 </w:t>
      </w:r>
      <w:r>
        <w:rPr>
          <w:rFonts w:eastAsia="Times New Roman" w:cs="Times New Roman"/>
          <w:sz w:val="24"/>
          <w:szCs w:val="24"/>
        </w:rPr>
        <w:t>February</w:t>
      </w:r>
      <w:r w:rsidRPr="00797544">
        <w:rPr>
          <w:rFonts w:eastAsia="Times New Roman" w:cs="Times New Roman"/>
          <w:sz w:val="24"/>
          <w:szCs w:val="24"/>
        </w:rPr>
        <w:t xml:space="preserve"> 20</w:t>
      </w:r>
      <w:r>
        <w:rPr>
          <w:rFonts w:eastAsia="Times New Roman" w:cs="Times New Roman"/>
          <w:sz w:val="24"/>
          <w:szCs w:val="24"/>
        </w:rPr>
        <w:t>20</w:t>
      </w:r>
      <w:r w:rsidRPr="00797544">
        <w:rPr>
          <w:rFonts w:eastAsia="Times New Roman" w:cs="Times New Roman"/>
          <w:sz w:val="24"/>
          <w:szCs w:val="24"/>
        </w:rPr>
        <w:t>).</w:t>
      </w:r>
      <w:r>
        <w:rPr>
          <w:rFonts w:eastAsia="Times New Roman" w:cs="Times New Roman"/>
          <w:sz w:val="24"/>
          <w:szCs w:val="24"/>
        </w:rPr>
        <w:br w:type="page"/>
      </w:r>
    </w:p>
    <w:p w14:paraId="0D53D699" w14:textId="3E1AFA70" w:rsidR="00750702" w:rsidRDefault="00371156" w:rsidP="003E3259">
      <w:pPr>
        <w:widowControl/>
        <w:adjustRightInd w:val="0"/>
        <w:snapToGrid w:val="0"/>
        <w:spacing w:line="480" w:lineRule="auto"/>
        <w:jc w:val="left"/>
        <w:rPr>
          <w:rFonts w:eastAsia="Times New Roman" w:cs="Times New Roman"/>
          <w:sz w:val="24"/>
          <w:szCs w:val="24"/>
        </w:rPr>
      </w:pPr>
      <w:r>
        <w:rPr>
          <w:rFonts w:eastAsia="Times New Roman" w:cs="Times New Roman"/>
          <w:sz w:val="24"/>
          <w:szCs w:val="24"/>
        </w:rPr>
        <w:lastRenderedPageBreak/>
        <w:t>Table S2.</w:t>
      </w:r>
      <w:r w:rsidR="00602F08">
        <w:rPr>
          <w:rFonts w:eastAsia="Times New Roman" w:cs="Times New Roman"/>
          <w:sz w:val="24"/>
          <w:szCs w:val="24"/>
        </w:rPr>
        <w:t xml:space="preserve"> Extracted records from</w:t>
      </w:r>
      <w:r w:rsidR="00127D95">
        <w:rPr>
          <w:rFonts w:eastAsia="Times New Roman" w:cs="Times New Roman"/>
          <w:sz w:val="24"/>
          <w:szCs w:val="24"/>
        </w:rPr>
        <w:t xml:space="preserve"> </w:t>
      </w:r>
      <w:r w:rsidR="00C207A2">
        <w:rPr>
          <w:rFonts w:eastAsia="Times New Roman" w:cs="Times New Roman"/>
          <w:sz w:val="24"/>
          <w:szCs w:val="24"/>
        </w:rPr>
        <w:t xml:space="preserve">the </w:t>
      </w:r>
      <w:r w:rsidR="00127D95">
        <w:rPr>
          <w:rFonts w:eastAsia="Times New Roman" w:cs="Times New Roman"/>
          <w:sz w:val="24"/>
          <w:szCs w:val="24"/>
        </w:rPr>
        <w:t xml:space="preserve">literature review. </w:t>
      </w:r>
      <w:r w:rsidR="00C46E20">
        <w:rPr>
          <w:rFonts w:eastAsia="Times New Roman" w:cs="Times New Roman"/>
          <w:sz w:val="24"/>
          <w:szCs w:val="24"/>
        </w:rPr>
        <w:t xml:space="preserve">Locations </w:t>
      </w:r>
      <w:r w:rsidR="00B728D3" w:rsidRPr="00C46E20">
        <w:rPr>
          <w:rFonts w:eastAsia="Times New Roman" w:cs="Times New Roman"/>
          <w:sz w:val="24"/>
          <w:szCs w:val="24"/>
        </w:rPr>
        <w:t xml:space="preserve">of recorded sites with </w:t>
      </w:r>
      <w:r w:rsidR="00420701" w:rsidRPr="00C46E20">
        <w:rPr>
          <w:rFonts w:eastAsia="Times New Roman" w:cs="Times New Roman"/>
          <w:sz w:val="24"/>
          <w:szCs w:val="24"/>
        </w:rPr>
        <w:t>sexagesimal</w:t>
      </w:r>
      <w:r w:rsidR="00B728D3" w:rsidRPr="00C46E20">
        <w:rPr>
          <w:rFonts w:eastAsia="Times New Roman" w:cs="Times New Roman"/>
          <w:sz w:val="24"/>
          <w:szCs w:val="24"/>
        </w:rPr>
        <w:t xml:space="preserve"> scale, recorded breeding status (see below), recorded years, and references are shown. </w:t>
      </w:r>
      <w:r w:rsidR="006738A1">
        <w:rPr>
          <w:rFonts w:eastAsia="Times New Roman" w:cs="Times New Roman"/>
          <w:sz w:val="24"/>
          <w:szCs w:val="24"/>
        </w:rPr>
        <w:t xml:space="preserve">Abbreviations of recorded years: U) unavailable. </w:t>
      </w:r>
      <w:r w:rsidR="00B728D3" w:rsidRPr="00C46E20">
        <w:rPr>
          <w:rFonts w:eastAsia="Times New Roman" w:cs="Times New Roman"/>
          <w:sz w:val="24"/>
          <w:szCs w:val="24"/>
        </w:rPr>
        <w:t>Abbreviations of breeding status: A</w:t>
      </w:r>
      <w:r w:rsidR="00127D95">
        <w:rPr>
          <w:rFonts w:eastAsia="Times New Roman" w:cs="Times New Roman"/>
          <w:sz w:val="24"/>
          <w:szCs w:val="24"/>
        </w:rPr>
        <w:t xml:space="preserve">) </w:t>
      </w:r>
      <w:r w:rsidR="00B728D3" w:rsidRPr="00C46E20">
        <w:rPr>
          <w:rFonts w:eastAsia="Times New Roman" w:cs="Times New Roman"/>
          <w:sz w:val="24"/>
          <w:szCs w:val="24"/>
        </w:rPr>
        <w:t xml:space="preserve">breeding </w:t>
      </w:r>
      <w:r w:rsidR="00420701" w:rsidRPr="00C46E20">
        <w:rPr>
          <w:rFonts w:eastAsia="Times New Roman" w:cs="Times New Roman"/>
          <w:sz w:val="24"/>
          <w:szCs w:val="24"/>
        </w:rPr>
        <w:t>behaviors</w:t>
      </w:r>
      <w:r w:rsidR="00B728D3" w:rsidRPr="00C46E20">
        <w:rPr>
          <w:rFonts w:eastAsia="Times New Roman" w:cs="Times New Roman"/>
          <w:sz w:val="24"/>
          <w:szCs w:val="24"/>
        </w:rPr>
        <w:t xml:space="preserve"> (e.g., </w:t>
      </w:r>
      <w:r w:rsidR="003E69B4">
        <w:rPr>
          <w:rFonts w:eastAsia="Times New Roman" w:cs="Times New Roman"/>
          <w:sz w:val="24"/>
          <w:szCs w:val="24"/>
        </w:rPr>
        <w:t>territor</w:t>
      </w:r>
      <w:r w:rsidR="002063C6">
        <w:rPr>
          <w:rFonts w:eastAsia="Times New Roman" w:cs="Times New Roman"/>
          <w:sz w:val="24"/>
          <w:szCs w:val="24"/>
        </w:rPr>
        <w:t>ial</w:t>
      </w:r>
      <w:r w:rsidR="003E69B4">
        <w:rPr>
          <w:rFonts w:eastAsia="Times New Roman" w:cs="Times New Roman"/>
          <w:sz w:val="24"/>
          <w:szCs w:val="24"/>
        </w:rPr>
        <w:t xml:space="preserve"> call</w:t>
      </w:r>
      <w:r w:rsidR="00127D95">
        <w:rPr>
          <w:rFonts w:eastAsia="Times New Roman" w:cs="Times New Roman"/>
          <w:sz w:val="24"/>
          <w:szCs w:val="24"/>
        </w:rPr>
        <w:t>s</w:t>
      </w:r>
      <w:r w:rsidR="00B728D3" w:rsidRPr="00C46E20">
        <w:rPr>
          <w:rFonts w:eastAsia="Times New Roman" w:cs="Times New Roman"/>
          <w:sz w:val="24"/>
          <w:szCs w:val="24"/>
        </w:rPr>
        <w:t>, nest building, or carrying f</w:t>
      </w:r>
      <w:r w:rsidR="00127D95">
        <w:rPr>
          <w:rFonts w:eastAsia="Times New Roman" w:cs="Times New Roman"/>
          <w:sz w:val="24"/>
          <w:szCs w:val="24"/>
        </w:rPr>
        <w:t>ood to nestlings) were observed; B) taxon was observed</w:t>
      </w:r>
      <w:r w:rsidR="00B728D3" w:rsidRPr="00C46E20">
        <w:rPr>
          <w:rFonts w:eastAsia="Times New Roman" w:cs="Times New Roman"/>
          <w:sz w:val="24"/>
          <w:szCs w:val="24"/>
        </w:rPr>
        <w:t xml:space="preserve"> during</w:t>
      </w:r>
      <w:r w:rsidR="00127D95">
        <w:rPr>
          <w:rFonts w:eastAsia="Times New Roman" w:cs="Times New Roman"/>
          <w:sz w:val="24"/>
          <w:szCs w:val="24"/>
        </w:rPr>
        <w:t xml:space="preserve"> the breeding season (</w:t>
      </w:r>
      <w:r w:rsidR="00B728D3" w:rsidRPr="00C46E20">
        <w:rPr>
          <w:rFonts w:eastAsia="Times New Roman" w:cs="Times New Roman"/>
          <w:sz w:val="24"/>
          <w:szCs w:val="24"/>
        </w:rPr>
        <w:t>May to August), but br</w:t>
      </w:r>
      <w:r w:rsidR="00127D95">
        <w:rPr>
          <w:rFonts w:eastAsia="Times New Roman" w:cs="Times New Roman"/>
          <w:sz w:val="24"/>
          <w:szCs w:val="24"/>
        </w:rPr>
        <w:t>eeding evidence was not found</w:t>
      </w:r>
      <w:r w:rsidR="00C04251">
        <w:rPr>
          <w:rFonts w:eastAsia="Times New Roman" w:cs="Times New Roman"/>
          <w:sz w:val="24"/>
          <w:szCs w:val="24"/>
        </w:rPr>
        <w:t>;</w:t>
      </w:r>
      <w:r w:rsidR="00127D95">
        <w:rPr>
          <w:rFonts w:eastAsia="Times New Roman" w:cs="Times New Roman"/>
          <w:sz w:val="24"/>
          <w:szCs w:val="24"/>
        </w:rPr>
        <w:t xml:space="preserve"> and</w:t>
      </w:r>
      <w:r w:rsidR="00B728D3" w:rsidRPr="00C46E20">
        <w:rPr>
          <w:rFonts w:eastAsia="Times New Roman" w:cs="Times New Roman"/>
          <w:sz w:val="24"/>
          <w:szCs w:val="24"/>
        </w:rPr>
        <w:t xml:space="preserve"> </w:t>
      </w:r>
      <w:r w:rsidR="00127D95">
        <w:rPr>
          <w:rFonts w:eastAsia="Times New Roman" w:cs="Times New Roman"/>
          <w:sz w:val="24"/>
          <w:szCs w:val="24"/>
        </w:rPr>
        <w:t xml:space="preserve">C) the observation was </w:t>
      </w:r>
      <w:r w:rsidR="00B728D3" w:rsidRPr="00C46E20">
        <w:rPr>
          <w:rFonts w:eastAsia="Times New Roman" w:cs="Times New Roman"/>
          <w:sz w:val="24"/>
          <w:szCs w:val="24"/>
        </w:rPr>
        <w:t xml:space="preserve">recorded outside </w:t>
      </w:r>
      <w:r w:rsidR="00127D95">
        <w:rPr>
          <w:rFonts w:eastAsia="Times New Roman" w:cs="Times New Roman"/>
          <w:sz w:val="24"/>
          <w:szCs w:val="24"/>
        </w:rPr>
        <w:t>the breeding season</w:t>
      </w:r>
      <w:r w:rsidR="00B728D3" w:rsidRPr="00C46E20">
        <w:rPr>
          <w:rFonts w:eastAsia="Times New Roman" w:cs="Times New Roman"/>
          <w:sz w:val="24"/>
          <w:szCs w:val="24"/>
        </w:rPr>
        <w:t>.</w:t>
      </w:r>
      <w:r w:rsidR="00750702">
        <w:rPr>
          <w:rFonts w:eastAsia="Times New Roman" w:cs="Times New Roman"/>
          <w:noProof/>
          <w:sz w:val="24"/>
          <w:szCs w:val="24"/>
        </w:rPr>
        <w:br w:type="page"/>
      </w:r>
    </w:p>
    <w:p w14:paraId="6DC2C05C" w14:textId="695997C2" w:rsidR="008A6360" w:rsidRPr="00771C9B" w:rsidRDefault="00105751" w:rsidP="004A4702">
      <w:pPr>
        <w:adjustRightInd w:val="0"/>
        <w:snapToGrid w:val="0"/>
        <w:spacing w:line="480" w:lineRule="auto"/>
        <w:jc w:val="left"/>
        <w:rPr>
          <w:rFonts w:eastAsia="Times New Roman" w:cs="Times New Roman"/>
          <w:noProof/>
          <w:sz w:val="24"/>
          <w:szCs w:val="24"/>
        </w:rPr>
      </w:pPr>
      <w:r>
        <w:rPr>
          <w:rFonts w:eastAsia="Times New Roman" w:cs="Times New Roman"/>
          <w:noProof/>
          <w:sz w:val="24"/>
          <w:szCs w:val="24"/>
        </w:rPr>
        <w:lastRenderedPageBreak/>
        <w:drawing>
          <wp:inline distT="0" distB="0" distL="0" distR="0" wp14:anchorId="7CC5D070" wp14:editId="4BDA549F">
            <wp:extent cx="5400040" cy="3817620"/>
            <wp:effectExtent l="0" t="0" r="0" b="0"/>
            <wp:docPr id="10" name="図 10" descr="地図, テキスト, 空, 木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s1.tiff"/>
                    <pic:cNvPicPr/>
                  </pic:nvPicPr>
                  <pic:blipFill>
                    <a:blip r:embed="rId15" cstate="hqprint">
                      <a:extLst>
                        <a:ext uri="{28A0092B-C50C-407E-A947-70E740481C1C}">
                          <a14:useLocalDpi xmlns:a14="http://schemas.microsoft.com/office/drawing/2010/main"/>
                        </a:ext>
                      </a:extLst>
                    </a:blip>
                    <a:stretch>
                      <a:fillRect/>
                    </a:stretch>
                  </pic:blipFill>
                  <pic:spPr>
                    <a:xfrm>
                      <a:off x="0" y="0"/>
                      <a:ext cx="5400040" cy="3817620"/>
                    </a:xfrm>
                    <a:prstGeom prst="rect">
                      <a:avLst/>
                    </a:prstGeom>
                  </pic:spPr>
                </pic:pic>
              </a:graphicData>
            </a:graphic>
          </wp:inline>
        </w:drawing>
      </w:r>
      <w:r w:rsidR="00371156">
        <w:rPr>
          <w:rFonts w:eastAsia="Times New Roman" w:cs="Times New Roman"/>
          <w:sz w:val="24"/>
          <w:szCs w:val="24"/>
        </w:rPr>
        <w:t xml:space="preserve">Figure </w:t>
      </w:r>
      <w:r w:rsidR="00B728D3" w:rsidRPr="00C46E20">
        <w:rPr>
          <w:rFonts w:eastAsia="Times New Roman" w:cs="Times New Roman"/>
          <w:sz w:val="24"/>
          <w:szCs w:val="24"/>
        </w:rPr>
        <w:t>S</w:t>
      </w:r>
      <w:r w:rsidR="00371156">
        <w:rPr>
          <w:rFonts w:eastAsia="Times New Roman" w:cs="Times New Roman"/>
          <w:sz w:val="24"/>
          <w:szCs w:val="24"/>
        </w:rPr>
        <w:t>3.</w:t>
      </w:r>
      <w:r w:rsidR="00B728D3" w:rsidRPr="00C46E20">
        <w:rPr>
          <w:rFonts w:eastAsia="Times New Roman" w:cs="Times New Roman"/>
          <w:sz w:val="24"/>
          <w:szCs w:val="24"/>
        </w:rPr>
        <w:t xml:space="preserve"> The breeding range of </w:t>
      </w:r>
      <w:r w:rsidR="00B728D3" w:rsidRPr="00C46E20">
        <w:rPr>
          <w:rFonts w:eastAsia="Times New Roman" w:cs="Times New Roman"/>
          <w:i/>
          <w:sz w:val="24"/>
          <w:szCs w:val="24"/>
        </w:rPr>
        <w:t>L. c. superciliosus</w:t>
      </w:r>
      <w:r w:rsidR="00127D95">
        <w:rPr>
          <w:rFonts w:eastAsia="Times New Roman" w:cs="Times New Roman"/>
          <w:sz w:val="24"/>
          <w:szCs w:val="24"/>
        </w:rPr>
        <w:t xml:space="preserve"> </w:t>
      </w:r>
      <w:r w:rsidR="00B728D3" w:rsidRPr="00C46E20">
        <w:rPr>
          <w:rFonts w:eastAsia="Times New Roman" w:cs="Times New Roman"/>
          <w:sz w:val="24"/>
          <w:szCs w:val="24"/>
        </w:rPr>
        <w:t xml:space="preserve">between </w:t>
      </w:r>
      <w:r w:rsidR="00127D95">
        <w:rPr>
          <w:rFonts w:eastAsia="Times New Roman" w:cs="Times New Roman"/>
          <w:sz w:val="24"/>
          <w:szCs w:val="24"/>
        </w:rPr>
        <w:t xml:space="preserve">a) the 1950s and 1970s and b) the </w:t>
      </w:r>
      <w:r w:rsidR="00B728D3" w:rsidRPr="00C46E20">
        <w:rPr>
          <w:rFonts w:eastAsia="Times New Roman" w:cs="Times New Roman"/>
          <w:sz w:val="24"/>
          <w:szCs w:val="24"/>
        </w:rPr>
        <w:t xml:space="preserve">1980s and 2000s. </w:t>
      </w:r>
      <w:r w:rsidR="00127D95">
        <w:rPr>
          <w:rFonts w:eastAsia="Times New Roman" w:cs="Times New Roman"/>
          <w:sz w:val="24"/>
          <w:szCs w:val="24"/>
        </w:rPr>
        <w:t>Observation</w:t>
      </w:r>
      <w:r w:rsidR="00C46E20">
        <w:rPr>
          <w:rFonts w:eastAsia="Times New Roman" w:cs="Times New Roman"/>
          <w:sz w:val="24"/>
          <w:szCs w:val="24"/>
        </w:rPr>
        <w:t xml:space="preserve"> records with </w:t>
      </w:r>
      <w:r w:rsidR="00CA7723">
        <w:rPr>
          <w:rFonts w:eastAsia="Times New Roman" w:cs="Times New Roman"/>
          <w:sz w:val="24"/>
          <w:szCs w:val="24"/>
        </w:rPr>
        <w:t xml:space="preserve">(filled cells) and without </w:t>
      </w:r>
      <w:r w:rsidR="00127D95">
        <w:rPr>
          <w:rFonts w:eastAsia="Times New Roman" w:cs="Times New Roman"/>
          <w:sz w:val="24"/>
          <w:szCs w:val="24"/>
        </w:rPr>
        <w:t xml:space="preserve">(meshed cells) breeding evidence that were obtained </w:t>
      </w:r>
      <w:r w:rsidR="00C46E20">
        <w:rPr>
          <w:rFonts w:eastAsia="Times New Roman" w:cs="Times New Roman"/>
          <w:sz w:val="24"/>
          <w:szCs w:val="24"/>
        </w:rPr>
        <w:t xml:space="preserve">during </w:t>
      </w:r>
      <w:r w:rsidR="00127D95">
        <w:rPr>
          <w:rFonts w:eastAsia="Times New Roman" w:cs="Times New Roman"/>
          <w:sz w:val="24"/>
          <w:szCs w:val="24"/>
        </w:rPr>
        <w:t xml:space="preserve">the breeding season are </w:t>
      </w:r>
      <w:r w:rsidR="00C46E20">
        <w:rPr>
          <w:rFonts w:eastAsia="Times New Roman" w:cs="Times New Roman"/>
          <w:sz w:val="24"/>
          <w:szCs w:val="24"/>
        </w:rPr>
        <w:t xml:space="preserve">shown. </w:t>
      </w:r>
      <w:r w:rsidR="00CA7723">
        <w:rPr>
          <w:rFonts w:eastAsia="Times New Roman" w:cs="Times New Roman"/>
          <w:sz w:val="24"/>
          <w:szCs w:val="24"/>
        </w:rPr>
        <w:t>We extracted r</w:t>
      </w:r>
      <w:r w:rsidR="00B728D3" w:rsidRPr="00C46E20">
        <w:rPr>
          <w:rFonts w:eastAsia="Times New Roman" w:cs="Times New Roman"/>
          <w:sz w:val="24"/>
          <w:szCs w:val="24"/>
        </w:rPr>
        <w:t>ecords between</w:t>
      </w:r>
      <w:r w:rsidR="00127D95">
        <w:rPr>
          <w:rFonts w:eastAsia="Times New Roman" w:cs="Times New Roman"/>
          <w:sz w:val="24"/>
          <w:szCs w:val="24"/>
        </w:rPr>
        <w:t xml:space="preserve"> the</w:t>
      </w:r>
      <w:r w:rsidR="00B728D3" w:rsidRPr="00C46E20">
        <w:rPr>
          <w:rFonts w:eastAsia="Times New Roman" w:cs="Times New Roman"/>
          <w:sz w:val="24"/>
          <w:szCs w:val="24"/>
        </w:rPr>
        <w:t xml:space="preserve"> 1950s and </w:t>
      </w:r>
      <w:r w:rsidR="00127D95">
        <w:rPr>
          <w:rFonts w:eastAsia="Times New Roman" w:cs="Times New Roman"/>
          <w:sz w:val="24"/>
          <w:szCs w:val="24"/>
        </w:rPr>
        <w:t xml:space="preserve">the </w:t>
      </w:r>
      <w:r w:rsidR="00B728D3" w:rsidRPr="00C46E20">
        <w:rPr>
          <w:rFonts w:eastAsia="Times New Roman" w:cs="Times New Roman"/>
          <w:sz w:val="24"/>
          <w:szCs w:val="24"/>
        </w:rPr>
        <w:t>1970s from 42</w:t>
      </w:r>
      <w:r w:rsidR="00B728D3" w:rsidRPr="006E3973">
        <w:rPr>
          <w:rFonts w:eastAsia="Times New Roman" w:cs="Times New Roman"/>
          <w:sz w:val="24"/>
          <w:szCs w:val="24"/>
        </w:rPr>
        <w:t xml:space="preserve"> </w:t>
      </w:r>
      <w:r w:rsidR="00127D95">
        <w:rPr>
          <w:rFonts w:eastAsia="Times New Roman" w:cs="Times New Roman"/>
          <w:sz w:val="24"/>
          <w:szCs w:val="24"/>
        </w:rPr>
        <w:t>published literature sources</w:t>
      </w:r>
      <w:r w:rsidR="00B728D3" w:rsidRPr="006E3973">
        <w:rPr>
          <w:rFonts w:eastAsia="Times New Roman" w:cs="Times New Roman"/>
          <w:sz w:val="24"/>
          <w:szCs w:val="24"/>
        </w:rPr>
        <w:t>, the second National Sur</w:t>
      </w:r>
      <w:r w:rsidR="00B728D3" w:rsidRPr="00C46E20">
        <w:rPr>
          <w:rFonts w:eastAsia="Times New Roman" w:cs="Times New Roman"/>
          <w:sz w:val="24"/>
          <w:szCs w:val="24"/>
        </w:rPr>
        <w:t xml:space="preserve">vey </w:t>
      </w:r>
      <w:r w:rsidR="00980B40">
        <w:rPr>
          <w:rFonts w:eastAsia="Times New Roman" w:cs="Times New Roman"/>
          <w:sz w:val="24"/>
          <w:szCs w:val="24"/>
        </w:rPr>
        <w:t xml:space="preserve">of the Natural Environment, </w:t>
      </w:r>
      <w:r w:rsidR="0002511B">
        <w:rPr>
          <w:rFonts w:eastAsia="Times New Roman" w:cs="Times New Roman"/>
          <w:sz w:val="24"/>
          <w:szCs w:val="24"/>
        </w:rPr>
        <w:t>B</w:t>
      </w:r>
      <w:r w:rsidR="00B728D3" w:rsidRPr="00C46E20">
        <w:rPr>
          <w:rFonts w:eastAsia="Times New Roman" w:cs="Times New Roman"/>
          <w:sz w:val="24"/>
          <w:szCs w:val="24"/>
        </w:rPr>
        <w:t xml:space="preserve">reeding </w:t>
      </w:r>
      <w:r w:rsidR="0002511B">
        <w:rPr>
          <w:rFonts w:eastAsia="Times New Roman" w:cs="Times New Roman"/>
          <w:sz w:val="24"/>
          <w:szCs w:val="24"/>
        </w:rPr>
        <w:t>B</w:t>
      </w:r>
      <w:r w:rsidR="00B728D3" w:rsidRPr="00C46E20">
        <w:rPr>
          <w:rFonts w:eastAsia="Times New Roman" w:cs="Times New Roman"/>
          <w:sz w:val="24"/>
          <w:szCs w:val="24"/>
        </w:rPr>
        <w:t xml:space="preserve">ird </w:t>
      </w:r>
      <w:r w:rsidR="0002511B">
        <w:rPr>
          <w:rFonts w:eastAsia="Times New Roman" w:cs="Times New Roman"/>
          <w:sz w:val="24"/>
          <w:szCs w:val="24"/>
        </w:rPr>
        <w:t>S</w:t>
      </w:r>
      <w:r w:rsidR="00B728D3" w:rsidRPr="00C46E20">
        <w:rPr>
          <w:rFonts w:eastAsia="Times New Roman" w:cs="Times New Roman"/>
          <w:sz w:val="24"/>
          <w:szCs w:val="24"/>
        </w:rPr>
        <w:t xml:space="preserve">urveys for Tokyo </w:t>
      </w:r>
      <w:r w:rsidR="00DB5FEC">
        <w:rPr>
          <w:rFonts w:eastAsia="Times New Roman" w:cs="Times New Roman"/>
          <w:sz w:val="24"/>
          <w:szCs w:val="24"/>
        </w:rPr>
        <w:t>P</w:t>
      </w:r>
      <w:r w:rsidR="00DB5FEC" w:rsidRPr="00C46E20">
        <w:rPr>
          <w:rFonts w:eastAsia="Times New Roman" w:cs="Times New Roman"/>
          <w:sz w:val="24"/>
          <w:szCs w:val="24"/>
        </w:rPr>
        <w:t>refecture</w:t>
      </w:r>
      <w:r w:rsidR="009E4D3B">
        <w:rPr>
          <w:rFonts w:eastAsia="Times New Roman" w:cs="Times New Roman"/>
          <w:sz w:val="24"/>
          <w:szCs w:val="24"/>
        </w:rPr>
        <w:t>, and the Yamashina Institute for Ornithology Specimen Database</w:t>
      </w:r>
      <w:r w:rsidR="00B728D3" w:rsidRPr="00C46E20">
        <w:rPr>
          <w:rFonts w:eastAsia="Times New Roman" w:cs="Times New Roman"/>
          <w:sz w:val="24"/>
          <w:szCs w:val="24"/>
        </w:rPr>
        <w:t xml:space="preserve">. </w:t>
      </w:r>
      <w:r w:rsidR="00980B40">
        <w:rPr>
          <w:rFonts w:eastAsia="Times New Roman" w:cs="Times New Roman"/>
          <w:sz w:val="24"/>
          <w:szCs w:val="24"/>
        </w:rPr>
        <w:t>We also extracted observations obtained</w:t>
      </w:r>
      <w:r w:rsidR="00A228EE">
        <w:rPr>
          <w:rFonts w:eastAsia="Times New Roman" w:cs="Times New Roman"/>
          <w:sz w:val="24"/>
          <w:szCs w:val="24"/>
        </w:rPr>
        <w:t xml:space="preserve"> </w:t>
      </w:r>
      <w:r w:rsidR="00B728D3" w:rsidRPr="00C46E20">
        <w:rPr>
          <w:rFonts w:eastAsia="Times New Roman" w:cs="Times New Roman"/>
          <w:sz w:val="24"/>
          <w:szCs w:val="24"/>
        </w:rPr>
        <w:t xml:space="preserve">between </w:t>
      </w:r>
      <w:r w:rsidR="00980B40">
        <w:rPr>
          <w:rFonts w:eastAsia="Times New Roman" w:cs="Times New Roman"/>
          <w:sz w:val="24"/>
          <w:szCs w:val="24"/>
        </w:rPr>
        <w:t xml:space="preserve">the </w:t>
      </w:r>
      <w:r w:rsidR="00B728D3" w:rsidRPr="00C46E20">
        <w:rPr>
          <w:rFonts w:eastAsia="Times New Roman" w:cs="Times New Roman"/>
          <w:sz w:val="24"/>
          <w:szCs w:val="24"/>
        </w:rPr>
        <w:t xml:space="preserve">1980s and </w:t>
      </w:r>
      <w:r w:rsidR="00980B40">
        <w:rPr>
          <w:rFonts w:eastAsia="Times New Roman" w:cs="Times New Roman"/>
          <w:sz w:val="24"/>
          <w:szCs w:val="24"/>
        </w:rPr>
        <w:t xml:space="preserve">the </w:t>
      </w:r>
      <w:r w:rsidR="00B728D3" w:rsidRPr="00C46E20">
        <w:rPr>
          <w:rFonts w:eastAsia="Times New Roman" w:cs="Times New Roman"/>
          <w:sz w:val="24"/>
          <w:szCs w:val="24"/>
        </w:rPr>
        <w:t>2000s from 3</w:t>
      </w:r>
      <w:r w:rsidR="000515C9">
        <w:rPr>
          <w:rFonts w:eastAsia="Times New Roman" w:cs="Times New Roman"/>
          <w:sz w:val="24"/>
          <w:szCs w:val="24"/>
        </w:rPr>
        <w:t>4</w:t>
      </w:r>
      <w:r w:rsidR="00B728D3" w:rsidRPr="00C46E20">
        <w:rPr>
          <w:rFonts w:eastAsia="Times New Roman" w:cs="Times New Roman"/>
          <w:sz w:val="24"/>
          <w:szCs w:val="24"/>
        </w:rPr>
        <w:t xml:space="preserve"> </w:t>
      </w:r>
      <w:r w:rsidR="00980B40">
        <w:rPr>
          <w:rFonts w:eastAsia="Times New Roman" w:cs="Times New Roman"/>
          <w:sz w:val="24"/>
          <w:szCs w:val="24"/>
        </w:rPr>
        <w:t>published literature sources</w:t>
      </w:r>
      <w:r w:rsidR="00B728D3" w:rsidRPr="00C46E20">
        <w:rPr>
          <w:rFonts w:eastAsia="Times New Roman" w:cs="Times New Roman"/>
          <w:sz w:val="24"/>
          <w:szCs w:val="24"/>
        </w:rPr>
        <w:t>, the sixth National Survey</w:t>
      </w:r>
      <w:r w:rsidR="00980B40">
        <w:rPr>
          <w:rFonts w:eastAsia="Times New Roman" w:cs="Times New Roman"/>
          <w:sz w:val="24"/>
          <w:szCs w:val="24"/>
        </w:rPr>
        <w:t xml:space="preserve"> of the Natural Environment,</w:t>
      </w:r>
      <w:r w:rsidR="00B728D3" w:rsidRPr="00C46E20">
        <w:rPr>
          <w:rFonts w:eastAsia="Times New Roman" w:cs="Times New Roman"/>
          <w:sz w:val="24"/>
          <w:szCs w:val="24"/>
        </w:rPr>
        <w:t xml:space="preserve"> </w:t>
      </w:r>
      <w:r w:rsidR="0002511B">
        <w:rPr>
          <w:rFonts w:eastAsia="Times New Roman" w:cs="Times New Roman"/>
          <w:sz w:val="24"/>
          <w:szCs w:val="24"/>
        </w:rPr>
        <w:t>B</w:t>
      </w:r>
      <w:r w:rsidR="00B728D3" w:rsidRPr="00C46E20">
        <w:rPr>
          <w:rFonts w:eastAsia="Times New Roman" w:cs="Times New Roman"/>
          <w:sz w:val="24"/>
          <w:szCs w:val="24"/>
        </w:rPr>
        <w:t xml:space="preserve">reeding </w:t>
      </w:r>
      <w:r w:rsidR="0002511B">
        <w:rPr>
          <w:rFonts w:eastAsia="Times New Roman" w:cs="Times New Roman"/>
          <w:sz w:val="24"/>
          <w:szCs w:val="24"/>
        </w:rPr>
        <w:t>B</w:t>
      </w:r>
      <w:r w:rsidR="00B728D3" w:rsidRPr="00C46E20">
        <w:rPr>
          <w:rFonts w:eastAsia="Times New Roman" w:cs="Times New Roman"/>
          <w:sz w:val="24"/>
          <w:szCs w:val="24"/>
        </w:rPr>
        <w:t xml:space="preserve">ird </w:t>
      </w:r>
      <w:r w:rsidR="0002511B">
        <w:rPr>
          <w:rFonts w:eastAsia="Times New Roman" w:cs="Times New Roman"/>
          <w:sz w:val="24"/>
          <w:szCs w:val="24"/>
        </w:rPr>
        <w:t>S</w:t>
      </w:r>
      <w:r w:rsidR="00B728D3" w:rsidRPr="00C46E20">
        <w:rPr>
          <w:rFonts w:eastAsia="Times New Roman" w:cs="Times New Roman"/>
          <w:sz w:val="24"/>
          <w:szCs w:val="24"/>
        </w:rPr>
        <w:t xml:space="preserve">urveys for Tokyo </w:t>
      </w:r>
      <w:r w:rsidR="00DB5FEC">
        <w:rPr>
          <w:rFonts w:eastAsia="Times New Roman" w:cs="Times New Roman"/>
          <w:sz w:val="24"/>
          <w:szCs w:val="24"/>
        </w:rPr>
        <w:t>P</w:t>
      </w:r>
      <w:r w:rsidR="00DB5FEC" w:rsidRPr="00C46E20">
        <w:rPr>
          <w:rFonts w:eastAsia="Times New Roman" w:cs="Times New Roman"/>
          <w:sz w:val="24"/>
          <w:szCs w:val="24"/>
        </w:rPr>
        <w:t>refecture</w:t>
      </w:r>
      <w:r w:rsidR="00B728D3" w:rsidRPr="00C46E20">
        <w:rPr>
          <w:rFonts w:eastAsia="Times New Roman" w:cs="Times New Roman"/>
          <w:sz w:val="24"/>
          <w:szCs w:val="24"/>
        </w:rPr>
        <w:t>, and the National Census of River Environment.</w:t>
      </w:r>
      <w:r w:rsidR="009C28A4">
        <w:rPr>
          <w:rFonts w:eastAsia="Times New Roman" w:cs="Times New Roman"/>
          <w:sz w:val="24"/>
          <w:szCs w:val="24"/>
        </w:rPr>
        <w:t xml:space="preserve"> </w:t>
      </w:r>
      <w:r w:rsidR="00DB5FEC">
        <w:rPr>
          <w:rFonts w:eastAsia="Times New Roman" w:cs="Times New Roman"/>
          <w:sz w:val="24"/>
          <w:szCs w:val="24"/>
        </w:rPr>
        <w:t>The b</w:t>
      </w:r>
      <w:r w:rsidR="00C46E20">
        <w:rPr>
          <w:rFonts w:eastAsia="Times New Roman" w:cs="Times New Roman"/>
          <w:sz w:val="24"/>
          <w:szCs w:val="24"/>
        </w:rPr>
        <w:t>reeding range</w:t>
      </w:r>
      <w:r w:rsidR="009C28A4">
        <w:rPr>
          <w:rFonts w:eastAsia="Times New Roman" w:cs="Times New Roman"/>
          <w:sz w:val="24"/>
          <w:szCs w:val="24"/>
        </w:rPr>
        <w:t xml:space="preserve"> area</w:t>
      </w:r>
      <w:r w:rsidR="00DB5FEC">
        <w:rPr>
          <w:rFonts w:eastAsia="Times New Roman" w:cs="Times New Roman"/>
          <w:sz w:val="24"/>
          <w:szCs w:val="24"/>
        </w:rPr>
        <w:t>s</w:t>
      </w:r>
      <w:r w:rsidR="00C46E20">
        <w:rPr>
          <w:rFonts w:eastAsia="Times New Roman" w:cs="Times New Roman"/>
          <w:sz w:val="24"/>
          <w:szCs w:val="24"/>
        </w:rPr>
        <w:t xml:space="preserve"> </w:t>
      </w:r>
      <w:r w:rsidR="00DB5FEC">
        <w:rPr>
          <w:rFonts w:eastAsia="Times New Roman" w:cs="Times New Roman"/>
          <w:sz w:val="24"/>
          <w:szCs w:val="24"/>
        </w:rPr>
        <w:t xml:space="preserve">during </w:t>
      </w:r>
      <w:r w:rsidR="009C28A4">
        <w:rPr>
          <w:rFonts w:eastAsia="Times New Roman" w:cs="Times New Roman"/>
          <w:sz w:val="24"/>
          <w:szCs w:val="24"/>
        </w:rPr>
        <w:t xml:space="preserve">the </w:t>
      </w:r>
      <w:r w:rsidR="006E3973">
        <w:rPr>
          <w:rFonts w:eastAsia="Times New Roman" w:cs="Times New Roman"/>
          <w:sz w:val="24"/>
          <w:szCs w:val="24"/>
        </w:rPr>
        <w:t xml:space="preserve">1950s and 1970s and </w:t>
      </w:r>
      <w:r w:rsidR="00DB5FEC">
        <w:rPr>
          <w:rFonts w:eastAsia="Times New Roman" w:cs="Times New Roman"/>
          <w:sz w:val="24"/>
          <w:szCs w:val="24"/>
        </w:rPr>
        <w:t xml:space="preserve">during </w:t>
      </w:r>
      <w:r w:rsidR="009C28A4">
        <w:rPr>
          <w:rFonts w:eastAsia="Times New Roman" w:cs="Times New Roman"/>
          <w:sz w:val="24"/>
          <w:szCs w:val="24"/>
        </w:rPr>
        <w:t xml:space="preserve">the </w:t>
      </w:r>
      <w:r w:rsidR="006E3973">
        <w:rPr>
          <w:rFonts w:eastAsia="Times New Roman" w:cs="Times New Roman"/>
          <w:sz w:val="24"/>
          <w:szCs w:val="24"/>
        </w:rPr>
        <w:t xml:space="preserve">1980s and 2000s </w:t>
      </w:r>
      <w:r w:rsidR="00DB5FEC">
        <w:rPr>
          <w:rFonts w:eastAsia="Times New Roman" w:cs="Times New Roman"/>
          <w:sz w:val="24"/>
          <w:szCs w:val="24"/>
        </w:rPr>
        <w:t xml:space="preserve">were </w:t>
      </w:r>
      <w:r w:rsidR="009C28A4">
        <w:rPr>
          <w:rFonts w:eastAsia="Times New Roman" w:cs="Times New Roman"/>
          <w:sz w:val="24"/>
          <w:szCs w:val="24"/>
        </w:rPr>
        <w:t>estimated at</w:t>
      </w:r>
      <w:r w:rsidR="006E3973">
        <w:rPr>
          <w:rFonts w:eastAsia="Times New Roman" w:cs="Times New Roman"/>
          <w:sz w:val="24"/>
          <w:szCs w:val="24"/>
        </w:rPr>
        <w:t xml:space="preserve"> 49,600 km</w:t>
      </w:r>
      <w:r w:rsidR="006E3973" w:rsidRPr="00E209D4">
        <w:rPr>
          <w:rFonts w:eastAsia="Times New Roman" w:cs="Times New Roman"/>
          <w:sz w:val="24"/>
          <w:szCs w:val="24"/>
          <w:vertAlign w:val="superscript"/>
        </w:rPr>
        <w:t>2</w:t>
      </w:r>
      <w:r w:rsidR="00B728D3" w:rsidRPr="00C46E20">
        <w:rPr>
          <w:rFonts w:eastAsia="Times New Roman" w:cs="Times New Roman"/>
          <w:sz w:val="24"/>
          <w:szCs w:val="24"/>
        </w:rPr>
        <w:t xml:space="preserve"> </w:t>
      </w:r>
      <w:r w:rsidR="006E3973">
        <w:rPr>
          <w:rFonts w:eastAsia="Times New Roman" w:cs="Times New Roman"/>
          <w:sz w:val="24"/>
          <w:szCs w:val="24"/>
        </w:rPr>
        <w:t>(53 filled cells; 71 meshed cells) and 30,000 km</w:t>
      </w:r>
      <w:r w:rsidR="006E3973" w:rsidRPr="00E209D4">
        <w:rPr>
          <w:rFonts w:eastAsia="Times New Roman" w:cs="Times New Roman"/>
          <w:sz w:val="24"/>
          <w:szCs w:val="24"/>
          <w:vertAlign w:val="superscript"/>
        </w:rPr>
        <w:t>2</w:t>
      </w:r>
      <w:r w:rsidR="006E3973" w:rsidRPr="00C46E20">
        <w:rPr>
          <w:rFonts w:eastAsia="Times New Roman" w:cs="Times New Roman"/>
          <w:sz w:val="24"/>
          <w:szCs w:val="24"/>
        </w:rPr>
        <w:t xml:space="preserve"> </w:t>
      </w:r>
      <w:r w:rsidR="006E3973">
        <w:rPr>
          <w:rFonts w:eastAsia="Times New Roman" w:cs="Times New Roman"/>
          <w:sz w:val="24"/>
          <w:szCs w:val="24"/>
        </w:rPr>
        <w:t>(23 filled cells; 52 meshed cells)</w:t>
      </w:r>
      <w:r w:rsidR="00A228EE">
        <w:rPr>
          <w:rFonts w:eastAsia="Times New Roman" w:cs="Times New Roman"/>
          <w:sz w:val="24"/>
          <w:szCs w:val="24"/>
        </w:rPr>
        <w:t>,</w:t>
      </w:r>
      <w:r w:rsidR="006E3973">
        <w:rPr>
          <w:rFonts w:eastAsia="Times New Roman" w:cs="Times New Roman"/>
          <w:sz w:val="24"/>
          <w:szCs w:val="24"/>
        </w:rPr>
        <w:t xml:space="preserve"> respectively.</w:t>
      </w:r>
    </w:p>
    <w:sectPr w:rsidR="008A6360" w:rsidRPr="00771C9B" w:rsidSect="00577FAD">
      <w:footerReference w:type="default" r:id="rId16"/>
      <w:pgSz w:w="11906" w:h="16838" w:code="9"/>
      <w:pgMar w:top="1985" w:right="1701" w:bottom="1701" w:left="1701" w:header="851" w:footer="992" w:gutter="0"/>
      <w:lnNumType w:countBy="1" w:restart="continuous"/>
      <w:cols w:space="720"/>
      <w:docGrid w:type="lines" w:linePitch="57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F50F09" w14:textId="77777777" w:rsidR="00961D7F" w:rsidRDefault="00961D7F" w:rsidP="00B35354">
      <w:r>
        <w:separator/>
      </w:r>
    </w:p>
  </w:endnote>
  <w:endnote w:type="continuationSeparator" w:id="0">
    <w:p w14:paraId="182FFBDC" w14:textId="77777777" w:rsidR="00961D7F" w:rsidRDefault="00961D7F" w:rsidP="00B35354">
      <w:r>
        <w:continuationSeparator/>
      </w:r>
    </w:p>
  </w:endnote>
  <w:endnote w:type="continuationNotice" w:id="1">
    <w:p w14:paraId="753D9C9D" w14:textId="77777777" w:rsidR="00961D7F" w:rsidRDefault="00961D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2AEF" w:usb1="4000207B" w:usb2="00000000" w:usb3="00000000" w:csb0="000001FF" w:csb1="00000000"/>
  </w:font>
  <w:font w:name="Yu Mincho">
    <w:altName w:val="游明朝"/>
    <w:charset w:val="80"/>
    <w:family w:val="roman"/>
    <w:pitch w:val="variable"/>
    <w:sig w:usb0="800002E7" w:usb1="2AC7FCFF" w:usb2="00000012" w:usb3="00000000" w:csb0="000200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12756C" w14:textId="7DDA7D91" w:rsidR="00154289" w:rsidRDefault="00154289">
    <w:pPr>
      <w:pStyle w:val="Footer"/>
      <w:jc w:val="center"/>
    </w:pPr>
    <w:r>
      <w:fldChar w:fldCharType="begin"/>
    </w:r>
    <w:r>
      <w:instrText>PAGE   \* MERGEFORMAT</w:instrText>
    </w:r>
    <w:r>
      <w:fldChar w:fldCharType="separate"/>
    </w:r>
    <w:r w:rsidRPr="000E43EE">
      <w:rPr>
        <w:noProof/>
        <w:lang w:val="ja-JP"/>
      </w:rPr>
      <w:t>21</w:t>
    </w:r>
    <w:r>
      <w:fldChar w:fldCharType="end"/>
    </w:r>
  </w:p>
  <w:p w14:paraId="4F2F72B2" w14:textId="77777777" w:rsidR="00154289" w:rsidRDefault="001542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37E0AB" w14:textId="77777777" w:rsidR="00961D7F" w:rsidRDefault="00961D7F" w:rsidP="00B35354">
      <w:r>
        <w:separator/>
      </w:r>
    </w:p>
  </w:footnote>
  <w:footnote w:type="continuationSeparator" w:id="0">
    <w:p w14:paraId="2E7245CB" w14:textId="77777777" w:rsidR="00961D7F" w:rsidRDefault="00961D7F" w:rsidP="00B35354">
      <w:r>
        <w:continuationSeparator/>
      </w:r>
    </w:p>
  </w:footnote>
  <w:footnote w:type="continuationNotice" w:id="1">
    <w:p w14:paraId="35E7E87C" w14:textId="77777777" w:rsidR="00961D7F" w:rsidRDefault="00961D7F"/>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9543A7"/>
    <w:multiLevelType w:val="hybridMultilevel"/>
    <w:tmpl w:val="6D3886B8"/>
    <w:lvl w:ilvl="0" w:tplc="DD802ECA">
      <w:start w:val="2"/>
      <w:numFmt w:val="bullet"/>
      <w:lvlText w:val=""/>
      <w:lvlJc w:val="left"/>
      <w:pPr>
        <w:ind w:left="720" w:hanging="360"/>
      </w:pPr>
      <w:rPr>
        <w:rFonts w:ascii="Wingdings" w:eastAsia="MS Mincho" w:hAnsi="Wingdings" w:cs="Century"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7C130E3"/>
    <w:multiLevelType w:val="hybridMultilevel"/>
    <w:tmpl w:val="03867168"/>
    <w:lvl w:ilvl="0" w:tplc="F58A5D84">
      <w:start w:val="2"/>
      <w:numFmt w:val="bullet"/>
      <w:lvlText w:val=""/>
      <w:lvlJc w:val="left"/>
      <w:pPr>
        <w:ind w:left="720" w:hanging="360"/>
      </w:pPr>
      <w:rPr>
        <w:rFonts w:ascii="Wingdings" w:eastAsia="MS Mincho" w:hAnsi="Wingdings" w:cs="Century"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68D15F9"/>
    <w:multiLevelType w:val="hybridMultilevel"/>
    <w:tmpl w:val="9ACAA506"/>
    <w:lvl w:ilvl="0" w:tplc="FB30FAF2">
      <w:start w:val="2"/>
      <w:numFmt w:val="bullet"/>
      <w:lvlText w:val=""/>
      <w:lvlJc w:val="left"/>
      <w:pPr>
        <w:ind w:left="720" w:hanging="360"/>
      </w:pPr>
      <w:rPr>
        <w:rFonts w:ascii="Wingdings" w:eastAsia="MS Mincho" w:hAnsi="Wingdings" w:cs="Century"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EBD1B0A"/>
    <w:multiLevelType w:val="hybridMultilevel"/>
    <w:tmpl w:val="C8A01982"/>
    <w:lvl w:ilvl="0" w:tplc="5A3E96C6">
      <w:start w:val="2"/>
      <w:numFmt w:val="bullet"/>
      <w:lvlText w:val=""/>
      <w:lvlJc w:val="left"/>
      <w:pPr>
        <w:ind w:left="720" w:hanging="360"/>
      </w:pPr>
      <w:rPr>
        <w:rFonts w:ascii="Wingdings" w:eastAsia="MS Mincho" w:hAnsi="Wingdings" w:cs="Century"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7047C4"/>
    <w:multiLevelType w:val="hybridMultilevel"/>
    <w:tmpl w:val="EFCE393A"/>
    <w:lvl w:ilvl="0" w:tplc="7D1C13CC">
      <w:start w:val="2"/>
      <w:numFmt w:val="bullet"/>
      <w:lvlText w:val=""/>
      <w:lvlJc w:val="left"/>
      <w:pPr>
        <w:ind w:left="720" w:hanging="360"/>
      </w:pPr>
      <w:rPr>
        <w:rFonts w:ascii="Wingdings" w:eastAsia="MS Mincho" w:hAnsi="Wingdings" w:cs="Century"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defaultTabStop w:val="720"/>
  <w:drawingGridHorizontalSpacing w:val="105"/>
  <w:drawingGridVerticalSpacing w:val="571"/>
  <w:displayHorizontalDrawingGridEvery w:val="2"/>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6360"/>
    <w:rsid w:val="000000FD"/>
    <w:rsid w:val="00000AE1"/>
    <w:rsid w:val="00001C67"/>
    <w:rsid w:val="00005239"/>
    <w:rsid w:val="0001049C"/>
    <w:rsid w:val="000112F5"/>
    <w:rsid w:val="00015BC9"/>
    <w:rsid w:val="00022FC9"/>
    <w:rsid w:val="000240A0"/>
    <w:rsid w:val="0002511B"/>
    <w:rsid w:val="0003411C"/>
    <w:rsid w:val="0003613B"/>
    <w:rsid w:val="00036393"/>
    <w:rsid w:val="00042BCC"/>
    <w:rsid w:val="00042D6A"/>
    <w:rsid w:val="000515C9"/>
    <w:rsid w:val="000528B1"/>
    <w:rsid w:val="00053B9A"/>
    <w:rsid w:val="000558F6"/>
    <w:rsid w:val="00061D41"/>
    <w:rsid w:val="00062C4A"/>
    <w:rsid w:val="00063E67"/>
    <w:rsid w:val="0006419F"/>
    <w:rsid w:val="00067CDB"/>
    <w:rsid w:val="00070375"/>
    <w:rsid w:val="00071DA0"/>
    <w:rsid w:val="00072FE6"/>
    <w:rsid w:val="00074D42"/>
    <w:rsid w:val="00075E55"/>
    <w:rsid w:val="00076C53"/>
    <w:rsid w:val="000854CB"/>
    <w:rsid w:val="00087A9A"/>
    <w:rsid w:val="000919FF"/>
    <w:rsid w:val="0009540D"/>
    <w:rsid w:val="000B0EEC"/>
    <w:rsid w:val="000B22C7"/>
    <w:rsid w:val="000B3FFB"/>
    <w:rsid w:val="000B4173"/>
    <w:rsid w:val="000C1323"/>
    <w:rsid w:val="000D2E4E"/>
    <w:rsid w:val="000D3239"/>
    <w:rsid w:val="000D76DF"/>
    <w:rsid w:val="000E40E9"/>
    <w:rsid w:val="000E43EE"/>
    <w:rsid w:val="000F7072"/>
    <w:rsid w:val="000F7B4E"/>
    <w:rsid w:val="00105751"/>
    <w:rsid w:val="001211AA"/>
    <w:rsid w:val="00127D95"/>
    <w:rsid w:val="0013008E"/>
    <w:rsid w:val="00131166"/>
    <w:rsid w:val="00131FEA"/>
    <w:rsid w:val="00137B57"/>
    <w:rsid w:val="00145378"/>
    <w:rsid w:val="001462AF"/>
    <w:rsid w:val="00146991"/>
    <w:rsid w:val="00147377"/>
    <w:rsid w:val="00147934"/>
    <w:rsid w:val="001503F6"/>
    <w:rsid w:val="00150FED"/>
    <w:rsid w:val="0015395F"/>
    <w:rsid w:val="00154289"/>
    <w:rsid w:val="001602BC"/>
    <w:rsid w:val="0016360B"/>
    <w:rsid w:val="0016451E"/>
    <w:rsid w:val="001710CA"/>
    <w:rsid w:val="001835A4"/>
    <w:rsid w:val="00185AC8"/>
    <w:rsid w:val="00193C17"/>
    <w:rsid w:val="001A1D99"/>
    <w:rsid w:val="001A301E"/>
    <w:rsid w:val="001B36F9"/>
    <w:rsid w:val="001B503D"/>
    <w:rsid w:val="001C071F"/>
    <w:rsid w:val="001C5B48"/>
    <w:rsid w:val="001D409F"/>
    <w:rsid w:val="001E44D5"/>
    <w:rsid w:val="001E470B"/>
    <w:rsid w:val="001E4A3D"/>
    <w:rsid w:val="001E7CEE"/>
    <w:rsid w:val="001F3231"/>
    <w:rsid w:val="001F342A"/>
    <w:rsid w:val="001F6589"/>
    <w:rsid w:val="001F7AA7"/>
    <w:rsid w:val="001F7F09"/>
    <w:rsid w:val="00200618"/>
    <w:rsid w:val="00202E13"/>
    <w:rsid w:val="002063C6"/>
    <w:rsid w:val="002103C3"/>
    <w:rsid w:val="00214568"/>
    <w:rsid w:val="00215391"/>
    <w:rsid w:val="00216BDC"/>
    <w:rsid w:val="00217B8D"/>
    <w:rsid w:val="002259F3"/>
    <w:rsid w:val="00241931"/>
    <w:rsid w:val="00243E8A"/>
    <w:rsid w:val="00247312"/>
    <w:rsid w:val="002477E8"/>
    <w:rsid w:val="002522F2"/>
    <w:rsid w:val="002641DB"/>
    <w:rsid w:val="002652E4"/>
    <w:rsid w:val="00265E12"/>
    <w:rsid w:val="00270074"/>
    <w:rsid w:val="00270AAF"/>
    <w:rsid w:val="002743D3"/>
    <w:rsid w:val="00274CDC"/>
    <w:rsid w:val="0027626B"/>
    <w:rsid w:val="002825C5"/>
    <w:rsid w:val="00285CF1"/>
    <w:rsid w:val="00293F63"/>
    <w:rsid w:val="002966C8"/>
    <w:rsid w:val="002A0DDC"/>
    <w:rsid w:val="002A6F86"/>
    <w:rsid w:val="002B06C8"/>
    <w:rsid w:val="002B08FC"/>
    <w:rsid w:val="002B1457"/>
    <w:rsid w:val="002B3FC4"/>
    <w:rsid w:val="002B4B07"/>
    <w:rsid w:val="002B55D2"/>
    <w:rsid w:val="002C5760"/>
    <w:rsid w:val="002E68C0"/>
    <w:rsid w:val="002F4678"/>
    <w:rsid w:val="002F5E76"/>
    <w:rsid w:val="00302B1F"/>
    <w:rsid w:val="003040D4"/>
    <w:rsid w:val="00306771"/>
    <w:rsid w:val="00307033"/>
    <w:rsid w:val="00307CBC"/>
    <w:rsid w:val="00315721"/>
    <w:rsid w:val="003165A1"/>
    <w:rsid w:val="0031699B"/>
    <w:rsid w:val="00321053"/>
    <w:rsid w:val="003218FC"/>
    <w:rsid w:val="003271F4"/>
    <w:rsid w:val="0033404B"/>
    <w:rsid w:val="00336143"/>
    <w:rsid w:val="00340EF2"/>
    <w:rsid w:val="003420BA"/>
    <w:rsid w:val="00342F19"/>
    <w:rsid w:val="00350E57"/>
    <w:rsid w:val="003545DB"/>
    <w:rsid w:val="00367F85"/>
    <w:rsid w:val="00370306"/>
    <w:rsid w:val="00370535"/>
    <w:rsid w:val="00370E15"/>
    <w:rsid w:val="00371156"/>
    <w:rsid w:val="00372794"/>
    <w:rsid w:val="00372834"/>
    <w:rsid w:val="00372DEE"/>
    <w:rsid w:val="00376109"/>
    <w:rsid w:val="00381BD0"/>
    <w:rsid w:val="00381E7C"/>
    <w:rsid w:val="00395952"/>
    <w:rsid w:val="00397891"/>
    <w:rsid w:val="003B5DAB"/>
    <w:rsid w:val="003C1720"/>
    <w:rsid w:val="003C20C9"/>
    <w:rsid w:val="003C3666"/>
    <w:rsid w:val="003D041C"/>
    <w:rsid w:val="003D617A"/>
    <w:rsid w:val="003D7347"/>
    <w:rsid w:val="003D74E3"/>
    <w:rsid w:val="003E2DA7"/>
    <w:rsid w:val="003E3259"/>
    <w:rsid w:val="003E3C54"/>
    <w:rsid w:val="003E4F65"/>
    <w:rsid w:val="003E5580"/>
    <w:rsid w:val="003E69B4"/>
    <w:rsid w:val="003F44AE"/>
    <w:rsid w:val="003F5515"/>
    <w:rsid w:val="00402DF2"/>
    <w:rsid w:val="00404441"/>
    <w:rsid w:val="00406844"/>
    <w:rsid w:val="00406E4B"/>
    <w:rsid w:val="00411BD7"/>
    <w:rsid w:val="004131E1"/>
    <w:rsid w:val="00420701"/>
    <w:rsid w:val="00421FFA"/>
    <w:rsid w:val="004242AD"/>
    <w:rsid w:val="0042462D"/>
    <w:rsid w:val="00427E2F"/>
    <w:rsid w:val="004306D3"/>
    <w:rsid w:val="004350B2"/>
    <w:rsid w:val="00450C3F"/>
    <w:rsid w:val="004553A1"/>
    <w:rsid w:val="00466425"/>
    <w:rsid w:val="00470A58"/>
    <w:rsid w:val="00471DB9"/>
    <w:rsid w:val="004777AB"/>
    <w:rsid w:val="00477896"/>
    <w:rsid w:val="004842B6"/>
    <w:rsid w:val="004933B2"/>
    <w:rsid w:val="00493534"/>
    <w:rsid w:val="00497DA8"/>
    <w:rsid w:val="004A0E54"/>
    <w:rsid w:val="004A28C6"/>
    <w:rsid w:val="004A4702"/>
    <w:rsid w:val="004A4A52"/>
    <w:rsid w:val="004B0236"/>
    <w:rsid w:val="004B5010"/>
    <w:rsid w:val="004B5C19"/>
    <w:rsid w:val="004C17DB"/>
    <w:rsid w:val="004D09E9"/>
    <w:rsid w:val="004D1C47"/>
    <w:rsid w:val="004D1D8D"/>
    <w:rsid w:val="004D4236"/>
    <w:rsid w:val="004D6CB8"/>
    <w:rsid w:val="004E2863"/>
    <w:rsid w:val="004E5C5F"/>
    <w:rsid w:val="004F20F8"/>
    <w:rsid w:val="004F376C"/>
    <w:rsid w:val="004F7D0B"/>
    <w:rsid w:val="00501889"/>
    <w:rsid w:val="00504506"/>
    <w:rsid w:val="005046A3"/>
    <w:rsid w:val="00506231"/>
    <w:rsid w:val="00513329"/>
    <w:rsid w:val="0051339A"/>
    <w:rsid w:val="00514FEC"/>
    <w:rsid w:val="00515320"/>
    <w:rsid w:val="0051593D"/>
    <w:rsid w:val="00516C1A"/>
    <w:rsid w:val="00517AE9"/>
    <w:rsid w:val="0052581B"/>
    <w:rsid w:val="00526367"/>
    <w:rsid w:val="00541D66"/>
    <w:rsid w:val="005455CA"/>
    <w:rsid w:val="00554396"/>
    <w:rsid w:val="005612FD"/>
    <w:rsid w:val="00562D4E"/>
    <w:rsid w:val="00564961"/>
    <w:rsid w:val="00565F96"/>
    <w:rsid w:val="00573EE7"/>
    <w:rsid w:val="00577FAD"/>
    <w:rsid w:val="005863EB"/>
    <w:rsid w:val="00591F97"/>
    <w:rsid w:val="005971A3"/>
    <w:rsid w:val="005976C8"/>
    <w:rsid w:val="005A0BFC"/>
    <w:rsid w:val="005B3AE7"/>
    <w:rsid w:val="005B750B"/>
    <w:rsid w:val="005C1154"/>
    <w:rsid w:val="005C1221"/>
    <w:rsid w:val="005C4A14"/>
    <w:rsid w:val="005C6074"/>
    <w:rsid w:val="005C658C"/>
    <w:rsid w:val="005D009C"/>
    <w:rsid w:val="005D348B"/>
    <w:rsid w:val="005E2D9D"/>
    <w:rsid w:val="005E5347"/>
    <w:rsid w:val="005E74EF"/>
    <w:rsid w:val="005E798E"/>
    <w:rsid w:val="00600D8C"/>
    <w:rsid w:val="006029AF"/>
    <w:rsid w:val="00602F08"/>
    <w:rsid w:val="00604B97"/>
    <w:rsid w:val="0060508A"/>
    <w:rsid w:val="006076DE"/>
    <w:rsid w:val="00612C34"/>
    <w:rsid w:val="006155C1"/>
    <w:rsid w:val="00615D60"/>
    <w:rsid w:val="00616845"/>
    <w:rsid w:val="006208B9"/>
    <w:rsid w:val="00626471"/>
    <w:rsid w:val="00630037"/>
    <w:rsid w:val="00641875"/>
    <w:rsid w:val="006422FF"/>
    <w:rsid w:val="00650561"/>
    <w:rsid w:val="0065249C"/>
    <w:rsid w:val="00652EBE"/>
    <w:rsid w:val="00656C9D"/>
    <w:rsid w:val="006620D7"/>
    <w:rsid w:val="00662EFA"/>
    <w:rsid w:val="006659A1"/>
    <w:rsid w:val="00666DFE"/>
    <w:rsid w:val="006738A1"/>
    <w:rsid w:val="00673B49"/>
    <w:rsid w:val="00674161"/>
    <w:rsid w:val="006763D0"/>
    <w:rsid w:val="0067667B"/>
    <w:rsid w:val="00677CD6"/>
    <w:rsid w:val="00691CE7"/>
    <w:rsid w:val="006A025B"/>
    <w:rsid w:val="006A0870"/>
    <w:rsid w:val="006A6814"/>
    <w:rsid w:val="006B0B03"/>
    <w:rsid w:val="006B1ACC"/>
    <w:rsid w:val="006B38F9"/>
    <w:rsid w:val="006B5CC0"/>
    <w:rsid w:val="006B6D33"/>
    <w:rsid w:val="006C5DCB"/>
    <w:rsid w:val="006C6523"/>
    <w:rsid w:val="006C7094"/>
    <w:rsid w:val="006C743D"/>
    <w:rsid w:val="006C7B4F"/>
    <w:rsid w:val="006D1458"/>
    <w:rsid w:val="006D1637"/>
    <w:rsid w:val="006D30D8"/>
    <w:rsid w:val="006E1961"/>
    <w:rsid w:val="006E3973"/>
    <w:rsid w:val="006F0599"/>
    <w:rsid w:val="006F48AD"/>
    <w:rsid w:val="0070067B"/>
    <w:rsid w:val="00701248"/>
    <w:rsid w:val="00702110"/>
    <w:rsid w:val="00702BD4"/>
    <w:rsid w:val="00703027"/>
    <w:rsid w:val="0070448C"/>
    <w:rsid w:val="00705CB3"/>
    <w:rsid w:val="00707D89"/>
    <w:rsid w:val="0071139F"/>
    <w:rsid w:val="0071343D"/>
    <w:rsid w:val="007138A5"/>
    <w:rsid w:val="00713D85"/>
    <w:rsid w:val="00713DD7"/>
    <w:rsid w:val="0071540B"/>
    <w:rsid w:val="00716EDF"/>
    <w:rsid w:val="00717AE3"/>
    <w:rsid w:val="00722B32"/>
    <w:rsid w:val="00724BC9"/>
    <w:rsid w:val="00725A6E"/>
    <w:rsid w:val="007401E9"/>
    <w:rsid w:val="007422CA"/>
    <w:rsid w:val="00750702"/>
    <w:rsid w:val="00750A1E"/>
    <w:rsid w:val="00750AB9"/>
    <w:rsid w:val="00751109"/>
    <w:rsid w:val="0075142B"/>
    <w:rsid w:val="00751629"/>
    <w:rsid w:val="00762570"/>
    <w:rsid w:val="007650C0"/>
    <w:rsid w:val="00766635"/>
    <w:rsid w:val="00766BB3"/>
    <w:rsid w:val="007705BE"/>
    <w:rsid w:val="00770A2D"/>
    <w:rsid w:val="00771C9B"/>
    <w:rsid w:val="0077277A"/>
    <w:rsid w:val="00773AAA"/>
    <w:rsid w:val="00774E57"/>
    <w:rsid w:val="007827AD"/>
    <w:rsid w:val="007829B9"/>
    <w:rsid w:val="00782E85"/>
    <w:rsid w:val="00787B55"/>
    <w:rsid w:val="00793822"/>
    <w:rsid w:val="007961CD"/>
    <w:rsid w:val="00797695"/>
    <w:rsid w:val="007A792D"/>
    <w:rsid w:val="007B24F4"/>
    <w:rsid w:val="007C1566"/>
    <w:rsid w:val="007C2066"/>
    <w:rsid w:val="007D0073"/>
    <w:rsid w:val="007D4CFA"/>
    <w:rsid w:val="007E03BE"/>
    <w:rsid w:val="007E14CB"/>
    <w:rsid w:val="007F00C9"/>
    <w:rsid w:val="00800B7F"/>
    <w:rsid w:val="00800C36"/>
    <w:rsid w:val="00801C3A"/>
    <w:rsid w:val="008052F3"/>
    <w:rsid w:val="00805859"/>
    <w:rsid w:val="00807455"/>
    <w:rsid w:val="00810E23"/>
    <w:rsid w:val="0081473A"/>
    <w:rsid w:val="008169EF"/>
    <w:rsid w:val="008174F3"/>
    <w:rsid w:val="00821117"/>
    <w:rsid w:val="00825C6F"/>
    <w:rsid w:val="00827262"/>
    <w:rsid w:val="008272B7"/>
    <w:rsid w:val="00830C92"/>
    <w:rsid w:val="00834ABF"/>
    <w:rsid w:val="008351C7"/>
    <w:rsid w:val="008369ED"/>
    <w:rsid w:val="00837277"/>
    <w:rsid w:val="0084021A"/>
    <w:rsid w:val="00840240"/>
    <w:rsid w:val="00847E4A"/>
    <w:rsid w:val="00856600"/>
    <w:rsid w:val="00856814"/>
    <w:rsid w:val="008606DF"/>
    <w:rsid w:val="0086574E"/>
    <w:rsid w:val="00865EBF"/>
    <w:rsid w:val="00870D98"/>
    <w:rsid w:val="00871E93"/>
    <w:rsid w:val="00886063"/>
    <w:rsid w:val="00893B32"/>
    <w:rsid w:val="0089602E"/>
    <w:rsid w:val="00897911"/>
    <w:rsid w:val="008A6360"/>
    <w:rsid w:val="008A7781"/>
    <w:rsid w:val="008C34AA"/>
    <w:rsid w:val="008D4316"/>
    <w:rsid w:val="008E13D9"/>
    <w:rsid w:val="008E353D"/>
    <w:rsid w:val="008E45ED"/>
    <w:rsid w:val="008F4B77"/>
    <w:rsid w:val="008F67AD"/>
    <w:rsid w:val="008F7557"/>
    <w:rsid w:val="00902BF7"/>
    <w:rsid w:val="00906CDC"/>
    <w:rsid w:val="0090795E"/>
    <w:rsid w:val="009158E6"/>
    <w:rsid w:val="00915EE6"/>
    <w:rsid w:val="00922DE2"/>
    <w:rsid w:val="00923ED2"/>
    <w:rsid w:val="00924DD7"/>
    <w:rsid w:val="0094405B"/>
    <w:rsid w:val="0095138F"/>
    <w:rsid w:val="00952B9E"/>
    <w:rsid w:val="00953571"/>
    <w:rsid w:val="00953C44"/>
    <w:rsid w:val="00955539"/>
    <w:rsid w:val="00956091"/>
    <w:rsid w:val="009570FE"/>
    <w:rsid w:val="00957284"/>
    <w:rsid w:val="00961D7F"/>
    <w:rsid w:val="00971C89"/>
    <w:rsid w:val="00972952"/>
    <w:rsid w:val="0098063F"/>
    <w:rsid w:val="00980943"/>
    <w:rsid w:val="00980B40"/>
    <w:rsid w:val="00981096"/>
    <w:rsid w:val="009811AA"/>
    <w:rsid w:val="00981740"/>
    <w:rsid w:val="0099306C"/>
    <w:rsid w:val="00994B1B"/>
    <w:rsid w:val="009A098B"/>
    <w:rsid w:val="009A144E"/>
    <w:rsid w:val="009A38B9"/>
    <w:rsid w:val="009A6E61"/>
    <w:rsid w:val="009B1706"/>
    <w:rsid w:val="009B3899"/>
    <w:rsid w:val="009B4A31"/>
    <w:rsid w:val="009B52A4"/>
    <w:rsid w:val="009B567F"/>
    <w:rsid w:val="009C0B34"/>
    <w:rsid w:val="009C13BB"/>
    <w:rsid w:val="009C28A4"/>
    <w:rsid w:val="009C5947"/>
    <w:rsid w:val="009D71E3"/>
    <w:rsid w:val="009E3BF2"/>
    <w:rsid w:val="009E4AB3"/>
    <w:rsid w:val="009E4D3B"/>
    <w:rsid w:val="009E4F0E"/>
    <w:rsid w:val="009E50E0"/>
    <w:rsid w:val="009E7D39"/>
    <w:rsid w:val="009F68ED"/>
    <w:rsid w:val="00A03E35"/>
    <w:rsid w:val="00A12929"/>
    <w:rsid w:val="00A12DE6"/>
    <w:rsid w:val="00A173AA"/>
    <w:rsid w:val="00A1756B"/>
    <w:rsid w:val="00A228EE"/>
    <w:rsid w:val="00A258FE"/>
    <w:rsid w:val="00A25CDE"/>
    <w:rsid w:val="00A25D9F"/>
    <w:rsid w:val="00A3069E"/>
    <w:rsid w:val="00A30A8C"/>
    <w:rsid w:val="00A34618"/>
    <w:rsid w:val="00A3462C"/>
    <w:rsid w:val="00A37AAF"/>
    <w:rsid w:val="00A56D89"/>
    <w:rsid w:val="00A60870"/>
    <w:rsid w:val="00A64994"/>
    <w:rsid w:val="00A64E19"/>
    <w:rsid w:val="00A671E9"/>
    <w:rsid w:val="00A7032B"/>
    <w:rsid w:val="00A75316"/>
    <w:rsid w:val="00A76970"/>
    <w:rsid w:val="00A80462"/>
    <w:rsid w:val="00A824A4"/>
    <w:rsid w:val="00A83397"/>
    <w:rsid w:val="00A91106"/>
    <w:rsid w:val="00A947FC"/>
    <w:rsid w:val="00A94E7A"/>
    <w:rsid w:val="00A95A40"/>
    <w:rsid w:val="00AA1613"/>
    <w:rsid w:val="00AA39DF"/>
    <w:rsid w:val="00AA3D85"/>
    <w:rsid w:val="00AA47E7"/>
    <w:rsid w:val="00AA5A51"/>
    <w:rsid w:val="00AB3148"/>
    <w:rsid w:val="00AB7DDE"/>
    <w:rsid w:val="00AC5EBB"/>
    <w:rsid w:val="00AC6FD4"/>
    <w:rsid w:val="00AD09D8"/>
    <w:rsid w:val="00AD21F9"/>
    <w:rsid w:val="00AD3D09"/>
    <w:rsid w:val="00AE4FFE"/>
    <w:rsid w:val="00AE5CF7"/>
    <w:rsid w:val="00AE7363"/>
    <w:rsid w:val="00B12BB1"/>
    <w:rsid w:val="00B149BA"/>
    <w:rsid w:val="00B17E12"/>
    <w:rsid w:val="00B2113F"/>
    <w:rsid w:val="00B22369"/>
    <w:rsid w:val="00B269D8"/>
    <w:rsid w:val="00B32255"/>
    <w:rsid w:val="00B3459F"/>
    <w:rsid w:val="00B35354"/>
    <w:rsid w:val="00B3596E"/>
    <w:rsid w:val="00B36242"/>
    <w:rsid w:val="00B50C40"/>
    <w:rsid w:val="00B52AE1"/>
    <w:rsid w:val="00B602A6"/>
    <w:rsid w:val="00B62716"/>
    <w:rsid w:val="00B63F68"/>
    <w:rsid w:val="00B67E09"/>
    <w:rsid w:val="00B728D3"/>
    <w:rsid w:val="00B75C9D"/>
    <w:rsid w:val="00B8228C"/>
    <w:rsid w:val="00B85BA4"/>
    <w:rsid w:val="00B9254F"/>
    <w:rsid w:val="00B94730"/>
    <w:rsid w:val="00B9572C"/>
    <w:rsid w:val="00B95753"/>
    <w:rsid w:val="00BA2A14"/>
    <w:rsid w:val="00BB0906"/>
    <w:rsid w:val="00BB1C57"/>
    <w:rsid w:val="00BB2FAF"/>
    <w:rsid w:val="00BB3014"/>
    <w:rsid w:val="00BB325D"/>
    <w:rsid w:val="00BB7C3A"/>
    <w:rsid w:val="00BC4944"/>
    <w:rsid w:val="00BC7FB5"/>
    <w:rsid w:val="00BD7E41"/>
    <w:rsid w:val="00BE13EA"/>
    <w:rsid w:val="00BE3A8E"/>
    <w:rsid w:val="00BE66D4"/>
    <w:rsid w:val="00BF033B"/>
    <w:rsid w:val="00BF2C79"/>
    <w:rsid w:val="00BF6E0B"/>
    <w:rsid w:val="00C0013C"/>
    <w:rsid w:val="00C02295"/>
    <w:rsid w:val="00C04251"/>
    <w:rsid w:val="00C042C7"/>
    <w:rsid w:val="00C04E00"/>
    <w:rsid w:val="00C06BEB"/>
    <w:rsid w:val="00C14D24"/>
    <w:rsid w:val="00C177C6"/>
    <w:rsid w:val="00C205BD"/>
    <w:rsid w:val="00C207A2"/>
    <w:rsid w:val="00C23290"/>
    <w:rsid w:val="00C42271"/>
    <w:rsid w:val="00C44183"/>
    <w:rsid w:val="00C443A9"/>
    <w:rsid w:val="00C45C1F"/>
    <w:rsid w:val="00C46E20"/>
    <w:rsid w:val="00C47F3D"/>
    <w:rsid w:val="00C510B5"/>
    <w:rsid w:val="00C55C5E"/>
    <w:rsid w:val="00C60312"/>
    <w:rsid w:val="00C60EEB"/>
    <w:rsid w:val="00C638E4"/>
    <w:rsid w:val="00C6482E"/>
    <w:rsid w:val="00C7262B"/>
    <w:rsid w:val="00C76E48"/>
    <w:rsid w:val="00C82C16"/>
    <w:rsid w:val="00C82E50"/>
    <w:rsid w:val="00C84932"/>
    <w:rsid w:val="00C8518B"/>
    <w:rsid w:val="00C94D94"/>
    <w:rsid w:val="00C95CB1"/>
    <w:rsid w:val="00CA7723"/>
    <w:rsid w:val="00CB2AF7"/>
    <w:rsid w:val="00CB5CF2"/>
    <w:rsid w:val="00CC53D8"/>
    <w:rsid w:val="00CC5470"/>
    <w:rsid w:val="00CC7A9A"/>
    <w:rsid w:val="00CD7D26"/>
    <w:rsid w:val="00CE1BF1"/>
    <w:rsid w:val="00CE42BE"/>
    <w:rsid w:val="00CE5839"/>
    <w:rsid w:val="00CE5E13"/>
    <w:rsid w:val="00CE6BD4"/>
    <w:rsid w:val="00CE7B9E"/>
    <w:rsid w:val="00CF4FD9"/>
    <w:rsid w:val="00CF553B"/>
    <w:rsid w:val="00CF73FA"/>
    <w:rsid w:val="00CF75BD"/>
    <w:rsid w:val="00D009F3"/>
    <w:rsid w:val="00D01EBD"/>
    <w:rsid w:val="00D106A2"/>
    <w:rsid w:val="00D10D9E"/>
    <w:rsid w:val="00D132B0"/>
    <w:rsid w:val="00D15216"/>
    <w:rsid w:val="00D16DE6"/>
    <w:rsid w:val="00D24C2A"/>
    <w:rsid w:val="00D27CF2"/>
    <w:rsid w:val="00D301B9"/>
    <w:rsid w:val="00D343AE"/>
    <w:rsid w:val="00D35C45"/>
    <w:rsid w:val="00D452E2"/>
    <w:rsid w:val="00D46CFD"/>
    <w:rsid w:val="00D4703B"/>
    <w:rsid w:val="00D529F9"/>
    <w:rsid w:val="00D534D3"/>
    <w:rsid w:val="00D54BC0"/>
    <w:rsid w:val="00D60AB6"/>
    <w:rsid w:val="00D651C1"/>
    <w:rsid w:val="00D700C1"/>
    <w:rsid w:val="00D7586E"/>
    <w:rsid w:val="00D77893"/>
    <w:rsid w:val="00D80331"/>
    <w:rsid w:val="00D811F3"/>
    <w:rsid w:val="00D84A66"/>
    <w:rsid w:val="00D860EE"/>
    <w:rsid w:val="00D93F09"/>
    <w:rsid w:val="00DA13A3"/>
    <w:rsid w:val="00DA1FC2"/>
    <w:rsid w:val="00DB5CC7"/>
    <w:rsid w:val="00DB5FEC"/>
    <w:rsid w:val="00DC08E6"/>
    <w:rsid w:val="00DC2529"/>
    <w:rsid w:val="00DC5087"/>
    <w:rsid w:val="00DC6209"/>
    <w:rsid w:val="00DC7084"/>
    <w:rsid w:val="00DC7184"/>
    <w:rsid w:val="00DC7641"/>
    <w:rsid w:val="00DD1442"/>
    <w:rsid w:val="00DD415D"/>
    <w:rsid w:val="00DD6540"/>
    <w:rsid w:val="00DD696A"/>
    <w:rsid w:val="00DD69F1"/>
    <w:rsid w:val="00DE2703"/>
    <w:rsid w:val="00DE3B41"/>
    <w:rsid w:val="00DE4F64"/>
    <w:rsid w:val="00DF4B51"/>
    <w:rsid w:val="00E209D4"/>
    <w:rsid w:val="00E269DE"/>
    <w:rsid w:val="00E328D6"/>
    <w:rsid w:val="00E36B1D"/>
    <w:rsid w:val="00E40480"/>
    <w:rsid w:val="00E42A94"/>
    <w:rsid w:val="00E51D73"/>
    <w:rsid w:val="00E51F63"/>
    <w:rsid w:val="00E55BC7"/>
    <w:rsid w:val="00E566BC"/>
    <w:rsid w:val="00E56E2C"/>
    <w:rsid w:val="00E56EEE"/>
    <w:rsid w:val="00E57A0F"/>
    <w:rsid w:val="00E60585"/>
    <w:rsid w:val="00E61C3D"/>
    <w:rsid w:val="00E61D32"/>
    <w:rsid w:val="00E62991"/>
    <w:rsid w:val="00E63478"/>
    <w:rsid w:val="00E644C6"/>
    <w:rsid w:val="00E65DE1"/>
    <w:rsid w:val="00E661EC"/>
    <w:rsid w:val="00E67679"/>
    <w:rsid w:val="00E67732"/>
    <w:rsid w:val="00E75918"/>
    <w:rsid w:val="00E7659C"/>
    <w:rsid w:val="00E806BD"/>
    <w:rsid w:val="00E80CCF"/>
    <w:rsid w:val="00E82A4F"/>
    <w:rsid w:val="00E82BA6"/>
    <w:rsid w:val="00E84C5B"/>
    <w:rsid w:val="00E910FA"/>
    <w:rsid w:val="00E9224D"/>
    <w:rsid w:val="00E92D3E"/>
    <w:rsid w:val="00E92DFE"/>
    <w:rsid w:val="00E969AC"/>
    <w:rsid w:val="00EA523B"/>
    <w:rsid w:val="00EB194B"/>
    <w:rsid w:val="00EB2DFC"/>
    <w:rsid w:val="00EC52F9"/>
    <w:rsid w:val="00ED4C0F"/>
    <w:rsid w:val="00ED64D1"/>
    <w:rsid w:val="00EE023F"/>
    <w:rsid w:val="00EE221F"/>
    <w:rsid w:val="00EE3747"/>
    <w:rsid w:val="00EF1A9D"/>
    <w:rsid w:val="00EF2831"/>
    <w:rsid w:val="00F1077A"/>
    <w:rsid w:val="00F124E0"/>
    <w:rsid w:val="00F161EC"/>
    <w:rsid w:val="00F16B36"/>
    <w:rsid w:val="00F2140C"/>
    <w:rsid w:val="00F245A4"/>
    <w:rsid w:val="00F278A6"/>
    <w:rsid w:val="00F30F1E"/>
    <w:rsid w:val="00F362E9"/>
    <w:rsid w:val="00F36776"/>
    <w:rsid w:val="00F41E4D"/>
    <w:rsid w:val="00F528C8"/>
    <w:rsid w:val="00F52C06"/>
    <w:rsid w:val="00F53E95"/>
    <w:rsid w:val="00F63A3C"/>
    <w:rsid w:val="00F678A1"/>
    <w:rsid w:val="00F75222"/>
    <w:rsid w:val="00F7568F"/>
    <w:rsid w:val="00F76F79"/>
    <w:rsid w:val="00F808E0"/>
    <w:rsid w:val="00F837AE"/>
    <w:rsid w:val="00F839F7"/>
    <w:rsid w:val="00F85219"/>
    <w:rsid w:val="00F92CB2"/>
    <w:rsid w:val="00F9349E"/>
    <w:rsid w:val="00F96ECD"/>
    <w:rsid w:val="00FA304C"/>
    <w:rsid w:val="00FB5DC5"/>
    <w:rsid w:val="00FB639E"/>
    <w:rsid w:val="00FD10C5"/>
    <w:rsid w:val="00FD3CDB"/>
    <w:rsid w:val="00FD77E0"/>
    <w:rsid w:val="00FD7A0F"/>
    <w:rsid w:val="00FE4C96"/>
    <w:rsid w:val="00FE70CB"/>
    <w:rsid w:val="00FE7B81"/>
    <w:rsid w:val="00FF1300"/>
    <w:rsid w:val="00FF4D33"/>
    <w:rsid w:val="00FF58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668B3215"/>
  <w14:discardImageEditingData/>
  <w15:docId w15:val="{662B521C-9C68-4A52-9A6C-DB87CB662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MS Mincho" w:hAnsi="Century" w:cs="Century"/>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4D33"/>
    <w:pPr>
      <w:widowControl w:val="0"/>
      <w:jc w:val="both"/>
    </w:pPr>
    <w:rPr>
      <w:rFonts w:ascii="Times New Roman" w:hAnsi="Times New Roman"/>
      <w:sz w:val="21"/>
      <w:szCs w:val="21"/>
    </w:rPr>
  </w:style>
  <w:style w:type="paragraph" w:styleId="Heading1">
    <w:name w:val="heading 1"/>
    <w:basedOn w:val="Normal"/>
    <w:next w:val="Normal"/>
    <w:uiPriority w:val="9"/>
    <w:qFormat/>
    <w:rsid w:val="000B3FFB"/>
    <w:pPr>
      <w:keepNext/>
      <w:keepLines/>
      <w:spacing w:before="480" w:after="120"/>
      <w:outlineLvl w:val="0"/>
    </w:pPr>
    <w:rPr>
      <w:b/>
      <w:sz w:val="48"/>
      <w:szCs w:val="48"/>
    </w:rPr>
  </w:style>
  <w:style w:type="paragraph" w:styleId="Heading2">
    <w:name w:val="heading 2"/>
    <w:basedOn w:val="Normal"/>
    <w:next w:val="Normal"/>
    <w:uiPriority w:val="9"/>
    <w:semiHidden/>
    <w:unhideWhenUsed/>
    <w:qFormat/>
    <w:rsid w:val="000B3FFB"/>
    <w:pPr>
      <w:keepNext/>
      <w:keepLines/>
      <w:spacing w:before="360" w:after="80"/>
      <w:outlineLvl w:val="1"/>
    </w:pPr>
    <w:rPr>
      <w:b/>
      <w:sz w:val="36"/>
      <w:szCs w:val="36"/>
    </w:rPr>
  </w:style>
  <w:style w:type="paragraph" w:styleId="Heading3">
    <w:name w:val="heading 3"/>
    <w:basedOn w:val="Normal"/>
    <w:next w:val="Normal"/>
    <w:uiPriority w:val="9"/>
    <w:semiHidden/>
    <w:unhideWhenUsed/>
    <w:qFormat/>
    <w:rsid w:val="000B3FFB"/>
    <w:pPr>
      <w:keepNext/>
      <w:keepLines/>
      <w:spacing w:before="280" w:after="80"/>
      <w:outlineLvl w:val="2"/>
    </w:pPr>
    <w:rPr>
      <w:b/>
      <w:sz w:val="28"/>
      <w:szCs w:val="28"/>
    </w:rPr>
  </w:style>
  <w:style w:type="paragraph" w:styleId="Heading4">
    <w:name w:val="heading 4"/>
    <w:basedOn w:val="Normal"/>
    <w:next w:val="Normal"/>
    <w:uiPriority w:val="9"/>
    <w:semiHidden/>
    <w:unhideWhenUsed/>
    <w:qFormat/>
    <w:rsid w:val="000B3FFB"/>
    <w:pPr>
      <w:keepNext/>
      <w:keepLines/>
      <w:spacing w:before="240" w:after="40"/>
      <w:outlineLvl w:val="3"/>
    </w:pPr>
    <w:rPr>
      <w:b/>
      <w:sz w:val="24"/>
      <w:szCs w:val="24"/>
    </w:rPr>
  </w:style>
  <w:style w:type="paragraph" w:styleId="Heading5">
    <w:name w:val="heading 5"/>
    <w:basedOn w:val="Normal"/>
    <w:next w:val="Normal"/>
    <w:uiPriority w:val="9"/>
    <w:semiHidden/>
    <w:unhideWhenUsed/>
    <w:qFormat/>
    <w:rsid w:val="000B3FFB"/>
    <w:pPr>
      <w:keepNext/>
      <w:keepLines/>
      <w:spacing w:before="220" w:after="40"/>
      <w:outlineLvl w:val="4"/>
    </w:pPr>
    <w:rPr>
      <w:b/>
      <w:sz w:val="22"/>
      <w:szCs w:val="22"/>
    </w:rPr>
  </w:style>
  <w:style w:type="paragraph" w:styleId="Heading6">
    <w:name w:val="heading 6"/>
    <w:basedOn w:val="Normal"/>
    <w:next w:val="Normal"/>
    <w:uiPriority w:val="9"/>
    <w:semiHidden/>
    <w:unhideWhenUsed/>
    <w:qFormat/>
    <w:rsid w:val="000B3FFB"/>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rsid w:val="000B3FFB"/>
    <w:pPr>
      <w:widowControl w:val="0"/>
      <w:jc w:val="both"/>
    </w:pPr>
    <w:rPr>
      <w:sz w:val="21"/>
      <w:szCs w:val="21"/>
    </w:rPr>
    <w:tblPr>
      <w:tblCellMar>
        <w:top w:w="0" w:type="dxa"/>
        <w:left w:w="0" w:type="dxa"/>
        <w:bottom w:w="0" w:type="dxa"/>
        <w:right w:w="0" w:type="dxa"/>
      </w:tblCellMar>
    </w:tblPr>
  </w:style>
  <w:style w:type="paragraph" w:styleId="Title">
    <w:name w:val="Title"/>
    <w:basedOn w:val="Normal"/>
    <w:next w:val="Normal"/>
    <w:uiPriority w:val="10"/>
    <w:qFormat/>
    <w:rsid w:val="000B3FFB"/>
    <w:pPr>
      <w:keepNext/>
      <w:keepLines/>
      <w:spacing w:before="480" w:after="120"/>
    </w:pPr>
    <w:rPr>
      <w:b/>
      <w:sz w:val="72"/>
      <w:szCs w:val="72"/>
    </w:rPr>
  </w:style>
  <w:style w:type="paragraph" w:styleId="Header">
    <w:name w:val="header"/>
    <w:basedOn w:val="Normal"/>
    <w:link w:val="HeaderChar"/>
    <w:uiPriority w:val="99"/>
    <w:unhideWhenUsed/>
    <w:rsid w:val="00E27E1E"/>
    <w:pPr>
      <w:tabs>
        <w:tab w:val="center" w:pos="4252"/>
        <w:tab w:val="right" w:pos="8504"/>
      </w:tabs>
      <w:snapToGrid w:val="0"/>
    </w:pPr>
  </w:style>
  <w:style w:type="character" w:customStyle="1" w:styleId="HeaderChar">
    <w:name w:val="Header Char"/>
    <w:basedOn w:val="DefaultParagraphFont"/>
    <w:link w:val="Header"/>
    <w:uiPriority w:val="99"/>
    <w:rsid w:val="00E27E1E"/>
  </w:style>
  <w:style w:type="paragraph" w:styleId="Footer">
    <w:name w:val="footer"/>
    <w:basedOn w:val="Normal"/>
    <w:link w:val="FooterChar"/>
    <w:uiPriority w:val="99"/>
    <w:unhideWhenUsed/>
    <w:rsid w:val="00E27E1E"/>
    <w:pPr>
      <w:tabs>
        <w:tab w:val="center" w:pos="4252"/>
        <w:tab w:val="right" w:pos="8504"/>
      </w:tabs>
      <w:snapToGrid w:val="0"/>
    </w:pPr>
  </w:style>
  <w:style w:type="character" w:customStyle="1" w:styleId="FooterChar">
    <w:name w:val="Footer Char"/>
    <w:basedOn w:val="DefaultParagraphFont"/>
    <w:link w:val="Footer"/>
    <w:uiPriority w:val="99"/>
    <w:rsid w:val="00E27E1E"/>
  </w:style>
  <w:style w:type="paragraph" w:styleId="Subtitle">
    <w:name w:val="Subtitle"/>
    <w:basedOn w:val="Normal"/>
    <w:next w:val="Normal"/>
    <w:uiPriority w:val="11"/>
    <w:qFormat/>
    <w:rsid w:val="000B3FFB"/>
    <w:pPr>
      <w:keepNext/>
      <w:keepLines/>
      <w:spacing w:before="360" w:after="80"/>
    </w:pPr>
    <w:rPr>
      <w:rFonts w:ascii="Georgia" w:eastAsia="Georgia" w:hAnsi="Georgia" w:cs="Georgia"/>
      <w:i/>
      <w:color w:val="666666"/>
      <w:sz w:val="48"/>
      <w:szCs w:val="48"/>
    </w:rPr>
  </w:style>
  <w:style w:type="table" w:customStyle="1" w:styleId="1">
    <w:name w:val="1"/>
    <w:basedOn w:val="TableNormal1"/>
    <w:rsid w:val="000B3FFB"/>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rsid w:val="000B3FFB"/>
    <w:pPr>
      <w:jc w:val="left"/>
    </w:pPr>
  </w:style>
  <w:style w:type="character" w:customStyle="1" w:styleId="CommentTextChar">
    <w:name w:val="Comment Text Char"/>
    <w:basedOn w:val="DefaultParagraphFont"/>
    <w:link w:val="CommentText"/>
    <w:uiPriority w:val="99"/>
    <w:rsid w:val="000B3FFB"/>
  </w:style>
  <w:style w:type="character" w:styleId="CommentReference">
    <w:name w:val="annotation reference"/>
    <w:uiPriority w:val="99"/>
    <w:semiHidden/>
    <w:unhideWhenUsed/>
    <w:rsid w:val="000B3FFB"/>
    <w:rPr>
      <w:sz w:val="18"/>
      <w:szCs w:val="18"/>
    </w:rPr>
  </w:style>
  <w:style w:type="paragraph" w:styleId="BalloonText">
    <w:name w:val="Balloon Text"/>
    <w:basedOn w:val="Normal"/>
    <w:link w:val="BalloonTextChar"/>
    <w:uiPriority w:val="99"/>
    <w:semiHidden/>
    <w:unhideWhenUsed/>
    <w:rsid w:val="00406844"/>
    <w:rPr>
      <w:rFonts w:ascii="Arial" w:eastAsia="MS Gothic" w:hAnsi="Arial" w:cs="Times New Roman"/>
      <w:sz w:val="18"/>
      <w:szCs w:val="18"/>
    </w:rPr>
  </w:style>
  <w:style w:type="character" w:customStyle="1" w:styleId="BalloonTextChar">
    <w:name w:val="Balloon Text Char"/>
    <w:link w:val="BalloonText"/>
    <w:uiPriority w:val="99"/>
    <w:semiHidden/>
    <w:rsid w:val="00B35354"/>
    <w:rPr>
      <w:rFonts w:ascii="Arial" w:eastAsia="MS Gothic" w:hAnsi="Arial" w:cs="Times New Roman"/>
      <w:sz w:val="18"/>
      <w:szCs w:val="18"/>
    </w:rPr>
  </w:style>
  <w:style w:type="paragraph" w:styleId="CommentSubject">
    <w:name w:val="annotation subject"/>
    <w:basedOn w:val="CommentText"/>
    <w:next w:val="CommentText"/>
    <w:link w:val="CommentSubjectChar"/>
    <w:uiPriority w:val="99"/>
    <w:semiHidden/>
    <w:unhideWhenUsed/>
    <w:rsid w:val="00A7032B"/>
    <w:rPr>
      <w:rFonts w:ascii="Century" w:hAnsi="Century" w:cs="Times New Roman"/>
      <w:b/>
      <w:bCs/>
      <w:sz w:val="20"/>
      <w:szCs w:val="20"/>
      <w:lang w:val="x-none" w:eastAsia="x-none"/>
    </w:rPr>
  </w:style>
  <w:style w:type="character" w:customStyle="1" w:styleId="CommentSubjectChar">
    <w:name w:val="Comment Subject Char"/>
    <w:link w:val="CommentSubject"/>
    <w:uiPriority w:val="99"/>
    <w:semiHidden/>
    <w:rsid w:val="00A7032B"/>
    <w:rPr>
      <w:b/>
      <w:bCs/>
    </w:rPr>
  </w:style>
  <w:style w:type="paragraph" w:styleId="Revision">
    <w:name w:val="Revision"/>
    <w:hidden/>
    <w:uiPriority w:val="99"/>
    <w:semiHidden/>
    <w:rsid w:val="00A7032B"/>
    <w:rPr>
      <w:sz w:val="21"/>
      <w:szCs w:val="21"/>
    </w:rPr>
  </w:style>
  <w:style w:type="character" w:styleId="LineNumber">
    <w:name w:val="line number"/>
    <w:basedOn w:val="DefaultParagraphFont"/>
    <w:uiPriority w:val="99"/>
    <w:semiHidden/>
    <w:unhideWhenUsed/>
    <w:rsid w:val="000F7072"/>
  </w:style>
  <w:style w:type="character" w:styleId="Hyperlink">
    <w:name w:val="Hyperlink"/>
    <w:uiPriority w:val="99"/>
    <w:unhideWhenUsed/>
    <w:rsid w:val="004F7D0B"/>
    <w:rPr>
      <w:color w:val="0563C1"/>
      <w:u w:val="single"/>
    </w:rPr>
  </w:style>
  <w:style w:type="character" w:customStyle="1" w:styleId="10">
    <w:name w:val="未解決のメンション1"/>
    <w:uiPriority w:val="99"/>
    <w:semiHidden/>
    <w:unhideWhenUsed/>
    <w:rsid w:val="004F7D0B"/>
    <w:rPr>
      <w:color w:val="605E5C"/>
      <w:shd w:val="clear" w:color="auto" w:fill="E1DFDD"/>
    </w:rPr>
  </w:style>
  <w:style w:type="character" w:styleId="FollowedHyperlink">
    <w:name w:val="FollowedHyperlink"/>
    <w:basedOn w:val="DefaultParagraphFont"/>
    <w:uiPriority w:val="99"/>
    <w:semiHidden/>
    <w:unhideWhenUsed/>
    <w:rsid w:val="00270AAF"/>
    <w:rPr>
      <w:color w:val="954F72" w:themeColor="followedHyperlink"/>
      <w:u w:val="single"/>
    </w:rPr>
  </w:style>
  <w:style w:type="character" w:customStyle="1" w:styleId="2">
    <w:name w:val="未解決のメンション2"/>
    <w:basedOn w:val="DefaultParagraphFont"/>
    <w:uiPriority w:val="99"/>
    <w:semiHidden/>
    <w:unhideWhenUsed/>
    <w:rsid w:val="00074D42"/>
    <w:rPr>
      <w:color w:val="605E5C"/>
      <w:shd w:val="clear" w:color="auto" w:fill="E1DFDD"/>
    </w:rPr>
  </w:style>
  <w:style w:type="table" w:styleId="TableGrid">
    <w:name w:val="Table Grid"/>
    <w:basedOn w:val="TableNormal"/>
    <w:uiPriority w:val="39"/>
    <w:rsid w:val="007961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3203656">
      <w:bodyDiv w:val="1"/>
      <w:marLeft w:val="0"/>
      <w:marRight w:val="0"/>
      <w:marTop w:val="0"/>
      <w:marBottom w:val="0"/>
      <w:divBdr>
        <w:top w:val="none" w:sz="0" w:space="0" w:color="auto"/>
        <w:left w:val="none" w:sz="0" w:space="0" w:color="auto"/>
        <w:bottom w:val="none" w:sz="0" w:space="0" w:color="auto"/>
        <w:right w:val="none" w:sz="0" w:space="0" w:color="auto"/>
      </w:divBdr>
    </w:div>
    <w:div w:id="408698841">
      <w:bodyDiv w:val="1"/>
      <w:marLeft w:val="0"/>
      <w:marRight w:val="0"/>
      <w:marTop w:val="0"/>
      <w:marBottom w:val="0"/>
      <w:divBdr>
        <w:top w:val="none" w:sz="0" w:space="0" w:color="auto"/>
        <w:left w:val="none" w:sz="0" w:space="0" w:color="auto"/>
        <w:bottom w:val="none" w:sz="0" w:space="0" w:color="auto"/>
        <w:right w:val="none" w:sz="0" w:space="0" w:color="auto"/>
      </w:divBdr>
    </w:div>
    <w:div w:id="437216820">
      <w:bodyDiv w:val="1"/>
      <w:marLeft w:val="0"/>
      <w:marRight w:val="0"/>
      <w:marTop w:val="0"/>
      <w:marBottom w:val="0"/>
      <w:divBdr>
        <w:top w:val="none" w:sz="0" w:space="0" w:color="auto"/>
        <w:left w:val="none" w:sz="0" w:space="0" w:color="auto"/>
        <w:bottom w:val="none" w:sz="0" w:space="0" w:color="auto"/>
        <w:right w:val="none" w:sz="0" w:space="0" w:color="auto"/>
      </w:divBdr>
    </w:div>
    <w:div w:id="560869989">
      <w:bodyDiv w:val="1"/>
      <w:marLeft w:val="0"/>
      <w:marRight w:val="0"/>
      <w:marTop w:val="0"/>
      <w:marBottom w:val="0"/>
      <w:divBdr>
        <w:top w:val="none" w:sz="0" w:space="0" w:color="auto"/>
        <w:left w:val="none" w:sz="0" w:space="0" w:color="auto"/>
        <w:bottom w:val="none" w:sz="0" w:space="0" w:color="auto"/>
        <w:right w:val="none" w:sz="0" w:space="0" w:color="auto"/>
      </w:divBdr>
    </w:div>
    <w:div w:id="996373478">
      <w:bodyDiv w:val="1"/>
      <w:marLeft w:val="0"/>
      <w:marRight w:val="0"/>
      <w:marTop w:val="0"/>
      <w:marBottom w:val="0"/>
      <w:divBdr>
        <w:top w:val="none" w:sz="0" w:space="0" w:color="auto"/>
        <w:left w:val="none" w:sz="0" w:space="0" w:color="auto"/>
        <w:bottom w:val="none" w:sz="0" w:space="0" w:color="auto"/>
        <w:right w:val="none" w:sz="0" w:space="0" w:color="auto"/>
      </w:divBdr>
    </w:div>
    <w:div w:id="1021854764">
      <w:bodyDiv w:val="1"/>
      <w:marLeft w:val="0"/>
      <w:marRight w:val="0"/>
      <w:marTop w:val="0"/>
      <w:marBottom w:val="0"/>
      <w:divBdr>
        <w:top w:val="none" w:sz="0" w:space="0" w:color="auto"/>
        <w:left w:val="none" w:sz="0" w:space="0" w:color="auto"/>
        <w:bottom w:val="none" w:sz="0" w:space="0" w:color="auto"/>
        <w:right w:val="none" w:sz="0" w:space="0" w:color="auto"/>
      </w:divBdr>
    </w:div>
    <w:div w:id="1228150086">
      <w:bodyDiv w:val="1"/>
      <w:marLeft w:val="0"/>
      <w:marRight w:val="0"/>
      <w:marTop w:val="0"/>
      <w:marBottom w:val="0"/>
      <w:divBdr>
        <w:top w:val="none" w:sz="0" w:space="0" w:color="auto"/>
        <w:left w:val="none" w:sz="0" w:space="0" w:color="auto"/>
        <w:bottom w:val="none" w:sz="0" w:space="0" w:color="auto"/>
        <w:right w:val="none" w:sz="0" w:space="0" w:color="auto"/>
      </w:divBdr>
    </w:div>
    <w:div w:id="1243679084">
      <w:bodyDiv w:val="1"/>
      <w:marLeft w:val="0"/>
      <w:marRight w:val="0"/>
      <w:marTop w:val="0"/>
      <w:marBottom w:val="0"/>
      <w:divBdr>
        <w:top w:val="none" w:sz="0" w:space="0" w:color="auto"/>
        <w:left w:val="none" w:sz="0" w:space="0" w:color="auto"/>
        <w:bottom w:val="none" w:sz="0" w:space="0" w:color="auto"/>
        <w:right w:val="none" w:sz="0" w:space="0" w:color="auto"/>
      </w:divBdr>
    </w:div>
    <w:div w:id="1259171994">
      <w:bodyDiv w:val="1"/>
      <w:marLeft w:val="0"/>
      <w:marRight w:val="0"/>
      <w:marTop w:val="0"/>
      <w:marBottom w:val="0"/>
      <w:divBdr>
        <w:top w:val="none" w:sz="0" w:space="0" w:color="auto"/>
        <w:left w:val="none" w:sz="0" w:space="0" w:color="auto"/>
        <w:bottom w:val="none" w:sz="0" w:space="0" w:color="auto"/>
        <w:right w:val="none" w:sz="0" w:space="0" w:color="auto"/>
      </w:divBdr>
    </w:div>
    <w:div w:id="1643189240">
      <w:bodyDiv w:val="1"/>
      <w:marLeft w:val="0"/>
      <w:marRight w:val="0"/>
      <w:marTop w:val="0"/>
      <w:marBottom w:val="0"/>
      <w:divBdr>
        <w:top w:val="none" w:sz="0" w:space="0" w:color="auto"/>
        <w:left w:val="none" w:sz="0" w:space="0" w:color="auto"/>
        <w:bottom w:val="none" w:sz="0" w:space="0" w:color="auto"/>
        <w:right w:val="none" w:sz="0" w:space="0" w:color="auto"/>
      </w:divBdr>
    </w:div>
    <w:div w:id="1722098353">
      <w:bodyDiv w:val="1"/>
      <w:marLeft w:val="0"/>
      <w:marRight w:val="0"/>
      <w:marTop w:val="0"/>
      <w:marBottom w:val="0"/>
      <w:divBdr>
        <w:top w:val="none" w:sz="0" w:space="0" w:color="auto"/>
        <w:left w:val="none" w:sz="0" w:space="0" w:color="auto"/>
        <w:bottom w:val="none" w:sz="0" w:space="0" w:color="auto"/>
        <w:right w:val="none" w:sz="0" w:space="0" w:color="auto"/>
      </w:divBdr>
    </w:div>
    <w:div w:id="1726639904">
      <w:bodyDiv w:val="1"/>
      <w:marLeft w:val="0"/>
      <w:marRight w:val="0"/>
      <w:marTop w:val="0"/>
      <w:marBottom w:val="0"/>
      <w:divBdr>
        <w:top w:val="none" w:sz="0" w:space="0" w:color="auto"/>
        <w:left w:val="none" w:sz="0" w:space="0" w:color="auto"/>
        <w:bottom w:val="none" w:sz="0" w:space="0" w:color="auto"/>
        <w:right w:val="none" w:sz="0" w:space="0" w:color="auto"/>
      </w:divBdr>
    </w:div>
    <w:div w:id="20272490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pn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www.biodic.go.jp/trialSystem/top.html"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image" Target="media/image3.tiff"/><Relationship Id="rId10" Type="http://schemas.openxmlformats.org/officeDocument/2006/relationships/hyperlink" Target="http://www.biodic.go.jp/trialSystem/top.html" TargetMode="External"/><Relationship Id="rId4" Type="http://schemas.openxmlformats.org/officeDocument/2006/relationships/styles" Target="styles.xml"/><Relationship Id="rId9" Type="http://schemas.openxmlformats.org/officeDocument/2006/relationships/hyperlink" Target="https://maps.google.com" TargetMode="External"/><Relationship Id="rId14" Type="http://schemas.openxmlformats.org/officeDocument/2006/relationships/hyperlink" Target="https://mapps.gsi.go.jp/maplibSearch.do"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gGDhj/qDN1emExtoIiuYnxGYZ6dQ==">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</go:docsCustomData>
</go:gDocsCustomXmlDataStorage>
</file>

<file path=customXml/itemProps1.xml><?xml version="1.0" encoding="utf-8"?>
<ds:datastoreItem xmlns:ds="http://schemas.openxmlformats.org/officeDocument/2006/customXml" ds:itemID="{E4E5ABB7-A2CD-4496-8581-E6CBFDC44386}">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8</Pages>
  <Words>914</Words>
  <Characters>5215</Characters>
  <Application>Microsoft Office Word</Application>
  <DocSecurity>0</DocSecurity>
  <Lines>43</Lines>
  <Paragraphs>12</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Hewlett-Packard</Company>
  <LinksUpToDate>false</LinksUpToDate>
  <CharactersWithSpaces>6117</CharactersWithSpaces>
  <SharedDoc>false</SharedDoc>
  <HLinks>
    <vt:vector size="12" baseType="variant">
      <vt:variant>
        <vt:i4>458766</vt:i4>
      </vt:variant>
      <vt:variant>
        <vt:i4>3</vt:i4>
      </vt:variant>
      <vt:variant>
        <vt:i4>0</vt:i4>
      </vt:variant>
      <vt:variant>
        <vt:i4>5</vt:i4>
      </vt:variant>
      <vt:variant>
        <vt:lpwstr>https://decochan.net/</vt:lpwstr>
      </vt:variant>
      <vt:variant>
        <vt:lpwstr/>
      </vt:variant>
      <vt:variant>
        <vt:i4>1179736</vt:i4>
      </vt:variant>
      <vt:variant>
        <vt:i4>0</vt:i4>
      </vt:variant>
      <vt:variant>
        <vt:i4>0</vt:i4>
      </vt:variant>
      <vt:variant>
        <vt:i4>5</vt:i4>
      </vt:variant>
      <vt:variant>
        <vt:lpwstr>http://www.nilim.go.jp/lab/fbg/ksnkankyo/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jacqueline dennett</dc:creator>
  <cp:lastModifiedBy>David Mallon</cp:lastModifiedBy>
  <cp:revision>7</cp:revision>
  <cp:lastPrinted>2020-08-10T00:53:00Z</cp:lastPrinted>
  <dcterms:created xsi:type="dcterms:W3CDTF">2020-09-15T01:46:00Z</dcterms:created>
  <dcterms:modified xsi:type="dcterms:W3CDTF">2020-10-28T18:05:00Z</dcterms:modified>
</cp:coreProperties>
</file>