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B2B89D" w14:textId="77777777" w:rsidR="00C05D21" w:rsidRPr="009C3C98" w:rsidRDefault="00CE7657">
      <w:pPr>
        <w:spacing w:line="480" w:lineRule="auto"/>
        <w:rPr>
          <w:b/>
          <w:bCs/>
          <w:sz w:val="32"/>
          <w:szCs w:val="32"/>
          <w:lang w:val="en-GB"/>
        </w:rPr>
      </w:pPr>
      <w:r w:rsidRPr="009C3C98">
        <w:rPr>
          <w:b/>
          <w:bCs/>
          <w:sz w:val="32"/>
          <w:szCs w:val="32"/>
          <w:lang w:val="en-GB"/>
        </w:rPr>
        <w:t>Supplementary Material</w:t>
      </w:r>
    </w:p>
    <w:p w14:paraId="60C1A066" w14:textId="77777777" w:rsidR="00A73527" w:rsidRDefault="00A73527" w:rsidP="00A73527">
      <w:pPr>
        <w:spacing w:line="480" w:lineRule="auto"/>
        <w:rPr>
          <w:rFonts w:cs="Liberation Serif;Times New Roma"/>
          <w:color w:val="000000"/>
          <w:sz w:val="32"/>
          <w:szCs w:val="32"/>
        </w:rPr>
      </w:pPr>
    </w:p>
    <w:p w14:paraId="79CF586C" w14:textId="514F0D64" w:rsidR="00A73527" w:rsidRPr="008029D1" w:rsidRDefault="00A73527" w:rsidP="00A73527">
      <w:pPr>
        <w:spacing w:line="480" w:lineRule="auto"/>
        <w:rPr>
          <w:sz w:val="32"/>
          <w:szCs w:val="32"/>
        </w:rPr>
      </w:pPr>
      <w:r w:rsidRPr="008029D1">
        <w:rPr>
          <w:rFonts w:cs="Liberation Serif;Times New Roma"/>
          <w:color w:val="000000"/>
          <w:sz w:val="32"/>
          <w:szCs w:val="32"/>
        </w:rPr>
        <w:t xml:space="preserve">Geographic range and conservation of the Cipo Canastero </w:t>
      </w:r>
      <w:r w:rsidRPr="008029D1">
        <w:rPr>
          <w:rFonts w:cs="Liberation Serif;Times New Roma"/>
          <w:i/>
          <w:iCs/>
          <w:color w:val="000000"/>
          <w:sz w:val="32"/>
          <w:szCs w:val="32"/>
        </w:rPr>
        <w:t>Asthenes</w:t>
      </w:r>
      <w:r w:rsidRPr="008029D1">
        <w:rPr>
          <w:rFonts w:cs="Liberation Serif;Times New Roma"/>
          <w:color w:val="000000"/>
          <w:sz w:val="32"/>
          <w:szCs w:val="32"/>
        </w:rPr>
        <w:t xml:space="preserve"> </w:t>
      </w:r>
      <w:r w:rsidRPr="008029D1">
        <w:rPr>
          <w:rFonts w:cs="Liberation Serif;Times New Roma"/>
          <w:i/>
          <w:iCs/>
          <w:color w:val="000000"/>
          <w:sz w:val="32"/>
          <w:szCs w:val="32"/>
        </w:rPr>
        <w:t>luizae</w:t>
      </w:r>
      <w:r w:rsidRPr="008029D1">
        <w:rPr>
          <w:rFonts w:cs="Liberation Serif;Times New Roma"/>
          <w:color w:val="000000"/>
          <w:sz w:val="32"/>
          <w:szCs w:val="32"/>
        </w:rPr>
        <w:t>, an endemic furnariid of Brazilian sky islands</w:t>
      </w:r>
    </w:p>
    <w:p w14:paraId="22802D35" w14:textId="77777777" w:rsidR="00A73527" w:rsidRDefault="00A73527" w:rsidP="00A73527">
      <w:pPr>
        <w:spacing w:line="480" w:lineRule="auto"/>
        <w:rPr>
          <w:rFonts w:cs="Liberation Serif;Times New Roma"/>
          <w:b/>
          <w:bCs/>
          <w:color w:val="000000"/>
        </w:rPr>
      </w:pPr>
    </w:p>
    <w:p w14:paraId="2A531B67" w14:textId="77777777" w:rsidR="00A73527" w:rsidRDefault="00A73527" w:rsidP="00A73527">
      <w:pPr>
        <w:spacing w:line="480" w:lineRule="auto"/>
      </w:pPr>
      <w:r>
        <w:rPr>
          <w:rFonts w:cs="Liberation Serif;Times New Roma"/>
          <w:color w:val="000000"/>
        </w:rPr>
        <w:t>GUILHERME H. S. FREITAS, LÍLIAN M. COSTA, ANDERSON V. CHAVES, MARCELO F. VASCONCELOS, LEONARDO C. RIBEIRO, JULIANO C. SILVA, RONEY A. SOUZA, FABRÍCIO R. SANTOS and MARCOS RODRIGUES</w:t>
      </w:r>
    </w:p>
    <w:p w14:paraId="26613401" w14:textId="77777777" w:rsidR="00C05D21" w:rsidRDefault="00C05D21">
      <w:pPr>
        <w:spacing w:line="480" w:lineRule="auto"/>
        <w:rPr>
          <w:lang w:val="en-GB"/>
        </w:rPr>
      </w:pPr>
    </w:p>
    <w:p w14:paraId="54023092" w14:textId="1001FBBF" w:rsidR="009C3C98" w:rsidRPr="009C3C98" w:rsidRDefault="009C3C98">
      <w:pPr>
        <w:pStyle w:val="BodyText"/>
        <w:spacing w:after="0" w:line="480" w:lineRule="auto"/>
        <w:rPr>
          <w:b/>
          <w:bCs/>
          <w:sz w:val="28"/>
          <w:szCs w:val="28"/>
          <w:lang w:val="en-GB"/>
        </w:rPr>
      </w:pPr>
      <w:r w:rsidRPr="009C3C98">
        <w:rPr>
          <w:b/>
          <w:bCs/>
          <w:sz w:val="28"/>
          <w:szCs w:val="28"/>
          <w:lang w:val="en-GB"/>
        </w:rPr>
        <w:t>Contents</w:t>
      </w:r>
    </w:p>
    <w:p w14:paraId="6D0A46EC" w14:textId="77777777" w:rsidR="009C3C98" w:rsidRPr="009C3C98" w:rsidRDefault="009C3C98" w:rsidP="009C3C98">
      <w:pPr>
        <w:pStyle w:val="BodyText"/>
        <w:spacing w:after="0" w:line="360" w:lineRule="auto"/>
        <w:rPr>
          <w:lang w:val="en-GB"/>
        </w:rPr>
      </w:pPr>
      <w:r w:rsidRPr="009C3C98">
        <w:rPr>
          <w:lang w:val="en-GB"/>
        </w:rPr>
        <w:t xml:space="preserve">Appendix S1. Results: Detailed description of the new records and absence localities of </w:t>
      </w:r>
      <w:proofErr w:type="spellStart"/>
      <w:r w:rsidRPr="009C3C98">
        <w:rPr>
          <w:lang w:val="en-GB"/>
        </w:rPr>
        <w:t>Cipo</w:t>
      </w:r>
      <w:proofErr w:type="spellEnd"/>
      <w:r w:rsidRPr="009C3C98">
        <w:rPr>
          <w:lang w:val="en-GB"/>
        </w:rPr>
        <w:t xml:space="preserve"> </w:t>
      </w:r>
      <w:proofErr w:type="spellStart"/>
      <w:r w:rsidRPr="009C3C98">
        <w:rPr>
          <w:lang w:val="en-GB"/>
        </w:rPr>
        <w:t>Canastero</w:t>
      </w:r>
      <w:proofErr w:type="spellEnd"/>
      <w:r w:rsidRPr="009C3C98">
        <w:rPr>
          <w:lang w:val="en-GB"/>
        </w:rPr>
        <w:t>.</w:t>
      </w:r>
    </w:p>
    <w:p w14:paraId="4DB8B261" w14:textId="77777777" w:rsidR="009C3C98" w:rsidRDefault="009C3C98" w:rsidP="009C3C98">
      <w:pPr>
        <w:pStyle w:val="BodyText"/>
        <w:spacing w:after="0" w:line="360" w:lineRule="auto"/>
        <w:rPr>
          <w:lang w:val="en-GB"/>
        </w:rPr>
      </w:pPr>
      <w:r w:rsidRPr="009C3C98">
        <w:rPr>
          <w:lang w:val="en-GB"/>
        </w:rPr>
        <w:t>Table S1. R</w:t>
      </w:r>
      <w:r>
        <w:rPr>
          <w:lang w:val="en-GB"/>
        </w:rPr>
        <w:t xml:space="preserve">ecords of </w:t>
      </w:r>
      <w:proofErr w:type="spellStart"/>
      <w:r>
        <w:rPr>
          <w:lang w:val="en-GB"/>
        </w:rPr>
        <w:t>Cipo</w:t>
      </w:r>
      <w:proofErr w:type="spellEnd"/>
      <w:r>
        <w:rPr>
          <w:lang w:val="en-GB"/>
        </w:rPr>
        <w:t xml:space="preserve"> </w:t>
      </w:r>
      <w:proofErr w:type="spellStart"/>
      <w:r>
        <w:rPr>
          <w:lang w:val="en-GB"/>
        </w:rPr>
        <w:t>Canastero</w:t>
      </w:r>
      <w:proofErr w:type="spellEnd"/>
      <w:r>
        <w:rPr>
          <w:lang w:val="en-GB"/>
        </w:rPr>
        <w:t xml:space="preserve"> in the </w:t>
      </w:r>
      <w:proofErr w:type="spellStart"/>
      <w:r>
        <w:rPr>
          <w:lang w:val="en-GB"/>
        </w:rPr>
        <w:t>Espinhaço</w:t>
      </w:r>
      <w:proofErr w:type="spellEnd"/>
      <w:r>
        <w:rPr>
          <w:lang w:val="en-GB"/>
        </w:rPr>
        <w:t xml:space="preserve"> Range, state of Minas Gerais, south-eastern Brazil.</w:t>
      </w:r>
    </w:p>
    <w:p w14:paraId="4225F04F" w14:textId="5594275A" w:rsidR="009C3C98" w:rsidRDefault="009C3C98" w:rsidP="009C3C98">
      <w:pPr>
        <w:pStyle w:val="BodyText"/>
        <w:spacing w:after="0" w:line="360" w:lineRule="auto"/>
        <w:rPr>
          <w:lang w:val="en-GB"/>
        </w:rPr>
      </w:pPr>
      <w:r w:rsidRPr="009C3C98">
        <w:rPr>
          <w:lang w:val="en-GB"/>
        </w:rPr>
        <w:t>Figure S1.</w:t>
      </w:r>
      <w:r>
        <w:rPr>
          <w:lang w:val="en-GB"/>
        </w:rPr>
        <w:t xml:space="preserve"> Elevation map of the southern </w:t>
      </w:r>
      <w:proofErr w:type="spellStart"/>
      <w:r>
        <w:rPr>
          <w:lang w:val="en-GB"/>
        </w:rPr>
        <w:t>Espinhaço</w:t>
      </w:r>
      <w:proofErr w:type="spellEnd"/>
      <w:r>
        <w:rPr>
          <w:lang w:val="en-GB"/>
        </w:rPr>
        <w:t xml:space="preserve"> Range with </w:t>
      </w:r>
      <w:proofErr w:type="spellStart"/>
      <w:r>
        <w:rPr>
          <w:lang w:val="en-GB"/>
        </w:rPr>
        <w:t>Cipo</w:t>
      </w:r>
      <w:proofErr w:type="spellEnd"/>
      <w:r>
        <w:rPr>
          <w:lang w:val="en-GB"/>
        </w:rPr>
        <w:t xml:space="preserve"> </w:t>
      </w:r>
      <w:proofErr w:type="spellStart"/>
      <w:r>
        <w:rPr>
          <w:lang w:val="en-GB"/>
        </w:rPr>
        <w:t>Canastero</w:t>
      </w:r>
      <w:proofErr w:type="spellEnd"/>
      <w:r>
        <w:rPr>
          <w:lang w:val="en-GB"/>
        </w:rPr>
        <w:t xml:space="preserve"> records and the topographic profile</w:t>
      </w:r>
      <w:r>
        <w:rPr>
          <w:lang w:val="en-GB"/>
        </w:rPr>
        <w:t>.</w:t>
      </w:r>
    </w:p>
    <w:p w14:paraId="1BF6BE86" w14:textId="4A147A21" w:rsidR="009C3C98" w:rsidRDefault="009C3C98" w:rsidP="009C3C98">
      <w:pPr>
        <w:pStyle w:val="BodyText"/>
        <w:spacing w:after="0" w:line="360" w:lineRule="auto"/>
        <w:rPr>
          <w:lang w:val="en-GB"/>
        </w:rPr>
      </w:pPr>
      <w:r w:rsidRPr="009C3C98">
        <w:rPr>
          <w:lang w:val="en-GB"/>
        </w:rPr>
        <w:t>Figure S2.</w:t>
      </w:r>
      <w:r>
        <w:rPr>
          <w:lang w:val="en-GB"/>
        </w:rPr>
        <w:t xml:space="preserve"> Histogram of the elevations of the recorded locations of </w:t>
      </w:r>
      <w:proofErr w:type="spellStart"/>
      <w:r>
        <w:rPr>
          <w:lang w:val="en-GB"/>
        </w:rPr>
        <w:t>Cipo</w:t>
      </w:r>
      <w:proofErr w:type="spellEnd"/>
      <w:r>
        <w:rPr>
          <w:lang w:val="en-GB"/>
        </w:rPr>
        <w:t xml:space="preserve"> </w:t>
      </w:r>
      <w:proofErr w:type="spellStart"/>
      <w:r>
        <w:rPr>
          <w:lang w:val="en-GB"/>
        </w:rPr>
        <w:t>Canastero</w:t>
      </w:r>
      <w:bookmarkStart w:id="0" w:name="_GoBack"/>
      <w:bookmarkEnd w:id="0"/>
      <w:proofErr w:type="spellEnd"/>
      <w:r>
        <w:rPr>
          <w:lang w:val="en-GB"/>
        </w:rPr>
        <w:t>.</w:t>
      </w:r>
    </w:p>
    <w:p w14:paraId="720DAF47" w14:textId="69DAF598" w:rsidR="009C3C98" w:rsidRDefault="009C3C98" w:rsidP="009C3C98">
      <w:pPr>
        <w:pStyle w:val="BodyText"/>
        <w:spacing w:after="0" w:line="360" w:lineRule="auto"/>
        <w:rPr>
          <w:b/>
          <w:bCs/>
          <w:lang w:val="en-GB"/>
        </w:rPr>
      </w:pPr>
      <w:r w:rsidRPr="009C3C98">
        <w:rPr>
          <w:lang w:val="en-GB"/>
        </w:rPr>
        <w:t>Figure S3.</w:t>
      </w:r>
      <w:r>
        <w:rPr>
          <w:lang w:val="en-GB"/>
        </w:rPr>
        <w:t xml:space="preserve"> New and known records of </w:t>
      </w:r>
      <w:proofErr w:type="spellStart"/>
      <w:r>
        <w:rPr>
          <w:lang w:val="en-GB"/>
        </w:rPr>
        <w:t>Cipo</w:t>
      </w:r>
      <w:proofErr w:type="spellEnd"/>
      <w:r>
        <w:rPr>
          <w:lang w:val="en-GB"/>
        </w:rPr>
        <w:t xml:space="preserve"> </w:t>
      </w:r>
      <w:proofErr w:type="spellStart"/>
      <w:r>
        <w:rPr>
          <w:lang w:val="en-GB"/>
        </w:rPr>
        <w:t>Canastero</w:t>
      </w:r>
      <w:proofErr w:type="spellEnd"/>
      <w:r>
        <w:rPr>
          <w:lang w:val="en-GB"/>
        </w:rPr>
        <w:t xml:space="preserve"> in the Serra do </w:t>
      </w:r>
      <w:proofErr w:type="spellStart"/>
      <w:r>
        <w:rPr>
          <w:lang w:val="en-GB"/>
        </w:rPr>
        <w:t>Cipó</w:t>
      </w:r>
      <w:proofErr w:type="spellEnd"/>
      <w:r>
        <w:rPr>
          <w:lang w:val="en-GB"/>
        </w:rPr>
        <w:t xml:space="preserve"> region, south-eastern Brazil</w:t>
      </w:r>
      <w:r>
        <w:rPr>
          <w:lang w:val="en-GB"/>
        </w:rPr>
        <w:t>.</w:t>
      </w:r>
    </w:p>
    <w:p w14:paraId="3502E253" w14:textId="2FB69C5C" w:rsidR="009C3C98" w:rsidRPr="009C3C98" w:rsidRDefault="009C3C98" w:rsidP="009C3C98">
      <w:pPr>
        <w:pStyle w:val="BodyText"/>
        <w:spacing w:after="0" w:line="360" w:lineRule="auto"/>
        <w:rPr>
          <w:lang w:val="en-GB"/>
        </w:rPr>
      </w:pPr>
      <w:r w:rsidRPr="009C3C98">
        <w:rPr>
          <w:lang w:val="en-GB"/>
        </w:rPr>
        <w:t xml:space="preserve">Figure S4. New and known records of </w:t>
      </w:r>
      <w:proofErr w:type="spellStart"/>
      <w:r w:rsidRPr="009C3C98">
        <w:rPr>
          <w:lang w:val="en-GB"/>
        </w:rPr>
        <w:t>Cipo</w:t>
      </w:r>
      <w:proofErr w:type="spellEnd"/>
      <w:r w:rsidRPr="009C3C98">
        <w:rPr>
          <w:lang w:val="en-GB"/>
        </w:rPr>
        <w:t xml:space="preserve"> </w:t>
      </w:r>
      <w:proofErr w:type="spellStart"/>
      <w:r w:rsidRPr="009C3C98">
        <w:rPr>
          <w:lang w:val="en-GB"/>
        </w:rPr>
        <w:t>Canastero</w:t>
      </w:r>
      <w:proofErr w:type="spellEnd"/>
      <w:r w:rsidRPr="009C3C98">
        <w:rPr>
          <w:lang w:val="en-GB"/>
        </w:rPr>
        <w:t xml:space="preserve"> in the Diamantina Plateau region, south</w:t>
      </w:r>
      <w:r>
        <w:rPr>
          <w:lang w:val="en-GB"/>
        </w:rPr>
        <w:t>-</w:t>
      </w:r>
      <w:r w:rsidRPr="009C3C98">
        <w:rPr>
          <w:lang w:val="en-GB"/>
        </w:rPr>
        <w:t>eastern Brazil</w:t>
      </w:r>
      <w:r>
        <w:rPr>
          <w:lang w:val="en-GB"/>
        </w:rPr>
        <w:t>.</w:t>
      </w:r>
    </w:p>
    <w:p w14:paraId="10FCE878" w14:textId="2693F3DE" w:rsidR="009C3C98" w:rsidRPr="009C3C98" w:rsidRDefault="009C3C98" w:rsidP="009C3C98">
      <w:pPr>
        <w:pStyle w:val="BodyText"/>
        <w:spacing w:after="0" w:line="360" w:lineRule="auto"/>
        <w:rPr>
          <w:lang w:val="en-GB"/>
        </w:rPr>
      </w:pPr>
      <w:r w:rsidRPr="009C3C98">
        <w:rPr>
          <w:lang w:val="en-GB"/>
        </w:rPr>
        <w:t xml:space="preserve">Figure S5. New and known records of </w:t>
      </w:r>
      <w:proofErr w:type="spellStart"/>
      <w:r w:rsidRPr="009C3C98">
        <w:rPr>
          <w:lang w:val="en-GB"/>
        </w:rPr>
        <w:t>Cipo</w:t>
      </w:r>
      <w:proofErr w:type="spellEnd"/>
      <w:r w:rsidRPr="009C3C98">
        <w:rPr>
          <w:lang w:val="en-GB"/>
        </w:rPr>
        <w:t xml:space="preserve"> </w:t>
      </w:r>
      <w:proofErr w:type="spellStart"/>
      <w:r w:rsidRPr="009C3C98">
        <w:rPr>
          <w:lang w:val="en-GB"/>
        </w:rPr>
        <w:t>Canastero</w:t>
      </w:r>
      <w:proofErr w:type="spellEnd"/>
      <w:r w:rsidRPr="009C3C98">
        <w:rPr>
          <w:lang w:val="en-GB"/>
        </w:rPr>
        <w:t xml:space="preserve"> north of the Minas Gerais region (the border with the state of Bahia is indicated), south</w:t>
      </w:r>
      <w:r>
        <w:rPr>
          <w:lang w:val="en-GB"/>
        </w:rPr>
        <w:t>-</w:t>
      </w:r>
      <w:r w:rsidRPr="009C3C98">
        <w:rPr>
          <w:lang w:val="en-GB"/>
        </w:rPr>
        <w:t>eastern Brazil</w:t>
      </w:r>
    </w:p>
    <w:p w14:paraId="3A12D336" w14:textId="7F3D8280" w:rsidR="009C3C98" w:rsidRDefault="009C3C98" w:rsidP="009C3C98">
      <w:pPr>
        <w:pStyle w:val="BodyText"/>
        <w:spacing w:after="0" w:line="360" w:lineRule="auto"/>
        <w:rPr>
          <w:lang w:val="en-GB"/>
        </w:rPr>
      </w:pPr>
      <w:r w:rsidRPr="009C3C98">
        <w:rPr>
          <w:lang w:val="en-GB"/>
        </w:rPr>
        <w:t>Figure S6.</w:t>
      </w:r>
      <w:r>
        <w:rPr>
          <w:lang w:val="en-GB"/>
        </w:rPr>
        <w:t xml:space="preserve"> </w:t>
      </w:r>
      <w:proofErr w:type="spellStart"/>
      <w:r>
        <w:rPr>
          <w:lang w:val="en-GB"/>
        </w:rPr>
        <w:t>Cipo</w:t>
      </w:r>
      <w:proofErr w:type="spellEnd"/>
      <w:r>
        <w:rPr>
          <w:lang w:val="en-GB"/>
        </w:rPr>
        <w:t xml:space="preserve"> </w:t>
      </w:r>
      <w:proofErr w:type="spellStart"/>
      <w:r>
        <w:rPr>
          <w:rFonts w:cs="Liberation Serif;Times New Roma"/>
          <w:color w:val="000000"/>
          <w:lang w:val="en-GB"/>
        </w:rPr>
        <w:t>Canastero</w:t>
      </w:r>
      <w:proofErr w:type="spellEnd"/>
      <w:r>
        <w:rPr>
          <w:rFonts w:cs="Liberation Serif;Times New Roma"/>
          <w:color w:val="000000"/>
          <w:lang w:val="en-GB"/>
        </w:rPr>
        <w:t xml:space="preserve"> distribution predicted from species distribution modelling (MaxEnt </w:t>
      </w:r>
      <w:proofErr w:type="spellStart"/>
      <w:r>
        <w:rPr>
          <w:rFonts w:cs="Liberation Serif;Times New Roma"/>
          <w:color w:val="000000"/>
          <w:lang w:val="en-GB"/>
        </w:rPr>
        <w:t>cloglog</w:t>
      </w:r>
      <w:proofErr w:type="spellEnd"/>
      <w:r>
        <w:rPr>
          <w:rFonts w:cs="Liberation Serif;Times New Roma"/>
          <w:color w:val="000000"/>
          <w:lang w:val="en-GB"/>
        </w:rPr>
        <w:t xml:space="preserve"> output) derived from 71 points of presence and 22 environmental variables</w:t>
      </w:r>
    </w:p>
    <w:p w14:paraId="2857073B" w14:textId="14FF5CA6" w:rsidR="009C3C98" w:rsidRDefault="009C3C98">
      <w:pPr>
        <w:suppressAutoHyphens w:val="0"/>
        <w:overflowPunct/>
        <w:rPr>
          <w:b/>
          <w:bCs/>
          <w:lang w:val="en-GB"/>
        </w:rPr>
      </w:pPr>
      <w:r>
        <w:rPr>
          <w:b/>
          <w:bCs/>
          <w:lang w:val="en-GB"/>
        </w:rPr>
        <w:br w:type="page"/>
      </w:r>
    </w:p>
    <w:p w14:paraId="7A14E373" w14:textId="193FDDA0" w:rsidR="00C05D21" w:rsidRDefault="00CE7657">
      <w:pPr>
        <w:pStyle w:val="BodyText"/>
        <w:spacing w:after="0" w:line="480" w:lineRule="auto"/>
        <w:rPr>
          <w:b/>
          <w:bCs/>
          <w:lang w:val="en-GB"/>
        </w:rPr>
      </w:pPr>
      <w:r>
        <w:rPr>
          <w:b/>
          <w:bCs/>
          <w:lang w:val="en-GB"/>
        </w:rPr>
        <w:lastRenderedPageBreak/>
        <w:t xml:space="preserve">Appendix S1. Results: Detailed description of the new records and absence localities of </w:t>
      </w:r>
      <w:proofErr w:type="spellStart"/>
      <w:r>
        <w:rPr>
          <w:b/>
          <w:bCs/>
          <w:lang w:val="en-GB"/>
        </w:rPr>
        <w:t>Cipo</w:t>
      </w:r>
      <w:proofErr w:type="spellEnd"/>
      <w:r>
        <w:rPr>
          <w:b/>
          <w:bCs/>
          <w:lang w:val="en-GB"/>
        </w:rPr>
        <w:t xml:space="preserve"> </w:t>
      </w:r>
      <w:proofErr w:type="spellStart"/>
      <w:r>
        <w:rPr>
          <w:b/>
          <w:bCs/>
          <w:lang w:val="en-GB"/>
        </w:rPr>
        <w:t>Canastero</w:t>
      </w:r>
      <w:proofErr w:type="spellEnd"/>
      <w:r>
        <w:rPr>
          <w:b/>
          <w:bCs/>
          <w:lang w:val="en-GB"/>
        </w:rPr>
        <w:t>.</w:t>
      </w:r>
    </w:p>
    <w:p w14:paraId="0E66B1DC" w14:textId="4480CE7B" w:rsidR="00C05D21" w:rsidRDefault="00CE7657">
      <w:pPr>
        <w:pStyle w:val="BodyText"/>
        <w:spacing w:after="0" w:line="480" w:lineRule="auto"/>
      </w:pPr>
      <w:r>
        <w:rPr>
          <w:lang w:val="en-GB"/>
        </w:rPr>
        <w:t xml:space="preserve">In the Serra do </w:t>
      </w:r>
      <w:proofErr w:type="spellStart"/>
      <w:r>
        <w:rPr>
          <w:lang w:val="en-GB"/>
        </w:rPr>
        <w:t>Cipó</w:t>
      </w:r>
      <w:proofErr w:type="spellEnd"/>
      <w:r>
        <w:rPr>
          <w:lang w:val="en-GB"/>
        </w:rPr>
        <w:t xml:space="preserve"> South sky island, where only one record was available in the literature, we obtained many new </w:t>
      </w:r>
      <w:r>
        <w:rPr>
          <w:lang w:val="en-GB"/>
        </w:rPr>
        <w:t xml:space="preserve">records distributed throughout the area (Figs. S3 and 2A-C). The </w:t>
      </w:r>
      <w:proofErr w:type="spellStart"/>
      <w:r>
        <w:rPr>
          <w:lang w:val="en-GB"/>
        </w:rPr>
        <w:t>Cipo</w:t>
      </w:r>
      <w:proofErr w:type="spellEnd"/>
      <w:r>
        <w:rPr>
          <w:lang w:val="en-GB"/>
        </w:rPr>
        <w:t xml:space="preserve"> </w:t>
      </w:r>
      <w:proofErr w:type="spellStart"/>
      <w:r>
        <w:rPr>
          <w:lang w:val="en-GB"/>
        </w:rPr>
        <w:t>Canastero</w:t>
      </w:r>
      <w:proofErr w:type="spellEnd"/>
      <w:r>
        <w:rPr>
          <w:lang w:val="en-GB"/>
        </w:rPr>
        <w:t xml:space="preserve"> range extends southward to Serra Altamira and Serra da </w:t>
      </w:r>
      <w:proofErr w:type="spellStart"/>
      <w:r>
        <w:rPr>
          <w:lang w:val="en-GB"/>
        </w:rPr>
        <w:t>Matinha</w:t>
      </w:r>
      <w:proofErr w:type="spellEnd"/>
      <w:r>
        <w:rPr>
          <w:lang w:val="en-GB"/>
        </w:rPr>
        <w:t>, occurring in an isolated rocky outcrop of the latter, which constitutes the southernmost boundary of the distrib</w:t>
      </w:r>
      <w:r>
        <w:rPr>
          <w:lang w:val="en-GB"/>
        </w:rPr>
        <w:t xml:space="preserve">ution. In Serra do Lobo, an isolated portion of eastern Serra do </w:t>
      </w:r>
      <w:proofErr w:type="spellStart"/>
      <w:r>
        <w:rPr>
          <w:lang w:val="en-GB"/>
        </w:rPr>
        <w:t>Cipó</w:t>
      </w:r>
      <w:proofErr w:type="spellEnd"/>
      <w:r>
        <w:rPr>
          <w:lang w:val="en-GB"/>
        </w:rPr>
        <w:t xml:space="preserve"> South, we recorded the easternmost population in the Serra do </w:t>
      </w:r>
      <w:proofErr w:type="spellStart"/>
      <w:r>
        <w:rPr>
          <w:lang w:val="en-GB"/>
        </w:rPr>
        <w:t>Cipó</w:t>
      </w:r>
      <w:proofErr w:type="spellEnd"/>
      <w:r>
        <w:rPr>
          <w:lang w:val="en-GB"/>
        </w:rPr>
        <w:t xml:space="preserve"> region (Figs. 2B-C). In Serra do </w:t>
      </w:r>
      <w:proofErr w:type="spellStart"/>
      <w:r>
        <w:rPr>
          <w:lang w:val="en-GB"/>
        </w:rPr>
        <w:t>Cipó</w:t>
      </w:r>
      <w:proofErr w:type="spellEnd"/>
      <w:r>
        <w:rPr>
          <w:lang w:val="en-GB"/>
        </w:rPr>
        <w:t xml:space="preserve"> North, we obtained new records mostly in the southern part of the sky island, at </w:t>
      </w:r>
      <w:r>
        <w:rPr>
          <w:lang w:val="en-GB"/>
        </w:rPr>
        <w:t xml:space="preserve">Serra do </w:t>
      </w:r>
      <w:proofErr w:type="spellStart"/>
      <w:r>
        <w:rPr>
          <w:lang w:val="en-GB"/>
        </w:rPr>
        <w:t>Breu</w:t>
      </w:r>
      <w:proofErr w:type="spellEnd"/>
      <w:r>
        <w:rPr>
          <w:lang w:val="en-GB"/>
        </w:rPr>
        <w:t xml:space="preserve"> and the headwaters of </w:t>
      </w:r>
      <w:proofErr w:type="spellStart"/>
      <w:r>
        <w:rPr>
          <w:lang w:val="en-GB"/>
        </w:rPr>
        <w:t>Curral</w:t>
      </w:r>
      <w:proofErr w:type="spellEnd"/>
      <w:r>
        <w:rPr>
          <w:lang w:val="en-GB"/>
        </w:rPr>
        <w:t xml:space="preserve"> </w:t>
      </w:r>
      <w:proofErr w:type="spellStart"/>
      <w:r>
        <w:rPr>
          <w:lang w:val="en-GB"/>
        </w:rPr>
        <w:t>Queimado</w:t>
      </w:r>
      <w:proofErr w:type="spellEnd"/>
      <w:r>
        <w:rPr>
          <w:lang w:val="en-GB"/>
        </w:rPr>
        <w:t xml:space="preserve"> stream. In the Diamantina Plateau sky island (Fig. S4), we recorded the species at Serra dos </w:t>
      </w:r>
      <w:proofErr w:type="spellStart"/>
      <w:r>
        <w:rPr>
          <w:lang w:val="en-GB"/>
        </w:rPr>
        <w:t>Ferreiras</w:t>
      </w:r>
      <w:proofErr w:type="spellEnd"/>
      <w:r>
        <w:rPr>
          <w:lang w:val="en-GB"/>
        </w:rPr>
        <w:t xml:space="preserve"> (Fig. 2G), at the northern limit of this important geographic unit, and near Diamantina city (W.N. Al</w:t>
      </w:r>
      <w:r>
        <w:rPr>
          <w:lang w:val="en-GB"/>
        </w:rPr>
        <w:t xml:space="preserve">ves pers. comm.). In the </w:t>
      </w:r>
      <w:proofErr w:type="spellStart"/>
      <w:r>
        <w:rPr>
          <w:lang w:val="en-GB"/>
        </w:rPr>
        <w:t>Itambé-Gavião</w:t>
      </w:r>
      <w:proofErr w:type="spellEnd"/>
      <w:r>
        <w:rPr>
          <w:rStyle w:val="WW-DefaultParagraphFont"/>
          <w:lang w:val="en-GB" w:bidi="hi-IN"/>
        </w:rPr>
        <w:t xml:space="preserve"> </w:t>
      </w:r>
      <w:r>
        <w:rPr>
          <w:lang w:val="en-GB"/>
        </w:rPr>
        <w:t>sky island (Fig. S4)</w:t>
      </w:r>
      <w:r>
        <w:rPr>
          <w:rStyle w:val="WW-DefaultParagraphFont"/>
          <w:lang w:val="en-GB" w:bidi="hi-IN"/>
        </w:rPr>
        <w:t>,</w:t>
      </w:r>
      <w:r>
        <w:rPr>
          <w:lang w:val="en-GB"/>
        </w:rPr>
        <w:t xml:space="preserve"> we obtained a new record at Serra do </w:t>
      </w:r>
      <w:proofErr w:type="spellStart"/>
      <w:r>
        <w:rPr>
          <w:lang w:val="en-GB"/>
        </w:rPr>
        <w:t>Gavião</w:t>
      </w:r>
      <w:proofErr w:type="spellEnd"/>
      <w:r>
        <w:rPr>
          <w:lang w:val="en-GB"/>
        </w:rPr>
        <w:t xml:space="preserve"> (Fig. 2D). We also recorded the species for the first time in the </w:t>
      </w:r>
      <w:proofErr w:type="spellStart"/>
      <w:r>
        <w:rPr>
          <w:lang w:val="en-GB"/>
        </w:rPr>
        <w:t>Ambrósio</w:t>
      </w:r>
      <w:proofErr w:type="spellEnd"/>
      <w:r>
        <w:rPr>
          <w:rStyle w:val="WW-DefaultParagraphFont"/>
          <w:lang w:val="en-GB" w:bidi="hi-IN"/>
        </w:rPr>
        <w:t xml:space="preserve"> </w:t>
      </w:r>
      <w:r>
        <w:rPr>
          <w:lang w:val="en-GB"/>
        </w:rPr>
        <w:t xml:space="preserve">sky island (Fig. S4), which is the easternmost locality of the South sector </w:t>
      </w:r>
      <w:r>
        <w:rPr>
          <w:lang w:val="en-GB"/>
        </w:rPr>
        <w:t xml:space="preserve">of the </w:t>
      </w:r>
      <w:proofErr w:type="spellStart"/>
      <w:r>
        <w:rPr>
          <w:lang w:val="en-GB"/>
        </w:rPr>
        <w:t>Cipo</w:t>
      </w:r>
      <w:proofErr w:type="spellEnd"/>
      <w:r>
        <w:rPr>
          <w:lang w:val="en-GB"/>
        </w:rPr>
        <w:t xml:space="preserve"> </w:t>
      </w:r>
      <w:proofErr w:type="spellStart"/>
      <w:r>
        <w:rPr>
          <w:lang w:val="en-GB"/>
        </w:rPr>
        <w:t>Canastero</w:t>
      </w:r>
      <w:proofErr w:type="spellEnd"/>
      <w:r>
        <w:rPr>
          <w:lang w:val="en-GB"/>
        </w:rPr>
        <w:t xml:space="preserve"> distribution (Fig. 2D-E). </w:t>
      </w:r>
      <w:r>
        <w:rPr>
          <w:rStyle w:val="WW-DefaultParagraphFont"/>
          <w:lang w:val="en-GB" w:bidi="hi-IN"/>
        </w:rPr>
        <w:t>In</w:t>
      </w:r>
      <w:r>
        <w:rPr>
          <w:lang w:val="en-GB"/>
        </w:rPr>
        <w:t xml:space="preserve"> the North sector (Fig. S5), we recorded the species for the first time in an isolated geographic unit, the Serra </w:t>
      </w:r>
      <w:proofErr w:type="spellStart"/>
      <w:r>
        <w:rPr>
          <w:lang w:val="en-GB"/>
        </w:rPr>
        <w:t>Branca</w:t>
      </w:r>
      <w:proofErr w:type="spellEnd"/>
      <w:r>
        <w:rPr>
          <w:lang w:val="en-GB"/>
        </w:rPr>
        <w:t xml:space="preserve">, which is a unique sky island </w:t>
      </w:r>
      <w:r>
        <w:rPr>
          <w:rStyle w:val="WW-DefaultParagraphFont"/>
          <w:lang w:val="en-GB" w:bidi="hi-IN"/>
        </w:rPr>
        <w:t>in</w:t>
      </w:r>
      <w:r>
        <w:rPr>
          <w:lang w:val="en-GB"/>
        </w:rPr>
        <w:t xml:space="preserve"> this sector within a conservation unit. Finally, we </w:t>
      </w:r>
      <w:r>
        <w:rPr>
          <w:lang w:val="en-GB"/>
        </w:rPr>
        <w:t>obtained new records at Serra da Formosa (Fig. 2H).</w:t>
      </w:r>
    </w:p>
    <w:p w14:paraId="14C1FACC" w14:textId="77777777" w:rsidR="00C05D21" w:rsidRDefault="00CE7657">
      <w:pPr>
        <w:pStyle w:val="BodyText"/>
        <w:spacing w:after="0" w:line="480" w:lineRule="auto"/>
      </w:pPr>
      <w:r>
        <w:rPr>
          <w:lang w:val="en-GB"/>
        </w:rPr>
        <w:tab/>
      </w:r>
      <w:proofErr w:type="spellStart"/>
      <w:r>
        <w:rPr>
          <w:lang w:val="en-GB"/>
        </w:rPr>
        <w:t>Cipo</w:t>
      </w:r>
      <w:proofErr w:type="spellEnd"/>
      <w:r>
        <w:rPr>
          <w:lang w:val="en-GB"/>
        </w:rPr>
        <w:t xml:space="preserve"> </w:t>
      </w:r>
      <w:proofErr w:type="spellStart"/>
      <w:r>
        <w:rPr>
          <w:lang w:val="en-GB"/>
        </w:rPr>
        <w:t>Canastero</w:t>
      </w:r>
      <w:proofErr w:type="spellEnd"/>
      <w:r>
        <w:rPr>
          <w:lang w:val="en-GB"/>
        </w:rPr>
        <w:t xml:space="preserve"> was not recorded on many mountains that were adjacent to others where there are records. At the southern limit, the species was not recorded in </w:t>
      </w:r>
      <w:r>
        <w:rPr>
          <w:rStyle w:val="WW-DefaultParagraphFont"/>
          <w:lang w:val="en-GB" w:bidi="hi-IN"/>
        </w:rPr>
        <w:t xml:space="preserve">the </w:t>
      </w:r>
      <w:proofErr w:type="spellStart"/>
      <w:r>
        <w:rPr>
          <w:lang w:val="en-GB"/>
        </w:rPr>
        <w:t>Quadrilátero</w:t>
      </w:r>
      <w:proofErr w:type="spellEnd"/>
      <w:r>
        <w:rPr>
          <w:lang w:val="en-GB"/>
        </w:rPr>
        <w:t xml:space="preserve"> </w:t>
      </w:r>
      <w:proofErr w:type="spellStart"/>
      <w:r>
        <w:rPr>
          <w:lang w:val="en-GB"/>
        </w:rPr>
        <w:t>Ferrífero</w:t>
      </w:r>
      <w:proofErr w:type="spellEnd"/>
      <w:r>
        <w:rPr>
          <w:lang w:val="en-GB"/>
        </w:rPr>
        <w:t xml:space="preserve"> region, e.g.</w:t>
      </w:r>
      <w:r>
        <w:rPr>
          <w:rStyle w:val="WW-DefaultParagraphFont"/>
          <w:lang w:val="en-GB" w:bidi="hi-IN"/>
        </w:rPr>
        <w:t>,</w:t>
      </w:r>
      <w:r>
        <w:rPr>
          <w:lang w:val="en-GB"/>
        </w:rPr>
        <w:t xml:space="preserve"> in </w:t>
      </w:r>
      <w:r>
        <w:rPr>
          <w:lang w:val="en-GB"/>
        </w:rPr>
        <w:t xml:space="preserve">Serra do </w:t>
      </w:r>
      <w:proofErr w:type="spellStart"/>
      <w:r>
        <w:rPr>
          <w:lang w:val="en-GB"/>
        </w:rPr>
        <w:t>Caraça</w:t>
      </w:r>
      <w:proofErr w:type="spellEnd"/>
      <w:r>
        <w:rPr>
          <w:lang w:val="en-GB"/>
        </w:rPr>
        <w:t xml:space="preserve"> (studied since 1996 by MFV), Serra da </w:t>
      </w:r>
      <w:proofErr w:type="spellStart"/>
      <w:r>
        <w:rPr>
          <w:lang w:val="en-GB"/>
        </w:rPr>
        <w:t>Cambota</w:t>
      </w:r>
      <w:proofErr w:type="spellEnd"/>
      <w:r>
        <w:rPr>
          <w:lang w:val="en-GB"/>
        </w:rPr>
        <w:t xml:space="preserve"> (fieldwork conducted in September 2006 by MFV and in May 2011 by AVC, GHSF and MFV), and Serra da Piedade (fieldwork conducted in March 2014 by GHSF and since 1996 by MFV)</w:t>
      </w:r>
      <w:r>
        <w:rPr>
          <w:rStyle w:val="WW-DefaultParagraphFont"/>
          <w:lang w:val="en-GB" w:bidi="hi-IN"/>
        </w:rPr>
        <w:t>,</w:t>
      </w:r>
      <w:r>
        <w:rPr>
          <w:lang w:val="en-GB"/>
        </w:rPr>
        <w:t xml:space="preserve"> which is c. 20 km fro</w:t>
      </w:r>
      <w:r>
        <w:rPr>
          <w:lang w:val="en-GB"/>
        </w:rPr>
        <w:t xml:space="preserve">m Serra do </w:t>
      </w:r>
      <w:proofErr w:type="spellStart"/>
      <w:r>
        <w:rPr>
          <w:lang w:val="en-GB"/>
        </w:rPr>
        <w:t>Cipo</w:t>
      </w:r>
      <w:proofErr w:type="spellEnd"/>
      <w:r>
        <w:rPr>
          <w:lang w:val="en-GB"/>
        </w:rPr>
        <w:t xml:space="preserve"> South (Fig. 2A). Towards the west, we did not record the species in Serra do Cabral (sampled in November 2006 by MFV and in October 2012 by AVC, GHSF and LMC), which is separated by c. 25 km from the Diamantina Plateau by the </w:t>
      </w:r>
      <w:proofErr w:type="spellStart"/>
      <w:r>
        <w:rPr>
          <w:lang w:val="en-GB"/>
        </w:rPr>
        <w:t>Curimataí</w:t>
      </w:r>
      <w:proofErr w:type="spellEnd"/>
      <w:r>
        <w:rPr>
          <w:lang w:val="en-GB"/>
        </w:rPr>
        <w:t xml:space="preserve"> and </w:t>
      </w:r>
      <w:proofErr w:type="spellStart"/>
      <w:r>
        <w:rPr>
          <w:lang w:val="en-GB"/>
        </w:rPr>
        <w:t>Jequitaí</w:t>
      </w:r>
      <w:proofErr w:type="spellEnd"/>
      <w:r>
        <w:rPr>
          <w:lang w:val="en-GB"/>
        </w:rPr>
        <w:t xml:space="preserve"> River valley. Between </w:t>
      </w:r>
      <w:proofErr w:type="spellStart"/>
      <w:r>
        <w:rPr>
          <w:lang w:val="en-GB"/>
        </w:rPr>
        <w:t>Botumirim</w:t>
      </w:r>
      <w:proofErr w:type="spellEnd"/>
      <w:r>
        <w:rPr>
          <w:lang w:val="en-GB"/>
        </w:rPr>
        <w:t xml:space="preserve"> and Serra </w:t>
      </w:r>
      <w:proofErr w:type="spellStart"/>
      <w:r>
        <w:rPr>
          <w:lang w:val="en-GB"/>
        </w:rPr>
        <w:t>Branca</w:t>
      </w:r>
      <w:proofErr w:type="spellEnd"/>
      <w:r>
        <w:rPr>
          <w:rStyle w:val="WW-DefaultParagraphFont"/>
          <w:lang w:val="en-GB" w:bidi="hi-IN"/>
        </w:rPr>
        <w:t>,</w:t>
      </w:r>
      <w:r>
        <w:rPr>
          <w:lang w:val="en-GB"/>
        </w:rPr>
        <w:t xml:space="preserve"> there are some seemingly suitable </w:t>
      </w:r>
      <w:proofErr w:type="spellStart"/>
      <w:r>
        <w:rPr>
          <w:i/>
          <w:iCs/>
          <w:lang w:val="en-GB"/>
        </w:rPr>
        <w:t>campos</w:t>
      </w:r>
      <w:proofErr w:type="spellEnd"/>
      <w:r>
        <w:rPr>
          <w:i/>
          <w:iCs/>
          <w:lang w:val="en-GB"/>
        </w:rPr>
        <w:t xml:space="preserve"> </w:t>
      </w:r>
      <w:proofErr w:type="spellStart"/>
      <w:r>
        <w:rPr>
          <w:i/>
          <w:iCs/>
          <w:lang w:val="en-GB"/>
        </w:rPr>
        <w:t>rupestres</w:t>
      </w:r>
      <w:proofErr w:type="spellEnd"/>
      <w:r>
        <w:rPr>
          <w:lang w:val="en-GB"/>
        </w:rPr>
        <w:t xml:space="preserve"> </w:t>
      </w:r>
      <w:r>
        <w:rPr>
          <w:lang w:val="en-GB"/>
        </w:rPr>
        <w:lastRenderedPageBreak/>
        <w:t xml:space="preserve">where the species was not recorded: Morro do </w:t>
      </w:r>
      <w:proofErr w:type="spellStart"/>
      <w:r>
        <w:rPr>
          <w:lang w:val="en-GB"/>
        </w:rPr>
        <w:t>Chapéu</w:t>
      </w:r>
      <w:proofErr w:type="spellEnd"/>
      <w:r>
        <w:rPr>
          <w:lang w:val="en-GB"/>
        </w:rPr>
        <w:t xml:space="preserve"> (sampled in March 2012 by AVC, GHSF and LMC) and Parque </w:t>
      </w:r>
      <w:proofErr w:type="spellStart"/>
      <w:r>
        <w:rPr>
          <w:lang w:val="en-GB"/>
        </w:rPr>
        <w:t>Estadual</w:t>
      </w:r>
      <w:proofErr w:type="spellEnd"/>
      <w:r>
        <w:rPr>
          <w:lang w:val="en-GB"/>
        </w:rPr>
        <w:t xml:space="preserve"> de </w:t>
      </w:r>
      <w:proofErr w:type="spellStart"/>
      <w:r>
        <w:rPr>
          <w:lang w:val="en-GB"/>
        </w:rPr>
        <w:t>Grão</w:t>
      </w:r>
      <w:proofErr w:type="spellEnd"/>
      <w:r>
        <w:rPr>
          <w:lang w:val="en-GB"/>
        </w:rPr>
        <w:t xml:space="preserve"> </w:t>
      </w:r>
      <w:proofErr w:type="spellStart"/>
      <w:r>
        <w:rPr>
          <w:lang w:val="en-GB"/>
        </w:rPr>
        <w:t>Mogol</w:t>
      </w:r>
      <w:proofErr w:type="spellEnd"/>
      <w:r>
        <w:rPr>
          <w:lang w:val="en-GB"/>
        </w:rPr>
        <w:t xml:space="preserve"> (sampled in Jan</w:t>
      </w:r>
      <w:r>
        <w:rPr>
          <w:lang w:val="en-GB"/>
        </w:rPr>
        <w:t xml:space="preserve">uary 2007 by MFV and in February 2012 by AVC, GHSF, and LMC). Towards the north of Serra da Formosa, it was not recorded in Serra do Pau </w:t>
      </w:r>
      <w:proofErr w:type="spellStart"/>
      <w:r>
        <w:rPr>
          <w:lang w:val="en-GB"/>
        </w:rPr>
        <w:t>D’Arco</w:t>
      </w:r>
      <w:proofErr w:type="spellEnd"/>
      <w:r>
        <w:rPr>
          <w:lang w:val="en-GB"/>
        </w:rPr>
        <w:t xml:space="preserve"> (sampled in September 2001, December 2006, and December 2008 by MFV and in January 2011 by AVC and MFV). To the </w:t>
      </w:r>
      <w:r>
        <w:rPr>
          <w:lang w:val="en-GB"/>
        </w:rPr>
        <w:t xml:space="preserve">northwest, it was not recorded in Parque </w:t>
      </w:r>
      <w:proofErr w:type="spellStart"/>
      <w:r>
        <w:rPr>
          <w:lang w:val="en-GB"/>
        </w:rPr>
        <w:t>Estadual</w:t>
      </w:r>
      <w:proofErr w:type="spellEnd"/>
      <w:r>
        <w:rPr>
          <w:lang w:val="en-GB"/>
        </w:rPr>
        <w:t xml:space="preserve"> </w:t>
      </w:r>
      <w:proofErr w:type="spellStart"/>
      <w:r>
        <w:rPr>
          <w:lang w:val="en-GB"/>
        </w:rPr>
        <w:t>Caminho</w:t>
      </w:r>
      <w:proofErr w:type="spellEnd"/>
      <w:r>
        <w:rPr>
          <w:lang w:val="en-GB"/>
        </w:rPr>
        <w:t xml:space="preserve"> dos Gerais (sampled in June 2009 by GHSF).</w:t>
      </w:r>
      <w:r>
        <w:br w:type="page"/>
      </w:r>
    </w:p>
    <w:p w14:paraId="70BF2E96" w14:textId="1C7E1EFA" w:rsidR="00C05D21" w:rsidRDefault="00CE7657">
      <w:pPr>
        <w:spacing w:line="480" w:lineRule="auto"/>
      </w:pPr>
      <w:r>
        <w:rPr>
          <w:b/>
          <w:bCs/>
          <w:lang w:val="en-GB"/>
        </w:rPr>
        <w:lastRenderedPageBreak/>
        <w:t>Table S1.</w:t>
      </w:r>
      <w:r>
        <w:rPr>
          <w:lang w:val="en-GB"/>
        </w:rPr>
        <w:t xml:space="preserve"> Records of </w:t>
      </w:r>
      <w:proofErr w:type="spellStart"/>
      <w:r>
        <w:rPr>
          <w:lang w:val="en-GB"/>
        </w:rPr>
        <w:t>Cipo</w:t>
      </w:r>
      <w:proofErr w:type="spellEnd"/>
      <w:r>
        <w:rPr>
          <w:lang w:val="en-GB"/>
        </w:rPr>
        <w:t xml:space="preserve"> </w:t>
      </w:r>
      <w:proofErr w:type="spellStart"/>
      <w:r>
        <w:rPr>
          <w:lang w:val="en-GB"/>
        </w:rPr>
        <w:t>Canastero</w:t>
      </w:r>
      <w:proofErr w:type="spellEnd"/>
      <w:r>
        <w:rPr>
          <w:lang w:val="en-GB"/>
        </w:rPr>
        <w:t xml:space="preserve"> in the </w:t>
      </w:r>
      <w:proofErr w:type="spellStart"/>
      <w:r>
        <w:rPr>
          <w:lang w:val="en-GB"/>
        </w:rPr>
        <w:t>Espinhaço</w:t>
      </w:r>
      <w:proofErr w:type="spellEnd"/>
      <w:r>
        <w:rPr>
          <w:lang w:val="en-GB"/>
        </w:rPr>
        <w:t xml:space="preserve"> Range, state of Minas Gerais, south</w:t>
      </w:r>
      <w:r w:rsidR="009C3C98">
        <w:rPr>
          <w:lang w:val="en-GB"/>
        </w:rPr>
        <w:t>-</w:t>
      </w:r>
      <w:r>
        <w:rPr>
          <w:lang w:val="en-GB"/>
        </w:rPr>
        <w:t xml:space="preserve">eastern Brazil. The localities are coded as </w:t>
      </w:r>
      <w:r>
        <w:rPr>
          <w:rStyle w:val="WW-DefaultParagraphFont"/>
          <w:lang w:val="en-GB" w:bidi="hi-IN"/>
        </w:rPr>
        <w:t>follows</w:t>
      </w:r>
      <w:r>
        <w:rPr>
          <w:lang w:val="en-GB"/>
        </w:rPr>
        <w:t>: letters (A-I)</w:t>
      </w:r>
      <w:r>
        <w:rPr>
          <w:lang w:val="en-GB"/>
        </w:rPr>
        <w:t xml:space="preserve"> indicate the sky islands identified in this study: A) Serra do </w:t>
      </w:r>
      <w:proofErr w:type="spellStart"/>
      <w:r>
        <w:rPr>
          <w:lang w:val="en-GB"/>
        </w:rPr>
        <w:t>Cipó</w:t>
      </w:r>
      <w:proofErr w:type="spellEnd"/>
      <w:r>
        <w:rPr>
          <w:lang w:val="en-GB"/>
        </w:rPr>
        <w:t xml:space="preserve"> South, B) Serra do </w:t>
      </w:r>
      <w:proofErr w:type="spellStart"/>
      <w:r>
        <w:rPr>
          <w:lang w:val="en-GB"/>
        </w:rPr>
        <w:t>Cipó</w:t>
      </w:r>
      <w:proofErr w:type="spellEnd"/>
      <w:r>
        <w:rPr>
          <w:lang w:val="en-GB"/>
        </w:rPr>
        <w:t xml:space="preserve"> North, C) Diamantina Plateau, D) </w:t>
      </w:r>
      <w:proofErr w:type="spellStart"/>
      <w:r>
        <w:rPr>
          <w:lang w:val="en-GB"/>
        </w:rPr>
        <w:t>Itambé-Gavião</w:t>
      </w:r>
      <w:proofErr w:type="spellEnd"/>
      <w:r>
        <w:rPr>
          <w:lang w:val="en-GB"/>
        </w:rPr>
        <w:t xml:space="preserve">, E) Serra do </w:t>
      </w:r>
      <w:proofErr w:type="spellStart"/>
      <w:r>
        <w:rPr>
          <w:lang w:val="en-GB"/>
        </w:rPr>
        <w:t>Ambrósio</w:t>
      </w:r>
      <w:proofErr w:type="spellEnd"/>
      <w:r>
        <w:rPr>
          <w:lang w:val="en-GB"/>
        </w:rPr>
        <w:t xml:space="preserve">, F) </w:t>
      </w:r>
      <w:proofErr w:type="spellStart"/>
      <w:r>
        <w:rPr>
          <w:lang w:val="en-GB"/>
        </w:rPr>
        <w:t>Itacambira</w:t>
      </w:r>
      <w:proofErr w:type="spellEnd"/>
      <w:r>
        <w:rPr>
          <w:lang w:val="en-GB"/>
        </w:rPr>
        <w:t xml:space="preserve">, G) </w:t>
      </w:r>
      <w:proofErr w:type="spellStart"/>
      <w:r>
        <w:rPr>
          <w:lang w:val="en-GB"/>
        </w:rPr>
        <w:t>Botumirim</w:t>
      </w:r>
      <w:proofErr w:type="spellEnd"/>
      <w:r>
        <w:rPr>
          <w:lang w:val="en-GB"/>
        </w:rPr>
        <w:t xml:space="preserve">, H) Serra </w:t>
      </w:r>
      <w:proofErr w:type="spellStart"/>
      <w:r>
        <w:rPr>
          <w:lang w:val="en-GB"/>
        </w:rPr>
        <w:t>Branca</w:t>
      </w:r>
      <w:proofErr w:type="spellEnd"/>
      <w:r>
        <w:rPr>
          <w:lang w:val="en-GB"/>
        </w:rPr>
        <w:t>, and I) Serra da Formosa. Roman numerals indicat</w:t>
      </w:r>
      <w:r>
        <w:rPr>
          <w:lang w:val="en-GB"/>
        </w:rPr>
        <w:t>e the overall locations (</w:t>
      </w:r>
      <w:r>
        <w:rPr>
          <w:lang w:val="en-GB"/>
        </w:rPr>
        <w:t>i</w:t>
      </w:r>
      <w:r>
        <w:rPr>
          <w:lang w:val="en-GB"/>
        </w:rPr>
        <w:t xml:space="preserve">.e., a mountain or a </w:t>
      </w:r>
      <w:proofErr w:type="spellStart"/>
      <w:r>
        <w:rPr>
          <w:lang w:val="en-GB"/>
        </w:rPr>
        <w:t>microrregion</w:t>
      </w:r>
      <w:proofErr w:type="spellEnd"/>
      <w:r>
        <w:rPr>
          <w:lang w:val="en-GB"/>
        </w:rPr>
        <w:t xml:space="preserve">; see Figs. S3-5), and Arabic numerals </w:t>
      </w:r>
      <w:r>
        <w:rPr>
          <w:rStyle w:val="WW-DefaultParagraphFont"/>
          <w:lang w:val="en-GB" w:bidi="hi-IN"/>
        </w:rPr>
        <w:t>identify</w:t>
      </w:r>
      <w:r>
        <w:rPr>
          <w:lang w:val="en-GB"/>
        </w:rPr>
        <w:t xml:space="preserve"> individual records</w:t>
      </w:r>
      <w:r>
        <w:rPr>
          <w:rStyle w:val="WW-DefaultParagraphFont"/>
          <w:lang w:val="en-GB" w:bidi="hi-IN"/>
        </w:rPr>
        <w:t xml:space="preserve"> at the</w:t>
      </w:r>
      <w:r>
        <w:rPr>
          <w:lang w:val="en-GB"/>
        </w:rPr>
        <w:t xml:space="preserve"> same location. Locality names are followed by synonyms in brackets (when available) and the municipality. Coordinates are p</w:t>
      </w:r>
      <w:r>
        <w:rPr>
          <w:lang w:val="en-GB"/>
        </w:rPr>
        <w:t xml:space="preserve">rovided in decimal degrees (datum WGS84) and elevation in metres. The sources include the literature references, museum acronyms (DZUFMG – Centro de </w:t>
      </w:r>
      <w:proofErr w:type="spellStart"/>
      <w:r>
        <w:rPr>
          <w:lang w:val="en-GB"/>
        </w:rPr>
        <w:t>Coleções</w:t>
      </w:r>
      <w:proofErr w:type="spellEnd"/>
      <w:r>
        <w:rPr>
          <w:lang w:val="en-GB"/>
        </w:rPr>
        <w:t xml:space="preserve"> </w:t>
      </w:r>
      <w:proofErr w:type="spellStart"/>
      <w:r>
        <w:rPr>
          <w:lang w:val="en-GB"/>
        </w:rPr>
        <w:t>Taxonômicas</w:t>
      </w:r>
      <w:proofErr w:type="spellEnd"/>
      <w:r>
        <w:rPr>
          <w:lang w:val="en-GB"/>
        </w:rPr>
        <w:t xml:space="preserve"> of the </w:t>
      </w:r>
      <w:proofErr w:type="spellStart"/>
      <w:r>
        <w:rPr>
          <w:lang w:val="en-GB"/>
        </w:rPr>
        <w:t>Universidade</w:t>
      </w:r>
      <w:proofErr w:type="spellEnd"/>
      <w:r>
        <w:rPr>
          <w:lang w:val="en-GB"/>
        </w:rPr>
        <w:t xml:space="preserve"> Federal de Minas Gerais, Belo Horizonte; MCNA – </w:t>
      </w:r>
      <w:proofErr w:type="spellStart"/>
      <w:r>
        <w:rPr>
          <w:lang w:val="en-GB"/>
        </w:rPr>
        <w:t>Museu</w:t>
      </w:r>
      <w:proofErr w:type="spellEnd"/>
      <w:r>
        <w:rPr>
          <w:lang w:val="en-GB"/>
        </w:rPr>
        <w:t xml:space="preserve"> de </w:t>
      </w:r>
      <w:proofErr w:type="spellStart"/>
      <w:r>
        <w:rPr>
          <w:lang w:val="en-GB"/>
        </w:rPr>
        <w:t>Ciências</w:t>
      </w:r>
      <w:proofErr w:type="spellEnd"/>
      <w:r>
        <w:rPr>
          <w:lang w:val="en-GB"/>
        </w:rPr>
        <w:t xml:space="preserve"> </w:t>
      </w:r>
      <w:proofErr w:type="spellStart"/>
      <w:r>
        <w:rPr>
          <w:lang w:val="en-GB"/>
        </w:rPr>
        <w:t>Naturais</w:t>
      </w:r>
      <w:proofErr w:type="spellEnd"/>
      <w:r>
        <w:rPr>
          <w:lang w:val="en-GB"/>
        </w:rPr>
        <w:t xml:space="preserve"> of the </w:t>
      </w:r>
      <w:proofErr w:type="spellStart"/>
      <w:r>
        <w:rPr>
          <w:lang w:val="en-GB"/>
        </w:rPr>
        <w:t>Pontifícia</w:t>
      </w:r>
      <w:proofErr w:type="spellEnd"/>
      <w:r>
        <w:rPr>
          <w:lang w:val="en-GB"/>
        </w:rPr>
        <w:t xml:space="preserve"> </w:t>
      </w:r>
      <w:proofErr w:type="spellStart"/>
      <w:r>
        <w:rPr>
          <w:lang w:val="en-GB"/>
        </w:rPr>
        <w:t>Universidade</w:t>
      </w:r>
      <w:proofErr w:type="spellEnd"/>
      <w:r>
        <w:rPr>
          <w:lang w:val="en-GB"/>
        </w:rPr>
        <w:t xml:space="preserve"> </w:t>
      </w:r>
      <w:proofErr w:type="spellStart"/>
      <w:r>
        <w:rPr>
          <w:lang w:val="en-GB"/>
        </w:rPr>
        <w:t>Católica</w:t>
      </w:r>
      <w:proofErr w:type="spellEnd"/>
      <w:r>
        <w:rPr>
          <w:lang w:val="en-GB"/>
        </w:rPr>
        <w:t xml:space="preserve">, Belo Horizonte; MHNT – </w:t>
      </w:r>
      <w:proofErr w:type="spellStart"/>
      <w:r>
        <w:rPr>
          <w:lang w:val="en-GB"/>
        </w:rPr>
        <w:t>Museu</w:t>
      </w:r>
      <w:proofErr w:type="spellEnd"/>
      <w:r>
        <w:rPr>
          <w:lang w:val="en-GB"/>
        </w:rPr>
        <w:t xml:space="preserve"> de </w:t>
      </w:r>
      <w:proofErr w:type="spellStart"/>
      <w:r>
        <w:rPr>
          <w:lang w:val="en-GB"/>
        </w:rPr>
        <w:t>História</w:t>
      </w:r>
      <w:proofErr w:type="spellEnd"/>
      <w:r>
        <w:rPr>
          <w:lang w:val="en-GB"/>
        </w:rPr>
        <w:t xml:space="preserve"> Natural of </w:t>
      </w:r>
      <w:proofErr w:type="spellStart"/>
      <w:r>
        <w:rPr>
          <w:lang w:val="en-GB"/>
        </w:rPr>
        <w:t>Taubaté</w:t>
      </w:r>
      <w:proofErr w:type="spellEnd"/>
      <w:r>
        <w:rPr>
          <w:lang w:val="en-GB"/>
        </w:rPr>
        <w:t xml:space="preserve">, </w:t>
      </w:r>
      <w:proofErr w:type="spellStart"/>
      <w:r>
        <w:rPr>
          <w:lang w:val="en-GB"/>
        </w:rPr>
        <w:t>Taubaté</w:t>
      </w:r>
      <w:proofErr w:type="spellEnd"/>
      <w:r>
        <w:rPr>
          <w:lang w:val="en-GB"/>
        </w:rPr>
        <w:t xml:space="preserve">; MZUSP – </w:t>
      </w:r>
      <w:proofErr w:type="spellStart"/>
      <w:r>
        <w:rPr>
          <w:lang w:val="en-GB"/>
        </w:rPr>
        <w:t>Museu</w:t>
      </w:r>
      <w:proofErr w:type="spellEnd"/>
      <w:r>
        <w:rPr>
          <w:lang w:val="en-GB"/>
        </w:rPr>
        <w:t xml:space="preserve"> de </w:t>
      </w:r>
      <w:proofErr w:type="spellStart"/>
      <w:r>
        <w:rPr>
          <w:lang w:val="en-GB"/>
        </w:rPr>
        <w:t>Zoologia</w:t>
      </w:r>
      <w:proofErr w:type="spellEnd"/>
      <w:r>
        <w:rPr>
          <w:lang w:val="en-GB"/>
        </w:rPr>
        <w:t xml:space="preserve"> da </w:t>
      </w:r>
      <w:proofErr w:type="spellStart"/>
      <w:r>
        <w:rPr>
          <w:lang w:val="en-GB"/>
        </w:rPr>
        <w:t>Universidade</w:t>
      </w:r>
      <w:proofErr w:type="spellEnd"/>
      <w:r>
        <w:rPr>
          <w:lang w:val="en-GB"/>
        </w:rPr>
        <w:t xml:space="preserve"> de São Paulo, São Paulo), and the initials of the authors. The date is the month and year of t</w:t>
      </w:r>
      <w:r>
        <w:rPr>
          <w:lang w:val="en-GB"/>
        </w:rPr>
        <w:t>he record, or, when an area was sampled across many years, we refer to it as the time since the first year of record.</w:t>
      </w:r>
    </w:p>
    <w:tbl>
      <w:tblPr>
        <w:tblW w:w="9637" w:type="dxa"/>
        <w:tblBorders>
          <w:top w:val="single" w:sz="6" w:space="0" w:color="000001"/>
          <w:bottom w:val="single" w:sz="6" w:space="0" w:color="000001"/>
          <w:insideH w:val="single" w:sz="6" w:space="0" w:color="000001"/>
        </w:tblBorders>
        <w:tblCellMar>
          <w:top w:w="55" w:type="dxa"/>
          <w:left w:w="55" w:type="dxa"/>
          <w:bottom w:w="55" w:type="dxa"/>
          <w:right w:w="55" w:type="dxa"/>
        </w:tblCellMar>
        <w:tblLook w:val="0000" w:firstRow="0" w:lastRow="0" w:firstColumn="0" w:lastColumn="0" w:noHBand="0" w:noVBand="0"/>
      </w:tblPr>
      <w:tblGrid>
        <w:gridCol w:w="2953"/>
        <w:gridCol w:w="1217"/>
        <w:gridCol w:w="1271"/>
        <w:gridCol w:w="1195"/>
        <w:gridCol w:w="1791"/>
        <w:gridCol w:w="1210"/>
      </w:tblGrid>
      <w:tr w:rsidR="00C05D21" w14:paraId="35B7E088" w14:textId="77777777">
        <w:trPr>
          <w:trHeight w:val="536"/>
        </w:trPr>
        <w:tc>
          <w:tcPr>
            <w:tcW w:w="2996" w:type="dxa"/>
            <w:tcBorders>
              <w:top w:val="single" w:sz="6" w:space="0" w:color="000001"/>
              <w:bottom w:val="single" w:sz="6" w:space="0" w:color="000001"/>
            </w:tcBorders>
            <w:shd w:val="clear" w:color="auto" w:fill="auto"/>
          </w:tcPr>
          <w:p w14:paraId="716B1F75" w14:textId="77777777" w:rsidR="00C05D21" w:rsidRDefault="00CE7657">
            <w:pPr>
              <w:pStyle w:val="Contedodatabela"/>
              <w:spacing w:line="480" w:lineRule="auto"/>
              <w:jc w:val="center"/>
              <w:rPr>
                <w:rFonts w:cs="Liberation Serif;Times New Roma"/>
                <w:b/>
                <w:lang w:val="en-GB"/>
              </w:rPr>
            </w:pPr>
            <w:r>
              <w:rPr>
                <w:rFonts w:cs="Liberation Serif;Times New Roma"/>
                <w:b/>
                <w:lang w:val="en-GB"/>
              </w:rPr>
              <w:t>Locality</w:t>
            </w:r>
          </w:p>
        </w:tc>
        <w:tc>
          <w:tcPr>
            <w:tcW w:w="1220" w:type="dxa"/>
            <w:tcBorders>
              <w:top w:val="single" w:sz="6" w:space="0" w:color="000001"/>
              <w:bottom w:val="single" w:sz="6" w:space="0" w:color="000001"/>
            </w:tcBorders>
            <w:shd w:val="clear" w:color="auto" w:fill="auto"/>
          </w:tcPr>
          <w:p w14:paraId="35A2CC28" w14:textId="77777777" w:rsidR="00C05D21" w:rsidRDefault="00CE7657">
            <w:pPr>
              <w:pStyle w:val="Contedodatabela"/>
              <w:spacing w:line="480" w:lineRule="auto"/>
              <w:jc w:val="center"/>
              <w:rPr>
                <w:rFonts w:cs="Liberation Serif;Times New Roma"/>
                <w:b/>
                <w:lang w:val="en-GB"/>
              </w:rPr>
            </w:pPr>
            <w:r>
              <w:rPr>
                <w:rFonts w:cs="Liberation Serif;Times New Roma"/>
                <w:b/>
                <w:lang w:val="en-GB"/>
              </w:rPr>
              <w:t>Latitude</w:t>
            </w:r>
          </w:p>
        </w:tc>
        <w:tc>
          <w:tcPr>
            <w:tcW w:w="1274" w:type="dxa"/>
            <w:tcBorders>
              <w:top w:val="single" w:sz="6" w:space="0" w:color="000001"/>
              <w:bottom w:val="single" w:sz="6" w:space="0" w:color="000001"/>
            </w:tcBorders>
            <w:shd w:val="clear" w:color="auto" w:fill="auto"/>
          </w:tcPr>
          <w:p w14:paraId="417EEFBA" w14:textId="77777777" w:rsidR="00C05D21" w:rsidRDefault="00CE7657">
            <w:pPr>
              <w:pStyle w:val="Contedodatabela"/>
              <w:spacing w:line="480" w:lineRule="auto"/>
              <w:jc w:val="center"/>
              <w:rPr>
                <w:rFonts w:cs="Liberation Serif;Times New Roma"/>
                <w:b/>
                <w:lang w:val="en-GB"/>
              </w:rPr>
            </w:pPr>
            <w:r>
              <w:rPr>
                <w:rFonts w:cs="Liberation Serif;Times New Roma"/>
                <w:b/>
                <w:lang w:val="en-GB"/>
              </w:rPr>
              <w:t>Longitude</w:t>
            </w:r>
          </w:p>
        </w:tc>
        <w:tc>
          <w:tcPr>
            <w:tcW w:w="1199" w:type="dxa"/>
            <w:tcBorders>
              <w:top w:val="single" w:sz="6" w:space="0" w:color="000001"/>
              <w:bottom w:val="single" w:sz="6" w:space="0" w:color="000001"/>
            </w:tcBorders>
            <w:shd w:val="clear" w:color="auto" w:fill="auto"/>
          </w:tcPr>
          <w:p w14:paraId="3DBF7A34" w14:textId="77777777" w:rsidR="00C05D21" w:rsidRDefault="00CE7657">
            <w:pPr>
              <w:pStyle w:val="Contedodatabela"/>
              <w:spacing w:line="480" w:lineRule="auto"/>
              <w:jc w:val="center"/>
              <w:rPr>
                <w:rFonts w:cs="Liberation Serif;Times New Roma"/>
                <w:b/>
                <w:lang w:val="en-GB"/>
              </w:rPr>
            </w:pPr>
            <w:r>
              <w:rPr>
                <w:rFonts w:cs="Liberation Serif;Times New Roma"/>
                <w:b/>
                <w:lang w:val="en-GB"/>
              </w:rPr>
              <w:t>Elevation</w:t>
            </w:r>
          </w:p>
        </w:tc>
        <w:tc>
          <w:tcPr>
            <w:tcW w:w="1807" w:type="dxa"/>
            <w:tcBorders>
              <w:top w:val="single" w:sz="6" w:space="0" w:color="000001"/>
              <w:bottom w:val="single" w:sz="6" w:space="0" w:color="000001"/>
            </w:tcBorders>
            <w:shd w:val="clear" w:color="auto" w:fill="auto"/>
          </w:tcPr>
          <w:p w14:paraId="75BFE93D" w14:textId="77777777" w:rsidR="00C05D21" w:rsidRDefault="00CE7657">
            <w:pPr>
              <w:pStyle w:val="Contedodatabela"/>
              <w:spacing w:line="480" w:lineRule="auto"/>
              <w:jc w:val="center"/>
              <w:rPr>
                <w:rFonts w:cs="Liberation Serif;Times New Roma"/>
                <w:b/>
                <w:lang w:val="en-GB"/>
              </w:rPr>
            </w:pPr>
            <w:r>
              <w:rPr>
                <w:rFonts w:cs="Liberation Serif;Times New Roma"/>
                <w:b/>
                <w:lang w:val="en-GB"/>
              </w:rPr>
              <w:t>Source</w:t>
            </w:r>
          </w:p>
        </w:tc>
        <w:tc>
          <w:tcPr>
            <w:tcW w:w="1140" w:type="dxa"/>
            <w:tcBorders>
              <w:top w:val="single" w:sz="6" w:space="0" w:color="000001"/>
              <w:bottom w:val="single" w:sz="6" w:space="0" w:color="000001"/>
            </w:tcBorders>
            <w:shd w:val="clear" w:color="auto" w:fill="auto"/>
          </w:tcPr>
          <w:p w14:paraId="5E63CCE2" w14:textId="77777777" w:rsidR="00C05D21" w:rsidRDefault="00CE7657">
            <w:pPr>
              <w:pStyle w:val="Contedodatabela"/>
              <w:spacing w:line="480" w:lineRule="auto"/>
              <w:jc w:val="center"/>
              <w:rPr>
                <w:rFonts w:cs="Liberation Serif;Times New Roma"/>
                <w:b/>
                <w:lang w:val="en-GB"/>
              </w:rPr>
            </w:pPr>
            <w:r>
              <w:rPr>
                <w:rFonts w:cs="Liberation Serif;Times New Roma"/>
                <w:b/>
                <w:lang w:val="en-GB"/>
              </w:rPr>
              <w:t>Date</w:t>
            </w:r>
          </w:p>
        </w:tc>
      </w:tr>
      <w:tr w:rsidR="00C05D21" w14:paraId="50356A42" w14:textId="77777777">
        <w:trPr>
          <w:trHeight w:val="536"/>
        </w:trPr>
        <w:tc>
          <w:tcPr>
            <w:tcW w:w="2996" w:type="dxa"/>
            <w:tcBorders>
              <w:top w:val="single" w:sz="6" w:space="0" w:color="000001"/>
              <w:bottom w:val="single" w:sz="6" w:space="0" w:color="000001"/>
            </w:tcBorders>
            <w:shd w:val="clear" w:color="auto" w:fill="auto"/>
            <w:tcMar>
              <w:top w:w="28" w:type="dxa"/>
              <w:left w:w="28" w:type="dxa"/>
              <w:bottom w:w="28" w:type="dxa"/>
              <w:right w:w="28" w:type="dxa"/>
            </w:tcMar>
          </w:tcPr>
          <w:p w14:paraId="6A2D807E" w14:textId="77777777" w:rsidR="00C05D21" w:rsidRDefault="00CE7657">
            <w:pPr>
              <w:pStyle w:val="Contedodatabela"/>
              <w:spacing w:line="480" w:lineRule="auto"/>
              <w:rPr>
                <w:rFonts w:cs="Liberation Serif;Times New Roma"/>
                <w:lang w:val="en-GB"/>
              </w:rPr>
            </w:pPr>
            <w:r>
              <w:rPr>
                <w:rFonts w:cs="Liberation Serif;Times New Roma"/>
                <w:lang w:val="en-GB"/>
              </w:rPr>
              <w:t xml:space="preserve">A.I. Serra do </w:t>
            </w:r>
            <w:proofErr w:type="spellStart"/>
            <w:r>
              <w:rPr>
                <w:rFonts w:cs="Liberation Serif;Times New Roma"/>
                <w:lang w:val="en-GB"/>
              </w:rPr>
              <w:t>Bicudo</w:t>
            </w:r>
            <w:proofErr w:type="spellEnd"/>
            <w:r>
              <w:rPr>
                <w:rFonts w:cs="Liberation Serif;Times New Roma"/>
                <w:lang w:val="en-GB"/>
              </w:rPr>
              <w:t xml:space="preserve"> (Serra da </w:t>
            </w:r>
            <w:proofErr w:type="spellStart"/>
            <w:r>
              <w:rPr>
                <w:rFonts w:cs="Liberation Serif;Times New Roma"/>
                <w:lang w:val="en-GB"/>
              </w:rPr>
              <w:t>Matinha</w:t>
            </w:r>
            <w:proofErr w:type="spellEnd"/>
            <w:r>
              <w:rPr>
                <w:rFonts w:cs="Liberation Serif;Times New Roma"/>
                <w:lang w:val="en-GB"/>
              </w:rPr>
              <w:t xml:space="preserve">), </w:t>
            </w:r>
            <w:proofErr w:type="spellStart"/>
            <w:r>
              <w:rPr>
                <w:rFonts w:cs="Liberation Serif;Times New Roma"/>
                <w:lang w:val="en-GB"/>
              </w:rPr>
              <w:t>Itabira</w:t>
            </w:r>
            <w:proofErr w:type="spellEnd"/>
          </w:p>
        </w:tc>
        <w:tc>
          <w:tcPr>
            <w:tcW w:w="1220" w:type="dxa"/>
            <w:tcBorders>
              <w:top w:val="single" w:sz="6" w:space="0" w:color="000001"/>
              <w:bottom w:val="single" w:sz="6" w:space="0" w:color="000001"/>
            </w:tcBorders>
            <w:shd w:val="clear" w:color="auto" w:fill="auto"/>
            <w:tcMar>
              <w:top w:w="28" w:type="dxa"/>
              <w:left w:w="28" w:type="dxa"/>
              <w:bottom w:w="28" w:type="dxa"/>
              <w:right w:w="28" w:type="dxa"/>
            </w:tcMar>
          </w:tcPr>
          <w:p w14:paraId="6EA75FBA" w14:textId="77777777" w:rsidR="00C05D21" w:rsidRDefault="00CE7657">
            <w:pPr>
              <w:pStyle w:val="Contedodatabela"/>
              <w:spacing w:line="480" w:lineRule="auto"/>
              <w:rPr>
                <w:rFonts w:cs="Liberation Serif;Times New Roma"/>
                <w:lang w:val="en-GB"/>
              </w:rPr>
            </w:pPr>
            <w:r>
              <w:rPr>
                <w:rFonts w:cs="Liberation Serif;Times New Roma"/>
                <w:lang w:val="en-GB"/>
              </w:rPr>
              <w:t>-19.567719</w:t>
            </w:r>
          </w:p>
        </w:tc>
        <w:tc>
          <w:tcPr>
            <w:tcW w:w="1274" w:type="dxa"/>
            <w:tcBorders>
              <w:top w:val="single" w:sz="6" w:space="0" w:color="000001"/>
              <w:bottom w:val="single" w:sz="6" w:space="0" w:color="000001"/>
            </w:tcBorders>
            <w:shd w:val="clear" w:color="auto" w:fill="auto"/>
            <w:tcMar>
              <w:top w:w="28" w:type="dxa"/>
              <w:left w:w="28" w:type="dxa"/>
              <w:bottom w:w="28" w:type="dxa"/>
              <w:right w:w="28" w:type="dxa"/>
            </w:tcMar>
          </w:tcPr>
          <w:p w14:paraId="26104960" w14:textId="77777777" w:rsidR="00C05D21" w:rsidRDefault="00CE7657">
            <w:pPr>
              <w:pStyle w:val="Contedodatabela"/>
              <w:spacing w:line="480" w:lineRule="auto"/>
              <w:rPr>
                <w:rFonts w:cs="Liberation Serif;Times New Roma"/>
                <w:lang w:val="en-GB"/>
              </w:rPr>
            </w:pPr>
            <w:r>
              <w:rPr>
                <w:rFonts w:cs="Liberation Serif;Times New Roma"/>
                <w:lang w:val="en-GB"/>
              </w:rPr>
              <w:t>-43.537236</w:t>
            </w:r>
          </w:p>
        </w:tc>
        <w:tc>
          <w:tcPr>
            <w:tcW w:w="1199" w:type="dxa"/>
            <w:tcBorders>
              <w:top w:val="single" w:sz="6" w:space="0" w:color="000001"/>
              <w:bottom w:val="single" w:sz="6" w:space="0" w:color="000001"/>
            </w:tcBorders>
            <w:shd w:val="clear" w:color="auto" w:fill="auto"/>
            <w:tcMar>
              <w:top w:w="28" w:type="dxa"/>
              <w:left w:w="28" w:type="dxa"/>
              <w:bottom w:w="28" w:type="dxa"/>
              <w:right w:w="28" w:type="dxa"/>
            </w:tcMar>
          </w:tcPr>
          <w:p w14:paraId="59DBA371" w14:textId="77777777" w:rsidR="00C05D21" w:rsidRDefault="00CE7657">
            <w:pPr>
              <w:pStyle w:val="Contedodatabela"/>
              <w:spacing w:line="480" w:lineRule="auto"/>
              <w:rPr>
                <w:rFonts w:cs="Liberation Serif;Times New Roma"/>
                <w:lang w:val="en-GB"/>
              </w:rPr>
            </w:pPr>
            <w:r>
              <w:rPr>
                <w:rFonts w:cs="Liberation Serif;Times New Roma"/>
                <w:lang w:val="en-GB"/>
              </w:rPr>
              <w:t>1452</w:t>
            </w:r>
          </w:p>
        </w:tc>
        <w:tc>
          <w:tcPr>
            <w:tcW w:w="1807" w:type="dxa"/>
            <w:tcBorders>
              <w:top w:val="single" w:sz="6" w:space="0" w:color="000001"/>
              <w:bottom w:val="single" w:sz="6" w:space="0" w:color="000001"/>
            </w:tcBorders>
            <w:shd w:val="clear" w:color="auto" w:fill="auto"/>
            <w:tcMar>
              <w:top w:w="28" w:type="dxa"/>
              <w:left w:w="28" w:type="dxa"/>
              <w:bottom w:w="28" w:type="dxa"/>
              <w:right w:w="28" w:type="dxa"/>
            </w:tcMar>
          </w:tcPr>
          <w:p w14:paraId="5A1A0F66" w14:textId="77777777" w:rsidR="00C05D21" w:rsidRDefault="00CE7657">
            <w:pPr>
              <w:pStyle w:val="Contedodatabela"/>
              <w:spacing w:line="480" w:lineRule="auto"/>
              <w:rPr>
                <w:rFonts w:cs="Liberation Serif;Times New Roma"/>
                <w:lang w:val="en-GB"/>
              </w:rPr>
            </w:pPr>
            <w:r>
              <w:rPr>
                <w:rFonts w:cs="Liberation Serif;Times New Roma"/>
                <w:lang w:val="en-GB"/>
              </w:rPr>
              <w:t>JCS</w:t>
            </w:r>
          </w:p>
        </w:tc>
        <w:tc>
          <w:tcPr>
            <w:tcW w:w="1140" w:type="dxa"/>
            <w:tcBorders>
              <w:top w:val="single" w:sz="6" w:space="0" w:color="000001"/>
              <w:bottom w:val="single" w:sz="6" w:space="0" w:color="000001"/>
            </w:tcBorders>
            <w:shd w:val="clear" w:color="auto" w:fill="auto"/>
            <w:tcMar>
              <w:top w:w="28" w:type="dxa"/>
              <w:left w:w="28" w:type="dxa"/>
              <w:bottom w:w="28" w:type="dxa"/>
              <w:right w:w="28" w:type="dxa"/>
            </w:tcMar>
          </w:tcPr>
          <w:p w14:paraId="34CDA4BB" w14:textId="77777777" w:rsidR="00C05D21" w:rsidRDefault="00CE7657">
            <w:pPr>
              <w:pStyle w:val="Contedodatabela"/>
              <w:spacing w:line="480" w:lineRule="auto"/>
              <w:rPr>
                <w:rFonts w:cs="Liberation Serif;Times New Roma"/>
                <w:lang w:val="en-GB"/>
              </w:rPr>
            </w:pPr>
            <w:r>
              <w:rPr>
                <w:rFonts w:cs="Liberation Serif;Times New Roma"/>
                <w:lang w:val="en-GB"/>
              </w:rPr>
              <w:t xml:space="preserve">Jan </w:t>
            </w:r>
            <w:r>
              <w:rPr>
                <w:rFonts w:cs="Liberation Serif;Times New Roma"/>
                <w:lang w:val="en-GB"/>
              </w:rPr>
              <w:t>2016</w:t>
            </w:r>
          </w:p>
        </w:tc>
      </w:tr>
      <w:tr w:rsidR="00C05D21" w14:paraId="4945FD90" w14:textId="77777777">
        <w:trPr>
          <w:trHeight w:val="536"/>
        </w:trPr>
        <w:tc>
          <w:tcPr>
            <w:tcW w:w="2996" w:type="dxa"/>
            <w:tcBorders>
              <w:top w:val="single" w:sz="6" w:space="0" w:color="000001"/>
              <w:bottom w:val="single" w:sz="6" w:space="0" w:color="000001"/>
            </w:tcBorders>
            <w:shd w:val="clear" w:color="auto" w:fill="auto"/>
            <w:tcMar>
              <w:top w:w="28" w:type="dxa"/>
              <w:left w:w="28" w:type="dxa"/>
              <w:bottom w:w="28" w:type="dxa"/>
              <w:right w:w="28" w:type="dxa"/>
            </w:tcMar>
          </w:tcPr>
          <w:p w14:paraId="2C3A3507" w14:textId="77777777" w:rsidR="00C05D21" w:rsidRDefault="00CE7657">
            <w:pPr>
              <w:pStyle w:val="Contedodatabela"/>
              <w:spacing w:line="480" w:lineRule="auto"/>
              <w:rPr>
                <w:rFonts w:cs="Liberation Serif;Times New Roma"/>
                <w:lang w:val="en-GB"/>
              </w:rPr>
            </w:pPr>
            <w:r>
              <w:rPr>
                <w:rFonts w:cs="Liberation Serif;Times New Roma"/>
                <w:lang w:val="en-GB"/>
              </w:rPr>
              <w:t xml:space="preserve">A.II.1. Pico Montes Claros, Nova </w:t>
            </w:r>
            <w:proofErr w:type="spellStart"/>
            <w:r>
              <w:rPr>
                <w:rFonts w:cs="Liberation Serif;Times New Roma"/>
                <w:lang w:val="en-GB"/>
              </w:rPr>
              <w:t>União</w:t>
            </w:r>
            <w:proofErr w:type="spellEnd"/>
          </w:p>
        </w:tc>
        <w:tc>
          <w:tcPr>
            <w:tcW w:w="1220" w:type="dxa"/>
            <w:tcBorders>
              <w:top w:val="single" w:sz="6" w:space="0" w:color="000001"/>
              <w:bottom w:val="single" w:sz="6" w:space="0" w:color="000001"/>
            </w:tcBorders>
            <w:shd w:val="clear" w:color="auto" w:fill="auto"/>
            <w:tcMar>
              <w:top w:w="28" w:type="dxa"/>
              <w:left w:w="28" w:type="dxa"/>
              <w:bottom w:w="28" w:type="dxa"/>
              <w:right w:w="28" w:type="dxa"/>
            </w:tcMar>
          </w:tcPr>
          <w:p w14:paraId="50111938" w14:textId="77777777" w:rsidR="00C05D21" w:rsidRDefault="00CE7657">
            <w:pPr>
              <w:pStyle w:val="Contedodatabela"/>
              <w:spacing w:line="480" w:lineRule="auto"/>
              <w:rPr>
                <w:rFonts w:cs="Liberation Serif;Times New Roma"/>
                <w:lang w:val="en-GB"/>
              </w:rPr>
            </w:pPr>
            <w:r>
              <w:rPr>
                <w:rFonts w:cs="Liberation Serif;Times New Roma"/>
                <w:lang w:val="en-GB"/>
              </w:rPr>
              <w:t>-19.541580</w:t>
            </w:r>
          </w:p>
        </w:tc>
        <w:tc>
          <w:tcPr>
            <w:tcW w:w="1274" w:type="dxa"/>
            <w:tcBorders>
              <w:top w:val="single" w:sz="6" w:space="0" w:color="000001"/>
              <w:bottom w:val="single" w:sz="6" w:space="0" w:color="000001"/>
            </w:tcBorders>
            <w:shd w:val="clear" w:color="auto" w:fill="auto"/>
            <w:tcMar>
              <w:top w:w="28" w:type="dxa"/>
              <w:left w:w="28" w:type="dxa"/>
              <w:bottom w:w="28" w:type="dxa"/>
              <w:right w:w="28" w:type="dxa"/>
            </w:tcMar>
          </w:tcPr>
          <w:p w14:paraId="3B0164B7" w14:textId="77777777" w:rsidR="00C05D21" w:rsidRDefault="00CE7657">
            <w:pPr>
              <w:pStyle w:val="Contedodatabela"/>
              <w:spacing w:line="480" w:lineRule="auto"/>
              <w:rPr>
                <w:rFonts w:cs="Liberation Serif;Times New Roma"/>
                <w:lang w:val="en-GB"/>
              </w:rPr>
            </w:pPr>
            <w:r>
              <w:rPr>
                <w:rFonts w:cs="Liberation Serif;Times New Roma"/>
                <w:lang w:val="en-GB"/>
              </w:rPr>
              <w:t>-43.543920</w:t>
            </w:r>
          </w:p>
        </w:tc>
        <w:tc>
          <w:tcPr>
            <w:tcW w:w="1199" w:type="dxa"/>
            <w:tcBorders>
              <w:top w:val="single" w:sz="6" w:space="0" w:color="000001"/>
              <w:bottom w:val="single" w:sz="6" w:space="0" w:color="000001"/>
            </w:tcBorders>
            <w:shd w:val="clear" w:color="auto" w:fill="auto"/>
            <w:tcMar>
              <w:top w:w="28" w:type="dxa"/>
              <w:left w:w="28" w:type="dxa"/>
              <w:bottom w:w="28" w:type="dxa"/>
              <w:right w:w="28" w:type="dxa"/>
            </w:tcMar>
          </w:tcPr>
          <w:p w14:paraId="3F81A57C" w14:textId="77777777" w:rsidR="00C05D21" w:rsidRDefault="00CE7657">
            <w:pPr>
              <w:pStyle w:val="Contedodatabela"/>
              <w:spacing w:line="480" w:lineRule="auto"/>
              <w:rPr>
                <w:rFonts w:cs="Liberation Serif;Times New Roma"/>
                <w:lang w:val="en-GB"/>
              </w:rPr>
            </w:pPr>
            <w:r>
              <w:rPr>
                <w:rFonts w:cs="Liberation Serif;Times New Roma"/>
                <w:lang w:val="en-GB"/>
              </w:rPr>
              <w:t>1657</w:t>
            </w:r>
          </w:p>
        </w:tc>
        <w:tc>
          <w:tcPr>
            <w:tcW w:w="1807" w:type="dxa"/>
            <w:tcBorders>
              <w:top w:val="single" w:sz="6" w:space="0" w:color="000001"/>
              <w:bottom w:val="single" w:sz="6" w:space="0" w:color="000001"/>
            </w:tcBorders>
            <w:shd w:val="clear" w:color="auto" w:fill="auto"/>
            <w:tcMar>
              <w:top w:w="28" w:type="dxa"/>
              <w:left w:w="28" w:type="dxa"/>
              <w:bottom w:w="28" w:type="dxa"/>
              <w:right w:w="28" w:type="dxa"/>
            </w:tcMar>
          </w:tcPr>
          <w:p w14:paraId="6BB65A30" w14:textId="77777777" w:rsidR="00C05D21" w:rsidRDefault="00CE7657">
            <w:pPr>
              <w:pStyle w:val="Contedodatabela"/>
              <w:spacing w:line="480" w:lineRule="auto"/>
            </w:pPr>
            <w:r>
              <w:rPr>
                <w:rFonts w:cs="Liberation Serif;Times New Roma"/>
                <w:lang w:val="en-GB"/>
              </w:rPr>
              <w:t xml:space="preserve">GHSF, RAS, DZUFMG, Costa </w:t>
            </w:r>
            <w:r>
              <w:rPr>
                <w:rFonts w:cs="Liberation Serif;Times New Roma"/>
                <w:i/>
                <w:lang w:val="en-GB"/>
              </w:rPr>
              <w:t>et al.</w:t>
            </w:r>
            <w:r>
              <w:rPr>
                <w:rFonts w:cs="Liberation Serif;Times New Roma"/>
                <w:lang w:val="en-GB"/>
              </w:rPr>
              <w:t xml:space="preserve"> (2019)</w:t>
            </w:r>
          </w:p>
        </w:tc>
        <w:tc>
          <w:tcPr>
            <w:tcW w:w="1140" w:type="dxa"/>
            <w:tcBorders>
              <w:top w:val="single" w:sz="6" w:space="0" w:color="000001"/>
              <w:bottom w:val="single" w:sz="6" w:space="0" w:color="000001"/>
            </w:tcBorders>
            <w:shd w:val="clear" w:color="auto" w:fill="auto"/>
            <w:tcMar>
              <w:top w:w="28" w:type="dxa"/>
              <w:left w:w="28" w:type="dxa"/>
              <w:bottom w:w="28" w:type="dxa"/>
              <w:right w:w="28" w:type="dxa"/>
            </w:tcMar>
          </w:tcPr>
          <w:p w14:paraId="4DAEE2F7" w14:textId="77777777" w:rsidR="00C05D21" w:rsidRDefault="00CE7657">
            <w:pPr>
              <w:pStyle w:val="Contedodatabela"/>
              <w:spacing w:line="480" w:lineRule="auto"/>
              <w:rPr>
                <w:rFonts w:cs="Liberation Serif;Times New Roma"/>
                <w:lang w:val="en-GB"/>
              </w:rPr>
            </w:pPr>
            <w:r>
              <w:rPr>
                <w:rFonts w:cs="Liberation Serif;Times New Roma"/>
                <w:lang w:val="en-GB"/>
              </w:rPr>
              <w:t>Jul 2017</w:t>
            </w:r>
          </w:p>
        </w:tc>
      </w:tr>
      <w:tr w:rsidR="00C05D21" w14:paraId="13F9943C" w14:textId="77777777">
        <w:trPr>
          <w:trHeight w:val="536"/>
        </w:trPr>
        <w:tc>
          <w:tcPr>
            <w:tcW w:w="2996" w:type="dxa"/>
            <w:tcBorders>
              <w:top w:val="single" w:sz="6" w:space="0" w:color="000001"/>
              <w:bottom w:val="single" w:sz="6" w:space="0" w:color="000001"/>
            </w:tcBorders>
            <w:shd w:val="clear" w:color="auto" w:fill="auto"/>
            <w:tcMar>
              <w:top w:w="28" w:type="dxa"/>
              <w:left w:w="28" w:type="dxa"/>
              <w:bottom w:w="28" w:type="dxa"/>
              <w:right w:w="28" w:type="dxa"/>
            </w:tcMar>
          </w:tcPr>
          <w:p w14:paraId="1D1D635E" w14:textId="77777777" w:rsidR="00C05D21" w:rsidRDefault="00CE7657">
            <w:pPr>
              <w:pStyle w:val="Contedodatabela"/>
              <w:spacing w:line="480" w:lineRule="auto"/>
              <w:rPr>
                <w:rFonts w:cs="Liberation Serif;Times New Roma"/>
                <w:lang w:val="en-GB"/>
              </w:rPr>
            </w:pPr>
            <w:r>
              <w:rPr>
                <w:rFonts w:cs="Liberation Serif;Times New Roma"/>
                <w:lang w:val="en-GB"/>
              </w:rPr>
              <w:t xml:space="preserve">A.II.2. Pico Montes Claros, Nova </w:t>
            </w:r>
            <w:proofErr w:type="spellStart"/>
            <w:r>
              <w:rPr>
                <w:rFonts w:cs="Liberation Serif;Times New Roma"/>
                <w:lang w:val="en-GB"/>
              </w:rPr>
              <w:t>União</w:t>
            </w:r>
            <w:proofErr w:type="spellEnd"/>
          </w:p>
        </w:tc>
        <w:tc>
          <w:tcPr>
            <w:tcW w:w="1220" w:type="dxa"/>
            <w:tcBorders>
              <w:top w:val="single" w:sz="6" w:space="0" w:color="000001"/>
              <w:bottom w:val="single" w:sz="6" w:space="0" w:color="000001"/>
            </w:tcBorders>
            <w:shd w:val="clear" w:color="auto" w:fill="auto"/>
            <w:tcMar>
              <w:top w:w="28" w:type="dxa"/>
              <w:left w:w="28" w:type="dxa"/>
              <w:bottom w:w="28" w:type="dxa"/>
              <w:right w:w="28" w:type="dxa"/>
            </w:tcMar>
          </w:tcPr>
          <w:p w14:paraId="0B79CFC3" w14:textId="77777777" w:rsidR="00C05D21" w:rsidRDefault="00CE7657">
            <w:pPr>
              <w:pStyle w:val="Contedodatabela"/>
              <w:spacing w:line="480" w:lineRule="auto"/>
              <w:rPr>
                <w:rFonts w:cs="Liberation Serif;Times New Roma"/>
                <w:lang w:val="en-GB"/>
              </w:rPr>
            </w:pPr>
            <w:r>
              <w:rPr>
                <w:rFonts w:cs="Liberation Serif;Times New Roma"/>
                <w:lang w:val="en-GB"/>
              </w:rPr>
              <w:t>-19.540111</w:t>
            </w:r>
          </w:p>
        </w:tc>
        <w:tc>
          <w:tcPr>
            <w:tcW w:w="1274" w:type="dxa"/>
            <w:tcBorders>
              <w:top w:val="single" w:sz="6" w:space="0" w:color="000001"/>
              <w:bottom w:val="single" w:sz="6" w:space="0" w:color="000001"/>
            </w:tcBorders>
            <w:shd w:val="clear" w:color="auto" w:fill="auto"/>
            <w:tcMar>
              <w:top w:w="28" w:type="dxa"/>
              <w:left w:w="28" w:type="dxa"/>
              <w:bottom w:w="28" w:type="dxa"/>
              <w:right w:w="28" w:type="dxa"/>
            </w:tcMar>
          </w:tcPr>
          <w:p w14:paraId="5B2431AC" w14:textId="77777777" w:rsidR="00C05D21" w:rsidRDefault="00CE7657">
            <w:pPr>
              <w:pStyle w:val="Contedodatabela"/>
              <w:spacing w:line="480" w:lineRule="auto"/>
              <w:rPr>
                <w:rFonts w:cs="Liberation Serif;Times New Roma"/>
                <w:lang w:val="en-GB"/>
              </w:rPr>
            </w:pPr>
            <w:r>
              <w:rPr>
                <w:rFonts w:cs="Liberation Serif;Times New Roma"/>
                <w:lang w:val="en-GB"/>
              </w:rPr>
              <w:t>-43.544639</w:t>
            </w:r>
          </w:p>
        </w:tc>
        <w:tc>
          <w:tcPr>
            <w:tcW w:w="1199" w:type="dxa"/>
            <w:tcBorders>
              <w:top w:val="single" w:sz="6" w:space="0" w:color="000001"/>
              <w:bottom w:val="single" w:sz="6" w:space="0" w:color="000001"/>
            </w:tcBorders>
            <w:shd w:val="clear" w:color="auto" w:fill="auto"/>
            <w:tcMar>
              <w:top w:w="28" w:type="dxa"/>
              <w:left w:w="28" w:type="dxa"/>
              <w:bottom w:w="28" w:type="dxa"/>
              <w:right w:w="28" w:type="dxa"/>
            </w:tcMar>
          </w:tcPr>
          <w:p w14:paraId="1692786A" w14:textId="77777777" w:rsidR="00C05D21" w:rsidRDefault="00CE7657">
            <w:pPr>
              <w:pStyle w:val="Contedodatabela"/>
              <w:spacing w:line="480" w:lineRule="auto"/>
              <w:rPr>
                <w:rFonts w:cs="Liberation Serif;Times New Roma"/>
                <w:lang w:val="en-GB"/>
              </w:rPr>
            </w:pPr>
            <w:r>
              <w:rPr>
                <w:rFonts w:cs="Liberation Serif;Times New Roma"/>
                <w:lang w:val="en-GB"/>
              </w:rPr>
              <w:t>1627</w:t>
            </w:r>
          </w:p>
        </w:tc>
        <w:tc>
          <w:tcPr>
            <w:tcW w:w="1807" w:type="dxa"/>
            <w:tcBorders>
              <w:top w:val="single" w:sz="6" w:space="0" w:color="000001"/>
              <w:bottom w:val="single" w:sz="6" w:space="0" w:color="000001"/>
            </w:tcBorders>
            <w:shd w:val="clear" w:color="auto" w:fill="auto"/>
            <w:tcMar>
              <w:top w:w="28" w:type="dxa"/>
              <w:left w:w="28" w:type="dxa"/>
              <w:bottom w:w="28" w:type="dxa"/>
              <w:right w:w="28" w:type="dxa"/>
            </w:tcMar>
          </w:tcPr>
          <w:p w14:paraId="0C2247B0" w14:textId="77777777" w:rsidR="00C05D21" w:rsidRDefault="00CE7657">
            <w:pPr>
              <w:pStyle w:val="Contedodatabela"/>
              <w:spacing w:line="480" w:lineRule="auto"/>
              <w:rPr>
                <w:rFonts w:cs="Liberation Serif;Times New Roma"/>
                <w:lang w:val="en-GB"/>
              </w:rPr>
            </w:pPr>
            <w:r>
              <w:rPr>
                <w:rFonts w:cs="Liberation Serif;Times New Roma"/>
                <w:lang w:val="en-GB"/>
              </w:rPr>
              <w:t>GHSF, RAS, DZUFMG</w:t>
            </w:r>
          </w:p>
        </w:tc>
        <w:tc>
          <w:tcPr>
            <w:tcW w:w="1140" w:type="dxa"/>
            <w:tcBorders>
              <w:top w:val="single" w:sz="6" w:space="0" w:color="000001"/>
              <w:bottom w:val="single" w:sz="6" w:space="0" w:color="000001"/>
            </w:tcBorders>
            <w:shd w:val="clear" w:color="auto" w:fill="auto"/>
            <w:tcMar>
              <w:top w:w="28" w:type="dxa"/>
              <w:left w:w="28" w:type="dxa"/>
              <w:bottom w:w="28" w:type="dxa"/>
              <w:right w:w="28" w:type="dxa"/>
            </w:tcMar>
          </w:tcPr>
          <w:p w14:paraId="1A24E1DD" w14:textId="77777777" w:rsidR="00C05D21" w:rsidRDefault="00CE7657">
            <w:pPr>
              <w:pStyle w:val="Contedodatabela"/>
              <w:spacing w:line="480" w:lineRule="auto"/>
              <w:rPr>
                <w:rFonts w:cs="Liberation Serif;Times New Roma"/>
                <w:lang w:val="en-GB"/>
              </w:rPr>
            </w:pPr>
            <w:r>
              <w:rPr>
                <w:rFonts w:cs="Liberation Serif;Times New Roma"/>
                <w:lang w:val="en-GB"/>
              </w:rPr>
              <w:t>Jul 2017</w:t>
            </w:r>
          </w:p>
        </w:tc>
      </w:tr>
      <w:tr w:rsidR="00C05D21" w14:paraId="046F5FCB" w14:textId="77777777">
        <w:trPr>
          <w:trHeight w:val="536"/>
        </w:trPr>
        <w:tc>
          <w:tcPr>
            <w:tcW w:w="2996" w:type="dxa"/>
            <w:tcBorders>
              <w:top w:val="single" w:sz="6" w:space="0" w:color="000001"/>
              <w:bottom w:val="single" w:sz="6" w:space="0" w:color="000001"/>
            </w:tcBorders>
            <w:shd w:val="clear" w:color="auto" w:fill="auto"/>
            <w:tcMar>
              <w:top w:w="28" w:type="dxa"/>
              <w:left w:w="28" w:type="dxa"/>
              <w:bottom w:w="28" w:type="dxa"/>
              <w:right w:w="28" w:type="dxa"/>
            </w:tcMar>
          </w:tcPr>
          <w:p w14:paraId="68B87712" w14:textId="77777777" w:rsidR="00C05D21" w:rsidRDefault="00CE7657">
            <w:pPr>
              <w:pStyle w:val="Contedodatabela"/>
              <w:spacing w:line="480" w:lineRule="auto"/>
              <w:rPr>
                <w:rFonts w:cs="Liberation Serif;Times New Roma"/>
                <w:lang w:val="en-GB"/>
              </w:rPr>
            </w:pPr>
            <w:r>
              <w:rPr>
                <w:rFonts w:cs="Liberation Serif;Times New Roma"/>
                <w:lang w:val="en-GB"/>
              </w:rPr>
              <w:t xml:space="preserve">A.III.1. Serra Caixa </w:t>
            </w:r>
            <w:proofErr w:type="spellStart"/>
            <w:r>
              <w:rPr>
                <w:rFonts w:cs="Liberation Serif;Times New Roma"/>
                <w:lang w:val="en-GB"/>
              </w:rPr>
              <w:t>D’Água</w:t>
            </w:r>
            <w:proofErr w:type="spellEnd"/>
            <w:r>
              <w:rPr>
                <w:rFonts w:cs="Liberation Serif;Times New Roma"/>
                <w:lang w:val="en-GB"/>
              </w:rPr>
              <w:t xml:space="preserve">, High </w:t>
            </w:r>
            <w:proofErr w:type="spellStart"/>
            <w:r>
              <w:rPr>
                <w:rFonts w:cs="Liberation Serif;Times New Roma"/>
                <w:lang w:val="en-GB"/>
              </w:rPr>
              <w:t>Ribeirão</w:t>
            </w:r>
            <w:proofErr w:type="spellEnd"/>
            <w:r>
              <w:rPr>
                <w:rFonts w:cs="Liberation Serif;Times New Roma"/>
                <w:lang w:val="en-GB"/>
              </w:rPr>
              <w:t xml:space="preserve"> da </w:t>
            </w:r>
            <w:proofErr w:type="spellStart"/>
            <w:r>
              <w:rPr>
                <w:rFonts w:cs="Liberation Serif;Times New Roma"/>
                <w:lang w:val="en-GB"/>
              </w:rPr>
              <w:t>Prata</w:t>
            </w:r>
            <w:proofErr w:type="spellEnd"/>
            <w:r>
              <w:rPr>
                <w:rFonts w:cs="Liberation Serif;Times New Roma"/>
                <w:lang w:val="en-GB"/>
              </w:rPr>
              <w:t xml:space="preserve">, Nova </w:t>
            </w:r>
            <w:proofErr w:type="spellStart"/>
            <w:r>
              <w:rPr>
                <w:rFonts w:cs="Liberation Serif;Times New Roma"/>
                <w:lang w:val="en-GB"/>
              </w:rPr>
              <w:t>União</w:t>
            </w:r>
            <w:proofErr w:type="spellEnd"/>
          </w:p>
        </w:tc>
        <w:tc>
          <w:tcPr>
            <w:tcW w:w="1220" w:type="dxa"/>
            <w:tcBorders>
              <w:top w:val="single" w:sz="6" w:space="0" w:color="000001"/>
              <w:bottom w:val="single" w:sz="6" w:space="0" w:color="000001"/>
            </w:tcBorders>
            <w:shd w:val="clear" w:color="auto" w:fill="auto"/>
            <w:tcMar>
              <w:top w:w="28" w:type="dxa"/>
              <w:left w:w="28" w:type="dxa"/>
              <w:bottom w:w="28" w:type="dxa"/>
              <w:right w:w="28" w:type="dxa"/>
            </w:tcMar>
          </w:tcPr>
          <w:p w14:paraId="07BCCD00" w14:textId="77777777" w:rsidR="00C05D21" w:rsidRDefault="00CE7657">
            <w:pPr>
              <w:pStyle w:val="Contedodatabela"/>
              <w:spacing w:line="480" w:lineRule="auto"/>
              <w:rPr>
                <w:rFonts w:cs="Liberation Serif;Times New Roma"/>
                <w:lang w:val="en-GB"/>
              </w:rPr>
            </w:pPr>
            <w:r>
              <w:rPr>
                <w:rFonts w:cs="Liberation Serif;Times New Roma"/>
                <w:lang w:val="en-GB"/>
              </w:rPr>
              <w:t>-19.540033</w:t>
            </w:r>
          </w:p>
        </w:tc>
        <w:tc>
          <w:tcPr>
            <w:tcW w:w="1274" w:type="dxa"/>
            <w:tcBorders>
              <w:top w:val="single" w:sz="6" w:space="0" w:color="000001"/>
              <w:bottom w:val="single" w:sz="6" w:space="0" w:color="000001"/>
            </w:tcBorders>
            <w:shd w:val="clear" w:color="auto" w:fill="auto"/>
            <w:tcMar>
              <w:top w:w="28" w:type="dxa"/>
              <w:left w:w="28" w:type="dxa"/>
              <w:bottom w:w="28" w:type="dxa"/>
              <w:right w:w="28" w:type="dxa"/>
            </w:tcMar>
          </w:tcPr>
          <w:p w14:paraId="71113C35" w14:textId="77777777" w:rsidR="00C05D21" w:rsidRDefault="00CE7657">
            <w:pPr>
              <w:pStyle w:val="Contedodatabela"/>
              <w:spacing w:line="480" w:lineRule="auto"/>
              <w:rPr>
                <w:rFonts w:cs="Liberation Serif;Times New Roma"/>
                <w:lang w:val="en-GB"/>
              </w:rPr>
            </w:pPr>
            <w:r>
              <w:rPr>
                <w:rFonts w:cs="Liberation Serif;Times New Roma"/>
                <w:lang w:val="en-GB"/>
              </w:rPr>
              <w:t>-43.576583</w:t>
            </w:r>
          </w:p>
        </w:tc>
        <w:tc>
          <w:tcPr>
            <w:tcW w:w="1199" w:type="dxa"/>
            <w:tcBorders>
              <w:top w:val="single" w:sz="6" w:space="0" w:color="000001"/>
              <w:bottom w:val="single" w:sz="6" w:space="0" w:color="000001"/>
            </w:tcBorders>
            <w:shd w:val="clear" w:color="auto" w:fill="auto"/>
            <w:tcMar>
              <w:top w:w="28" w:type="dxa"/>
              <w:left w:w="28" w:type="dxa"/>
              <w:bottom w:w="28" w:type="dxa"/>
              <w:right w:w="28" w:type="dxa"/>
            </w:tcMar>
          </w:tcPr>
          <w:p w14:paraId="3D3FBAD6" w14:textId="77777777" w:rsidR="00C05D21" w:rsidRDefault="00CE7657">
            <w:pPr>
              <w:pStyle w:val="Contedodatabela"/>
              <w:spacing w:line="480" w:lineRule="auto"/>
              <w:rPr>
                <w:rFonts w:cs="Liberation Serif;Times New Roma"/>
                <w:lang w:val="en-GB"/>
              </w:rPr>
            </w:pPr>
            <w:r>
              <w:rPr>
                <w:rFonts w:cs="Liberation Serif;Times New Roma"/>
                <w:lang w:val="en-GB"/>
              </w:rPr>
              <w:t>1620</w:t>
            </w:r>
          </w:p>
        </w:tc>
        <w:tc>
          <w:tcPr>
            <w:tcW w:w="1807" w:type="dxa"/>
            <w:tcBorders>
              <w:top w:val="single" w:sz="6" w:space="0" w:color="000001"/>
              <w:bottom w:val="single" w:sz="6" w:space="0" w:color="000001"/>
            </w:tcBorders>
            <w:shd w:val="clear" w:color="auto" w:fill="auto"/>
            <w:tcMar>
              <w:top w:w="28" w:type="dxa"/>
              <w:left w:w="28" w:type="dxa"/>
              <w:bottom w:w="28" w:type="dxa"/>
              <w:right w:w="28" w:type="dxa"/>
            </w:tcMar>
          </w:tcPr>
          <w:p w14:paraId="50EF67B4" w14:textId="77777777" w:rsidR="00C05D21" w:rsidRDefault="00CE7657">
            <w:pPr>
              <w:pStyle w:val="Contedodatabela"/>
              <w:spacing w:line="480" w:lineRule="auto"/>
              <w:rPr>
                <w:rFonts w:cs="Liberation Serif;Times New Roma"/>
                <w:lang w:val="en-GB"/>
              </w:rPr>
            </w:pPr>
            <w:r>
              <w:rPr>
                <w:rFonts w:cs="Liberation Serif;Times New Roma"/>
                <w:lang w:val="en-GB"/>
              </w:rPr>
              <w:t>GHSF, RAS</w:t>
            </w:r>
          </w:p>
        </w:tc>
        <w:tc>
          <w:tcPr>
            <w:tcW w:w="1140" w:type="dxa"/>
            <w:tcBorders>
              <w:top w:val="single" w:sz="6" w:space="0" w:color="000001"/>
              <w:bottom w:val="single" w:sz="6" w:space="0" w:color="000001"/>
            </w:tcBorders>
            <w:shd w:val="clear" w:color="auto" w:fill="auto"/>
            <w:tcMar>
              <w:top w:w="28" w:type="dxa"/>
              <w:left w:w="28" w:type="dxa"/>
              <w:bottom w:w="28" w:type="dxa"/>
              <w:right w:w="28" w:type="dxa"/>
            </w:tcMar>
          </w:tcPr>
          <w:p w14:paraId="0B6A3491" w14:textId="77777777" w:rsidR="00C05D21" w:rsidRDefault="00CE7657">
            <w:pPr>
              <w:pStyle w:val="Contedodatabela"/>
              <w:spacing w:line="480" w:lineRule="auto"/>
              <w:rPr>
                <w:rFonts w:cs="Liberation Serif;Times New Roma"/>
                <w:lang w:val="en-GB"/>
              </w:rPr>
            </w:pPr>
            <w:r>
              <w:rPr>
                <w:rFonts w:cs="Liberation Serif;Times New Roma"/>
                <w:lang w:val="en-GB"/>
              </w:rPr>
              <w:t>Jul 2017</w:t>
            </w:r>
          </w:p>
        </w:tc>
      </w:tr>
      <w:tr w:rsidR="00C05D21" w14:paraId="47A98417" w14:textId="77777777">
        <w:trPr>
          <w:trHeight w:val="536"/>
        </w:trPr>
        <w:tc>
          <w:tcPr>
            <w:tcW w:w="2996" w:type="dxa"/>
            <w:tcBorders>
              <w:top w:val="single" w:sz="6" w:space="0" w:color="000001"/>
              <w:bottom w:val="single" w:sz="6" w:space="0" w:color="000001"/>
            </w:tcBorders>
            <w:shd w:val="clear" w:color="auto" w:fill="auto"/>
            <w:tcMar>
              <w:top w:w="28" w:type="dxa"/>
              <w:left w:w="28" w:type="dxa"/>
              <w:bottom w:w="28" w:type="dxa"/>
              <w:right w:w="28" w:type="dxa"/>
            </w:tcMar>
          </w:tcPr>
          <w:p w14:paraId="3FBA9C4E" w14:textId="77777777" w:rsidR="00C05D21" w:rsidRDefault="00CE7657">
            <w:pPr>
              <w:pStyle w:val="Contedodatabela"/>
              <w:spacing w:line="480" w:lineRule="auto"/>
              <w:rPr>
                <w:rFonts w:cs="Liberation Serif;Times New Roma"/>
                <w:lang w:val="en-GB"/>
              </w:rPr>
            </w:pPr>
            <w:r>
              <w:rPr>
                <w:rFonts w:cs="Liberation Serif;Times New Roma"/>
                <w:lang w:val="en-GB"/>
              </w:rPr>
              <w:lastRenderedPageBreak/>
              <w:t xml:space="preserve">A.III.2. Serra Caixa </w:t>
            </w:r>
            <w:proofErr w:type="spellStart"/>
            <w:r>
              <w:rPr>
                <w:rFonts w:cs="Liberation Serif;Times New Roma"/>
                <w:lang w:val="en-GB"/>
              </w:rPr>
              <w:t>D’Água</w:t>
            </w:r>
            <w:proofErr w:type="spellEnd"/>
            <w:r>
              <w:rPr>
                <w:rFonts w:cs="Liberation Serif;Times New Roma"/>
                <w:lang w:val="en-GB"/>
              </w:rPr>
              <w:t xml:space="preserve">, High </w:t>
            </w:r>
            <w:proofErr w:type="spellStart"/>
            <w:r>
              <w:rPr>
                <w:rFonts w:cs="Liberation Serif;Times New Roma"/>
                <w:lang w:val="en-GB"/>
              </w:rPr>
              <w:t>Ribeirão</w:t>
            </w:r>
            <w:proofErr w:type="spellEnd"/>
            <w:r>
              <w:rPr>
                <w:rFonts w:cs="Liberation Serif;Times New Roma"/>
                <w:lang w:val="en-GB"/>
              </w:rPr>
              <w:t xml:space="preserve"> da </w:t>
            </w:r>
            <w:proofErr w:type="spellStart"/>
            <w:r>
              <w:rPr>
                <w:rFonts w:cs="Liberation Serif;Times New Roma"/>
                <w:lang w:val="en-GB"/>
              </w:rPr>
              <w:t>Prata</w:t>
            </w:r>
            <w:proofErr w:type="spellEnd"/>
            <w:r>
              <w:rPr>
                <w:rFonts w:cs="Liberation Serif;Times New Roma"/>
                <w:lang w:val="en-GB"/>
              </w:rPr>
              <w:t xml:space="preserve">, </w:t>
            </w:r>
            <w:proofErr w:type="spellStart"/>
            <w:r>
              <w:rPr>
                <w:rFonts w:cs="Liberation Serif;Times New Roma"/>
                <w:lang w:val="en-GB"/>
              </w:rPr>
              <w:t>Taquaraçu</w:t>
            </w:r>
            <w:proofErr w:type="spellEnd"/>
            <w:r>
              <w:rPr>
                <w:rFonts w:cs="Liberation Serif;Times New Roma"/>
                <w:lang w:val="en-GB"/>
              </w:rPr>
              <w:t xml:space="preserve"> de Minas</w:t>
            </w:r>
          </w:p>
        </w:tc>
        <w:tc>
          <w:tcPr>
            <w:tcW w:w="1220" w:type="dxa"/>
            <w:tcBorders>
              <w:top w:val="single" w:sz="6" w:space="0" w:color="000001"/>
              <w:bottom w:val="single" w:sz="6" w:space="0" w:color="000001"/>
            </w:tcBorders>
            <w:shd w:val="clear" w:color="auto" w:fill="auto"/>
            <w:tcMar>
              <w:top w:w="28" w:type="dxa"/>
              <w:left w:w="28" w:type="dxa"/>
              <w:bottom w:w="28" w:type="dxa"/>
              <w:right w:w="28" w:type="dxa"/>
            </w:tcMar>
          </w:tcPr>
          <w:p w14:paraId="750B2098" w14:textId="77777777" w:rsidR="00C05D21" w:rsidRDefault="00CE7657">
            <w:pPr>
              <w:pStyle w:val="Contedodatabela"/>
              <w:spacing w:line="480" w:lineRule="auto"/>
              <w:rPr>
                <w:rFonts w:cs="Liberation Serif;Times New Roma"/>
                <w:lang w:val="en-GB"/>
              </w:rPr>
            </w:pPr>
            <w:r>
              <w:rPr>
                <w:rFonts w:cs="Liberation Serif;Times New Roma"/>
                <w:lang w:val="en-GB"/>
              </w:rPr>
              <w:t>-19.539175</w:t>
            </w:r>
          </w:p>
        </w:tc>
        <w:tc>
          <w:tcPr>
            <w:tcW w:w="1274" w:type="dxa"/>
            <w:tcBorders>
              <w:top w:val="single" w:sz="6" w:space="0" w:color="000001"/>
              <w:bottom w:val="single" w:sz="6" w:space="0" w:color="000001"/>
            </w:tcBorders>
            <w:shd w:val="clear" w:color="auto" w:fill="auto"/>
            <w:tcMar>
              <w:top w:w="28" w:type="dxa"/>
              <w:left w:w="28" w:type="dxa"/>
              <w:bottom w:w="28" w:type="dxa"/>
              <w:right w:w="28" w:type="dxa"/>
            </w:tcMar>
          </w:tcPr>
          <w:p w14:paraId="46EE5344" w14:textId="77777777" w:rsidR="00C05D21" w:rsidRDefault="00CE7657">
            <w:pPr>
              <w:pStyle w:val="Contedodatabela"/>
              <w:spacing w:line="480" w:lineRule="auto"/>
              <w:rPr>
                <w:rFonts w:cs="Liberation Serif;Times New Roma"/>
                <w:lang w:val="en-GB"/>
              </w:rPr>
            </w:pPr>
            <w:r>
              <w:rPr>
                <w:rFonts w:cs="Liberation Serif;Times New Roma"/>
                <w:lang w:val="en-GB"/>
              </w:rPr>
              <w:t>-43.580711</w:t>
            </w:r>
          </w:p>
        </w:tc>
        <w:tc>
          <w:tcPr>
            <w:tcW w:w="1199" w:type="dxa"/>
            <w:tcBorders>
              <w:top w:val="single" w:sz="6" w:space="0" w:color="000001"/>
              <w:bottom w:val="single" w:sz="6" w:space="0" w:color="000001"/>
            </w:tcBorders>
            <w:shd w:val="clear" w:color="auto" w:fill="auto"/>
            <w:tcMar>
              <w:top w:w="28" w:type="dxa"/>
              <w:left w:w="28" w:type="dxa"/>
              <w:bottom w:w="28" w:type="dxa"/>
              <w:right w:w="28" w:type="dxa"/>
            </w:tcMar>
          </w:tcPr>
          <w:p w14:paraId="3FFD2ED8" w14:textId="77777777" w:rsidR="00C05D21" w:rsidRDefault="00CE7657">
            <w:pPr>
              <w:pStyle w:val="Contedodatabela"/>
              <w:spacing w:line="480" w:lineRule="auto"/>
              <w:rPr>
                <w:rFonts w:cs="Liberation Serif;Times New Roma"/>
                <w:lang w:val="en-GB"/>
              </w:rPr>
            </w:pPr>
            <w:r>
              <w:rPr>
                <w:rFonts w:cs="Liberation Serif;Times New Roma"/>
                <w:lang w:val="en-GB"/>
              </w:rPr>
              <w:t>1596</w:t>
            </w:r>
          </w:p>
        </w:tc>
        <w:tc>
          <w:tcPr>
            <w:tcW w:w="1807" w:type="dxa"/>
            <w:tcBorders>
              <w:top w:val="single" w:sz="6" w:space="0" w:color="000001"/>
              <w:bottom w:val="single" w:sz="6" w:space="0" w:color="000001"/>
            </w:tcBorders>
            <w:shd w:val="clear" w:color="auto" w:fill="auto"/>
            <w:tcMar>
              <w:top w:w="28" w:type="dxa"/>
              <w:left w:w="28" w:type="dxa"/>
              <w:bottom w:w="28" w:type="dxa"/>
              <w:right w:w="28" w:type="dxa"/>
            </w:tcMar>
          </w:tcPr>
          <w:p w14:paraId="6EFAF7D2" w14:textId="77777777" w:rsidR="00C05D21" w:rsidRDefault="00CE7657">
            <w:pPr>
              <w:pStyle w:val="Contedodatabela"/>
              <w:spacing w:line="480" w:lineRule="auto"/>
              <w:rPr>
                <w:rFonts w:cs="Liberation Serif;Times New Roma"/>
                <w:lang w:val="en-GB"/>
              </w:rPr>
            </w:pPr>
            <w:r>
              <w:rPr>
                <w:rFonts w:cs="Liberation Serif;Times New Roma"/>
                <w:lang w:val="en-GB"/>
              </w:rPr>
              <w:t>GHSF, RAS</w:t>
            </w:r>
          </w:p>
        </w:tc>
        <w:tc>
          <w:tcPr>
            <w:tcW w:w="1140" w:type="dxa"/>
            <w:tcBorders>
              <w:top w:val="single" w:sz="6" w:space="0" w:color="000001"/>
              <w:bottom w:val="single" w:sz="6" w:space="0" w:color="000001"/>
            </w:tcBorders>
            <w:shd w:val="clear" w:color="auto" w:fill="auto"/>
            <w:tcMar>
              <w:top w:w="28" w:type="dxa"/>
              <w:left w:w="28" w:type="dxa"/>
              <w:bottom w:w="28" w:type="dxa"/>
              <w:right w:w="28" w:type="dxa"/>
            </w:tcMar>
          </w:tcPr>
          <w:p w14:paraId="2D022DF3" w14:textId="77777777" w:rsidR="00C05D21" w:rsidRDefault="00CE7657">
            <w:pPr>
              <w:pStyle w:val="Contedodatabela"/>
              <w:spacing w:line="480" w:lineRule="auto"/>
              <w:rPr>
                <w:rFonts w:cs="Liberation Serif;Times New Roma"/>
                <w:lang w:val="en-GB"/>
              </w:rPr>
            </w:pPr>
            <w:r>
              <w:rPr>
                <w:rFonts w:cs="Liberation Serif;Times New Roma"/>
                <w:lang w:val="en-GB"/>
              </w:rPr>
              <w:t>Jul 2017</w:t>
            </w:r>
          </w:p>
        </w:tc>
      </w:tr>
      <w:tr w:rsidR="00C05D21" w14:paraId="00E2B68E" w14:textId="77777777">
        <w:trPr>
          <w:trHeight w:val="311"/>
        </w:trPr>
        <w:tc>
          <w:tcPr>
            <w:tcW w:w="2996" w:type="dxa"/>
            <w:tcBorders>
              <w:top w:val="single" w:sz="6" w:space="0" w:color="000001"/>
              <w:bottom w:val="single" w:sz="6" w:space="0" w:color="000001"/>
            </w:tcBorders>
            <w:shd w:val="clear" w:color="auto" w:fill="auto"/>
            <w:tcMar>
              <w:top w:w="28" w:type="dxa"/>
              <w:left w:w="28" w:type="dxa"/>
              <w:bottom w:w="28" w:type="dxa"/>
              <w:right w:w="28" w:type="dxa"/>
            </w:tcMar>
          </w:tcPr>
          <w:p w14:paraId="4D3D44C4" w14:textId="77777777" w:rsidR="00C05D21" w:rsidRDefault="00CE7657">
            <w:pPr>
              <w:pStyle w:val="Contedodatabela"/>
              <w:spacing w:line="480" w:lineRule="auto"/>
              <w:rPr>
                <w:rFonts w:cs="Liberation Serif;Times New Roma"/>
                <w:lang w:val="en-GB"/>
              </w:rPr>
            </w:pPr>
            <w:r>
              <w:rPr>
                <w:rFonts w:cs="Liberation Serif;Times New Roma"/>
                <w:lang w:val="en-GB"/>
              </w:rPr>
              <w:t xml:space="preserve">A.IV.1. Serra da </w:t>
            </w:r>
            <w:proofErr w:type="spellStart"/>
            <w:r>
              <w:rPr>
                <w:rFonts w:cs="Liberation Serif;Times New Roma"/>
                <w:lang w:val="en-GB"/>
              </w:rPr>
              <w:t>Mutuca</w:t>
            </w:r>
            <w:proofErr w:type="spellEnd"/>
            <w:r>
              <w:rPr>
                <w:rFonts w:cs="Liberation Serif;Times New Roma"/>
                <w:lang w:val="en-GB"/>
              </w:rPr>
              <w:t xml:space="preserve">, </w:t>
            </w:r>
            <w:proofErr w:type="spellStart"/>
            <w:r>
              <w:rPr>
                <w:rFonts w:cs="Liberation Serif;Times New Roma"/>
                <w:lang w:val="en-GB"/>
              </w:rPr>
              <w:t>Jaboticatubas</w:t>
            </w:r>
            <w:proofErr w:type="spellEnd"/>
          </w:p>
        </w:tc>
        <w:tc>
          <w:tcPr>
            <w:tcW w:w="1220" w:type="dxa"/>
            <w:tcBorders>
              <w:top w:val="single" w:sz="6" w:space="0" w:color="000001"/>
              <w:bottom w:val="single" w:sz="6" w:space="0" w:color="000001"/>
            </w:tcBorders>
            <w:shd w:val="clear" w:color="auto" w:fill="auto"/>
            <w:tcMar>
              <w:top w:w="28" w:type="dxa"/>
              <w:left w:w="28" w:type="dxa"/>
              <w:bottom w:w="28" w:type="dxa"/>
              <w:right w:w="28" w:type="dxa"/>
            </w:tcMar>
          </w:tcPr>
          <w:p w14:paraId="4283E7F2" w14:textId="77777777" w:rsidR="00C05D21" w:rsidRDefault="00CE7657">
            <w:pPr>
              <w:pStyle w:val="Contedodatabela"/>
              <w:spacing w:line="480" w:lineRule="auto"/>
              <w:rPr>
                <w:rFonts w:cs="Liberation Serif;Times New Roma"/>
                <w:lang w:val="en-GB"/>
              </w:rPr>
            </w:pPr>
            <w:r>
              <w:rPr>
                <w:rFonts w:cs="Liberation Serif;Times New Roma"/>
                <w:lang w:val="en-GB"/>
              </w:rPr>
              <w:t>-19.503142</w:t>
            </w:r>
          </w:p>
        </w:tc>
        <w:tc>
          <w:tcPr>
            <w:tcW w:w="1274" w:type="dxa"/>
            <w:tcBorders>
              <w:top w:val="single" w:sz="6" w:space="0" w:color="000001"/>
              <w:bottom w:val="single" w:sz="6" w:space="0" w:color="000001"/>
            </w:tcBorders>
            <w:shd w:val="clear" w:color="auto" w:fill="auto"/>
            <w:tcMar>
              <w:top w:w="28" w:type="dxa"/>
              <w:left w:w="28" w:type="dxa"/>
              <w:bottom w:w="28" w:type="dxa"/>
              <w:right w:w="28" w:type="dxa"/>
            </w:tcMar>
          </w:tcPr>
          <w:p w14:paraId="59661976" w14:textId="77777777" w:rsidR="00C05D21" w:rsidRDefault="00CE7657">
            <w:pPr>
              <w:pStyle w:val="Contedodatabela"/>
              <w:spacing w:line="480" w:lineRule="auto"/>
              <w:rPr>
                <w:rFonts w:cs="Liberation Serif;Times New Roma"/>
                <w:lang w:val="en-GB"/>
              </w:rPr>
            </w:pPr>
            <w:r>
              <w:rPr>
                <w:rFonts w:cs="Liberation Serif;Times New Roma"/>
                <w:lang w:val="en-GB"/>
              </w:rPr>
              <w:t>-43.554156</w:t>
            </w:r>
          </w:p>
        </w:tc>
        <w:tc>
          <w:tcPr>
            <w:tcW w:w="1199" w:type="dxa"/>
            <w:tcBorders>
              <w:top w:val="single" w:sz="6" w:space="0" w:color="000001"/>
              <w:bottom w:val="single" w:sz="6" w:space="0" w:color="000001"/>
            </w:tcBorders>
            <w:shd w:val="clear" w:color="auto" w:fill="auto"/>
            <w:tcMar>
              <w:top w:w="28" w:type="dxa"/>
              <w:left w:w="28" w:type="dxa"/>
              <w:bottom w:w="28" w:type="dxa"/>
              <w:right w:w="28" w:type="dxa"/>
            </w:tcMar>
          </w:tcPr>
          <w:p w14:paraId="3CEBA8F2" w14:textId="77777777" w:rsidR="00C05D21" w:rsidRDefault="00CE7657">
            <w:pPr>
              <w:pStyle w:val="Contedodatabela"/>
              <w:spacing w:line="480" w:lineRule="auto"/>
              <w:rPr>
                <w:rFonts w:cs="Liberation Serif;Times New Roma"/>
                <w:lang w:val="en-GB"/>
              </w:rPr>
            </w:pPr>
            <w:r>
              <w:rPr>
                <w:rFonts w:cs="Liberation Serif;Times New Roma"/>
                <w:lang w:val="en-GB"/>
              </w:rPr>
              <w:t>1530</w:t>
            </w:r>
          </w:p>
        </w:tc>
        <w:tc>
          <w:tcPr>
            <w:tcW w:w="1807" w:type="dxa"/>
            <w:tcBorders>
              <w:top w:val="single" w:sz="6" w:space="0" w:color="000001"/>
              <w:bottom w:val="single" w:sz="6" w:space="0" w:color="000001"/>
            </w:tcBorders>
            <w:shd w:val="clear" w:color="auto" w:fill="auto"/>
            <w:tcMar>
              <w:top w:w="28" w:type="dxa"/>
              <w:left w:w="28" w:type="dxa"/>
              <w:bottom w:w="28" w:type="dxa"/>
              <w:right w:w="28" w:type="dxa"/>
            </w:tcMar>
          </w:tcPr>
          <w:p w14:paraId="37BD2707" w14:textId="77777777" w:rsidR="00C05D21" w:rsidRDefault="00CE7657">
            <w:pPr>
              <w:pStyle w:val="Contedodatabela"/>
              <w:spacing w:line="480" w:lineRule="auto"/>
              <w:rPr>
                <w:rFonts w:cs="Liberation Serif;Times New Roma"/>
                <w:lang w:val="en-GB"/>
              </w:rPr>
            </w:pPr>
            <w:r>
              <w:rPr>
                <w:rFonts w:cs="Liberation Serif;Times New Roma"/>
                <w:lang w:val="en-GB"/>
              </w:rPr>
              <w:t>GHSF, RAS</w:t>
            </w:r>
          </w:p>
        </w:tc>
        <w:tc>
          <w:tcPr>
            <w:tcW w:w="1140" w:type="dxa"/>
            <w:tcBorders>
              <w:top w:val="single" w:sz="6" w:space="0" w:color="000001"/>
              <w:bottom w:val="single" w:sz="6" w:space="0" w:color="000001"/>
            </w:tcBorders>
            <w:shd w:val="clear" w:color="auto" w:fill="auto"/>
            <w:tcMar>
              <w:top w:w="28" w:type="dxa"/>
              <w:left w:w="28" w:type="dxa"/>
              <w:bottom w:w="28" w:type="dxa"/>
              <w:right w:w="28" w:type="dxa"/>
            </w:tcMar>
          </w:tcPr>
          <w:p w14:paraId="6E8F0C96" w14:textId="77777777" w:rsidR="00C05D21" w:rsidRDefault="00CE7657">
            <w:pPr>
              <w:pStyle w:val="Contedodatabela"/>
              <w:spacing w:line="480" w:lineRule="auto"/>
              <w:rPr>
                <w:rFonts w:cs="Liberation Serif;Times New Roma"/>
                <w:lang w:val="en-GB"/>
              </w:rPr>
            </w:pPr>
            <w:r>
              <w:rPr>
                <w:rFonts w:cs="Liberation Serif;Times New Roma"/>
                <w:lang w:val="en-GB"/>
              </w:rPr>
              <w:t>Jul 2017</w:t>
            </w:r>
          </w:p>
        </w:tc>
      </w:tr>
      <w:tr w:rsidR="00C05D21" w14:paraId="2FC8BB8C" w14:textId="77777777">
        <w:trPr>
          <w:trHeight w:val="311"/>
        </w:trPr>
        <w:tc>
          <w:tcPr>
            <w:tcW w:w="2996" w:type="dxa"/>
            <w:tcBorders>
              <w:top w:val="single" w:sz="6" w:space="0" w:color="000001"/>
              <w:bottom w:val="single" w:sz="6" w:space="0" w:color="000001"/>
            </w:tcBorders>
            <w:shd w:val="clear" w:color="auto" w:fill="auto"/>
            <w:tcMar>
              <w:top w:w="28" w:type="dxa"/>
              <w:left w:w="28" w:type="dxa"/>
              <w:bottom w:w="28" w:type="dxa"/>
              <w:right w:w="28" w:type="dxa"/>
            </w:tcMar>
          </w:tcPr>
          <w:p w14:paraId="148213F8" w14:textId="77777777" w:rsidR="00C05D21" w:rsidRDefault="00CE7657">
            <w:pPr>
              <w:pStyle w:val="Contedodatabela"/>
              <w:spacing w:line="480" w:lineRule="auto"/>
              <w:rPr>
                <w:rFonts w:cs="Liberation Serif;Times New Roma"/>
                <w:lang w:val="en-GB"/>
              </w:rPr>
            </w:pPr>
            <w:r>
              <w:rPr>
                <w:rFonts w:cs="Liberation Serif;Times New Roma"/>
                <w:lang w:val="en-GB"/>
              </w:rPr>
              <w:t xml:space="preserve">A.IV.2. Serra da </w:t>
            </w:r>
            <w:proofErr w:type="spellStart"/>
            <w:r>
              <w:rPr>
                <w:rFonts w:cs="Liberation Serif;Times New Roma"/>
                <w:lang w:val="en-GB"/>
              </w:rPr>
              <w:t>Mutuca</w:t>
            </w:r>
            <w:proofErr w:type="spellEnd"/>
            <w:r>
              <w:rPr>
                <w:rFonts w:cs="Liberation Serif;Times New Roma"/>
                <w:lang w:val="en-GB"/>
              </w:rPr>
              <w:t xml:space="preserve">, </w:t>
            </w:r>
            <w:proofErr w:type="spellStart"/>
            <w:r>
              <w:rPr>
                <w:rFonts w:cs="Liberation Serif;Times New Roma"/>
                <w:lang w:val="en-GB"/>
              </w:rPr>
              <w:t>Jaboticatubas</w:t>
            </w:r>
            <w:proofErr w:type="spellEnd"/>
          </w:p>
        </w:tc>
        <w:tc>
          <w:tcPr>
            <w:tcW w:w="1220" w:type="dxa"/>
            <w:tcBorders>
              <w:top w:val="single" w:sz="6" w:space="0" w:color="000001"/>
              <w:bottom w:val="single" w:sz="6" w:space="0" w:color="000001"/>
            </w:tcBorders>
            <w:shd w:val="clear" w:color="auto" w:fill="auto"/>
            <w:tcMar>
              <w:top w:w="28" w:type="dxa"/>
              <w:left w:w="28" w:type="dxa"/>
              <w:bottom w:w="28" w:type="dxa"/>
              <w:right w:w="28" w:type="dxa"/>
            </w:tcMar>
          </w:tcPr>
          <w:p w14:paraId="5D44D547" w14:textId="77777777" w:rsidR="00C05D21" w:rsidRDefault="00CE7657">
            <w:pPr>
              <w:pStyle w:val="Contedodatabela"/>
              <w:spacing w:line="480" w:lineRule="auto"/>
              <w:rPr>
                <w:rFonts w:cs="Liberation Serif;Times New Roma"/>
                <w:lang w:val="en-GB"/>
              </w:rPr>
            </w:pPr>
            <w:r>
              <w:rPr>
                <w:rFonts w:cs="Liberation Serif;Times New Roma"/>
                <w:lang w:val="en-GB"/>
              </w:rPr>
              <w:t>-19.501203</w:t>
            </w:r>
          </w:p>
        </w:tc>
        <w:tc>
          <w:tcPr>
            <w:tcW w:w="1274" w:type="dxa"/>
            <w:tcBorders>
              <w:top w:val="single" w:sz="6" w:space="0" w:color="000001"/>
              <w:bottom w:val="single" w:sz="6" w:space="0" w:color="000001"/>
            </w:tcBorders>
            <w:shd w:val="clear" w:color="auto" w:fill="auto"/>
            <w:tcMar>
              <w:top w:w="28" w:type="dxa"/>
              <w:left w:w="28" w:type="dxa"/>
              <w:bottom w:w="28" w:type="dxa"/>
              <w:right w:w="28" w:type="dxa"/>
            </w:tcMar>
          </w:tcPr>
          <w:p w14:paraId="34B6F560" w14:textId="77777777" w:rsidR="00C05D21" w:rsidRDefault="00CE7657">
            <w:pPr>
              <w:pStyle w:val="Contedodatabela"/>
              <w:spacing w:line="480" w:lineRule="auto"/>
              <w:rPr>
                <w:rFonts w:cs="Liberation Serif;Times New Roma"/>
                <w:lang w:val="en-GB"/>
              </w:rPr>
            </w:pPr>
            <w:r>
              <w:rPr>
                <w:rFonts w:cs="Liberation Serif;Times New Roma"/>
                <w:lang w:val="en-GB"/>
              </w:rPr>
              <w:t>-43.555293</w:t>
            </w:r>
          </w:p>
        </w:tc>
        <w:tc>
          <w:tcPr>
            <w:tcW w:w="1199" w:type="dxa"/>
            <w:tcBorders>
              <w:top w:val="single" w:sz="6" w:space="0" w:color="000001"/>
              <w:bottom w:val="single" w:sz="6" w:space="0" w:color="000001"/>
            </w:tcBorders>
            <w:shd w:val="clear" w:color="auto" w:fill="auto"/>
            <w:tcMar>
              <w:top w:w="28" w:type="dxa"/>
              <w:left w:w="28" w:type="dxa"/>
              <w:bottom w:w="28" w:type="dxa"/>
              <w:right w:w="28" w:type="dxa"/>
            </w:tcMar>
          </w:tcPr>
          <w:p w14:paraId="69F0274F" w14:textId="77777777" w:rsidR="00C05D21" w:rsidRDefault="00CE7657">
            <w:pPr>
              <w:pStyle w:val="Contedodatabela"/>
              <w:spacing w:line="480" w:lineRule="auto"/>
              <w:rPr>
                <w:rFonts w:cs="Liberation Serif;Times New Roma"/>
                <w:lang w:val="en-GB"/>
              </w:rPr>
            </w:pPr>
            <w:r>
              <w:rPr>
                <w:rFonts w:cs="Liberation Serif;Times New Roma"/>
                <w:lang w:val="en-GB"/>
              </w:rPr>
              <w:t>1557</w:t>
            </w:r>
          </w:p>
        </w:tc>
        <w:tc>
          <w:tcPr>
            <w:tcW w:w="1807" w:type="dxa"/>
            <w:tcBorders>
              <w:top w:val="single" w:sz="6" w:space="0" w:color="000001"/>
              <w:bottom w:val="single" w:sz="6" w:space="0" w:color="000001"/>
            </w:tcBorders>
            <w:shd w:val="clear" w:color="auto" w:fill="auto"/>
            <w:tcMar>
              <w:top w:w="28" w:type="dxa"/>
              <w:left w:w="28" w:type="dxa"/>
              <w:bottom w:w="28" w:type="dxa"/>
              <w:right w:w="28" w:type="dxa"/>
            </w:tcMar>
          </w:tcPr>
          <w:p w14:paraId="3D20EDD2" w14:textId="77777777" w:rsidR="00C05D21" w:rsidRDefault="00CE7657">
            <w:pPr>
              <w:pStyle w:val="Contedodatabela"/>
              <w:spacing w:line="480" w:lineRule="auto"/>
              <w:rPr>
                <w:rFonts w:cs="Liberation Serif;Times New Roma"/>
                <w:lang w:val="en-GB"/>
              </w:rPr>
            </w:pPr>
            <w:r>
              <w:rPr>
                <w:rFonts w:cs="Liberation Serif;Times New Roma"/>
                <w:lang w:val="en-GB"/>
              </w:rPr>
              <w:t>GHSF, RAS</w:t>
            </w:r>
          </w:p>
        </w:tc>
        <w:tc>
          <w:tcPr>
            <w:tcW w:w="1140" w:type="dxa"/>
            <w:tcBorders>
              <w:top w:val="single" w:sz="6" w:space="0" w:color="000001"/>
              <w:bottom w:val="single" w:sz="6" w:space="0" w:color="000001"/>
            </w:tcBorders>
            <w:shd w:val="clear" w:color="auto" w:fill="auto"/>
            <w:tcMar>
              <w:top w:w="28" w:type="dxa"/>
              <w:left w:w="28" w:type="dxa"/>
              <w:bottom w:w="28" w:type="dxa"/>
              <w:right w:w="28" w:type="dxa"/>
            </w:tcMar>
          </w:tcPr>
          <w:p w14:paraId="33506F40" w14:textId="77777777" w:rsidR="00C05D21" w:rsidRDefault="00CE7657">
            <w:pPr>
              <w:pStyle w:val="Contedodatabela"/>
              <w:spacing w:line="480" w:lineRule="auto"/>
              <w:rPr>
                <w:rFonts w:cs="Liberation Serif;Times New Roma"/>
                <w:lang w:val="en-GB"/>
              </w:rPr>
            </w:pPr>
            <w:r>
              <w:rPr>
                <w:rFonts w:cs="Liberation Serif;Times New Roma"/>
                <w:lang w:val="en-GB"/>
              </w:rPr>
              <w:t>Jul 2017</w:t>
            </w:r>
          </w:p>
        </w:tc>
      </w:tr>
      <w:tr w:rsidR="00C05D21" w14:paraId="07705B23" w14:textId="77777777">
        <w:trPr>
          <w:trHeight w:val="311"/>
        </w:trPr>
        <w:tc>
          <w:tcPr>
            <w:tcW w:w="2996" w:type="dxa"/>
            <w:tcBorders>
              <w:top w:val="single" w:sz="6" w:space="0" w:color="000001"/>
              <w:bottom w:val="single" w:sz="6" w:space="0" w:color="000001"/>
            </w:tcBorders>
            <w:shd w:val="clear" w:color="auto" w:fill="auto"/>
            <w:tcMar>
              <w:top w:w="28" w:type="dxa"/>
              <w:left w:w="28" w:type="dxa"/>
              <w:bottom w:w="28" w:type="dxa"/>
              <w:right w:w="28" w:type="dxa"/>
            </w:tcMar>
          </w:tcPr>
          <w:p w14:paraId="42CFC6C5" w14:textId="77777777" w:rsidR="00C05D21" w:rsidRDefault="00CE7657">
            <w:pPr>
              <w:pStyle w:val="Contedodatabela"/>
              <w:spacing w:line="480" w:lineRule="auto"/>
              <w:rPr>
                <w:rFonts w:cs="Liberation Serif;Times New Roma"/>
                <w:lang w:val="en-GB"/>
              </w:rPr>
            </w:pPr>
            <w:r>
              <w:rPr>
                <w:rFonts w:cs="Liberation Serif;Times New Roma"/>
                <w:lang w:val="en-GB"/>
              </w:rPr>
              <w:t xml:space="preserve">A.IV.3. Serra da </w:t>
            </w:r>
            <w:proofErr w:type="spellStart"/>
            <w:r>
              <w:rPr>
                <w:rFonts w:cs="Liberation Serif;Times New Roma"/>
                <w:lang w:val="en-GB"/>
              </w:rPr>
              <w:t>Mutuca</w:t>
            </w:r>
            <w:proofErr w:type="spellEnd"/>
            <w:r>
              <w:rPr>
                <w:rFonts w:cs="Liberation Serif;Times New Roma"/>
                <w:lang w:val="en-GB"/>
              </w:rPr>
              <w:t xml:space="preserve">, Nova </w:t>
            </w:r>
            <w:proofErr w:type="spellStart"/>
            <w:r>
              <w:rPr>
                <w:rFonts w:cs="Liberation Serif;Times New Roma"/>
                <w:lang w:val="en-GB"/>
              </w:rPr>
              <w:t>União</w:t>
            </w:r>
            <w:proofErr w:type="spellEnd"/>
          </w:p>
        </w:tc>
        <w:tc>
          <w:tcPr>
            <w:tcW w:w="1220" w:type="dxa"/>
            <w:tcBorders>
              <w:top w:val="single" w:sz="6" w:space="0" w:color="000001"/>
              <w:bottom w:val="single" w:sz="6" w:space="0" w:color="000001"/>
            </w:tcBorders>
            <w:shd w:val="clear" w:color="auto" w:fill="auto"/>
            <w:tcMar>
              <w:top w:w="28" w:type="dxa"/>
              <w:left w:w="28" w:type="dxa"/>
              <w:bottom w:w="28" w:type="dxa"/>
              <w:right w:w="28" w:type="dxa"/>
            </w:tcMar>
          </w:tcPr>
          <w:p w14:paraId="38095666" w14:textId="77777777" w:rsidR="00C05D21" w:rsidRDefault="00CE7657">
            <w:pPr>
              <w:pStyle w:val="Contedodatabela"/>
              <w:spacing w:line="480" w:lineRule="auto"/>
              <w:rPr>
                <w:rFonts w:cs="Liberation Serif;Times New Roma"/>
                <w:lang w:val="en-GB"/>
              </w:rPr>
            </w:pPr>
            <w:r>
              <w:rPr>
                <w:rFonts w:cs="Liberation Serif;Times New Roma"/>
                <w:lang w:val="en-GB"/>
              </w:rPr>
              <w:t>-19.497642</w:t>
            </w:r>
          </w:p>
        </w:tc>
        <w:tc>
          <w:tcPr>
            <w:tcW w:w="1274" w:type="dxa"/>
            <w:tcBorders>
              <w:top w:val="single" w:sz="6" w:space="0" w:color="000001"/>
              <w:bottom w:val="single" w:sz="6" w:space="0" w:color="000001"/>
            </w:tcBorders>
            <w:shd w:val="clear" w:color="auto" w:fill="auto"/>
            <w:tcMar>
              <w:top w:w="28" w:type="dxa"/>
              <w:left w:w="28" w:type="dxa"/>
              <w:bottom w:w="28" w:type="dxa"/>
              <w:right w:w="28" w:type="dxa"/>
            </w:tcMar>
          </w:tcPr>
          <w:p w14:paraId="594450EF" w14:textId="77777777" w:rsidR="00C05D21" w:rsidRDefault="00CE7657">
            <w:pPr>
              <w:pStyle w:val="Contedodatabela"/>
              <w:spacing w:line="480" w:lineRule="auto"/>
              <w:rPr>
                <w:rFonts w:cs="Liberation Serif;Times New Roma"/>
                <w:lang w:val="en-GB"/>
              </w:rPr>
            </w:pPr>
            <w:r>
              <w:rPr>
                <w:rFonts w:cs="Liberation Serif;Times New Roma"/>
                <w:lang w:val="en-GB"/>
              </w:rPr>
              <w:t>-43.558494</w:t>
            </w:r>
          </w:p>
        </w:tc>
        <w:tc>
          <w:tcPr>
            <w:tcW w:w="1199" w:type="dxa"/>
            <w:tcBorders>
              <w:top w:val="single" w:sz="6" w:space="0" w:color="000001"/>
              <w:bottom w:val="single" w:sz="6" w:space="0" w:color="000001"/>
            </w:tcBorders>
            <w:shd w:val="clear" w:color="auto" w:fill="auto"/>
            <w:tcMar>
              <w:top w:w="28" w:type="dxa"/>
              <w:left w:w="28" w:type="dxa"/>
              <w:bottom w:w="28" w:type="dxa"/>
              <w:right w:w="28" w:type="dxa"/>
            </w:tcMar>
          </w:tcPr>
          <w:p w14:paraId="2CE1BE69" w14:textId="77777777" w:rsidR="00C05D21" w:rsidRDefault="00CE7657">
            <w:pPr>
              <w:pStyle w:val="Contedodatabela"/>
              <w:spacing w:line="480" w:lineRule="auto"/>
              <w:rPr>
                <w:rFonts w:cs="Liberation Serif;Times New Roma"/>
                <w:lang w:val="en-GB"/>
              </w:rPr>
            </w:pPr>
            <w:r>
              <w:rPr>
                <w:rFonts w:cs="Liberation Serif;Times New Roma"/>
                <w:lang w:val="en-GB"/>
              </w:rPr>
              <w:t>1629</w:t>
            </w:r>
          </w:p>
        </w:tc>
        <w:tc>
          <w:tcPr>
            <w:tcW w:w="1807" w:type="dxa"/>
            <w:tcBorders>
              <w:top w:val="single" w:sz="6" w:space="0" w:color="000001"/>
              <w:bottom w:val="single" w:sz="6" w:space="0" w:color="000001"/>
            </w:tcBorders>
            <w:shd w:val="clear" w:color="auto" w:fill="auto"/>
            <w:tcMar>
              <w:top w:w="28" w:type="dxa"/>
              <w:left w:w="28" w:type="dxa"/>
              <w:bottom w:w="28" w:type="dxa"/>
              <w:right w:w="28" w:type="dxa"/>
            </w:tcMar>
          </w:tcPr>
          <w:p w14:paraId="6B5296F6" w14:textId="77777777" w:rsidR="00C05D21" w:rsidRDefault="00CE7657">
            <w:pPr>
              <w:pStyle w:val="Contedodatabela"/>
              <w:spacing w:line="480" w:lineRule="auto"/>
              <w:rPr>
                <w:rFonts w:cs="Liberation Serif;Times New Roma"/>
                <w:lang w:val="en-GB"/>
              </w:rPr>
            </w:pPr>
            <w:r>
              <w:rPr>
                <w:rFonts w:cs="Liberation Serif;Times New Roma"/>
                <w:lang w:val="en-GB"/>
              </w:rPr>
              <w:t>GHSF, RAS</w:t>
            </w:r>
          </w:p>
        </w:tc>
        <w:tc>
          <w:tcPr>
            <w:tcW w:w="1140" w:type="dxa"/>
            <w:tcBorders>
              <w:top w:val="single" w:sz="6" w:space="0" w:color="000001"/>
              <w:bottom w:val="single" w:sz="6" w:space="0" w:color="000001"/>
            </w:tcBorders>
            <w:shd w:val="clear" w:color="auto" w:fill="auto"/>
            <w:tcMar>
              <w:top w:w="28" w:type="dxa"/>
              <w:left w:w="28" w:type="dxa"/>
              <w:bottom w:w="28" w:type="dxa"/>
              <w:right w:w="28" w:type="dxa"/>
            </w:tcMar>
          </w:tcPr>
          <w:p w14:paraId="5A764CE2" w14:textId="77777777" w:rsidR="00C05D21" w:rsidRDefault="00CE7657">
            <w:pPr>
              <w:pStyle w:val="Contedodatabela"/>
              <w:spacing w:line="480" w:lineRule="auto"/>
              <w:rPr>
                <w:rFonts w:cs="Liberation Serif;Times New Roma"/>
                <w:lang w:val="en-GB"/>
              </w:rPr>
            </w:pPr>
            <w:r>
              <w:rPr>
                <w:rFonts w:cs="Liberation Serif;Times New Roma"/>
                <w:lang w:val="en-GB"/>
              </w:rPr>
              <w:t>Jul 2017</w:t>
            </w:r>
          </w:p>
        </w:tc>
      </w:tr>
      <w:tr w:rsidR="00C05D21" w14:paraId="5E12FF08" w14:textId="77777777">
        <w:trPr>
          <w:trHeight w:val="311"/>
        </w:trPr>
        <w:tc>
          <w:tcPr>
            <w:tcW w:w="2996" w:type="dxa"/>
            <w:tcBorders>
              <w:top w:val="single" w:sz="6" w:space="0" w:color="000001"/>
              <w:bottom w:val="single" w:sz="6" w:space="0" w:color="000001"/>
            </w:tcBorders>
            <w:shd w:val="clear" w:color="auto" w:fill="auto"/>
            <w:tcMar>
              <w:top w:w="28" w:type="dxa"/>
              <w:left w:w="28" w:type="dxa"/>
              <w:bottom w:w="28" w:type="dxa"/>
              <w:right w:w="28" w:type="dxa"/>
            </w:tcMar>
          </w:tcPr>
          <w:p w14:paraId="7C6509CE" w14:textId="77777777" w:rsidR="00C05D21" w:rsidRDefault="00CE7657">
            <w:pPr>
              <w:pStyle w:val="Contedodatabela"/>
              <w:spacing w:line="480" w:lineRule="auto"/>
              <w:rPr>
                <w:rFonts w:cs="Liberation Serif;Times New Roma"/>
                <w:lang w:val="en-GB"/>
              </w:rPr>
            </w:pPr>
            <w:r>
              <w:rPr>
                <w:rFonts w:cs="Liberation Serif;Times New Roma"/>
                <w:lang w:val="en-GB"/>
              </w:rPr>
              <w:t xml:space="preserve">A.IV.4. Serra da </w:t>
            </w:r>
            <w:proofErr w:type="spellStart"/>
            <w:r>
              <w:rPr>
                <w:rFonts w:cs="Liberation Serif;Times New Roma"/>
                <w:lang w:val="en-GB"/>
              </w:rPr>
              <w:t>Mutuca</w:t>
            </w:r>
            <w:proofErr w:type="spellEnd"/>
            <w:r>
              <w:rPr>
                <w:rFonts w:cs="Liberation Serif;Times New Roma"/>
                <w:lang w:val="en-GB"/>
              </w:rPr>
              <w:t xml:space="preserve">, </w:t>
            </w:r>
            <w:proofErr w:type="spellStart"/>
            <w:r>
              <w:rPr>
                <w:rFonts w:cs="Liberation Serif;Times New Roma"/>
                <w:lang w:val="en-GB"/>
              </w:rPr>
              <w:t>Jaboticatubas</w:t>
            </w:r>
            <w:proofErr w:type="spellEnd"/>
          </w:p>
        </w:tc>
        <w:tc>
          <w:tcPr>
            <w:tcW w:w="1220" w:type="dxa"/>
            <w:tcBorders>
              <w:top w:val="single" w:sz="6" w:space="0" w:color="000001"/>
              <w:bottom w:val="single" w:sz="6" w:space="0" w:color="000001"/>
            </w:tcBorders>
            <w:shd w:val="clear" w:color="auto" w:fill="auto"/>
            <w:tcMar>
              <w:top w:w="28" w:type="dxa"/>
              <w:left w:w="28" w:type="dxa"/>
              <w:bottom w:w="28" w:type="dxa"/>
              <w:right w:w="28" w:type="dxa"/>
            </w:tcMar>
          </w:tcPr>
          <w:p w14:paraId="4B36179A" w14:textId="77777777" w:rsidR="00C05D21" w:rsidRDefault="00CE7657">
            <w:pPr>
              <w:pStyle w:val="Contedodatabela"/>
              <w:spacing w:line="480" w:lineRule="auto"/>
              <w:rPr>
                <w:rFonts w:cs="Liberation Serif;Times New Roma"/>
                <w:lang w:val="en-GB"/>
              </w:rPr>
            </w:pPr>
            <w:r>
              <w:rPr>
                <w:rFonts w:cs="Liberation Serif;Times New Roma"/>
                <w:lang w:val="en-GB"/>
              </w:rPr>
              <w:t>-19.493210</w:t>
            </w:r>
          </w:p>
        </w:tc>
        <w:tc>
          <w:tcPr>
            <w:tcW w:w="1274" w:type="dxa"/>
            <w:tcBorders>
              <w:top w:val="single" w:sz="6" w:space="0" w:color="000001"/>
              <w:bottom w:val="single" w:sz="6" w:space="0" w:color="000001"/>
            </w:tcBorders>
            <w:shd w:val="clear" w:color="auto" w:fill="auto"/>
            <w:tcMar>
              <w:top w:w="28" w:type="dxa"/>
              <w:left w:w="28" w:type="dxa"/>
              <w:bottom w:w="28" w:type="dxa"/>
              <w:right w:w="28" w:type="dxa"/>
            </w:tcMar>
          </w:tcPr>
          <w:p w14:paraId="75343AD8" w14:textId="77777777" w:rsidR="00C05D21" w:rsidRDefault="00CE7657">
            <w:pPr>
              <w:pStyle w:val="Contedodatabela"/>
              <w:spacing w:line="480" w:lineRule="auto"/>
              <w:rPr>
                <w:rFonts w:cs="Liberation Serif;Times New Roma"/>
                <w:lang w:val="en-GB"/>
              </w:rPr>
            </w:pPr>
            <w:r>
              <w:rPr>
                <w:rFonts w:cs="Liberation Serif;Times New Roma"/>
                <w:lang w:val="en-GB"/>
              </w:rPr>
              <w:t>-43.553868</w:t>
            </w:r>
          </w:p>
        </w:tc>
        <w:tc>
          <w:tcPr>
            <w:tcW w:w="1199" w:type="dxa"/>
            <w:tcBorders>
              <w:top w:val="single" w:sz="6" w:space="0" w:color="000001"/>
              <w:bottom w:val="single" w:sz="6" w:space="0" w:color="000001"/>
            </w:tcBorders>
            <w:shd w:val="clear" w:color="auto" w:fill="auto"/>
            <w:tcMar>
              <w:top w:w="28" w:type="dxa"/>
              <w:left w:w="28" w:type="dxa"/>
              <w:bottom w:w="28" w:type="dxa"/>
              <w:right w:w="28" w:type="dxa"/>
            </w:tcMar>
          </w:tcPr>
          <w:p w14:paraId="6FC270BE" w14:textId="77777777" w:rsidR="00C05D21" w:rsidRDefault="00CE7657">
            <w:pPr>
              <w:pStyle w:val="Contedodatabela"/>
              <w:spacing w:line="480" w:lineRule="auto"/>
              <w:rPr>
                <w:rFonts w:cs="Liberation Serif;Times New Roma"/>
                <w:lang w:val="en-GB"/>
              </w:rPr>
            </w:pPr>
            <w:r>
              <w:rPr>
                <w:rFonts w:cs="Liberation Serif;Times New Roma"/>
                <w:lang w:val="en-GB"/>
              </w:rPr>
              <w:t>1626</w:t>
            </w:r>
          </w:p>
        </w:tc>
        <w:tc>
          <w:tcPr>
            <w:tcW w:w="1807" w:type="dxa"/>
            <w:tcBorders>
              <w:top w:val="single" w:sz="6" w:space="0" w:color="000001"/>
              <w:bottom w:val="single" w:sz="6" w:space="0" w:color="000001"/>
            </w:tcBorders>
            <w:shd w:val="clear" w:color="auto" w:fill="auto"/>
            <w:tcMar>
              <w:top w:w="28" w:type="dxa"/>
              <w:left w:w="28" w:type="dxa"/>
              <w:bottom w:w="28" w:type="dxa"/>
              <w:right w:w="28" w:type="dxa"/>
            </w:tcMar>
          </w:tcPr>
          <w:p w14:paraId="116C2808" w14:textId="77777777" w:rsidR="00C05D21" w:rsidRDefault="00CE7657">
            <w:pPr>
              <w:pStyle w:val="Contedodatabela"/>
              <w:spacing w:line="480" w:lineRule="auto"/>
              <w:rPr>
                <w:rFonts w:cs="Liberation Serif;Times New Roma"/>
                <w:lang w:val="en-GB"/>
              </w:rPr>
            </w:pPr>
            <w:r>
              <w:rPr>
                <w:rFonts w:cs="Liberation Serif;Times New Roma"/>
                <w:lang w:val="en-GB"/>
              </w:rPr>
              <w:t>GHSF, RAS</w:t>
            </w:r>
          </w:p>
        </w:tc>
        <w:tc>
          <w:tcPr>
            <w:tcW w:w="1140" w:type="dxa"/>
            <w:tcBorders>
              <w:top w:val="single" w:sz="6" w:space="0" w:color="000001"/>
              <w:bottom w:val="single" w:sz="6" w:space="0" w:color="000001"/>
            </w:tcBorders>
            <w:shd w:val="clear" w:color="auto" w:fill="auto"/>
            <w:tcMar>
              <w:top w:w="28" w:type="dxa"/>
              <w:left w:w="28" w:type="dxa"/>
              <w:bottom w:w="28" w:type="dxa"/>
              <w:right w:w="28" w:type="dxa"/>
            </w:tcMar>
          </w:tcPr>
          <w:p w14:paraId="7D4869E2" w14:textId="77777777" w:rsidR="00C05D21" w:rsidRDefault="00CE7657">
            <w:pPr>
              <w:pStyle w:val="Contedodatabela"/>
              <w:spacing w:line="480" w:lineRule="auto"/>
              <w:rPr>
                <w:rFonts w:cs="Liberation Serif;Times New Roma"/>
                <w:lang w:val="en-GB"/>
              </w:rPr>
            </w:pPr>
            <w:r>
              <w:rPr>
                <w:rFonts w:cs="Liberation Serif;Times New Roma"/>
                <w:lang w:val="en-GB"/>
              </w:rPr>
              <w:t>Jul 2017</w:t>
            </w:r>
          </w:p>
        </w:tc>
      </w:tr>
      <w:tr w:rsidR="00C05D21" w14:paraId="54309B80" w14:textId="77777777">
        <w:trPr>
          <w:trHeight w:val="311"/>
        </w:trPr>
        <w:tc>
          <w:tcPr>
            <w:tcW w:w="2996" w:type="dxa"/>
            <w:tcBorders>
              <w:top w:val="single" w:sz="6" w:space="0" w:color="000001"/>
              <w:bottom w:val="single" w:sz="6" w:space="0" w:color="000001"/>
            </w:tcBorders>
            <w:shd w:val="clear" w:color="auto" w:fill="auto"/>
            <w:tcMar>
              <w:top w:w="28" w:type="dxa"/>
              <w:left w:w="28" w:type="dxa"/>
              <w:bottom w:w="28" w:type="dxa"/>
              <w:right w:w="28" w:type="dxa"/>
            </w:tcMar>
          </w:tcPr>
          <w:p w14:paraId="19CEC088" w14:textId="77777777" w:rsidR="00C05D21" w:rsidRDefault="00CE7657">
            <w:pPr>
              <w:pStyle w:val="Contedodatabela"/>
              <w:spacing w:line="480" w:lineRule="auto"/>
              <w:rPr>
                <w:rFonts w:cs="Liberation Serif;Times New Roma"/>
                <w:lang w:val="en-GB"/>
              </w:rPr>
            </w:pPr>
            <w:r>
              <w:rPr>
                <w:rFonts w:cs="Liberation Serif;Times New Roma"/>
                <w:lang w:val="en-GB"/>
              </w:rPr>
              <w:t xml:space="preserve">A.IV.5. Serra da </w:t>
            </w:r>
            <w:proofErr w:type="spellStart"/>
            <w:r>
              <w:rPr>
                <w:rFonts w:cs="Liberation Serif;Times New Roma"/>
                <w:lang w:val="en-GB"/>
              </w:rPr>
              <w:t>Mutuca</w:t>
            </w:r>
            <w:proofErr w:type="spellEnd"/>
            <w:r>
              <w:rPr>
                <w:rFonts w:cs="Liberation Serif;Times New Roma"/>
                <w:lang w:val="en-GB"/>
              </w:rPr>
              <w:t xml:space="preserve">, Nova </w:t>
            </w:r>
            <w:proofErr w:type="spellStart"/>
            <w:r>
              <w:rPr>
                <w:rFonts w:cs="Liberation Serif;Times New Roma"/>
                <w:lang w:val="en-GB"/>
              </w:rPr>
              <w:t>União</w:t>
            </w:r>
            <w:proofErr w:type="spellEnd"/>
          </w:p>
        </w:tc>
        <w:tc>
          <w:tcPr>
            <w:tcW w:w="1220" w:type="dxa"/>
            <w:tcBorders>
              <w:top w:val="single" w:sz="6" w:space="0" w:color="000001"/>
              <w:bottom w:val="single" w:sz="6" w:space="0" w:color="000001"/>
            </w:tcBorders>
            <w:shd w:val="clear" w:color="auto" w:fill="auto"/>
            <w:tcMar>
              <w:top w:w="28" w:type="dxa"/>
              <w:left w:w="28" w:type="dxa"/>
              <w:bottom w:w="28" w:type="dxa"/>
              <w:right w:w="28" w:type="dxa"/>
            </w:tcMar>
          </w:tcPr>
          <w:p w14:paraId="2BBCE717" w14:textId="77777777" w:rsidR="00C05D21" w:rsidRDefault="00CE7657">
            <w:pPr>
              <w:pStyle w:val="Contedodatabela"/>
              <w:spacing w:line="480" w:lineRule="auto"/>
              <w:rPr>
                <w:rFonts w:cs="Liberation Serif;Times New Roma"/>
                <w:lang w:val="en-GB"/>
              </w:rPr>
            </w:pPr>
            <w:r>
              <w:rPr>
                <w:rFonts w:cs="Liberation Serif;Times New Roma"/>
                <w:lang w:val="en-GB"/>
              </w:rPr>
              <w:t>-19.492620</w:t>
            </w:r>
          </w:p>
        </w:tc>
        <w:tc>
          <w:tcPr>
            <w:tcW w:w="1274" w:type="dxa"/>
            <w:tcBorders>
              <w:top w:val="single" w:sz="6" w:space="0" w:color="000001"/>
              <w:bottom w:val="single" w:sz="6" w:space="0" w:color="000001"/>
            </w:tcBorders>
            <w:shd w:val="clear" w:color="auto" w:fill="auto"/>
            <w:tcMar>
              <w:top w:w="28" w:type="dxa"/>
              <w:left w:w="28" w:type="dxa"/>
              <w:bottom w:w="28" w:type="dxa"/>
              <w:right w:w="28" w:type="dxa"/>
            </w:tcMar>
          </w:tcPr>
          <w:p w14:paraId="08FA345A" w14:textId="77777777" w:rsidR="00C05D21" w:rsidRDefault="00CE7657">
            <w:pPr>
              <w:pStyle w:val="Contedodatabela"/>
              <w:spacing w:line="480" w:lineRule="auto"/>
              <w:rPr>
                <w:rFonts w:cs="Liberation Serif;Times New Roma"/>
                <w:lang w:val="en-GB"/>
              </w:rPr>
            </w:pPr>
            <w:r>
              <w:rPr>
                <w:rFonts w:cs="Liberation Serif;Times New Roma"/>
                <w:lang w:val="en-GB"/>
              </w:rPr>
              <w:t>-43.564798</w:t>
            </w:r>
          </w:p>
        </w:tc>
        <w:tc>
          <w:tcPr>
            <w:tcW w:w="1199" w:type="dxa"/>
            <w:tcBorders>
              <w:top w:val="single" w:sz="6" w:space="0" w:color="000001"/>
              <w:bottom w:val="single" w:sz="6" w:space="0" w:color="000001"/>
            </w:tcBorders>
            <w:shd w:val="clear" w:color="auto" w:fill="auto"/>
            <w:tcMar>
              <w:top w:w="28" w:type="dxa"/>
              <w:left w:w="28" w:type="dxa"/>
              <w:bottom w:w="28" w:type="dxa"/>
              <w:right w:w="28" w:type="dxa"/>
            </w:tcMar>
          </w:tcPr>
          <w:p w14:paraId="01B70FC1" w14:textId="77777777" w:rsidR="00C05D21" w:rsidRDefault="00CE7657">
            <w:pPr>
              <w:pStyle w:val="Contedodatabela"/>
              <w:spacing w:line="480" w:lineRule="auto"/>
              <w:rPr>
                <w:rFonts w:cs="Liberation Serif;Times New Roma"/>
                <w:lang w:val="en-GB"/>
              </w:rPr>
            </w:pPr>
            <w:r>
              <w:rPr>
                <w:rFonts w:cs="Liberation Serif;Times New Roma"/>
                <w:lang w:val="en-GB"/>
              </w:rPr>
              <w:t>1542</w:t>
            </w:r>
          </w:p>
        </w:tc>
        <w:tc>
          <w:tcPr>
            <w:tcW w:w="1807" w:type="dxa"/>
            <w:tcBorders>
              <w:top w:val="single" w:sz="6" w:space="0" w:color="000001"/>
              <w:bottom w:val="single" w:sz="6" w:space="0" w:color="000001"/>
            </w:tcBorders>
            <w:shd w:val="clear" w:color="auto" w:fill="auto"/>
            <w:tcMar>
              <w:top w:w="28" w:type="dxa"/>
              <w:left w:w="28" w:type="dxa"/>
              <w:bottom w:w="28" w:type="dxa"/>
              <w:right w:w="28" w:type="dxa"/>
            </w:tcMar>
          </w:tcPr>
          <w:p w14:paraId="66E41549" w14:textId="77777777" w:rsidR="00C05D21" w:rsidRDefault="00CE7657">
            <w:pPr>
              <w:pStyle w:val="Contedodatabela"/>
              <w:spacing w:line="480" w:lineRule="auto"/>
              <w:rPr>
                <w:rFonts w:cs="Liberation Serif;Times New Roma"/>
                <w:lang w:val="en-GB"/>
              </w:rPr>
            </w:pPr>
            <w:r>
              <w:rPr>
                <w:rFonts w:cs="Liberation Serif;Times New Roma"/>
                <w:lang w:val="en-GB"/>
              </w:rPr>
              <w:t>GHSF, LCR</w:t>
            </w:r>
          </w:p>
        </w:tc>
        <w:tc>
          <w:tcPr>
            <w:tcW w:w="1140" w:type="dxa"/>
            <w:tcBorders>
              <w:top w:val="single" w:sz="6" w:space="0" w:color="000001"/>
              <w:bottom w:val="single" w:sz="6" w:space="0" w:color="000001"/>
            </w:tcBorders>
            <w:shd w:val="clear" w:color="auto" w:fill="auto"/>
            <w:tcMar>
              <w:top w:w="28" w:type="dxa"/>
              <w:left w:w="28" w:type="dxa"/>
              <w:bottom w:w="28" w:type="dxa"/>
              <w:right w:w="28" w:type="dxa"/>
            </w:tcMar>
          </w:tcPr>
          <w:p w14:paraId="571177DF" w14:textId="77777777" w:rsidR="00C05D21" w:rsidRDefault="00CE7657">
            <w:pPr>
              <w:pStyle w:val="Contedodatabela"/>
              <w:spacing w:line="480" w:lineRule="auto"/>
              <w:rPr>
                <w:rFonts w:cs="Liberation Serif;Times New Roma"/>
                <w:lang w:val="en-GB"/>
              </w:rPr>
            </w:pPr>
            <w:r>
              <w:rPr>
                <w:rFonts w:cs="Liberation Serif;Times New Roma"/>
                <w:lang w:val="en-GB"/>
              </w:rPr>
              <w:t>Feb 2010</w:t>
            </w:r>
          </w:p>
        </w:tc>
      </w:tr>
      <w:tr w:rsidR="00C05D21" w14:paraId="41F730EA" w14:textId="77777777">
        <w:trPr>
          <w:trHeight w:val="311"/>
        </w:trPr>
        <w:tc>
          <w:tcPr>
            <w:tcW w:w="2996" w:type="dxa"/>
            <w:tcBorders>
              <w:top w:val="single" w:sz="6" w:space="0" w:color="000001"/>
              <w:bottom w:val="single" w:sz="6" w:space="0" w:color="000001"/>
            </w:tcBorders>
            <w:shd w:val="clear" w:color="auto" w:fill="auto"/>
            <w:tcMar>
              <w:top w:w="28" w:type="dxa"/>
              <w:left w:w="28" w:type="dxa"/>
              <w:bottom w:w="28" w:type="dxa"/>
              <w:right w:w="28" w:type="dxa"/>
            </w:tcMar>
          </w:tcPr>
          <w:p w14:paraId="67CA5025" w14:textId="77777777" w:rsidR="00C05D21" w:rsidRDefault="00CE7657">
            <w:pPr>
              <w:pStyle w:val="Contedodatabela"/>
              <w:spacing w:line="480" w:lineRule="auto"/>
              <w:rPr>
                <w:rFonts w:cs="Liberation Serif;Times New Roma"/>
                <w:lang w:val="en-GB"/>
              </w:rPr>
            </w:pPr>
            <w:r>
              <w:rPr>
                <w:rFonts w:cs="Liberation Serif;Times New Roma"/>
                <w:lang w:val="en-GB"/>
              </w:rPr>
              <w:t xml:space="preserve">A.IV.6. Serra da </w:t>
            </w:r>
            <w:proofErr w:type="spellStart"/>
            <w:r>
              <w:rPr>
                <w:rFonts w:cs="Liberation Serif;Times New Roma"/>
                <w:lang w:val="en-GB"/>
              </w:rPr>
              <w:t>Mutuca</w:t>
            </w:r>
            <w:proofErr w:type="spellEnd"/>
            <w:r>
              <w:rPr>
                <w:rFonts w:cs="Liberation Serif;Times New Roma"/>
                <w:lang w:val="en-GB"/>
              </w:rPr>
              <w:t xml:space="preserve">, </w:t>
            </w:r>
            <w:proofErr w:type="spellStart"/>
            <w:r>
              <w:rPr>
                <w:rFonts w:cs="Liberation Serif;Times New Roma"/>
                <w:lang w:val="en-GB"/>
              </w:rPr>
              <w:t>Jaboticatubas</w:t>
            </w:r>
            <w:proofErr w:type="spellEnd"/>
          </w:p>
        </w:tc>
        <w:tc>
          <w:tcPr>
            <w:tcW w:w="1220" w:type="dxa"/>
            <w:tcBorders>
              <w:top w:val="single" w:sz="6" w:space="0" w:color="000001"/>
              <w:bottom w:val="single" w:sz="6" w:space="0" w:color="000001"/>
            </w:tcBorders>
            <w:shd w:val="clear" w:color="auto" w:fill="auto"/>
            <w:tcMar>
              <w:top w:w="28" w:type="dxa"/>
              <w:left w:w="28" w:type="dxa"/>
              <w:bottom w:w="28" w:type="dxa"/>
              <w:right w:w="28" w:type="dxa"/>
            </w:tcMar>
          </w:tcPr>
          <w:p w14:paraId="577182B1" w14:textId="77777777" w:rsidR="00C05D21" w:rsidRDefault="00CE7657">
            <w:pPr>
              <w:pStyle w:val="Contedodatabela"/>
              <w:spacing w:line="480" w:lineRule="auto"/>
              <w:rPr>
                <w:rFonts w:cs="Liberation Serif;Times New Roma"/>
                <w:lang w:val="en-GB"/>
              </w:rPr>
            </w:pPr>
            <w:r>
              <w:rPr>
                <w:rFonts w:cs="Liberation Serif;Times New Roma"/>
                <w:lang w:val="en-GB"/>
              </w:rPr>
              <w:t>-19.489462</w:t>
            </w:r>
          </w:p>
        </w:tc>
        <w:tc>
          <w:tcPr>
            <w:tcW w:w="1274" w:type="dxa"/>
            <w:tcBorders>
              <w:top w:val="single" w:sz="6" w:space="0" w:color="000001"/>
              <w:bottom w:val="single" w:sz="6" w:space="0" w:color="000001"/>
            </w:tcBorders>
            <w:shd w:val="clear" w:color="auto" w:fill="auto"/>
            <w:tcMar>
              <w:top w:w="28" w:type="dxa"/>
              <w:left w:w="28" w:type="dxa"/>
              <w:bottom w:w="28" w:type="dxa"/>
              <w:right w:w="28" w:type="dxa"/>
            </w:tcMar>
          </w:tcPr>
          <w:p w14:paraId="38AFA5AE" w14:textId="77777777" w:rsidR="00C05D21" w:rsidRDefault="00CE7657">
            <w:pPr>
              <w:pStyle w:val="Contedodatabela"/>
              <w:spacing w:line="480" w:lineRule="auto"/>
              <w:rPr>
                <w:rFonts w:cs="Liberation Serif;Times New Roma"/>
                <w:lang w:val="en-GB"/>
              </w:rPr>
            </w:pPr>
            <w:r>
              <w:rPr>
                <w:rFonts w:cs="Liberation Serif;Times New Roma"/>
                <w:lang w:val="en-GB"/>
              </w:rPr>
              <w:t>-43.557731</w:t>
            </w:r>
          </w:p>
        </w:tc>
        <w:tc>
          <w:tcPr>
            <w:tcW w:w="1199" w:type="dxa"/>
            <w:tcBorders>
              <w:top w:val="single" w:sz="6" w:space="0" w:color="000001"/>
              <w:bottom w:val="single" w:sz="6" w:space="0" w:color="000001"/>
            </w:tcBorders>
            <w:shd w:val="clear" w:color="auto" w:fill="auto"/>
            <w:tcMar>
              <w:top w:w="28" w:type="dxa"/>
              <w:left w:w="28" w:type="dxa"/>
              <w:bottom w:w="28" w:type="dxa"/>
              <w:right w:w="28" w:type="dxa"/>
            </w:tcMar>
          </w:tcPr>
          <w:p w14:paraId="4573D4D5" w14:textId="77777777" w:rsidR="00C05D21" w:rsidRDefault="00CE7657">
            <w:pPr>
              <w:pStyle w:val="Contedodatabela"/>
              <w:spacing w:line="480" w:lineRule="auto"/>
              <w:rPr>
                <w:rFonts w:cs="Liberation Serif;Times New Roma"/>
                <w:lang w:val="en-GB"/>
              </w:rPr>
            </w:pPr>
            <w:r>
              <w:rPr>
                <w:rFonts w:cs="Liberation Serif;Times New Roma"/>
                <w:lang w:val="en-GB"/>
              </w:rPr>
              <w:t>1659</w:t>
            </w:r>
          </w:p>
        </w:tc>
        <w:tc>
          <w:tcPr>
            <w:tcW w:w="1807" w:type="dxa"/>
            <w:tcBorders>
              <w:top w:val="single" w:sz="6" w:space="0" w:color="000001"/>
              <w:bottom w:val="single" w:sz="6" w:space="0" w:color="000001"/>
            </w:tcBorders>
            <w:shd w:val="clear" w:color="auto" w:fill="auto"/>
            <w:tcMar>
              <w:top w:w="28" w:type="dxa"/>
              <w:left w:w="28" w:type="dxa"/>
              <w:bottom w:w="28" w:type="dxa"/>
              <w:right w:w="28" w:type="dxa"/>
            </w:tcMar>
          </w:tcPr>
          <w:p w14:paraId="07B8DA4E" w14:textId="77777777" w:rsidR="00C05D21" w:rsidRDefault="00CE7657">
            <w:pPr>
              <w:pStyle w:val="Contedodatabela"/>
              <w:spacing w:line="480" w:lineRule="auto"/>
              <w:rPr>
                <w:rFonts w:cs="Liberation Serif;Times New Roma"/>
                <w:lang w:val="en-GB"/>
              </w:rPr>
            </w:pPr>
            <w:r>
              <w:rPr>
                <w:rFonts w:cs="Liberation Serif;Times New Roma"/>
                <w:lang w:val="en-GB"/>
              </w:rPr>
              <w:t>GHSF, RAS</w:t>
            </w:r>
          </w:p>
        </w:tc>
        <w:tc>
          <w:tcPr>
            <w:tcW w:w="1140" w:type="dxa"/>
            <w:tcBorders>
              <w:top w:val="single" w:sz="6" w:space="0" w:color="000001"/>
              <w:bottom w:val="single" w:sz="6" w:space="0" w:color="000001"/>
            </w:tcBorders>
            <w:shd w:val="clear" w:color="auto" w:fill="auto"/>
            <w:tcMar>
              <w:top w:w="28" w:type="dxa"/>
              <w:left w:w="28" w:type="dxa"/>
              <w:bottom w:w="28" w:type="dxa"/>
              <w:right w:w="28" w:type="dxa"/>
            </w:tcMar>
          </w:tcPr>
          <w:p w14:paraId="599B9D87" w14:textId="77777777" w:rsidR="00C05D21" w:rsidRDefault="00CE7657">
            <w:pPr>
              <w:pStyle w:val="Contedodatabela"/>
              <w:spacing w:line="480" w:lineRule="auto"/>
              <w:rPr>
                <w:rFonts w:cs="Liberation Serif;Times New Roma"/>
                <w:lang w:val="en-GB"/>
              </w:rPr>
            </w:pPr>
            <w:r>
              <w:rPr>
                <w:rFonts w:cs="Liberation Serif;Times New Roma"/>
                <w:lang w:val="en-GB"/>
              </w:rPr>
              <w:t>Jul 2017</w:t>
            </w:r>
          </w:p>
        </w:tc>
      </w:tr>
      <w:tr w:rsidR="00C05D21" w14:paraId="21FBF17D" w14:textId="77777777">
        <w:trPr>
          <w:trHeight w:val="311"/>
        </w:trPr>
        <w:tc>
          <w:tcPr>
            <w:tcW w:w="2996" w:type="dxa"/>
            <w:tcBorders>
              <w:top w:val="single" w:sz="6" w:space="0" w:color="000001"/>
              <w:bottom w:val="single" w:sz="6" w:space="0" w:color="000001"/>
            </w:tcBorders>
            <w:shd w:val="clear" w:color="auto" w:fill="auto"/>
            <w:tcMar>
              <w:top w:w="28" w:type="dxa"/>
              <w:left w:w="28" w:type="dxa"/>
              <w:bottom w:w="28" w:type="dxa"/>
              <w:right w:w="28" w:type="dxa"/>
            </w:tcMar>
          </w:tcPr>
          <w:p w14:paraId="431C57ED" w14:textId="77777777" w:rsidR="00C05D21" w:rsidRDefault="00CE7657">
            <w:pPr>
              <w:pStyle w:val="Contedodatabela"/>
              <w:spacing w:line="480" w:lineRule="auto"/>
              <w:rPr>
                <w:rFonts w:cs="Liberation Serif;Times New Roma"/>
                <w:lang w:val="en-GB"/>
              </w:rPr>
            </w:pPr>
            <w:r>
              <w:rPr>
                <w:rFonts w:cs="Liberation Serif;Times New Roma"/>
                <w:lang w:val="en-GB"/>
              </w:rPr>
              <w:t xml:space="preserve">A.IV.7. Serra da </w:t>
            </w:r>
            <w:proofErr w:type="spellStart"/>
            <w:r>
              <w:rPr>
                <w:rFonts w:cs="Liberation Serif;Times New Roma"/>
                <w:lang w:val="en-GB"/>
              </w:rPr>
              <w:t>Mutuca</w:t>
            </w:r>
            <w:proofErr w:type="spellEnd"/>
            <w:r>
              <w:rPr>
                <w:rFonts w:cs="Liberation Serif;Times New Roma"/>
                <w:lang w:val="en-GB"/>
              </w:rPr>
              <w:t xml:space="preserve">, </w:t>
            </w:r>
            <w:proofErr w:type="spellStart"/>
            <w:r>
              <w:rPr>
                <w:rFonts w:cs="Liberation Serif;Times New Roma"/>
                <w:lang w:val="en-GB"/>
              </w:rPr>
              <w:t>Jaboticatubas</w:t>
            </w:r>
            <w:proofErr w:type="spellEnd"/>
          </w:p>
        </w:tc>
        <w:tc>
          <w:tcPr>
            <w:tcW w:w="1220" w:type="dxa"/>
            <w:tcBorders>
              <w:top w:val="single" w:sz="6" w:space="0" w:color="000001"/>
              <w:bottom w:val="single" w:sz="6" w:space="0" w:color="000001"/>
            </w:tcBorders>
            <w:shd w:val="clear" w:color="auto" w:fill="auto"/>
            <w:tcMar>
              <w:top w:w="28" w:type="dxa"/>
              <w:left w:w="28" w:type="dxa"/>
              <w:bottom w:w="28" w:type="dxa"/>
              <w:right w:w="28" w:type="dxa"/>
            </w:tcMar>
          </w:tcPr>
          <w:p w14:paraId="3165ED8C" w14:textId="77777777" w:rsidR="00C05D21" w:rsidRDefault="00CE7657">
            <w:pPr>
              <w:pStyle w:val="Contedodatabela"/>
              <w:spacing w:line="480" w:lineRule="auto"/>
              <w:rPr>
                <w:rFonts w:cs="Liberation Serif;Times New Roma"/>
                <w:lang w:val="en-GB"/>
              </w:rPr>
            </w:pPr>
            <w:r>
              <w:rPr>
                <w:rFonts w:cs="Liberation Serif;Times New Roma"/>
                <w:lang w:val="en-GB"/>
              </w:rPr>
              <w:t>-19.483703</w:t>
            </w:r>
          </w:p>
        </w:tc>
        <w:tc>
          <w:tcPr>
            <w:tcW w:w="1274" w:type="dxa"/>
            <w:tcBorders>
              <w:top w:val="single" w:sz="6" w:space="0" w:color="000001"/>
              <w:bottom w:val="single" w:sz="6" w:space="0" w:color="000001"/>
            </w:tcBorders>
            <w:shd w:val="clear" w:color="auto" w:fill="auto"/>
            <w:tcMar>
              <w:top w:w="28" w:type="dxa"/>
              <w:left w:w="28" w:type="dxa"/>
              <w:bottom w:w="28" w:type="dxa"/>
              <w:right w:w="28" w:type="dxa"/>
            </w:tcMar>
          </w:tcPr>
          <w:p w14:paraId="2E56F485" w14:textId="77777777" w:rsidR="00C05D21" w:rsidRDefault="00CE7657">
            <w:pPr>
              <w:pStyle w:val="Contedodatabela"/>
              <w:spacing w:line="480" w:lineRule="auto"/>
              <w:rPr>
                <w:rFonts w:cs="Liberation Serif;Times New Roma"/>
                <w:lang w:val="en-GB"/>
              </w:rPr>
            </w:pPr>
            <w:r>
              <w:rPr>
                <w:rFonts w:cs="Liberation Serif;Times New Roma"/>
                <w:lang w:val="en-GB"/>
              </w:rPr>
              <w:t>-43.553864</w:t>
            </w:r>
          </w:p>
        </w:tc>
        <w:tc>
          <w:tcPr>
            <w:tcW w:w="1199" w:type="dxa"/>
            <w:tcBorders>
              <w:top w:val="single" w:sz="6" w:space="0" w:color="000001"/>
              <w:bottom w:val="single" w:sz="6" w:space="0" w:color="000001"/>
            </w:tcBorders>
            <w:shd w:val="clear" w:color="auto" w:fill="auto"/>
            <w:tcMar>
              <w:top w:w="28" w:type="dxa"/>
              <w:left w:w="28" w:type="dxa"/>
              <w:bottom w:w="28" w:type="dxa"/>
              <w:right w:w="28" w:type="dxa"/>
            </w:tcMar>
          </w:tcPr>
          <w:p w14:paraId="58EF51EE" w14:textId="77777777" w:rsidR="00C05D21" w:rsidRDefault="00CE7657">
            <w:pPr>
              <w:pStyle w:val="Contedodatabela"/>
              <w:spacing w:line="480" w:lineRule="auto"/>
              <w:rPr>
                <w:rFonts w:cs="Liberation Serif;Times New Roma"/>
                <w:lang w:val="en-GB"/>
              </w:rPr>
            </w:pPr>
            <w:r>
              <w:rPr>
                <w:rFonts w:cs="Liberation Serif;Times New Roma"/>
                <w:lang w:val="en-GB"/>
              </w:rPr>
              <w:t>1514</w:t>
            </w:r>
          </w:p>
        </w:tc>
        <w:tc>
          <w:tcPr>
            <w:tcW w:w="1807" w:type="dxa"/>
            <w:tcBorders>
              <w:top w:val="single" w:sz="6" w:space="0" w:color="000001"/>
              <w:bottom w:val="single" w:sz="6" w:space="0" w:color="000001"/>
            </w:tcBorders>
            <w:shd w:val="clear" w:color="auto" w:fill="auto"/>
            <w:tcMar>
              <w:top w:w="28" w:type="dxa"/>
              <w:left w:w="28" w:type="dxa"/>
              <w:bottom w:w="28" w:type="dxa"/>
              <w:right w:w="28" w:type="dxa"/>
            </w:tcMar>
          </w:tcPr>
          <w:p w14:paraId="7026F977" w14:textId="77777777" w:rsidR="00C05D21" w:rsidRDefault="00CE7657">
            <w:pPr>
              <w:pStyle w:val="Contedodatabela"/>
              <w:spacing w:line="480" w:lineRule="auto"/>
              <w:rPr>
                <w:rFonts w:cs="Liberation Serif;Times New Roma"/>
                <w:lang w:val="en-GB"/>
              </w:rPr>
            </w:pPr>
            <w:r>
              <w:rPr>
                <w:rFonts w:cs="Liberation Serif;Times New Roma"/>
                <w:lang w:val="en-GB"/>
              </w:rPr>
              <w:t>GHSF, LCR</w:t>
            </w:r>
          </w:p>
        </w:tc>
        <w:tc>
          <w:tcPr>
            <w:tcW w:w="1140" w:type="dxa"/>
            <w:tcBorders>
              <w:top w:val="single" w:sz="6" w:space="0" w:color="000001"/>
              <w:bottom w:val="single" w:sz="6" w:space="0" w:color="000001"/>
            </w:tcBorders>
            <w:shd w:val="clear" w:color="auto" w:fill="auto"/>
            <w:tcMar>
              <w:top w:w="28" w:type="dxa"/>
              <w:left w:w="28" w:type="dxa"/>
              <w:bottom w:w="28" w:type="dxa"/>
              <w:right w:w="28" w:type="dxa"/>
            </w:tcMar>
          </w:tcPr>
          <w:p w14:paraId="223D3A8D" w14:textId="77777777" w:rsidR="00C05D21" w:rsidRDefault="00CE7657">
            <w:pPr>
              <w:pStyle w:val="Contedodatabela"/>
              <w:spacing w:line="480" w:lineRule="auto"/>
              <w:rPr>
                <w:rFonts w:cs="Liberation Serif;Times New Roma"/>
                <w:lang w:val="en-GB"/>
              </w:rPr>
            </w:pPr>
            <w:r>
              <w:rPr>
                <w:rFonts w:cs="Liberation Serif;Times New Roma"/>
                <w:lang w:val="en-GB"/>
              </w:rPr>
              <w:t>Feb 2010</w:t>
            </w:r>
          </w:p>
        </w:tc>
      </w:tr>
      <w:tr w:rsidR="00C05D21" w14:paraId="1D225BC3" w14:textId="77777777">
        <w:trPr>
          <w:trHeight w:val="311"/>
        </w:trPr>
        <w:tc>
          <w:tcPr>
            <w:tcW w:w="2996" w:type="dxa"/>
            <w:tcBorders>
              <w:top w:val="single" w:sz="6" w:space="0" w:color="000001"/>
              <w:bottom w:val="single" w:sz="6" w:space="0" w:color="000001"/>
            </w:tcBorders>
            <w:shd w:val="clear" w:color="auto" w:fill="auto"/>
            <w:tcMar>
              <w:top w:w="28" w:type="dxa"/>
              <w:left w:w="28" w:type="dxa"/>
              <w:bottom w:w="28" w:type="dxa"/>
              <w:right w:w="28" w:type="dxa"/>
            </w:tcMar>
          </w:tcPr>
          <w:p w14:paraId="596C2013" w14:textId="77777777" w:rsidR="00C05D21" w:rsidRDefault="00CE7657">
            <w:pPr>
              <w:pStyle w:val="Contedodatabela"/>
              <w:spacing w:line="480" w:lineRule="auto"/>
              <w:rPr>
                <w:rFonts w:cs="Liberation Serif;Times New Roma"/>
                <w:lang w:val="en-GB"/>
              </w:rPr>
            </w:pPr>
            <w:r>
              <w:rPr>
                <w:rFonts w:cs="Liberation Serif;Times New Roma"/>
                <w:lang w:val="en-GB"/>
              </w:rPr>
              <w:t xml:space="preserve">A.IV.8. Serra da </w:t>
            </w:r>
            <w:proofErr w:type="spellStart"/>
            <w:r>
              <w:rPr>
                <w:rFonts w:cs="Liberation Serif;Times New Roma"/>
                <w:lang w:val="en-GB"/>
              </w:rPr>
              <w:t>Mutuca</w:t>
            </w:r>
            <w:proofErr w:type="spellEnd"/>
            <w:r>
              <w:rPr>
                <w:rFonts w:cs="Liberation Serif;Times New Roma"/>
                <w:lang w:val="en-GB"/>
              </w:rPr>
              <w:t xml:space="preserve">, </w:t>
            </w:r>
            <w:proofErr w:type="spellStart"/>
            <w:r>
              <w:rPr>
                <w:rFonts w:cs="Liberation Serif;Times New Roma"/>
                <w:lang w:val="en-GB"/>
              </w:rPr>
              <w:t>Jaboticatubas</w:t>
            </w:r>
            <w:proofErr w:type="spellEnd"/>
          </w:p>
        </w:tc>
        <w:tc>
          <w:tcPr>
            <w:tcW w:w="1220" w:type="dxa"/>
            <w:tcBorders>
              <w:top w:val="single" w:sz="6" w:space="0" w:color="000001"/>
              <w:bottom w:val="single" w:sz="6" w:space="0" w:color="000001"/>
            </w:tcBorders>
            <w:shd w:val="clear" w:color="auto" w:fill="auto"/>
            <w:tcMar>
              <w:top w:w="28" w:type="dxa"/>
              <w:left w:w="28" w:type="dxa"/>
              <w:bottom w:w="28" w:type="dxa"/>
              <w:right w:w="28" w:type="dxa"/>
            </w:tcMar>
          </w:tcPr>
          <w:p w14:paraId="241766AD" w14:textId="77777777" w:rsidR="00C05D21" w:rsidRDefault="00CE7657">
            <w:pPr>
              <w:pStyle w:val="Contedodatabela"/>
              <w:spacing w:line="480" w:lineRule="auto"/>
              <w:rPr>
                <w:rFonts w:cs="Liberation Serif;Times New Roma"/>
                <w:lang w:val="en-GB"/>
              </w:rPr>
            </w:pPr>
            <w:r>
              <w:rPr>
                <w:rFonts w:cs="Liberation Serif;Times New Roma"/>
                <w:lang w:val="en-GB"/>
              </w:rPr>
              <w:t>-19.482065</w:t>
            </w:r>
          </w:p>
        </w:tc>
        <w:tc>
          <w:tcPr>
            <w:tcW w:w="1274" w:type="dxa"/>
            <w:tcBorders>
              <w:top w:val="single" w:sz="6" w:space="0" w:color="000001"/>
              <w:bottom w:val="single" w:sz="6" w:space="0" w:color="000001"/>
            </w:tcBorders>
            <w:shd w:val="clear" w:color="auto" w:fill="auto"/>
            <w:tcMar>
              <w:top w:w="28" w:type="dxa"/>
              <w:left w:w="28" w:type="dxa"/>
              <w:bottom w:w="28" w:type="dxa"/>
              <w:right w:w="28" w:type="dxa"/>
            </w:tcMar>
          </w:tcPr>
          <w:p w14:paraId="30CAB24C" w14:textId="77777777" w:rsidR="00C05D21" w:rsidRDefault="00CE7657">
            <w:pPr>
              <w:pStyle w:val="Contedodatabela"/>
              <w:spacing w:line="480" w:lineRule="auto"/>
              <w:rPr>
                <w:rFonts w:cs="Liberation Serif;Times New Roma"/>
                <w:lang w:val="en-GB"/>
              </w:rPr>
            </w:pPr>
            <w:r>
              <w:rPr>
                <w:rFonts w:cs="Liberation Serif;Times New Roma"/>
                <w:lang w:val="en-GB"/>
              </w:rPr>
              <w:t>-43.553405</w:t>
            </w:r>
          </w:p>
        </w:tc>
        <w:tc>
          <w:tcPr>
            <w:tcW w:w="1199" w:type="dxa"/>
            <w:tcBorders>
              <w:top w:val="single" w:sz="6" w:space="0" w:color="000001"/>
              <w:bottom w:val="single" w:sz="6" w:space="0" w:color="000001"/>
            </w:tcBorders>
            <w:shd w:val="clear" w:color="auto" w:fill="auto"/>
            <w:tcMar>
              <w:top w:w="28" w:type="dxa"/>
              <w:left w:w="28" w:type="dxa"/>
              <w:bottom w:w="28" w:type="dxa"/>
              <w:right w:w="28" w:type="dxa"/>
            </w:tcMar>
          </w:tcPr>
          <w:p w14:paraId="6B26D0F8" w14:textId="77777777" w:rsidR="00C05D21" w:rsidRDefault="00CE7657">
            <w:pPr>
              <w:pStyle w:val="Contedodatabela"/>
              <w:spacing w:line="480" w:lineRule="auto"/>
              <w:rPr>
                <w:rFonts w:cs="Liberation Serif;Times New Roma"/>
                <w:lang w:val="en-GB"/>
              </w:rPr>
            </w:pPr>
            <w:r>
              <w:rPr>
                <w:rFonts w:cs="Liberation Serif;Times New Roma"/>
                <w:lang w:val="en-GB"/>
              </w:rPr>
              <w:t>1516</w:t>
            </w:r>
          </w:p>
        </w:tc>
        <w:tc>
          <w:tcPr>
            <w:tcW w:w="1807" w:type="dxa"/>
            <w:tcBorders>
              <w:top w:val="single" w:sz="6" w:space="0" w:color="000001"/>
              <w:bottom w:val="single" w:sz="6" w:space="0" w:color="000001"/>
            </w:tcBorders>
            <w:shd w:val="clear" w:color="auto" w:fill="auto"/>
            <w:tcMar>
              <w:top w:w="28" w:type="dxa"/>
              <w:left w:w="28" w:type="dxa"/>
              <w:bottom w:w="28" w:type="dxa"/>
              <w:right w:w="28" w:type="dxa"/>
            </w:tcMar>
          </w:tcPr>
          <w:p w14:paraId="4B2B9F3F" w14:textId="77777777" w:rsidR="00C05D21" w:rsidRDefault="00CE7657">
            <w:pPr>
              <w:pStyle w:val="Contedodatabela"/>
              <w:spacing w:line="480" w:lineRule="auto"/>
              <w:rPr>
                <w:rFonts w:cs="Liberation Serif;Times New Roma"/>
                <w:lang w:val="en-GB"/>
              </w:rPr>
            </w:pPr>
            <w:r>
              <w:rPr>
                <w:rFonts w:cs="Liberation Serif;Times New Roma"/>
                <w:lang w:val="en-GB"/>
              </w:rPr>
              <w:t>GHSF, LCR</w:t>
            </w:r>
          </w:p>
        </w:tc>
        <w:tc>
          <w:tcPr>
            <w:tcW w:w="1140" w:type="dxa"/>
            <w:tcBorders>
              <w:top w:val="single" w:sz="6" w:space="0" w:color="000001"/>
              <w:bottom w:val="single" w:sz="6" w:space="0" w:color="000001"/>
            </w:tcBorders>
            <w:shd w:val="clear" w:color="auto" w:fill="auto"/>
            <w:tcMar>
              <w:top w:w="28" w:type="dxa"/>
              <w:left w:w="28" w:type="dxa"/>
              <w:bottom w:w="28" w:type="dxa"/>
              <w:right w:w="28" w:type="dxa"/>
            </w:tcMar>
          </w:tcPr>
          <w:p w14:paraId="6389161E" w14:textId="77777777" w:rsidR="00C05D21" w:rsidRDefault="00CE7657">
            <w:pPr>
              <w:pStyle w:val="Contedodatabela"/>
              <w:spacing w:line="480" w:lineRule="auto"/>
              <w:rPr>
                <w:rFonts w:cs="Liberation Serif;Times New Roma"/>
                <w:lang w:val="en-GB"/>
              </w:rPr>
            </w:pPr>
            <w:r>
              <w:rPr>
                <w:rFonts w:cs="Liberation Serif;Times New Roma"/>
                <w:lang w:val="en-GB"/>
              </w:rPr>
              <w:t>Feb 2010</w:t>
            </w:r>
          </w:p>
        </w:tc>
      </w:tr>
      <w:tr w:rsidR="00C05D21" w14:paraId="7BACB3AF" w14:textId="77777777">
        <w:trPr>
          <w:trHeight w:val="311"/>
        </w:trPr>
        <w:tc>
          <w:tcPr>
            <w:tcW w:w="2996" w:type="dxa"/>
            <w:tcBorders>
              <w:top w:val="single" w:sz="6" w:space="0" w:color="000001"/>
              <w:bottom w:val="single" w:sz="6" w:space="0" w:color="000001"/>
            </w:tcBorders>
            <w:shd w:val="clear" w:color="auto" w:fill="auto"/>
            <w:tcMar>
              <w:top w:w="28" w:type="dxa"/>
              <w:left w:w="28" w:type="dxa"/>
              <w:bottom w:w="28" w:type="dxa"/>
              <w:right w:w="28" w:type="dxa"/>
            </w:tcMar>
          </w:tcPr>
          <w:p w14:paraId="4A26F9AB" w14:textId="77777777" w:rsidR="00C05D21" w:rsidRDefault="00CE7657">
            <w:pPr>
              <w:pStyle w:val="Contedodatabela"/>
              <w:spacing w:line="480" w:lineRule="auto"/>
              <w:rPr>
                <w:rFonts w:cs="Liberation Serif;Times New Roma"/>
                <w:lang w:val="en-GB"/>
              </w:rPr>
            </w:pPr>
            <w:r>
              <w:rPr>
                <w:rFonts w:cs="Liberation Serif;Times New Roma"/>
                <w:lang w:val="en-GB"/>
              </w:rPr>
              <w:t xml:space="preserve">A.IV.9. Serra da </w:t>
            </w:r>
            <w:proofErr w:type="spellStart"/>
            <w:r>
              <w:rPr>
                <w:rFonts w:cs="Liberation Serif;Times New Roma"/>
                <w:lang w:val="en-GB"/>
              </w:rPr>
              <w:t>Mutuca</w:t>
            </w:r>
            <w:proofErr w:type="spellEnd"/>
            <w:r>
              <w:rPr>
                <w:rFonts w:cs="Liberation Serif;Times New Roma"/>
                <w:lang w:val="en-GB"/>
              </w:rPr>
              <w:t xml:space="preserve">, </w:t>
            </w:r>
            <w:proofErr w:type="spellStart"/>
            <w:r>
              <w:rPr>
                <w:rFonts w:cs="Liberation Serif;Times New Roma"/>
                <w:lang w:val="en-GB"/>
              </w:rPr>
              <w:t>Jaboticatubas</w:t>
            </w:r>
            <w:proofErr w:type="spellEnd"/>
          </w:p>
        </w:tc>
        <w:tc>
          <w:tcPr>
            <w:tcW w:w="1220" w:type="dxa"/>
            <w:tcBorders>
              <w:top w:val="single" w:sz="6" w:space="0" w:color="000001"/>
              <w:bottom w:val="single" w:sz="6" w:space="0" w:color="000001"/>
            </w:tcBorders>
            <w:shd w:val="clear" w:color="auto" w:fill="auto"/>
            <w:tcMar>
              <w:top w:w="28" w:type="dxa"/>
              <w:left w:w="28" w:type="dxa"/>
              <w:bottom w:w="28" w:type="dxa"/>
              <w:right w:w="28" w:type="dxa"/>
            </w:tcMar>
          </w:tcPr>
          <w:p w14:paraId="5444E6F1" w14:textId="77777777" w:rsidR="00C05D21" w:rsidRDefault="00CE7657">
            <w:pPr>
              <w:pStyle w:val="Contedodatabela"/>
              <w:spacing w:line="480" w:lineRule="auto"/>
              <w:rPr>
                <w:rFonts w:cs="Liberation Serif;Times New Roma"/>
                <w:lang w:val="en-GB"/>
              </w:rPr>
            </w:pPr>
            <w:r>
              <w:rPr>
                <w:rFonts w:cs="Liberation Serif;Times New Roma"/>
                <w:lang w:val="en-GB"/>
              </w:rPr>
              <w:t>-19.481586</w:t>
            </w:r>
          </w:p>
        </w:tc>
        <w:tc>
          <w:tcPr>
            <w:tcW w:w="1274" w:type="dxa"/>
            <w:tcBorders>
              <w:top w:val="single" w:sz="6" w:space="0" w:color="000001"/>
              <w:bottom w:val="single" w:sz="6" w:space="0" w:color="000001"/>
            </w:tcBorders>
            <w:shd w:val="clear" w:color="auto" w:fill="auto"/>
            <w:tcMar>
              <w:top w:w="28" w:type="dxa"/>
              <w:left w:w="28" w:type="dxa"/>
              <w:bottom w:w="28" w:type="dxa"/>
              <w:right w:w="28" w:type="dxa"/>
            </w:tcMar>
          </w:tcPr>
          <w:p w14:paraId="725C92E0" w14:textId="77777777" w:rsidR="00C05D21" w:rsidRDefault="00CE7657">
            <w:pPr>
              <w:pStyle w:val="Contedodatabela"/>
              <w:spacing w:line="480" w:lineRule="auto"/>
              <w:rPr>
                <w:rFonts w:cs="Liberation Serif;Times New Roma"/>
                <w:lang w:val="en-GB"/>
              </w:rPr>
            </w:pPr>
            <w:r>
              <w:rPr>
                <w:rFonts w:cs="Liberation Serif;Times New Roma"/>
                <w:lang w:val="en-GB"/>
              </w:rPr>
              <w:t>-43.566631</w:t>
            </w:r>
          </w:p>
        </w:tc>
        <w:tc>
          <w:tcPr>
            <w:tcW w:w="1199" w:type="dxa"/>
            <w:tcBorders>
              <w:top w:val="single" w:sz="6" w:space="0" w:color="000001"/>
              <w:bottom w:val="single" w:sz="6" w:space="0" w:color="000001"/>
            </w:tcBorders>
            <w:shd w:val="clear" w:color="auto" w:fill="auto"/>
            <w:tcMar>
              <w:top w:w="28" w:type="dxa"/>
              <w:left w:w="28" w:type="dxa"/>
              <w:bottom w:w="28" w:type="dxa"/>
              <w:right w:w="28" w:type="dxa"/>
            </w:tcMar>
          </w:tcPr>
          <w:p w14:paraId="647B87B8" w14:textId="77777777" w:rsidR="00C05D21" w:rsidRDefault="00CE7657">
            <w:pPr>
              <w:pStyle w:val="Contedodatabela"/>
              <w:spacing w:line="480" w:lineRule="auto"/>
              <w:rPr>
                <w:rFonts w:cs="Liberation Serif;Times New Roma"/>
                <w:lang w:val="en-GB"/>
              </w:rPr>
            </w:pPr>
            <w:r>
              <w:rPr>
                <w:rFonts w:cs="Liberation Serif;Times New Roma"/>
                <w:lang w:val="en-GB"/>
              </w:rPr>
              <w:t>1539</w:t>
            </w:r>
          </w:p>
        </w:tc>
        <w:tc>
          <w:tcPr>
            <w:tcW w:w="1807" w:type="dxa"/>
            <w:tcBorders>
              <w:top w:val="single" w:sz="6" w:space="0" w:color="000001"/>
              <w:bottom w:val="single" w:sz="6" w:space="0" w:color="000001"/>
            </w:tcBorders>
            <w:shd w:val="clear" w:color="auto" w:fill="auto"/>
            <w:tcMar>
              <w:top w:w="28" w:type="dxa"/>
              <w:left w:w="28" w:type="dxa"/>
              <w:bottom w:w="28" w:type="dxa"/>
              <w:right w:w="28" w:type="dxa"/>
            </w:tcMar>
          </w:tcPr>
          <w:p w14:paraId="721290DB" w14:textId="77777777" w:rsidR="00C05D21" w:rsidRDefault="00CE7657">
            <w:pPr>
              <w:pStyle w:val="Contedodatabela"/>
              <w:spacing w:line="480" w:lineRule="auto"/>
              <w:rPr>
                <w:rFonts w:cs="Liberation Serif;Times New Roma"/>
                <w:lang w:val="en-GB"/>
              </w:rPr>
            </w:pPr>
            <w:r>
              <w:rPr>
                <w:rFonts w:cs="Liberation Serif;Times New Roma"/>
                <w:lang w:val="en-GB"/>
              </w:rPr>
              <w:t>GHSF, LCR</w:t>
            </w:r>
          </w:p>
        </w:tc>
        <w:tc>
          <w:tcPr>
            <w:tcW w:w="1140" w:type="dxa"/>
            <w:tcBorders>
              <w:top w:val="single" w:sz="6" w:space="0" w:color="000001"/>
              <w:bottom w:val="single" w:sz="6" w:space="0" w:color="000001"/>
            </w:tcBorders>
            <w:shd w:val="clear" w:color="auto" w:fill="auto"/>
            <w:tcMar>
              <w:top w:w="28" w:type="dxa"/>
              <w:left w:w="28" w:type="dxa"/>
              <w:bottom w:w="28" w:type="dxa"/>
              <w:right w:w="28" w:type="dxa"/>
            </w:tcMar>
          </w:tcPr>
          <w:p w14:paraId="4D4C1ACB" w14:textId="77777777" w:rsidR="00C05D21" w:rsidRDefault="00CE7657">
            <w:pPr>
              <w:pStyle w:val="Contedodatabela"/>
              <w:spacing w:line="480" w:lineRule="auto"/>
              <w:rPr>
                <w:rFonts w:cs="Liberation Serif;Times New Roma"/>
                <w:lang w:val="en-GB"/>
              </w:rPr>
            </w:pPr>
            <w:r>
              <w:rPr>
                <w:rFonts w:cs="Liberation Serif;Times New Roma"/>
                <w:lang w:val="en-GB"/>
              </w:rPr>
              <w:t>Feb 2010</w:t>
            </w:r>
          </w:p>
        </w:tc>
      </w:tr>
      <w:tr w:rsidR="00C05D21" w14:paraId="74F88CED" w14:textId="77777777">
        <w:trPr>
          <w:trHeight w:val="311"/>
        </w:trPr>
        <w:tc>
          <w:tcPr>
            <w:tcW w:w="2996" w:type="dxa"/>
            <w:tcBorders>
              <w:top w:val="single" w:sz="6" w:space="0" w:color="000001"/>
              <w:bottom w:val="single" w:sz="6" w:space="0" w:color="000001"/>
            </w:tcBorders>
            <w:shd w:val="clear" w:color="auto" w:fill="auto"/>
            <w:tcMar>
              <w:top w:w="28" w:type="dxa"/>
              <w:left w:w="28" w:type="dxa"/>
              <w:bottom w:w="28" w:type="dxa"/>
              <w:right w:w="28" w:type="dxa"/>
            </w:tcMar>
          </w:tcPr>
          <w:p w14:paraId="2B764DE4" w14:textId="77777777" w:rsidR="00C05D21" w:rsidRDefault="00CE7657">
            <w:pPr>
              <w:pStyle w:val="Contedodatabela"/>
              <w:spacing w:line="480" w:lineRule="auto"/>
              <w:rPr>
                <w:rFonts w:cs="Liberation Serif;Times New Roma"/>
                <w:lang w:val="en-GB"/>
              </w:rPr>
            </w:pPr>
            <w:r>
              <w:rPr>
                <w:rFonts w:cs="Liberation Serif;Times New Roma"/>
                <w:lang w:val="en-GB"/>
              </w:rPr>
              <w:t xml:space="preserve">A.IV.10. Serra da </w:t>
            </w:r>
            <w:proofErr w:type="spellStart"/>
            <w:r>
              <w:rPr>
                <w:rFonts w:cs="Liberation Serif;Times New Roma"/>
                <w:lang w:val="en-GB"/>
              </w:rPr>
              <w:t>Mutuca</w:t>
            </w:r>
            <w:proofErr w:type="spellEnd"/>
            <w:r>
              <w:rPr>
                <w:rFonts w:cs="Liberation Serif;Times New Roma"/>
                <w:lang w:val="en-GB"/>
              </w:rPr>
              <w:t xml:space="preserve">, </w:t>
            </w:r>
            <w:proofErr w:type="spellStart"/>
            <w:r>
              <w:rPr>
                <w:rFonts w:cs="Liberation Serif;Times New Roma"/>
                <w:lang w:val="en-GB"/>
              </w:rPr>
              <w:t>Jaboticatubas</w:t>
            </w:r>
            <w:proofErr w:type="spellEnd"/>
          </w:p>
        </w:tc>
        <w:tc>
          <w:tcPr>
            <w:tcW w:w="1220" w:type="dxa"/>
            <w:tcBorders>
              <w:top w:val="single" w:sz="6" w:space="0" w:color="000001"/>
              <w:bottom w:val="single" w:sz="6" w:space="0" w:color="000001"/>
            </w:tcBorders>
            <w:shd w:val="clear" w:color="auto" w:fill="auto"/>
            <w:tcMar>
              <w:top w:w="28" w:type="dxa"/>
              <w:left w:w="28" w:type="dxa"/>
              <w:bottom w:w="28" w:type="dxa"/>
              <w:right w:w="28" w:type="dxa"/>
            </w:tcMar>
          </w:tcPr>
          <w:p w14:paraId="7496ED7B" w14:textId="77777777" w:rsidR="00C05D21" w:rsidRDefault="00CE7657">
            <w:pPr>
              <w:pStyle w:val="Contedodatabela"/>
              <w:spacing w:line="480" w:lineRule="auto"/>
              <w:rPr>
                <w:rFonts w:cs="Liberation Serif;Times New Roma"/>
                <w:lang w:val="en-GB"/>
              </w:rPr>
            </w:pPr>
            <w:r>
              <w:rPr>
                <w:rFonts w:cs="Liberation Serif;Times New Roma"/>
                <w:lang w:val="en-GB"/>
              </w:rPr>
              <w:t>-19.476542</w:t>
            </w:r>
          </w:p>
        </w:tc>
        <w:tc>
          <w:tcPr>
            <w:tcW w:w="1274" w:type="dxa"/>
            <w:tcBorders>
              <w:top w:val="single" w:sz="6" w:space="0" w:color="000001"/>
              <w:bottom w:val="single" w:sz="6" w:space="0" w:color="000001"/>
            </w:tcBorders>
            <w:shd w:val="clear" w:color="auto" w:fill="auto"/>
            <w:tcMar>
              <w:top w:w="28" w:type="dxa"/>
              <w:left w:w="28" w:type="dxa"/>
              <w:bottom w:w="28" w:type="dxa"/>
              <w:right w:w="28" w:type="dxa"/>
            </w:tcMar>
          </w:tcPr>
          <w:p w14:paraId="5D2176BA" w14:textId="77777777" w:rsidR="00C05D21" w:rsidRDefault="00CE7657">
            <w:pPr>
              <w:pStyle w:val="Contedodatabela"/>
              <w:spacing w:line="480" w:lineRule="auto"/>
              <w:rPr>
                <w:rFonts w:cs="Liberation Serif;Times New Roma"/>
                <w:lang w:val="en-GB"/>
              </w:rPr>
            </w:pPr>
            <w:r>
              <w:rPr>
                <w:rFonts w:cs="Liberation Serif;Times New Roma"/>
                <w:lang w:val="en-GB"/>
              </w:rPr>
              <w:t>-43.558756</w:t>
            </w:r>
          </w:p>
        </w:tc>
        <w:tc>
          <w:tcPr>
            <w:tcW w:w="1199" w:type="dxa"/>
            <w:tcBorders>
              <w:top w:val="single" w:sz="6" w:space="0" w:color="000001"/>
              <w:bottom w:val="single" w:sz="6" w:space="0" w:color="000001"/>
            </w:tcBorders>
            <w:shd w:val="clear" w:color="auto" w:fill="auto"/>
            <w:tcMar>
              <w:top w:w="28" w:type="dxa"/>
              <w:left w:w="28" w:type="dxa"/>
              <w:bottom w:w="28" w:type="dxa"/>
              <w:right w:w="28" w:type="dxa"/>
            </w:tcMar>
          </w:tcPr>
          <w:p w14:paraId="67D49EE6" w14:textId="77777777" w:rsidR="00C05D21" w:rsidRDefault="00CE7657">
            <w:pPr>
              <w:pStyle w:val="Contedodatabela"/>
              <w:spacing w:line="480" w:lineRule="auto"/>
              <w:rPr>
                <w:rFonts w:cs="Liberation Serif;Times New Roma"/>
                <w:lang w:val="en-GB"/>
              </w:rPr>
            </w:pPr>
            <w:r>
              <w:rPr>
                <w:rFonts w:cs="Liberation Serif;Times New Roma"/>
                <w:lang w:val="en-GB"/>
              </w:rPr>
              <w:t>1537</w:t>
            </w:r>
          </w:p>
        </w:tc>
        <w:tc>
          <w:tcPr>
            <w:tcW w:w="1807" w:type="dxa"/>
            <w:tcBorders>
              <w:top w:val="single" w:sz="6" w:space="0" w:color="000001"/>
              <w:bottom w:val="single" w:sz="6" w:space="0" w:color="000001"/>
            </w:tcBorders>
            <w:shd w:val="clear" w:color="auto" w:fill="auto"/>
            <w:tcMar>
              <w:top w:w="28" w:type="dxa"/>
              <w:left w:w="28" w:type="dxa"/>
              <w:bottom w:w="28" w:type="dxa"/>
              <w:right w:w="28" w:type="dxa"/>
            </w:tcMar>
          </w:tcPr>
          <w:p w14:paraId="62E0DBE2" w14:textId="77777777" w:rsidR="00C05D21" w:rsidRDefault="00CE7657">
            <w:pPr>
              <w:pStyle w:val="Contedodatabela"/>
              <w:spacing w:line="480" w:lineRule="auto"/>
              <w:rPr>
                <w:rFonts w:cs="Liberation Serif;Times New Roma"/>
                <w:lang w:val="en-GB"/>
              </w:rPr>
            </w:pPr>
            <w:r>
              <w:rPr>
                <w:rFonts w:cs="Liberation Serif;Times New Roma"/>
                <w:lang w:val="en-GB"/>
              </w:rPr>
              <w:t>GHSF, LCR</w:t>
            </w:r>
          </w:p>
        </w:tc>
        <w:tc>
          <w:tcPr>
            <w:tcW w:w="1140" w:type="dxa"/>
            <w:tcBorders>
              <w:top w:val="single" w:sz="6" w:space="0" w:color="000001"/>
              <w:bottom w:val="single" w:sz="6" w:space="0" w:color="000001"/>
            </w:tcBorders>
            <w:shd w:val="clear" w:color="auto" w:fill="auto"/>
            <w:tcMar>
              <w:top w:w="28" w:type="dxa"/>
              <w:left w:w="28" w:type="dxa"/>
              <w:bottom w:w="28" w:type="dxa"/>
              <w:right w:w="28" w:type="dxa"/>
            </w:tcMar>
          </w:tcPr>
          <w:p w14:paraId="67605061" w14:textId="77777777" w:rsidR="00C05D21" w:rsidRDefault="00CE7657">
            <w:pPr>
              <w:pStyle w:val="Contedodatabela"/>
              <w:spacing w:line="480" w:lineRule="auto"/>
              <w:rPr>
                <w:rFonts w:cs="Liberation Serif;Times New Roma"/>
                <w:lang w:val="en-GB"/>
              </w:rPr>
            </w:pPr>
            <w:r>
              <w:rPr>
                <w:rFonts w:cs="Liberation Serif;Times New Roma"/>
                <w:lang w:val="en-GB"/>
              </w:rPr>
              <w:t>Feb 2010</w:t>
            </w:r>
          </w:p>
        </w:tc>
      </w:tr>
      <w:tr w:rsidR="00C05D21" w14:paraId="448EA909" w14:textId="77777777">
        <w:trPr>
          <w:trHeight w:val="536"/>
        </w:trPr>
        <w:tc>
          <w:tcPr>
            <w:tcW w:w="2996" w:type="dxa"/>
            <w:tcBorders>
              <w:top w:val="single" w:sz="6" w:space="0" w:color="000001"/>
              <w:bottom w:val="single" w:sz="6" w:space="0" w:color="000001"/>
            </w:tcBorders>
            <w:shd w:val="clear" w:color="auto" w:fill="auto"/>
            <w:tcMar>
              <w:top w:w="28" w:type="dxa"/>
              <w:left w:w="28" w:type="dxa"/>
              <w:bottom w:w="28" w:type="dxa"/>
              <w:right w:w="28" w:type="dxa"/>
            </w:tcMar>
          </w:tcPr>
          <w:p w14:paraId="7E434B51" w14:textId="77777777" w:rsidR="00C05D21" w:rsidRDefault="00CE7657">
            <w:pPr>
              <w:pStyle w:val="Contedodatabela"/>
              <w:spacing w:line="480" w:lineRule="auto"/>
              <w:rPr>
                <w:rFonts w:cs="Liberation Serif;Times New Roma"/>
                <w:lang w:val="en-GB"/>
              </w:rPr>
            </w:pPr>
            <w:r>
              <w:rPr>
                <w:rFonts w:cs="Liberation Serif;Times New Roma"/>
                <w:lang w:val="en-GB"/>
              </w:rPr>
              <w:t xml:space="preserve">A.IV.11. Serra da </w:t>
            </w:r>
            <w:proofErr w:type="spellStart"/>
            <w:r>
              <w:rPr>
                <w:rFonts w:cs="Liberation Serif;Times New Roma"/>
                <w:lang w:val="en-GB"/>
              </w:rPr>
              <w:t>Mutuca</w:t>
            </w:r>
            <w:proofErr w:type="spellEnd"/>
            <w:r>
              <w:rPr>
                <w:rFonts w:cs="Liberation Serif;Times New Roma"/>
                <w:lang w:val="en-GB"/>
              </w:rPr>
              <w:t xml:space="preserve">, </w:t>
            </w:r>
            <w:proofErr w:type="spellStart"/>
            <w:r>
              <w:rPr>
                <w:rFonts w:cs="Liberation Serif;Times New Roma"/>
                <w:lang w:val="en-GB"/>
              </w:rPr>
              <w:lastRenderedPageBreak/>
              <w:t>Jaboticatubas</w:t>
            </w:r>
            <w:proofErr w:type="spellEnd"/>
          </w:p>
        </w:tc>
        <w:tc>
          <w:tcPr>
            <w:tcW w:w="1220" w:type="dxa"/>
            <w:tcBorders>
              <w:top w:val="single" w:sz="6" w:space="0" w:color="000001"/>
              <w:bottom w:val="single" w:sz="6" w:space="0" w:color="000001"/>
            </w:tcBorders>
            <w:shd w:val="clear" w:color="auto" w:fill="auto"/>
            <w:tcMar>
              <w:top w:w="28" w:type="dxa"/>
              <w:left w:w="28" w:type="dxa"/>
              <w:bottom w:w="28" w:type="dxa"/>
              <w:right w:w="28" w:type="dxa"/>
            </w:tcMar>
          </w:tcPr>
          <w:p w14:paraId="76AD5FED" w14:textId="77777777" w:rsidR="00C05D21" w:rsidRDefault="00CE7657">
            <w:pPr>
              <w:pStyle w:val="Contedodatabela"/>
              <w:spacing w:line="480" w:lineRule="auto"/>
              <w:rPr>
                <w:rFonts w:cs="Liberation Serif;Times New Roma"/>
                <w:lang w:val="en-GB"/>
              </w:rPr>
            </w:pPr>
            <w:r>
              <w:rPr>
                <w:rFonts w:cs="Liberation Serif;Times New Roma"/>
                <w:lang w:val="en-GB"/>
              </w:rPr>
              <w:lastRenderedPageBreak/>
              <w:t>-19.465961</w:t>
            </w:r>
          </w:p>
        </w:tc>
        <w:tc>
          <w:tcPr>
            <w:tcW w:w="1274" w:type="dxa"/>
            <w:tcBorders>
              <w:top w:val="single" w:sz="6" w:space="0" w:color="000001"/>
              <w:bottom w:val="single" w:sz="6" w:space="0" w:color="000001"/>
            </w:tcBorders>
            <w:shd w:val="clear" w:color="auto" w:fill="auto"/>
            <w:tcMar>
              <w:top w:w="28" w:type="dxa"/>
              <w:left w:w="28" w:type="dxa"/>
              <w:bottom w:w="28" w:type="dxa"/>
              <w:right w:w="28" w:type="dxa"/>
            </w:tcMar>
          </w:tcPr>
          <w:p w14:paraId="744610E3" w14:textId="77777777" w:rsidR="00C05D21" w:rsidRDefault="00CE7657">
            <w:pPr>
              <w:pStyle w:val="Contedodatabela"/>
              <w:spacing w:line="480" w:lineRule="auto"/>
              <w:rPr>
                <w:rFonts w:cs="Liberation Serif;Times New Roma"/>
                <w:lang w:val="en-GB"/>
              </w:rPr>
            </w:pPr>
            <w:r>
              <w:rPr>
                <w:rFonts w:cs="Liberation Serif;Times New Roma"/>
                <w:lang w:val="en-GB"/>
              </w:rPr>
              <w:t>-43.560036</w:t>
            </w:r>
          </w:p>
        </w:tc>
        <w:tc>
          <w:tcPr>
            <w:tcW w:w="1199" w:type="dxa"/>
            <w:tcBorders>
              <w:top w:val="single" w:sz="6" w:space="0" w:color="000001"/>
              <w:bottom w:val="single" w:sz="6" w:space="0" w:color="000001"/>
            </w:tcBorders>
            <w:shd w:val="clear" w:color="auto" w:fill="auto"/>
            <w:tcMar>
              <w:top w:w="28" w:type="dxa"/>
              <w:left w:w="28" w:type="dxa"/>
              <w:bottom w:w="28" w:type="dxa"/>
              <w:right w:w="28" w:type="dxa"/>
            </w:tcMar>
          </w:tcPr>
          <w:p w14:paraId="3F02D62B" w14:textId="77777777" w:rsidR="00C05D21" w:rsidRDefault="00CE7657">
            <w:pPr>
              <w:pStyle w:val="Contedodatabela"/>
              <w:spacing w:line="480" w:lineRule="auto"/>
              <w:rPr>
                <w:rFonts w:cs="Liberation Serif;Times New Roma"/>
                <w:lang w:val="en-GB"/>
              </w:rPr>
            </w:pPr>
            <w:r>
              <w:rPr>
                <w:rFonts w:cs="Liberation Serif;Times New Roma"/>
                <w:lang w:val="en-GB"/>
              </w:rPr>
              <w:t>1497</w:t>
            </w:r>
          </w:p>
        </w:tc>
        <w:tc>
          <w:tcPr>
            <w:tcW w:w="1807" w:type="dxa"/>
            <w:tcBorders>
              <w:top w:val="single" w:sz="6" w:space="0" w:color="000001"/>
              <w:bottom w:val="single" w:sz="6" w:space="0" w:color="000001"/>
            </w:tcBorders>
            <w:shd w:val="clear" w:color="auto" w:fill="auto"/>
            <w:tcMar>
              <w:top w:w="28" w:type="dxa"/>
              <w:left w:w="28" w:type="dxa"/>
              <w:bottom w:w="28" w:type="dxa"/>
              <w:right w:w="28" w:type="dxa"/>
            </w:tcMar>
          </w:tcPr>
          <w:p w14:paraId="6ADEF347" w14:textId="77777777" w:rsidR="00C05D21" w:rsidRDefault="00CE7657">
            <w:pPr>
              <w:pStyle w:val="Contedodatabela"/>
              <w:spacing w:line="480" w:lineRule="auto"/>
              <w:rPr>
                <w:rFonts w:cs="Liberation Serif;Times New Roma"/>
                <w:lang w:val="en-GB"/>
              </w:rPr>
            </w:pPr>
            <w:r>
              <w:rPr>
                <w:rFonts w:cs="Liberation Serif;Times New Roma"/>
                <w:lang w:val="en-GB"/>
              </w:rPr>
              <w:t xml:space="preserve">GHSF, LCR, C.L. </w:t>
            </w:r>
            <w:r>
              <w:rPr>
                <w:rFonts w:cs="Liberation Serif;Times New Roma"/>
                <w:lang w:val="en-GB"/>
              </w:rPr>
              <w:lastRenderedPageBreak/>
              <w:t>Silva</w:t>
            </w:r>
          </w:p>
        </w:tc>
        <w:tc>
          <w:tcPr>
            <w:tcW w:w="1140" w:type="dxa"/>
            <w:tcBorders>
              <w:top w:val="single" w:sz="6" w:space="0" w:color="000001"/>
              <w:bottom w:val="single" w:sz="6" w:space="0" w:color="000001"/>
            </w:tcBorders>
            <w:shd w:val="clear" w:color="auto" w:fill="auto"/>
            <w:tcMar>
              <w:top w:w="28" w:type="dxa"/>
              <w:left w:w="28" w:type="dxa"/>
              <w:bottom w:w="28" w:type="dxa"/>
              <w:right w:w="28" w:type="dxa"/>
            </w:tcMar>
          </w:tcPr>
          <w:p w14:paraId="0627EBD3" w14:textId="77777777" w:rsidR="00C05D21" w:rsidRDefault="00CE7657">
            <w:pPr>
              <w:pStyle w:val="Contedodatabela"/>
              <w:spacing w:line="480" w:lineRule="auto"/>
              <w:rPr>
                <w:rFonts w:cs="Liberation Serif;Times New Roma"/>
                <w:lang w:val="en-GB"/>
              </w:rPr>
            </w:pPr>
            <w:r>
              <w:rPr>
                <w:rFonts w:cs="Liberation Serif;Times New Roma"/>
                <w:lang w:val="en-GB"/>
              </w:rPr>
              <w:lastRenderedPageBreak/>
              <w:t>Sep 2015</w:t>
            </w:r>
          </w:p>
        </w:tc>
      </w:tr>
      <w:tr w:rsidR="00C05D21" w14:paraId="3131076C" w14:textId="77777777">
        <w:trPr>
          <w:trHeight w:val="536"/>
        </w:trPr>
        <w:tc>
          <w:tcPr>
            <w:tcW w:w="2996" w:type="dxa"/>
            <w:tcBorders>
              <w:top w:val="single" w:sz="6" w:space="0" w:color="000001"/>
              <w:bottom w:val="single" w:sz="6" w:space="0" w:color="000001"/>
            </w:tcBorders>
            <w:shd w:val="clear" w:color="auto" w:fill="auto"/>
            <w:tcMar>
              <w:top w:w="28" w:type="dxa"/>
              <w:left w:w="28" w:type="dxa"/>
              <w:bottom w:w="28" w:type="dxa"/>
              <w:right w:w="28" w:type="dxa"/>
            </w:tcMar>
          </w:tcPr>
          <w:p w14:paraId="2FF79EA1" w14:textId="77777777" w:rsidR="00C05D21" w:rsidRDefault="00CE7657">
            <w:pPr>
              <w:pStyle w:val="Contedodatabela"/>
              <w:spacing w:line="480" w:lineRule="auto"/>
              <w:rPr>
                <w:rFonts w:cs="Liberation Serif;Times New Roma"/>
                <w:lang w:val="en-GB"/>
              </w:rPr>
            </w:pPr>
            <w:r>
              <w:rPr>
                <w:rFonts w:cs="Liberation Serif;Times New Roma"/>
                <w:lang w:val="en-GB"/>
              </w:rPr>
              <w:t xml:space="preserve">A.V.1. Serra da </w:t>
            </w:r>
            <w:proofErr w:type="spellStart"/>
            <w:r>
              <w:rPr>
                <w:rFonts w:cs="Liberation Serif;Times New Roma"/>
                <w:lang w:val="en-GB"/>
              </w:rPr>
              <w:t>Lagoa</w:t>
            </w:r>
            <w:proofErr w:type="spellEnd"/>
            <w:r>
              <w:rPr>
                <w:rFonts w:cs="Liberation Serif;Times New Roma"/>
                <w:lang w:val="en-GB"/>
              </w:rPr>
              <w:t xml:space="preserve"> </w:t>
            </w:r>
            <w:proofErr w:type="spellStart"/>
            <w:r>
              <w:rPr>
                <w:rFonts w:cs="Liberation Serif;Times New Roma"/>
                <w:lang w:val="en-GB"/>
              </w:rPr>
              <w:t>Dourada</w:t>
            </w:r>
            <w:proofErr w:type="spellEnd"/>
            <w:r>
              <w:rPr>
                <w:rFonts w:cs="Liberation Serif;Times New Roma"/>
                <w:lang w:val="en-GB"/>
              </w:rPr>
              <w:t xml:space="preserve">, </w:t>
            </w:r>
            <w:proofErr w:type="spellStart"/>
            <w:r>
              <w:rPr>
                <w:rFonts w:cs="Liberation Serif;Times New Roma"/>
                <w:lang w:val="en-GB"/>
              </w:rPr>
              <w:t>Jaboticatubas</w:t>
            </w:r>
            <w:proofErr w:type="spellEnd"/>
          </w:p>
        </w:tc>
        <w:tc>
          <w:tcPr>
            <w:tcW w:w="1220" w:type="dxa"/>
            <w:tcBorders>
              <w:top w:val="single" w:sz="6" w:space="0" w:color="000001"/>
              <w:bottom w:val="single" w:sz="6" w:space="0" w:color="000001"/>
            </w:tcBorders>
            <w:shd w:val="clear" w:color="auto" w:fill="auto"/>
            <w:tcMar>
              <w:top w:w="28" w:type="dxa"/>
              <w:left w:w="28" w:type="dxa"/>
              <w:bottom w:w="28" w:type="dxa"/>
              <w:right w:w="28" w:type="dxa"/>
            </w:tcMar>
          </w:tcPr>
          <w:p w14:paraId="498D5098" w14:textId="77777777" w:rsidR="00C05D21" w:rsidRDefault="00CE7657">
            <w:pPr>
              <w:pStyle w:val="Contedodatabela"/>
              <w:spacing w:line="480" w:lineRule="auto"/>
              <w:rPr>
                <w:rFonts w:cs="Liberation Serif;Times New Roma"/>
                <w:lang w:val="en-GB"/>
              </w:rPr>
            </w:pPr>
            <w:r>
              <w:rPr>
                <w:rFonts w:cs="Liberation Serif;Times New Roma"/>
                <w:lang w:val="en-GB"/>
              </w:rPr>
              <w:t>-19.498300</w:t>
            </w:r>
          </w:p>
        </w:tc>
        <w:tc>
          <w:tcPr>
            <w:tcW w:w="1274" w:type="dxa"/>
            <w:tcBorders>
              <w:top w:val="single" w:sz="6" w:space="0" w:color="000001"/>
              <w:bottom w:val="single" w:sz="6" w:space="0" w:color="000001"/>
            </w:tcBorders>
            <w:shd w:val="clear" w:color="auto" w:fill="auto"/>
            <w:tcMar>
              <w:top w:w="28" w:type="dxa"/>
              <w:left w:w="28" w:type="dxa"/>
              <w:bottom w:w="28" w:type="dxa"/>
              <w:right w:w="28" w:type="dxa"/>
            </w:tcMar>
          </w:tcPr>
          <w:p w14:paraId="4D59A358" w14:textId="77777777" w:rsidR="00C05D21" w:rsidRDefault="00CE7657">
            <w:pPr>
              <w:pStyle w:val="Contedodatabela"/>
              <w:spacing w:line="480" w:lineRule="auto"/>
              <w:rPr>
                <w:rFonts w:cs="Liberation Serif;Times New Roma"/>
                <w:lang w:val="en-GB"/>
              </w:rPr>
            </w:pPr>
            <w:r>
              <w:rPr>
                <w:rFonts w:cs="Liberation Serif;Times New Roma"/>
                <w:lang w:val="en-GB"/>
              </w:rPr>
              <w:t>-43.583899</w:t>
            </w:r>
          </w:p>
        </w:tc>
        <w:tc>
          <w:tcPr>
            <w:tcW w:w="1199" w:type="dxa"/>
            <w:tcBorders>
              <w:top w:val="single" w:sz="6" w:space="0" w:color="000001"/>
              <w:bottom w:val="single" w:sz="6" w:space="0" w:color="000001"/>
            </w:tcBorders>
            <w:shd w:val="clear" w:color="auto" w:fill="auto"/>
            <w:tcMar>
              <w:top w:w="28" w:type="dxa"/>
              <w:left w:w="28" w:type="dxa"/>
              <w:bottom w:w="28" w:type="dxa"/>
              <w:right w:w="28" w:type="dxa"/>
            </w:tcMar>
          </w:tcPr>
          <w:p w14:paraId="02DC55CB" w14:textId="77777777" w:rsidR="00C05D21" w:rsidRDefault="00CE7657">
            <w:pPr>
              <w:pStyle w:val="Contedodatabela"/>
              <w:spacing w:line="480" w:lineRule="auto"/>
              <w:rPr>
                <w:rFonts w:cs="Liberation Serif;Times New Roma"/>
                <w:lang w:val="en-GB"/>
              </w:rPr>
            </w:pPr>
            <w:r>
              <w:rPr>
                <w:rFonts w:cs="Liberation Serif;Times New Roma"/>
                <w:lang w:val="en-GB"/>
              </w:rPr>
              <w:t>1596</w:t>
            </w:r>
          </w:p>
        </w:tc>
        <w:tc>
          <w:tcPr>
            <w:tcW w:w="1807" w:type="dxa"/>
            <w:tcBorders>
              <w:top w:val="single" w:sz="6" w:space="0" w:color="000001"/>
              <w:bottom w:val="single" w:sz="6" w:space="0" w:color="000001"/>
            </w:tcBorders>
            <w:shd w:val="clear" w:color="auto" w:fill="auto"/>
            <w:tcMar>
              <w:top w:w="28" w:type="dxa"/>
              <w:left w:w="28" w:type="dxa"/>
              <w:bottom w:w="28" w:type="dxa"/>
              <w:right w:w="28" w:type="dxa"/>
            </w:tcMar>
          </w:tcPr>
          <w:p w14:paraId="59D3F2A9" w14:textId="77777777" w:rsidR="00C05D21" w:rsidRDefault="00CE7657">
            <w:pPr>
              <w:pStyle w:val="Contedodatabela"/>
              <w:spacing w:line="480" w:lineRule="auto"/>
              <w:rPr>
                <w:rFonts w:cs="Liberation Serif;Times New Roma"/>
                <w:lang w:val="en-GB"/>
              </w:rPr>
            </w:pPr>
            <w:r>
              <w:rPr>
                <w:rFonts w:cs="Liberation Serif;Times New Roma"/>
                <w:lang w:val="en-GB"/>
              </w:rPr>
              <w:t>GHSF, LCR</w:t>
            </w:r>
          </w:p>
        </w:tc>
        <w:tc>
          <w:tcPr>
            <w:tcW w:w="1140" w:type="dxa"/>
            <w:tcBorders>
              <w:top w:val="single" w:sz="6" w:space="0" w:color="000001"/>
              <w:bottom w:val="single" w:sz="6" w:space="0" w:color="000001"/>
            </w:tcBorders>
            <w:shd w:val="clear" w:color="auto" w:fill="auto"/>
            <w:tcMar>
              <w:top w:w="28" w:type="dxa"/>
              <w:left w:w="28" w:type="dxa"/>
              <w:bottom w:w="28" w:type="dxa"/>
              <w:right w:w="28" w:type="dxa"/>
            </w:tcMar>
          </w:tcPr>
          <w:p w14:paraId="331113CA" w14:textId="77777777" w:rsidR="00C05D21" w:rsidRDefault="00CE7657">
            <w:pPr>
              <w:pStyle w:val="Contedodatabela"/>
              <w:spacing w:line="480" w:lineRule="auto"/>
              <w:rPr>
                <w:rFonts w:cs="Liberation Serif;Times New Roma"/>
                <w:lang w:val="en-GB"/>
              </w:rPr>
            </w:pPr>
            <w:r>
              <w:rPr>
                <w:rFonts w:cs="Liberation Serif;Times New Roma"/>
                <w:lang w:val="en-GB"/>
              </w:rPr>
              <w:t xml:space="preserve">Feb </w:t>
            </w:r>
            <w:r>
              <w:rPr>
                <w:rFonts w:cs="Liberation Serif;Times New Roma"/>
                <w:lang w:val="en-GB"/>
              </w:rPr>
              <w:t>2010</w:t>
            </w:r>
          </w:p>
        </w:tc>
      </w:tr>
      <w:tr w:rsidR="00C05D21" w14:paraId="725C15D9" w14:textId="77777777">
        <w:trPr>
          <w:trHeight w:val="536"/>
        </w:trPr>
        <w:tc>
          <w:tcPr>
            <w:tcW w:w="2996" w:type="dxa"/>
            <w:tcBorders>
              <w:top w:val="single" w:sz="6" w:space="0" w:color="000001"/>
              <w:bottom w:val="single" w:sz="6" w:space="0" w:color="000001"/>
            </w:tcBorders>
            <w:shd w:val="clear" w:color="auto" w:fill="auto"/>
            <w:tcMar>
              <w:top w:w="28" w:type="dxa"/>
              <w:left w:w="28" w:type="dxa"/>
              <w:bottom w:w="28" w:type="dxa"/>
              <w:right w:w="28" w:type="dxa"/>
            </w:tcMar>
          </w:tcPr>
          <w:p w14:paraId="40F6884F" w14:textId="77777777" w:rsidR="00C05D21" w:rsidRDefault="00CE7657">
            <w:pPr>
              <w:pStyle w:val="Contedodatabela"/>
              <w:spacing w:line="480" w:lineRule="auto"/>
              <w:rPr>
                <w:rFonts w:cs="Liberation Serif;Times New Roma"/>
                <w:lang w:val="en-GB"/>
              </w:rPr>
            </w:pPr>
            <w:r>
              <w:rPr>
                <w:rFonts w:cs="Liberation Serif;Times New Roma"/>
                <w:lang w:val="en-GB"/>
              </w:rPr>
              <w:t xml:space="preserve">A.V.2. Serra da </w:t>
            </w:r>
            <w:proofErr w:type="spellStart"/>
            <w:r>
              <w:rPr>
                <w:rFonts w:cs="Liberation Serif;Times New Roma"/>
                <w:lang w:val="en-GB"/>
              </w:rPr>
              <w:t>Lagoa</w:t>
            </w:r>
            <w:proofErr w:type="spellEnd"/>
            <w:r>
              <w:rPr>
                <w:rFonts w:cs="Liberation Serif;Times New Roma"/>
                <w:lang w:val="en-GB"/>
              </w:rPr>
              <w:t xml:space="preserve"> </w:t>
            </w:r>
            <w:proofErr w:type="spellStart"/>
            <w:r>
              <w:rPr>
                <w:rFonts w:cs="Liberation Serif;Times New Roma"/>
                <w:lang w:val="en-GB"/>
              </w:rPr>
              <w:t>Dourada</w:t>
            </w:r>
            <w:proofErr w:type="spellEnd"/>
            <w:r>
              <w:rPr>
                <w:rFonts w:cs="Liberation Serif;Times New Roma"/>
                <w:lang w:val="en-GB"/>
              </w:rPr>
              <w:t xml:space="preserve">, </w:t>
            </w:r>
            <w:proofErr w:type="spellStart"/>
            <w:r>
              <w:rPr>
                <w:rFonts w:cs="Liberation Serif;Times New Roma"/>
                <w:lang w:val="en-GB"/>
              </w:rPr>
              <w:t>Jaboticatubas</w:t>
            </w:r>
            <w:proofErr w:type="spellEnd"/>
          </w:p>
        </w:tc>
        <w:tc>
          <w:tcPr>
            <w:tcW w:w="1220" w:type="dxa"/>
            <w:tcBorders>
              <w:top w:val="single" w:sz="6" w:space="0" w:color="000001"/>
              <w:bottom w:val="single" w:sz="6" w:space="0" w:color="000001"/>
            </w:tcBorders>
            <w:shd w:val="clear" w:color="auto" w:fill="auto"/>
            <w:tcMar>
              <w:top w:w="28" w:type="dxa"/>
              <w:left w:w="28" w:type="dxa"/>
              <w:bottom w:w="28" w:type="dxa"/>
              <w:right w:w="28" w:type="dxa"/>
            </w:tcMar>
          </w:tcPr>
          <w:p w14:paraId="4CD822E1" w14:textId="77777777" w:rsidR="00C05D21" w:rsidRDefault="00CE7657">
            <w:pPr>
              <w:pStyle w:val="Contedodatabela"/>
              <w:spacing w:line="480" w:lineRule="auto"/>
              <w:rPr>
                <w:rFonts w:cs="Liberation Serif;Times New Roma"/>
                <w:lang w:val="en-GB"/>
              </w:rPr>
            </w:pPr>
            <w:r>
              <w:rPr>
                <w:rFonts w:cs="Liberation Serif;Times New Roma"/>
                <w:lang w:val="en-GB"/>
              </w:rPr>
              <w:t>-19.496518</w:t>
            </w:r>
          </w:p>
        </w:tc>
        <w:tc>
          <w:tcPr>
            <w:tcW w:w="1274" w:type="dxa"/>
            <w:tcBorders>
              <w:top w:val="single" w:sz="6" w:space="0" w:color="000001"/>
              <w:bottom w:val="single" w:sz="6" w:space="0" w:color="000001"/>
            </w:tcBorders>
            <w:shd w:val="clear" w:color="auto" w:fill="auto"/>
            <w:tcMar>
              <w:top w:w="28" w:type="dxa"/>
              <w:left w:w="28" w:type="dxa"/>
              <w:bottom w:w="28" w:type="dxa"/>
              <w:right w:w="28" w:type="dxa"/>
            </w:tcMar>
          </w:tcPr>
          <w:p w14:paraId="1ABEE5F6" w14:textId="77777777" w:rsidR="00C05D21" w:rsidRDefault="00CE7657">
            <w:pPr>
              <w:pStyle w:val="Contedodatabela"/>
              <w:spacing w:line="480" w:lineRule="auto"/>
              <w:rPr>
                <w:rFonts w:cs="Liberation Serif;Times New Roma"/>
                <w:lang w:val="en-GB"/>
              </w:rPr>
            </w:pPr>
            <w:r>
              <w:rPr>
                <w:rFonts w:cs="Liberation Serif;Times New Roma"/>
                <w:lang w:val="en-GB"/>
              </w:rPr>
              <w:t>-43.589859</w:t>
            </w:r>
          </w:p>
        </w:tc>
        <w:tc>
          <w:tcPr>
            <w:tcW w:w="1199" w:type="dxa"/>
            <w:tcBorders>
              <w:top w:val="single" w:sz="6" w:space="0" w:color="000001"/>
              <w:bottom w:val="single" w:sz="6" w:space="0" w:color="000001"/>
            </w:tcBorders>
            <w:shd w:val="clear" w:color="auto" w:fill="auto"/>
            <w:tcMar>
              <w:top w:w="28" w:type="dxa"/>
              <w:left w:w="28" w:type="dxa"/>
              <w:bottom w:w="28" w:type="dxa"/>
              <w:right w:w="28" w:type="dxa"/>
            </w:tcMar>
          </w:tcPr>
          <w:p w14:paraId="2888C823" w14:textId="77777777" w:rsidR="00C05D21" w:rsidRDefault="00CE7657">
            <w:pPr>
              <w:pStyle w:val="Contedodatabela"/>
              <w:spacing w:line="480" w:lineRule="auto"/>
              <w:rPr>
                <w:rFonts w:cs="Liberation Serif;Times New Roma"/>
                <w:lang w:val="en-GB"/>
              </w:rPr>
            </w:pPr>
            <w:r>
              <w:rPr>
                <w:rFonts w:cs="Liberation Serif;Times New Roma"/>
                <w:lang w:val="en-GB"/>
              </w:rPr>
              <w:t>1551</w:t>
            </w:r>
          </w:p>
        </w:tc>
        <w:tc>
          <w:tcPr>
            <w:tcW w:w="1807" w:type="dxa"/>
            <w:tcBorders>
              <w:top w:val="single" w:sz="6" w:space="0" w:color="000001"/>
              <w:bottom w:val="single" w:sz="6" w:space="0" w:color="000001"/>
            </w:tcBorders>
            <w:shd w:val="clear" w:color="auto" w:fill="auto"/>
            <w:tcMar>
              <w:top w:w="28" w:type="dxa"/>
              <w:left w:w="28" w:type="dxa"/>
              <w:bottom w:w="28" w:type="dxa"/>
              <w:right w:w="28" w:type="dxa"/>
            </w:tcMar>
          </w:tcPr>
          <w:p w14:paraId="2272C248" w14:textId="77777777" w:rsidR="00C05D21" w:rsidRDefault="00CE7657">
            <w:pPr>
              <w:pStyle w:val="Contedodatabela"/>
              <w:spacing w:line="480" w:lineRule="auto"/>
              <w:rPr>
                <w:rFonts w:cs="Liberation Serif;Times New Roma"/>
                <w:lang w:val="en-GB"/>
              </w:rPr>
            </w:pPr>
            <w:r>
              <w:rPr>
                <w:rFonts w:cs="Liberation Serif;Times New Roma"/>
                <w:lang w:val="en-GB"/>
              </w:rPr>
              <w:t>GHSF, LCR</w:t>
            </w:r>
          </w:p>
        </w:tc>
        <w:tc>
          <w:tcPr>
            <w:tcW w:w="1140" w:type="dxa"/>
            <w:tcBorders>
              <w:top w:val="single" w:sz="6" w:space="0" w:color="000001"/>
              <w:bottom w:val="single" w:sz="6" w:space="0" w:color="000001"/>
            </w:tcBorders>
            <w:shd w:val="clear" w:color="auto" w:fill="auto"/>
            <w:tcMar>
              <w:top w:w="28" w:type="dxa"/>
              <w:left w:w="28" w:type="dxa"/>
              <w:bottom w:w="28" w:type="dxa"/>
              <w:right w:w="28" w:type="dxa"/>
            </w:tcMar>
          </w:tcPr>
          <w:p w14:paraId="2793F649" w14:textId="77777777" w:rsidR="00C05D21" w:rsidRDefault="00CE7657">
            <w:pPr>
              <w:pStyle w:val="Contedodatabela"/>
              <w:spacing w:line="480" w:lineRule="auto"/>
              <w:rPr>
                <w:rFonts w:cs="Liberation Serif;Times New Roma"/>
                <w:lang w:val="en-GB"/>
              </w:rPr>
            </w:pPr>
            <w:r>
              <w:rPr>
                <w:rFonts w:cs="Liberation Serif;Times New Roma"/>
                <w:lang w:val="en-GB"/>
              </w:rPr>
              <w:t>Feb 2010</w:t>
            </w:r>
          </w:p>
        </w:tc>
      </w:tr>
      <w:tr w:rsidR="00C05D21" w14:paraId="6083959D" w14:textId="77777777">
        <w:trPr>
          <w:trHeight w:val="536"/>
        </w:trPr>
        <w:tc>
          <w:tcPr>
            <w:tcW w:w="2996" w:type="dxa"/>
            <w:tcBorders>
              <w:top w:val="single" w:sz="6" w:space="0" w:color="000001"/>
              <w:bottom w:val="single" w:sz="6" w:space="0" w:color="000001"/>
            </w:tcBorders>
            <w:shd w:val="clear" w:color="auto" w:fill="auto"/>
            <w:tcMar>
              <w:top w:w="28" w:type="dxa"/>
              <w:left w:w="28" w:type="dxa"/>
              <w:bottom w:w="28" w:type="dxa"/>
              <w:right w:w="28" w:type="dxa"/>
            </w:tcMar>
          </w:tcPr>
          <w:p w14:paraId="51BF2309" w14:textId="77777777" w:rsidR="00C05D21" w:rsidRDefault="00CE7657">
            <w:pPr>
              <w:pStyle w:val="Contedodatabela"/>
              <w:spacing w:line="480" w:lineRule="auto"/>
              <w:rPr>
                <w:rFonts w:cs="Liberation Serif;Times New Roma"/>
                <w:lang w:val="en-GB"/>
              </w:rPr>
            </w:pPr>
            <w:r>
              <w:rPr>
                <w:rFonts w:cs="Liberation Serif;Times New Roma"/>
                <w:lang w:val="en-GB"/>
              </w:rPr>
              <w:t xml:space="preserve">A.V.3. Serra da </w:t>
            </w:r>
            <w:proofErr w:type="spellStart"/>
            <w:r>
              <w:rPr>
                <w:rFonts w:cs="Liberation Serif;Times New Roma"/>
                <w:lang w:val="en-GB"/>
              </w:rPr>
              <w:t>Lagoa</w:t>
            </w:r>
            <w:proofErr w:type="spellEnd"/>
            <w:r>
              <w:rPr>
                <w:rFonts w:cs="Liberation Serif;Times New Roma"/>
                <w:lang w:val="en-GB"/>
              </w:rPr>
              <w:t xml:space="preserve"> </w:t>
            </w:r>
            <w:proofErr w:type="spellStart"/>
            <w:r>
              <w:rPr>
                <w:rFonts w:cs="Liberation Serif;Times New Roma"/>
                <w:lang w:val="en-GB"/>
              </w:rPr>
              <w:t>Dourada</w:t>
            </w:r>
            <w:proofErr w:type="spellEnd"/>
            <w:r>
              <w:rPr>
                <w:rFonts w:cs="Liberation Serif;Times New Roma"/>
                <w:lang w:val="en-GB"/>
              </w:rPr>
              <w:t xml:space="preserve">, </w:t>
            </w:r>
            <w:proofErr w:type="spellStart"/>
            <w:r>
              <w:rPr>
                <w:rFonts w:cs="Liberation Serif;Times New Roma"/>
                <w:lang w:val="en-GB"/>
              </w:rPr>
              <w:t>Jaboticatubas</w:t>
            </w:r>
            <w:proofErr w:type="spellEnd"/>
          </w:p>
        </w:tc>
        <w:tc>
          <w:tcPr>
            <w:tcW w:w="1220" w:type="dxa"/>
            <w:tcBorders>
              <w:top w:val="single" w:sz="6" w:space="0" w:color="000001"/>
              <w:bottom w:val="single" w:sz="6" w:space="0" w:color="000001"/>
            </w:tcBorders>
            <w:shd w:val="clear" w:color="auto" w:fill="auto"/>
            <w:tcMar>
              <w:top w:w="28" w:type="dxa"/>
              <w:left w:w="28" w:type="dxa"/>
              <w:bottom w:w="28" w:type="dxa"/>
              <w:right w:w="28" w:type="dxa"/>
            </w:tcMar>
          </w:tcPr>
          <w:p w14:paraId="2CAFFE31" w14:textId="77777777" w:rsidR="00C05D21" w:rsidRDefault="00CE7657">
            <w:pPr>
              <w:pStyle w:val="Contedodatabela"/>
              <w:spacing w:line="480" w:lineRule="auto"/>
              <w:rPr>
                <w:rFonts w:cs="Liberation Serif;Times New Roma"/>
                <w:lang w:val="en-GB"/>
              </w:rPr>
            </w:pPr>
            <w:r>
              <w:rPr>
                <w:rFonts w:cs="Liberation Serif;Times New Roma"/>
                <w:lang w:val="en-GB"/>
              </w:rPr>
              <w:t>-19.496208</w:t>
            </w:r>
          </w:p>
        </w:tc>
        <w:tc>
          <w:tcPr>
            <w:tcW w:w="1274" w:type="dxa"/>
            <w:tcBorders>
              <w:top w:val="single" w:sz="6" w:space="0" w:color="000001"/>
              <w:bottom w:val="single" w:sz="6" w:space="0" w:color="000001"/>
            </w:tcBorders>
            <w:shd w:val="clear" w:color="auto" w:fill="auto"/>
            <w:tcMar>
              <w:top w:w="28" w:type="dxa"/>
              <w:left w:w="28" w:type="dxa"/>
              <w:bottom w:w="28" w:type="dxa"/>
              <w:right w:w="28" w:type="dxa"/>
            </w:tcMar>
          </w:tcPr>
          <w:p w14:paraId="76B7632E" w14:textId="77777777" w:rsidR="00C05D21" w:rsidRDefault="00CE7657">
            <w:pPr>
              <w:pStyle w:val="Contedodatabela"/>
              <w:spacing w:line="480" w:lineRule="auto"/>
              <w:rPr>
                <w:rFonts w:cs="Liberation Serif;Times New Roma"/>
                <w:lang w:val="en-GB"/>
              </w:rPr>
            </w:pPr>
            <w:r>
              <w:rPr>
                <w:rFonts w:cs="Liberation Serif;Times New Roma"/>
                <w:lang w:val="en-GB"/>
              </w:rPr>
              <w:t>-43.583849</w:t>
            </w:r>
          </w:p>
        </w:tc>
        <w:tc>
          <w:tcPr>
            <w:tcW w:w="1199" w:type="dxa"/>
            <w:tcBorders>
              <w:top w:val="single" w:sz="6" w:space="0" w:color="000001"/>
              <w:bottom w:val="single" w:sz="6" w:space="0" w:color="000001"/>
            </w:tcBorders>
            <w:shd w:val="clear" w:color="auto" w:fill="auto"/>
            <w:tcMar>
              <w:top w:w="28" w:type="dxa"/>
              <w:left w:w="28" w:type="dxa"/>
              <w:bottom w:w="28" w:type="dxa"/>
              <w:right w:w="28" w:type="dxa"/>
            </w:tcMar>
          </w:tcPr>
          <w:p w14:paraId="7464E38E" w14:textId="77777777" w:rsidR="00C05D21" w:rsidRDefault="00CE7657">
            <w:pPr>
              <w:pStyle w:val="Contedodatabela"/>
              <w:spacing w:line="480" w:lineRule="auto"/>
              <w:rPr>
                <w:rFonts w:cs="Liberation Serif;Times New Roma"/>
                <w:lang w:val="en-GB"/>
              </w:rPr>
            </w:pPr>
            <w:r>
              <w:rPr>
                <w:rFonts w:cs="Liberation Serif;Times New Roma"/>
                <w:lang w:val="en-GB"/>
              </w:rPr>
              <w:t>1608</w:t>
            </w:r>
          </w:p>
        </w:tc>
        <w:tc>
          <w:tcPr>
            <w:tcW w:w="1807" w:type="dxa"/>
            <w:tcBorders>
              <w:top w:val="single" w:sz="6" w:space="0" w:color="000001"/>
              <w:bottom w:val="single" w:sz="6" w:space="0" w:color="000001"/>
            </w:tcBorders>
            <w:shd w:val="clear" w:color="auto" w:fill="auto"/>
            <w:tcMar>
              <w:top w:w="28" w:type="dxa"/>
              <w:left w:w="28" w:type="dxa"/>
              <w:bottom w:w="28" w:type="dxa"/>
              <w:right w:w="28" w:type="dxa"/>
            </w:tcMar>
          </w:tcPr>
          <w:p w14:paraId="5D7AA490" w14:textId="77777777" w:rsidR="00C05D21" w:rsidRDefault="00CE7657">
            <w:pPr>
              <w:pStyle w:val="Contedodatabela"/>
              <w:spacing w:line="480" w:lineRule="auto"/>
              <w:rPr>
                <w:rFonts w:cs="Liberation Serif;Times New Roma"/>
                <w:lang w:val="en-GB"/>
              </w:rPr>
            </w:pPr>
            <w:r>
              <w:rPr>
                <w:rFonts w:cs="Liberation Serif;Times New Roma"/>
                <w:lang w:val="en-GB"/>
              </w:rPr>
              <w:t>GHSF, LCR</w:t>
            </w:r>
          </w:p>
        </w:tc>
        <w:tc>
          <w:tcPr>
            <w:tcW w:w="1140" w:type="dxa"/>
            <w:tcBorders>
              <w:top w:val="single" w:sz="6" w:space="0" w:color="000001"/>
              <w:bottom w:val="single" w:sz="6" w:space="0" w:color="000001"/>
            </w:tcBorders>
            <w:shd w:val="clear" w:color="auto" w:fill="auto"/>
            <w:tcMar>
              <w:top w:w="28" w:type="dxa"/>
              <w:left w:w="28" w:type="dxa"/>
              <w:bottom w:w="28" w:type="dxa"/>
              <w:right w:w="28" w:type="dxa"/>
            </w:tcMar>
          </w:tcPr>
          <w:p w14:paraId="45080A65" w14:textId="77777777" w:rsidR="00C05D21" w:rsidRDefault="00CE7657">
            <w:pPr>
              <w:pStyle w:val="Contedodatabela"/>
              <w:spacing w:line="480" w:lineRule="auto"/>
              <w:rPr>
                <w:rFonts w:cs="Liberation Serif;Times New Roma"/>
                <w:lang w:val="en-GB"/>
              </w:rPr>
            </w:pPr>
            <w:r>
              <w:rPr>
                <w:rFonts w:cs="Liberation Serif;Times New Roma"/>
                <w:lang w:val="en-GB"/>
              </w:rPr>
              <w:t>Feb 2010</w:t>
            </w:r>
          </w:p>
        </w:tc>
      </w:tr>
      <w:tr w:rsidR="00C05D21" w14:paraId="0DAB14EC" w14:textId="77777777">
        <w:trPr>
          <w:trHeight w:val="536"/>
        </w:trPr>
        <w:tc>
          <w:tcPr>
            <w:tcW w:w="2996" w:type="dxa"/>
            <w:tcBorders>
              <w:top w:val="single" w:sz="6" w:space="0" w:color="000001"/>
              <w:bottom w:val="single" w:sz="6" w:space="0" w:color="000001"/>
            </w:tcBorders>
            <w:shd w:val="clear" w:color="auto" w:fill="auto"/>
            <w:tcMar>
              <w:top w:w="28" w:type="dxa"/>
              <w:left w:w="28" w:type="dxa"/>
              <w:bottom w:w="28" w:type="dxa"/>
              <w:right w:w="28" w:type="dxa"/>
            </w:tcMar>
          </w:tcPr>
          <w:p w14:paraId="330F8878" w14:textId="77777777" w:rsidR="00C05D21" w:rsidRDefault="00CE7657">
            <w:pPr>
              <w:pStyle w:val="Contedodatabela"/>
              <w:spacing w:line="480" w:lineRule="auto"/>
              <w:rPr>
                <w:rFonts w:cs="Liberation Serif;Times New Roma"/>
                <w:lang w:val="en-GB"/>
              </w:rPr>
            </w:pPr>
            <w:r>
              <w:rPr>
                <w:rFonts w:cs="Liberation Serif;Times New Roma"/>
                <w:lang w:val="en-GB"/>
              </w:rPr>
              <w:t xml:space="preserve">A.V.4. Serra da </w:t>
            </w:r>
            <w:proofErr w:type="spellStart"/>
            <w:r>
              <w:rPr>
                <w:rFonts w:cs="Liberation Serif;Times New Roma"/>
                <w:lang w:val="en-GB"/>
              </w:rPr>
              <w:t>Lagoa</w:t>
            </w:r>
            <w:proofErr w:type="spellEnd"/>
            <w:r>
              <w:rPr>
                <w:rFonts w:cs="Liberation Serif;Times New Roma"/>
                <w:lang w:val="en-GB"/>
              </w:rPr>
              <w:t xml:space="preserve"> </w:t>
            </w:r>
            <w:proofErr w:type="spellStart"/>
            <w:r>
              <w:rPr>
                <w:rFonts w:cs="Liberation Serif;Times New Roma"/>
                <w:lang w:val="en-GB"/>
              </w:rPr>
              <w:t>Dourada</w:t>
            </w:r>
            <w:proofErr w:type="spellEnd"/>
            <w:r>
              <w:rPr>
                <w:rFonts w:cs="Liberation Serif;Times New Roma"/>
                <w:lang w:val="en-GB"/>
              </w:rPr>
              <w:t xml:space="preserve">, </w:t>
            </w:r>
            <w:proofErr w:type="spellStart"/>
            <w:r>
              <w:rPr>
                <w:rFonts w:cs="Liberation Serif;Times New Roma"/>
                <w:lang w:val="en-GB"/>
              </w:rPr>
              <w:t>Jaboticatubas</w:t>
            </w:r>
            <w:proofErr w:type="spellEnd"/>
          </w:p>
        </w:tc>
        <w:tc>
          <w:tcPr>
            <w:tcW w:w="1220" w:type="dxa"/>
            <w:tcBorders>
              <w:top w:val="single" w:sz="6" w:space="0" w:color="000001"/>
              <w:bottom w:val="single" w:sz="6" w:space="0" w:color="000001"/>
            </w:tcBorders>
            <w:shd w:val="clear" w:color="auto" w:fill="auto"/>
            <w:tcMar>
              <w:top w:w="28" w:type="dxa"/>
              <w:left w:w="28" w:type="dxa"/>
              <w:bottom w:w="28" w:type="dxa"/>
              <w:right w:w="28" w:type="dxa"/>
            </w:tcMar>
          </w:tcPr>
          <w:p w14:paraId="75F334AA" w14:textId="77777777" w:rsidR="00C05D21" w:rsidRDefault="00CE7657">
            <w:pPr>
              <w:pStyle w:val="Contedodatabela"/>
              <w:spacing w:line="480" w:lineRule="auto"/>
              <w:rPr>
                <w:rFonts w:cs="Liberation Serif;Times New Roma"/>
                <w:lang w:val="en-GB"/>
              </w:rPr>
            </w:pPr>
            <w:r>
              <w:rPr>
                <w:rFonts w:cs="Liberation Serif;Times New Roma"/>
                <w:lang w:val="en-GB"/>
              </w:rPr>
              <w:t>-19.494600</w:t>
            </w:r>
          </w:p>
        </w:tc>
        <w:tc>
          <w:tcPr>
            <w:tcW w:w="1274" w:type="dxa"/>
            <w:tcBorders>
              <w:top w:val="single" w:sz="6" w:space="0" w:color="000001"/>
              <w:bottom w:val="single" w:sz="6" w:space="0" w:color="000001"/>
            </w:tcBorders>
            <w:shd w:val="clear" w:color="auto" w:fill="auto"/>
            <w:tcMar>
              <w:top w:w="28" w:type="dxa"/>
              <w:left w:w="28" w:type="dxa"/>
              <w:bottom w:w="28" w:type="dxa"/>
              <w:right w:w="28" w:type="dxa"/>
            </w:tcMar>
          </w:tcPr>
          <w:p w14:paraId="0E384C21" w14:textId="77777777" w:rsidR="00C05D21" w:rsidRDefault="00CE7657">
            <w:pPr>
              <w:pStyle w:val="Contedodatabela"/>
              <w:spacing w:line="480" w:lineRule="auto"/>
              <w:rPr>
                <w:rFonts w:cs="Liberation Serif;Times New Roma"/>
                <w:lang w:val="en-GB"/>
              </w:rPr>
            </w:pPr>
            <w:r>
              <w:rPr>
                <w:rFonts w:cs="Liberation Serif;Times New Roma"/>
                <w:lang w:val="en-GB"/>
              </w:rPr>
              <w:t>-43.592040</w:t>
            </w:r>
          </w:p>
        </w:tc>
        <w:tc>
          <w:tcPr>
            <w:tcW w:w="1199" w:type="dxa"/>
            <w:tcBorders>
              <w:top w:val="single" w:sz="6" w:space="0" w:color="000001"/>
              <w:bottom w:val="single" w:sz="6" w:space="0" w:color="000001"/>
            </w:tcBorders>
            <w:shd w:val="clear" w:color="auto" w:fill="auto"/>
            <w:tcMar>
              <w:top w:w="28" w:type="dxa"/>
              <w:left w:w="28" w:type="dxa"/>
              <w:bottom w:w="28" w:type="dxa"/>
              <w:right w:w="28" w:type="dxa"/>
            </w:tcMar>
          </w:tcPr>
          <w:p w14:paraId="20CD56E5" w14:textId="77777777" w:rsidR="00C05D21" w:rsidRDefault="00CE7657">
            <w:pPr>
              <w:pStyle w:val="Contedodatabela"/>
              <w:spacing w:line="480" w:lineRule="auto"/>
              <w:rPr>
                <w:rFonts w:cs="Liberation Serif;Times New Roma"/>
                <w:lang w:val="en-GB"/>
              </w:rPr>
            </w:pPr>
            <w:r>
              <w:rPr>
                <w:rFonts w:cs="Liberation Serif;Times New Roma"/>
                <w:lang w:val="en-GB"/>
              </w:rPr>
              <w:t>1581</w:t>
            </w:r>
          </w:p>
        </w:tc>
        <w:tc>
          <w:tcPr>
            <w:tcW w:w="1807" w:type="dxa"/>
            <w:tcBorders>
              <w:top w:val="single" w:sz="6" w:space="0" w:color="000001"/>
              <w:bottom w:val="single" w:sz="6" w:space="0" w:color="000001"/>
            </w:tcBorders>
            <w:shd w:val="clear" w:color="auto" w:fill="auto"/>
            <w:tcMar>
              <w:top w:w="28" w:type="dxa"/>
              <w:left w:w="28" w:type="dxa"/>
              <w:bottom w:w="28" w:type="dxa"/>
              <w:right w:w="28" w:type="dxa"/>
            </w:tcMar>
          </w:tcPr>
          <w:p w14:paraId="008B5EEB" w14:textId="77777777" w:rsidR="00C05D21" w:rsidRDefault="00CE7657">
            <w:pPr>
              <w:pStyle w:val="Contedodatabela"/>
              <w:spacing w:line="480" w:lineRule="auto"/>
              <w:rPr>
                <w:rFonts w:cs="Liberation Serif;Times New Roma"/>
                <w:lang w:val="en-GB"/>
              </w:rPr>
            </w:pPr>
            <w:r>
              <w:rPr>
                <w:rFonts w:cs="Liberation Serif;Times New Roma"/>
                <w:lang w:val="en-GB"/>
              </w:rPr>
              <w:t>GHSF, LCR</w:t>
            </w:r>
          </w:p>
        </w:tc>
        <w:tc>
          <w:tcPr>
            <w:tcW w:w="1140" w:type="dxa"/>
            <w:tcBorders>
              <w:top w:val="single" w:sz="6" w:space="0" w:color="000001"/>
              <w:bottom w:val="single" w:sz="6" w:space="0" w:color="000001"/>
            </w:tcBorders>
            <w:shd w:val="clear" w:color="auto" w:fill="auto"/>
            <w:tcMar>
              <w:top w:w="28" w:type="dxa"/>
              <w:left w:w="28" w:type="dxa"/>
              <w:bottom w:w="28" w:type="dxa"/>
              <w:right w:w="28" w:type="dxa"/>
            </w:tcMar>
          </w:tcPr>
          <w:p w14:paraId="7DC51B09" w14:textId="77777777" w:rsidR="00C05D21" w:rsidRDefault="00CE7657">
            <w:pPr>
              <w:pStyle w:val="Contedodatabela"/>
              <w:spacing w:line="480" w:lineRule="auto"/>
              <w:rPr>
                <w:rFonts w:cs="Liberation Serif;Times New Roma"/>
                <w:lang w:val="en-GB"/>
              </w:rPr>
            </w:pPr>
            <w:r>
              <w:rPr>
                <w:rFonts w:cs="Liberation Serif;Times New Roma"/>
                <w:lang w:val="en-GB"/>
              </w:rPr>
              <w:t>Feb 2010</w:t>
            </w:r>
          </w:p>
        </w:tc>
      </w:tr>
      <w:tr w:rsidR="00C05D21" w14:paraId="78B9CFEC" w14:textId="77777777">
        <w:trPr>
          <w:trHeight w:val="536"/>
        </w:trPr>
        <w:tc>
          <w:tcPr>
            <w:tcW w:w="2996" w:type="dxa"/>
            <w:tcBorders>
              <w:top w:val="single" w:sz="6" w:space="0" w:color="000001"/>
              <w:bottom w:val="single" w:sz="6" w:space="0" w:color="000001"/>
            </w:tcBorders>
            <w:shd w:val="clear" w:color="auto" w:fill="auto"/>
            <w:tcMar>
              <w:top w:w="28" w:type="dxa"/>
              <w:left w:w="28" w:type="dxa"/>
              <w:bottom w:w="28" w:type="dxa"/>
              <w:right w:w="28" w:type="dxa"/>
            </w:tcMar>
          </w:tcPr>
          <w:p w14:paraId="774E48EB" w14:textId="77777777" w:rsidR="00C05D21" w:rsidRDefault="00CE7657">
            <w:pPr>
              <w:pStyle w:val="Contedodatabela"/>
              <w:spacing w:line="480" w:lineRule="auto"/>
              <w:rPr>
                <w:rFonts w:cs="Liberation Serif;Times New Roma"/>
                <w:lang w:val="en-GB"/>
              </w:rPr>
            </w:pPr>
            <w:r>
              <w:rPr>
                <w:rFonts w:cs="Liberation Serif;Times New Roma"/>
                <w:lang w:val="en-GB"/>
              </w:rPr>
              <w:t xml:space="preserve">A.V.5. Serra da </w:t>
            </w:r>
            <w:proofErr w:type="spellStart"/>
            <w:r>
              <w:rPr>
                <w:rFonts w:cs="Liberation Serif;Times New Roma"/>
                <w:lang w:val="en-GB"/>
              </w:rPr>
              <w:t>Lagoa</w:t>
            </w:r>
            <w:proofErr w:type="spellEnd"/>
            <w:r>
              <w:rPr>
                <w:rFonts w:cs="Liberation Serif;Times New Roma"/>
                <w:lang w:val="en-GB"/>
              </w:rPr>
              <w:t xml:space="preserve"> </w:t>
            </w:r>
            <w:proofErr w:type="spellStart"/>
            <w:r>
              <w:rPr>
                <w:rFonts w:cs="Liberation Serif;Times New Roma"/>
                <w:lang w:val="en-GB"/>
              </w:rPr>
              <w:t>Dourada</w:t>
            </w:r>
            <w:proofErr w:type="spellEnd"/>
            <w:r>
              <w:rPr>
                <w:rFonts w:cs="Liberation Serif;Times New Roma"/>
                <w:lang w:val="en-GB"/>
              </w:rPr>
              <w:t xml:space="preserve">, </w:t>
            </w:r>
            <w:proofErr w:type="spellStart"/>
            <w:r>
              <w:rPr>
                <w:rFonts w:cs="Liberation Serif;Times New Roma"/>
                <w:lang w:val="en-GB"/>
              </w:rPr>
              <w:t>Jaboticatubas</w:t>
            </w:r>
            <w:proofErr w:type="spellEnd"/>
          </w:p>
        </w:tc>
        <w:tc>
          <w:tcPr>
            <w:tcW w:w="1220" w:type="dxa"/>
            <w:tcBorders>
              <w:top w:val="single" w:sz="6" w:space="0" w:color="000001"/>
              <w:bottom w:val="single" w:sz="6" w:space="0" w:color="000001"/>
            </w:tcBorders>
            <w:shd w:val="clear" w:color="auto" w:fill="auto"/>
            <w:tcMar>
              <w:top w:w="28" w:type="dxa"/>
              <w:left w:w="28" w:type="dxa"/>
              <w:bottom w:w="28" w:type="dxa"/>
              <w:right w:w="28" w:type="dxa"/>
            </w:tcMar>
          </w:tcPr>
          <w:p w14:paraId="11505F80" w14:textId="77777777" w:rsidR="00C05D21" w:rsidRDefault="00CE7657">
            <w:pPr>
              <w:pStyle w:val="Contedodatabela"/>
              <w:spacing w:line="480" w:lineRule="auto"/>
              <w:rPr>
                <w:rFonts w:cs="Liberation Serif;Times New Roma"/>
                <w:lang w:val="en-GB"/>
              </w:rPr>
            </w:pPr>
            <w:r>
              <w:rPr>
                <w:rFonts w:cs="Liberation Serif;Times New Roma"/>
                <w:lang w:val="en-GB"/>
              </w:rPr>
              <w:t>-19.491719</w:t>
            </w:r>
          </w:p>
        </w:tc>
        <w:tc>
          <w:tcPr>
            <w:tcW w:w="1274" w:type="dxa"/>
            <w:tcBorders>
              <w:top w:val="single" w:sz="6" w:space="0" w:color="000001"/>
              <w:bottom w:val="single" w:sz="6" w:space="0" w:color="000001"/>
            </w:tcBorders>
            <w:shd w:val="clear" w:color="auto" w:fill="auto"/>
            <w:tcMar>
              <w:top w:w="28" w:type="dxa"/>
              <w:left w:w="28" w:type="dxa"/>
              <w:bottom w:w="28" w:type="dxa"/>
              <w:right w:w="28" w:type="dxa"/>
            </w:tcMar>
          </w:tcPr>
          <w:p w14:paraId="536C7C5A" w14:textId="77777777" w:rsidR="00C05D21" w:rsidRDefault="00CE7657">
            <w:pPr>
              <w:pStyle w:val="Contedodatabela"/>
              <w:spacing w:line="480" w:lineRule="auto"/>
              <w:rPr>
                <w:rFonts w:cs="Liberation Serif;Times New Roma"/>
                <w:lang w:val="en-GB"/>
              </w:rPr>
            </w:pPr>
            <w:r>
              <w:rPr>
                <w:rFonts w:cs="Liberation Serif;Times New Roma"/>
                <w:lang w:val="en-GB"/>
              </w:rPr>
              <w:t>-43.582381</w:t>
            </w:r>
          </w:p>
        </w:tc>
        <w:tc>
          <w:tcPr>
            <w:tcW w:w="1199" w:type="dxa"/>
            <w:tcBorders>
              <w:top w:val="single" w:sz="6" w:space="0" w:color="000001"/>
              <w:bottom w:val="single" w:sz="6" w:space="0" w:color="000001"/>
            </w:tcBorders>
            <w:shd w:val="clear" w:color="auto" w:fill="auto"/>
            <w:tcMar>
              <w:top w:w="28" w:type="dxa"/>
              <w:left w:w="28" w:type="dxa"/>
              <w:bottom w:w="28" w:type="dxa"/>
              <w:right w:w="28" w:type="dxa"/>
            </w:tcMar>
          </w:tcPr>
          <w:p w14:paraId="03EB7425" w14:textId="77777777" w:rsidR="00C05D21" w:rsidRDefault="00CE7657">
            <w:pPr>
              <w:pStyle w:val="Contedodatabela"/>
              <w:spacing w:line="480" w:lineRule="auto"/>
              <w:rPr>
                <w:rFonts w:cs="Liberation Serif;Times New Roma"/>
                <w:lang w:val="en-GB"/>
              </w:rPr>
            </w:pPr>
            <w:r>
              <w:rPr>
                <w:rFonts w:cs="Liberation Serif;Times New Roma"/>
                <w:lang w:val="en-GB"/>
              </w:rPr>
              <w:t>1589</w:t>
            </w:r>
          </w:p>
        </w:tc>
        <w:tc>
          <w:tcPr>
            <w:tcW w:w="1807" w:type="dxa"/>
            <w:tcBorders>
              <w:top w:val="single" w:sz="6" w:space="0" w:color="000001"/>
              <w:bottom w:val="single" w:sz="6" w:space="0" w:color="000001"/>
            </w:tcBorders>
            <w:shd w:val="clear" w:color="auto" w:fill="auto"/>
            <w:tcMar>
              <w:top w:w="28" w:type="dxa"/>
              <w:left w:w="28" w:type="dxa"/>
              <w:bottom w:w="28" w:type="dxa"/>
              <w:right w:w="28" w:type="dxa"/>
            </w:tcMar>
          </w:tcPr>
          <w:p w14:paraId="7AD3750C" w14:textId="77777777" w:rsidR="00C05D21" w:rsidRDefault="00CE7657">
            <w:pPr>
              <w:pStyle w:val="Contedodatabela"/>
              <w:spacing w:line="480" w:lineRule="auto"/>
              <w:rPr>
                <w:rFonts w:cs="Liberation Serif;Times New Roma"/>
                <w:lang w:val="en-GB"/>
              </w:rPr>
            </w:pPr>
            <w:r>
              <w:rPr>
                <w:rFonts w:cs="Liberation Serif;Times New Roma"/>
                <w:lang w:val="en-GB"/>
              </w:rPr>
              <w:t>GHSF, LCR</w:t>
            </w:r>
          </w:p>
        </w:tc>
        <w:tc>
          <w:tcPr>
            <w:tcW w:w="1140" w:type="dxa"/>
            <w:tcBorders>
              <w:top w:val="single" w:sz="6" w:space="0" w:color="000001"/>
              <w:bottom w:val="single" w:sz="6" w:space="0" w:color="000001"/>
            </w:tcBorders>
            <w:shd w:val="clear" w:color="auto" w:fill="auto"/>
            <w:tcMar>
              <w:top w:w="28" w:type="dxa"/>
              <w:left w:w="28" w:type="dxa"/>
              <w:bottom w:w="28" w:type="dxa"/>
              <w:right w:w="28" w:type="dxa"/>
            </w:tcMar>
          </w:tcPr>
          <w:p w14:paraId="1D3E43C0" w14:textId="77777777" w:rsidR="00C05D21" w:rsidRDefault="00CE7657">
            <w:pPr>
              <w:pStyle w:val="Contedodatabela"/>
              <w:spacing w:line="480" w:lineRule="auto"/>
              <w:rPr>
                <w:rFonts w:cs="Liberation Serif;Times New Roma"/>
                <w:lang w:val="en-GB"/>
              </w:rPr>
            </w:pPr>
            <w:r>
              <w:rPr>
                <w:rFonts w:cs="Liberation Serif;Times New Roma"/>
                <w:lang w:val="en-GB"/>
              </w:rPr>
              <w:t>Feb 2010</w:t>
            </w:r>
          </w:p>
        </w:tc>
      </w:tr>
      <w:tr w:rsidR="00C05D21" w14:paraId="63FDFA48" w14:textId="77777777">
        <w:trPr>
          <w:trHeight w:val="536"/>
        </w:trPr>
        <w:tc>
          <w:tcPr>
            <w:tcW w:w="2996" w:type="dxa"/>
            <w:tcBorders>
              <w:top w:val="single" w:sz="6" w:space="0" w:color="000001"/>
              <w:bottom w:val="single" w:sz="6" w:space="0" w:color="000001"/>
            </w:tcBorders>
            <w:shd w:val="clear" w:color="auto" w:fill="auto"/>
            <w:tcMar>
              <w:top w:w="28" w:type="dxa"/>
              <w:left w:w="28" w:type="dxa"/>
              <w:bottom w:w="28" w:type="dxa"/>
              <w:right w:w="28" w:type="dxa"/>
            </w:tcMar>
          </w:tcPr>
          <w:p w14:paraId="0B6A9343" w14:textId="77777777" w:rsidR="00C05D21" w:rsidRDefault="00CE7657">
            <w:pPr>
              <w:pStyle w:val="Contedodatabela"/>
              <w:spacing w:line="480" w:lineRule="auto"/>
              <w:rPr>
                <w:rFonts w:cs="Liberation Serif;Times New Roma"/>
                <w:lang w:val="en-GB"/>
              </w:rPr>
            </w:pPr>
            <w:r>
              <w:rPr>
                <w:rFonts w:cs="Liberation Serif;Times New Roma"/>
                <w:lang w:val="en-GB"/>
              </w:rPr>
              <w:t xml:space="preserve">A.V.6. Serra da </w:t>
            </w:r>
            <w:proofErr w:type="spellStart"/>
            <w:r>
              <w:rPr>
                <w:rFonts w:cs="Liberation Serif;Times New Roma"/>
                <w:lang w:val="en-GB"/>
              </w:rPr>
              <w:t>Lagoa</w:t>
            </w:r>
            <w:proofErr w:type="spellEnd"/>
            <w:r>
              <w:rPr>
                <w:rFonts w:cs="Liberation Serif;Times New Roma"/>
                <w:lang w:val="en-GB"/>
              </w:rPr>
              <w:t xml:space="preserve"> </w:t>
            </w:r>
            <w:proofErr w:type="spellStart"/>
            <w:r>
              <w:rPr>
                <w:rFonts w:cs="Liberation Serif;Times New Roma"/>
                <w:lang w:val="en-GB"/>
              </w:rPr>
              <w:t>Dourada</w:t>
            </w:r>
            <w:proofErr w:type="spellEnd"/>
            <w:r>
              <w:rPr>
                <w:rFonts w:cs="Liberation Serif;Times New Roma"/>
                <w:lang w:val="en-GB"/>
              </w:rPr>
              <w:t xml:space="preserve">, </w:t>
            </w:r>
            <w:proofErr w:type="spellStart"/>
            <w:r>
              <w:rPr>
                <w:rFonts w:cs="Liberation Serif;Times New Roma"/>
                <w:lang w:val="en-GB"/>
              </w:rPr>
              <w:t>Jaboticatubas</w:t>
            </w:r>
            <w:proofErr w:type="spellEnd"/>
          </w:p>
        </w:tc>
        <w:tc>
          <w:tcPr>
            <w:tcW w:w="1220" w:type="dxa"/>
            <w:tcBorders>
              <w:top w:val="single" w:sz="6" w:space="0" w:color="000001"/>
              <w:bottom w:val="single" w:sz="6" w:space="0" w:color="000001"/>
            </w:tcBorders>
            <w:shd w:val="clear" w:color="auto" w:fill="auto"/>
            <w:tcMar>
              <w:top w:w="28" w:type="dxa"/>
              <w:left w:w="28" w:type="dxa"/>
              <w:bottom w:w="28" w:type="dxa"/>
              <w:right w:w="28" w:type="dxa"/>
            </w:tcMar>
          </w:tcPr>
          <w:p w14:paraId="12A03501" w14:textId="77777777" w:rsidR="00C05D21" w:rsidRDefault="00CE7657">
            <w:pPr>
              <w:pStyle w:val="Contedodatabela"/>
              <w:spacing w:line="480" w:lineRule="auto"/>
              <w:rPr>
                <w:rFonts w:cs="Liberation Serif;Times New Roma"/>
                <w:lang w:val="en-GB"/>
              </w:rPr>
            </w:pPr>
            <w:r>
              <w:rPr>
                <w:rFonts w:cs="Liberation Serif;Times New Roma"/>
                <w:lang w:val="en-GB"/>
              </w:rPr>
              <w:t>-19.491270</w:t>
            </w:r>
          </w:p>
        </w:tc>
        <w:tc>
          <w:tcPr>
            <w:tcW w:w="1274" w:type="dxa"/>
            <w:tcBorders>
              <w:top w:val="single" w:sz="6" w:space="0" w:color="000001"/>
              <w:bottom w:val="single" w:sz="6" w:space="0" w:color="000001"/>
            </w:tcBorders>
            <w:shd w:val="clear" w:color="auto" w:fill="auto"/>
            <w:tcMar>
              <w:top w:w="28" w:type="dxa"/>
              <w:left w:w="28" w:type="dxa"/>
              <w:bottom w:w="28" w:type="dxa"/>
              <w:right w:w="28" w:type="dxa"/>
            </w:tcMar>
          </w:tcPr>
          <w:p w14:paraId="271E1BAA" w14:textId="77777777" w:rsidR="00C05D21" w:rsidRDefault="00CE7657">
            <w:pPr>
              <w:pStyle w:val="Contedodatabela"/>
              <w:spacing w:line="480" w:lineRule="auto"/>
              <w:rPr>
                <w:rFonts w:cs="Liberation Serif;Times New Roma"/>
                <w:lang w:val="en-GB"/>
              </w:rPr>
            </w:pPr>
            <w:r>
              <w:rPr>
                <w:rFonts w:cs="Liberation Serif;Times New Roma"/>
                <w:lang w:val="en-GB"/>
              </w:rPr>
              <w:t>-43.580745</w:t>
            </w:r>
          </w:p>
        </w:tc>
        <w:tc>
          <w:tcPr>
            <w:tcW w:w="1199" w:type="dxa"/>
            <w:tcBorders>
              <w:top w:val="single" w:sz="6" w:space="0" w:color="000001"/>
              <w:bottom w:val="single" w:sz="6" w:space="0" w:color="000001"/>
            </w:tcBorders>
            <w:shd w:val="clear" w:color="auto" w:fill="auto"/>
            <w:tcMar>
              <w:top w:w="28" w:type="dxa"/>
              <w:left w:w="28" w:type="dxa"/>
              <w:bottom w:w="28" w:type="dxa"/>
              <w:right w:w="28" w:type="dxa"/>
            </w:tcMar>
          </w:tcPr>
          <w:p w14:paraId="49181A5B" w14:textId="77777777" w:rsidR="00C05D21" w:rsidRDefault="00CE7657">
            <w:pPr>
              <w:pStyle w:val="Contedodatabela"/>
              <w:spacing w:line="480" w:lineRule="auto"/>
              <w:rPr>
                <w:rFonts w:cs="Liberation Serif;Times New Roma"/>
                <w:lang w:val="en-GB"/>
              </w:rPr>
            </w:pPr>
            <w:r>
              <w:rPr>
                <w:rFonts w:cs="Liberation Serif;Times New Roma"/>
                <w:lang w:val="en-GB"/>
              </w:rPr>
              <w:t>1485</w:t>
            </w:r>
          </w:p>
        </w:tc>
        <w:tc>
          <w:tcPr>
            <w:tcW w:w="1807" w:type="dxa"/>
            <w:tcBorders>
              <w:top w:val="single" w:sz="6" w:space="0" w:color="000001"/>
              <w:bottom w:val="single" w:sz="6" w:space="0" w:color="000001"/>
            </w:tcBorders>
            <w:shd w:val="clear" w:color="auto" w:fill="auto"/>
            <w:tcMar>
              <w:top w:w="28" w:type="dxa"/>
              <w:left w:w="28" w:type="dxa"/>
              <w:bottom w:w="28" w:type="dxa"/>
              <w:right w:w="28" w:type="dxa"/>
            </w:tcMar>
          </w:tcPr>
          <w:p w14:paraId="3CB7E77B" w14:textId="77777777" w:rsidR="00C05D21" w:rsidRDefault="00CE7657">
            <w:pPr>
              <w:pStyle w:val="Contedodatabela"/>
              <w:spacing w:line="480" w:lineRule="auto"/>
              <w:rPr>
                <w:rFonts w:cs="Liberation Serif;Times New Roma"/>
                <w:lang w:val="en-GB"/>
              </w:rPr>
            </w:pPr>
            <w:r>
              <w:rPr>
                <w:rFonts w:cs="Liberation Serif;Times New Roma"/>
                <w:lang w:val="en-GB"/>
              </w:rPr>
              <w:t>GHSF, LCR</w:t>
            </w:r>
          </w:p>
        </w:tc>
        <w:tc>
          <w:tcPr>
            <w:tcW w:w="1140" w:type="dxa"/>
            <w:tcBorders>
              <w:top w:val="single" w:sz="6" w:space="0" w:color="000001"/>
              <w:bottom w:val="single" w:sz="6" w:space="0" w:color="000001"/>
            </w:tcBorders>
            <w:shd w:val="clear" w:color="auto" w:fill="auto"/>
            <w:tcMar>
              <w:top w:w="28" w:type="dxa"/>
              <w:left w:w="28" w:type="dxa"/>
              <w:bottom w:w="28" w:type="dxa"/>
              <w:right w:w="28" w:type="dxa"/>
            </w:tcMar>
          </w:tcPr>
          <w:p w14:paraId="76382C07" w14:textId="77777777" w:rsidR="00C05D21" w:rsidRDefault="00CE7657">
            <w:pPr>
              <w:pStyle w:val="Contedodatabela"/>
              <w:spacing w:line="480" w:lineRule="auto"/>
              <w:rPr>
                <w:rFonts w:cs="Liberation Serif;Times New Roma"/>
                <w:lang w:val="en-GB"/>
              </w:rPr>
            </w:pPr>
            <w:r>
              <w:rPr>
                <w:rFonts w:cs="Liberation Serif;Times New Roma"/>
                <w:lang w:val="en-GB"/>
              </w:rPr>
              <w:t>Feb 2010</w:t>
            </w:r>
          </w:p>
        </w:tc>
      </w:tr>
      <w:tr w:rsidR="00C05D21" w14:paraId="06C2F4A9" w14:textId="77777777">
        <w:trPr>
          <w:trHeight w:val="536"/>
        </w:trPr>
        <w:tc>
          <w:tcPr>
            <w:tcW w:w="2996" w:type="dxa"/>
            <w:tcBorders>
              <w:top w:val="single" w:sz="6" w:space="0" w:color="000001"/>
              <w:bottom w:val="single" w:sz="6" w:space="0" w:color="000001"/>
            </w:tcBorders>
            <w:shd w:val="clear" w:color="auto" w:fill="auto"/>
            <w:tcMar>
              <w:top w:w="28" w:type="dxa"/>
              <w:left w:w="28" w:type="dxa"/>
              <w:bottom w:w="28" w:type="dxa"/>
              <w:right w:w="28" w:type="dxa"/>
            </w:tcMar>
          </w:tcPr>
          <w:p w14:paraId="2177922C" w14:textId="77777777" w:rsidR="00C05D21" w:rsidRDefault="00CE7657">
            <w:pPr>
              <w:pStyle w:val="Contedodatabela"/>
              <w:spacing w:line="480" w:lineRule="auto"/>
              <w:rPr>
                <w:rFonts w:cs="Liberation Serif;Times New Roma"/>
                <w:lang w:val="en-GB"/>
              </w:rPr>
            </w:pPr>
            <w:r>
              <w:rPr>
                <w:rFonts w:cs="Liberation Serif;Times New Roma"/>
                <w:lang w:val="en-GB"/>
              </w:rPr>
              <w:t xml:space="preserve">A.V.7. High </w:t>
            </w:r>
            <w:proofErr w:type="spellStart"/>
            <w:r>
              <w:rPr>
                <w:rFonts w:cs="Liberation Serif;Times New Roma"/>
                <w:lang w:val="en-GB"/>
              </w:rPr>
              <w:t>Jaboticatubas</w:t>
            </w:r>
            <w:proofErr w:type="spellEnd"/>
            <w:r>
              <w:rPr>
                <w:rFonts w:cs="Liberation Serif;Times New Roma"/>
                <w:lang w:val="en-GB"/>
              </w:rPr>
              <w:t xml:space="preserve"> Stream, </w:t>
            </w:r>
            <w:proofErr w:type="spellStart"/>
            <w:r>
              <w:rPr>
                <w:rFonts w:cs="Liberation Serif;Times New Roma"/>
                <w:lang w:val="en-GB"/>
              </w:rPr>
              <w:t>Jaboticatubas</w:t>
            </w:r>
            <w:proofErr w:type="spellEnd"/>
          </w:p>
        </w:tc>
        <w:tc>
          <w:tcPr>
            <w:tcW w:w="1220" w:type="dxa"/>
            <w:tcBorders>
              <w:top w:val="single" w:sz="6" w:space="0" w:color="000001"/>
              <w:bottom w:val="single" w:sz="6" w:space="0" w:color="000001"/>
            </w:tcBorders>
            <w:shd w:val="clear" w:color="auto" w:fill="auto"/>
            <w:tcMar>
              <w:top w:w="28" w:type="dxa"/>
              <w:left w:w="28" w:type="dxa"/>
              <w:bottom w:w="28" w:type="dxa"/>
              <w:right w:w="28" w:type="dxa"/>
            </w:tcMar>
          </w:tcPr>
          <w:p w14:paraId="032F58B0" w14:textId="77777777" w:rsidR="00C05D21" w:rsidRDefault="00CE7657">
            <w:pPr>
              <w:pStyle w:val="Contedodatabela"/>
              <w:spacing w:line="480" w:lineRule="auto"/>
              <w:rPr>
                <w:rFonts w:cs="Liberation Serif;Times New Roma"/>
                <w:lang w:val="en-GB"/>
              </w:rPr>
            </w:pPr>
            <w:r>
              <w:rPr>
                <w:rFonts w:cs="Liberation Serif;Times New Roma"/>
                <w:lang w:val="en-GB"/>
              </w:rPr>
              <w:t>-19.481502</w:t>
            </w:r>
          </w:p>
        </w:tc>
        <w:tc>
          <w:tcPr>
            <w:tcW w:w="1274" w:type="dxa"/>
            <w:tcBorders>
              <w:top w:val="single" w:sz="6" w:space="0" w:color="000001"/>
              <w:bottom w:val="single" w:sz="6" w:space="0" w:color="000001"/>
            </w:tcBorders>
            <w:shd w:val="clear" w:color="auto" w:fill="auto"/>
            <w:tcMar>
              <w:top w:w="28" w:type="dxa"/>
              <w:left w:w="28" w:type="dxa"/>
              <w:bottom w:w="28" w:type="dxa"/>
              <w:right w:w="28" w:type="dxa"/>
            </w:tcMar>
          </w:tcPr>
          <w:p w14:paraId="4A69FBFA" w14:textId="77777777" w:rsidR="00C05D21" w:rsidRDefault="00CE7657">
            <w:pPr>
              <w:pStyle w:val="Contedodatabela"/>
              <w:spacing w:line="480" w:lineRule="auto"/>
              <w:rPr>
                <w:rFonts w:cs="Liberation Serif;Times New Roma"/>
                <w:lang w:val="en-GB"/>
              </w:rPr>
            </w:pPr>
            <w:r>
              <w:rPr>
                <w:rFonts w:cs="Liberation Serif;Times New Roma"/>
                <w:lang w:val="en-GB"/>
              </w:rPr>
              <w:t>-43.576389</w:t>
            </w:r>
          </w:p>
        </w:tc>
        <w:tc>
          <w:tcPr>
            <w:tcW w:w="1199" w:type="dxa"/>
            <w:tcBorders>
              <w:top w:val="single" w:sz="6" w:space="0" w:color="000001"/>
              <w:bottom w:val="single" w:sz="6" w:space="0" w:color="000001"/>
            </w:tcBorders>
            <w:shd w:val="clear" w:color="auto" w:fill="auto"/>
            <w:tcMar>
              <w:top w:w="28" w:type="dxa"/>
              <w:left w:w="28" w:type="dxa"/>
              <w:bottom w:w="28" w:type="dxa"/>
              <w:right w:w="28" w:type="dxa"/>
            </w:tcMar>
          </w:tcPr>
          <w:p w14:paraId="5EF48DD2" w14:textId="77777777" w:rsidR="00C05D21" w:rsidRDefault="00CE7657">
            <w:pPr>
              <w:pStyle w:val="Contedodatabela"/>
              <w:spacing w:line="480" w:lineRule="auto"/>
              <w:rPr>
                <w:rFonts w:cs="Liberation Serif;Times New Roma"/>
                <w:lang w:val="en-GB"/>
              </w:rPr>
            </w:pPr>
            <w:r>
              <w:rPr>
                <w:rFonts w:cs="Liberation Serif;Times New Roma"/>
                <w:lang w:val="en-GB"/>
              </w:rPr>
              <w:t>1394</w:t>
            </w:r>
          </w:p>
        </w:tc>
        <w:tc>
          <w:tcPr>
            <w:tcW w:w="1807" w:type="dxa"/>
            <w:tcBorders>
              <w:top w:val="single" w:sz="6" w:space="0" w:color="000001"/>
              <w:bottom w:val="single" w:sz="6" w:space="0" w:color="000001"/>
            </w:tcBorders>
            <w:shd w:val="clear" w:color="auto" w:fill="auto"/>
            <w:tcMar>
              <w:top w:w="28" w:type="dxa"/>
              <w:left w:w="28" w:type="dxa"/>
              <w:bottom w:w="28" w:type="dxa"/>
              <w:right w:w="28" w:type="dxa"/>
            </w:tcMar>
          </w:tcPr>
          <w:p w14:paraId="66F1A6A0" w14:textId="77777777" w:rsidR="00C05D21" w:rsidRDefault="00CE7657">
            <w:pPr>
              <w:pStyle w:val="Contedodatabela"/>
              <w:spacing w:line="480" w:lineRule="auto"/>
              <w:rPr>
                <w:rFonts w:cs="Liberation Serif;Times New Roma"/>
                <w:lang w:val="en-GB"/>
              </w:rPr>
            </w:pPr>
            <w:r>
              <w:rPr>
                <w:rFonts w:cs="Liberation Serif;Times New Roma"/>
                <w:lang w:val="en-GB"/>
              </w:rPr>
              <w:t>GHSF, LCR</w:t>
            </w:r>
          </w:p>
        </w:tc>
        <w:tc>
          <w:tcPr>
            <w:tcW w:w="1140" w:type="dxa"/>
            <w:tcBorders>
              <w:top w:val="single" w:sz="6" w:space="0" w:color="000001"/>
              <w:bottom w:val="single" w:sz="6" w:space="0" w:color="000001"/>
            </w:tcBorders>
            <w:shd w:val="clear" w:color="auto" w:fill="auto"/>
            <w:tcMar>
              <w:top w:w="28" w:type="dxa"/>
              <w:left w:w="28" w:type="dxa"/>
              <w:bottom w:w="28" w:type="dxa"/>
              <w:right w:w="28" w:type="dxa"/>
            </w:tcMar>
          </w:tcPr>
          <w:p w14:paraId="5F923332" w14:textId="77777777" w:rsidR="00C05D21" w:rsidRDefault="00CE7657">
            <w:pPr>
              <w:pStyle w:val="Contedodatabela"/>
              <w:spacing w:line="480" w:lineRule="auto"/>
              <w:rPr>
                <w:rFonts w:cs="Liberation Serif;Times New Roma"/>
                <w:lang w:val="en-GB"/>
              </w:rPr>
            </w:pPr>
            <w:r>
              <w:rPr>
                <w:rFonts w:cs="Liberation Serif;Times New Roma"/>
                <w:lang w:val="en-GB"/>
              </w:rPr>
              <w:t>Feb 2010</w:t>
            </w:r>
          </w:p>
        </w:tc>
      </w:tr>
      <w:tr w:rsidR="00C05D21" w14:paraId="6A2C30A8" w14:textId="77777777">
        <w:trPr>
          <w:trHeight w:val="536"/>
        </w:trPr>
        <w:tc>
          <w:tcPr>
            <w:tcW w:w="2996" w:type="dxa"/>
            <w:tcBorders>
              <w:top w:val="single" w:sz="6" w:space="0" w:color="000001"/>
              <w:bottom w:val="single" w:sz="6" w:space="0" w:color="000001"/>
            </w:tcBorders>
            <w:shd w:val="clear" w:color="auto" w:fill="auto"/>
            <w:tcMar>
              <w:top w:w="28" w:type="dxa"/>
              <w:left w:w="28" w:type="dxa"/>
              <w:bottom w:w="28" w:type="dxa"/>
              <w:right w:w="28" w:type="dxa"/>
            </w:tcMar>
          </w:tcPr>
          <w:p w14:paraId="0030B5AA" w14:textId="77777777" w:rsidR="00C05D21" w:rsidRDefault="00CE7657">
            <w:pPr>
              <w:pStyle w:val="Contedodatabela"/>
              <w:spacing w:line="480" w:lineRule="auto"/>
              <w:rPr>
                <w:rFonts w:cs="Liberation Serif;Times New Roma"/>
                <w:lang w:val="en-GB"/>
              </w:rPr>
            </w:pPr>
            <w:r>
              <w:rPr>
                <w:rFonts w:cs="Liberation Serif;Times New Roma"/>
                <w:lang w:val="en-GB"/>
              </w:rPr>
              <w:t xml:space="preserve">A.VI. High (east) </w:t>
            </w:r>
            <w:proofErr w:type="spellStart"/>
            <w:r>
              <w:rPr>
                <w:rFonts w:cs="Liberation Serif;Times New Roma"/>
                <w:lang w:val="en-GB"/>
              </w:rPr>
              <w:t>Bandeirinha</w:t>
            </w:r>
            <w:proofErr w:type="spellEnd"/>
            <w:r>
              <w:rPr>
                <w:rFonts w:cs="Liberation Serif;Times New Roma"/>
                <w:lang w:val="en-GB"/>
              </w:rPr>
              <w:t xml:space="preserve"> Stream, </w:t>
            </w:r>
            <w:proofErr w:type="spellStart"/>
            <w:r>
              <w:rPr>
                <w:rFonts w:cs="Liberation Serif;Times New Roma"/>
                <w:lang w:val="en-GB"/>
              </w:rPr>
              <w:t>Jaboticatubas</w:t>
            </w:r>
            <w:proofErr w:type="spellEnd"/>
          </w:p>
        </w:tc>
        <w:tc>
          <w:tcPr>
            <w:tcW w:w="1220" w:type="dxa"/>
            <w:tcBorders>
              <w:top w:val="single" w:sz="6" w:space="0" w:color="000001"/>
              <w:bottom w:val="single" w:sz="6" w:space="0" w:color="000001"/>
            </w:tcBorders>
            <w:shd w:val="clear" w:color="auto" w:fill="auto"/>
            <w:tcMar>
              <w:top w:w="28" w:type="dxa"/>
              <w:left w:w="28" w:type="dxa"/>
              <w:bottom w:w="28" w:type="dxa"/>
              <w:right w:w="28" w:type="dxa"/>
            </w:tcMar>
          </w:tcPr>
          <w:p w14:paraId="67B5EC0F" w14:textId="77777777" w:rsidR="00C05D21" w:rsidRDefault="00CE7657">
            <w:pPr>
              <w:pStyle w:val="Contedodatabela"/>
              <w:spacing w:line="480" w:lineRule="auto"/>
              <w:rPr>
                <w:rFonts w:cs="Liberation Serif;Times New Roma"/>
                <w:lang w:val="en-GB"/>
              </w:rPr>
            </w:pPr>
            <w:r>
              <w:rPr>
                <w:rFonts w:cs="Liberation Serif;Times New Roma"/>
                <w:lang w:val="en-GB"/>
              </w:rPr>
              <w:t>-19.482126</w:t>
            </w:r>
          </w:p>
        </w:tc>
        <w:tc>
          <w:tcPr>
            <w:tcW w:w="1274" w:type="dxa"/>
            <w:tcBorders>
              <w:top w:val="single" w:sz="6" w:space="0" w:color="000001"/>
              <w:bottom w:val="single" w:sz="6" w:space="0" w:color="000001"/>
            </w:tcBorders>
            <w:shd w:val="clear" w:color="auto" w:fill="auto"/>
            <w:tcMar>
              <w:top w:w="28" w:type="dxa"/>
              <w:left w:w="28" w:type="dxa"/>
              <w:bottom w:w="28" w:type="dxa"/>
              <w:right w:w="28" w:type="dxa"/>
            </w:tcMar>
          </w:tcPr>
          <w:p w14:paraId="492DE938" w14:textId="77777777" w:rsidR="00C05D21" w:rsidRDefault="00CE7657">
            <w:pPr>
              <w:pStyle w:val="Contedodatabela"/>
              <w:spacing w:line="480" w:lineRule="auto"/>
              <w:rPr>
                <w:rFonts w:cs="Liberation Serif;Times New Roma"/>
                <w:lang w:val="en-GB"/>
              </w:rPr>
            </w:pPr>
            <w:r>
              <w:rPr>
                <w:rFonts w:cs="Liberation Serif;Times New Roma"/>
                <w:lang w:val="en-GB"/>
              </w:rPr>
              <w:t>-43.526088</w:t>
            </w:r>
          </w:p>
        </w:tc>
        <w:tc>
          <w:tcPr>
            <w:tcW w:w="1199" w:type="dxa"/>
            <w:tcBorders>
              <w:top w:val="single" w:sz="6" w:space="0" w:color="000001"/>
              <w:bottom w:val="single" w:sz="6" w:space="0" w:color="000001"/>
            </w:tcBorders>
            <w:shd w:val="clear" w:color="auto" w:fill="auto"/>
            <w:tcMar>
              <w:top w:w="28" w:type="dxa"/>
              <w:left w:w="28" w:type="dxa"/>
              <w:bottom w:w="28" w:type="dxa"/>
              <w:right w:w="28" w:type="dxa"/>
            </w:tcMar>
          </w:tcPr>
          <w:p w14:paraId="0158F58B" w14:textId="77777777" w:rsidR="00C05D21" w:rsidRDefault="00CE7657">
            <w:pPr>
              <w:pStyle w:val="Contedodatabela"/>
              <w:spacing w:line="480" w:lineRule="auto"/>
              <w:rPr>
                <w:rFonts w:cs="Liberation Serif;Times New Roma"/>
                <w:lang w:val="en-GB"/>
              </w:rPr>
            </w:pPr>
            <w:r>
              <w:rPr>
                <w:rFonts w:cs="Liberation Serif;Times New Roma"/>
                <w:lang w:val="en-GB"/>
              </w:rPr>
              <w:t>1476</w:t>
            </w:r>
          </w:p>
        </w:tc>
        <w:tc>
          <w:tcPr>
            <w:tcW w:w="1807" w:type="dxa"/>
            <w:tcBorders>
              <w:top w:val="single" w:sz="6" w:space="0" w:color="000001"/>
              <w:bottom w:val="single" w:sz="6" w:space="0" w:color="000001"/>
            </w:tcBorders>
            <w:shd w:val="clear" w:color="auto" w:fill="auto"/>
            <w:tcMar>
              <w:top w:w="28" w:type="dxa"/>
              <w:left w:w="28" w:type="dxa"/>
              <w:bottom w:w="28" w:type="dxa"/>
              <w:right w:w="28" w:type="dxa"/>
            </w:tcMar>
          </w:tcPr>
          <w:p w14:paraId="4CD09410" w14:textId="77777777" w:rsidR="00C05D21" w:rsidRDefault="00CE7657">
            <w:pPr>
              <w:pStyle w:val="Contedodatabela"/>
              <w:spacing w:line="480" w:lineRule="auto"/>
              <w:rPr>
                <w:rFonts w:cs="Liberation Serif;Times New Roma"/>
                <w:lang w:val="en-GB"/>
              </w:rPr>
            </w:pPr>
            <w:r>
              <w:rPr>
                <w:rFonts w:cs="Liberation Serif;Times New Roma"/>
                <w:lang w:val="en-GB"/>
              </w:rPr>
              <w:t>GHSF, LCR</w:t>
            </w:r>
          </w:p>
        </w:tc>
        <w:tc>
          <w:tcPr>
            <w:tcW w:w="1140" w:type="dxa"/>
            <w:tcBorders>
              <w:top w:val="single" w:sz="6" w:space="0" w:color="000001"/>
              <w:bottom w:val="single" w:sz="6" w:space="0" w:color="000001"/>
            </w:tcBorders>
            <w:shd w:val="clear" w:color="auto" w:fill="auto"/>
            <w:tcMar>
              <w:top w:w="28" w:type="dxa"/>
              <w:left w:w="28" w:type="dxa"/>
              <w:bottom w:w="28" w:type="dxa"/>
              <w:right w:w="28" w:type="dxa"/>
            </w:tcMar>
          </w:tcPr>
          <w:p w14:paraId="78CCF6FD" w14:textId="77777777" w:rsidR="00C05D21" w:rsidRDefault="00CE7657">
            <w:pPr>
              <w:pStyle w:val="Contedodatabela"/>
              <w:spacing w:line="480" w:lineRule="auto"/>
              <w:rPr>
                <w:rFonts w:cs="Liberation Serif;Times New Roma"/>
                <w:lang w:val="en-GB"/>
              </w:rPr>
            </w:pPr>
            <w:r>
              <w:rPr>
                <w:rFonts w:cs="Liberation Serif;Times New Roma"/>
                <w:lang w:val="en-GB"/>
              </w:rPr>
              <w:t>Feb 2010</w:t>
            </w:r>
          </w:p>
        </w:tc>
      </w:tr>
      <w:tr w:rsidR="00C05D21" w14:paraId="209E6E5E" w14:textId="77777777">
        <w:trPr>
          <w:trHeight w:val="311"/>
        </w:trPr>
        <w:tc>
          <w:tcPr>
            <w:tcW w:w="2996" w:type="dxa"/>
            <w:tcBorders>
              <w:top w:val="single" w:sz="6" w:space="0" w:color="000001"/>
              <w:bottom w:val="single" w:sz="6" w:space="0" w:color="000001"/>
            </w:tcBorders>
            <w:shd w:val="clear" w:color="auto" w:fill="auto"/>
            <w:tcMar>
              <w:top w:w="28" w:type="dxa"/>
              <w:left w:w="28" w:type="dxa"/>
              <w:bottom w:w="28" w:type="dxa"/>
              <w:right w:w="28" w:type="dxa"/>
            </w:tcMar>
          </w:tcPr>
          <w:p w14:paraId="3C539AD6" w14:textId="77777777" w:rsidR="00C05D21" w:rsidRDefault="00CE7657">
            <w:pPr>
              <w:pStyle w:val="Contedodatabela"/>
              <w:spacing w:line="480" w:lineRule="auto"/>
              <w:rPr>
                <w:rFonts w:cs="Liberation Serif;Times New Roma"/>
                <w:lang w:val="en-GB"/>
              </w:rPr>
            </w:pPr>
            <w:r>
              <w:rPr>
                <w:rFonts w:cs="Liberation Serif;Times New Roma"/>
                <w:lang w:val="en-GB"/>
              </w:rPr>
              <w:t xml:space="preserve">A.VII.1. Serra da Farofa, </w:t>
            </w:r>
            <w:proofErr w:type="spellStart"/>
            <w:r>
              <w:rPr>
                <w:rFonts w:cs="Liberation Serif;Times New Roma"/>
                <w:lang w:val="en-GB"/>
              </w:rPr>
              <w:t>Jaboticatubas</w:t>
            </w:r>
            <w:proofErr w:type="spellEnd"/>
          </w:p>
        </w:tc>
        <w:tc>
          <w:tcPr>
            <w:tcW w:w="1220" w:type="dxa"/>
            <w:tcBorders>
              <w:top w:val="single" w:sz="6" w:space="0" w:color="000001"/>
              <w:bottom w:val="single" w:sz="6" w:space="0" w:color="000001"/>
            </w:tcBorders>
            <w:shd w:val="clear" w:color="auto" w:fill="auto"/>
            <w:tcMar>
              <w:top w:w="28" w:type="dxa"/>
              <w:left w:w="28" w:type="dxa"/>
              <w:bottom w:w="28" w:type="dxa"/>
              <w:right w:w="28" w:type="dxa"/>
            </w:tcMar>
          </w:tcPr>
          <w:p w14:paraId="6E67DC9B" w14:textId="77777777" w:rsidR="00C05D21" w:rsidRDefault="00CE7657">
            <w:pPr>
              <w:pStyle w:val="Contedodatabela"/>
              <w:spacing w:line="480" w:lineRule="auto"/>
              <w:rPr>
                <w:rFonts w:cs="Liberation Serif;Times New Roma"/>
                <w:lang w:val="en-GB"/>
              </w:rPr>
            </w:pPr>
            <w:r>
              <w:rPr>
                <w:rFonts w:cs="Liberation Serif;Times New Roma"/>
                <w:lang w:val="en-GB"/>
              </w:rPr>
              <w:t>-19.413585</w:t>
            </w:r>
          </w:p>
        </w:tc>
        <w:tc>
          <w:tcPr>
            <w:tcW w:w="1274" w:type="dxa"/>
            <w:tcBorders>
              <w:top w:val="single" w:sz="6" w:space="0" w:color="000001"/>
              <w:bottom w:val="single" w:sz="6" w:space="0" w:color="000001"/>
            </w:tcBorders>
            <w:shd w:val="clear" w:color="auto" w:fill="auto"/>
            <w:tcMar>
              <w:top w:w="28" w:type="dxa"/>
              <w:left w:w="28" w:type="dxa"/>
              <w:bottom w:w="28" w:type="dxa"/>
              <w:right w:w="28" w:type="dxa"/>
            </w:tcMar>
          </w:tcPr>
          <w:p w14:paraId="2187107C" w14:textId="77777777" w:rsidR="00C05D21" w:rsidRDefault="00CE7657">
            <w:pPr>
              <w:pStyle w:val="Contedodatabela"/>
              <w:spacing w:line="480" w:lineRule="auto"/>
              <w:rPr>
                <w:rFonts w:cs="Liberation Serif;Times New Roma"/>
                <w:lang w:val="en-GB"/>
              </w:rPr>
            </w:pPr>
            <w:r>
              <w:rPr>
                <w:rFonts w:cs="Liberation Serif;Times New Roma"/>
                <w:lang w:val="en-GB"/>
              </w:rPr>
              <w:t>-43.527932</w:t>
            </w:r>
          </w:p>
        </w:tc>
        <w:tc>
          <w:tcPr>
            <w:tcW w:w="1199" w:type="dxa"/>
            <w:tcBorders>
              <w:top w:val="single" w:sz="6" w:space="0" w:color="000001"/>
              <w:bottom w:val="single" w:sz="6" w:space="0" w:color="000001"/>
            </w:tcBorders>
            <w:shd w:val="clear" w:color="auto" w:fill="auto"/>
            <w:tcMar>
              <w:top w:w="28" w:type="dxa"/>
              <w:left w:w="28" w:type="dxa"/>
              <w:bottom w:w="28" w:type="dxa"/>
              <w:right w:w="28" w:type="dxa"/>
            </w:tcMar>
          </w:tcPr>
          <w:p w14:paraId="5590275C" w14:textId="77777777" w:rsidR="00C05D21" w:rsidRDefault="00CE7657">
            <w:pPr>
              <w:pStyle w:val="Contedodatabela"/>
              <w:spacing w:line="480" w:lineRule="auto"/>
              <w:rPr>
                <w:rFonts w:cs="Liberation Serif;Times New Roma"/>
                <w:lang w:val="en-GB"/>
              </w:rPr>
            </w:pPr>
            <w:r>
              <w:rPr>
                <w:rFonts w:cs="Liberation Serif;Times New Roma"/>
                <w:lang w:val="en-GB"/>
              </w:rPr>
              <w:t>1442</w:t>
            </w:r>
          </w:p>
        </w:tc>
        <w:tc>
          <w:tcPr>
            <w:tcW w:w="1807" w:type="dxa"/>
            <w:tcBorders>
              <w:top w:val="single" w:sz="6" w:space="0" w:color="000001"/>
              <w:bottom w:val="single" w:sz="6" w:space="0" w:color="000001"/>
            </w:tcBorders>
            <w:shd w:val="clear" w:color="auto" w:fill="auto"/>
            <w:tcMar>
              <w:top w:w="28" w:type="dxa"/>
              <w:left w:w="28" w:type="dxa"/>
              <w:bottom w:w="28" w:type="dxa"/>
              <w:right w:w="28" w:type="dxa"/>
            </w:tcMar>
          </w:tcPr>
          <w:p w14:paraId="1642C4BF" w14:textId="77777777" w:rsidR="00C05D21" w:rsidRDefault="00CE7657">
            <w:pPr>
              <w:pStyle w:val="Contedodatabela"/>
              <w:spacing w:line="480" w:lineRule="auto"/>
              <w:rPr>
                <w:rFonts w:cs="Liberation Serif;Times New Roma"/>
                <w:lang w:val="en-GB"/>
              </w:rPr>
            </w:pPr>
            <w:r>
              <w:rPr>
                <w:rFonts w:cs="Liberation Serif;Times New Roma"/>
                <w:lang w:val="en-GB"/>
              </w:rPr>
              <w:t>GHSF, LCR, AVC</w:t>
            </w:r>
          </w:p>
        </w:tc>
        <w:tc>
          <w:tcPr>
            <w:tcW w:w="1140" w:type="dxa"/>
            <w:tcBorders>
              <w:top w:val="single" w:sz="6" w:space="0" w:color="000001"/>
              <w:bottom w:val="single" w:sz="6" w:space="0" w:color="000001"/>
            </w:tcBorders>
            <w:shd w:val="clear" w:color="auto" w:fill="auto"/>
            <w:tcMar>
              <w:top w:w="28" w:type="dxa"/>
              <w:left w:w="28" w:type="dxa"/>
              <w:bottom w:w="28" w:type="dxa"/>
              <w:right w:w="28" w:type="dxa"/>
            </w:tcMar>
          </w:tcPr>
          <w:p w14:paraId="1A82A270" w14:textId="77777777" w:rsidR="00C05D21" w:rsidRDefault="00CE7657">
            <w:pPr>
              <w:pStyle w:val="Contedodatabela"/>
              <w:spacing w:line="480" w:lineRule="auto"/>
              <w:rPr>
                <w:rFonts w:cs="Liberation Serif;Times New Roma"/>
                <w:lang w:val="en-GB"/>
              </w:rPr>
            </w:pPr>
            <w:r>
              <w:rPr>
                <w:rFonts w:cs="Liberation Serif;Times New Roma"/>
                <w:lang w:val="en-GB"/>
              </w:rPr>
              <w:t>Sep 2009</w:t>
            </w:r>
          </w:p>
        </w:tc>
      </w:tr>
      <w:tr w:rsidR="00C05D21" w14:paraId="674B6303" w14:textId="77777777">
        <w:trPr>
          <w:trHeight w:val="311"/>
        </w:trPr>
        <w:tc>
          <w:tcPr>
            <w:tcW w:w="2996" w:type="dxa"/>
            <w:tcBorders>
              <w:top w:val="single" w:sz="6" w:space="0" w:color="000001"/>
              <w:bottom w:val="single" w:sz="6" w:space="0" w:color="000001"/>
            </w:tcBorders>
            <w:shd w:val="clear" w:color="auto" w:fill="auto"/>
            <w:tcMar>
              <w:top w:w="28" w:type="dxa"/>
              <w:left w:w="28" w:type="dxa"/>
              <w:bottom w:w="28" w:type="dxa"/>
              <w:right w:w="28" w:type="dxa"/>
            </w:tcMar>
          </w:tcPr>
          <w:p w14:paraId="78FCD127" w14:textId="77777777" w:rsidR="00C05D21" w:rsidRDefault="00CE7657">
            <w:pPr>
              <w:pStyle w:val="Contedodatabela"/>
              <w:spacing w:line="480" w:lineRule="auto"/>
              <w:rPr>
                <w:rFonts w:cs="Liberation Serif;Times New Roma"/>
                <w:lang w:val="en-GB"/>
              </w:rPr>
            </w:pPr>
            <w:r>
              <w:rPr>
                <w:rFonts w:cs="Liberation Serif;Times New Roma"/>
                <w:lang w:val="en-GB"/>
              </w:rPr>
              <w:t xml:space="preserve">A.VII.2. Serra da Farofa, </w:t>
            </w:r>
            <w:proofErr w:type="spellStart"/>
            <w:r>
              <w:rPr>
                <w:rFonts w:cs="Liberation Serif;Times New Roma"/>
                <w:lang w:val="en-GB"/>
              </w:rPr>
              <w:t>Jaboticatubas</w:t>
            </w:r>
            <w:proofErr w:type="spellEnd"/>
          </w:p>
        </w:tc>
        <w:tc>
          <w:tcPr>
            <w:tcW w:w="1220" w:type="dxa"/>
            <w:tcBorders>
              <w:top w:val="single" w:sz="6" w:space="0" w:color="000001"/>
              <w:bottom w:val="single" w:sz="6" w:space="0" w:color="000001"/>
            </w:tcBorders>
            <w:shd w:val="clear" w:color="auto" w:fill="auto"/>
            <w:tcMar>
              <w:top w:w="28" w:type="dxa"/>
              <w:left w:w="28" w:type="dxa"/>
              <w:bottom w:w="28" w:type="dxa"/>
              <w:right w:w="28" w:type="dxa"/>
            </w:tcMar>
          </w:tcPr>
          <w:p w14:paraId="15F0D08A" w14:textId="77777777" w:rsidR="00C05D21" w:rsidRDefault="00CE7657">
            <w:pPr>
              <w:pStyle w:val="Contedodatabela"/>
              <w:spacing w:line="480" w:lineRule="auto"/>
              <w:rPr>
                <w:rFonts w:cs="Liberation Serif;Times New Roma"/>
                <w:lang w:val="en-GB"/>
              </w:rPr>
            </w:pPr>
            <w:r>
              <w:rPr>
                <w:rFonts w:cs="Liberation Serif;Times New Roma"/>
                <w:lang w:val="en-GB"/>
              </w:rPr>
              <w:t>-19.412584</w:t>
            </w:r>
          </w:p>
        </w:tc>
        <w:tc>
          <w:tcPr>
            <w:tcW w:w="1274" w:type="dxa"/>
            <w:tcBorders>
              <w:top w:val="single" w:sz="6" w:space="0" w:color="000001"/>
              <w:bottom w:val="single" w:sz="6" w:space="0" w:color="000001"/>
            </w:tcBorders>
            <w:shd w:val="clear" w:color="auto" w:fill="auto"/>
            <w:tcMar>
              <w:top w:w="28" w:type="dxa"/>
              <w:left w:w="28" w:type="dxa"/>
              <w:bottom w:w="28" w:type="dxa"/>
              <w:right w:w="28" w:type="dxa"/>
            </w:tcMar>
          </w:tcPr>
          <w:p w14:paraId="527CEBEA" w14:textId="77777777" w:rsidR="00C05D21" w:rsidRDefault="00CE7657">
            <w:pPr>
              <w:pStyle w:val="Contedodatabela"/>
              <w:spacing w:line="480" w:lineRule="auto"/>
              <w:rPr>
                <w:rFonts w:cs="Liberation Serif;Times New Roma"/>
                <w:lang w:val="en-GB"/>
              </w:rPr>
            </w:pPr>
            <w:r>
              <w:rPr>
                <w:rFonts w:cs="Liberation Serif;Times New Roma"/>
                <w:lang w:val="en-GB"/>
              </w:rPr>
              <w:t>-43.529628</w:t>
            </w:r>
          </w:p>
        </w:tc>
        <w:tc>
          <w:tcPr>
            <w:tcW w:w="1199" w:type="dxa"/>
            <w:tcBorders>
              <w:top w:val="single" w:sz="6" w:space="0" w:color="000001"/>
              <w:bottom w:val="single" w:sz="6" w:space="0" w:color="000001"/>
            </w:tcBorders>
            <w:shd w:val="clear" w:color="auto" w:fill="auto"/>
            <w:tcMar>
              <w:top w:w="28" w:type="dxa"/>
              <w:left w:w="28" w:type="dxa"/>
              <w:bottom w:w="28" w:type="dxa"/>
              <w:right w:w="28" w:type="dxa"/>
            </w:tcMar>
          </w:tcPr>
          <w:p w14:paraId="1D73492D" w14:textId="77777777" w:rsidR="00C05D21" w:rsidRDefault="00CE7657">
            <w:pPr>
              <w:pStyle w:val="Contedodatabela"/>
              <w:spacing w:line="480" w:lineRule="auto"/>
              <w:rPr>
                <w:rFonts w:cs="Liberation Serif;Times New Roma"/>
                <w:lang w:val="en-GB"/>
              </w:rPr>
            </w:pPr>
            <w:r>
              <w:rPr>
                <w:rFonts w:cs="Liberation Serif;Times New Roma"/>
                <w:lang w:val="en-GB"/>
              </w:rPr>
              <w:t>1436</w:t>
            </w:r>
          </w:p>
        </w:tc>
        <w:tc>
          <w:tcPr>
            <w:tcW w:w="1807" w:type="dxa"/>
            <w:tcBorders>
              <w:top w:val="single" w:sz="6" w:space="0" w:color="000001"/>
              <w:bottom w:val="single" w:sz="6" w:space="0" w:color="000001"/>
            </w:tcBorders>
            <w:shd w:val="clear" w:color="auto" w:fill="auto"/>
            <w:tcMar>
              <w:top w:w="28" w:type="dxa"/>
              <w:left w:w="28" w:type="dxa"/>
              <w:bottom w:w="28" w:type="dxa"/>
              <w:right w:w="28" w:type="dxa"/>
            </w:tcMar>
          </w:tcPr>
          <w:p w14:paraId="6ACAFCAA" w14:textId="77777777" w:rsidR="00C05D21" w:rsidRDefault="00CE7657">
            <w:pPr>
              <w:pStyle w:val="Contedodatabela"/>
              <w:spacing w:line="480" w:lineRule="auto"/>
              <w:rPr>
                <w:rFonts w:cs="Liberation Serif;Times New Roma"/>
                <w:lang w:val="en-GB"/>
              </w:rPr>
            </w:pPr>
            <w:r>
              <w:rPr>
                <w:rFonts w:cs="Liberation Serif;Times New Roma"/>
                <w:lang w:val="en-GB"/>
              </w:rPr>
              <w:t>GHSF, LCR</w:t>
            </w:r>
          </w:p>
        </w:tc>
        <w:tc>
          <w:tcPr>
            <w:tcW w:w="1140" w:type="dxa"/>
            <w:tcBorders>
              <w:top w:val="single" w:sz="6" w:space="0" w:color="000001"/>
              <w:bottom w:val="single" w:sz="6" w:space="0" w:color="000001"/>
            </w:tcBorders>
            <w:shd w:val="clear" w:color="auto" w:fill="auto"/>
            <w:tcMar>
              <w:top w:w="28" w:type="dxa"/>
              <w:left w:w="28" w:type="dxa"/>
              <w:bottom w:w="28" w:type="dxa"/>
              <w:right w:w="28" w:type="dxa"/>
            </w:tcMar>
          </w:tcPr>
          <w:p w14:paraId="084C043E" w14:textId="77777777" w:rsidR="00C05D21" w:rsidRDefault="00CE7657">
            <w:pPr>
              <w:pStyle w:val="Contedodatabela"/>
              <w:spacing w:line="480" w:lineRule="auto"/>
              <w:rPr>
                <w:rFonts w:cs="Liberation Serif;Times New Roma"/>
                <w:lang w:val="en-GB"/>
              </w:rPr>
            </w:pPr>
            <w:r>
              <w:rPr>
                <w:rFonts w:cs="Liberation Serif;Times New Roma"/>
                <w:lang w:val="en-GB"/>
              </w:rPr>
              <w:t>Feb 2010</w:t>
            </w:r>
          </w:p>
        </w:tc>
      </w:tr>
      <w:tr w:rsidR="00C05D21" w14:paraId="770F6EC8" w14:textId="77777777">
        <w:trPr>
          <w:trHeight w:val="986"/>
        </w:trPr>
        <w:tc>
          <w:tcPr>
            <w:tcW w:w="2996" w:type="dxa"/>
            <w:tcBorders>
              <w:top w:val="single" w:sz="6" w:space="0" w:color="000001"/>
              <w:bottom w:val="single" w:sz="6" w:space="0" w:color="000001"/>
            </w:tcBorders>
            <w:shd w:val="clear" w:color="auto" w:fill="auto"/>
            <w:tcMar>
              <w:top w:w="28" w:type="dxa"/>
              <w:left w:w="28" w:type="dxa"/>
              <w:bottom w:w="28" w:type="dxa"/>
              <w:right w:w="28" w:type="dxa"/>
            </w:tcMar>
          </w:tcPr>
          <w:p w14:paraId="52225589" w14:textId="77777777" w:rsidR="00C05D21" w:rsidRDefault="00CE7657">
            <w:pPr>
              <w:pStyle w:val="Contedodatabela"/>
              <w:spacing w:line="480" w:lineRule="auto"/>
              <w:rPr>
                <w:rFonts w:cs="Liberation Serif;Times New Roma"/>
                <w:lang w:val="en-GB"/>
              </w:rPr>
            </w:pPr>
            <w:r>
              <w:rPr>
                <w:rFonts w:cs="Liberation Serif;Times New Roma"/>
                <w:lang w:val="en-GB"/>
              </w:rPr>
              <w:t xml:space="preserve">A.VII.3. Serra da Farofa, </w:t>
            </w:r>
            <w:proofErr w:type="spellStart"/>
            <w:r>
              <w:rPr>
                <w:rFonts w:cs="Liberation Serif;Times New Roma"/>
                <w:lang w:val="en-GB"/>
              </w:rPr>
              <w:t>Jaboticatubas</w:t>
            </w:r>
            <w:proofErr w:type="spellEnd"/>
          </w:p>
        </w:tc>
        <w:tc>
          <w:tcPr>
            <w:tcW w:w="1220" w:type="dxa"/>
            <w:tcBorders>
              <w:top w:val="single" w:sz="6" w:space="0" w:color="000001"/>
              <w:bottom w:val="single" w:sz="6" w:space="0" w:color="000001"/>
            </w:tcBorders>
            <w:shd w:val="clear" w:color="auto" w:fill="auto"/>
            <w:tcMar>
              <w:top w:w="28" w:type="dxa"/>
              <w:left w:w="28" w:type="dxa"/>
              <w:bottom w:w="28" w:type="dxa"/>
              <w:right w:w="28" w:type="dxa"/>
            </w:tcMar>
          </w:tcPr>
          <w:p w14:paraId="0A3854BF" w14:textId="77777777" w:rsidR="00C05D21" w:rsidRDefault="00CE7657">
            <w:pPr>
              <w:pStyle w:val="Contedodatabela"/>
              <w:spacing w:line="480" w:lineRule="auto"/>
              <w:rPr>
                <w:rFonts w:cs="Liberation Serif;Times New Roma"/>
                <w:lang w:val="en-GB"/>
              </w:rPr>
            </w:pPr>
            <w:r>
              <w:rPr>
                <w:rFonts w:cs="Liberation Serif;Times New Roma"/>
                <w:lang w:val="en-GB"/>
              </w:rPr>
              <w:t>-19.394480</w:t>
            </w:r>
          </w:p>
        </w:tc>
        <w:tc>
          <w:tcPr>
            <w:tcW w:w="1274" w:type="dxa"/>
            <w:tcBorders>
              <w:top w:val="single" w:sz="6" w:space="0" w:color="000001"/>
              <w:bottom w:val="single" w:sz="6" w:space="0" w:color="000001"/>
            </w:tcBorders>
            <w:shd w:val="clear" w:color="auto" w:fill="auto"/>
            <w:tcMar>
              <w:top w:w="28" w:type="dxa"/>
              <w:left w:w="28" w:type="dxa"/>
              <w:bottom w:w="28" w:type="dxa"/>
              <w:right w:w="28" w:type="dxa"/>
            </w:tcMar>
          </w:tcPr>
          <w:p w14:paraId="2E17CD0C" w14:textId="77777777" w:rsidR="00C05D21" w:rsidRDefault="00CE7657">
            <w:pPr>
              <w:pStyle w:val="Contedodatabela"/>
              <w:spacing w:line="480" w:lineRule="auto"/>
              <w:rPr>
                <w:rFonts w:cs="Liberation Serif;Times New Roma"/>
                <w:lang w:val="en-GB"/>
              </w:rPr>
            </w:pPr>
            <w:r>
              <w:rPr>
                <w:rFonts w:cs="Liberation Serif;Times New Roma"/>
                <w:lang w:val="en-GB"/>
              </w:rPr>
              <w:t>-43.550494</w:t>
            </w:r>
          </w:p>
        </w:tc>
        <w:tc>
          <w:tcPr>
            <w:tcW w:w="1199" w:type="dxa"/>
            <w:tcBorders>
              <w:top w:val="single" w:sz="6" w:space="0" w:color="000001"/>
              <w:bottom w:val="single" w:sz="6" w:space="0" w:color="000001"/>
            </w:tcBorders>
            <w:shd w:val="clear" w:color="auto" w:fill="auto"/>
            <w:tcMar>
              <w:top w:w="28" w:type="dxa"/>
              <w:left w:w="28" w:type="dxa"/>
              <w:bottom w:w="28" w:type="dxa"/>
              <w:right w:w="28" w:type="dxa"/>
            </w:tcMar>
          </w:tcPr>
          <w:p w14:paraId="62221EE6" w14:textId="77777777" w:rsidR="00C05D21" w:rsidRDefault="00CE7657">
            <w:pPr>
              <w:pStyle w:val="Contedodatabela"/>
              <w:spacing w:line="480" w:lineRule="auto"/>
              <w:rPr>
                <w:rFonts w:cs="Liberation Serif;Times New Roma"/>
                <w:lang w:val="en-GB"/>
              </w:rPr>
            </w:pPr>
            <w:r>
              <w:rPr>
                <w:rFonts w:cs="Liberation Serif;Times New Roma"/>
                <w:lang w:val="en-GB"/>
              </w:rPr>
              <w:t>1363</w:t>
            </w:r>
          </w:p>
        </w:tc>
        <w:tc>
          <w:tcPr>
            <w:tcW w:w="1807" w:type="dxa"/>
            <w:tcBorders>
              <w:top w:val="single" w:sz="6" w:space="0" w:color="000001"/>
              <w:bottom w:val="single" w:sz="6" w:space="0" w:color="000001"/>
            </w:tcBorders>
            <w:shd w:val="clear" w:color="auto" w:fill="auto"/>
            <w:tcMar>
              <w:top w:w="28" w:type="dxa"/>
              <w:left w:w="28" w:type="dxa"/>
              <w:bottom w:w="28" w:type="dxa"/>
              <w:right w:w="28" w:type="dxa"/>
            </w:tcMar>
          </w:tcPr>
          <w:p w14:paraId="520839B7" w14:textId="77777777" w:rsidR="00C05D21" w:rsidRDefault="00CE7657">
            <w:pPr>
              <w:pStyle w:val="Contedodatabela"/>
              <w:spacing w:line="480" w:lineRule="auto"/>
            </w:pPr>
            <w:r>
              <w:rPr>
                <w:rFonts w:cs="Liberation Serif;Times New Roma"/>
                <w:lang w:val="en-GB"/>
              </w:rPr>
              <w:t xml:space="preserve">Cordeiro </w:t>
            </w:r>
            <w:r>
              <w:rPr>
                <w:rFonts w:cs="Liberation Serif;Times New Roma"/>
                <w:i/>
                <w:lang w:val="en-GB"/>
              </w:rPr>
              <w:t>et al</w:t>
            </w:r>
            <w:r>
              <w:rPr>
                <w:rFonts w:cs="Liberation Serif;Times New Roma"/>
                <w:lang w:val="en-GB"/>
              </w:rPr>
              <w:t xml:space="preserve">. (1998), GHSF, </w:t>
            </w:r>
            <w:r>
              <w:rPr>
                <w:rFonts w:cs="Liberation Serif;Times New Roma"/>
                <w:lang w:val="en-GB"/>
              </w:rPr>
              <w:lastRenderedPageBreak/>
              <w:t>LCR</w:t>
            </w:r>
          </w:p>
        </w:tc>
        <w:tc>
          <w:tcPr>
            <w:tcW w:w="1140" w:type="dxa"/>
            <w:tcBorders>
              <w:top w:val="single" w:sz="6" w:space="0" w:color="000001"/>
              <w:bottom w:val="single" w:sz="6" w:space="0" w:color="000001"/>
            </w:tcBorders>
            <w:shd w:val="clear" w:color="auto" w:fill="auto"/>
            <w:tcMar>
              <w:top w:w="28" w:type="dxa"/>
              <w:left w:w="28" w:type="dxa"/>
              <w:bottom w:w="28" w:type="dxa"/>
              <w:right w:w="28" w:type="dxa"/>
            </w:tcMar>
          </w:tcPr>
          <w:p w14:paraId="209B0B5B" w14:textId="77777777" w:rsidR="00C05D21" w:rsidRDefault="00CE7657">
            <w:pPr>
              <w:pStyle w:val="Contedodatabela"/>
              <w:spacing w:line="480" w:lineRule="auto"/>
              <w:rPr>
                <w:rFonts w:cs="Liberation Serif;Times New Roma"/>
                <w:lang w:val="en-GB"/>
              </w:rPr>
            </w:pPr>
            <w:r>
              <w:rPr>
                <w:rFonts w:cs="Liberation Serif;Times New Roma"/>
                <w:lang w:val="en-GB"/>
              </w:rPr>
              <w:lastRenderedPageBreak/>
              <w:t>20/11/1997, 13/03/2009</w:t>
            </w:r>
          </w:p>
        </w:tc>
      </w:tr>
      <w:tr w:rsidR="00C05D21" w14:paraId="27205EA3" w14:textId="77777777">
        <w:trPr>
          <w:trHeight w:val="536"/>
        </w:trPr>
        <w:tc>
          <w:tcPr>
            <w:tcW w:w="2996" w:type="dxa"/>
            <w:tcBorders>
              <w:top w:val="single" w:sz="6" w:space="0" w:color="000001"/>
              <w:bottom w:val="single" w:sz="6" w:space="0" w:color="000001"/>
            </w:tcBorders>
            <w:shd w:val="clear" w:color="auto" w:fill="auto"/>
            <w:tcMar>
              <w:top w:w="28" w:type="dxa"/>
              <w:left w:w="28" w:type="dxa"/>
              <w:bottom w:w="28" w:type="dxa"/>
              <w:right w:w="28" w:type="dxa"/>
            </w:tcMar>
          </w:tcPr>
          <w:p w14:paraId="2619EEDC" w14:textId="77777777" w:rsidR="00C05D21" w:rsidRDefault="00CE7657">
            <w:pPr>
              <w:pStyle w:val="Contedodatabela"/>
              <w:spacing w:line="480" w:lineRule="auto"/>
              <w:rPr>
                <w:rFonts w:cs="Liberation Serif;Times New Roma"/>
                <w:lang w:val="en-GB"/>
              </w:rPr>
            </w:pPr>
            <w:proofErr w:type="gramStart"/>
            <w:r>
              <w:rPr>
                <w:rFonts w:cs="Liberation Serif;Times New Roma"/>
                <w:lang w:val="en-GB"/>
              </w:rPr>
              <w:t>A.VIII</w:t>
            </w:r>
            <w:proofErr w:type="gramEnd"/>
            <w:r>
              <w:rPr>
                <w:rFonts w:cs="Liberation Serif;Times New Roma"/>
                <w:lang w:val="en-GB"/>
              </w:rPr>
              <w:t xml:space="preserve">.1. High </w:t>
            </w:r>
            <w:r>
              <w:rPr>
                <w:rFonts w:cs="Liberation Serif;Times New Roma"/>
                <w:lang w:val="en-GB"/>
              </w:rPr>
              <w:t xml:space="preserve">Preto de </w:t>
            </w:r>
            <w:proofErr w:type="spellStart"/>
            <w:r>
              <w:rPr>
                <w:rFonts w:cs="Liberation Serif;Times New Roma"/>
                <w:lang w:val="en-GB"/>
              </w:rPr>
              <w:t>Itambé</w:t>
            </w:r>
            <w:proofErr w:type="spellEnd"/>
            <w:r>
              <w:rPr>
                <w:rFonts w:cs="Liberation Serif;Times New Roma"/>
                <w:lang w:val="en-GB"/>
              </w:rPr>
              <w:t xml:space="preserve"> River, </w:t>
            </w:r>
            <w:proofErr w:type="spellStart"/>
            <w:r>
              <w:rPr>
                <w:rFonts w:cs="Liberation Serif;Times New Roma"/>
                <w:lang w:val="en-GB"/>
              </w:rPr>
              <w:t>Itambé</w:t>
            </w:r>
            <w:proofErr w:type="spellEnd"/>
            <w:r>
              <w:rPr>
                <w:rFonts w:cs="Liberation Serif;Times New Roma"/>
                <w:lang w:val="en-GB"/>
              </w:rPr>
              <w:t xml:space="preserve"> do Mato Dentro</w:t>
            </w:r>
          </w:p>
        </w:tc>
        <w:tc>
          <w:tcPr>
            <w:tcW w:w="1220" w:type="dxa"/>
            <w:tcBorders>
              <w:top w:val="single" w:sz="6" w:space="0" w:color="000001"/>
              <w:bottom w:val="single" w:sz="6" w:space="0" w:color="000001"/>
            </w:tcBorders>
            <w:shd w:val="clear" w:color="auto" w:fill="auto"/>
            <w:tcMar>
              <w:top w:w="28" w:type="dxa"/>
              <w:left w:w="28" w:type="dxa"/>
              <w:bottom w:w="28" w:type="dxa"/>
              <w:right w:w="28" w:type="dxa"/>
            </w:tcMar>
          </w:tcPr>
          <w:p w14:paraId="4BED3FAB" w14:textId="77777777" w:rsidR="00C05D21" w:rsidRDefault="00CE7657">
            <w:pPr>
              <w:pStyle w:val="Contedodatabela"/>
              <w:spacing w:line="480" w:lineRule="auto"/>
              <w:rPr>
                <w:rFonts w:cs="Liberation Serif;Times New Roma"/>
                <w:lang w:val="en-GB"/>
              </w:rPr>
            </w:pPr>
            <w:r>
              <w:rPr>
                <w:rFonts w:cs="Liberation Serif;Times New Roma"/>
                <w:lang w:val="en-GB"/>
              </w:rPr>
              <w:t>-19.406000</w:t>
            </w:r>
          </w:p>
        </w:tc>
        <w:tc>
          <w:tcPr>
            <w:tcW w:w="1274" w:type="dxa"/>
            <w:tcBorders>
              <w:top w:val="single" w:sz="6" w:space="0" w:color="000001"/>
              <w:bottom w:val="single" w:sz="6" w:space="0" w:color="000001"/>
            </w:tcBorders>
            <w:shd w:val="clear" w:color="auto" w:fill="auto"/>
            <w:tcMar>
              <w:top w:w="28" w:type="dxa"/>
              <w:left w:w="28" w:type="dxa"/>
              <w:bottom w:w="28" w:type="dxa"/>
              <w:right w:w="28" w:type="dxa"/>
            </w:tcMar>
          </w:tcPr>
          <w:p w14:paraId="67B0637A" w14:textId="77777777" w:rsidR="00C05D21" w:rsidRDefault="00CE7657">
            <w:pPr>
              <w:pStyle w:val="Contedodatabela"/>
              <w:spacing w:line="480" w:lineRule="auto"/>
              <w:rPr>
                <w:rFonts w:cs="Liberation Serif;Times New Roma"/>
                <w:lang w:val="en-GB"/>
              </w:rPr>
            </w:pPr>
            <w:r>
              <w:rPr>
                <w:rFonts w:cs="Liberation Serif;Times New Roma"/>
                <w:lang w:val="en-GB"/>
              </w:rPr>
              <w:t>-43.485864</w:t>
            </w:r>
          </w:p>
        </w:tc>
        <w:tc>
          <w:tcPr>
            <w:tcW w:w="1199" w:type="dxa"/>
            <w:tcBorders>
              <w:top w:val="single" w:sz="6" w:space="0" w:color="000001"/>
              <w:bottom w:val="single" w:sz="6" w:space="0" w:color="000001"/>
            </w:tcBorders>
            <w:shd w:val="clear" w:color="auto" w:fill="auto"/>
            <w:tcMar>
              <w:top w:w="28" w:type="dxa"/>
              <w:left w:w="28" w:type="dxa"/>
              <w:bottom w:w="28" w:type="dxa"/>
              <w:right w:w="28" w:type="dxa"/>
            </w:tcMar>
          </w:tcPr>
          <w:p w14:paraId="74E52FC9" w14:textId="77777777" w:rsidR="00C05D21" w:rsidRDefault="00CE7657">
            <w:pPr>
              <w:pStyle w:val="Contedodatabela"/>
              <w:spacing w:line="480" w:lineRule="auto"/>
              <w:rPr>
                <w:rFonts w:cs="Liberation Serif;Times New Roma"/>
                <w:lang w:val="en-GB"/>
              </w:rPr>
            </w:pPr>
            <w:r>
              <w:rPr>
                <w:rFonts w:cs="Liberation Serif;Times New Roma"/>
                <w:lang w:val="en-GB"/>
              </w:rPr>
              <w:t>1705</w:t>
            </w:r>
          </w:p>
        </w:tc>
        <w:tc>
          <w:tcPr>
            <w:tcW w:w="1807" w:type="dxa"/>
            <w:tcBorders>
              <w:top w:val="single" w:sz="6" w:space="0" w:color="000001"/>
              <w:bottom w:val="single" w:sz="6" w:space="0" w:color="000001"/>
            </w:tcBorders>
            <w:shd w:val="clear" w:color="auto" w:fill="auto"/>
            <w:tcMar>
              <w:top w:w="28" w:type="dxa"/>
              <w:left w:w="28" w:type="dxa"/>
              <w:bottom w:w="28" w:type="dxa"/>
              <w:right w:w="28" w:type="dxa"/>
            </w:tcMar>
          </w:tcPr>
          <w:p w14:paraId="17672483" w14:textId="77777777" w:rsidR="00C05D21" w:rsidRDefault="00CE7657">
            <w:pPr>
              <w:pStyle w:val="Contedodatabela"/>
              <w:spacing w:line="480" w:lineRule="auto"/>
              <w:rPr>
                <w:rFonts w:cs="Liberation Serif;Times New Roma"/>
                <w:lang w:val="en-GB"/>
              </w:rPr>
            </w:pPr>
            <w:r>
              <w:rPr>
                <w:rFonts w:cs="Liberation Serif;Times New Roma"/>
                <w:lang w:val="en-GB"/>
              </w:rPr>
              <w:t>JCS</w:t>
            </w:r>
          </w:p>
        </w:tc>
        <w:tc>
          <w:tcPr>
            <w:tcW w:w="1140" w:type="dxa"/>
            <w:tcBorders>
              <w:top w:val="single" w:sz="6" w:space="0" w:color="000001"/>
              <w:bottom w:val="single" w:sz="6" w:space="0" w:color="000001"/>
            </w:tcBorders>
            <w:shd w:val="clear" w:color="auto" w:fill="auto"/>
            <w:tcMar>
              <w:top w:w="28" w:type="dxa"/>
              <w:left w:w="28" w:type="dxa"/>
              <w:bottom w:w="28" w:type="dxa"/>
              <w:right w:w="28" w:type="dxa"/>
            </w:tcMar>
          </w:tcPr>
          <w:p w14:paraId="6AF07E0B" w14:textId="77777777" w:rsidR="00C05D21" w:rsidRDefault="00CE7657">
            <w:pPr>
              <w:pStyle w:val="Contedodatabela"/>
              <w:spacing w:line="480" w:lineRule="auto"/>
              <w:rPr>
                <w:rFonts w:cs="Liberation Serif;Times New Roma"/>
                <w:lang w:val="en-GB"/>
              </w:rPr>
            </w:pPr>
            <w:r>
              <w:rPr>
                <w:rFonts w:cs="Liberation Serif;Times New Roma"/>
                <w:lang w:val="en-GB"/>
              </w:rPr>
              <w:t>Apr 2017</w:t>
            </w:r>
          </w:p>
        </w:tc>
      </w:tr>
      <w:tr w:rsidR="00C05D21" w14:paraId="399107D1" w14:textId="77777777">
        <w:trPr>
          <w:trHeight w:val="536"/>
        </w:trPr>
        <w:tc>
          <w:tcPr>
            <w:tcW w:w="2996" w:type="dxa"/>
            <w:tcBorders>
              <w:top w:val="single" w:sz="6" w:space="0" w:color="000001"/>
              <w:bottom w:val="single" w:sz="6" w:space="0" w:color="000001"/>
            </w:tcBorders>
            <w:shd w:val="clear" w:color="auto" w:fill="auto"/>
            <w:tcMar>
              <w:top w:w="28" w:type="dxa"/>
              <w:left w:w="28" w:type="dxa"/>
              <w:bottom w:w="28" w:type="dxa"/>
              <w:right w:w="28" w:type="dxa"/>
            </w:tcMar>
          </w:tcPr>
          <w:p w14:paraId="1FDB69C2" w14:textId="77777777" w:rsidR="00C05D21" w:rsidRDefault="00CE7657">
            <w:pPr>
              <w:pStyle w:val="Contedodatabela"/>
              <w:spacing w:line="480" w:lineRule="auto"/>
              <w:rPr>
                <w:rFonts w:cs="Liberation Serif;Times New Roma"/>
                <w:lang w:val="en-GB"/>
              </w:rPr>
            </w:pPr>
            <w:proofErr w:type="gramStart"/>
            <w:r>
              <w:rPr>
                <w:rFonts w:cs="Liberation Serif;Times New Roma"/>
                <w:lang w:val="en-GB"/>
              </w:rPr>
              <w:t>A.VIII</w:t>
            </w:r>
            <w:proofErr w:type="gramEnd"/>
            <w:r>
              <w:rPr>
                <w:rFonts w:cs="Liberation Serif;Times New Roma"/>
                <w:lang w:val="en-GB"/>
              </w:rPr>
              <w:t xml:space="preserve">.2. High </w:t>
            </w:r>
            <w:proofErr w:type="spellStart"/>
            <w:r>
              <w:rPr>
                <w:rFonts w:cs="Liberation Serif;Times New Roma"/>
                <w:lang w:val="en-GB"/>
              </w:rPr>
              <w:t>Entancado</w:t>
            </w:r>
            <w:proofErr w:type="spellEnd"/>
            <w:r>
              <w:rPr>
                <w:rFonts w:cs="Liberation Serif;Times New Roma"/>
                <w:lang w:val="en-GB"/>
              </w:rPr>
              <w:t xml:space="preserve"> Stream, </w:t>
            </w:r>
            <w:proofErr w:type="spellStart"/>
            <w:r>
              <w:rPr>
                <w:rFonts w:cs="Liberation Serif;Times New Roma"/>
                <w:lang w:val="en-GB"/>
              </w:rPr>
              <w:t>Itambé</w:t>
            </w:r>
            <w:proofErr w:type="spellEnd"/>
            <w:r>
              <w:rPr>
                <w:rFonts w:cs="Liberation Serif;Times New Roma"/>
                <w:lang w:val="en-GB"/>
              </w:rPr>
              <w:t xml:space="preserve"> do Mato Dentro</w:t>
            </w:r>
          </w:p>
        </w:tc>
        <w:tc>
          <w:tcPr>
            <w:tcW w:w="1220" w:type="dxa"/>
            <w:tcBorders>
              <w:top w:val="single" w:sz="6" w:space="0" w:color="000001"/>
              <w:bottom w:val="single" w:sz="6" w:space="0" w:color="000001"/>
            </w:tcBorders>
            <w:shd w:val="clear" w:color="auto" w:fill="auto"/>
            <w:tcMar>
              <w:top w:w="28" w:type="dxa"/>
              <w:left w:w="28" w:type="dxa"/>
              <w:bottom w:w="28" w:type="dxa"/>
              <w:right w:w="28" w:type="dxa"/>
            </w:tcMar>
          </w:tcPr>
          <w:p w14:paraId="3F750973" w14:textId="77777777" w:rsidR="00C05D21" w:rsidRDefault="00CE7657">
            <w:pPr>
              <w:pStyle w:val="Contedodatabela"/>
              <w:spacing w:line="480" w:lineRule="auto"/>
              <w:rPr>
                <w:rFonts w:cs="Liberation Serif;Times New Roma"/>
                <w:lang w:val="en-GB"/>
              </w:rPr>
            </w:pPr>
            <w:r>
              <w:rPr>
                <w:rFonts w:cs="Liberation Serif;Times New Roma"/>
                <w:lang w:val="en-GB"/>
              </w:rPr>
              <w:t>-19.394033</w:t>
            </w:r>
          </w:p>
        </w:tc>
        <w:tc>
          <w:tcPr>
            <w:tcW w:w="1274" w:type="dxa"/>
            <w:tcBorders>
              <w:top w:val="single" w:sz="6" w:space="0" w:color="000001"/>
              <w:bottom w:val="single" w:sz="6" w:space="0" w:color="000001"/>
            </w:tcBorders>
            <w:shd w:val="clear" w:color="auto" w:fill="auto"/>
            <w:tcMar>
              <w:top w:w="28" w:type="dxa"/>
              <w:left w:w="28" w:type="dxa"/>
              <w:bottom w:w="28" w:type="dxa"/>
              <w:right w:w="28" w:type="dxa"/>
            </w:tcMar>
          </w:tcPr>
          <w:p w14:paraId="07F84FAE" w14:textId="77777777" w:rsidR="00C05D21" w:rsidRDefault="00CE7657">
            <w:pPr>
              <w:pStyle w:val="Contedodatabela"/>
              <w:spacing w:line="480" w:lineRule="auto"/>
              <w:rPr>
                <w:rFonts w:cs="Liberation Serif;Times New Roma"/>
                <w:lang w:val="en-GB"/>
              </w:rPr>
            </w:pPr>
            <w:r>
              <w:rPr>
                <w:rFonts w:cs="Liberation Serif;Times New Roma"/>
                <w:lang w:val="en-GB"/>
              </w:rPr>
              <w:t>-43.488000</w:t>
            </w:r>
          </w:p>
        </w:tc>
        <w:tc>
          <w:tcPr>
            <w:tcW w:w="1199" w:type="dxa"/>
            <w:tcBorders>
              <w:top w:val="single" w:sz="6" w:space="0" w:color="000001"/>
              <w:bottom w:val="single" w:sz="6" w:space="0" w:color="000001"/>
            </w:tcBorders>
            <w:shd w:val="clear" w:color="auto" w:fill="auto"/>
            <w:tcMar>
              <w:top w:w="28" w:type="dxa"/>
              <w:left w:w="28" w:type="dxa"/>
              <w:bottom w:w="28" w:type="dxa"/>
              <w:right w:w="28" w:type="dxa"/>
            </w:tcMar>
          </w:tcPr>
          <w:p w14:paraId="5C1583F3" w14:textId="77777777" w:rsidR="00C05D21" w:rsidRDefault="00CE7657">
            <w:pPr>
              <w:pStyle w:val="Contedodatabela"/>
              <w:spacing w:line="480" w:lineRule="auto"/>
              <w:rPr>
                <w:rFonts w:cs="Liberation Serif;Times New Roma"/>
                <w:lang w:val="en-GB"/>
              </w:rPr>
            </w:pPr>
            <w:r>
              <w:rPr>
                <w:rFonts w:cs="Liberation Serif;Times New Roma"/>
                <w:lang w:val="en-GB"/>
              </w:rPr>
              <w:t>1619</w:t>
            </w:r>
          </w:p>
        </w:tc>
        <w:tc>
          <w:tcPr>
            <w:tcW w:w="1807" w:type="dxa"/>
            <w:tcBorders>
              <w:top w:val="single" w:sz="6" w:space="0" w:color="000001"/>
              <w:bottom w:val="single" w:sz="6" w:space="0" w:color="000001"/>
            </w:tcBorders>
            <w:shd w:val="clear" w:color="auto" w:fill="auto"/>
            <w:tcMar>
              <w:top w:w="28" w:type="dxa"/>
              <w:left w:w="28" w:type="dxa"/>
              <w:bottom w:w="28" w:type="dxa"/>
              <w:right w:w="28" w:type="dxa"/>
            </w:tcMar>
          </w:tcPr>
          <w:p w14:paraId="4073F4E4" w14:textId="77777777" w:rsidR="00C05D21" w:rsidRDefault="00CE7657">
            <w:pPr>
              <w:pStyle w:val="Contedodatabela"/>
              <w:spacing w:line="480" w:lineRule="auto"/>
              <w:rPr>
                <w:rFonts w:cs="Liberation Serif;Times New Roma"/>
                <w:lang w:val="en-GB"/>
              </w:rPr>
            </w:pPr>
            <w:r>
              <w:rPr>
                <w:rFonts w:cs="Liberation Serif;Times New Roma"/>
                <w:lang w:val="en-GB"/>
              </w:rPr>
              <w:t>GHSF, LMC, C.L. Silva</w:t>
            </w:r>
          </w:p>
        </w:tc>
        <w:tc>
          <w:tcPr>
            <w:tcW w:w="1140" w:type="dxa"/>
            <w:tcBorders>
              <w:top w:val="single" w:sz="6" w:space="0" w:color="000001"/>
              <w:bottom w:val="single" w:sz="6" w:space="0" w:color="000001"/>
            </w:tcBorders>
            <w:shd w:val="clear" w:color="auto" w:fill="auto"/>
            <w:tcMar>
              <w:top w:w="28" w:type="dxa"/>
              <w:left w:w="28" w:type="dxa"/>
              <w:bottom w:w="28" w:type="dxa"/>
              <w:right w:w="28" w:type="dxa"/>
            </w:tcMar>
          </w:tcPr>
          <w:p w14:paraId="3B86B315" w14:textId="77777777" w:rsidR="00C05D21" w:rsidRDefault="00CE7657">
            <w:pPr>
              <w:pStyle w:val="Contedodatabela"/>
              <w:spacing w:line="480" w:lineRule="auto"/>
              <w:rPr>
                <w:rFonts w:cs="Liberation Serif;Times New Roma"/>
                <w:lang w:val="en-GB"/>
              </w:rPr>
            </w:pPr>
            <w:r>
              <w:rPr>
                <w:rFonts w:cs="Liberation Serif;Times New Roma"/>
                <w:lang w:val="en-GB"/>
              </w:rPr>
              <w:t>Mar 2011</w:t>
            </w:r>
          </w:p>
        </w:tc>
      </w:tr>
      <w:tr w:rsidR="00C05D21" w14:paraId="7D354FC1" w14:textId="77777777">
        <w:trPr>
          <w:trHeight w:val="536"/>
        </w:trPr>
        <w:tc>
          <w:tcPr>
            <w:tcW w:w="2996" w:type="dxa"/>
            <w:tcBorders>
              <w:top w:val="single" w:sz="6" w:space="0" w:color="000001"/>
              <w:bottom w:val="single" w:sz="6" w:space="0" w:color="000001"/>
            </w:tcBorders>
            <w:shd w:val="clear" w:color="auto" w:fill="auto"/>
            <w:tcMar>
              <w:top w:w="28" w:type="dxa"/>
              <w:left w:w="28" w:type="dxa"/>
              <w:bottom w:w="28" w:type="dxa"/>
              <w:right w:w="28" w:type="dxa"/>
            </w:tcMar>
          </w:tcPr>
          <w:p w14:paraId="0BE5B8F1" w14:textId="77777777" w:rsidR="00C05D21" w:rsidRDefault="00CE7657">
            <w:pPr>
              <w:pStyle w:val="Contedodatabela"/>
              <w:spacing w:line="480" w:lineRule="auto"/>
              <w:rPr>
                <w:rFonts w:cs="Liberation Serif;Times New Roma"/>
                <w:lang w:val="en-GB"/>
              </w:rPr>
            </w:pPr>
            <w:proofErr w:type="gramStart"/>
            <w:r>
              <w:rPr>
                <w:rFonts w:cs="Liberation Serif;Times New Roma"/>
                <w:lang w:val="en-GB"/>
              </w:rPr>
              <w:t>A.VIII</w:t>
            </w:r>
            <w:proofErr w:type="gramEnd"/>
            <w:r>
              <w:rPr>
                <w:rFonts w:cs="Liberation Serif;Times New Roma"/>
                <w:lang w:val="en-GB"/>
              </w:rPr>
              <w:t xml:space="preserve">.3. High </w:t>
            </w:r>
            <w:proofErr w:type="spellStart"/>
            <w:r>
              <w:rPr>
                <w:rFonts w:cs="Liberation Serif;Times New Roma"/>
                <w:lang w:val="en-GB"/>
              </w:rPr>
              <w:t>Entancado</w:t>
            </w:r>
            <w:proofErr w:type="spellEnd"/>
            <w:r>
              <w:rPr>
                <w:rFonts w:cs="Liberation Serif;Times New Roma"/>
                <w:lang w:val="en-GB"/>
              </w:rPr>
              <w:t xml:space="preserve"> Stream, </w:t>
            </w:r>
            <w:proofErr w:type="spellStart"/>
            <w:r>
              <w:rPr>
                <w:rFonts w:cs="Liberation Serif;Times New Roma"/>
                <w:lang w:val="en-GB"/>
              </w:rPr>
              <w:t>Itambé</w:t>
            </w:r>
            <w:proofErr w:type="spellEnd"/>
            <w:r>
              <w:rPr>
                <w:rFonts w:cs="Liberation Serif;Times New Roma"/>
                <w:lang w:val="en-GB"/>
              </w:rPr>
              <w:t xml:space="preserve"> do Mato </w:t>
            </w:r>
            <w:r>
              <w:rPr>
                <w:rFonts w:cs="Liberation Serif;Times New Roma"/>
                <w:lang w:val="en-GB"/>
              </w:rPr>
              <w:t>Dentro</w:t>
            </w:r>
          </w:p>
        </w:tc>
        <w:tc>
          <w:tcPr>
            <w:tcW w:w="1220" w:type="dxa"/>
            <w:tcBorders>
              <w:top w:val="single" w:sz="6" w:space="0" w:color="000001"/>
              <w:bottom w:val="single" w:sz="6" w:space="0" w:color="000001"/>
            </w:tcBorders>
            <w:shd w:val="clear" w:color="auto" w:fill="auto"/>
            <w:tcMar>
              <w:top w:w="28" w:type="dxa"/>
              <w:left w:w="28" w:type="dxa"/>
              <w:bottom w:w="28" w:type="dxa"/>
              <w:right w:w="28" w:type="dxa"/>
            </w:tcMar>
          </w:tcPr>
          <w:p w14:paraId="06F4AB21" w14:textId="77777777" w:rsidR="00C05D21" w:rsidRDefault="00CE7657">
            <w:pPr>
              <w:pStyle w:val="Contedodatabela"/>
              <w:spacing w:line="480" w:lineRule="auto"/>
              <w:rPr>
                <w:rFonts w:cs="Liberation Serif;Times New Roma"/>
                <w:lang w:val="en-GB"/>
              </w:rPr>
            </w:pPr>
            <w:r>
              <w:rPr>
                <w:rFonts w:cs="Liberation Serif;Times New Roma"/>
                <w:lang w:val="en-GB"/>
              </w:rPr>
              <w:t>-19.360613</w:t>
            </w:r>
          </w:p>
        </w:tc>
        <w:tc>
          <w:tcPr>
            <w:tcW w:w="1274" w:type="dxa"/>
            <w:tcBorders>
              <w:top w:val="single" w:sz="6" w:space="0" w:color="000001"/>
              <w:bottom w:val="single" w:sz="6" w:space="0" w:color="000001"/>
            </w:tcBorders>
            <w:shd w:val="clear" w:color="auto" w:fill="auto"/>
            <w:tcMar>
              <w:top w:w="28" w:type="dxa"/>
              <w:left w:w="28" w:type="dxa"/>
              <w:bottom w:w="28" w:type="dxa"/>
              <w:right w:w="28" w:type="dxa"/>
            </w:tcMar>
          </w:tcPr>
          <w:p w14:paraId="7355BF97" w14:textId="77777777" w:rsidR="00C05D21" w:rsidRDefault="00CE7657">
            <w:pPr>
              <w:pStyle w:val="Contedodatabela"/>
              <w:spacing w:line="480" w:lineRule="auto"/>
              <w:rPr>
                <w:rFonts w:cs="Liberation Serif;Times New Roma"/>
                <w:lang w:val="en-GB"/>
              </w:rPr>
            </w:pPr>
            <w:r>
              <w:rPr>
                <w:rFonts w:cs="Liberation Serif;Times New Roma"/>
                <w:lang w:val="en-GB"/>
              </w:rPr>
              <w:t>-43.491688</w:t>
            </w:r>
          </w:p>
        </w:tc>
        <w:tc>
          <w:tcPr>
            <w:tcW w:w="1199" w:type="dxa"/>
            <w:tcBorders>
              <w:top w:val="single" w:sz="6" w:space="0" w:color="000001"/>
              <w:bottom w:val="single" w:sz="6" w:space="0" w:color="000001"/>
            </w:tcBorders>
            <w:shd w:val="clear" w:color="auto" w:fill="auto"/>
            <w:tcMar>
              <w:top w:w="28" w:type="dxa"/>
              <w:left w:w="28" w:type="dxa"/>
              <w:bottom w:w="28" w:type="dxa"/>
              <w:right w:w="28" w:type="dxa"/>
            </w:tcMar>
          </w:tcPr>
          <w:p w14:paraId="3BA4034F" w14:textId="77777777" w:rsidR="00C05D21" w:rsidRDefault="00CE7657">
            <w:pPr>
              <w:pStyle w:val="Contedodatabela"/>
              <w:spacing w:line="480" w:lineRule="auto"/>
              <w:rPr>
                <w:rFonts w:cs="Liberation Serif;Times New Roma"/>
                <w:lang w:val="en-GB"/>
              </w:rPr>
            </w:pPr>
            <w:r>
              <w:rPr>
                <w:rFonts w:cs="Liberation Serif;Times New Roma"/>
                <w:lang w:val="en-GB"/>
              </w:rPr>
              <w:t>1519</w:t>
            </w:r>
          </w:p>
        </w:tc>
        <w:tc>
          <w:tcPr>
            <w:tcW w:w="1807" w:type="dxa"/>
            <w:tcBorders>
              <w:top w:val="single" w:sz="6" w:space="0" w:color="000001"/>
              <w:bottom w:val="single" w:sz="6" w:space="0" w:color="000001"/>
            </w:tcBorders>
            <w:shd w:val="clear" w:color="auto" w:fill="auto"/>
            <w:tcMar>
              <w:top w:w="28" w:type="dxa"/>
              <w:left w:w="28" w:type="dxa"/>
              <w:bottom w:w="28" w:type="dxa"/>
              <w:right w:w="28" w:type="dxa"/>
            </w:tcMar>
          </w:tcPr>
          <w:p w14:paraId="1E1FC67E" w14:textId="77777777" w:rsidR="00C05D21" w:rsidRDefault="00CE7657">
            <w:pPr>
              <w:pStyle w:val="Contedodatabela"/>
              <w:spacing w:line="480" w:lineRule="auto"/>
              <w:rPr>
                <w:rFonts w:cs="Liberation Serif;Times New Roma"/>
                <w:lang w:val="en-GB"/>
              </w:rPr>
            </w:pPr>
            <w:r>
              <w:rPr>
                <w:rFonts w:cs="Liberation Serif;Times New Roma"/>
                <w:lang w:val="en-GB"/>
              </w:rPr>
              <w:t>GHSF</w:t>
            </w:r>
          </w:p>
        </w:tc>
        <w:tc>
          <w:tcPr>
            <w:tcW w:w="1140" w:type="dxa"/>
            <w:tcBorders>
              <w:top w:val="single" w:sz="6" w:space="0" w:color="000001"/>
              <w:bottom w:val="single" w:sz="6" w:space="0" w:color="000001"/>
            </w:tcBorders>
            <w:shd w:val="clear" w:color="auto" w:fill="auto"/>
            <w:tcMar>
              <w:top w:w="28" w:type="dxa"/>
              <w:left w:w="28" w:type="dxa"/>
              <w:bottom w:w="28" w:type="dxa"/>
              <w:right w:w="28" w:type="dxa"/>
            </w:tcMar>
          </w:tcPr>
          <w:p w14:paraId="440E8C9E" w14:textId="77777777" w:rsidR="00C05D21" w:rsidRDefault="00CE7657">
            <w:pPr>
              <w:pStyle w:val="Contedodatabela"/>
              <w:spacing w:line="480" w:lineRule="auto"/>
              <w:rPr>
                <w:rFonts w:cs="Liberation Serif;Times New Roma"/>
                <w:lang w:val="en-GB"/>
              </w:rPr>
            </w:pPr>
            <w:r>
              <w:rPr>
                <w:rFonts w:cs="Liberation Serif;Times New Roma"/>
                <w:lang w:val="en-GB"/>
              </w:rPr>
              <w:t>Feb 2008</w:t>
            </w:r>
          </w:p>
        </w:tc>
      </w:tr>
      <w:tr w:rsidR="00C05D21" w14:paraId="49EDF93D" w14:textId="77777777">
        <w:trPr>
          <w:trHeight w:val="536"/>
        </w:trPr>
        <w:tc>
          <w:tcPr>
            <w:tcW w:w="2996" w:type="dxa"/>
            <w:tcBorders>
              <w:top w:val="single" w:sz="6" w:space="0" w:color="000001"/>
              <w:bottom w:val="single" w:sz="6" w:space="0" w:color="000001"/>
            </w:tcBorders>
            <w:shd w:val="clear" w:color="auto" w:fill="auto"/>
            <w:tcMar>
              <w:top w:w="28" w:type="dxa"/>
              <w:left w:w="28" w:type="dxa"/>
              <w:bottom w:w="28" w:type="dxa"/>
              <w:right w:w="28" w:type="dxa"/>
            </w:tcMar>
          </w:tcPr>
          <w:p w14:paraId="01418E76" w14:textId="77777777" w:rsidR="00C05D21" w:rsidRDefault="00CE7657">
            <w:pPr>
              <w:pStyle w:val="Contedodatabela"/>
              <w:spacing w:line="480" w:lineRule="auto"/>
              <w:rPr>
                <w:rFonts w:cs="Liberation Serif;Times New Roma"/>
                <w:lang w:val="en-GB"/>
              </w:rPr>
            </w:pPr>
            <w:proofErr w:type="gramStart"/>
            <w:r>
              <w:rPr>
                <w:rFonts w:cs="Liberation Serif;Times New Roma"/>
                <w:lang w:val="en-GB"/>
              </w:rPr>
              <w:t>A.VIII</w:t>
            </w:r>
            <w:proofErr w:type="gramEnd"/>
            <w:r>
              <w:rPr>
                <w:rFonts w:cs="Liberation Serif;Times New Roma"/>
                <w:lang w:val="en-GB"/>
              </w:rPr>
              <w:t xml:space="preserve">.4. High </w:t>
            </w:r>
            <w:proofErr w:type="spellStart"/>
            <w:r>
              <w:rPr>
                <w:rFonts w:cs="Liberation Serif;Times New Roma"/>
                <w:lang w:val="en-GB"/>
              </w:rPr>
              <w:t>Entancado</w:t>
            </w:r>
            <w:proofErr w:type="spellEnd"/>
            <w:r>
              <w:rPr>
                <w:rFonts w:cs="Liberation Serif;Times New Roma"/>
                <w:lang w:val="en-GB"/>
              </w:rPr>
              <w:t xml:space="preserve"> Stream, </w:t>
            </w:r>
            <w:proofErr w:type="spellStart"/>
            <w:r>
              <w:rPr>
                <w:rFonts w:cs="Liberation Serif;Times New Roma"/>
                <w:lang w:val="en-GB"/>
              </w:rPr>
              <w:t>Itambé</w:t>
            </w:r>
            <w:proofErr w:type="spellEnd"/>
            <w:r>
              <w:rPr>
                <w:rFonts w:cs="Liberation Serif;Times New Roma"/>
                <w:lang w:val="en-GB"/>
              </w:rPr>
              <w:t xml:space="preserve"> do Mato Dentro</w:t>
            </w:r>
          </w:p>
        </w:tc>
        <w:tc>
          <w:tcPr>
            <w:tcW w:w="1220" w:type="dxa"/>
            <w:tcBorders>
              <w:top w:val="single" w:sz="6" w:space="0" w:color="000001"/>
              <w:bottom w:val="single" w:sz="6" w:space="0" w:color="000001"/>
            </w:tcBorders>
            <w:shd w:val="clear" w:color="auto" w:fill="auto"/>
            <w:tcMar>
              <w:top w:w="28" w:type="dxa"/>
              <w:left w:w="28" w:type="dxa"/>
              <w:bottom w:w="28" w:type="dxa"/>
              <w:right w:w="28" w:type="dxa"/>
            </w:tcMar>
          </w:tcPr>
          <w:p w14:paraId="4B02F558" w14:textId="77777777" w:rsidR="00C05D21" w:rsidRDefault="00CE7657">
            <w:pPr>
              <w:pStyle w:val="Contedodatabela"/>
              <w:spacing w:line="480" w:lineRule="auto"/>
              <w:rPr>
                <w:rFonts w:cs="Liberation Serif;Times New Roma"/>
                <w:lang w:val="en-GB"/>
              </w:rPr>
            </w:pPr>
            <w:r>
              <w:rPr>
                <w:rFonts w:cs="Liberation Serif;Times New Roma"/>
                <w:lang w:val="en-GB"/>
              </w:rPr>
              <w:t>-19.359253</w:t>
            </w:r>
          </w:p>
        </w:tc>
        <w:tc>
          <w:tcPr>
            <w:tcW w:w="1274" w:type="dxa"/>
            <w:tcBorders>
              <w:top w:val="single" w:sz="6" w:space="0" w:color="000001"/>
              <w:bottom w:val="single" w:sz="6" w:space="0" w:color="000001"/>
            </w:tcBorders>
            <w:shd w:val="clear" w:color="auto" w:fill="auto"/>
            <w:tcMar>
              <w:top w:w="28" w:type="dxa"/>
              <w:left w:w="28" w:type="dxa"/>
              <w:bottom w:w="28" w:type="dxa"/>
              <w:right w:w="28" w:type="dxa"/>
            </w:tcMar>
          </w:tcPr>
          <w:p w14:paraId="4B8B1ED0" w14:textId="77777777" w:rsidR="00C05D21" w:rsidRDefault="00CE7657">
            <w:pPr>
              <w:pStyle w:val="Contedodatabela"/>
              <w:spacing w:line="480" w:lineRule="auto"/>
              <w:rPr>
                <w:rFonts w:cs="Liberation Serif;Times New Roma"/>
                <w:lang w:val="en-GB"/>
              </w:rPr>
            </w:pPr>
            <w:r>
              <w:rPr>
                <w:rFonts w:cs="Liberation Serif;Times New Roma"/>
                <w:lang w:val="en-GB"/>
              </w:rPr>
              <w:t>-43.485456</w:t>
            </w:r>
          </w:p>
        </w:tc>
        <w:tc>
          <w:tcPr>
            <w:tcW w:w="1199" w:type="dxa"/>
            <w:tcBorders>
              <w:top w:val="single" w:sz="6" w:space="0" w:color="000001"/>
              <w:bottom w:val="single" w:sz="6" w:space="0" w:color="000001"/>
            </w:tcBorders>
            <w:shd w:val="clear" w:color="auto" w:fill="auto"/>
            <w:tcMar>
              <w:top w:w="28" w:type="dxa"/>
              <w:left w:w="28" w:type="dxa"/>
              <w:bottom w:w="28" w:type="dxa"/>
              <w:right w:w="28" w:type="dxa"/>
            </w:tcMar>
          </w:tcPr>
          <w:p w14:paraId="332A01CE" w14:textId="77777777" w:rsidR="00C05D21" w:rsidRDefault="00CE7657">
            <w:pPr>
              <w:pStyle w:val="Contedodatabela"/>
              <w:spacing w:line="480" w:lineRule="auto"/>
              <w:rPr>
                <w:rFonts w:cs="Liberation Serif;Times New Roma"/>
                <w:lang w:val="en-GB"/>
              </w:rPr>
            </w:pPr>
            <w:r>
              <w:rPr>
                <w:rFonts w:cs="Liberation Serif;Times New Roma"/>
                <w:lang w:val="en-GB"/>
              </w:rPr>
              <w:t>1505</w:t>
            </w:r>
          </w:p>
        </w:tc>
        <w:tc>
          <w:tcPr>
            <w:tcW w:w="1807" w:type="dxa"/>
            <w:tcBorders>
              <w:top w:val="single" w:sz="6" w:space="0" w:color="000001"/>
              <w:bottom w:val="single" w:sz="6" w:space="0" w:color="000001"/>
            </w:tcBorders>
            <w:shd w:val="clear" w:color="auto" w:fill="auto"/>
            <w:tcMar>
              <w:top w:w="28" w:type="dxa"/>
              <w:left w:w="28" w:type="dxa"/>
              <w:bottom w:w="28" w:type="dxa"/>
              <w:right w:w="28" w:type="dxa"/>
            </w:tcMar>
          </w:tcPr>
          <w:p w14:paraId="6D94196B" w14:textId="77777777" w:rsidR="00C05D21" w:rsidRDefault="00CE7657">
            <w:pPr>
              <w:pStyle w:val="Contedodatabela"/>
              <w:spacing w:line="480" w:lineRule="auto"/>
              <w:rPr>
                <w:rFonts w:cs="Liberation Serif;Times New Roma"/>
                <w:lang w:val="en-GB"/>
              </w:rPr>
            </w:pPr>
            <w:r>
              <w:rPr>
                <w:rFonts w:cs="Liberation Serif;Times New Roma"/>
                <w:lang w:val="en-GB"/>
              </w:rPr>
              <w:t>GHSF, C.L. Silva</w:t>
            </w:r>
          </w:p>
        </w:tc>
        <w:tc>
          <w:tcPr>
            <w:tcW w:w="1140" w:type="dxa"/>
            <w:tcBorders>
              <w:top w:val="single" w:sz="6" w:space="0" w:color="000001"/>
              <w:bottom w:val="single" w:sz="6" w:space="0" w:color="000001"/>
            </w:tcBorders>
            <w:shd w:val="clear" w:color="auto" w:fill="auto"/>
            <w:tcMar>
              <w:top w:w="28" w:type="dxa"/>
              <w:left w:w="28" w:type="dxa"/>
              <w:bottom w:w="28" w:type="dxa"/>
              <w:right w:w="28" w:type="dxa"/>
            </w:tcMar>
          </w:tcPr>
          <w:p w14:paraId="65A0190D" w14:textId="77777777" w:rsidR="00C05D21" w:rsidRDefault="00CE7657">
            <w:pPr>
              <w:pStyle w:val="Contedodatabela"/>
              <w:spacing w:line="480" w:lineRule="auto"/>
              <w:rPr>
                <w:rFonts w:cs="Liberation Serif;Times New Roma"/>
                <w:lang w:val="en-GB"/>
              </w:rPr>
            </w:pPr>
            <w:r>
              <w:rPr>
                <w:rFonts w:cs="Liberation Serif;Times New Roma"/>
                <w:lang w:val="en-GB"/>
              </w:rPr>
              <w:t>Dec 2006</w:t>
            </w:r>
          </w:p>
        </w:tc>
      </w:tr>
      <w:tr w:rsidR="00C05D21" w14:paraId="526891EB" w14:textId="77777777">
        <w:trPr>
          <w:trHeight w:val="536"/>
        </w:trPr>
        <w:tc>
          <w:tcPr>
            <w:tcW w:w="2996" w:type="dxa"/>
            <w:tcBorders>
              <w:top w:val="single" w:sz="6" w:space="0" w:color="000001"/>
              <w:bottom w:val="single" w:sz="6" w:space="0" w:color="000001"/>
            </w:tcBorders>
            <w:shd w:val="clear" w:color="auto" w:fill="auto"/>
            <w:tcMar>
              <w:top w:w="28" w:type="dxa"/>
              <w:left w:w="28" w:type="dxa"/>
              <w:bottom w:w="28" w:type="dxa"/>
              <w:right w:w="28" w:type="dxa"/>
            </w:tcMar>
          </w:tcPr>
          <w:p w14:paraId="497F7A1E" w14:textId="77777777" w:rsidR="00C05D21" w:rsidRDefault="00CE7657">
            <w:pPr>
              <w:pStyle w:val="Contedodatabela"/>
              <w:spacing w:line="480" w:lineRule="auto"/>
              <w:rPr>
                <w:rFonts w:cs="Liberation Serif;Times New Roma"/>
                <w:lang w:val="en-GB"/>
              </w:rPr>
            </w:pPr>
            <w:proofErr w:type="gramStart"/>
            <w:r>
              <w:rPr>
                <w:rFonts w:cs="Liberation Serif;Times New Roma"/>
                <w:lang w:val="en-GB"/>
              </w:rPr>
              <w:t>A.VIII</w:t>
            </w:r>
            <w:proofErr w:type="gramEnd"/>
            <w:r>
              <w:rPr>
                <w:rFonts w:cs="Liberation Serif;Times New Roma"/>
                <w:lang w:val="en-GB"/>
              </w:rPr>
              <w:t xml:space="preserve">.5. High </w:t>
            </w:r>
            <w:proofErr w:type="spellStart"/>
            <w:r>
              <w:rPr>
                <w:rFonts w:cs="Liberation Serif;Times New Roma"/>
                <w:lang w:val="en-GB"/>
              </w:rPr>
              <w:t>Peixe</w:t>
            </w:r>
            <w:proofErr w:type="spellEnd"/>
            <w:r>
              <w:rPr>
                <w:rFonts w:cs="Liberation Serif;Times New Roma"/>
                <w:lang w:val="en-GB"/>
              </w:rPr>
              <w:t xml:space="preserve"> River, </w:t>
            </w:r>
            <w:proofErr w:type="spellStart"/>
            <w:r>
              <w:rPr>
                <w:rFonts w:cs="Liberation Serif;Times New Roma"/>
                <w:lang w:val="en-GB"/>
              </w:rPr>
              <w:t>Itambé</w:t>
            </w:r>
            <w:proofErr w:type="spellEnd"/>
            <w:r>
              <w:rPr>
                <w:rFonts w:cs="Liberation Serif;Times New Roma"/>
                <w:lang w:val="en-GB"/>
              </w:rPr>
              <w:t xml:space="preserve"> do Mato Dentro</w:t>
            </w:r>
          </w:p>
        </w:tc>
        <w:tc>
          <w:tcPr>
            <w:tcW w:w="1220" w:type="dxa"/>
            <w:tcBorders>
              <w:top w:val="single" w:sz="6" w:space="0" w:color="000001"/>
              <w:bottom w:val="single" w:sz="6" w:space="0" w:color="000001"/>
            </w:tcBorders>
            <w:shd w:val="clear" w:color="auto" w:fill="auto"/>
            <w:tcMar>
              <w:top w:w="28" w:type="dxa"/>
              <w:left w:w="28" w:type="dxa"/>
              <w:bottom w:w="28" w:type="dxa"/>
              <w:right w:w="28" w:type="dxa"/>
            </w:tcMar>
          </w:tcPr>
          <w:p w14:paraId="3A7CAC63" w14:textId="77777777" w:rsidR="00C05D21" w:rsidRDefault="00CE7657">
            <w:pPr>
              <w:pStyle w:val="Contedodatabela"/>
              <w:spacing w:line="480" w:lineRule="auto"/>
              <w:rPr>
                <w:rFonts w:cs="Liberation Serif;Times New Roma"/>
                <w:lang w:val="en-GB"/>
              </w:rPr>
            </w:pPr>
            <w:r>
              <w:rPr>
                <w:rFonts w:cs="Liberation Serif;Times New Roma"/>
                <w:lang w:val="en-GB"/>
              </w:rPr>
              <w:t>-19.352663</w:t>
            </w:r>
          </w:p>
        </w:tc>
        <w:tc>
          <w:tcPr>
            <w:tcW w:w="1274" w:type="dxa"/>
            <w:tcBorders>
              <w:top w:val="single" w:sz="6" w:space="0" w:color="000001"/>
              <w:bottom w:val="single" w:sz="6" w:space="0" w:color="000001"/>
            </w:tcBorders>
            <w:shd w:val="clear" w:color="auto" w:fill="auto"/>
            <w:tcMar>
              <w:top w:w="28" w:type="dxa"/>
              <w:left w:w="28" w:type="dxa"/>
              <w:bottom w:w="28" w:type="dxa"/>
              <w:right w:w="28" w:type="dxa"/>
            </w:tcMar>
          </w:tcPr>
          <w:p w14:paraId="5BEE237C" w14:textId="77777777" w:rsidR="00C05D21" w:rsidRDefault="00CE7657">
            <w:pPr>
              <w:pStyle w:val="Contedodatabela"/>
              <w:spacing w:line="480" w:lineRule="auto"/>
              <w:rPr>
                <w:rFonts w:cs="Liberation Serif;Times New Roma"/>
                <w:lang w:val="en-GB"/>
              </w:rPr>
            </w:pPr>
            <w:r>
              <w:rPr>
                <w:rFonts w:cs="Liberation Serif;Times New Roma"/>
                <w:lang w:val="en-GB"/>
              </w:rPr>
              <w:t>-43.498682</w:t>
            </w:r>
          </w:p>
        </w:tc>
        <w:tc>
          <w:tcPr>
            <w:tcW w:w="1199" w:type="dxa"/>
            <w:tcBorders>
              <w:top w:val="single" w:sz="6" w:space="0" w:color="000001"/>
              <w:bottom w:val="single" w:sz="6" w:space="0" w:color="000001"/>
            </w:tcBorders>
            <w:shd w:val="clear" w:color="auto" w:fill="auto"/>
            <w:tcMar>
              <w:top w:w="28" w:type="dxa"/>
              <w:left w:w="28" w:type="dxa"/>
              <w:bottom w:w="28" w:type="dxa"/>
              <w:right w:w="28" w:type="dxa"/>
            </w:tcMar>
          </w:tcPr>
          <w:p w14:paraId="59D43DDD" w14:textId="77777777" w:rsidR="00C05D21" w:rsidRDefault="00CE7657">
            <w:pPr>
              <w:pStyle w:val="Contedodatabela"/>
              <w:spacing w:line="480" w:lineRule="auto"/>
              <w:rPr>
                <w:rFonts w:cs="Liberation Serif;Times New Roma"/>
                <w:lang w:val="en-GB"/>
              </w:rPr>
            </w:pPr>
            <w:r>
              <w:rPr>
                <w:rFonts w:cs="Liberation Serif;Times New Roma"/>
                <w:lang w:val="en-GB"/>
              </w:rPr>
              <w:t>1444</w:t>
            </w:r>
          </w:p>
        </w:tc>
        <w:tc>
          <w:tcPr>
            <w:tcW w:w="1807" w:type="dxa"/>
            <w:tcBorders>
              <w:top w:val="single" w:sz="6" w:space="0" w:color="000001"/>
              <w:bottom w:val="single" w:sz="6" w:space="0" w:color="000001"/>
            </w:tcBorders>
            <w:shd w:val="clear" w:color="auto" w:fill="auto"/>
            <w:tcMar>
              <w:top w:w="28" w:type="dxa"/>
              <w:left w:w="28" w:type="dxa"/>
              <w:bottom w:w="28" w:type="dxa"/>
              <w:right w:w="28" w:type="dxa"/>
            </w:tcMar>
          </w:tcPr>
          <w:p w14:paraId="3E561DC1" w14:textId="77777777" w:rsidR="00C05D21" w:rsidRDefault="00CE7657">
            <w:pPr>
              <w:pStyle w:val="Contedodatabela"/>
              <w:spacing w:line="480" w:lineRule="auto"/>
              <w:rPr>
                <w:rFonts w:cs="Liberation Serif;Times New Roma"/>
                <w:lang w:val="en-GB"/>
              </w:rPr>
            </w:pPr>
            <w:r>
              <w:rPr>
                <w:rFonts w:cs="Liberation Serif;Times New Roma"/>
                <w:lang w:val="en-GB"/>
              </w:rPr>
              <w:t>GHSF</w:t>
            </w:r>
          </w:p>
        </w:tc>
        <w:tc>
          <w:tcPr>
            <w:tcW w:w="1140" w:type="dxa"/>
            <w:tcBorders>
              <w:top w:val="single" w:sz="6" w:space="0" w:color="000001"/>
              <w:bottom w:val="single" w:sz="6" w:space="0" w:color="000001"/>
            </w:tcBorders>
            <w:shd w:val="clear" w:color="auto" w:fill="auto"/>
            <w:tcMar>
              <w:top w:w="28" w:type="dxa"/>
              <w:left w:w="28" w:type="dxa"/>
              <w:bottom w:w="28" w:type="dxa"/>
              <w:right w:w="28" w:type="dxa"/>
            </w:tcMar>
          </w:tcPr>
          <w:p w14:paraId="08C0401F" w14:textId="77777777" w:rsidR="00C05D21" w:rsidRDefault="00CE7657">
            <w:pPr>
              <w:pStyle w:val="Contedodatabela"/>
              <w:spacing w:line="480" w:lineRule="auto"/>
              <w:rPr>
                <w:rFonts w:cs="Liberation Serif;Times New Roma"/>
                <w:lang w:val="en-GB"/>
              </w:rPr>
            </w:pPr>
            <w:r>
              <w:rPr>
                <w:rFonts w:cs="Liberation Serif;Times New Roma"/>
                <w:lang w:val="en-GB"/>
              </w:rPr>
              <w:t>Apr 2007</w:t>
            </w:r>
          </w:p>
        </w:tc>
      </w:tr>
      <w:tr w:rsidR="00C05D21" w14:paraId="58948FE8" w14:textId="77777777">
        <w:trPr>
          <w:trHeight w:val="536"/>
        </w:trPr>
        <w:tc>
          <w:tcPr>
            <w:tcW w:w="2996" w:type="dxa"/>
            <w:tcBorders>
              <w:top w:val="single" w:sz="6" w:space="0" w:color="000001"/>
              <w:bottom w:val="single" w:sz="6" w:space="0" w:color="000001"/>
            </w:tcBorders>
            <w:shd w:val="clear" w:color="auto" w:fill="auto"/>
            <w:tcMar>
              <w:top w:w="28" w:type="dxa"/>
              <w:left w:w="28" w:type="dxa"/>
              <w:bottom w:w="28" w:type="dxa"/>
              <w:right w:w="28" w:type="dxa"/>
            </w:tcMar>
          </w:tcPr>
          <w:p w14:paraId="10B2C81B" w14:textId="77777777" w:rsidR="00C05D21" w:rsidRDefault="00CE7657">
            <w:pPr>
              <w:pStyle w:val="Contedodatabela"/>
              <w:spacing w:line="480" w:lineRule="auto"/>
              <w:rPr>
                <w:rFonts w:cs="Liberation Serif;Times New Roma"/>
                <w:lang w:val="en-GB"/>
              </w:rPr>
            </w:pPr>
            <w:proofErr w:type="gramStart"/>
            <w:r>
              <w:rPr>
                <w:rFonts w:cs="Liberation Serif;Times New Roma"/>
                <w:lang w:val="en-GB"/>
              </w:rPr>
              <w:t>A.VIII</w:t>
            </w:r>
            <w:proofErr w:type="gramEnd"/>
            <w:r>
              <w:rPr>
                <w:rFonts w:cs="Liberation Serif;Times New Roma"/>
                <w:lang w:val="en-GB"/>
              </w:rPr>
              <w:t xml:space="preserve">.6. High </w:t>
            </w:r>
            <w:proofErr w:type="spellStart"/>
            <w:r>
              <w:rPr>
                <w:rFonts w:cs="Liberation Serif;Times New Roma"/>
                <w:lang w:val="en-GB"/>
              </w:rPr>
              <w:t>Peixe</w:t>
            </w:r>
            <w:proofErr w:type="spellEnd"/>
            <w:r>
              <w:rPr>
                <w:rFonts w:cs="Liberation Serif;Times New Roma"/>
                <w:lang w:val="en-GB"/>
              </w:rPr>
              <w:t xml:space="preserve"> River, </w:t>
            </w:r>
            <w:proofErr w:type="spellStart"/>
            <w:r>
              <w:rPr>
                <w:rFonts w:cs="Liberation Serif;Times New Roma"/>
                <w:lang w:val="en-GB"/>
              </w:rPr>
              <w:t>Itambé</w:t>
            </w:r>
            <w:proofErr w:type="spellEnd"/>
            <w:r>
              <w:rPr>
                <w:rFonts w:cs="Liberation Serif;Times New Roma"/>
                <w:lang w:val="en-GB"/>
              </w:rPr>
              <w:t xml:space="preserve"> do Mato Dentro</w:t>
            </w:r>
          </w:p>
        </w:tc>
        <w:tc>
          <w:tcPr>
            <w:tcW w:w="1220" w:type="dxa"/>
            <w:tcBorders>
              <w:top w:val="single" w:sz="6" w:space="0" w:color="000001"/>
              <w:bottom w:val="single" w:sz="6" w:space="0" w:color="000001"/>
            </w:tcBorders>
            <w:shd w:val="clear" w:color="auto" w:fill="auto"/>
            <w:tcMar>
              <w:top w:w="28" w:type="dxa"/>
              <w:left w:w="28" w:type="dxa"/>
              <w:bottom w:w="28" w:type="dxa"/>
              <w:right w:w="28" w:type="dxa"/>
            </w:tcMar>
          </w:tcPr>
          <w:p w14:paraId="35B35E38" w14:textId="77777777" w:rsidR="00C05D21" w:rsidRDefault="00CE7657">
            <w:pPr>
              <w:pStyle w:val="Contedodatabela"/>
              <w:spacing w:line="480" w:lineRule="auto"/>
              <w:rPr>
                <w:rFonts w:cs="Liberation Serif;Times New Roma"/>
                <w:lang w:val="en-GB"/>
              </w:rPr>
            </w:pPr>
            <w:r>
              <w:rPr>
                <w:rFonts w:cs="Liberation Serif;Times New Roma"/>
                <w:lang w:val="en-GB"/>
              </w:rPr>
              <w:t>-19.352603</w:t>
            </w:r>
          </w:p>
        </w:tc>
        <w:tc>
          <w:tcPr>
            <w:tcW w:w="1274" w:type="dxa"/>
            <w:tcBorders>
              <w:top w:val="single" w:sz="6" w:space="0" w:color="000001"/>
              <w:bottom w:val="single" w:sz="6" w:space="0" w:color="000001"/>
            </w:tcBorders>
            <w:shd w:val="clear" w:color="auto" w:fill="auto"/>
            <w:tcMar>
              <w:top w:w="28" w:type="dxa"/>
              <w:left w:w="28" w:type="dxa"/>
              <w:bottom w:w="28" w:type="dxa"/>
              <w:right w:w="28" w:type="dxa"/>
            </w:tcMar>
          </w:tcPr>
          <w:p w14:paraId="3D325CD7" w14:textId="77777777" w:rsidR="00C05D21" w:rsidRDefault="00CE7657">
            <w:pPr>
              <w:pStyle w:val="Contedodatabela"/>
              <w:spacing w:line="480" w:lineRule="auto"/>
              <w:rPr>
                <w:rFonts w:cs="Liberation Serif;Times New Roma"/>
                <w:lang w:val="en-GB"/>
              </w:rPr>
            </w:pPr>
            <w:r>
              <w:rPr>
                <w:rFonts w:cs="Liberation Serif;Times New Roma"/>
                <w:lang w:val="en-GB"/>
              </w:rPr>
              <w:t>-43.496177</w:t>
            </w:r>
          </w:p>
        </w:tc>
        <w:tc>
          <w:tcPr>
            <w:tcW w:w="1199" w:type="dxa"/>
            <w:tcBorders>
              <w:top w:val="single" w:sz="6" w:space="0" w:color="000001"/>
              <w:bottom w:val="single" w:sz="6" w:space="0" w:color="000001"/>
            </w:tcBorders>
            <w:shd w:val="clear" w:color="auto" w:fill="auto"/>
            <w:tcMar>
              <w:top w:w="28" w:type="dxa"/>
              <w:left w:w="28" w:type="dxa"/>
              <w:bottom w:w="28" w:type="dxa"/>
              <w:right w:w="28" w:type="dxa"/>
            </w:tcMar>
          </w:tcPr>
          <w:p w14:paraId="50207D6B" w14:textId="77777777" w:rsidR="00C05D21" w:rsidRDefault="00CE7657">
            <w:pPr>
              <w:pStyle w:val="Contedodatabela"/>
              <w:spacing w:line="480" w:lineRule="auto"/>
              <w:rPr>
                <w:rFonts w:cs="Liberation Serif;Times New Roma"/>
                <w:lang w:val="en-GB"/>
              </w:rPr>
            </w:pPr>
            <w:r>
              <w:rPr>
                <w:rFonts w:cs="Liberation Serif;Times New Roma"/>
                <w:lang w:val="en-GB"/>
              </w:rPr>
              <w:t>1500</w:t>
            </w:r>
          </w:p>
        </w:tc>
        <w:tc>
          <w:tcPr>
            <w:tcW w:w="1807" w:type="dxa"/>
            <w:tcBorders>
              <w:top w:val="single" w:sz="6" w:space="0" w:color="000001"/>
              <w:bottom w:val="single" w:sz="6" w:space="0" w:color="000001"/>
            </w:tcBorders>
            <w:shd w:val="clear" w:color="auto" w:fill="auto"/>
            <w:tcMar>
              <w:top w:w="28" w:type="dxa"/>
              <w:left w:w="28" w:type="dxa"/>
              <w:bottom w:w="28" w:type="dxa"/>
              <w:right w:w="28" w:type="dxa"/>
            </w:tcMar>
          </w:tcPr>
          <w:p w14:paraId="09785F7F" w14:textId="77777777" w:rsidR="00C05D21" w:rsidRDefault="00CE7657">
            <w:pPr>
              <w:pStyle w:val="Contedodatabela"/>
              <w:spacing w:line="480" w:lineRule="auto"/>
              <w:rPr>
                <w:rFonts w:cs="Liberation Serif;Times New Roma"/>
                <w:lang w:val="en-GB"/>
              </w:rPr>
            </w:pPr>
            <w:r>
              <w:rPr>
                <w:rFonts w:cs="Liberation Serif;Times New Roma"/>
                <w:lang w:val="en-GB"/>
              </w:rPr>
              <w:t>GHSF, LCR</w:t>
            </w:r>
          </w:p>
        </w:tc>
        <w:tc>
          <w:tcPr>
            <w:tcW w:w="1140" w:type="dxa"/>
            <w:tcBorders>
              <w:top w:val="single" w:sz="6" w:space="0" w:color="000001"/>
              <w:bottom w:val="single" w:sz="6" w:space="0" w:color="000001"/>
            </w:tcBorders>
            <w:shd w:val="clear" w:color="auto" w:fill="auto"/>
            <w:tcMar>
              <w:top w:w="28" w:type="dxa"/>
              <w:left w:w="28" w:type="dxa"/>
              <w:bottom w:w="28" w:type="dxa"/>
              <w:right w:w="28" w:type="dxa"/>
            </w:tcMar>
          </w:tcPr>
          <w:p w14:paraId="69F434A5" w14:textId="77777777" w:rsidR="00C05D21" w:rsidRDefault="00CE7657">
            <w:pPr>
              <w:pStyle w:val="Contedodatabela"/>
              <w:spacing w:line="480" w:lineRule="auto"/>
              <w:rPr>
                <w:rFonts w:cs="Liberation Serif;Times New Roma"/>
                <w:lang w:val="en-GB"/>
              </w:rPr>
            </w:pPr>
            <w:r>
              <w:rPr>
                <w:rFonts w:cs="Liberation Serif;Times New Roma"/>
                <w:lang w:val="en-GB"/>
              </w:rPr>
              <w:t>Mar 2009</w:t>
            </w:r>
          </w:p>
        </w:tc>
      </w:tr>
      <w:tr w:rsidR="00C05D21" w14:paraId="4B64DA75" w14:textId="77777777">
        <w:trPr>
          <w:trHeight w:val="536"/>
        </w:trPr>
        <w:tc>
          <w:tcPr>
            <w:tcW w:w="2996" w:type="dxa"/>
            <w:tcBorders>
              <w:top w:val="single" w:sz="6" w:space="0" w:color="000001"/>
              <w:bottom w:val="single" w:sz="6" w:space="0" w:color="000001"/>
            </w:tcBorders>
            <w:shd w:val="clear" w:color="auto" w:fill="auto"/>
            <w:tcMar>
              <w:top w:w="28" w:type="dxa"/>
              <w:left w:w="28" w:type="dxa"/>
              <w:bottom w:w="28" w:type="dxa"/>
              <w:right w:w="28" w:type="dxa"/>
            </w:tcMar>
          </w:tcPr>
          <w:p w14:paraId="56619BAF" w14:textId="77777777" w:rsidR="00C05D21" w:rsidRDefault="00CE7657">
            <w:pPr>
              <w:pStyle w:val="Contedodatabela"/>
              <w:spacing w:line="480" w:lineRule="auto"/>
              <w:rPr>
                <w:rFonts w:cs="Liberation Serif;Times New Roma"/>
                <w:lang w:val="en-GB"/>
              </w:rPr>
            </w:pPr>
            <w:r>
              <w:rPr>
                <w:rFonts w:cs="Liberation Serif;Times New Roma"/>
                <w:lang w:val="en-GB"/>
              </w:rPr>
              <w:t xml:space="preserve">A.IX.1. </w:t>
            </w:r>
            <w:proofErr w:type="spellStart"/>
            <w:r>
              <w:rPr>
                <w:rFonts w:cs="Liberation Serif;Times New Roma"/>
                <w:lang w:val="en-GB"/>
              </w:rPr>
              <w:t>Travessão</w:t>
            </w:r>
            <w:proofErr w:type="spellEnd"/>
            <w:r>
              <w:rPr>
                <w:rFonts w:cs="Liberation Serif;Times New Roma"/>
                <w:lang w:val="en-GB"/>
              </w:rPr>
              <w:t xml:space="preserve">, </w:t>
            </w:r>
            <w:proofErr w:type="spellStart"/>
            <w:r>
              <w:rPr>
                <w:rFonts w:cs="Liberation Serif;Times New Roma"/>
                <w:lang w:val="en-GB"/>
              </w:rPr>
              <w:t>Itambé</w:t>
            </w:r>
            <w:proofErr w:type="spellEnd"/>
            <w:r>
              <w:rPr>
                <w:rFonts w:cs="Liberation Serif;Times New Roma"/>
                <w:lang w:val="en-GB"/>
              </w:rPr>
              <w:t xml:space="preserve"> do Mato Dentro</w:t>
            </w:r>
          </w:p>
        </w:tc>
        <w:tc>
          <w:tcPr>
            <w:tcW w:w="1220" w:type="dxa"/>
            <w:tcBorders>
              <w:top w:val="single" w:sz="6" w:space="0" w:color="000001"/>
              <w:bottom w:val="single" w:sz="6" w:space="0" w:color="000001"/>
            </w:tcBorders>
            <w:shd w:val="clear" w:color="auto" w:fill="auto"/>
            <w:tcMar>
              <w:top w:w="28" w:type="dxa"/>
              <w:left w:w="28" w:type="dxa"/>
              <w:bottom w:w="28" w:type="dxa"/>
              <w:right w:w="28" w:type="dxa"/>
            </w:tcMar>
          </w:tcPr>
          <w:p w14:paraId="799E71B2" w14:textId="77777777" w:rsidR="00C05D21" w:rsidRDefault="00CE7657">
            <w:pPr>
              <w:pStyle w:val="Contedodatabela"/>
              <w:spacing w:line="480" w:lineRule="auto"/>
              <w:rPr>
                <w:rFonts w:cs="Liberation Serif;Times New Roma"/>
                <w:lang w:val="en-GB"/>
              </w:rPr>
            </w:pPr>
            <w:r>
              <w:rPr>
                <w:rFonts w:cs="Liberation Serif;Times New Roma"/>
                <w:lang w:val="en-GB"/>
              </w:rPr>
              <w:t>-19.345004</w:t>
            </w:r>
          </w:p>
        </w:tc>
        <w:tc>
          <w:tcPr>
            <w:tcW w:w="1274" w:type="dxa"/>
            <w:tcBorders>
              <w:top w:val="single" w:sz="6" w:space="0" w:color="000001"/>
              <w:bottom w:val="single" w:sz="6" w:space="0" w:color="000001"/>
            </w:tcBorders>
            <w:shd w:val="clear" w:color="auto" w:fill="auto"/>
            <w:tcMar>
              <w:top w:w="28" w:type="dxa"/>
              <w:left w:w="28" w:type="dxa"/>
              <w:bottom w:w="28" w:type="dxa"/>
              <w:right w:w="28" w:type="dxa"/>
            </w:tcMar>
          </w:tcPr>
          <w:p w14:paraId="4E7CB3CC" w14:textId="77777777" w:rsidR="00C05D21" w:rsidRDefault="00CE7657">
            <w:pPr>
              <w:pStyle w:val="Contedodatabela"/>
              <w:spacing w:line="480" w:lineRule="auto"/>
              <w:rPr>
                <w:rFonts w:cs="Liberation Serif;Times New Roma"/>
                <w:lang w:val="en-GB"/>
              </w:rPr>
            </w:pPr>
            <w:r>
              <w:rPr>
                <w:rFonts w:cs="Liberation Serif;Times New Roma"/>
                <w:lang w:val="en-GB"/>
              </w:rPr>
              <w:t>-43.508165</w:t>
            </w:r>
          </w:p>
        </w:tc>
        <w:tc>
          <w:tcPr>
            <w:tcW w:w="1199" w:type="dxa"/>
            <w:tcBorders>
              <w:top w:val="single" w:sz="6" w:space="0" w:color="000001"/>
              <w:bottom w:val="single" w:sz="6" w:space="0" w:color="000001"/>
            </w:tcBorders>
            <w:shd w:val="clear" w:color="auto" w:fill="auto"/>
            <w:tcMar>
              <w:top w:w="28" w:type="dxa"/>
              <w:left w:w="28" w:type="dxa"/>
              <w:bottom w:w="28" w:type="dxa"/>
              <w:right w:w="28" w:type="dxa"/>
            </w:tcMar>
          </w:tcPr>
          <w:p w14:paraId="210A75F3" w14:textId="77777777" w:rsidR="00C05D21" w:rsidRDefault="00CE7657">
            <w:pPr>
              <w:pStyle w:val="Contedodatabela"/>
              <w:spacing w:line="480" w:lineRule="auto"/>
              <w:rPr>
                <w:rFonts w:cs="Liberation Serif;Times New Roma"/>
                <w:lang w:val="en-GB"/>
              </w:rPr>
            </w:pPr>
            <w:r>
              <w:rPr>
                <w:rFonts w:cs="Liberation Serif;Times New Roma"/>
                <w:lang w:val="en-GB"/>
              </w:rPr>
              <w:t>1310</w:t>
            </w:r>
          </w:p>
        </w:tc>
        <w:tc>
          <w:tcPr>
            <w:tcW w:w="1807" w:type="dxa"/>
            <w:tcBorders>
              <w:top w:val="single" w:sz="6" w:space="0" w:color="000001"/>
              <w:bottom w:val="single" w:sz="6" w:space="0" w:color="000001"/>
            </w:tcBorders>
            <w:shd w:val="clear" w:color="auto" w:fill="auto"/>
            <w:tcMar>
              <w:top w:w="28" w:type="dxa"/>
              <w:left w:w="28" w:type="dxa"/>
              <w:bottom w:w="28" w:type="dxa"/>
              <w:right w:w="28" w:type="dxa"/>
            </w:tcMar>
          </w:tcPr>
          <w:p w14:paraId="295BA0C7" w14:textId="77777777" w:rsidR="00C05D21" w:rsidRDefault="00CE7657">
            <w:pPr>
              <w:pStyle w:val="Contedodatabela"/>
              <w:spacing w:line="480" w:lineRule="auto"/>
              <w:rPr>
                <w:rFonts w:cs="Liberation Serif;Times New Roma"/>
                <w:lang w:val="en-GB"/>
              </w:rPr>
            </w:pPr>
            <w:r>
              <w:rPr>
                <w:rFonts w:cs="Liberation Serif;Times New Roma"/>
                <w:lang w:val="en-GB"/>
              </w:rPr>
              <w:t>GHSF, LMC, C.L. Silva</w:t>
            </w:r>
          </w:p>
        </w:tc>
        <w:tc>
          <w:tcPr>
            <w:tcW w:w="1140" w:type="dxa"/>
            <w:tcBorders>
              <w:top w:val="single" w:sz="6" w:space="0" w:color="000001"/>
              <w:bottom w:val="single" w:sz="6" w:space="0" w:color="000001"/>
            </w:tcBorders>
            <w:shd w:val="clear" w:color="auto" w:fill="auto"/>
            <w:tcMar>
              <w:top w:w="28" w:type="dxa"/>
              <w:left w:w="28" w:type="dxa"/>
              <w:bottom w:w="28" w:type="dxa"/>
              <w:right w:w="28" w:type="dxa"/>
            </w:tcMar>
          </w:tcPr>
          <w:p w14:paraId="3B33C04B" w14:textId="77777777" w:rsidR="00C05D21" w:rsidRDefault="00CE7657">
            <w:pPr>
              <w:pStyle w:val="Contedodatabela"/>
              <w:spacing w:line="480" w:lineRule="auto"/>
              <w:rPr>
                <w:rFonts w:cs="Liberation Serif;Times New Roma"/>
                <w:lang w:val="en-GB"/>
              </w:rPr>
            </w:pPr>
            <w:r>
              <w:rPr>
                <w:rFonts w:cs="Liberation Serif;Times New Roma"/>
                <w:lang w:val="en-GB"/>
              </w:rPr>
              <w:t>Mar 2011</w:t>
            </w:r>
          </w:p>
        </w:tc>
      </w:tr>
      <w:tr w:rsidR="00C05D21" w14:paraId="54258445" w14:textId="77777777">
        <w:trPr>
          <w:trHeight w:val="311"/>
        </w:trPr>
        <w:tc>
          <w:tcPr>
            <w:tcW w:w="2996" w:type="dxa"/>
            <w:tcBorders>
              <w:top w:val="single" w:sz="6" w:space="0" w:color="000001"/>
              <w:bottom w:val="single" w:sz="6" w:space="0" w:color="000001"/>
            </w:tcBorders>
            <w:shd w:val="clear" w:color="auto" w:fill="auto"/>
            <w:tcMar>
              <w:top w:w="28" w:type="dxa"/>
              <w:left w:w="28" w:type="dxa"/>
              <w:bottom w:w="28" w:type="dxa"/>
              <w:right w:w="28" w:type="dxa"/>
            </w:tcMar>
          </w:tcPr>
          <w:p w14:paraId="771D92D7" w14:textId="77777777" w:rsidR="00C05D21" w:rsidRDefault="00CE7657">
            <w:pPr>
              <w:pStyle w:val="Contedodatabela"/>
              <w:spacing w:line="480" w:lineRule="auto"/>
              <w:rPr>
                <w:rFonts w:cs="Liberation Serif;Times New Roma"/>
                <w:lang w:val="en-GB"/>
              </w:rPr>
            </w:pPr>
            <w:r>
              <w:rPr>
                <w:rFonts w:cs="Liberation Serif;Times New Roma"/>
                <w:lang w:val="en-GB"/>
              </w:rPr>
              <w:t xml:space="preserve">A.IX.2. </w:t>
            </w:r>
            <w:proofErr w:type="spellStart"/>
            <w:r>
              <w:rPr>
                <w:rFonts w:cs="Liberation Serif;Times New Roma"/>
                <w:lang w:val="en-GB"/>
              </w:rPr>
              <w:t>Travessão</w:t>
            </w:r>
            <w:proofErr w:type="spellEnd"/>
            <w:r>
              <w:rPr>
                <w:rFonts w:cs="Liberation Serif;Times New Roma"/>
                <w:lang w:val="en-GB"/>
              </w:rPr>
              <w:t xml:space="preserve">, </w:t>
            </w:r>
            <w:proofErr w:type="spellStart"/>
            <w:r>
              <w:rPr>
                <w:rFonts w:cs="Liberation Serif;Times New Roma"/>
                <w:lang w:val="en-GB"/>
              </w:rPr>
              <w:t>Jaboticatubas</w:t>
            </w:r>
            <w:proofErr w:type="spellEnd"/>
          </w:p>
        </w:tc>
        <w:tc>
          <w:tcPr>
            <w:tcW w:w="1220" w:type="dxa"/>
            <w:tcBorders>
              <w:top w:val="single" w:sz="6" w:space="0" w:color="000001"/>
              <w:bottom w:val="single" w:sz="6" w:space="0" w:color="000001"/>
            </w:tcBorders>
            <w:shd w:val="clear" w:color="auto" w:fill="auto"/>
            <w:tcMar>
              <w:top w:w="28" w:type="dxa"/>
              <w:left w:w="28" w:type="dxa"/>
              <w:bottom w:w="28" w:type="dxa"/>
              <w:right w:w="28" w:type="dxa"/>
            </w:tcMar>
          </w:tcPr>
          <w:p w14:paraId="4497483A" w14:textId="77777777" w:rsidR="00C05D21" w:rsidRDefault="00CE7657">
            <w:pPr>
              <w:pStyle w:val="Contedodatabela"/>
              <w:spacing w:line="480" w:lineRule="auto"/>
              <w:rPr>
                <w:rFonts w:cs="Liberation Serif;Times New Roma"/>
                <w:lang w:val="en-GB"/>
              </w:rPr>
            </w:pPr>
            <w:r>
              <w:rPr>
                <w:rFonts w:cs="Liberation Serif;Times New Roma"/>
                <w:lang w:val="en-GB"/>
              </w:rPr>
              <w:t>-19.336459</w:t>
            </w:r>
          </w:p>
        </w:tc>
        <w:tc>
          <w:tcPr>
            <w:tcW w:w="1274" w:type="dxa"/>
            <w:tcBorders>
              <w:top w:val="single" w:sz="6" w:space="0" w:color="000001"/>
              <w:bottom w:val="single" w:sz="6" w:space="0" w:color="000001"/>
            </w:tcBorders>
            <w:shd w:val="clear" w:color="auto" w:fill="auto"/>
            <w:tcMar>
              <w:top w:w="28" w:type="dxa"/>
              <w:left w:w="28" w:type="dxa"/>
              <w:bottom w:w="28" w:type="dxa"/>
              <w:right w:w="28" w:type="dxa"/>
            </w:tcMar>
          </w:tcPr>
          <w:p w14:paraId="7ABAB84D" w14:textId="77777777" w:rsidR="00C05D21" w:rsidRDefault="00CE7657">
            <w:pPr>
              <w:pStyle w:val="Contedodatabela"/>
              <w:spacing w:line="480" w:lineRule="auto"/>
              <w:rPr>
                <w:rFonts w:cs="Liberation Serif;Times New Roma"/>
                <w:lang w:val="en-GB"/>
              </w:rPr>
            </w:pPr>
            <w:r>
              <w:rPr>
                <w:rFonts w:cs="Liberation Serif;Times New Roma"/>
                <w:lang w:val="en-GB"/>
              </w:rPr>
              <w:t>-43.521476</w:t>
            </w:r>
          </w:p>
        </w:tc>
        <w:tc>
          <w:tcPr>
            <w:tcW w:w="1199" w:type="dxa"/>
            <w:tcBorders>
              <w:top w:val="single" w:sz="6" w:space="0" w:color="000001"/>
              <w:bottom w:val="single" w:sz="6" w:space="0" w:color="000001"/>
            </w:tcBorders>
            <w:shd w:val="clear" w:color="auto" w:fill="auto"/>
            <w:tcMar>
              <w:top w:w="28" w:type="dxa"/>
              <w:left w:w="28" w:type="dxa"/>
              <w:bottom w:w="28" w:type="dxa"/>
              <w:right w:w="28" w:type="dxa"/>
            </w:tcMar>
          </w:tcPr>
          <w:p w14:paraId="683D5D01" w14:textId="77777777" w:rsidR="00C05D21" w:rsidRDefault="00CE7657">
            <w:pPr>
              <w:pStyle w:val="Contedodatabela"/>
              <w:spacing w:line="480" w:lineRule="auto"/>
              <w:rPr>
                <w:rFonts w:cs="Liberation Serif;Times New Roma"/>
                <w:lang w:val="en-GB"/>
              </w:rPr>
            </w:pPr>
            <w:r>
              <w:rPr>
                <w:rFonts w:cs="Liberation Serif;Times New Roma"/>
                <w:lang w:val="en-GB"/>
              </w:rPr>
              <w:t>1134</w:t>
            </w:r>
          </w:p>
        </w:tc>
        <w:tc>
          <w:tcPr>
            <w:tcW w:w="1807" w:type="dxa"/>
            <w:tcBorders>
              <w:top w:val="single" w:sz="6" w:space="0" w:color="000001"/>
              <w:bottom w:val="single" w:sz="6" w:space="0" w:color="000001"/>
            </w:tcBorders>
            <w:shd w:val="clear" w:color="auto" w:fill="auto"/>
            <w:tcMar>
              <w:top w:w="28" w:type="dxa"/>
              <w:left w:w="28" w:type="dxa"/>
              <w:bottom w:w="28" w:type="dxa"/>
              <w:right w:w="28" w:type="dxa"/>
            </w:tcMar>
          </w:tcPr>
          <w:p w14:paraId="1525D319" w14:textId="77777777" w:rsidR="00C05D21" w:rsidRDefault="00CE7657">
            <w:pPr>
              <w:pStyle w:val="Contedodatabela"/>
              <w:spacing w:line="480" w:lineRule="auto"/>
              <w:rPr>
                <w:rFonts w:cs="Liberation Serif;Times New Roma"/>
                <w:lang w:val="en-GB"/>
              </w:rPr>
            </w:pPr>
            <w:r>
              <w:rPr>
                <w:rFonts w:cs="Liberation Serif;Times New Roma"/>
                <w:lang w:val="en-GB"/>
              </w:rPr>
              <w:t>GHSF, LCR</w:t>
            </w:r>
          </w:p>
        </w:tc>
        <w:tc>
          <w:tcPr>
            <w:tcW w:w="1140" w:type="dxa"/>
            <w:tcBorders>
              <w:top w:val="single" w:sz="6" w:space="0" w:color="000001"/>
              <w:bottom w:val="single" w:sz="6" w:space="0" w:color="000001"/>
            </w:tcBorders>
            <w:shd w:val="clear" w:color="auto" w:fill="auto"/>
            <w:tcMar>
              <w:top w:w="28" w:type="dxa"/>
              <w:left w:w="28" w:type="dxa"/>
              <w:bottom w:w="28" w:type="dxa"/>
              <w:right w:w="28" w:type="dxa"/>
            </w:tcMar>
          </w:tcPr>
          <w:p w14:paraId="6720107D" w14:textId="77777777" w:rsidR="00C05D21" w:rsidRDefault="00CE7657">
            <w:pPr>
              <w:pStyle w:val="Contedodatabela"/>
              <w:spacing w:line="480" w:lineRule="auto"/>
              <w:rPr>
                <w:rFonts w:cs="Liberation Serif;Times New Roma"/>
                <w:lang w:val="en-GB"/>
              </w:rPr>
            </w:pPr>
            <w:r>
              <w:rPr>
                <w:rFonts w:cs="Liberation Serif;Times New Roma"/>
                <w:lang w:val="en-GB"/>
              </w:rPr>
              <w:t>Mar 2009</w:t>
            </w:r>
          </w:p>
        </w:tc>
      </w:tr>
      <w:tr w:rsidR="00C05D21" w14:paraId="7CE04BB5" w14:textId="77777777">
        <w:trPr>
          <w:trHeight w:val="536"/>
        </w:trPr>
        <w:tc>
          <w:tcPr>
            <w:tcW w:w="2996" w:type="dxa"/>
            <w:tcBorders>
              <w:top w:val="single" w:sz="6" w:space="0" w:color="000001"/>
              <w:bottom w:val="single" w:sz="6" w:space="0" w:color="000001"/>
            </w:tcBorders>
            <w:shd w:val="clear" w:color="auto" w:fill="auto"/>
            <w:tcMar>
              <w:top w:w="28" w:type="dxa"/>
              <w:left w:w="28" w:type="dxa"/>
              <w:bottom w:w="28" w:type="dxa"/>
              <w:right w:w="28" w:type="dxa"/>
            </w:tcMar>
          </w:tcPr>
          <w:p w14:paraId="3E502462" w14:textId="77777777" w:rsidR="00C05D21" w:rsidRDefault="00CE7657">
            <w:pPr>
              <w:pStyle w:val="Contedodatabela"/>
              <w:spacing w:line="480" w:lineRule="auto"/>
              <w:rPr>
                <w:rFonts w:cs="Liberation Serif;Times New Roma"/>
                <w:lang w:val="en-GB"/>
              </w:rPr>
            </w:pPr>
            <w:r>
              <w:rPr>
                <w:rFonts w:cs="Liberation Serif;Times New Roma"/>
                <w:lang w:val="en-GB"/>
              </w:rPr>
              <w:t xml:space="preserve">A.IX.3. </w:t>
            </w:r>
            <w:proofErr w:type="spellStart"/>
            <w:r>
              <w:rPr>
                <w:rFonts w:cs="Liberation Serif;Times New Roma"/>
                <w:lang w:val="en-GB"/>
              </w:rPr>
              <w:t>Travessão</w:t>
            </w:r>
            <w:proofErr w:type="spellEnd"/>
            <w:r>
              <w:rPr>
                <w:rFonts w:cs="Liberation Serif;Times New Roma"/>
                <w:lang w:val="en-GB"/>
              </w:rPr>
              <w:t xml:space="preserve">, Santana do </w:t>
            </w:r>
            <w:proofErr w:type="spellStart"/>
            <w:r>
              <w:rPr>
                <w:rFonts w:cs="Liberation Serif;Times New Roma"/>
                <w:lang w:val="en-GB"/>
              </w:rPr>
              <w:t>Riacho</w:t>
            </w:r>
            <w:proofErr w:type="spellEnd"/>
          </w:p>
        </w:tc>
        <w:tc>
          <w:tcPr>
            <w:tcW w:w="1220" w:type="dxa"/>
            <w:tcBorders>
              <w:top w:val="single" w:sz="6" w:space="0" w:color="000001"/>
              <w:bottom w:val="single" w:sz="6" w:space="0" w:color="000001"/>
            </w:tcBorders>
            <w:shd w:val="clear" w:color="auto" w:fill="auto"/>
            <w:tcMar>
              <w:top w:w="28" w:type="dxa"/>
              <w:left w:w="28" w:type="dxa"/>
              <w:bottom w:w="28" w:type="dxa"/>
              <w:right w:w="28" w:type="dxa"/>
            </w:tcMar>
          </w:tcPr>
          <w:p w14:paraId="23908ADC" w14:textId="77777777" w:rsidR="00C05D21" w:rsidRDefault="00CE7657">
            <w:pPr>
              <w:pStyle w:val="Contedodatabela"/>
              <w:spacing w:line="480" w:lineRule="auto"/>
              <w:rPr>
                <w:rFonts w:cs="Liberation Serif;Times New Roma"/>
                <w:lang w:val="en-GB"/>
              </w:rPr>
            </w:pPr>
            <w:r>
              <w:rPr>
                <w:rFonts w:cs="Liberation Serif;Times New Roma"/>
                <w:lang w:val="en-GB"/>
              </w:rPr>
              <w:t>-19.330904</w:t>
            </w:r>
          </w:p>
        </w:tc>
        <w:tc>
          <w:tcPr>
            <w:tcW w:w="1274" w:type="dxa"/>
            <w:tcBorders>
              <w:top w:val="single" w:sz="6" w:space="0" w:color="000001"/>
              <w:bottom w:val="single" w:sz="6" w:space="0" w:color="000001"/>
            </w:tcBorders>
            <w:shd w:val="clear" w:color="auto" w:fill="auto"/>
            <w:tcMar>
              <w:top w:w="28" w:type="dxa"/>
              <w:left w:w="28" w:type="dxa"/>
              <w:bottom w:w="28" w:type="dxa"/>
              <w:right w:w="28" w:type="dxa"/>
            </w:tcMar>
          </w:tcPr>
          <w:p w14:paraId="7B2BE9CB" w14:textId="77777777" w:rsidR="00C05D21" w:rsidRDefault="00CE7657">
            <w:pPr>
              <w:pStyle w:val="Contedodatabela"/>
              <w:spacing w:line="480" w:lineRule="auto"/>
              <w:rPr>
                <w:rFonts w:cs="Liberation Serif;Times New Roma"/>
                <w:lang w:val="en-GB"/>
              </w:rPr>
            </w:pPr>
            <w:r>
              <w:rPr>
                <w:rFonts w:cs="Liberation Serif;Times New Roma"/>
                <w:lang w:val="en-GB"/>
              </w:rPr>
              <w:t>-43.518759</w:t>
            </w:r>
          </w:p>
        </w:tc>
        <w:tc>
          <w:tcPr>
            <w:tcW w:w="1199" w:type="dxa"/>
            <w:tcBorders>
              <w:top w:val="single" w:sz="6" w:space="0" w:color="000001"/>
              <w:bottom w:val="single" w:sz="6" w:space="0" w:color="000001"/>
            </w:tcBorders>
            <w:shd w:val="clear" w:color="auto" w:fill="auto"/>
            <w:tcMar>
              <w:top w:w="28" w:type="dxa"/>
              <w:left w:w="28" w:type="dxa"/>
              <w:bottom w:w="28" w:type="dxa"/>
              <w:right w:w="28" w:type="dxa"/>
            </w:tcMar>
          </w:tcPr>
          <w:p w14:paraId="5EB502B6" w14:textId="77777777" w:rsidR="00C05D21" w:rsidRDefault="00CE7657">
            <w:pPr>
              <w:pStyle w:val="Contedodatabela"/>
              <w:spacing w:line="480" w:lineRule="auto"/>
              <w:rPr>
                <w:rFonts w:cs="Liberation Serif;Times New Roma"/>
                <w:lang w:val="en-GB"/>
              </w:rPr>
            </w:pPr>
            <w:r>
              <w:rPr>
                <w:rFonts w:cs="Liberation Serif;Times New Roma"/>
                <w:lang w:val="en-GB"/>
              </w:rPr>
              <w:t>1100</w:t>
            </w:r>
          </w:p>
        </w:tc>
        <w:tc>
          <w:tcPr>
            <w:tcW w:w="1807" w:type="dxa"/>
            <w:tcBorders>
              <w:top w:val="single" w:sz="6" w:space="0" w:color="000001"/>
              <w:bottom w:val="single" w:sz="6" w:space="0" w:color="000001"/>
            </w:tcBorders>
            <w:shd w:val="clear" w:color="auto" w:fill="auto"/>
            <w:tcMar>
              <w:top w:w="28" w:type="dxa"/>
              <w:left w:w="28" w:type="dxa"/>
              <w:bottom w:w="28" w:type="dxa"/>
              <w:right w:w="28" w:type="dxa"/>
            </w:tcMar>
          </w:tcPr>
          <w:p w14:paraId="6135E498" w14:textId="77777777" w:rsidR="00C05D21" w:rsidRDefault="00CE7657">
            <w:pPr>
              <w:pStyle w:val="Contedodatabela"/>
              <w:spacing w:line="480" w:lineRule="auto"/>
            </w:pPr>
            <w:r>
              <w:rPr>
                <w:rFonts w:cs="Liberation Serif;Times New Roma"/>
                <w:lang w:val="en-GB"/>
              </w:rPr>
              <w:t xml:space="preserve">Andrade </w:t>
            </w:r>
            <w:r>
              <w:rPr>
                <w:rFonts w:cs="Liberation Serif;Times New Roma"/>
                <w:i/>
                <w:lang w:val="en-GB"/>
              </w:rPr>
              <w:t>et al</w:t>
            </w:r>
            <w:r>
              <w:rPr>
                <w:rFonts w:cs="Liberation Serif;Times New Roma"/>
                <w:lang w:val="en-GB"/>
              </w:rPr>
              <w:t>. (1998), GHSF</w:t>
            </w:r>
          </w:p>
        </w:tc>
        <w:tc>
          <w:tcPr>
            <w:tcW w:w="1140" w:type="dxa"/>
            <w:tcBorders>
              <w:top w:val="single" w:sz="6" w:space="0" w:color="000001"/>
              <w:bottom w:val="single" w:sz="6" w:space="0" w:color="000001"/>
            </w:tcBorders>
            <w:shd w:val="clear" w:color="auto" w:fill="auto"/>
            <w:tcMar>
              <w:top w:w="28" w:type="dxa"/>
              <w:left w:w="28" w:type="dxa"/>
              <w:bottom w:w="28" w:type="dxa"/>
              <w:right w:w="28" w:type="dxa"/>
            </w:tcMar>
          </w:tcPr>
          <w:p w14:paraId="6B8F8B4F" w14:textId="77777777" w:rsidR="00C05D21" w:rsidRDefault="00CE7657">
            <w:pPr>
              <w:pStyle w:val="Contedodatabela"/>
              <w:spacing w:line="480" w:lineRule="auto"/>
              <w:rPr>
                <w:rFonts w:cs="Liberation Serif;Times New Roma"/>
                <w:lang w:val="en-GB"/>
              </w:rPr>
            </w:pPr>
            <w:r>
              <w:rPr>
                <w:rFonts w:cs="Liberation Serif;Times New Roma"/>
                <w:lang w:val="en-GB"/>
              </w:rPr>
              <w:t>Apr 2007</w:t>
            </w:r>
          </w:p>
        </w:tc>
      </w:tr>
      <w:tr w:rsidR="00C05D21" w14:paraId="2880A7E0" w14:textId="77777777">
        <w:trPr>
          <w:trHeight w:val="311"/>
        </w:trPr>
        <w:tc>
          <w:tcPr>
            <w:tcW w:w="2996" w:type="dxa"/>
            <w:tcBorders>
              <w:top w:val="single" w:sz="6" w:space="0" w:color="000001"/>
              <w:bottom w:val="single" w:sz="6" w:space="0" w:color="000001"/>
            </w:tcBorders>
            <w:shd w:val="clear" w:color="auto" w:fill="auto"/>
            <w:tcMar>
              <w:top w:w="28" w:type="dxa"/>
              <w:left w:w="28" w:type="dxa"/>
              <w:bottom w:w="28" w:type="dxa"/>
              <w:right w:w="28" w:type="dxa"/>
            </w:tcMar>
          </w:tcPr>
          <w:p w14:paraId="43C56241" w14:textId="77777777" w:rsidR="00C05D21" w:rsidRDefault="00CE7657">
            <w:pPr>
              <w:pStyle w:val="Contedodatabela"/>
              <w:spacing w:line="480" w:lineRule="auto"/>
              <w:rPr>
                <w:rFonts w:cs="Liberation Serif;Times New Roma"/>
                <w:lang w:val="en-GB"/>
              </w:rPr>
            </w:pPr>
            <w:r>
              <w:rPr>
                <w:rFonts w:cs="Liberation Serif;Times New Roma"/>
                <w:lang w:val="en-GB"/>
              </w:rPr>
              <w:t xml:space="preserve">A.X. Serra do Lobo, </w:t>
            </w:r>
            <w:proofErr w:type="spellStart"/>
            <w:r>
              <w:rPr>
                <w:rFonts w:cs="Liberation Serif;Times New Roma"/>
                <w:lang w:val="en-GB"/>
              </w:rPr>
              <w:t>Itabira</w:t>
            </w:r>
            <w:proofErr w:type="spellEnd"/>
          </w:p>
        </w:tc>
        <w:tc>
          <w:tcPr>
            <w:tcW w:w="1220" w:type="dxa"/>
            <w:tcBorders>
              <w:top w:val="single" w:sz="6" w:space="0" w:color="000001"/>
              <w:bottom w:val="single" w:sz="6" w:space="0" w:color="000001"/>
            </w:tcBorders>
            <w:shd w:val="clear" w:color="auto" w:fill="auto"/>
            <w:tcMar>
              <w:top w:w="28" w:type="dxa"/>
              <w:left w:w="28" w:type="dxa"/>
              <w:bottom w:w="28" w:type="dxa"/>
              <w:right w:w="28" w:type="dxa"/>
            </w:tcMar>
          </w:tcPr>
          <w:p w14:paraId="06572910" w14:textId="77777777" w:rsidR="00C05D21" w:rsidRDefault="00CE7657">
            <w:pPr>
              <w:pStyle w:val="Contedodatabela"/>
              <w:spacing w:line="480" w:lineRule="auto"/>
              <w:rPr>
                <w:rFonts w:cs="Liberation Serif;Times New Roma"/>
                <w:lang w:val="en-GB"/>
              </w:rPr>
            </w:pPr>
            <w:r>
              <w:rPr>
                <w:rFonts w:cs="Liberation Serif;Times New Roma"/>
                <w:lang w:val="en-GB"/>
              </w:rPr>
              <w:t>-19.435242</w:t>
            </w:r>
          </w:p>
        </w:tc>
        <w:tc>
          <w:tcPr>
            <w:tcW w:w="1274" w:type="dxa"/>
            <w:tcBorders>
              <w:top w:val="single" w:sz="6" w:space="0" w:color="000001"/>
              <w:bottom w:val="single" w:sz="6" w:space="0" w:color="000001"/>
            </w:tcBorders>
            <w:shd w:val="clear" w:color="auto" w:fill="auto"/>
            <w:tcMar>
              <w:top w:w="28" w:type="dxa"/>
              <w:left w:w="28" w:type="dxa"/>
              <w:bottom w:w="28" w:type="dxa"/>
              <w:right w:w="28" w:type="dxa"/>
            </w:tcMar>
          </w:tcPr>
          <w:p w14:paraId="58CF0F4C" w14:textId="77777777" w:rsidR="00C05D21" w:rsidRDefault="00CE7657">
            <w:pPr>
              <w:pStyle w:val="Contedodatabela"/>
              <w:spacing w:line="480" w:lineRule="auto"/>
              <w:rPr>
                <w:rFonts w:cs="Liberation Serif;Times New Roma"/>
                <w:lang w:val="en-GB"/>
              </w:rPr>
            </w:pPr>
            <w:r>
              <w:rPr>
                <w:rFonts w:cs="Liberation Serif;Times New Roma"/>
                <w:lang w:val="en-GB"/>
              </w:rPr>
              <w:t>-43.391242</w:t>
            </w:r>
          </w:p>
        </w:tc>
        <w:tc>
          <w:tcPr>
            <w:tcW w:w="1199" w:type="dxa"/>
            <w:tcBorders>
              <w:top w:val="single" w:sz="6" w:space="0" w:color="000001"/>
              <w:bottom w:val="single" w:sz="6" w:space="0" w:color="000001"/>
            </w:tcBorders>
            <w:shd w:val="clear" w:color="auto" w:fill="auto"/>
            <w:tcMar>
              <w:top w:w="28" w:type="dxa"/>
              <w:left w:w="28" w:type="dxa"/>
              <w:bottom w:w="28" w:type="dxa"/>
              <w:right w:w="28" w:type="dxa"/>
            </w:tcMar>
          </w:tcPr>
          <w:p w14:paraId="1A8AB133" w14:textId="77777777" w:rsidR="00C05D21" w:rsidRDefault="00CE7657">
            <w:pPr>
              <w:pStyle w:val="Contedodatabela"/>
              <w:spacing w:line="480" w:lineRule="auto"/>
              <w:rPr>
                <w:rFonts w:cs="Liberation Serif;Times New Roma"/>
                <w:lang w:val="en-GB"/>
              </w:rPr>
            </w:pPr>
            <w:r>
              <w:rPr>
                <w:rFonts w:cs="Liberation Serif;Times New Roma"/>
                <w:lang w:val="en-GB"/>
              </w:rPr>
              <w:t>1419</w:t>
            </w:r>
          </w:p>
        </w:tc>
        <w:tc>
          <w:tcPr>
            <w:tcW w:w="1807" w:type="dxa"/>
            <w:tcBorders>
              <w:top w:val="single" w:sz="6" w:space="0" w:color="000001"/>
              <w:bottom w:val="single" w:sz="6" w:space="0" w:color="000001"/>
            </w:tcBorders>
            <w:shd w:val="clear" w:color="auto" w:fill="auto"/>
            <w:tcMar>
              <w:top w:w="28" w:type="dxa"/>
              <w:left w:w="28" w:type="dxa"/>
              <w:bottom w:w="28" w:type="dxa"/>
              <w:right w:w="28" w:type="dxa"/>
            </w:tcMar>
          </w:tcPr>
          <w:p w14:paraId="55BCBC28" w14:textId="77777777" w:rsidR="00C05D21" w:rsidRDefault="00CE7657">
            <w:pPr>
              <w:pStyle w:val="Contedodatabela"/>
              <w:spacing w:line="480" w:lineRule="auto"/>
              <w:rPr>
                <w:rFonts w:cs="Liberation Serif;Times New Roma"/>
                <w:lang w:val="en-GB"/>
              </w:rPr>
            </w:pPr>
            <w:r>
              <w:rPr>
                <w:rFonts w:cs="Liberation Serif;Times New Roma"/>
                <w:lang w:val="en-GB"/>
              </w:rPr>
              <w:t>JCS</w:t>
            </w:r>
          </w:p>
        </w:tc>
        <w:tc>
          <w:tcPr>
            <w:tcW w:w="1140" w:type="dxa"/>
            <w:tcBorders>
              <w:top w:val="single" w:sz="6" w:space="0" w:color="000001"/>
              <w:bottom w:val="single" w:sz="6" w:space="0" w:color="000001"/>
            </w:tcBorders>
            <w:shd w:val="clear" w:color="auto" w:fill="auto"/>
            <w:tcMar>
              <w:top w:w="28" w:type="dxa"/>
              <w:left w:w="28" w:type="dxa"/>
              <w:bottom w:w="28" w:type="dxa"/>
              <w:right w:w="28" w:type="dxa"/>
            </w:tcMar>
          </w:tcPr>
          <w:p w14:paraId="448B2113" w14:textId="77777777" w:rsidR="00C05D21" w:rsidRDefault="00CE7657">
            <w:pPr>
              <w:pStyle w:val="Contedodatabela"/>
              <w:spacing w:line="480" w:lineRule="auto"/>
              <w:rPr>
                <w:rFonts w:cs="Liberation Serif;Times New Roma"/>
                <w:lang w:val="en-GB"/>
              </w:rPr>
            </w:pPr>
            <w:r>
              <w:rPr>
                <w:rFonts w:cs="Liberation Serif;Times New Roma"/>
                <w:lang w:val="en-GB"/>
              </w:rPr>
              <w:t>Dec 2016</w:t>
            </w:r>
          </w:p>
        </w:tc>
      </w:tr>
      <w:tr w:rsidR="00C05D21" w14:paraId="664C4D10" w14:textId="77777777">
        <w:trPr>
          <w:trHeight w:val="536"/>
        </w:trPr>
        <w:tc>
          <w:tcPr>
            <w:tcW w:w="2996" w:type="dxa"/>
            <w:tcBorders>
              <w:top w:val="single" w:sz="6" w:space="0" w:color="000001"/>
              <w:bottom w:val="single" w:sz="6" w:space="0" w:color="000001"/>
            </w:tcBorders>
            <w:shd w:val="clear" w:color="auto" w:fill="auto"/>
            <w:tcMar>
              <w:top w:w="28" w:type="dxa"/>
              <w:left w:w="28" w:type="dxa"/>
              <w:bottom w:w="28" w:type="dxa"/>
              <w:right w:w="28" w:type="dxa"/>
            </w:tcMar>
          </w:tcPr>
          <w:p w14:paraId="6AB50B46" w14:textId="77777777" w:rsidR="00C05D21" w:rsidRDefault="00CE7657">
            <w:pPr>
              <w:pStyle w:val="Contedodatabela"/>
              <w:spacing w:line="480" w:lineRule="auto"/>
              <w:rPr>
                <w:rFonts w:cs="Liberation Serif;Times New Roma"/>
                <w:lang w:val="en-GB"/>
              </w:rPr>
            </w:pPr>
            <w:r>
              <w:rPr>
                <w:rFonts w:cs="Liberation Serif;Times New Roma"/>
                <w:lang w:val="en-GB"/>
              </w:rPr>
              <w:lastRenderedPageBreak/>
              <w:t xml:space="preserve">B.I.1. Alto da Boa Vista, Santana do </w:t>
            </w:r>
            <w:proofErr w:type="spellStart"/>
            <w:r>
              <w:rPr>
                <w:rFonts w:cs="Liberation Serif;Times New Roma"/>
                <w:lang w:val="en-GB"/>
              </w:rPr>
              <w:t>Riacho</w:t>
            </w:r>
            <w:proofErr w:type="spellEnd"/>
          </w:p>
        </w:tc>
        <w:tc>
          <w:tcPr>
            <w:tcW w:w="1220" w:type="dxa"/>
            <w:tcBorders>
              <w:top w:val="single" w:sz="6" w:space="0" w:color="000001"/>
              <w:bottom w:val="single" w:sz="6" w:space="0" w:color="000001"/>
            </w:tcBorders>
            <w:shd w:val="clear" w:color="auto" w:fill="auto"/>
            <w:tcMar>
              <w:top w:w="28" w:type="dxa"/>
              <w:left w:w="28" w:type="dxa"/>
              <w:bottom w:w="28" w:type="dxa"/>
              <w:right w:w="28" w:type="dxa"/>
            </w:tcMar>
          </w:tcPr>
          <w:p w14:paraId="3E7E6089" w14:textId="77777777" w:rsidR="00C05D21" w:rsidRDefault="00CE7657">
            <w:pPr>
              <w:pStyle w:val="Contedodatabela"/>
              <w:spacing w:line="480" w:lineRule="auto"/>
              <w:rPr>
                <w:rFonts w:cs="Liberation Serif;Times New Roma"/>
                <w:lang w:val="en-GB"/>
              </w:rPr>
            </w:pPr>
            <w:r>
              <w:rPr>
                <w:rFonts w:cs="Liberation Serif;Times New Roma"/>
                <w:lang w:val="en-GB"/>
              </w:rPr>
              <w:t>-19.314426</w:t>
            </w:r>
          </w:p>
        </w:tc>
        <w:tc>
          <w:tcPr>
            <w:tcW w:w="1274" w:type="dxa"/>
            <w:tcBorders>
              <w:top w:val="single" w:sz="6" w:space="0" w:color="000001"/>
              <w:bottom w:val="single" w:sz="6" w:space="0" w:color="000001"/>
            </w:tcBorders>
            <w:shd w:val="clear" w:color="auto" w:fill="auto"/>
            <w:tcMar>
              <w:top w:w="28" w:type="dxa"/>
              <w:left w:w="28" w:type="dxa"/>
              <w:bottom w:w="28" w:type="dxa"/>
              <w:right w:w="28" w:type="dxa"/>
            </w:tcMar>
          </w:tcPr>
          <w:p w14:paraId="114A3506" w14:textId="77777777" w:rsidR="00C05D21" w:rsidRDefault="00CE7657">
            <w:pPr>
              <w:pStyle w:val="Contedodatabela"/>
              <w:spacing w:line="480" w:lineRule="auto"/>
              <w:rPr>
                <w:rFonts w:cs="Liberation Serif;Times New Roma"/>
                <w:lang w:val="en-GB"/>
              </w:rPr>
            </w:pPr>
            <w:r>
              <w:rPr>
                <w:rFonts w:cs="Liberation Serif;Times New Roma"/>
                <w:lang w:val="en-GB"/>
              </w:rPr>
              <w:t>-43.582822</w:t>
            </w:r>
          </w:p>
        </w:tc>
        <w:tc>
          <w:tcPr>
            <w:tcW w:w="1199" w:type="dxa"/>
            <w:tcBorders>
              <w:top w:val="single" w:sz="6" w:space="0" w:color="000001"/>
              <w:bottom w:val="single" w:sz="6" w:space="0" w:color="000001"/>
            </w:tcBorders>
            <w:shd w:val="clear" w:color="auto" w:fill="auto"/>
            <w:tcMar>
              <w:top w:w="28" w:type="dxa"/>
              <w:left w:w="28" w:type="dxa"/>
              <w:bottom w:w="28" w:type="dxa"/>
              <w:right w:w="28" w:type="dxa"/>
            </w:tcMar>
          </w:tcPr>
          <w:p w14:paraId="66E0E512" w14:textId="77777777" w:rsidR="00C05D21" w:rsidRDefault="00CE7657">
            <w:pPr>
              <w:pStyle w:val="Contedodatabela"/>
              <w:spacing w:line="480" w:lineRule="auto"/>
              <w:rPr>
                <w:rFonts w:cs="Liberation Serif;Times New Roma"/>
                <w:lang w:val="en-GB"/>
              </w:rPr>
            </w:pPr>
            <w:r>
              <w:rPr>
                <w:rFonts w:cs="Liberation Serif;Times New Roma"/>
                <w:lang w:val="en-GB"/>
              </w:rPr>
              <w:t>1350</w:t>
            </w:r>
          </w:p>
        </w:tc>
        <w:tc>
          <w:tcPr>
            <w:tcW w:w="1807" w:type="dxa"/>
            <w:tcBorders>
              <w:top w:val="single" w:sz="6" w:space="0" w:color="000001"/>
              <w:bottom w:val="single" w:sz="6" w:space="0" w:color="000001"/>
            </w:tcBorders>
            <w:shd w:val="clear" w:color="auto" w:fill="auto"/>
            <w:tcMar>
              <w:top w:w="28" w:type="dxa"/>
              <w:left w:w="28" w:type="dxa"/>
              <w:bottom w:w="28" w:type="dxa"/>
              <w:right w:w="28" w:type="dxa"/>
            </w:tcMar>
          </w:tcPr>
          <w:p w14:paraId="5CC0BEBA" w14:textId="77777777" w:rsidR="00C05D21" w:rsidRDefault="00CE7657">
            <w:pPr>
              <w:pStyle w:val="Contedodatabela"/>
              <w:spacing w:line="480" w:lineRule="auto"/>
              <w:rPr>
                <w:rFonts w:cs="Liberation Serif;Times New Roma"/>
                <w:lang w:val="en-GB"/>
              </w:rPr>
            </w:pPr>
            <w:r>
              <w:rPr>
                <w:rFonts w:cs="Liberation Serif;Times New Roma"/>
                <w:lang w:val="en-GB"/>
              </w:rPr>
              <w:t>GHSF, LMC</w:t>
            </w:r>
          </w:p>
        </w:tc>
        <w:tc>
          <w:tcPr>
            <w:tcW w:w="1140" w:type="dxa"/>
            <w:tcBorders>
              <w:top w:val="single" w:sz="6" w:space="0" w:color="000001"/>
              <w:bottom w:val="single" w:sz="6" w:space="0" w:color="000001"/>
            </w:tcBorders>
            <w:shd w:val="clear" w:color="auto" w:fill="auto"/>
            <w:tcMar>
              <w:top w:w="28" w:type="dxa"/>
              <w:left w:w="28" w:type="dxa"/>
              <w:bottom w:w="28" w:type="dxa"/>
              <w:right w:w="28" w:type="dxa"/>
            </w:tcMar>
          </w:tcPr>
          <w:p w14:paraId="6961C194" w14:textId="77777777" w:rsidR="00C05D21" w:rsidRDefault="00CE7657">
            <w:pPr>
              <w:pStyle w:val="Contedodatabela"/>
              <w:spacing w:line="480" w:lineRule="auto"/>
              <w:rPr>
                <w:rFonts w:cs="Liberation Serif;Times New Roma"/>
                <w:lang w:val="en-GB"/>
              </w:rPr>
            </w:pPr>
            <w:r>
              <w:rPr>
                <w:rFonts w:cs="Liberation Serif;Times New Roma"/>
                <w:lang w:val="en-GB"/>
              </w:rPr>
              <w:t>since 2005</w:t>
            </w:r>
          </w:p>
        </w:tc>
      </w:tr>
      <w:tr w:rsidR="00C05D21" w14:paraId="330BC5AC" w14:textId="77777777">
        <w:trPr>
          <w:trHeight w:val="536"/>
        </w:trPr>
        <w:tc>
          <w:tcPr>
            <w:tcW w:w="2996" w:type="dxa"/>
            <w:tcBorders>
              <w:top w:val="single" w:sz="6" w:space="0" w:color="000001"/>
              <w:bottom w:val="single" w:sz="6" w:space="0" w:color="000001"/>
            </w:tcBorders>
            <w:shd w:val="clear" w:color="auto" w:fill="auto"/>
            <w:tcMar>
              <w:top w:w="28" w:type="dxa"/>
              <w:left w:w="28" w:type="dxa"/>
              <w:bottom w:w="28" w:type="dxa"/>
              <w:right w:w="28" w:type="dxa"/>
            </w:tcMar>
          </w:tcPr>
          <w:p w14:paraId="18355A26" w14:textId="77777777" w:rsidR="00C05D21" w:rsidRDefault="00CE7657">
            <w:pPr>
              <w:pStyle w:val="Contedodatabela"/>
              <w:spacing w:line="480" w:lineRule="auto"/>
              <w:rPr>
                <w:rFonts w:cs="Liberation Serif;Times New Roma"/>
                <w:lang w:val="en-GB"/>
              </w:rPr>
            </w:pPr>
            <w:r>
              <w:rPr>
                <w:rFonts w:cs="Liberation Serif;Times New Roma"/>
                <w:lang w:val="en-GB"/>
              </w:rPr>
              <w:t xml:space="preserve">B.I.2. Alto da Boa Vista, Santana do </w:t>
            </w:r>
            <w:proofErr w:type="spellStart"/>
            <w:r>
              <w:rPr>
                <w:rFonts w:cs="Liberation Serif;Times New Roma"/>
                <w:lang w:val="en-GB"/>
              </w:rPr>
              <w:t>Riacho</w:t>
            </w:r>
            <w:proofErr w:type="spellEnd"/>
          </w:p>
        </w:tc>
        <w:tc>
          <w:tcPr>
            <w:tcW w:w="1220" w:type="dxa"/>
            <w:tcBorders>
              <w:top w:val="single" w:sz="6" w:space="0" w:color="000001"/>
              <w:bottom w:val="single" w:sz="6" w:space="0" w:color="000001"/>
            </w:tcBorders>
            <w:shd w:val="clear" w:color="auto" w:fill="auto"/>
            <w:tcMar>
              <w:top w:w="28" w:type="dxa"/>
              <w:left w:w="28" w:type="dxa"/>
              <w:bottom w:w="28" w:type="dxa"/>
              <w:right w:w="28" w:type="dxa"/>
            </w:tcMar>
          </w:tcPr>
          <w:p w14:paraId="51D01688" w14:textId="77777777" w:rsidR="00C05D21" w:rsidRDefault="00CE7657">
            <w:pPr>
              <w:pStyle w:val="Contedodatabela"/>
              <w:spacing w:line="480" w:lineRule="auto"/>
              <w:rPr>
                <w:rFonts w:cs="Liberation Serif;Times New Roma"/>
                <w:lang w:val="en-GB"/>
              </w:rPr>
            </w:pPr>
            <w:r>
              <w:rPr>
                <w:rFonts w:cs="Liberation Serif;Times New Roma"/>
                <w:lang w:val="en-GB"/>
              </w:rPr>
              <w:t>-19.297503</w:t>
            </w:r>
          </w:p>
        </w:tc>
        <w:tc>
          <w:tcPr>
            <w:tcW w:w="1274" w:type="dxa"/>
            <w:tcBorders>
              <w:top w:val="single" w:sz="6" w:space="0" w:color="000001"/>
              <w:bottom w:val="single" w:sz="6" w:space="0" w:color="000001"/>
            </w:tcBorders>
            <w:shd w:val="clear" w:color="auto" w:fill="auto"/>
            <w:tcMar>
              <w:top w:w="28" w:type="dxa"/>
              <w:left w:w="28" w:type="dxa"/>
              <w:bottom w:w="28" w:type="dxa"/>
              <w:right w:w="28" w:type="dxa"/>
            </w:tcMar>
          </w:tcPr>
          <w:p w14:paraId="36FD381F" w14:textId="77777777" w:rsidR="00C05D21" w:rsidRDefault="00CE7657">
            <w:pPr>
              <w:pStyle w:val="Contedodatabela"/>
              <w:spacing w:line="480" w:lineRule="auto"/>
              <w:rPr>
                <w:rFonts w:cs="Liberation Serif;Times New Roma"/>
                <w:lang w:val="en-GB"/>
              </w:rPr>
            </w:pPr>
            <w:r>
              <w:rPr>
                <w:rFonts w:cs="Liberation Serif;Times New Roma"/>
                <w:lang w:val="en-GB"/>
              </w:rPr>
              <w:t>-43.587639</w:t>
            </w:r>
          </w:p>
        </w:tc>
        <w:tc>
          <w:tcPr>
            <w:tcW w:w="1199" w:type="dxa"/>
            <w:tcBorders>
              <w:top w:val="single" w:sz="6" w:space="0" w:color="000001"/>
              <w:bottom w:val="single" w:sz="6" w:space="0" w:color="000001"/>
            </w:tcBorders>
            <w:shd w:val="clear" w:color="auto" w:fill="auto"/>
            <w:tcMar>
              <w:top w:w="28" w:type="dxa"/>
              <w:left w:w="28" w:type="dxa"/>
              <w:bottom w:w="28" w:type="dxa"/>
              <w:right w:w="28" w:type="dxa"/>
            </w:tcMar>
          </w:tcPr>
          <w:p w14:paraId="2B5ED980" w14:textId="77777777" w:rsidR="00C05D21" w:rsidRDefault="00CE7657">
            <w:pPr>
              <w:pStyle w:val="Contedodatabela"/>
              <w:spacing w:line="480" w:lineRule="auto"/>
              <w:rPr>
                <w:rFonts w:cs="Liberation Serif;Times New Roma"/>
                <w:lang w:val="en-GB"/>
              </w:rPr>
            </w:pPr>
            <w:r>
              <w:rPr>
                <w:rFonts w:cs="Liberation Serif;Times New Roma"/>
                <w:lang w:val="en-GB"/>
              </w:rPr>
              <w:t>1305</w:t>
            </w:r>
          </w:p>
        </w:tc>
        <w:tc>
          <w:tcPr>
            <w:tcW w:w="1807" w:type="dxa"/>
            <w:tcBorders>
              <w:top w:val="single" w:sz="6" w:space="0" w:color="000001"/>
              <w:bottom w:val="single" w:sz="6" w:space="0" w:color="000001"/>
            </w:tcBorders>
            <w:shd w:val="clear" w:color="auto" w:fill="auto"/>
            <w:tcMar>
              <w:top w:w="28" w:type="dxa"/>
              <w:left w:w="28" w:type="dxa"/>
              <w:bottom w:w="28" w:type="dxa"/>
              <w:right w:w="28" w:type="dxa"/>
            </w:tcMar>
          </w:tcPr>
          <w:p w14:paraId="70CACDFA" w14:textId="77777777" w:rsidR="00C05D21" w:rsidRDefault="00CE7657">
            <w:pPr>
              <w:pStyle w:val="Contedodatabela"/>
              <w:spacing w:line="480" w:lineRule="auto"/>
            </w:pPr>
            <w:r>
              <w:rPr>
                <w:rFonts w:cs="Liberation Serif;Times New Roma"/>
                <w:lang w:val="en-GB"/>
              </w:rPr>
              <w:t xml:space="preserve">GHSF, LMC, Costa </w:t>
            </w:r>
            <w:r>
              <w:rPr>
                <w:rFonts w:cs="Liberation Serif;Times New Roma"/>
                <w:i/>
                <w:lang w:val="en-GB"/>
              </w:rPr>
              <w:t>et al.</w:t>
            </w:r>
            <w:r>
              <w:rPr>
                <w:rFonts w:cs="Liberation Serif;Times New Roma"/>
                <w:lang w:val="en-GB"/>
              </w:rPr>
              <w:t xml:space="preserve"> (2019)</w:t>
            </w:r>
          </w:p>
        </w:tc>
        <w:tc>
          <w:tcPr>
            <w:tcW w:w="1140" w:type="dxa"/>
            <w:tcBorders>
              <w:top w:val="single" w:sz="6" w:space="0" w:color="000001"/>
              <w:bottom w:val="single" w:sz="6" w:space="0" w:color="000001"/>
            </w:tcBorders>
            <w:shd w:val="clear" w:color="auto" w:fill="auto"/>
            <w:tcMar>
              <w:top w:w="28" w:type="dxa"/>
              <w:left w:w="28" w:type="dxa"/>
              <w:bottom w:w="28" w:type="dxa"/>
              <w:right w:w="28" w:type="dxa"/>
            </w:tcMar>
          </w:tcPr>
          <w:p w14:paraId="2F4CDECA" w14:textId="77777777" w:rsidR="00C05D21" w:rsidRDefault="00CE7657">
            <w:pPr>
              <w:pStyle w:val="Contedodatabela"/>
              <w:spacing w:line="480" w:lineRule="auto"/>
              <w:rPr>
                <w:rFonts w:cs="Liberation Serif;Times New Roma"/>
                <w:lang w:val="en-GB"/>
              </w:rPr>
            </w:pPr>
            <w:r>
              <w:rPr>
                <w:rFonts w:cs="Liberation Serif;Times New Roma"/>
                <w:lang w:val="en-GB"/>
              </w:rPr>
              <w:t>since 2005</w:t>
            </w:r>
          </w:p>
        </w:tc>
      </w:tr>
      <w:tr w:rsidR="00C05D21" w14:paraId="323AA01A" w14:textId="77777777">
        <w:trPr>
          <w:trHeight w:val="2096"/>
        </w:trPr>
        <w:tc>
          <w:tcPr>
            <w:tcW w:w="2996" w:type="dxa"/>
            <w:tcBorders>
              <w:top w:val="single" w:sz="6" w:space="0" w:color="000001"/>
              <w:bottom w:val="single" w:sz="6" w:space="0" w:color="000001"/>
            </w:tcBorders>
            <w:shd w:val="clear" w:color="auto" w:fill="auto"/>
            <w:tcMar>
              <w:top w:w="28" w:type="dxa"/>
              <w:left w:w="28" w:type="dxa"/>
              <w:bottom w:w="28" w:type="dxa"/>
              <w:right w:w="28" w:type="dxa"/>
            </w:tcMar>
          </w:tcPr>
          <w:p w14:paraId="65AB2C9A" w14:textId="77777777" w:rsidR="00C05D21" w:rsidRDefault="00CE7657">
            <w:pPr>
              <w:pStyle w:val="Contedodatabela"/>
              <w:spacing w:line="480" w:lineRule="auto"/>
              <w:rPr>
                <w:rFonts w:cs="Liberation Serif;Times New Roma"/>
                <w:lang w:val="en-GB"/>
              </w:rPr>
            </w:pPr>
            <w:r>
              <w:rPr>
                <w:rFonts w:cs="Liberation Serif;Times New Roma"/>
                <w:lang w:val="en-GB"/>
              </w:rPr>
              <w:t xml:space="preserve">B.I.3. Alto da Boa Vista, Santana do </w:t>
            </w:r>
            <w:proofErr w:type="spellStart"/>
            <w:r>
              <w:rPr>
                <w:rFonts w:cs="Liberation Serif;Times New Roma"/>
                <w:lang w:val="en-GB"/>
              </w:rPr>
              <w:t>Riacho</w:t>
            </w:r>
            <w:proofErr w:type="spellEnd"/>
          </w:p>
        </w:tc>
        <w:tc>
          <w:tcPr>
            <w:tcW w:w="1220" w:type="dxa"/>
            <w:tcBorders>
              <w:top w:val="single" w:sz="6" w:space="0" w:color="000001"/>
              <w:bottom w:val="single" w:sz="6" w:space="0" w:color="000001"/>
            </w:tcBorders>
            <w:shd w:val="clear" w:color="auto" w:fill="auto"/>
            <w:tcMar>
              <w:top w:w="28" w:type="dxa"/>
              <w:left w:w="28" w:type="dxa"/>
              <w:bottom w:w="28" w:type="dxa"/>
              <w:right w:w="28" w:type="dxa"/>
            </w:tcMar>
          </w:tcPr>
          <w:p w14:paraId="72DAF6F8" w14:textId="77777777" w:rsidR="00C05D21" w:rsidRDefault="00CE7657">
            <w:pPr>
              <w:pStyle w:val="Contedodatabela"/>
              <w:spacing w:line="480" w:lineRule="auto"/>
              <w:rPr>
                <w:rFonts w:cs="Liberation Serif;Times New Roma"/>
                <w:lang w:val="en-GB"/>
              </w:rPr>
            </w:pPr>
            <w:r>
              <w:rPr>
                <w:rFonts w:cs="Liberation Serif;Times New Roma"/>
                <w:lang w:val="en-GB"/>
              </w:rPr>
              <w:t>-19.289409</w:t>
            </w:r>
          </w:p>
        </w:tc>
        <w:tc>
          <w:tcPr>
            <w:tcW w:w="1274" w:type="dxa"/>
            <w:tcBorders>
              <w:top w:val="single" w:sz="6" w:space="0" w:color="000001"/>
              <w:bottom w:val="single" w:sz="6" w:space="0" w:color="000001"/>
            </w:tcBorders>
            <w:shd w:val="clear" w:color="auto" w:fill="auto"/>
            <w:tcMar>
              <w:top w:w="28" w:type="dxa"/>
              <w:left w:w="28" w:type="dxa"/>
              <w:bottom w:w="28" w:type="dxa"/>
              <w:right w:w="28" w:type="dxa"/>
            </w:tcMar>
          </w:tcPr>
          <w:p w14:paraId="55417EEE" w14:textId="77777777" w:rsidR="00C05D21" w:rsidRDefault="00CE7657">
            <w:pPr>
              <w:pStyle w:val="Contedodatabela"/>
              <w:spacing w:line="480" w:lineRule="auto"/>
              <w:rPr>
                <w:rFonts w:cs="Liberation Serif;Times New Roma"/>
                <w:lang w:val="en-GB"/>
              </w:rPr>
            </w:pPr>
            <w:r>
              <w:rPr>
                <w:rFonts w:cs="Liberation Serif;Times New Roma"/>
                <w:lang w:val="en-GB"/>
              </w:rPr>
              <w:t>-43.587972</w:t>
            </w:r>
          </w:p>
        </w:tc>
        <w:tc>
          <w:tcPr>
            <w:tcW w:w="1199" w:type="dxa"/>
            <w:tcBorders>
              <w:top w:val="single" w:sz="6" w:space="0" w:color="000001"/>
              <w:bottom w:val="single" w:sz="6" w:space="0" w:color="000001"/>
            </w:tcBorders>
            <w:shd w:val="clear" w:color="auto" w:fill="auto"/>
            <w:tcMar>
              <w:top w:w="28" w:type="dxa"/>
              <w:left w:w="28" w:type="dxa"/>
              <w:bottom w:w="28" w:type="dxa"/>
              <w:right w:w="28" w:type="dxa"/>
            </w:tcMar>
          </w:tcPr>
          <w:p w14:paraId="4CAF4D99" w14:textId="77777777" w:rsidR="00C05D21" w:rsidRDefault="00CE7657">
            <w:pPr>
              <w:pStyle w:val="Contedodatabela"/>
              <w:spacing w:line="480" w:lineRule="auto"/>
              <w:rPr>
                <w:rFonts w:cs="Liberation Serif;Times New Roma"/>
                <w:lang w:val="en-GB"/>
              </w:rPr>
            </w:pPr>
            <w:r>
              <w:rPr>
                <w:rFonts w:cs="Liberation Serif;Times New Roma"/>
                <w:lang w:val="en-GB"/>
              </w:rPr>
              <w:t>1260</w:t>
            </w:r>
          </w:p>
        </w:tc>
        <w:tc>
          <w:tcPr>
            <w:tcW w:w="1807" w:type="dxa"/>
            <w:tcBorders>
              <w:top w:val="single" w:sz="6" w:space="0" w:color="000001"/>
              <w:bottom w:val="single" w:sz="6" w:space="0" w:color="000001"/>
            </w:tcBorders>
            <w:shd w:val="clear" w:color="auto" w:fill="auto"/>
            <w:tcMar>
              <w:top w:w="28" w:type="dxa"/>
              <w:left w:w="28" w:type="dxa"/>
              <w:bottom w:w="28" w:type="dxa"/>
              <w:right w:w="28" w:type="dxa"/>
            </w:tcMar>
          </w:tcPr>
          <w:p w14:paraId="7C40B7F3" w14:textId="77777777" w:rsidR="00C05D21" w:rsidRDefault="00CE7657">
            <w:pPr>
              <w:pStyle w:val="Contedodatabela"/>
              <w:spacing w:line="480" w:lineRule="auto"/>
            </w:pPr>
            <w:r>
              <w:rPr>
                <w:rFonts w:cs="Liberation Serif;Times New Roma"/>
                <w:lang w:val="en-GB"/>
              </w:rPr>
              <w:t xml:space="preserve">Pearman (1990), </w:t>
            </w:r>
            <w:proofErr w:type="spellStart"/>
            <w:r>
              <w:rPr>
                <w:rFonts w:cs="Liberation Serif;Times New Roma"/>
                <w:lang w:val="en-GB"/>
              </w:rPr>
              <w:t>Vielliard</w:t>
            </w:r>
            <w:proofErr w:type="spellEnd"/>
            <w:r>
              <w:rPr>
                <w:rFonts w:cs="Liberation Serif;Times New Roma"/>
                <w:lang w:val="en-GB"/>
              </w:rPr>
              <w:t xml:space="preserve"> (1990), Melo-Júnior </w:t>
            </w:r>
            <w:r>
              <w:rPr>
                <w:rFonts w:cs="Liberation Serif;Times New Roma"/>
                <w:i/>
                <w:lang w:val="en-GB"/>
              </w:rPr>
              <w:t>et al</w:t>
            </w:r>
            <w:r>
              <w:rPr>
                <w:rFonts w:cs="Liberation Serif;Times New Roma"/>
                <w:lang w:val="en-GB"/>
              </w:rPr>
              <w:t xml:space="preserve">. (2001), Vasconcelos </w:t>
            </w:r>
            <w:r>
              <w:rPr>
                <w:rFonts w:cs="Liberation Serif;Times New Roma"/>
                <w:i/>
                <w:lang w:val="en-GB"/>
              </w:rPr>
              <w:t>et al</w:t>
            </w:r>
            <w:r>
              <w:rPr>
                <w:rFonts w:cs="Liberation Serif;Times New Roma"/>
                <w:lang w:val="en-GB"/>
              </w:rPr>
              <w:t>. (2008), Gomes &amp; Rodrigues (2010), Costa &amp; Rodrigues (2012</w:t>
            </w:r>
            <w:proofErr w:type="gramStart"/>
            <w:r>
              <w:rPr>
                <w:rFonts w:cs="Liberation Serif;Times New Roma"/>
                <w:lang w:val="en-GB"/>
              </w:rPr>
              <w:t>),  Costa</w:t>
            </w:r>
            <w:proofErr w:type="gramEnd"/>
            <w:r>
              <w:rPr>
                <w:rFonts w:cs="Liberation Serif;Times New Roma"/>
                <w:lang w:val="en-GB"/>
              </w:rPr>
              <w:t xml:space="preserve"> </w:t>
            </w:r>
            <w:r>
              <w:rPr>
                <w:rFonts w:cs="Liberation Serif;Times New Roma"/>
                <w:i/>
                <w:lang w:val="en-GB"/>
              </w:rPr>
              <w:t>et al.</w:t>
            </w:r>
            <w:r>
              <w:rPr>
                <w:rFonts w:cs="Liberation Serif;Times New Roma"/>
                <w:lang w:val="en-GB"/>
              </w:rPr>
              <w:t xml:space="preserve"> (2019) DZUFMG, MZUSP</w:t>
            </w:r>
          </w:p>
        </w:tc>
        <w:tc>
          <w:tcPr>
            <w:tcW w:w="1140" w:type="dxa"/>
            <w:tcBorders>
              <w:top w:val="single" w:sz="6" w:space="0" w:color="000001"/>
              <w:bottom w:val="single" w:sz="6" w:space="0" w:color="000001"/>
            </w:tcBorders>
            <w:shd w:val="clear" w:color="auto" w:fill="auto"/>
            <w:tcMar>
              <w:top w:w="28" w:type="dxa"/>
              <w:left w:w="28" w:type="dxa"/>
              <w:bottom w:w="28" w:type="dxa"/>
              <w:right w:w="28" w:type="dxa"/>
            </w:tcMar>
          </w:tcPr>
          <w:p w14:paraId="59DDEF85" w14:textId="77777777" w:rsidR="00C05D21" w:rsidRDefault="00CE7657">
            <w:pPr>
              <w:pStyle w:val="Contedodatabela"/>
              <w:spacing w:line="480" w:lineRule="auto"/>
              <w:rPr>
                <w:rFonts w:cs="Liberation Serif;Times New Roma"/>
                <w:lang w:val="en-GB"/>
              </w:rPr>
            </w:pPr>
            <w:r>
              <w:rPr>
                <w:rFonts w:cs="Liberation Serif;Times New Roma"/>
                <w:lang w:val="en-GB"/>
              </w:rPr>
              <w:t>May 2005</w:t>
            </w:r>
          </w:p>
        </w:tc>
      </w:tr>
      <w:tr w:rsidR="00C05D21" w14:paraId="64AAD49C" w14:textId="77777777">
        <w:trPr>
          <w:trHeight w:val="536"/>
        </w:trPr>
        <w:tc>
          <w:tcPr>
            <w:tcW w:w="2996" w:type="dxa"/>
            <w:tcBorders>
              <w:top w:val="single" w:sz="6" w:space="0" w:color="000001"/>
              <w:bottom w:val="single" w:sz="6" w:space="0" w:color="000001"/>
            </w:tcBorders>
            <w:shd w:val="clear" w:color="auto" w:fill="auto"/>
            <w:tcMar>
              <w:top w:w="28" w:type="dxa"/>
              <w:left w:w="28" w:type="dxa"/>
              <w:bottom w:w="28" w:type="dxa"/>
              <w:right w:w="28" w:type="dxa"/>
            </w:tcMar>
          </w:tcPr>
          <w:p w14:paraId="0E1CD6AC" w14:textId="77777777" w:rsidR="00C05D21" w:rsidRDefault="00CE7657">
            <w:pPr>
              <w:pStyle w:val="Contedodatabela"/>
              <w:spacing w:line="480" w:lineRule="auto"/>
              <w:rPr>
                <w:rFonts w:cs="Liberation Serif;Times New Roma"/>
                <w:lang w:val="en-GB"/>
              </w:rPr>
            </w:pPr>
            <w:r>
              <w:rPr>
                <w:rFonts w:cs="Liberation Serif;Times New Roma"/>
                <w:lang w:val="en-GB"/>
              </w:rPr>
              <w:t xml:space="preserve">B.II.1. Alto do </w:t>
            </w:r>
            <w:proofErr w:type="spellStart"/>
            <w:r>
              <w:rPr>
                <w:rFonts w:cs="Liberation Serif;Times New Roma"/>
                <w:lang w:val="en-GB"/>
              </w:rPr>
              <w:t>Palácio</w:t>
            </w:r>
            <w:proofErr w:type="spellEnd"/>
            <w:r>
              <w:rPr>
                <w:rFonts w:cs="Liberation Serif;Times New Roma"/>
                <w:lang w:val="en-GB"/>
              </w:rPr>
              <w:t xml:space="preserve">, Santana do </w:t>
            </w:r>
            <w:proofErr w:type="spellStart"/>
            <w:r>
              <w:rPr>
                <w:rFonts w:cs="Liberation Serif;Times New Roma"/>
                <w:lang w:val="en-GB"/>
              </w:rPr>
              <w:t>Riacho</w:t>
            </w:r>
            <w:proofErr w:type="spellEnd"/>
          </w:p>
        </w:tc>
        <w:tc>
          <w:tcPr>
            <w:tcW w:w="1220" w:type="dxa"/>
            <w:tcBorders>
              <w:top w:val="single" w:sz="6" w:space="0" w:color="000001"/>
              <w:bottom w:val="single" w:sz="6" w:space="0" w:color="000001"/>
            </w:tcBorders>
            <w:shd w:val="clear" w:color="auto" w:fill="auto"/>
            <w:tcMar>
              <w:top w:w="28" w:type="dxa"/>
              <w:left w:w="28" w:type="dxa"/>
              <w:bottom w:w="28" w:type="dxa"/>
              <w:right w:w="28" w:type="dxa"/>
            </w:tcMar>
          </w:tcPr>
          <w:p w14:paraId="03643411" w14:textId="77777777" w:rsidR="00C05D21" w:rsidRDefault="00CE7657">
            <w:pPr>
              <w:pStyle w:val="Contedodatabela"/>
              <w:spacing w:line="480" w:lineRule="auto"/>
              <w:rPr>
                <w:rFonts w:cs="Liberation Serif;Times New Roma"/>
                <w:lang w:val="en-GB"/>
              </w:rPr>
            </w:pPr>
            <w:r>
              <w:rPr>
                <w:rFonts w:cs="Liberation Serif;Times New Roma"/>
                <w:lang w:val="en-GB"/>
              </w:rPr>
              <w:t>-19.285163</w:t>
            </w:r>
          </w:p>
        </w:tc>
        <w:tc>
          <w:tcPr>
            <w:tcW w:w="1274" w:type="dxa"/>
            <w:tcBorders>
              <w:top w:val="single" w:sz="6" w:space="0" w:color="000001"/>
              <w:bottom w:val="single" w:sz="6" w:space="0" w:color="000001"/>
            </w:tcBorders>
            <w:shd w:val="clear" w:color="auto" w:fill="auto"/>
            <w:tcMar>
              <w:top w:w="28" w:type="dxa"/>
              <w:left w:w="28" w:type="dxa"/>
              <w:bottom w:w="28" w:type="dxa"/>
              <w:right w:w="28" w:type="dxa"/>
            </w:tcMar>
          </w:tcPr>
          <w:p w14:paraId="362E30C4" w14:textId="77777777" w:rsidR="00C05D21" w:rsidRDefault="00CE7657">
            <w:pPr>
              <w:pStyle w:val="Contedodatabela"/>
              <w:spacing w:line="480" w:lineRule="auto"/>
              <w:rPr>
                <w:rFonts w:cs="Liberation Serif;Times New Roma"/>
                <w:lang w:val="en-GB"/>
              </w:rPr>
            </w:pPr>
            <w:r>
              <w:rPr>
                <w:rFonts w:cs="Liberation Serif;Times New Roma"/>
                <w:lang w:val="en-GB"/>
              </w:rPr>
              <w:t>-43.537890</w:t>
            </w:r>
          </w:p>
        </w:tc>
        <w:tc>
          <w:tcPr>
            <w:tcW w:w="1199" w:type="dxa"/>
            <w:tcBorders>
              <w:top w:val="single" w:sz="6" w:space="0" w:color="000001"/>
              <w:bottom w:val="single" w:sz="6" w:space="0" w:color="000001"/>
            </w:tcBorders>
            <w:shd w:val="clear" w:color="auto" w:fill="auto"/>
            <w:tcMar>
              <w:top w:w="28" w:type="dxa"/>
              <w:left w:w="28" w:type="dxa"/>
              <w:bottom w:w="28" w:type="dxa"/>
              <w:right w:w="28" w:type="dxa"/>
            </w:tcMar>
          </w:tcPr>
          <w:p w14:paraId="251198B6" w14:textId="77777777" w:rsidR="00C05D21" w:rsidRDefault="00CE7657">
            <w:pPr>
              <w:pStyle w:val="Contedodatabela"/>
              <w:spacing w:line="480" w:lineRule="auto"/>
              <w:rPr>
                <w:rFonts w:cs="Liberation Serif;Times New Roma"/>
                <w:lang w:val="en-GB"/>
              </w:rPr>
            </w:pPr>
            <w:r>
              <w:rPr>
                <w:rFonts w:cs="Liberation Serif;Times New Roma"/>
                <w:lang w:val="en-GB"/>
              </w:rPr>
              <w:t>1500</w:t>
            </w:r>
          </w:p>
        </w:tc>
        <w:tc>
          <w:tcPr>
            <w:tcW w:w="1807" w:type="dxa"/>
            <w:tcBorders>
              <w:top w:val="single" w:sz="6" w:space="0" w:color="000001"/>
              <w:bottom w:val="single" w:sz="6" w:space="0" w:color="000001"/>
            </w:tcBorders>
            <w:shd w:val="clear" w:color="auto" w:fill="auto"/>
            <w:tcMar>
              <w:top w:w="28" w:type="dxa"/>
              <w:left w:w="28" w:type="dxa"/>
              <w:bottom w:w="28" w:type="dxa"/>
              <w:right w:w="28" w:type="dxa"/>
            </w:tcMar>
          </w:tcPr>
          <w:p w14:paraId="2F1C38DD" w14:textId="77777777" w:rsidR="00C05D21" w:rsidRDefault="00CE7657">
            <w:pPr>
              <w:pStyle w:val="Contedodatabela"/>
              <w:spacing w:line="480" w:lineRule="auto"/>
            </w:pPr>
            <w:r>
              <w:rPr>
                <w:rFonts w:cs="Liberation Serif;Times New Roma"/>
                <w:lang w:val="en-GB"/>
              </w:rPr>
              <w:t>G</w:t>
            </w:r>
            <w:r>
              <w:rPr>
                <w:rFonts w:cs="Liberation Serif;Times New Roma"/>
                <w:lang w:val="en-GB"/>
              </w:rPr>
              <w:t xml:space="preserve">HSF, LMC, Costa </w:t>
            </w:r>
            <w:r>
              <w:rPr>
                <w:rFonts w:cs="Liberation Serif;Times New Roma"/>
                <w:i/>
                <w:lang w:val="en-GB"/>
              </w:rPr>
              <w:t>et al.</w:t>
            </w:r>
            <w:r>
              <w:rPr>
                <w:rFonts w:cs="Liberation Serif;Times New Roma"/>
                <w:lang w:val="en-GB"/>
              </w:rPr>
              <w:t xml:space="preserve"> (2019)</w:t>
            </w:r>
          </w:p>
        </w:tc>
        <w:tc>
          <w:tcPr>
            <w:tcW w:w="1140" w:type="dxa"/>
            <w:tcBorders>
              <w:top w:val="single" w:sz="6" w:space="0" w:color="000001"/>
              <w:bottom w:val="single" w:sz="6" w:space="0" w:color="000001"/>
            </w:tcBorders>
            <w:shd w:val="clear" w:color="auto" w:fill="auto"/>
            <w:tcMar>
              <w:top w:w="28" w:type="dxa"/>
              <w:left w:w="28" w:type="dxa"/>
              <w:bottom w:w="28" w:type="dxa"/>
              <w:right w:w="28" w:type="dxa"/>
            </w:tcMar>
          </w:tcPr>
          <w:p w14:paraId="68BE3958" w14:textId="77777777" w:rsidR="00C05D21" w:rsidRDefault="00CE7657">
            <w:pPr>
              <w:pStyle w:val="Contedodatabela"/>
              <w:spacing w:line="480" w:lineRule="auto"/>
              <w:rPr>
                <w:rFonts w:cs="Liberation Serif;Times New Roma"/>
                <w:lang w:val="en-GB"/>
              </w:rPr>
            </w:pPr>
            <w:r>
              <w:rPr>
                <w:rFonts w:cs="Liberation Serif;Times New Roma"/>
                <w:lang w:val="en-GB"/>
              </w:rPr>
              <w:t>Since 2009</w:t>
            </w:r>
          </w:p>
        </w:tc>
      </w:tr>
      <w:tr w:rsidR="00C05D21" w14:paraId="0AB219F2" w14:textId="77777777">
        <w:trPr>
          <w:trHeight w:val="536"/>
        </w:trPr>
        <w:tc>
          <w:tcPr>
            <w:tcW w:w="2996" w:type="dxa"/>
            <w:tcBorders>
              <w:top w:val="single" w:sz="6" w:space="0" w:color="000001"/>
              <w:bottom w:val="single" w:sz="6" w:space="0" w:color="000001"/>
            </w:tcBorders>
            <w:shd w:val="clear" w:color="auto" w:fill="auto"/>
            <w:tcMar>
              <w:top w:w="28" w:type="dxa"/>
              <w:left w:w="28" w:type="dxa"/>
              <w:bottom w:w="28" w:type="dxa"/>
              <w:right w:w="28" w:type="dxa"/>
            </w:tcMar>
          </w:tcPr>
          <w:p w14:paraId="08AB573E" w14:textId="77777777" w:rsidR="00C05D21" w:rsidRDefault="00CE7657">
            <w:pPr>
              <w:pStyle w:val="Contedodatabela"/>
              <w:spacing w:line="480" w:lineRule="auto"/>
              <w:rPr>
                <w:rFonts w:cs="Liberation Serif;Times New Roma"/>
                <w:lang w:val="en-GB"/>
              </w:rPr>
            </w:pPr>
            <w:r>
              <w:rPr>
                <w:rFonts w:cs="Liberation Serif;Times New Roma"/>
                <w:lang w:val="en-GB"/>
              </w:rPr>
              <w:t xml:space="preserve">B.II.2. Alto do </w:t>
            </w:r>
            <w:proofErr w:type="spellStart"/>
            <w:r>
              <w:rPr>
                <w:rFonts w:cs="Liberation Serif;Times New Roma"/>
                <w:lang w:val="en-GB"/>
              </w:rPr>
              <w:t>Palácio</w:t>
            </w:r>
            <w:proofErr w:type="spellEnd"/>
            <w:r>
              <w:rPr>
                <w:rFonts w:cs="Liberation Serif;Times New Roma"/>
                <w:lang w:val="en-GB"/>
              </w:rPr>
              <w:t xml:space="preserve">, Santana do </w:t>
            </w:r>
            <w:proofErr w:type="spellStart"/>
            <w:r>
              <w:rPr>
                <w:rFonts w:cs="Liberation Serif;Times New Roma"/>
                <w:lang w:val="en-GB"/>
              </w:rPr>
              <w:t>Riacho</w:t>
            </w:r>
            <w:proofErr w:type="spellEnd"/>
          </w:p>
        </w:tc>
        <w:tc>
          <w:tcPr>
            <w:tcW w:w="1220" w:type="dxa"/>
            <w:tcBorders>
              <w:top w:val="single" w:sz="6" w:space="0" w:color="000001"/>
              <w:bottom w:val="single" w:sz="6" w:space="0" w:color="000001"/>
            </w:tcBorders>
            <w:shd w:val="clear" w:color="auto" w:fill="auto"/>
            <w:tcMar>
              <w:top w:w="28" w:type="dxa"/>
              <w:left w:w="28" w:type="dxa"/>
              <w:bottom w:w="28" w:type="dxa"/>
              <w:right w:w="28" w:type="dxa"/>
            </w:tcMar>
          </w:tcPr>
          <w:p w14:paraId="303E8E96" w14:textId="77777777" w:rsidR="00C05D21" w:rsidRDefault="00CE7657">
            <w:pPr>
              <w:pStyle w:val="Contedodatabela"/>
              <w:spacing w:line="480" w:lineRule="auto"/>
              <w:rPr>
                <w:rFonts w:cs="Liberation Serif;Times New Roma"/>
                <w:lang w:val="en-GB"/>
              </w:rPr>
            </w:pPr>
            <w:r>
              <w:rPr>
                <w:rFonts w:cs="Liberation Serif;Times New Roma"/>
                <w:lang w:val="en-GB"/>
              </w:rPr>
              <w:t>-19.279424</w:t>
            </w:r>
          </w:p>
        </w:tc>
        <w:tc>
          <w:tcPr>
            <w:tcW w:w="1274" w:type="dxa"/>
            <w:tcBorders>
              <w:top w:val="single" w:sz="6" w:space="0" w:color="000001"/>
              <w:bottom w:val="single" w:sz="6" w:space="0" w:color="000001"/>
            </w:tcBorders>
            <w:shd w:val="clear" w:color="auto" w:fill="auto"/>
            <w:tcMar>
              <w:top w:w="28" w:type="dxa"/>
              <w:left w:w="28" w:type="dxa"/>
              <w:bottom w:w="28" w:type="dxa"/>
              <w:right w:w="28" w:type="dxa"/>
            </w:tcMar>
          </w:tcPr>
          <w:p w14:paraId="6AF0D8A5" w14:textId="77777777" w:rsidR="00C05D21" w:rsidRDefault="00CE7657">
            <w:pPr>
              <w:pStyle w:val="Contedodatabela"/>
              <w:spacing w:line="480" w:lineRule="auto"/>
              <w:rPr>
                <w:rFonts w:cs="Liberation Serif;Times New Roma"/>
                <w:lang w:val="en-GB"/>
              </w:rPr>
            </w:pPr>
            <w:r>
              <w:rPr>
                <w:rFonts w:cs="Liberation Serif;Times New Roma"/>
                <w:lang w:val="en-GB"/>
              </w:rPr>
              <w:t>-43.535615</w:t>
            </w:r>
          </w:p>
        </w:tc>
        <w:tc>
          <w:tcPr>
            <w:tcW w:w="1199" w:type="dxa"/>
            <w:tcBorders>
              <w:top w:val="single" w:sz="6" w:space="0" w:color="000001"/>
              <w:bottom w:val="single" w:sz="6" w:space="0" w:color="000001"/>
            </w:tcBorders>
            <w:shd w:val="clear" w:color="auto" w:fill="auto"/>
            <w:tcMar>
              <w:top w:w="28" w:type="dxa"/>
              <w:left w:w="28" w:type="dxa"/>
              <w:bottom w:w="28" w:type="dxa"/>
              <w:right w:w="28" w:type="dxa"/>
            </w:tcMar>
          </w:tcPr>
          <w:p w14:paraId="34B42F13" w14:textId="77777777" w:rsidR="00C05D21" w:rsidRDefault="00CE7657">
            <w:pPr>
              <w:pStyle w:val="Contedodatabela"/>
              <w:spacing w:line="480" w:lineRule="auto"/>
              <w:rPr>
                <w:rFonts w:cs="Liberation Serif;Times New Roma"/>
                <w:lang w:val="en-GB"/>
              </w:rPr>
            </w:pPr>
            <w:r>
              <w:rPr>
                <w:rFonts w:cs="Liberation Serif;Times New Roma"/>
                <w:lang w:val="en-GB"/>
              </w:rPr>
              <w:t>1440</w:t>
            </w:r>
          </w:p>
        </w:tc>
        <w:tc>
          <w:tcPr>
            <w:tcW w:w="1807" w:type="dxa"/>
            <w:tcBorders>
              <w:top w:val="single" w:sz="6" w:space="0" w:color="000001"/>
              <w:bottom w:val="single" w:sz="6" w:space="0" w:color="000001"/>
            </w:tcBorders>
            <w:shd w:val="clear" w:color="auto" w:fill="auto"/>
            <w:tcMar>
              <w:top w:w="28" w:type="dxa"/>
              <w:left w:w="28" w:type="dxa"/>
              <w:bottom w:w="28" w:type="dxa"/>
              <w:right w:w="28" w:type="dxa"/>
            </w:tcMar>
          </w:tcPr>
          <w:p w14:paraId="7F7EAC90" w14:textId="77777777" w:rsidR="00C05D21" w:rsidRDefault="00CE7657">
            <w:pPr>
              <w:pStyle w:val="Contedodatabela"/>
              <w:spacing w:line="480" w:lineRule="auto"/>
            </w:pPr>
            <w:r>
              <w:rPr>
                <w:rFonts w:cs="Liberation Serif;Times New Roma"/>
                <w:lang w:val="en-GB"/>
              </w:rPr>
              <w:t xml:space="preserve">GHSF, LMC, Costa </w:t>
            </w:r>
            <w:r>
              <w:rPr>
                <w:rFonts w:cs="Liberation Serif;Times New Roma"/>
                <w:i/>
                <w:lang w:val="en-GB"/>
              </w:rPr>
              <w:t>et al.</w:t>
            </w:r>
            <w:r>
              <w:rPr>
                <w:rFonts w:cs="Liberation Serif;Times New Roma"/>
                <w:lang w:val="en-GB"/>
              </w:rPr>
              <w:t xml:space="preserve"> (2019)</w:t>
            </w:r>
          </w:p>
        </w:tc>
        <w:tc>
          <w:tcPr>
            <w:tcW w:w="1140" w:type="dxa"/>
            <w:tcBorders>
              <w:top w:val="single" w:sz="6" w:space="0" w:color="000001"/>
              <w:bottom w:val="single" w:sz="6" w:space="0" w:color="000001"/>
            </w:tcBorders>
            <w:shd w:val="clear" w:color="auto" w:fill="auto"/>
            <w:tcMar>
              <w:top w:w="28" w:type="dxa"/>
              <w:left w:w="28" w:type="dxa"/>
              <w:bottom w:w="28" w:type="dxa"/>
              <w:right w:w="28" w:type="dxa"/>
            </w:tcMar>
          </w:tcPr>
          <w:p w14:paraId="39AF0726" w14:textId="77777777" w:rsidR="00C05D21" w:rsidRDefault="00CE7657">
            <w:pPr>
              <w:pStyle w:val="Contedodatabela"/>
              <w:spacing w:line="480" w:lineRule="auto"/>
              <w:rPr>
                <w:rFonts w:cs="Liberation Serif;Times New Roma"/>
                <w:lang w:val="en-GB"/>
              </w:rPr>
            </w:pPr>
            <w:r>
              <w:rPr>
                <w:rFonts w:cs="Liberation Serif;Times New Roma"/>
                <w:lang w:val="en-GB"/>
              </w:rPr>
              <w:t>Since 2009</w:t>
            </w:r>
          </w:p>
        </w:tc>
      </w:tr>
      <w:tr w:rsidR="00C05D21" w14:paraId="5C5B83ED" w14:textId="77777777">
        <w:trPr>
          <w:trHeight w:val="536"/>
        </w:trPr>
        <w:tc>
          <w:tcPr>
            <w:tcW w:w="2996" w:type="dxa"/>
            <w:tcBorders>
              <w:top w:val="single" w:sz="6" w:space="0" w:color="000001"/>
              <w:bottom w:val="single" w:sz="6" w:space="0" w:color="000001"/>
            </w:tcBorders>
            <w:shd w:val="clear" w:color="auto" w:fill="auto"/>
            <w:tcMar>
              <w:top w:w="28" w:type="dxa"/>
              <w:left w:w="28" w:type="dxa"/>
              <w:bottom w:w="28" w:type="dxa"/>
              <w:right w:w="28" w:type="dxa"/>
            </w:tcMar>
          </w:tcPr>
          <w:p w14:paraId="6D9A03EC" w14:textId="77777777" w:rsidR="00C05D21" w:rsidRDefault="00CE7657">
            <w:pPr>
              <w:pStyle w:val="Contedodatabela"/>
              <w:spacing w:line="480" w:lineRule="auto"/>
              <w:rPr>
                <w:rFonts w:cs="Liberation Serif;Times New Roma"/>
                <w:lang w:val="en-GB"/>
              </w:rPr>
            </w:pPr>
            <w:r>
              <w:rPr>
                <w:rFonts w:cs="Liberation Serif;Times New Roma"/>
                <w:lang w:val="en-GB"/>
              </w:rPr>
              <w:t xml:space="preserve">B.II.3. Alto do </w:t>
            </w:r>
            <w:proofErr w:type="spellStart"/>
            <w:r>
              <w:rPr>
                <w:rFonts w:cs="Liberation Serif;Times New Roma"/>
                <w:lang w:val="en-GB"/>
              </w:rPr>
              <w:t>Palácio</w:t>
            </w:r>
            <w:proofErr w:type="spellEnd"/>
            <w:r>
              <w:rPr>
                <w:rFonts w:cs="Liberation Serif;Times New Roma"/>
                <w:lang w:val="en-GB"/>
              </w:rPr>
              <w:t xml:space="preserve">, </w:t>
            </w:r>
            <w:r>
              <w:rPr>
                <w:rFonts w:cs="Liberation Serif;Times New Roma"/>
                <w:lang w:val="en-GB"/>
              </w:rPr>
              <w:lastRenderedPageBreak/>
              <w:t xml:space="preserve">Santana do </w:t>
            </w:r>
            <w:proofErr w:type="spellStart"/>
            <w:r>
              <w:rPr>
                <w:rFonts w:cs="Liberation Serif;Times New Roma"/>
                <w:lang w:val="en-GB"/>
              </w:rPr>
              <w:t>Riacho</w:t>
            </w:r>
            <w:proofErr w:type="spellEnd"/>
          </w:p>
        </w:tc>
        <w:tc>
          <w:tcPr>
            <w:tcW w:w="1220" w:type="dxa"/>
            <w:tcBorders>
              <w:top w:val="single" w:sz="6" w:space="0" w:color="000001"/>
              <w:bottom w:val="single" w:sz="6" w:space="0" w:color="000001"/>
            </w:tcBorders>
            <w:shd w:val="clear" w:color="auto" w:fill="auto"/>
            <w:tcMar>
              <w:top w:w="28" w:type="dxa"/>
              <w:left w:w="28" w:type="dxa"/>
              <w:bottom w:w="28" w:type="dxa"/>
              <w:right w:w="28" w:type="dxa"/>
            </w:tcMar>
          </w:tcPr>
          <w:p w14:paraId="4895589D" w14:textId="77777777" w:rsidR="00C05D21" w:rsidRDefault="00CE7657">
            <w:pPr>
              <w:pStyle w:val="Contedodatabela"/>
              <w:spacing w:line="480" w:lineRule="auto"/>
              <w:rPr>
                <w:rFonts w:cs="Liberation Serif;Times New Roma"/>
                <w:lang w:val="en-GB"/>
              </w:rPr>
            </w:pPr>
            <w:r>
              <w:rPr>
                <w:rFonts w:cs="Liberation Serif;Times New Roma"/>
                <w:lang w:val="en-GB"/>
              </w:rPr>
              <w:lastRenderedPageBreak/>
              <w:t>-19.271941</w:t>
            </w:r>
          </w:p>
        </w:tc>
        <w:tc>
          <w:tcPr>
            <w:tcW w:w="1274" w:type="dxa"/>
            <w:tcBorders>
              <w:top w:val="single" w:sz="6" w:space="0" w:color="000001"/>
              <w:bottom w:val="single" w:sz="6" w:space="0" w:color="000001"/>
            </w:tcBorders>
            <w:shd w:val="clear" w:color="auto" w:fill="auto"/>
            <w:tcMar>
              <w:top w:w="28" w:type="dxa"/>
              <w:left w:w="28" w:type="dxa"/>
              <w:bottom w:w="28" w:type="dxa"/>
              <w:right w:w="28" w:type="dxa"/>
            </w:tcMar>
          </w:tcPr>
          <w:p w14:paraId="24755DD2" w14:textId="77777777" w:rsidR="00C05D21" w:rsidRDefault="00CE7657">
            <w:pPr>
              <w:pStyle w:val="Contedodatabela"/>
              <w:spacing w:line="480" w:lineRule="auto"/>
              <w:rPr>
                <w:rFonts w:cs="Liberation Serif;Times New Roma"/>
                <w:lang w:val="en-GB"/>
              </w:rPr>
            </w:pPr>
            <w:r>
              <w:rPr>
                <w:rFonts w:cs="Liberation Serif;Times New Roma"/>
                <w:lang w:val="en-GB"/>
              </w:rPr>
              <w:t>-43.535124</w:t>
            </w:r>
          </w:p>
        </w:tc>
        <w:tc>
          <w:tcPr>
            <w:tcW w:w="1199" w:type="dxa"/>
            <w:tcBorders>
              <w:top w:val="single" w:sz="6" w:space="0" w:color="000001"/>
              <w:bottom w:val="single" w:sz="6" w:space="0" w:color="000001"/>
            </w:tcBorders>
            <w:shd w:val="clear" w:color="auto" w:fill="auto"/>
            <w:tcMar>
              <w:top w:w="28" w:type="dxa"/>
              <w:left w:w="28" w:type="dxa"/>
              <w:bottom w:w="28" w:type="dxa"/>
              <w:right w:w="28" w:type="dxa"/>
            </w:tcMar>
          </w:tcPr>
          <w:p w14:paraId="459D1283" w14:textId="77777777" w:rsidR="00C05D21" w:rsidRDefault="00CE7657">
            <w:pPr>
              <w:pStyle w:val="Contedodatabela"/>
              <w:spacing w:line="480" w:lineRule="auto"/>
              <w:rPr>
                <w:rFonts w:cs="Liberation Serif;Times New Roma"/>
                <w:lang w:val="en-GB"/>
              </w:rPr>
            </w:pPr>
            <w:r>
              <w:rPr>
                <w:rFonts w:cs="Liberation Serif;Times New Roma"/>
                <w:lang w:val="en-GB"/>
              </w:rPr>
              <w:t>1405</w:t>
            </w:r>
          </w:p>
        </w:tc>
        <w:tc>
          <w:tcPr>
            <w:tcW w:w="1807" w:type="dxa"/>
            <w:tcBorders>
              <w:top w:val="single" w:sz="6" w:space="0" w:color="000001"/>
              <w:bottom w:val="single" w:sz="6" w:space="0" w:color="000001"/>
            </w:tcBorders>
            <w:shd w:val="clear" w:color="auto" w:fill="auto"/>
            <w:tcMar>
              <w:top w:w="28" w:type="dxa"/>
              <w:left w:w="28" w:type="dxa"/>
              <w:bottom w:w="28" w:type="dxa"/>
              <w:right w:w="28" w:type="dxa"/>
            </w:tcMar>
          </w:tcPr>
          <w:p w14:paraId="35DC0189" w14:textId="77777777" w:rsidR="00C05D21" w:rsidRDefault="00CE7657">
            <w:pPr>
              <w:pStyle w:val="Contedodatabela"/>
              <w:spacing w:line="480" w:lineRule="auto"/>
            </w:pPr>
            <w:r>
              <w:rPr>
                <w:rFonts w:cs="Liberation Serif;Times New Roma"/>
                <w:lang w:val="en-GB"/>
              </w:rPr>
              <w:t xml:space="preserve">GHSF, LMC, </w:t>
            </w:r>
            <w:r>
              <w:rPr>
                <w:rFonts w:cs="Liberation Serif;Times New Roma"/>
                <w:lang w:val="en-GB"/>
              </w:rPr>
              <w:lastRenderedPageBreak/>
              <w:t xml:space="preserve">Costa </w:t>
            </w:r>
            <w:r>
              <w:rPr>
                <w:rFonts w:cs="Liberation Serif;Times New Roma"/>
                <w:i/>
                <w:lang w:val="en-GB"/>
              </w:rPr>
              <w:t>et al.</w:t>
            </w:r>
            <w:r>
              <w:rPr>
                <w:rFonts w:cs="Liberation Serif;Times New Roma"/>
                <w:lang w:val="en-GB"/>
              </w:rPr>
              <w:t xml:space="preserve"> (2019)</w:t>
            </w:r>
          </w:p>
        </w:tc>
        <w:tc>
          <w:tcPr>
            <w:tcW w:w="1140" w:type="dxa"/>
            <w:tcBorders>
              <w:top w:val="single" w:sz="6" w:space="0" w:color="000001"/>
              <w:bottom w:val="single" w:sz="6" w:space="0" w:color="000001"/>
            </w:tcBorders>
            <w:shd w:val="clear" w:color="auto" w:fill="auto"/>
            <w:tcMar>
              <w:top w:w="28" w:type="dxa"/>
              <w:left w:w="28" w:type="dxa"/>
              <w:bottom w:w="28" w:type="dxa"/>
              <w:right w:w="28" w:type="dxa"/>
            </w:tcMar>
          </w:tcPr>
          <w:p w14:paraId="5433A55B" w14:textId="77777777" w:rsidR="00C05D21" w:rsidRDefault="00CE7657">
            <w:pPr>
              <w:pStyle w:val="Contedodatabela"/>
              <w:spacing w:line="480" w:lineRule="auto"/>
              <w:rPr>
                <w:rFonts w:cs="Liberation Serif;Times New Roma"/>
                <w:lang w:val="en-GB"/>
              </w:rPr>
            </w:pPr>
            <w:r>
              <w:rPr>
                <w:rFonts w:cs="Liberation Serif;Times New Roma"/>
                <w:lang w:val="en-GB"/>
              </w:rPr>
              <w:lastRenderedPageBreak/>
              <w:t>Since 2009</w:t>
            </w:r>
          </w:p>
        </w:tc>
      </w:tr>
      <w:tr w:rsidR="00C05D21" w14:paraId="27F36313" w14:textId="77777777">
        <w:trPr>
          <w:trHeight w:val="311"/>
        </w:trPr>
        <w:tc>
          <w:tcPr>
            <w:tcW w:w="2996" w:type="dxa"/>
            <w:tcBorders>
              <w:top w:val="single" w:sz="6" w:space="0" w:color="000001"/>
              <w:bottom w:val="single" w:sz="6" w:space="0" w:color="000001"/>
            </w:tcBorders>
            <w:shd w:val="clear" w:color="auto" w:fill="auto"/>
            <w:tcMar>
              <w:top w:w="28" w:type="dxa"/>
              <w:left w:w="28" w:type="dxa"/>
              <w:bottom w:w="28" w:type="dxa"/>
              <w:right w:w="28" w:type="dxa"/>
            </w:tcMar>
          </w:tcPr>
          <w:p w14:paraId="3DE0FC35" w14:textId="77777777" w:rsidR="00C05D21" w:rsidRDefault="00CE7657">
            <w:pPr>
              <w:pStyle w:val="Contedodatabela"/>
              <w:spacing w:line="480" w:lineRule="auto"/>
              <w:rPr>
                <w:rFonts w:cs="Liberation Serif;Times New Roma"/>
                <w:lang w:val="en-GB"/>
              </w:rPr>
            </w:pPr>
            <w:r>
              <w:rPr>
                <w:rFonts w:cs="Liberation Serif;Times New Roma"/>
                <w:lang w:val="en-GB"/>
              </w:rPr>
              <w:t xml:space="preserve">B.III.1. </w:t>
            </w:r>
            <w:proofErr w:type="spellStart"/>
            <w:r>
              <w:rPr>
                <w:rFonts w:cs="Liberation Serif;Times New Roma"/>
                <w:lang w:val="en-GB"/>
              </w:rPr>
              <w:t>Salitreiro</w:t>
            </w:r>
            <w:proofErr w:type="spellEnd"/>
            <w:r>
              <w:rPr>
                <w:rFonts w:cs="Liberation Serif;Times New Roma"/>
                <w:lang w:val="en-GB"/>
              </w:rPr>
              <w:t>, Morro do Pilar</w:t>
            </w:r>
          </w:p>
        </w:tc>
        <w:tc>
          <w:tcPr>
            <w:tcW w:w="1220" w:type="dxa"/>
            <w:tcBorders>
              <w:top w:val="single" w:sz="6" w:space="0" w:color="000001"/>
              <w:bottom w:val="single" w:sz="6" w:space="0" w:color="000001"/>
            </w:tcBorders>
            <w:shd w:val="clear" w:color="auto" w:fill="auto"/>
            <w:tcMar>
              <w:top w:w="28" w:type="dxa"/>
              <w:left w:w="28" w:type="dxa"/>
              <w:bottom w:w="28" w:type="dxa"/>
              <w:right w:w="28" w:type="dxa"/>
            </w:tcMar>
          </w:tcPr>
          <w:p w14:paraId="7B384050" w14:textId="77777777" w:rsidR="00C05D21" w:rsidRDefault="00CE7657">
            <w:pPr>
              <w:pStyle w:val="Contedodatabela"/>
              <w:spacing w:line="480" w:lineRule="auto"/>
              <w:rPr>
                <w:rFonts w:cs="Liberation Serif;Times New Roma"/>
                <w:lang w:val="en-GB"/>
              </w:rPr>
            </w:pPr>
            <w:r>
              <w:rPr>
                <w:rFonts w:cs="Liberation Serif;Times New Roma"/>
                <w:lang w:val="en-GB"/>
              </w:rPr>
              <w:t>-19.302091</w:t>
            </w:r>
          </w:p>
        </w:tc>
        <w:tc>
          <w:tcPr>
            <w:tcW w:w="1274" w:type="dxa"/>
            <w:tcBorders>
              <w:top w:val="single" w:sz="6" w:space="0" w:color="000001"/>
              <w:bottom w:val="single" w:sz="6" w:space="0" w:color="000001"/>
            </w:tcBorders>
            <w:shd w:val="clear" w:color="auto" w:fill="auto"/>
            <w:tcMar>
              <w:top w:w="28" w:type="dxa"/>
              <w:left w:w="28" w:type="dxa"/>
              <w:bottom w:w="28" w:type="dxa"/>
              <w:right w:w="28" w:type="dxa"/>
            </w:tcMar>
          </w:tcPr>
          <w:p w14:paraId="38082CB5" w14:textId="77777777" w:rsidR="00C05D21" w:rsidRDefault="00CE7657">
            <w:pPr>
              <w:pStyle w:val="Contedodatabela"/>
              <w:spacing w:line="480" w:lineRule="auto"/>
              <w:rPr>
                <w:rFonts w:cs="Liberation Serif;Times New Roma"/>
                <w:lang w:val="en-GB"/>
              </w:rPr>
            </w:pPr>
            <w:r>
              <w:rPr>
                <w:rFonts w:cs="Liberation Serif;Times New Roma"/>
                <w:lang w:val="en-GB"/>
              </w:rPr>
              <w:t>-43.501818</w:t>
            </w:r>
          </w:p>
        </w:tc>
        <w:tc>
          <w:tcPr>
            <w:tcW w:w="1199" w:type="dxa"/>
            <w:tcBorders>
              <w:top w:val="single" w:sz="6" w:space="0" w:color="000001"/>
              <w:bottom w:val="single" w:sz="6" w:space="0" w:color="000001"/>
            </w:tcBorders>
            <w:shd w:val="clear" w:color="auto" w:fill="auto"/>
            <w:tcMar>
              <w:top w:w="28" w:type="dxa"/>
              <w:left w:w="28" w:type="dxa"/>
              <w:bottom w:w="28" w:type="dxa"/>
              <w:right w:w="28" w:type="dxa"/>
            </w:tcMar>
          </w:tcPr>
          <w:p w14:paraId="2CA7E81B" w14:textId="77777777" w:rsidR="00C05D21" w:rsidRDefault="00CE7657">
            <w:pPr>
              <w:pStyle w:val="Contedodatabela"/>
              <w:spacing w:line="480" w:lineRule="auto"/>
              <w:rPr>
                <w:rFonts w:cs="Liberation Serif;Times New Roma"/>
                <w:lang w:val="en-GB"/>
              </w:rPr>
            </w:pPr>
            <w:r>
              <w:rPr>
                <w:rFonts w:cs="Liberation Serif;Times New Roma"/>
                <w:lang w:val="en-GB"/>
              </w:rPr>
              <w:t>1345</w:t>
            </w:r>
          </w:p>
        </w:tc>
        <w:tc>
          <w:tcPr>
            <w:tcW w:w="1807" w:type="dxa"/>
            <w:tcBorders>
              <w:top w:val="single" w:sz="6" w:space="0" w:color="000001"/>
              <w:bottom w:val="single" w:sz="6" w:space="0" w:color="000001"/>
            </w:tcBorders>
            <w:shd w:val="clear" w:color="auto" w:fill="auto"/>
            <w:tcMar>
              <w:top w:w="28" w:type="dxa"/>
              <w:left w:w="28" w:type="dxa"/>
              <w:bottom w:w="28" w:type="dxa"/>
              <w:right w:w="28" w:type="dxa"/>
            </w:tcMar>
          </w:tcPr>
          <w:p w14:paraId="4080312B" w14:textId="77777777" w:rsidR="00C05D21" w:rsidRDefault="00CE7657">
            <w:pPr>
              <w:pStyle w:val="Contedodatabela"/>
              <w:spacing w:line="480" w:lineRule="auto"/>
              <w:rPr>
                <w:rFonts w:cs="Liberation Serif;Times New Roma"/>
                <w:lang w:val="en-GB"/>
              </w:rPr>
            </w:pPr>
            <w:r>
              <w:rPr>
                <w:rFonts w:cs="Liberation Serif;Times New Roma"/>
                <w:lang w:val="en-GB"/>
              </w:rPr>
              <w:t>GHSF, LMC</w:t>
            </w:r>
          </w:p>
        </w:tc>
        <w:tc>
          <w:tcPr>
            <w:tcW w:w="1140" w:type="dxa"/>
            <w:tcBorders>
              <w:top w:val="single" w:sz="6" w:space="0" w:color="000001"/>
              <w:bottom w:val="single" w:sz="6" w:space="0" w:color="000001"/>
            </w:tcBorders>
            <w:shd w:val="clear" w:color="auto" w:fill="auto"/>
            <w:tcMar>
              <w:top w:w="28" w:type="dxa"/>
              <w:left w:w="28" w:type="dxa"/>
              <w:bottom w:w="28" w:type="dxa"/>
              <w:right w:w="28" w:type="dxa"/>
            </w:tcMar>
          </w:tcPr>
          <w:p w14:paraId="10EB24E7" w14:textId="77777777" w:rsidR="00C05D21" w:rsidRDefault="00CE7657">
            <w:pPr>
              <w:pStyle w:val="Contedodatabela"/>
              <w:spacing w:line="480" w:lineRule="auto"/>
              <w:rPr>
                <w:rFonts w:cs="Liberation Serif;Times New Roma"/>
                <w:lang w:val="en-GB"/>
              </w:rPr>
            </w:pPr>
            <w:r>
              <w:rPr>
                <w:rFonts w:cs="Liberation Serif;Times New Roma"/>
                <w:lang w:val="en-GB"/>
              </w:rPr>
              <w:t>Aug 2010</w:t>
            </w:r>
          </w:p>
        </w:tc>
      </w:tr>
      <w:tr w:rsidR="00C05D21" w14:paraId="05CBB914" w14:textId="77777777">
        <w:trPr>
          <w:trHeight w:val="536"/>
        </w:trPr>
        <w:tc>
          <w:tcPr>
            <w:tcW w:w="2996" w:type="dxa"/>
            <w:tcBorders>
              <w:top w:val="single" w:sz="6" w:space="0" w:color="000001"/>
              <w:bottom w:val="single" w:sz="6" w:space="0" w:color="000001"/>
            </w:tcBorders>
            <w:shd w:val="clear" w:color="auto" w:fill="auto"/>
            <w:tcMar>
              <w:top w:w="28" w:type="dxa"/>
              <w:left w:w="28" w:type="dxa"/>
              <w:bottom w:w="28" w:type="dxa"/>
              <w:right w:w="28" w:type="dxa"/>
            </w:tcMar>
          </w:tcPr>
          <w:p w14:paraId="3F2C895F" w14:textId="77777777" w:rsidR="00C05D21" w:rsidRDefault="00CE7657">
            <w:pPr>
              <w:pStyle w:val="Contedodatabela"/>
              <w:spacing w:line="480" w:lineRule="auto"/>
              <w:rPr>
                <w:rFonts w:cs="Liberation Serif;Times New Roma"/>
                <w:lang w:val="en-GB"/>
              </w:rPr>
            </w:pPr>
            <w:r>
              <w:rPr>
                <w:rFonts w:cs="Liberation Serif;Times New Roma"/>
                <w:lang w:val="en-GB"/>
              </w:rPr>
              <w:t xml:space="preserve">B.III.2. </w:t>
            </w:r>
            <w:proofErr w:type="spellStart"/>
            <w:r>
              <w:rPr>
                <w:rFonts w:cs="Liberation Serif;Times New Roma"/>
                <w:lang w:val="en-GB"/>
              </w:rPr>
              <w:t>Salitreiro</w:t>
            </w:r>
            <w:proofErr w:type="spellEnd"/>
            <w:r>
              <w:rPr>
                <w:rFonts w:cs="Liberation Serif;Times New Roma"/>
                <w:lang w:val="en-GB"/>
              </w:rPr>
              <w:t>, Morro do Pilar</w:t>
            </w:r>
          </w:p>
        </w:tc>
        <w:tc>
          <w:tcPr>
            <w:tcW w:w="1220" w:type="dxa"/>
            <w:tcBorders>
              <w:top w:val="single" w:sz="6" w:space="0" w:color="000001"/>
              <w:bottom w:val="single" w:sz="6" w:space="0" w:color="000001"/>
            </w:tcBorders>
            <w:shd w:val="clear" w:color="auto" w:fill="auto"/>
            <w:tcMar>
              <w:top w:w="28" w:type="dxa"/>
              <w:left w:w="28" w:type="dxa"/>
              <w:bottom w:w="28" w:type="dxa"/>
              <w:right w:w="28" w:type="dxa"/>
            </w:tcMar>
          </w:tcPr>
          <w:p w14:paraId="2A9EE791" w14:textId="77777777" w:rsidR="00C05D21" w:rsidRDefault="00CE7657">
            <w:pPr>
              <w:pStyle w:val="Contedodatabela"/>
              <w:spacing w:line="480" w:lineRule="auto"/>
              <w:rPr>
                <w:rFonts w:cs="Liberation Serif;Times New Roma"/>
                <w:lang w:val="en-GB"/>
              </w:rPr>
            </w:pPr>
            <w:r>
              <w:rPr>
                <w:rFonts w:cs="Liberation Serif;Times New Roma"/>
                <w:lang w:val="en-GB"/>
              </w:rPr>
              <w:t>-19.301389</w:t>
            </w:r>
          </w:p>
        </w:tc>
        <w:tc>
          <w:tcPr>
            <w:tcW w:w="1274" w:type="dxa"/>
            <w:tcBorders>
              <w:top w:val="single" w:sz="6" w:space="0" w:color="000001"/>
              <w:bottom w:val="single" w:sz="6" w:space="0" w:color="000001"/>
            </w:tcBorders>
            <w:shd w:val="clear" w:color="auto" w:fill="auto"/>
            <w:tcMar>
              <w:top w:w="28" w:type="dxa"/>
              <w:left w:w="28" w:type="dxa"/>
              <w:bottom w:w="28" w:type="dxa"/>
              <w:right w:w="28" w:type="dxa"/>
            </w:tcMar>
          </w:tcPr>
          <w:p w14:paraId="2D26684A" w14:textId="77777777" w:rsidR="00C05D21" w:rsidRDefault="00CE7657">
            <w:pPr>
              <w:pStyle w:val="Contedodatabela"/>
              <w:spacing w:line="480" w:lineRule="auto"/>
              <w:rPr>
                <w:rFonts w:cs="Liberation Serif;Times New Roma"/>
                <w:lang w:val="en-GB"/>
              </w:rPr>
            </w:pPr>
            <w:r>
              <w:rPr>
                <w:rFonts w:cs="Liberation Serif;Times New Roma"/>
                <w:lang w:val="en-GB"/>
              </w:rPr>
              <w:t>-43.482222</w:t>
            </w:r>
          </w:p>
        </w:tc>
        <w:tc>
          <w:tcPr>
            <w:tcW w:w="1199" w:type="dxa"/>
            <w:tcBorders>
              <w:top w:val="single" w:sz="6" w:space="0" w:color="000001"/>
              <w:bottom w:val="single" w:sz="6" w:space="0" w:color="000001"/>
            </w:tcBorders>
            <w:shd w:val="clear" w:color="auto" w:fill="auto"/>
            <w:tcMar>
              <w:top w:w="28" w:type="dxa"/>
              <w:left w:w="28" w:type="dxa"/>
              <w:bottom w:w="28" w:type="dxa"/>
              <w:right w:w="28" w:type="dxa"/>
            </w:tcMar>
          </w:tcPr>
          <w:p w14:paraId="357BA4B8" w14:textId="77777777" w:rsidR="00C05D21" w:rsidRDefault="00CE7657">
            <w:pPr>
              <w:pStyle w:val="Contedodatabela"/>
              <w:spacing w:line="480" w:lineRule="auto"/>
              <w:rPr>
                <w:rFonts w:cs="Liberation Serif;Times New Roma"/>
                <w:lang w:val="en-GB"/>
              </w:rPr>
            </w:pPr>
            <w:r>
              <w:rPr>
                <w:rFonts w:cs="Liberation Serif;Times New Roma"/>
                <w:lang w:val="en-GB"/>
              </w:rPr>
              <w:t>1363</w:t>
            </w:r>
          </w:p>
        </w:tc>
        <w:tc>
          <w:tcPr>
            <w:tcW w:w="1807" w:type="dxa"/>
            <w:tcBorders>
              <w:top w:val="single" w:sz="6" w:space="0" w:color="000001"/>
              <w:bottom w:val="single" w:sz="6" w:space="0" w:color="000001"/>
            </w:tcBorders>
            <w:shd w:val="clear" w:color="auto" w:fill="auto"/>
            <w:tcMar>
              <w:top w:w="28" w:type="dxa"/>
              <w:left w:w="28" w:type="dxa"/>
              <w:bottom w:w="28" w:type="dxa"/>
              <w:right w:w="28" w:type="dxa"/>
            </w:tcMar>
          </w:tcPr>
          <w:p w14:paraId="636AE568" w14:textId="77777777" w:rsidR="00C05D21" w:rsidRDefault="00CE7657">
            <w:pPr>
              <w:pStyle w:val="Contedodatabela"/>
              <w:spacing w:line="480" w:lineRule="auto"/>
              <w:rPr>
                <w:rFonts w:cs="Liberation Serif;Times New Roma"/>
                <w:lang w:val="en-GB"/>
              </w:rPr>
            </w:pPr>
            <w:r>
              <w:rPr>
                <w:rFonts w:cs="Liberation Serif;Times New Roma"/>
                <w:lang w:val="en-GB"/>
              </w:rPr>
              <w:t>GHSF, LMC, DZUFMG</w:t>
            </w:r>
          </w:p>
        </w:tc>
        <w:tc>
          <w:tcPr>
            <w:tcW w:w="1140" w:type="dxa"/>
            <w:tcBorders>
              <w:top w:val="single" w:sz="6" w:space="0" w:color="000001"/>
              <w:bottom w:val="single" w:sz="6" w:space="0" w:color="000001"/>
            </w:tcBorders>
            <w:shd w:val="clear" w:color="auto" w:fill="auto"/>
            <w:tcMar>
              <w:top w:w="28" w:type="dxa"/>
              <w:left w:w="28" w:type="dxa"/>
              <w:bottom w:w="28" w:type="dxa"/>
              <w:right w:w="28" w:type="dxa"/>
            </w:tcMar>
          </w:tcPr>
          <w:p w14:paraId="16EFBA53" w14:textId="77777777" w:rsidR="00C05D21" w:rsidRDefault="00CE7657">
            <w:pPr>
              <w:pStyle w:val="Contedodatabela"/>
              <w:spacing w:line="480" w:lineRule="auto"/>
              <w:rPr>
                <w:rFonts w:cs="Liberation Serif;Times New Roma"/>
                <w:lang w:val="en-GB"/>
              </w:rPr>
            </w:pPr>
            <w:r>
              <w:rPr>
                <w:rFonts w:cs="Liberation Serif;Times New Roma"/>
                <w:lang w:val="en-GB"/>
              </w:rPr>
              <w:t>Apr 2011</w:t>
            </w:r>
          </w:p>
        </w:tc>
      </w:tr>
      <w:tr w:rsidR="00C05D21" w14:paraId="2A31803A" w14:textId="77777777">
        <w:trPr>
          <w:trHeight w:val="536"/>
        </w:trPr>
        <w:tc>
          <w:tcPr>
            <w:tcW w:w="2996" w:type="dxa"/>
            <w:tcBorders>
              <w:top w:val="single" w:sz="6" w:space="0" w:color="000001"/>
              <w:bottom w:val="single" w:sz="6" w:space="0" w:color="000001"/>
            </w:tcBorders>
            <w:shd w:val="clear" w:color="auto" w:fill="auto"/>
            <w:tcMar>
              <w:top w:w="28" w:type="dxa"/>
              <w:left w:w="28" w:type="dxa"/>
              <w:bottom w:w="28" w:type="dxa"/>
              <w:right w:w="28" w:type="dxa"/>
            </w:tcMar>
          </w:tcPr>
          <w:p w14:paraId="7387ED35" w14:textId="77777777" w:rsidR="00C05D21" w:rsidRDefault="00CE7657">
            <w:pPr>
              <w:pStyle w:val="Contedodatabela"/>
              <w:spacing w:line="480" w:lineRule="auto"/>
            </w:pPr>
            <w:proofErr w:type="gramStart"/>
            <w:r>
              <w:rPr>
                <w:rFonts w:cs="Liberation Serif;Times New Roma"/>
                <w:lang w:val="en-GB"/>
              </w:rPr>
              <w:t>B.IV.</w:t>
            </w:r>
            <w:proofErr w:type="gramEnd"/>
            <w:r>
              <w:rPr>
                <w:rFonts w:cs="Liberation Serif;Times New Roma"/>
                <w:lang w:val="en-GB"/>
              </w:rPr>
              <w:t xml:space="preserve"> High Preto River, Alto do </w:t>
            </w:r>
            <w:proofErr w:type="spellStart"/>
            <w:proofErr w:type="gramStart"/>
            <w:r>
              <w:rPr>
                <w:rFonts w:cs="Liberation Serif;Times New Roma"/>
                <w:lang w:val="en-GB"/>
              </w:rPr>
              <w:t>Palácio</w:t>
            </w:r>
            <w:proofErr w:type="spellEnd"/>
            <w:r>
              <w:rPr>
                <w:rFonts w:cs="Liberation Serif;Times New Roma"/>
                <w:lang w:val="en-GB"/>
              </w:rPr>
              <w:t xml:space="preserve"> ,</w:t>
            </w:r>
            <w:proofErr w:type="gramEnd"/>
            <w:r>
              <w:rPr>
                <w:rFonts w:cs="Liberation Serif;Times New Roma"/>
                <w:lang w:val="en-GB"/>
              </w:rPr>
              <w:t xml:space="preserve"> Morro do Pilar</w:t>
            </w:r>
          </w:p>
        </w:tc>
        <w:tc>
          <w:tcPr>
            <w:tcW w:w="1220" w:type="dxa"/>
            <w:tcBorders>
              <w:top w:val="single" w:sz="6" w:space="0" w:color="000001"/>
              <w:bottom w:val="single" w:sz="6" w:space="0" w:color="000001"/>
            </w:tcBorders>
            <w:shd w:val="clear" w:color="auto" w:fill="auto"/>
            <w:tcMar>
              <w:top w:w="28" w:type="dxa"/>
              <w:left w:w="28" w:type="dxa"/>
              <w:bottom w:w="28" w:type="dxa"/>
              <w:right w:w="28" w:type="dxa"/>
            </w:tcMar>
          </w:tcPr>
          <w:p w14:paraId="40A40C41" w14:textId="77777777" w:rsidR="00C05D21" w:rsidRDefault="00CE7657">
            <w:pPr>
              <w:pStyle w:val="Contedodatabela"/>
              <w:spacing w:line="480" w:lineRule="auto"/>
              <w:rPr>
                <w:rFonts w:cs="Liberation Serif;Times New Roma"/>
                <w:lang w:val="en-GB"/>
              </w:rPr>
            </w:pPr>
            <w:r>
              <w:rPr>
                <w:rFonts w:cs="Liberation Serif;Times New Roma"/>
                <w:lang w:val="en-GB"/>
              </w:rPr>
              <w:t>-19.248467</w:t>
            </w:r>
          </w:p>
        </w:tc>
        <w:tc>
          <w:tcPr>
            <w:tcW w:w="1274" w:type="dxa"/>
            <w:tcBorders>
              <w:top w:val="single" w:sz="6" w:space="0" w:color="000001"/>
              <w:bottom w:val="single" w:sz="6" w:space="0" w:color="000001"/>
            </w:tcBorders>
            <w:shd w:val="clear" w:color="auto" w:fill="auto"/>
            <w:tcMar>
              <w:top w:w="28" w:type="dxa"/>
              <w:left w:w="28" w:type="dxa"/>
              <w:bottom w:w="28" w:type="dxa"/>
              <w:right w:w="28" w:type="dxa"/>
            </w:tcMar>
          </w:tcPr>
          <w:p w14:paraId="7076F925" w14:textId="77777777" w:rsidR="00C05D21" w:rsidRDefault="00CE7657">
            <w:pPr>
              <w:pStyle w:val="Contedodatabela"/>
              <w:spacing w:line="480" w:lineRule="auto"/>
              <w:rPr>
                <w:rFonts w:cs="Liberation Serif;Times New Roma"/>
                <w:lang w:val="en-GB"/>
              </w:rPr>
            </w:pPr>
            <w:r>
              <w:rPr>
                <w:rFonts w:cs="Liberation Serif;Times New Roma"/>
                <w:lang w:val="en-GB"/>
              </w:rPr>
              <w:t>-43.505264</w:t>
            </w:r>
          </w:p>
        </w:tc>
        <w:tc>
          <w:tcPr>
            <w:tcW w:w="1199" w:type="dxa"/>
            <w:tcBorders>
              <w:top w:val="single" w:sz="6" w:space="0" w:color="000001"/>
              <w:bottom w:val="single" w:sz="6" w:space="0" w:color="000001"/>
            </w:tcBorders>
            <w:shd w:val="clear" w:color="auto" w:fill="auto"/>
            <w:tcMar>
              <w:top w:w="28" w:type="dxa"/>
              <w:left w:w="28" w:type="dxa"/>
              <w:bottom w:w="28" w:type="dxa"/>
              <w:right w:w="28" w:type="dxa"/>
            </w:tcMar>
          </w:tcPr>
          <w:p w14:paraId="1F40F0FC" w14:textId="77777777" w:rsidR="00C05D21" w:rsidRDefault="00CE7657">
            <w:pPr>
              <w:pStyle w:val="Contedodatabela"/>
              <w:spacing w:line="480" w:lineRule="auto"/>
              <w:rPr>
                <w:rFonts w:cs="Liberation Serif;Times New Roma"/>
                <w:lang w:val="en-GB"/>
              </w:rPr>
            </w:pPr>
            <w:r>
              <w:rPr>
                <w:rFonts w:cs="Liberation Serif;Times New Roma"/>
                <w:lang w:val="en-GB"/>
              </w:rPr>
              <w:t>1250</w:t>
            </w:r>
          </w:p>
        </w:tc>
        <w:tc>
          <w:tcPr>
            <w:tcW w:w="1807" w:type="dxa"/>
            <w:tcBorders>
              <w:top w:val="single" w:sz="6" w:space="0" w:color="000001"/>
              <w:bottom w:val="single" w:sz="6" w:space="0" w:color="000001"/>
            </w:tcBorders>
            <w:shd w:val="clear" w:color="auto" w:fill="auto"/>
            <w:tcMar>
              <w:top w:w="28" w:type="dxa"/>
              <w:left w:w="28" w:type="dxa"/>
              <w:bottom w:w="28" w:type="dxa"/>
              <w:right w:w="28" w:type="dxa"/>
            </w:tcMar>
          </w:tcPr>
          <w:p w14:paraId="1969C6CB" w14:textId="77777777" w:rsidR="00C05D21" w:rsidRDefault="00CE7657">
            <w:pPr>
              <w:pStyle w:val="Contedodatabela"/>
              <w:spacing w:line="480" w:lineRule="auto"/>
            </w:pPr>
            <w:r>
              <w:rPr>
                <w:rFonts w:cs="Liberation Serif;Times New Roma"/>
                <w:lang w:val="en-GB"/>
              </w:rPr>
              <w:t xml:space="preserve">Rodrigues </w:t>
            </w:r>
            <w:r>
              <w:rPr>
                <w:rFonts w:cs="Liberation Serif;Times New Roma"/>
                <w:i/>
                <w:lang w:val="en-GB"/>
              </w:rPr>
              <w:t>et al</w:t>
            </w:r>
            <w:r>
              <w:rPr>
                <w:rFonts w:cs="Liberation Serif;Times New Roma"/>
                <w:lang w:val="en-GB"/>
              </w:rPr>
              <w:t>. (2011), GHSF, LMC</w:t>
            </w:r>
          </w:p>
        </w:tc>
        <w:tc>
          <w:tcPr>
            <w:tcW w:w="1140" w:type="dxa"/>
            <w:tcBorders>
              <w:top w:val="single" w:sz="6" w:space="0" w:color="000001"/>
              <w:bottom w:val="single" w:sz="6" w:space="0" w:color="000001"/>
            </w:tcBorders>
            <w:shd w:val="clear" w:color="auto" w:fill="auto"/>
            <w:tcMar>
              <w:top w:w="28" w:type="dxa"/>
              <w:left w:w="28" w:type="dxa"/>
              <w:bottom w:w="28" w:type="dxa"/>
              <w:right w:w="28" w:type="dxa"/>
            </w:tcMar>
          </w:tcPr>
          <w:p w14:paraId="09FC2C05" w14:textId="77777777" w:rsidR="00C05D21" w:rsidRDefault="00CE7657">
            <w:pPr>
              <w:pStyle w:val="Contedodatabela"/>
              <w:spacing w:line="480" w:lineRule="auto"/>
              <w:rPr>
                <w:rFonts w:cs="Liberation Serif;Times New Roma"/>
                <w:lang w:val="en-GB"/>
              </w:rPr>
            </w:pPr>
            <w:r>
              <w:rPr>
                <w:rFonts w:cs="Liberation Serif;Times New Roma"/>
                <w:lang w:val="en-GB"/>
              </w:rPr>
              <w:t>Mar 2010</w:t>
            </w:r>
          </w:p>
        </w:tc>
      </w:tr>
      <w:tr w:rsidR="00C05D21" w14:paraId="6BF38611" w14:textId="77777777">
        <w:trPr>
          <w:trHeight w:val="536"/>
        </w:trPr>
        <w:tc>
          <w:tcPr>
            <w:tcW w:w="2996" w:type="dxa"/>
            <w:tcBorders>
              <w:top w:val="single" w:sz="6" w:space="0" w:color="000001"/>
              <w:bottom w:val="single" w:sz="6" w:space="0" w:color="000001"/>
            </w:tcBorders>
            <w:shd w:val="clear" w:color="auto" w:fill="auto"/>
            <w:tcMar>
              <w:top w:w="28" w:type="dxa"/>
              <w:left w:w="28" w:type="dxa"/>
              <w:bottom w:w="28" w:type="dxa"/>
              <w:right w:w="28" w:type="dxa"/>
            </w:tcMar>
          </w:tcPr>
          <w:p w14:paraId="481104B1" w14:textId="77777777" w:rsidR="00C05D21" w:rsidRDefault="00CE7657">
            <w:pPr>
              <w:pStyle w:val="Contedodatabela"/>
              <w:spacing w:line="480" w:lineRule="auto"/>
              <w:rPr>
                <w:rFonts w:cs="Liberation Serif;Times New Roma"/>
                <w:lang w:val="en-GB"/>
              </w:rPr>
            </w:pPr>
            <w:r>
              <w:rPr>
                <w:rFonts w:cs="Liberation Serif;Times New Roma"/>
                <w:lang w:val="en-GB"/>
              </w:rPr>
              <w:t xml:space="preserve">B.V. High </w:t>
            </w:r>
            <w:proofErr w:type="spellStart"/>
            <w:r>
              <w:rPr>
                <w:rFonts w:cs="Liberation Serif;Times New Roma"/>
                <w:lang w:val="en-GB"/>
              </w:rPr>
              <w:t>Curral</w:t>
            </w:r>
            <w:proofErr w:type="spellEnd"/>
            <w:r>
              <w:rPr>
                <w:rFonts w:cs="Liberation Serif;Times New Roma"/>
                <w:lang w:val="en-GB"/>
              </w:rPr>
              <w:t xml:space="preserve"> </w:t>
            </w:r>
            <w:proofErr w:type="spellStart"/>
            <w:r>
              <w:rPr>
                <w:rFonts w:cs="Liberation Serif;Times New Roma"/>
                <w:lang w:val="en-GB"/>
              </w:rPr>
              <w:t>Queimado</w:t>
            </w:r>
            <w:proofErr w:type="spellEnd"/>
            <w:r>
              <w:rPr>
                <w:rFonts w:cs="Liberation Serif;Times New Roma"/>
                <w:lang w:val="en-GB"/>
              </w:rPr>
              <w:t xml:space="preserve"> stream, Santana do </w:t>
            </w:r>
            <w:proofErr w:type="spellStart"/>
            <w:r>
              <w:rPr>
                <w:rFonts w:cs="Liberation Serif;Times New Roma"/>
                <w:lang w:val="en-GB"/>
              </w:rPr>
              <w:t>Riacho</w:t>
            </w:r>
            <w:proofErr w:type="spellEnd"/>
          </w:p>
        </w:tc>
        <w:tc>
          <w:tcPr>
            <w:tcW w:w="1220" w:type="dxa"/>
            <w:tcBorders>
              <w:top w:val="single" w:sz="6" w:space="0" w:color="000001"/>
              <w:bottom w:val="single" w:sz="6" w:space="0" w:color="000001"/>
            </w:tcBorders>
            <w:shd w:val="clear" w:color="auto" w:fill="auto"/>
            <w:tcMar>
              <w:top w:w="28" w:type="dxa"/>
              <w:left w:w="28" w:type="dxa"/>
              <w:bottom w:w="28" w:type="dxa"/>
              <w:right w:w="28" w:type="dxa"/>
            </w:tcMar>
          </w:tcPr>
          <w:p w14:paraId="4FEDC90D" w14:textId="77777777" w:rsidR="00C05D21" w:rsidRDefault="00CE7657">
            <w:pPr>
              <w:pStyle w:val="Contedodatabela"/>
              <w:spacing w:line="480" w:lineRule="auto"/>
              <w:rPr>
                <w:rFonts w:cs="Liberation Serif;Times New Roma"/>
                <w:lang w:val="en-GB"/>
              </w:rPr>
            </w:pPr>
            <w:r>
              <w:rPr>
                <w:rFonts w:cs="Liberation Serif;Times New Roma"/>
                <w:lang w:val="en-GB"/>
              </w:rPr>
              <w:t>-19.201111</w:t>
            </w:r>
          </w:p>
        </w:tc>
        <w:tc>
          <w:tcPr>
            <w:tcW w:w="1274" w:type="dxa"/>
            <w:tcBorders>
              <w:top w:val="single" w:sz="6" w:space="0" w:color="000001"/>
              <w:bottom w:val="single" w:sz="6" w:space="0" w:color="000001"/>
            </w:tcBorders>
            <w:shd w:val="clear" w:color="auto" w:fill="auto"/>
            <w:tcMar>
              <w:top w:w="28" w:type="dxa"/>
              <w:left w:w="28" w:type="dxa"/>
              <w:bottom w:w="28" w:type="dxa"/>
              <w:right w:w="28" w:type="dxa"/>
            </w:tcMar>
          </w:tcPr>
          <w:p w14:paraId="7046CDE3" w14:textId="77777777" w:rsidR="00C05D21" w:rsidRDefault="00CE7657">
            <w:pPr>
              <w:pStyle w:val="Contedodatabela"/>
              <w:spacing w:line="480" w:lineRule="auto"/>
              <w:rPr>
                <w:rFonts w:cs="Liberation Serif;Times New Roma"/>
                <w:lang w:val="en-GB"/>
              </w:rPr>
            </w:pPr>
            <w:r>
              <w:rPr>
                <w:rFonts w:cs="Liberation Serif;Times New Roma"/>
                <w:lang w:val="en-GB"/>
              </w:rPr>
              <w:t>-43.648556</w:t>
            </w:r>
          </w:p>
        </w:tc>
        <w:tc>
          <w:tcPr>
            <w:tcW w:w="1199" w:type="dxa"/>
            <w:tcBorders>
              <w:top w:val="single" w:sz="6" w:space="0" w:color="000001"/>
              <w:bottom w:val="single" w:sz="6" w:space="0" w:color="000001"/>
            </w:tcBorders>
            <w:shd w:val="clear" w:color="auto" w:fill="auto"/>
            <w:tcMar>
              <w:top w:w="28" w:type="dxa"/>
              <w:left w:w="28" w:type="dxa"/>
              <w:bottom w:w="28" w:type="dxa"/>
              <w:right w:w="28" w:type="dxa"/>
            </w:tcMar>
          </w:tcPr>
          <w:p w14:paraId="67557952" w14:textId="77777777" w:rsidR="00C05D21" w:rsidRDefault="00CE7657">
            <w:pPr>
              <w:pStyle w:val="Contedodatabela"/>
              <w:spacing w:line="480" w:lineRule="auto"/>
              <w:rPr>
                <w:rFonts w:cs="Liberation Serif;Times New Roma"/>
                <w:lang w:val="en-GB"/>
              </w:rPr>
            </w:pPr>
            <w:r>
              <w:rPr>
                <w:rFonts w:cs="Liberation Serif;Times New Roma"/>
                <w:lang w:val="en-GB"/>
              </w:rPr>
              <w:t>1260</w:t>
            </w:r>
          </w:p>
        </w:tc>
        <w:tc>
          <w:tcPr>
            <w:tcW w:w="1807" w:type="dxa"/>
            <w:tcBorders>
              <w:top w:val="single" w:sz="6" w:space="0" w:color="000001"/>
              <w:bottom w:val="single" w:sz="6" w:space="0" w:color="000001"/>
            </w:tcBorders>
            <w:shd w:val="clear" w:color="auto" w:fill="auto"/>
            <w:tcMar>
              <w:top w:w="28" w:type="dxa"/>
              <w:left w:w="28" w:type="dxa"/>
              <w:bottom w:w="28" w:type="dxa"/>
              <w:right w:w="28" w:type="dxa"/>
            </w:tcMar>
          </w:tcPr>
          <w:p w14:paraId="551C225E" w14:textId="77777777" w:rsidR="00C05D21" w:rsidRDefault="00CE7657">
            <w:pPr>
              <w:pStyle w:val="Contedodatabela"/>
              <w:spacing w:line="480" w:lineRule="auto"/>
              <w:rPr>
                <w:rFonts w:cs="Liberation Serif;Times New Roma"/>
                <w:lang w:val="en-GB"/>
              </w:rPr>
            </w:pPr>
            <w:r>
              <w:rPr>
                <w:rFonts w:cs="Liberation Serif;Times New Roma"/>
                <w:lang w:val="en-GB"/>
              </w:rPr>
              <w:t>LCR, C.L. Silva</w:t>
            </w:r>
          </w:p>
        </w:tc>
        <w:tc>
          <w:tcPr>
            <w:tcW w:w="1140" w:type="dxa"/>
            <w:tcBorders>
              <w:top w:val="single" w:sz="6" w:space="0" w:color="000001"/>
              <w:bottom w:val="single" w:sz="6" w:space="0" w:color="000001"/>
            </w:tcBorders>
            <w:shd w:val="clear" w:color="auto" w:fill="auto"/>
            <w:tcMar>
              <w:top w:w="28" w:type="dxa"/>
              <w:left w:w="28" w:type="dxa"/>
              <w:bottom w:w="28" w:type="dxa"/>
              <w:right w:w="28" w:type="dxa"/>
            </w:tcMar>
          </w:tcPr>
          <w:p w14:paraId="335F5959" w14:textId="77777777" w:rsidR="00C05D21" w:rsidRDefault="00CE7657">
            <w:pPr>
              <w:pStyle w:val="Contedodatabela"/>
              <w:spacing w:line="480" w:lineRule="auto"/>
              <w:rPr>
                <w:rFonts w:cs="Liberation Serif;Times New Roma"/>
                <w:lang w:val="en-GB"/>
              </w:rPr>
            </w:pPr>
            <w:r>
              <w:rPr>
                <w:rFonts w:cs="Liberation Serif;Times New Roma"/>
                <w:lang w:val="en-GB"/>
              </w:rPr>
              <w:t>Jun 2018</w:t>
            </w:r>
          </w:p>
        </w:tc>
      </w:tr>
      <w:tr w:rsidR="00C05D21" w14:paraId="192C2647" w14:textId="77777777">
        <w:trPr>
          <w:trHeight w:val="761"/>
        </w:trPr>
        <w:tc>
          <w:tcPr>
            <w:tcW w:w="2996" w:type="dxa"/>
            <w:tcBorders>
              <w:top w:val="single" w:sz="6" w:space="0" w:color="000001"/>
              <w:bottom w:val="single" w:sz="6" w:space="0" w:color="000001"/>
            </w:tcBorders>
            <w:shd w:val="clear" w:color="auto" w:fill="auto"/>
            <w:tcMar>
              <w:top w:w="28" w:type="dxa"/>
              <w:left w:w="28" w:type="dxa"/>
              <w:bottom w:w="28" w:type="dxa"/>
              <w:right w:w="28" w:type="dxa"/>
            </w:tcMar>
          </w:tcPr>
          <w:p w14:paraId="786B391A" w14:textId="77777777" w:rsidR="00C05D21" w:rsidRDefault="00CE7657">
            <w:pPr>
              <w:pStyle w:val="Contedodatabela"/>
              <w:spacing w:line="480" w:lineRule="auto"/>
              <w:rPr>
                <w:rFonts w:cs="Liberation Serif;Times New Roma"/>
                <w:lang w:val="en-GB"/>
              </w:rPr>
            </w:pPr>
            <w:r>
              <w:rPr>
                <w:rFonts w:cs="Liberation Serif;Times New Roma"/>
                <w:lang w:val="en-GB"/>
              </w:rPr>
              <w:t xml:space="preserve">B.VI. </w:t>
            </w:r>
            <w:proofErr w:type="spellStart"/>
            <w:r>
              <w:rPr>
                <w:rFonts w:cs="Liberation Serif;Times New Roma"/>
                <w:lang w:val="en-GB"/>
              </w:rPr>
              <w:t>Cachoeira</w:t>
            </w:r>
            <w:proofErr w:type="spellEnd"/>
            <w:r>
              <w:rPr>
                <w:rFonts w:cs="Liberation Serif;Times New Roma"/>
                <w:lang w:val="en-GB"/>
              </w:rPr>
              <w:t xml:space="preserve"> </w:t>
            </w:r>
            <w:proofErr w:type="spellStart"/>
            <w:r>
              <w:rPr>
                <w:rFonts w:cs="Liberation Serif;Times New Roma"/>
                <w:lang w:val="en-GB"/>
              </w:rPr>
              <w:t>Ribeirão</w:t>
            </w:r>
            <w:proofErr w:type="spellEnd"/>
            <w:r>
              <w:rPr>
                <w:rFonts w:cs="Liberation Serif;Times New Roma"/>
                <w:lang w:val="en-GB"/>
              </w:rPr>
              <w:t xml:space="preserve"> do Campo, Serra do </w:t>
            </w:r>
            <w:r>
              <w:rPr>
                <w:rFonts w:cs="Liberation Serif;Times New Roma"/>
                <w:lang w:val="en-GB"/>
              </w:rPr>
              <w:t xml:space="preserve">Intendente, </w:t>
            </w:r>
            <w:proofErr w:type="spellStart"/>
            <w:r>
              <w:rPr>
                <w:rFonts w:cs="Liberation Serif;Times New Roma"/>
                <w:lang w:val="en-GB"/>
              </w:rPr>
              <w:t>Conceição</w:t>
            </w:r>
            <w:proofErr w:type="spellEnd"/>
            <w:r>
              <w:rPr>
                <w:rFonts w:cs="Liberation Serif;Times New Roma"/>
                <w:lang w:val="en-GB"/>
              </w:rPr>
              <w:t xml:space="preserve"> do Mato Dentro</w:t>
            </w:r>
          </w:p>
        </w:tc>
        <w:tc>
          <w:tcPr>
            <w:tcW w:w="1220" w:type="dxa"/>
            <w:tcBorders>
              <w:top w:val="single" w:sz="6" w:space="0" w:color="000001"/>
              <w:bottom w:val="single" w:sz="6" w:space="0" w:color="000001"/>
            </w:tcBorders>
            <w:shd w:val="clear" w:color="auto" w:fill="auto"/>
            <w:tcMar>
              <w:top w:w="28" w:type="dxa"/>
              <w:left w:w="28" w:type="dxa"/>
              <w:bottom w:w="28" w:type="dxa"/>
              <w:right w:w="28" w:type="dxa"/>
            </w:tcMar>
          </w:tcPr>
          <w:p w14:paraId="447A8F42" w14:textId="77777777" w:rsidR="00C05D21" w:rsidRDefault="00CE7657">
            <w:pPr>
              <w:pStyle w:val="Contedodatabela"/>
              <w:spacing w:line="480" w:lineRule="auto"/>
              <w:rPr>
                <w:rFonts w:cs="Liberation Serif;Times New Roma"/>
                <w:lang w:val="en-GB"/>
              </w:rPr>
            </w:pPr>
            <w:r>
              <w:rPr>
                <w:rFonts w:cs="Liberation Serif;Times New Roma"/>
                <w:lang w:val="en-GB"/>
              </w:rPr>
              <w:t>-19.095812</w:t>
            </w:r>
          </w:p>
        </w:tc>
        <w:tc>
          <w:tcPr>
            <w:tcW w:w="1274" w:type="dxa"/>
            <w:tcBorders>
              <w:top w:val="single" w:sz="6" w:space="0" w:color="000001"/>
              <w:bottom w:val="single" w:sz="6" w:space="0" w:color="000001"/>
            </w:tcBorders>
            <w:shd w:val="clear" w:color="auto" w:fill="auto"/>
            <w:tcMar>
              <w:top w:w="28" w:type="dxa"/>
              <w:left w:w="28" w:type="dxa"/>
              <w:bottom w:w="28" w:type="dxa"/>
              <w:right w:w="28" w:type="dxa"/>
            </w:tcMar>
          </w:tcPr>
          <w:p w14:paraId="2CD6B7B6" w14:textId="77777777" w:rsidR="00C05D21" w:rsidRDefault="00CE7657">
            <w:pPr>
              <w:pStyle w:val="Contedodatabela"/>
              <w:spacing w:line="480" w:lineRule="auto"/>
              <w:rPr>
                <w:rFonts w:cs="Liberation Serif;Times New Roma"/>
                <w:lang w:val="en-GB"/>
              </w:rPr>
            </w:pPr>
            <w:r>
              <w:rPr>
                <w:rFonts w:cs="Liberation Serif;Times New Roma"/>
                <w:lang w:val="en-GB"/>
              </w:rPr>
              <w:t>-43.554553</w:t>
            </w:r>
          </w:p>
        </w:tc>
        <w:tc>
          <w:tcPr>
            <w:tcW w:w="1199" w:type="dxa"/>
            <w:tcBorders>
              <w:top w:val="single" w:sz="6" w:space="0" w:color="000001"/>
              <w:bottom w:val="single" w:sz="6" w:space="0" w:color="000001"/>
            </w:tcBorders>
            <w:shd w:val="clear" w:color="auto" w:fill="auto"/>
            <w:tcMar>
              <w:top w:w="28" w:type="dxa"/>
              <w:left w:w="28" w:type="dxa"/>
              <w:bottom w:w="28" w:type="dxa"/>
              <w:right w:w="28" w:type="dxa"/>
            </w:tcMar>
          </w:tcPr>
          <w:p w14:paraId="445287B3" w14:textId="77777777" w:rsidR="00C05D21" w:rsidRDefault="00CE7657">
            <w:pPr>
              <w:pStyle w:val="Contedodatabela"/>
              <w:spacing w:line="480" w:lineRule="auto"/>
              <w:rPr>
                <w:rFonts w:cs="Liberation Serif;Times New Roma"/>
                <w:lang w:val="en-GB"/>
              </w:rPr>
            </w:pPr>
            <w:r>
              <w:rPr>
                <w:rFonts w:cs="Liberation Serif;Times New Roma"/>
                <w:lang w:val="en-GB"/>
              </w:rPr>
              <w:t>1110</w:t>
            </w:r>
          </w:p>
        </w:tc>
        <w:tc>
          <w:tcPr>
            <w:tcW w:w="1807" w:type="dxa"/>
            <w:tcBorders>
              <w:top w:val="single" w:sz="6" w:space="0" w:color="000001"/>
              <w:bottom w:val="single" w:sz="6" w:space="0" w:color="000001"/>
            </w:tcBorders>
            <w:shd w:val="clear" w:color="auto" w:fill="auto"/>
            <w:tcMar>
              <w:top w:w="28" w:type="dxa"/>
              <w:left w:w="28" w:type="dxa"/>
              <w:bottom w:w="28" w:type="dxa"/>
              <w:right w:w="28" w:type="dxa"/>
            </w:tcMar>
          </w:tcPr>
          <w:p w14:paraId="2D2CBBEA" w14:textId="77777777" w:rsidR="00C05D21" w:rsidRDefault="00CE7657">
            <w:pPr>
              <w:pStyle w:val="Contedodatabela"/>
              <w:spacing w:line="480" w:lineRule="auto"/>
            </w:pPr>
            <w:r>
              <w:rPr>
                <w:rFonts w:cs="Liberation Serif;Times New Roma"/>
                <w:lang w:val="en-GB"/>
              </w:rPr>
              <w:t xml:space="preserve">Cordeiro </w:t>
            </w:r>
            <w:r>
              <w:rPr>
                <w:rFonts w:cs="Liberation Serif;Times New Roma"/>
                <w:i/>
                <w:lang w:val="en-GB"/>
              </w:rPr>
              <w:t>et al</w:t>
            </w:r>
            <w:r>
              <w:rPr>
                <w:rFonts w:cs="Liberation Serif;Times New Roma"/>
                <w:lang w:val="en-GB"/>
              </w:rPr>
              <w:t>. (1998)</w:t>
            </w:r>
          </w:p>
        </w:tc>
        <w:tc>
          <w:tcPr>
            <w:tcW w:w="1140" w:type="dxa"/>
            <w:tcBorders>
              <w:top w:val="single" w:sz="6" w:space="0" w:color="000001"/>
              <w:bottom w:val="single" w:sz="6" w:space="0" w:color="000001"/>
            </w:tcBorders>
            <w:shd w:val="clear" w:color="auto" w:fill="auto"/>
            <w:tcMar>
              <w:top w:w="28" w:type="dxa"/>
              <w:left w:w="28" w:type="dxa"/>
              <w:bottom w:w="28" w:type="dxa"/>
              <w:right w:w="28" w:type="dxa"/>
            </w:tcMar>
          </w:tcPr>
          <w:p w14:paraId="2831CA57" w14:textId="77777777" w:rsidR="00C05D21" w:rsidRDefault="00CE7657">
            <w:pPr>
              <w:pStyle w:val="Contedodatabela"/>
              <w:spacing w:line="480" w:lineRule="auto"/>
              <w:rPr>
                <w:rFonts w:cs="Liberation Serif;Times New Roma"/>
                <w:lang w:val="en-GB"/>
              </w:rPr>
            </w:pPr>
            <w:r>
              <w:rPr>
                <w:rFonts w:cs="Liberation Serif;Times New Roma"/>
                <w:lang w:val="en-GB"/>
              </w:rPr>
              <w:t>Apr 1998</w:t>
            </w:r>
          </w:p>
        </w:tc>
      </w:tr>
      <w:tr w:rsidR="00C05D21" w14:paraId="15870DC0" w14:textId="77777777">
        <w:trPr>
          <w:trHeight w:val="311"/>
        </w:trPr>
        <w:tc>
          <w:tcPr>
            <w:tcW w:w="2996" w:type="dxa"/>
            <w:tcBorders>
              <w:top w:val="single" w:sz="6" w:space="0" w:color="000001"/>
              <w:bottom w:val="single" w:sz="6" w:space="0" w:color="000001"/>
            </w:tcBorders>
            <w:shd w:val="clear" w:color="auto" w:fill="auto"/>
            <w:tcMar>
              <w:top w:w="28" w:type="dxa"/>
              <w:left w:w="28" w:type="dxa"/>
              <w:bottom w:w="28" w:type="dxa"/>
              <w:right w:w="28" w:type="dxa"/>
            </w:tcMar>
          </w:tcPr>
          <w:p w14:paraId="4DC52DE3" w14:textId="77777777" w:rsidR="00C05D21" w:rsidRDefault="00CE7657">
            <w:pPr>
              <w:pStyle w:val="Contedodatabela"/>
              <w:spacing w:line="480" w:lineRule="auto"/>
              <w:rPr>
                <w:rFonts w:cs="Liberation Serif;Times New Roma"/>
                <w:lang w:val="en-GB"/>
              </w:rPr>
            </w:pPr>
            <w:r>
              <w:rPr>
                <w:rFonts w:cs="Liberation Serif;Times New Roma"/>
                <w:lang w:val="en-GB"/>
              </w:rPr>
              <w:t xml:space="preserve">B.VII.1. </w:t>
            </w:r>
            <w:proofErr w:type="spellStart"/>
            <w:r>
              <w:rPr>
                <w:rFonts w:cs="Liberation Serif;Times New Roma"/>
                <w:lang w:val="en-GB"/>
              </w:rPr>
              <w:t>Lapinha</w:t>
            </w:r>
            <w:proofErr w:type="spellEnd"/>
            <w:r>
              <w:rPr>
                <w:rFonts w:cs="Liberation Serif;Times New Roma"/>
                <w:lang w:val="en-GB"/>
              </w:rPr>
              <w:t xml:space="preserve">, Santana do </w:t>
            </w:r>
            <w:proofErr w:type="spellStart"/>
            <w:r>
              <w:rPr>
                <w:rFonts w:cs="Liberation Serif;Times New Roma"/>
                <w:lang w:val="en-GB"/>
              </w:rPr>
              <w:t>Riacho</w:t>
            </w:r>
            <w:proofErr w:type="spellEnd"/>
          </w:p>
        </w:tc>
        <w:tc>
          <w:tcPr>
            <w:tcW w:w="1220" w:type="dxa"/>
            <w:tcBorders>
              <w:top w:val="single" w:sz="6" w:space="0" w:color="000001"/>
              <w:bottom w:val="single" w:sz="6" w:space="0" w:color="000001"/>
            </w:tcBorders>
            <w:shd w:val="clear" w:color="auto" w:fill="auto"/>
            <w:tcMar>
              <w:top w:w="28" w:type="dxa"/>
              <w:left w:w="28" w:type="dxa"/>
              <w:bottom w:w="28" w:type="dxa"/>
              <w:right w:w="28" w:type="dxa"/>
            </w:tcMar>
          </w:tcPr>
          <w:p w14:paraId="207E2ADE" w14:textId="77777777" w:rsidR="00C05D21" w:rsidRDefault="00CE7657">
            <w:pPr>
              <w:pStyle w:val="Contedodatabela"/>
              <w:spacing w:line="480" w:lineRule="auto"/>
              <w:rPr>
                <w:rFonts w:cs="Liberation Serif;Times New Roma"/>
                <w:lang w:val="en-GB"/>
              </w:rPr>
            </w:pPr>
            <w:r>
              <w:rPr>
                <w:rFonts w:cs="Liberation Serif;Times New Roma"/>
                <w:lang w:val="en-GB"/>
              </w:rPr>
              <w:t>-19.115165</w:t>
            </w:r>
          </w:p>
        </w:tc>
        <w:tc>
          <w:tcPr>
            <w:tcW w:w="1274" w:type="dxa"/>
            <w:tcBorders>
              <w:top w:val="single" w:sz="6" w:space="0" w:color="000001"/>
              <w:bottom w:val="single" w:sz="6" w:space="0" w:color="000001"/>
            </w:tcBorders>
            <w:shd w:val="clear" w:color="auto" w:fill="auto"/>
            <w:tcMar>
              <w:top w:w="28" w:type="dxa"/>
              <w:left w:w="28" w:type="dxa"/>
              <w:bottom w:w="28" w:type="dxa"/>
              <w:right w:w="28" w:type="dxa"/>
            </w:tcMar>
          </w:tcPr>
          <w:p w14:paraId="233F527A" w14:textId="77777777" w:rsidR="00C05D21" w:rsidRDefault="00CE7657">
            <w:pPr>
              <w:pStyle w:val="Contedodatabela"/>
              <w:spacing w:line="480" w:lineRule="auto"/>
              <w:rPr>
                <w:rFonts w:cs="Liberation Serif;Times New Roma"/>
                <w:lang w:val="en-GB"/>
              </w:rPr>
            </w:pPr>
            <w:r>
              <w:rPr>
                <w:rFonts w:cs="Liberation Serif;Times New Roma"/>
                <w:lang w:val="en-GB"/>
              </w:rPr>
              <w:t>-43.670170</w:t>
            </w:r>
          </w:p>
        </w:tc>
        <w:tc>
          <w:tcPr>
            <w:tcW w:w="1199" w:type="dxa"/>
            <w:tcBorders>
              <w:top w:val="single" w:sz="6" w:space="0" w:color="000001"/>
              <w:bottom w:val="single" w:sz="6" w:space="0" w:color="000001"/>
            </w:tcBorders>
            <w:shd w:val="clear" w:color="auto" w:fill="auto"/>
            <w:tcMar>
              <w:top w:w="28" w:type="dxa"/>
              <w:left w:w="28" w:type="dxa"/>
              <w:bottom w:w="28" w:type="dxa"/>
              <w:right w:w="28" w:type="dxa"/>
            </w:tcMar>
          </w:tcPr>
          <w:p w14:paraId="4F4BE544" w14:textId="77777777" w:rsidR="00C05D21" w:rsidRDefault="00CE7657">
            <w:pPr>
              <w:pStyle w:val="Contedodatabela"/>
              <w:spacing w:line="480" w:lineRule="auto"/>
              <w:rPr>
                <w:rFonts w:cs="Liberation Serif;Times New Roma"/>
                <w:lang w:val="en-GB"/>
              </w:rPr>
            </w:pPr>
            <w:r>
              <w:rPr>
                <w:rFonts w:cs="Liberation Serif;Times New Roma"/>
                <w:lang w:val="en-GB"/>
              </w:rPr>
              <w:t>1158</w:t>
            </w:r>
          </w:p>
        </w:tc>
        <w:tc>
          <w:tcPr>
            <w:tcW w:w="1807" w:type="dxa"/>
            <w:tcBorders>
              <w:top w:val="single" w:sz="6" w:space="0" w:color="000001"/>
              <w:bottom w:val="single" w:sz="6" w:space="0" w:color="000001"/>
            </w:tcBorders>
            <w:shd w:val="clear" w:color="auto" w:fill="auto"/>
            <w:tcMar>
              <w:top w:w="28" w:type="dxa"/>
              <w:left w:w="28" w:type="dxa"/>
              <w:bottom w:w="28" w:type="dxa"/>
              <w:right w:w="28" w:type="dxa"/>
            </w:tcMar>
          </w:tcPr>
          <w:p w14:paraId="2DA73E77" w14:textId="77777777" w:rsidR="00C05D21" w:rsidRDefault="00CE7657">
            <w:pPr>
              <w:pStyle w:val="Contedodatabela"/>
              <w:spacing w:line="480" w:lineRule="auto"/>
              <w:rPr>
                <w:rFonts w:cs="Liberation Serif;Times New Roma"/>
                <w:lang w:val="en-GB"/>
              </w:rPr>
            </w:pPr>
            <w:r>
              <w:rPr>
                <w:rFonts w:cs="Liberation Serif;Times New Roma"/>
                <w:lang w:val="en-GB"/>
              </w:rPr>
              <w:t>GHSF, LMC</w:t>
            </w:r>
          </w:p>
        </w:tc>
        <w:tc>
          <w:tcPr>
            <w:tcW w:w="1140" w:type="dxa"/>
            <w:tcBorders>
              <w:top w:val="single" w:sz="6" w:space="0" w:color="000001"/>
              <w:bottom w:val="single" w:sz="6" w:space="0" w:color="000001"/>
            </w:tcBorders>
            <w:shd w:val="clear" w:color="auto" w:fill="auto"/>
            <w:tcMar>
              <w:top w:w="28" w:type="dxa"/>
              <w:left w:w="28" w:type="dxa"/>
              <w:bottom w:w="28" w:type="dxa"/>
              <w:right w:w="28" w:type="dxa"/>
            </w:tcMar>
          </w:tcPr>
          <w:p w14:paraId="04143021" w14:textId="77777777" w:rsidR="00C05D21" w:rsidRDefault="00CE7657">
            <w:pPr>
              <w:pStyle w:val="Contedodatabela"/>
              <w:spacing w:line="480" w:lineRule="auto"/>
              <w:rPr>
                <w:rFonts w:cs="Liberation Serif;Times New Roma"/>
                <w:lang w:val="en-GB"/>
              </w:rPr>
            </w:pPr>
            <w:r>
              <w:rPr>
                <w:rFonts w:cs="Liberation Serif;Times New Roma"/>
                <w:lang w:val="en-GB"/>
              </w:rPr>
              <w:t>Jun 2007</w:t>
            </w:r>
          </w:p>
        </w:tc>
      </w:tr>
      <w:tr w:rsidR="00C05D21" w14:paraId="7569D4C4" w14:textId="77777777">
        <w:trPr>
          <w:trHeight w:val="311"/>
        </w:trPr>
        <w:tc>
          <w:tcPr>
            <w:tcW w:w="2996" w:type="dxa"/>
            <w:tcBorders>
              <w:top w:val="single" w:sz="6" w:space="0" w:color="000001"/>
              <w:bottom w:val="single" w:sz="6" w:space="0" w:color="000001"/>
            </w:tcBorders>
            <w:shd w:val="clear" w:color="auto" w:fill="auto"/>
            <w:tcMar>
              <w:top w:w="28" w:type="dxa"/>
              <w:left w:w="28" w:type="dxa"/>
              <w:bottom w:w="28" w:type="dxa"/>
              <w:right w:w="28" w:type="dxa"/>
            </w:tcMar>
          </w:tcPr>
          <w:p w14:paraId="79273538" w14:textId="77777777" w:rsidR="00C05D21" w:rsidRDefault="00CE7657">
            <w:pPr>
              <w:pStyle w:val="Contedodatabela"/>
              <w:spacing w:line="480" w:lineRule="auto"/>
              <w:rPr>
                <w:rFonts w:cs="Liberation Serif;Times New Roma"/>
                <w:lang w:val="en-GB"/>
              </w:rPr>
            </w:pPr>
            <w:r>
              <w:rPr>
                <w:rFonts w:cs="Liberation Serif;Times New Roma"/>
                <w:lang w:val="en-GB"/>
              </w:rPr>
              <w:t xml:space="preserve">B.VII.2. </w:t>
            </w:r>
            <w:proofErr w:type="spellStart"/>
            <w:r>
              <w:rPr>
                <w:rFonts w:cs="Liberation Serif;Times New Roma"/>
                <w:lang w:val="en-GB"/>
              </w:rPr>
              <w:t>Lapinha</w:t>
            </w:r>
            <w:proofErr w:type="spellEnd"/>
            <w:r>
              <w:rPr>
                <w:rFonts w:cs="Liberation Serif;Times New Roma"/>
                <w:lang w:val="en-GB"/>
              </w:rPr>
              <w:t xml:space="preserve">, Santana do </w:t>
            </w:r>
            <w:proofErr w:type="spellStart"/>
            <w:r>
              <w:rPr>
                <w:rFonts w:cs="Liberation Serif;Times New Roma"/>
                <w:lang w:val="en-GB"/>
              </w:rPr>
              <w:t>Riacho</w:t>
            </w:r>
            <w:proofErr w:type="spellEnd"/>
          </w:p>
        </w:tc>
        <w:tc>
          <w:tcPr>
            <w:tcW w:w="1220" w:type="dxa"/>
            <w:tcBorders>
              <w:top w:val="single" w:sz="6" w:space="0" w:color="000001"/>
              <w:bottom w:val="single" w:sz="6" w:space="0" w:color="000001"/>
            </w:tcBorders>
            <w:shd w:val="clear" w:color="auto" w:fill="auto"/>
            <w:tcMar>
              <w:top w:w="28" w:type="dxa"/>
              <w:left w:w="28" w:type="dxa"/>
              <w:bottom w:w="28" w:type="dxa"/>
              <w:right w:w="28" w:type="dxa"/>
            </w:tcMar>
          </w:tcPr>
          <w:p w14:paraId="7031A791" w14:textId="77777777" w:rsidR="00C05D21" w:rsidRDefault="00CE7657">
            <w:pPr>
              <w:pStyle w:val="Contedodatabela"/>
              <w:spacing w:line="480" w:lineRule="auto"/>
              <w:rPr>
                <w:rFonts w:cs="Liberation Serif;Times New Roma"/>
                <w:lang w:val="en-GB"/>
              </w:rPr>
            </w:pPr>
            <w:r>
              <w:rPr>
                <w:rFonts w:cs="Liberation Serif;Times New Roma"/>
                <w:lang w:val="en-GB"/>
              </w:rPr>
              <w:t>-19.111365</w:t>
            </w:r>
          </w:p>
        </w:tc>
        <w:tc>
          <w:tcPr>
            <w:tcW w:w="1274" w:type="dxa"/>
            <w:tcBorders>
              <w:top w:val="single" w:sz="6" w:space="0" w:color="000001"/>
              <w:bottom w:val="single" w:sz="6" w:space="0" w:color="000001"/>
            </w:tcBorders>
            <w:shd w:val="clear" w:color="auto" w:fill="auto"/>
            <w:tcMar>
              <w:top w:w="28" w:type="dxa"/>
              <w:left w:w="28" w:type="dxa"/>
              <w:bottom w:w="28" w:type="dxa"/>
              <w:right w:w="28" w:type="dxa"/>
            </w:tcMar>
          </w:tcPr>
          <w:p w14:paraId="3BF65A31" w14:textId="77777777" w:rsidR="00C05D21" w:rsidRDefault="00CE7657">
            <w:pPr>
              <w:pStyle w:val="Contedodatabela"/>
              <w:spacing w:line="480" w:lineRule="auto"/>
              <w:rPr>
                <w:rFonts w:cs="Liberation Serif;Times New Roma"/>
                <w:lang w:val="en-GB"/>
              </w:rPr>
            </w:pPr>
            <w:r>
              <w:rPr>
                <w:rFonts w:cs="Liberation Serif;Times New Roma"/>
                <w:lang w:val="en-GB"/>
              </w:rPr>
              <w:t>-43.671015</w:t>
            </w:r>
          </w:p>
        </w:tc>
        <w:tc>
          <w:tcPr>
            <w:tcW w:w="1199" w:type="dxa"/>
            <w:tcBorders>
              <w:top w:val="single" w:sz="6" w:space="0" w:color="000001"/>
              <w:bottom w:val="single" w:sz="6" w:space="0" w:color="000001"/>
            </w:tcBorders>
            <w:shd w:val="clear" w:color="auto" w:fill="auto"/>
            <w:tcMar>
              <w:top w:w="28" w:type="dxa"/>
              <w:left w:w="28" w:type="dxa"/>
              <w:bottom w:w="28" w:type="dxa"/>
              <w:right w:w="28" w:type="dxa"/>
            </w:tcMar>
          </w:tcPr>
          <w:p w14:paraId="74EECEA8" w14:textId="77777777" w:rsidR="00C05D21" w:rsidRDefault="00CE7657">
            <w:pPr>
              <w:pStyle w:val="Contedodatabela"/>
              <w:spacing w:line="480" w:lineRule="auto"/>
              <w:rPr>
                <w:rFonts w:cs="Liberation Serif;Times New Roma"/>
                <w:lang w:val="en-GB"/>
              </w:rPr>
            </w:pPr>
            <w:r>
              <w:rPr>
                <w:rFonts w:cs="Liberation Serif;Times New Roma"/>
                <w:lang w:val="en-GB"/>
              </w:rPr>
              <w:t>1209</w:t>
            </w:r>
          </w:p>
        </w:tc>
        <w:tc>
          <w:tcPr>
            <w:tcW w:w="1807" w:type="dxa"/>
            <w:tcBorders>
              <w:top w:val="single" w:sz="6" w:space="0" w:color="000001"/>
              <w:bottom w:val="single" w:sz="6" w:space="0" w:color="000001"/>
            </w:tcBorders>
            <w:shd w:val="clear" w:color="auto" w:fill="auto"/>
            <w:tcMar>
              <w:top w:w="28" w:type="dxa"/>
              <w:left w:w="28" w:type="dxa"/>
              <w:bottom w:w="28" w:type="dxa"/>
              <w:right w:w="28" w:type="dxa"/>
            </w:tcMar>
          </w:tcPr>
          <w:p w14:paraId="087B0077" w14:textId="77777777" w:rsidR="00C05D21" w:rsidRDefault="00CE7657">
            <w:pPr>
              <w:pStyle w:val="Contedodatabela"/>
              <w:spacing w:line="480" w:lineRule="auto"/>
              <w:rPr>
                <w:rFonts w:cs="Liberation Serif;Times New Roma"/>
                <w:lang w:val="en-GB"/>
              </w:rPr>
            </w:pPr>
            <w:r>
              <w:rPr>
                <w:rFonts w:cs="Liberation Serif;Times New Roma"/>
                <w:lang w:val="en-GB"/>
              </w:rPr>
              <w:t>GHSF, LMC</w:t>
            </w:r>
          </w:p>
        </w:tc>
        <w:tc>
          <w:tcPr>
            <w:tcW w:w="1140" w:type="dxa"/>
            <w:tcBorders>
              <w:top w:val="single" w:sz="6" w:space="0" w:color="000001"/>
              <w:bottom w:val="single" w:sz="6" w:space="0" w:color="000001"/>
            </w:tcBorders>
            <w:shd w:val="clear" w:color="auto" w:fill="auto"/>
            <w:tcMar>
              <w:top w:w="28" w:type="dxa"/>
              <w:left w:w="28" w:type="dxa"/>
              <w:bottom w:w="28" w:type="dxa"/>
              <w:right w:w="28" w:type="dxa"/>
            </w:tcMar>
          </w:tcPr>
          <w:p w14:paraId="71CD8B67" w14:textId="77777777" w:rsidR="00C05D21" w:rsidRDefault="00CE7657">
            <w:pPr>
              <w:pStyle w:val="Contedodatabela"/>
              <w:spacing w:line="480" w:lineRule="auto"/>
              <w:rPr>
                <w:rFonts w:cs="Liberation Serif;Times New Roma"/>
                <w:lang w:val="en-GB"/>
              </w:rPr>
            </w:pPr>
            <w:r>
              <w:rPr>
                <w:rFonts w:cs="Liberation Serif;Times New Roma"/>
                <w:lang w:val="en-GB"/>
              </w:rPr>
              <w:t>Feb 2011</w:t>
            </w:r>
          </w:p>
        </w:tc>
      </w:tr>
      <w:tr w:rsidR="00C05D21" w14:paraId="6C613557" w14:textId="77777777">
        <w:trPr>
          <w:trHeight w:val="536"/>
        </w:trPr>
        <w:tc>
          <w:tcPr>
            <w:tcW w:w="2996" w:type="dxa"/>
            <w:tcBorders>
              <w:top w:val="single" w:sz="6" w:space="0" w:color="000001"/>
              <w:bottom w:val="single" w:sz="6" w:space="0" w:color="000001"/>
            </w:tcBorders>
            <w:shd w:val="clear" w:color="auto" w:fill="auto"/>
            <w:tcMar>
              <w:top w:w="28" w:type="dxa"/>
              <w:left w:w="28" w:type="dxa"/>
              <w:bottom w:w="28" w:type="dxa"/>
              <w:right w:w="28" w:type="dxa"/>
            </w:tcMar>
          </w:tcPr>
          <w:p w14:paraId="78146833" w14:textId="77777777" w:rsidR="00C05D21" w:rsidRDefault="00CE7657">
            <w:pPr>
              <w:pStyle w:val="Contedodatabela"/>
              <w:spacing w:line="480" w:lineRule="auto"/>
              <w:rPr>
                <w:rFonts w:cs="Liberation Serif;Times New Roma"/>
                <w:lang w:val="en-GB"/>
              </w:rPr>
            </w:pPr>
            <w:r>
              <w:rPr>
                <w:rFonts w:cs="Liberation Serif;Times New Roma"/>
                <w:lang w:val="en-GB"/>
              </w:rPr>
              <w:t xml:space="preserve">B.VII.3. Pico da </w:t>
            </w:r>
            <w:proofErr w:type="spellStart"/>
            <w:r>
              <w:rPr>
                <w:rFonts w:cs="Liberation Serif;Times New Roma"/>
                <w:lang w:val="en-GB"/>
              </w:rPr>
              <w:t>Lapinha</w:t>
            </w:r>
            <w:proofErr w:type="spellEnd"/>
            <w:r>
              <w:rPr>
                <w:rFonts w:cs="Liberation Serif;Times New Roma"/>
                <w:lang w:val="en-GB"/>
              </w:rPr>
              <w:t xml:space="preserve">, Serra do </w:t>
            </w:r>
            <w:proofErr w:type="spellStart"/>
            <w:r>
              <w:rPr>
                <w:rFonts w:cs="Liberation Serif;Times New Roma"/>
                <w:lang w:val="en-GB"/>
              </w:rPr>
              <w:t>Breu</w:t>
            </w:r>
            <w:proofErr w:type="spellEnd"/>
            <w:r>
              <w:rPr>
                <w:rFonts w:cs="Liberation Serif;Times New Roma"/>
                <w:lang w:val="en-GB"/>
              </w:rPr>
              <w:t xml:space="preserve">, Santana do </w:t>
            </w:r>
            <w:proofErr w:type="spellStart"/>
            <w:r>
              <w:rPr>
                <w:rFonts w:cs="Liberation Serif;Times New Roma"/>
                <w:lang w:val="en-GB"/>
              </w:rPr>
              <w:t>Riacho</w:t>
            </w:r>
            <w:proofErr w:type="spellEnd"/>
          </w:p>
        </w:tc>
        <w:tc>
          <w:tcPr>
            <w:tcW w:w="1220" w:type="dxa"/>
            <w:tcBorders>
              <w:top w:val="single" w:sz="6" w:space="0" w:color="000001"/>
              <w:bottom w:val="single" w:sz="6" w:space="0" w:color="000001"/>
            </w:tcBorders>
            <w:shd w:val="clear" w:color="auto" w:fill="auto"/>
            <w:tcMar>
              <w:top w:w="28" w:type="dxa"/>
              <w:left w:w="28" w:type="dxa"/>
              <w:bottom w:w="28" w:type="dxa"/>
              <w:right w:w="28" w:type="dxa"/>
            </w:tcMar>
          </w:tcPr>
          <w:p w14:paraId="41EE5640" w14:textId="77777777" w:rsidR="00C05D21" w:rsidRDefault="00CE7657">
            <w:pPr>
              <w:pStyle w:val="Contedodatabela"/>
              <w:spacing w:line="480" w:lineRule="auto"/>
              <w:rPr>
                <w:rFonts w:cs="Liberation Serif;Times New Roma"/>
                <w:lang w:val="en-GB"/>
              </w:rPr>
            </w:pPr>
            <w:r>
              <w:rPr>
                <w:rFonts w:cs="Liberation Serif;Times New Roma"/>
                <w:lang w:val="en-GB"/>
              </w:rPr>
              <w:t>-19.102604</w:t>
            </w:r>
          </w:p>
        </w:tc>
        <w:tc>
          <w:tcPr>
            <w:tcW w:w="1274" w:type="dxa"/>
            <w:tcBorders>
              <w:top w:val="single" w:sz="6" w:space="0" w:color="000001"/>
              <w:bottom w:val="single" w:sz="6" w:space="0" w:color="000001"/>
            </w:tcBorders>
            <w:shd w:val="clear" w:color="auto" w:fill="auto"/>
            <w:tcMar>
              <w:top w:w="28" w:type="dxa"/>
              <w:left w:w="28" w:type="dxa"/>
              <w:bottom w:w="28" w:type="dxa"/>
              <w:right w:w="28" w:type="dxa"/>
            </w:tcMar>
          </w:tcPr>
          <w:p w14:paraId="6F6FBA7A" w14:textId="77777777" w:rsidR="00C05D21" w:rsidRDefault="00CE7657">
            <w:pPr>
              <w:pStyle w:val="Contedodatabela"/>
              <w:spacing w:line="480" w:lineRule="auto"/>
              <w:rPr>
                <w:rFonts w:cs="Liberation Serif;Times New Roma"/>
                <w:lang w:val="en-GB"/>
              </w:rPr>
            </w:pPr>
            <w:r>
              <w:rPr>
                <w:rFonts w:cs="Liberation Serif;Times New Roma"/>
                <w:lang w:val="en-GB"/>
              </w:rPr>
              <w:t>-43.673538</w:t>
            </w:r>
          </w:p>
        </w:tc>
        <w:tc>
          <w:tcPr>
            <w:tcW w:w="1199" w:type="dxa"/>
            <w:tcBorders>
              <w:top w:val="single" w:sz="6" w:space="0" w:color="000001"/>
              <w:bottom w:val="single" w:sz="6" w:space="0" w:color="000001"/>
            </w:tcBorders>
            <w:shd w:val="clear" w:color="auto" w:fill="auto"/>
            <w:tcMar>
              <w:top w:w="28" w:type="dxa"/>
              <w:left w:w="28" w:type="dxa"/>
              <w:bottom w:w="28" w:type="dxa"/>
              <w:right w:w="28" w:type="dxa"/>
            </w:tcMar>
          </w:tcPr>
          <w:p w14:paraId="2C51C35F" w14:textId="77777777" w:rsidR="00C05D21" w:rsidRDefault="00CE7657">
            <w:pPr>
              <w:pStyle w:val="Contedodatabela"/>
              <w:spacing w:line="480" w:lineRule="auto"/>
              <w:rPr>
                <w:rFonts w:cs="Liberation Serif;Times New Roma"/>
                <w:lang w:val="en-GB"/>
              </w:rPr>
            </w:pPr>
            <w:r>
              <w:rPr>
                <w:rFonts w:cs="Liberation Serif;Times New Roma"/>
                <w:lang w:val="en-GB"/>
              </w:rPr>
              <w:t>1545</w:t>
            </w:r>
          </w:p>
        </w:tc>
        <w:tc>
          <w:tcPr>
            <w:tcW w:w="1807" w:type="dxa"/>
            <w:tcBorders>
              <w:top w:val="single" w:sz="6" w:space="0" w:color="000001"/>
              <w:bottom w:val="single" w:sz="6" w:space="0" w:color="000001"/>
            </w:tcBorders>
            <w:shd w:val="clear" w:color="auto" w:fill="auto"/>
            <w:tcMar>
              <w:top w:w="28" w:type="dxa"/>
              <w:left w:w="28" w:type="dxa"/>
              <w:bottom w:w="28" w:type="dxa"/>
              <w:right w:w="28" w:type="dxa"/>
            </w:tcMar>
          </w:tcPr>
          <w:p w14:paraId="57C0E076" w14:textId="77777777" w:rsidR="00C05D21" w:rsidRDefault="00CE7657">
            <w:pPr>
              <w:pStyle w:val="Contedodatabela"/>
              <w:spacing w:line="480" w:lineRule="auto"/>
              <w:rPr>
                <w:rFonts w:cs="Liberation Serif;Times New Roma"/>
                <w:lang w:val="en-GB"/>
              </w:rPr>
            </w:pPr>
            <w:r>
              <w:rPr>
                <w:rFonts w:cs="Liberation Serif;Times New Roma"/>
                <w:lang w:val="en-GB"/>
              </w:rPr>
              <w:t>LCR</w:t>
            </w:r>
          </w:p>
        </w:tc>
        <w:tc>
          <w:tcPr>
            <w:tcW w:w="1140" w:type="dxa"/>
            <w:tcBorders>
              <w:top w:val="single" w:sz="6" w:space="0" w:color="000001"/>
              <w:bottom w:val="single" w:sz="6" w:space="0" w:color="000001"/>
            </w:tcBorders>
            <w:shd w:val="clear" w:color="auto" w:fill="auto"/>
            <w:tcMar>
              <w:top w:w="28" w:type="dxa"/>
              <w:left w:w="28" w:type="dxa"/>
              <w:bottom w:w="28" w:type="dxa"/>
              <w:right w:w="28" w:type="dxa"/>
            </w:tcMar>
          </w:tcPr>
          <w:p w14:paraId="1D6FFD9D" w14:textId="77777777" w:rsidR="00C05D21" w:rsidRDefault="00CE7657">
            <w:pPr>
              <w:pStyle w:val="Contedodatabela"/>
              <w:spacing w:line="480" w:lineRule="auto"/>
              <w:rPr>
                <w:rFonts w:cs="Liberation Serif;Times New Roma"/>
                <w:lang w:val="en-GB"/>
              </w:rPr>
            </w:pPr>
            <w:r>
              <w:rPr>
                <w:rFonts w:cs="Liberation Serif;Times New Roma"/>
                <w:lang w:val="en-GB"/>
              </w:rPr>
              <w:t>Dec 1899</w:t>
            </w:r>
          </w:p>
        </w:tc>
      </w:tr>
      <w:tr w:rsidR="00C05D21" w14:paraId="3CF047DA" w14:textId="77777777">
        <w:trPr>
          <w:trHeight w:val="536"/>
        </w:trPr>
        <w:tc>
          <w:tcPr>
            <w:tcW w:w="2996" w:type="dxa"/>
            <w:tcBorders>
              <w:top w:val="single" w:sz="6" w:space="0" w:color="000001"/>
              <w:bottom w:val="single" w:sz="6" w:space="0" w:color="000001"/>
            </w:tcBorders>
            <w:shd w:val="clear" w:color="auto" w:fill="auto"/>
            <w:tcMar>
              <w:top w:w="28" w:type="dxa"/>
              <w:left w:w="28" w:type="dxa"/>
              <w:bottom w:w="28" w:type="dxa"/>
              <w:right w:w="28" w:type="dxa"/>
            </w:tcMar>
          </w:tcPr>
          <w:p w14:paraId="68484B7B" w14:textId="77777777" w:rsidR="00C05D21" w:rsidRDefault="00CE7657">
            <w:pPr>
              <w:pStyle w:val="Contedodatabela"/>
              <w:spacing w:line="480" w:lineRule="auto"/>
              <w:rPr>
                <w:rFonts w:cs="Liberation Serif;Times New Roma"/>
                <w:lang w:val="en-GB"/>
              </w:rPr>
            </w:pPr>
            <w:r>
              <w:rPr>
                <w:rFonts w:cs="Liberation Serif;Times New Roma"/>
                <w:lang w:val="en-GB"/>
              </w:rPr>
              <w:t xml:space="preserve">B.VII.4. Serra do </w:t>
            </w:r>
            <w:proofErr w:type="spellStart"/>
            <w:r>
              <w:rPr>
                <w:rFonts w:cs="Liberation Serif;Times New Roma"/>
                <w:lang w:val="en-GB"/>
              </w:rPr>
              <w:t>Breu</w:t>
            </w:r>
            <w:proofErr w:type="spellEnd"/>
            <w:r>
              <w:rPr>
                <w:rFonts w:cs="Liberation Serif;Times New Roma"/>
                <w:lang w:val="en-GB"/>
              </w:rPr>
              <w:t xml:space="preserve">, Santana do </w:t>
            </w:r>
            <w:proofErr w:type="spellStart"/>
            <w:r>
              <w:rPr>
                <w:rFonts w:cs="Liberation Serif;Times New Roma"/>
                <w:lang w:val="en-GB"/>
              </w:rPr>
              <w:t>Riacho</w:t>
            </w:r>
            <w:proofErr w:type="spellEnd"/>
          </w:p>
        </w:tc>
        <w:tc>
          <w:tcPr>
            <w:tcW w:w="1220" w:type="dxa"/>
            <w:tcBorders>
              <w:top w:val="single" w:sz="6" w:space="0" w:color="000001"/>
              <w:bottom w:val="single" w:sz="6" w:space="0" w:color="000001"/>
            </w:tcBorders>
            <w:shd w:val="clear" w:color="auto" w:fill="auto"/>
            <w:tcMar>
              <w:top w:w="28" w:type="dxa"/>
              <w:left w:w="28" w:type="dxa"/>
              <w:bottom w:w="28" w:type="dxa"/>
              <w:right w:w="28" w:type="dxa"/>
            </w:tcMar>
          </w:tcPr>
          <w:p w14:paraId="388497B5" w14:textId="77777777" w:rsidR="00C05D21" w:rsidRDefault="00CE7657">
            <w:pPr>
              <w:pStyle w:val="Contedodatabela"/>
              <w:spacing w:line="480" w:lineRule="auto"/>
              <w:rPr>
                <w:rFonts w:cs="Liberation Serif;Times New Roma"/>
                <w:lang w:val="en-GB"/>
              </w:rPr>
            </w:pPr>
            <w:r>
              <w:rPr>
                <w:rFonts w:cs="Liberation Serif;Times New Roma"/>
                <w:lang w:val="en-GB"/>
              </w:rPr>
              <w:t>-19.087935</w:t>
            </w:r>
          </w:p>
        </w:tc>
        <w:tc>
          <w:tcPr>
            <w:tcW w:w="1274" w:type="dxa"/>
            <w:tcBorders>
              <w:top w:val="single" w:sz="6" w:space="0" w:color="000001"/>
              <w:bottom w:val="single" w:sz="6" w:space="0" w:color="000001"/>
            </w:tcBorders>
            <w:shd w:val="clear" w:color="auto" w:fill="auto"/>
            <w:tcMar>
              <w:top w:w="28" w:type="dxa"/>
              <w:left w:w="28" w:type="dxa"/>
              <w:bottom w:w="28" w:type="dxa"/>
              <w:right w:w="28" w:type="dxa"/>
            </w:tcMar>
          </w:tcPr>
          <w:p w14:paraId="51BCD56B" w14:textId="77777777" w:rsidR="00C05D21" w:rsidRDefault="00CE7657">
            <w:pPr>
              <w:pStyle w:val="Contedodatabela"/>
              <w:spacing w:line="480" w:lineRule="auto"/>
              <w:rPr>
                <w:rFonts w:cs="Liberation Serif;Times New Roma"/>
                <w:lang w:val="en-GB"/>
              </w:rPr>
            </w:pPr>
            <w:r>
              <w:rPr>
                <w:rFonts w:cs="Liberation Serif;Times New Roma"/>
                <w:lang w:val="en-GB"/>
              </w:rPr>
              <w:t>-43.657568</w:t>
            </w:r>
          </w:p>
        </w:tc>
        <w:tc>
          <w:tcPr>
            <w:tcW w:w="1199" w:type="dxa"/>
            <w:tcBorders>
              <w:top w:val="single" w:sz="6" w:space="0" w:color="000001"/>
              <w:bottom w:val="single" w:sz="6" w:space="0" w:color="000001"/>
            </w:tcBorders>
            <w:shd w:val="clear" w:color="auto" w:fill="auto"/>
            <w:tcMar>
              <w:top w:w="28" w:type="dxa"/>
              <w:left w:w="28" w:type="dxa"/>
              <w:bottom w:w="28" w:type="dxa"/>
              <w:right w:w="28" w:type="dxa"/>
            </w:tcMar>
          </w:tcPr>
          <w:p w14:paraId="54543B78" w14:textId="77777777" w:rsidR="00C05D21" w:rsidRDefault="00CE7657">
            <w:pPr>
              <w:pStyle w:val="Contedodatabela"/>
              <w:spacing w:line="480" w:lineRule="auto"/>
              <w:rPr>
                <w:rFonts w:cs="Liberation Serif;Times New Roma"/>
                <w:lang w:val="en-GB"/>
              </w:rPr>
            </w:pPr>
            <w:r>
              <w:rPr>
                <w:rFonts w:cs="Liberation Serif;Times New Roma"/>
                <w:lang w:val="en-GB"/>
              </w:rPr>
              <w:t>1485</w:t>
            </w:r>
          </w:p>
        </w:tc>
        <w:tc>
          <w:tcPr>
            <w:tcW w:w="1807" w:type="dxa"/>
            <w:tcBorders>
              <w:top w:val="single" w:sz="6" w:space="0" w:color="000001"/>
              <w:bottom w:val="single" w:sz="6" w:space="0" w:color="000001"/>
            </w:tcBorders>
            <w:shd w:val="clear" w:color="auto" w:fill="auto"/>
            <w:tcMar>
              <w:top w:w="28" w:type="dxa"/>
              <w:left w:w="28" w:type="dxa"/>
              <w:bottom w:w="28" w:type="dxa"/>
              <w:right w:w="28" w:type="dxa"/>
            </w:tcMar>
          </w:tcPr>
          <w:p w14:paraId="3E7A3D04" w14:textId="77777777" w:rsidR="00C05D21" w:rsidRDefault="00CE7657">
            <w:pPr>
              <w:pStyle w:val="Contedodatabela"/>
              <w:spacing w:line="480" w:lineRule="auto"/>
              <w:rPr>
                <w:rFonts w:cs="Liberation Serif;Times New Roma"/>
                <w:lang w:val="en-GB"/>
              </w:rPr>
            </w:pPr>
            <w:r>
              <w:rPr>
                <w:rFonts w:cs="Liberation Serif;Times New Roma"/>
                <w:lang w:val="en-GB"/>
              </w:rPr>
              <w:t>GHSF, LMC</w:t>
            </w:r>
          </w:p>
        </w:tc>
        <w:tc>
          <w:tcPr>
            <w:tcW w:w="1140" w:type="dxa"/>
            <w:tcBorders>
              <w:top w:val="single" w:sz="6" w:space="0" w:color="000001"/>
              <w:bottom w:val="single" w:sz="6" w:space="0" w:color="000001"/>
            </w:tcBorders>
            <w:shd w:val="clear" w:color="auto" w:fill="auto"/>
            <w:tcMar>
              <w:top w:w="28" w:type="dxa"/>
              <w:left w:w="28" w:type="dxa"/>
              <w:bottom w:w="28" w:type="dxa"/>
              <w:right w:w="28" w:type="dxa"/>
            </w:tcMar>
          </w:tcPr>
          <w:p w14:paraId="728394CC" w14:textId="77777777" w:rsidR="00C05D21" w:rsidRDefault="00CE7657">
            <w:pPr>
              <w:pStyle w:val="Contedodatabela"/>
              <w:spacing w:line="480" w:lineRule="auto"/>
              <w:rPr>
                <w:rFonts w:cs="Liberation Serif;Times New Roma"/>
                <w:lang w:val="en-GB"/>
              </w:rPr>
            </w:pPr>
            <w:r>
              <w:rPr>
                <w:rFonts w:cs="Liberation Serif;Times New Roma"/>
                <w:lang w:val="en-GB"/>
              </w:rPr>
              <w:t>Since 2009</w:t>
            </w:r>
          </w:p>
        </w:tc>
      </w:tr>
      <w:tr w:rsidR="00C05D21" w14:paraId="5EEE6452" w14:textId="77777777">
        <w:trPr>
          <w:trHeight w:val="536"/>
        </w:trPr>
        <w:tc>
          <w:tcPr>
            <w:tcW w:w="2996" w:type="dxa"/>
            <w:tcBorders>
              <w:top w:val="single" w:sz="6" w:space="0" w:color="000001"/>
              <w:bottom w:val="single" w:sz="6" w:space="0" w:color="000001"/>
            </w:tcBorders>
            <w:shd w:val="clear" w:color="auto" w:fill="auto"/>
            <w:tcMar>
              <w:top w:w="28" w:type="dxa"/>
              <w:left w:w="28" w:type="dxa"/>
              <w:bottom w:w="28" w:type="dxa"/>
              <w:right w:w="28" w:type="dxa"/>
            </w:tcMar>
          </w:tcPr>
          <w:p w14:paraId="690145D8" w14:textId="77777777" w:rsidR="00C05D21" w:rsidRDefault="00CE7657">
            <w:pPr>
              <w:pStyle w:val="Contedodatabela"/>
              <w:spacing w:line="480" w:lineRule="auto"/>
              <w:rPr>
                <w:rFonts w:cs="Liberation Serif;Times New Roma"/>
                <w:lang w:val="en-GB"/>
              </w:rPr>
            </w:pPr>
            <w:r>
              <w:rPr>
                <w:rFonts w:cs="Liberation Serif;Times New Roma"/>
                <w:lang w:val="en-GB"/>
              </w:rPr>
              <w:t xml:space="preserve">B.VII.5. Serra do </w:t>
            </w:r>
            <w:proofErr w:type="spellStart"/>
            <w:r>
              <w:rPr>
                <w:rFonts w:cs="Liberation Serif;Times New Roma"/>
                <w:lang w:val="en-GB"/>
              </w:rPr>
              <w:t>Breu</w:t>
            </w:r>
            <w:proofErr w:type="spellEnd"/>
            <w:r>
              <w:rPr>
                <w:rFonts w:cs="Liberation Serif;Times New Roma"/>
                <w:lang w:val="en-GB"/>
              </w:rPr>
              <w:t xml:space="preserve">, </w:t>
            </w:r>
            <w:r>
              <w:rPr>
                <w:rFonts w:cs="Liberation Serif;Times New Roma"/>
                <w:lang w:val="en-GB"/>
              </w:rPr>
              <w:lastRenderedPageBreak/>
              <w:t xml:space="preserve">Santana do </w:t>
            </w:r>
            <w:proofErr w:type="spellStart"/>
            <w:r>
              <w:rPr>
                <w:rFonts w:cs="Liberation Serif;Times New Roma"/>
                <w:lang w:val="en-GB"/>
              </w:rPr>
              <w:t>Riacho</w:t>
            </w:r>
            <w:proofErr w:type="spellEnd"/>
          </w:p>
        </w:tc>
        <w:tc>
          <w:tcPr>
            <w:tcW w:w="1220" w:type="dxa"/>
            <w:tcBorders>
              <w:top w:val="single" w:sz="6" w:space="0" w:color="000001"/>
              <w:bottom w:val="single" w:sz="6" w:space="0" w:color="000001"/>
            </w:tcBorders>
            <w:shd w:val="clear" w:color="auto" w:fill="auto"/>
            <w:tcMar>
              <w:top w:w="28" w:type="dxa"/>
              <w:left w:w="28" w:type="dxa"/>
              <w:bottom w:w="28" w:type="dxa"/>
              <w:right w:w="28" w:type="dxa"/>
            </w:tcMar>
          </w:tcPr>
          <w:p w14:paraId="70E14C87" w14:textId="77777777" w:rsidR="00C05D21" w:rsidRDefault="00CE7657">
            <w:pPr>
              <w:pStyle w:val="Contedodatabela"/>
              <w:spacing w:line="480" w:lineRule="auto"/>
              <w:rPr>
                <w:rFonts w:cs="Liberation Serif;Times New Roma"/>
                <w:lang w:val="en-GB"/>
              </w:rPr>
            </w:pPr>
            <w:r>
              <w:rPr>
                <w:rFonts w:cs="Liberation Serif;Times New Roma"/>
                <w:lang w:val="en-GB"/>
              </w:rPr>
              <w:lastRenderedPageBreak/>
              <w:t>-19.085086</w:t>
            </w:r>
          </w:p>
        </w:tc>
        <w:tc>
          <w:tcPr>
            <w:tcW w:w="1274" w:type="dxa"/>
            <w:tcBorders>
              <w:top w:val="single" w:sz="6" w:space="0" w:color="000001"/>
              <w:bottom w:val="single" w:sz="6" w:space="0" w:color="000001"/>
            </w:tcBorders>
            <w:shd w:val="clear" w:color="auto" w:fill="auto"/>
            <w:tcMar>
              <w:top w:w="28" w:type="dxa"/>
              <w:left w:w="28" w:type="dxa"/>
              <w:bottom w:w="28" w:type="dxa"/>
              <w:right w:w="28" w:type="dxa"/>
            </w:tcMar>
          </w:tcPr>
          <w:p w14:paraId="0E41C7D0" w14:textId="77777777" w:rsidR="00C05D21" w:rsidRDefault="00CE7657">
            <w:pPr>
              <w:pStyle w:val="Contedodatabela"/>
              <w:spacing w:line="480" w:lineRule="auto"/>
              <w:rPr>
                <w:rFonts w:cs="Liberation Serif;Times New Roma"/>
                <w:lang w:val="en-GB"/>
              </w:rPr>
            </w:pPr>
            <w:r>
              <w:rPr>
                <w:rFonts w:cs="Liberation Serif;Times New Roma"/>
                <w:lang w:val="en-GB"/>
              </w:rPr>
              <w:t>-43.670685</w:t>
            </w:r>
          </w:p>
        </w:tc>
        <w:tc>
          <w:tcPr>
            <w:tcW w:w="1199" w:type="dxa"/>
            <w:tcBorders>
              <w:top w:val="single" w:sz="6" w:space="0" w:color="000001"/>
              <w:bottom w:val="single" w:sz="6" w:space="0" w:color="000001"/>
            </w:tcBorders>
            <w:shd w:val="clear" w:color="auto" w:fill="auto"/>
            <w:tcMar>
              <w:top w:w="28" w:type="dxa"/>
              <w:left w:w="28" w:type="dxa"/>
              <w:bottom w:w="28" w:type="dxa"/>
              <w:right w:w="28" w:type="dxa"/>
            </w:tcMar>
          </w:tcPr>
          <w:p w14:paraId="0C9B3847" w14:textId="77777777" w:rsidR="00C05D21" w:rsidRDefault="00CE7657">
            <w:pPr>
              <w:pStyle w:val="Contedodatabela"/>
              <w:spacing w:line="480" w:lineRule="auto"/>
              <w:rPr>
                <w:rFonts w:cs="Liberation Serif;Times New Roma"/>
                <w:lang w:val="en-GB"/>
              </w:rPr>
            </w:pPr>
            <w:r>
              <w:rPr>
                <w:rFonts w:cs="Liberation Serif;Times New Roma"/>
                <w:lang w:val="en-GB"/>
              </w:rPr>
              <w:t>1610</w:t>
            </w:r>
          </w:p>
        </w:tc>
        <w:tc>
          <w:tcPr>
            <w:tcW w:w="1807" w:type="dxa"/>
            <w:tcBorders>
              <w:top w:val="single" w:sz="6" w:space="0" w:color="000001"/>
              <w:bottom w:val="single" w:sz="6" w:space="0" w:color="000001"/>
            </w:tcBorders>
            <w:shd w:val="clear" w:color="auto" w:fill="auto"/>
            <w:tcMar>
              <w:top w:w="28" w:type="dxa"/>
              <w:left w:w="28" w:type="dxa"/>
              <w:bottom w:w="28" w:type="dxa"/>
              <w:right w:w="28" w:type="dxa"/>
            </w:tcMar>
          </w:tcPr>
          <w:p w14:paraId="39CABABC" w14:textId="77777777" w:rsidR="00C05D21" w:rsidRDefault="00CE7657">
            <w:pPr>
              <w:pStyle w:val="Contedodatabela"/>
              <w:spacing w:line="480" w:lineRule="auto"/>
              <w:rPr>
                <w:rFonts w:cs="Liberation Serif;Times New Roma"/>
                <w:lang w:val="en-GB"/>
              </w:rPr>
            </w:pPr>
            <w:r>
              <w:rPr>
                <w:rFonts w:cs="Liberation Serif;Times New Roma"/>
                <w:lang w:val="en-GB"/>
              </w:rPr>
              <w:t>GHSF, LMC</w:t>
            </w:r>
          </w:p>
        </w:tc>
        <w:tc>
          <w:tcPr>
            <w:tcW w:w="1140" w:type="dxa"/>
            <w:tcBorders>
              <w:top w:val="single" w:sz="6" w:space="0" w:color="000001"/>
              <w:bottom w:val="single" w:sz="6" w:space="0" w:color="000001"/>
            </w:tcBorders>
            <w:shd w:val="clear" w:color="auto" w:fill="auto"/>
            <w:tcMar>
              <w:top w:w="28" w:type="dxa"/>
              <w:left w:w="28" w:type="dxa"/>
              <w:bottom w:w="28" w:type="dxa"/>
              <w:right w:w="28" w:type="dxa"/>
            </w:tcMar>
          </w:tcPr>
          <w:p w14:paraId="316A87F4" w14:textId="77777777" w:rsidR="00C05D21" w:rsidRDefault="00CE7657">
            <w:pPr>
              <w:pStyle w:val="Contedodatabela"/>
              <w:spacing w:line="480" w:lineRule="auto"/>
              <w:rPr>
                <w:rFonts w:cs="Liberation Serif;Times New Roma"/>
                <w:lang w:val="en-GB"/>
              </w:rPr>
            </w:pPr>
            <w:r>
              <w:rPr>
                <w:rFonts w:cs="Liberation Serif;Times New Roma"/>
                <w:lang w:val="en-GB"/>
              </w:rPr>
              <w:t>Since 2009</w:t>
            </w:r>
          </w:p>
        </w:tc>
      </w:tr>
      <w:tr w:rsidR="00C05D21" w14:paraId="053B161C" w14:textId="77777777">
        <w:trPr>
          <w:trHeight w:val="536"/>
        </w:trPr>
        <w:tc>
          <w:tcPr>
            <w:tcW w:w="2996" w:type="dxa"/>
            <w:tcBorders>
              <w:top w:val="single" w:sz="6" w:space="0" w:color="000001"/>
              <w:bottom w:val="single" w:sz="6" w:space="0" w:color="000001"/>
            </w:tcBorders>
            <w:shd w:val="clear" w:color="auto" w:fill="auto"/>
            <w:tcMar>
              <w:top w:w="28" w:type="dxa"/>
              <w:left w:w="28" w:type="dxa"/>
              <w:bottom w:w="28" w:type="dxa"/>
              <w:right w:w="28" w:type="dxa"/>
            </w:tcMar>
          </w:tcPr>
          <w:p w14:paraId="7A8B7EF8" w14:textId="77777777" w:rsidR="00C05D21" w:rsidRDefault="00CE7657">
            <w:pPr>
              <w:pStyle w:val="Contedodatabela"/>
              <w:spacing w:line="480" w:lineRule="auto"/>
              <w:rPr>
                <w:rFonts w:cs="Liberation Serif;Times New Roma"/>
                <w:lang w:val="en-GB"/>
              </w:rPr>
            </w:pPr>
            <w:r>
              <w:rPr>
                <w:rFonts w:cs="Liberation Serif;Times New Roma"/>
                <w:lang w:val="en-GB"/>
              </w:rPr>
              <w:t xml:space="preserve">B.VII.6. Serra do </w:t>
            </w:r>
            <w:proofErr w:type="spellStart"/>
            <w:r>
              <w:rPr>
                <w:rFonts w:cs="Liberation Serif;Times New Roma"/>
                <w:lang w:val="en-GB"/>
              </w:rPr>
              <w:t>Breu</w:t>
            </w:r>
            <w:proofErr w:type="spellEnd"/>
            <w:r>
              <w:rPr>
                <w:rFonts w:cs="Liberation Serif;Times New Roma"/>
                <w:lang w:val="en-GB"/>
              </w:rPr>
              <w:t xml:space="preserve">, Santana do </w:t>
            </w:r>
            <w:proofErr w:type="spellStart"/>
            <w:r>
              <w:rPr>
                <w:rFonts w:cs="Liberation Serif;Times New Roma"/>
                <w:lang w:val="en-GB"/>
              </w:rPr>
              <w:t>Riacho</w:t>
            </w:r>
            <w:proofErr w:type="spellEnd"/>
          </w:p>
        </w:tc>
        <w:tc>
          <w:tcPr>
            <w:tcW w:w="1220" w:type="dxa"/>
            <w:tcBorders>
              <w:top w:val="single" w:sz="6" w:space="0" w:color="000001"/>
              <w:bottom w:val="single" w:sz="6" w:space="0" w:color="000001"/>
            </w:tcBorders>
            <w:shd w:val="clear" w:color="auto" w:fill="auto"/>
            <w:tcMar>
              <w:top w:w="28" w:type="dxa"/>
              <w:left w:w="28" w:type="dxa"/>
              <w:bottom w:w="28" w:type="dxa"/>
              <w:right w:w="28" w:type="dxa"/>
            </w:tcMar>
          </w:tcPr>
          <w:p w14:paraId="5492E07C" w14:textId="77777777" w:rsidR="00C05D21" w:rsidRDefault="00CE7657">
            <w:pPr>
              <w:pStyle w:val="Contedodatabela"/>
              <w:spacing w:line="480" w:lineRule="auto"/>
              <w:rPr>
                <w:rFonts w:cs="Liberation Serif;Times New Roma"/>
                <w:lang w:val="en-GB"/>
              </w:rPr>
            </w:pPr>
            <w:r>
              <w:rPr>
                <w:rFonts w:cs="Liberation Serif;Times New Roma"/>
                <w:lang w:val="en-GB"/>
              </w:rPr>
              <w:t>-19.082739</w:t>
            </w:r>
          </w:p>
        </w:tc>
        <w:tc>
          <w:tcPr>
            <w:tcW w:w="1274" w:type="dxa"/>
            <w:tcBorders>
              <w:top w:val="single" w:sz="6" w:space="0" w:color="000001"/>
              <w:bottom w:val="single" w:sz="6" w:space="0" w:color="000001"/>
            </w:tcBorders>
            <w:shd w:val="clear" w:color="auto" w:fill="auto"/>
            <w:tcMar>
              <w:top w:w="28" w:type="dxa"/>
              <w:left w:w="28" w:type="dxa"/>
              <w:bottom w:w="28" w:type="dxa"/>
              <w:right w:w="28" w:type="dxa"/>
            </w:tcMar>
          </w:tcPr>
          <w:p w14:paraId="21BAE092" w14:textId="77777777" w:rsidR="00C05D21" w:rsidRDefault="00CE7657">
            <w:pPr>
              <w:pStyle w:val="Contedodatabela"/>
              <w:spacing w:line="480" w:lineRule="auto"/>
              <w:rPr>
                <w:rFonts w:cs="Liberation Serif;Times New Roma"/>
                <w:lang w:val="en-GB"/>
              </w:rPr>
            </w:pPr>
            <w:r>
              <w:rPr>
                <w:rFonts w:cs="Liberation Serif;Times New Roma"/>
                <w:lang w:val="en-GB"/>
              </w:rPr>
              <w:t>-43.661691</w:t>
            </w:r>
          </w:p>
        </w:tc>
        <w:tc>
          <w:tcPr>
            <w:tcW w:w="1199" w:type="dxa"/>
            <w:tcBorders>
              <w:top w:val="single" w:sz="6" w:space="0" w:color="000001"/>
              <w:bottom w:val="single" w:sz="6" w:space="0" w:color="000001"/>
            </w:tcBorders>
            <w:shd w:val="clear" w:color="auto" w:fill="auto"/>
            <w:tcMar>
              <w:top w:w="28" w:type="dxa"/>
              <w:left w:w="28" w:type="dxa"/>
              <w:bottom w:w="28" w:type="dxa"/>
              <w:right w:w="28" w:type="dxa"/>
            </w:tcMar>
          </w:tcPr>
          <w:p w14:paraId="19460D9E" w14:textId="77777777" w:rsidR="00C05D21" w:rsidRDefault="00CE7657">
            <w:pPr>
              <w:pStyle w:val="Contedodatabela"/>
              <w:spacing w:line="480" w:lineRule="auto"/>
              <w:rPr>
                <w:rFonts w:cs="Liberation Serif;Times New Roma"/>
                <w:lang w:val="en-GB"/>
              </w:rPr>
            </w:pPr>
            <w:r>
              <w:rPr>
                <w:rFonts w:cs="Liberation Serif;Times New Roma"/>
                <w:lang w:val="en-GB"/>
              </w:rPr>
              <w:t>1542</w:t>
            </w:r>
          </w:p>
        </w:tc>
        <w:tc>
          <w:tcPr>
            <w:tcW w:w="1807" w:type="dxa"/>
            <w:tcBorders>
              <w:top w:val="single" w:sz="6" w:space="0" w:color="000001"/>
              <w:bottom w:val="single" w:sz="6" w:space="0" w:color="000001"/>
            </w:tcBorders>
            <w:shd w:val="clear" w:color="auto" w:fill="auto"/>
            <w:tcMar>
              <w:top w:w="28" w:type="dxa"/>
              <w:left w:w="28" w:type="dxa"/>
              <w:bottom w:w="28" w:type="dxa"/>
              <w:right w:w="28" w:type="dxa"/>
            </w:tcMar>
          </w:tcPr>
          <w:p w14:paraId="2F85324D" w14:textId="77777777" w:rsidR="00C05D21" w:rsidRDefault="00CE7657">
            <w:pPr>
              <w:pStyle w:val="Contedodatabela"/>
              <w:spacing w:line="480" w:lineRule="auto"/>
              <w:rPr>
                <w:rFonts w:cs="Liberation Serif;Times New Roma"/>
                <w:lang w:val="en-GB"/>
              </w:rPr>
            </w:pPr>
            <w:r>
              <w:rPr>
                <w:rFonts w:cs="Liberation Serif;Times New Roma"/>
                <w:lang w:val="en-GB"/>
              </w:rPr>
              <w:t>GHSF, LCR</w:t>
            </w:r>
          </w:p>
        </w:tc>
        <w:tc>
          <w:tcPr>
            <w:tcW w:w="1140" w:type="dxa"/>
            <w:tcBorders>
              <w:top w:val="single" w:sz="6" w:space="0" w:color="000001"/>
              <w:bottom w:val="single" w:sz="6" w:space="0" w:color="000001"/>
            </w:tcBorders>
            <w:shd w:val="clear" w:color="auto" w:fill="auto"/>
            <w:tcMar>
              <w:top w:w="28" w:type="dxa"/>
              <w:left w:w="28" w:type="dxa"/>
              <w:bottom w:w="28" w:type="dxa"/>
              <w:right w:w="28" w:type="dxa"/>
            </w:tcMar>
          </w:tcPr>
          <w:p w14:paraId="23E78DE3" w14:textId="77777777" w:rsidR="00C05D21" w:rsidRDefault="00CE7657">
            <w:pPr>
              <w:pStyle w:val="Contedodatabela"/>
              <w:spacing w:line="480" w:lineRule="auto"/>
              <w:rPr>
                <w:rFonts w:cs="Liberation Serif;Times New Roma"/>
                <w:lang w:val="en-GB"/>
              </w:rPr>
            </w:pPr>
            <w:r>
              <w:rPr>
                <w:rFonts w:cs="Liberation Serif;Times New Roma"/>
                <w:lang w:val="en-GB"/>
              </w:rPr>
              <w:t>Since 2009</w:t>
            </w:r>
          </w:p>
        </w:tc>
      </w:tr>
      <w:tr w:rsidR="00C05D21" w14:paraId="77FF5A08" w14:textId="77777777">
        <w:trPr>
          <w:trHeight w:val="536"/>
        </w:trPr>
        <w:tc>
          <w:tcPr>
            <w:tcW w:w="2996" w:type="dxa"/>
            <w:tcBorders>
              <w:top w:val="single" w:sz="6" w:space="0" w:color="000001"/>
              <w:bottom w:val="single" w:sz="6" w:space="0" w:color="000001"/>
            </w:tcBorders>
            <w:shd w:val="clear" w:color="auto" w:fill="auto"/>
            <w:tcMar>
              <w:top w:w="28" w:type="dxa"/>
              <w:left w:w="28" w:type="dxa"/>
              <w:bottom w:w="28" w:type="dxa"/>
              <w:right w:w="28" w:type="dxa"/>
            </w:tcMar>
          </w:tcPr>
          <w:p w14:paraId="46CBDF14" w14:textId="77777777" w:rsidR="00C05D21" w:rsidRDefault="00CE7657">
            <w:pPr>
              <w:pStyle w:val="Contedodatabela"/>
              <w:spacing w:line="480" w:lineRule="auto"/>
              <w:rPr>
                <w:rFonts w:cs="Liberation Serif;Times New Roma"/>
                <w:lang w:val="en-GB"/>
              </w:rPr>
            </w:pPr>
            <w:r>
              <w:rPr>
                <w:rFonts w:cs="Liberation Serif;Times New Roma"/>
                <w:lang w:val="en-GB"/>
              </w:rPr>
              <w:t xml:space="preserve">B.VII.7. Serra do </w:t>
            </w:r>
            <w:proofErr w:type="spellStart"/>
            <w:r>
              <w:rPr>
                <w:rFonts w:cs="Liberation Serif;Times New Roma"/>
                <w:lang w:val="en-GB"/>
              </w:rPr>
              <w:t>Breu</w:t>
            </w:r>
            <w:proofErr w:type="spellEnd"/>
            <w:r>
              <w:rPr>
                <w:rFonts w:cs="Liberation Serif;Times New Roma"/>
                <w:lang w:val="en-GB"/>
              </w:rPr>
              <w:t xml:space="preserve">, Santana do </w:t>
            </w:r>
            <w:proofErr w:type="spellStart"/>
            <w:r>
              <w:rPr>
                <w:rFonts w:cs="Liberation Serif;Times New Roma"/>
                <w:lang w:val="en-GB"/>
              </w:rPr>
              <w:t>Riacho</w:t>
            </w:r>
            <w:proofErr w:type="spellEnd"/>
          </w:p>
        </w:tc>
        <w:tc>
          <w:tcPr>
            <w:tcW w:w="1220" w:type="dxa"/>
            <w:tcBorders>
              <w:top w:val="single" w:sz="6" w:space="0" w:color="000001"/>
              <w:bottom w:val="single" w:sz="6" w:space="0" w:color="000001"/>
            </w:tcBorders>
            <w:shd w:val="clear" w:color="auto" w:fill="auto"/>
            <w:tcMar>
              <w:top w:w="28" w:type="dxa"/>
              <w:left w:w="28" w:type="dxa"/>
              <w:bottom w:w="28" w:type="dxa"/>
              <w:right w:w="28" w:type="dxa"/>
            </w:tcMar>
          </w:tcPr>
          <w:p w14:paraId="1639D0DE" w14:textId="77777777" w:rsidR="00C05D21" w:rsidRDefault="00CE7657">
            <w:pPr>
              <w:pStyle w:val="Contedodatabela"/>
              <w:spacing w:line="480" w:lineRule="auto"/>
              <w:rPr>
                <w:rFonts w:cs="Liberation Serif;Times New Roma"/>
                <w:lang w:val="en-GB"/>
              </w:rPr>
            </w:pPr>
            <w:r>
              <w:rPr>
                <w:rFonts w:cs="Liberation Serif;Times New Roma"/>
                <w:lang w:val="en-GB"/>
              </w:rPr>
              <w:t>-19.082478</w:t>
            </w:r>
          </w:p>
        </w:tc>
        <w:tc>
          <w:tcPr>
            <w:tcW w:w="1274" w:type="dxa"/>
            <w:tcBorders>
              <w:top w:val="single" w:sz="6" w:space="0" w:color="000001"/>
              <w:bottom w:val="single" w:sz="6" w:space="0" w:color="000001"/>
            </w:tcBorders>
            <w:shd w:val="clear" w:color="auto" w:fill="auto"/>
            <w:tcMar>
              <w:top w:w="28" w:type="dxa"/>
              <w:left w:w="28" w:type="dxa"/>
              <w:bottom w:w="28" w:type="dxa"/>
              <w:right w:w="28" w:type="dxa"/>
            </w:tcMar>
          </w:tcPr>
          <w:p w14:paraId="430E9CE1" w14:textId="77777777" w:rsidR="00C05D21" w:rsidRDefault="00CE7657">
            <w:pPr>
              <w:pStyle w:val="Contedodatabela"/>
              <w:spacing w:line="480" w:lineRule="auto"/>
              <w:rPr>
                <w:rFonts w:cs="Liberation Serif;Times New Roma"/>
                <w:lang w:val="en-GB"/>
              </w:rPr>
            </w:pPr>
            <w:r>
              <w:rPr>
                <w:rFonts w:cs="Liberation Serif;Times New Roma"/>
                <w:lang w:val="en-GB"/>
              </w:rPr>
              <w:t>-43.659183</w:t>
            </w:r>
          </w:p>
        </w:tc>
        <w:tc>
          <w:tcPr>
            <w:tcW w:w="1199" w:type="dxa"/>
            <w:tcBorders>
              <w:top w:val="single" w:sz="6" w:space="0" w:color="000001"/>
              <w:bottom w:val="single" w:sz="6" w:space="0" w:color="000001"/>
            </w:tcBorders>
            <w:shd w:val="clear" w:color="auto" w:fill="auto"/>
            <w:tcMar>
              <w:top w:w="28" w:type="dxa"/>
              <w:left w:w="28" w:type="dxa"/>
              <w:bottom w:w="28" w:type="dxa"/>
              <w:right w:w="28" w:type="dxa"/>
            </w:tcMar>
          </w:tcPr>
          <w:p w14:paraId="22A5417A" w14:textId="77777777" w:rsidR="00C05D21" w:rsidRDefault="00CE7657">
            <w:pPr>
              <w:pStyle w:val="Contedodatabela"/>
              <w:spacing w:line="480" w:lineRule="auto"/>
              <w:rPr>
                <w:rFonts w:cs="Liberation Serif;Times New Roma"/>
                <w:lang w:val="en-GB"/>
              </w:rPr>
            </w:pPr>
            <w:r>
              <w:rPr>
                <w:rFonts w:cs="Liberation Serif;Times New Roma"/>
                <w:lang w:val="en-GB"/>
              </w:rPr>
              <w:t>1499</w:t>
            </w:r>
          </w:p>
        </w:tc>
        <w:tc>
          <w:tcPr>
            <w:tcW w:w="1807" w:type="dxa"/>
            <w:tcBorders>
              <w:top w:val="single" w:sz="6" w:space="0" w:color="000001"/>
              <w:bottom w:val="single" w:sz="6" w:space="0" w:color="000001"/>
            </w:tcBorders>
            <w:shd w:val="clear" w:color="auto" w:fill="auto"/>
            <w:tcMar>
              <w:top w:w="28" w:type="dxa"/>
              <w:left w:w="28" w:type="dxa"/>
              <w:bottom w:w="28" w:type="dxa"/>
              <w:right w:w="28" w:type="dxa"/>
            </w:tcMar>
          </w:tcPr>
          <w:p w14:paraId="38CDA1B7" w14:textId="77777777" w:rsidR="00C05D21" w:rsidRDefault="00CE7657">
            <w:pPr>
              <w:pStyle w:val="Contedodatabela"/>
              <w:spacing w:line="480" w:lineRule="auto"/>
            </w:pPr>
            <w:r>
              <w:rPr>
                <w:rFonts w:cs="Liberation Serif;Times New Roma"/>
                <w:lang w:val="en-GB"/>
              </w:rPr>
              <w:t xml:space="preserve">GHSF, LMC, Costa </w:t>
            </w:r>
            <w:r>
              <w:rPr>
                <w:rFonts w:cs="Liberation Serif;Times New Roma"/>
                <w:i/>
                <w:lang w:val="en-GB"/>
              </w:rPr>
              <w:t>et al.</w:t>
            </w:r>
            <w:r>
              <w:rPr>
                <w:rFonts w:cs="Liberation Serif;Times New Roma"/>
                <w:lang w:val="en-GB"/>
              </w:rPr>
              <w:t xml:space="preserve"> (2019)</w:t>
            </w:r>
          </w:p>
        </w:tc>
        <w:tc>
          <w:tcPr>
            <w:tcW w:w="1140" w:type="dxa"/>
            <w:tcBorders>
              <w:top w:val="single" w:sz="6" w:space="0" w:color="000001"/>
              <w:bottom w:val="single" w:sz="6" w:space="0" w:color="000001"/>
            </w:tcBorders>
            <w:shd w:val="clear" w:color="auto" w:fill="auto"/>
            <w:tcMar>
              <w:top w:w="28" w:type="dxa"/>
              <w:left w:w="28" w:type="dxa"/>
              <w:bottom w:w="28" w:type="dxa"/>
              <w:right w:w="28" w:type="dxa"/>
            </w:tcMar>
          </w:tcPr>
          <w:p w14:paraId="43C1AC64" w14:textId="77777777" w:rsidR="00C05D21" w:rsidRDefault="00CE7657">
            <w:pPr>
              <w:pStyle w:val="Contedodatabela"/>
              <w:spacing w:line="480" w:lineRule="auto"/>
              <w:rPr>
                <w:rFonts w:cs="Liberation Serif;Times New Roma"/>
                <w:lang w:val="en-GB"/>
              </w:rPr>
            </w:pPr>
            <w:r>
              <w:rPr>
                <w:rFonts w:cs="Liberation Serif;Times New Roma"/>
                <w:lang w:val="en-GB"/>
              </w:rPr>
              <w:t>Since 2009</w:t>
            </w:r>
          </w:p>
        </w:tc>
      </w:tr>
      <w:tr w:rsidR="00C05D21" w14:paraId="0D2A0040" w14:textId="77777777">
        <w:trPr>
          <w:trHeight w:val="536"/>
        </w:trPr>
        <w:tc>
          <w:tcPr>
            <w:tcW w:w="2996" w:type="dxa"/>
            <w:tcBorders>
              <w:top w:val="single" w:sz="6" w:space="0" w:color="000001"/>
              <w:bottom w:val="single" w:sz="6" w:space="0" w:color="000001"/>
            </w:tcBorders>
            <w:shd w:val="clear" w:color="auto" w:fill="auto"/>
            <w:tcMar>
              <w:top w:w="28" w:type="dxa"/>
              <w:left w:w="28" w:type="dxa"/>
              <w:bottom w:w="28" w:type="dxa"/>
              <w:right w:w="28" w:type="dxa"/>
            </w:tcMar>
          </w:tcPr>
          <w:p w14:paraId="1A2DDFB7" w14:textId="77777777" w:rsidR="00C05D21" w:rsidRDefault="00CE7657">
            <w:pPr>
              <w:pStyle w:val="Contedodatabela"/>
              <w:spacing w:line="480" w:lineRule="auto"/>
              <w:rPr>
                <w:rFonts w:cs="Liberation Serif;Times New Roma"/>
                <w:lang w:val="en-GB"/>
              </w:rPr>
            </w:pPr>
            <w:r>
              <w:rPr>
                <w:rFonts w:cs="Liberation Serif;Times New Roma"/>
                <w:lang w:val="en-GB"/>
              </w:rPr>
              <w:t xml:space="preserve">B.VII.8. Serra do </w:t>
            </w:r>
            <w:proofErr w:type="spellStart"/>
            <w:r>
              <w:rPr>
                <w:rFonts w:cs="Liberation Serif;Times New Roma"/>
                <w:lang w:val="en-GB"/>
              </w:rPr>
              <w:t>Breu</w:t>
            </w:r>
            <w:proofErr w:type="spellEnd"/>
            <w:r>
              <w:rPr>
                <w:rFonts w:cs="Liberation Serif;Times New Roma"/>
                <w:lang w:val="en-GB"/>
              </w:rPr>
              <w:t xml:space="preserve">, Santana do </w:t>
            </w:r>
            <w:proofErr w:type="spellStart"/>
            <w:r>
              <w:rPr>
                <w:rFonts w:cs="Liberation Serif;Times New Roma"/>
                <w:lang w:val="en-GB"/>
              </w:rPr>
              <w:t>Riacho</w:t>
            </w:r>
            <w:proofErr w:type="spellEnd"/>
          </w:p>
        </w:tc>
        <w:tc>
          <w:tcPr>
            <w:tcW w:w="1220" w:type="dxa"/>
            <w:tcBorders>
              <w:top w:val="single" w:sz="6" w:space="0" w:color="000001"/>
              <w:bottom w:val="single" w:sz="6" w:space="0" w:color="000001"/>
            </w:tcBorders>
            <w:shd w:val="clear" w:color="auto" w:fill="auto"/>
            <w:tcMar>
              <w:top w:w="28" w:type="dxa"/>
              <w:left w:w="28" w:type="dxa"/>
              <w:bottom w:w="28" w:type="dxa"/>
              <w:right w:w="28" w:type="dxa"/>
            </w:tcMar>
          </w:tcPr>
          <w:p w14:paraId="6CEC3E3A" w14:textId="77777777" w:rsidR="00C05D21" w:rsidRDefault="00CE7657">
            <w:pPr>
              <w:pStyle w:val="Contedodatabela"/>
              <w:spacing w:line="480" w:lineRule="auto"/>
              <w:rPr>
                <w:rFonts w:cs="Liberation Serif;Times New Roma"/>
                <w:lang w:val="en-GB"/>
              </w:rPr>
            </w:pPr>
            <w:r>
              <w:rPr>
                <w:rFonts w:cs="Liberation Serif;Times New Roma"/>
                <w:lang w:val="en-GB"/>
              </w:rPr>
              <w:t>-19.079248</w:t>
            </w:r>
          </w:p>
        </w:tc>
        <w:tc>
          <w:tcPr>
            <w:tcW w:w="1274" w:type="dxa"/>
            <w:tcBorders>
              <w:top w:val="single" w:sz="6" w:space="0" w:color="000001"/>
              <w:bottom w:val="single" w:sz="6" w:space="0" w:color="000001"/>
            </w:tcBorders>
            <w:shd w:val="clear" w:color="auto" w:fill="auto"/>
            <w:tcMar>
              <w:top w:w="28" w:type="dxa"/>
              <w:left w:w="28" w:type="dxa"/>
              <w:bottom w:w="28" w:type="dxa"/>
              <w:right w:w="28" w:type="dxa"/>
            </w:tcMar>
          </w:tcPr>
          <w:p w14:paraId="3E1C339A" w14:textId="77777777" w:rsidR="00C05D21" w:rsidRDefault="00CE7657">
            <w:pPr>
              <w:pStyle w:val="Contedodatabela"/>
              <w:spacing w:line="480" w:lineRule="auto"/>
              <w:rPr>
                <w:rFonts w:cs="Liberation Serif;Times New Roma"/>
                <w:lang w:val="en-GB"/>
              </w:rPr>
            </w:pPr>
            <w:r>
              <w:rPr>
                <w:rFonts w:cs="Liberation Serif;Times New Roma"/>
                <w:lang w:val="en-GB"/>
              </w:rPr>
              <w:t>-43.664899</w:t>
            </w:r>
          </w:p>
        </w:tc>
        <w:tc>
          <w:tcPr>
            <w:tcW w:w="1199" w:type="dxa"/>
            <w:tcBorders>
              <w:top w:val="single" w:sz="6" w:space="0" w:color="000001"/>
              <w:bottom w:val="single" w:sz="6" w:space="0" w:color="000001"/>
            </w:tcBorders>
            <w:shd w:val="clear" w:color="auto" w:fill="auto"/>
            <w:tcMar>
              <w:top w:w="28" w:type="dxa"/>
              <w:left w:w="28" w:type="dxa"/>
              <w:bottom w:w="28" w:type="dxa"/>
              <w:right w:w="28" w:type="dxa"/>
            </w:tcMar>
          </w:tcPr>
          <w:p w14:paraId="5AF47096" w14:textId="77777777" w:rsidR="00C05D21" w:rsidRDefault="00CE7657">
            <w:pPr>
              <w:pStyle w:val="Contedodatabela"/>
              <w:spacing w:line="480" w:lineRule="auto"/>
              <w:rPr>
                <w:rFonts w:cs="Liberation Serif;Times New Roma"/>
                <w:lang w:val="en-GB"/>
              </w:rPr>
            </w:pPr>
            <w:r>
              <w:rPr>
                <w:rFonts w:cs="Liberation Serif;Times New Roma"/>
                <w:lang w:val="en-GB"/>
              </w:rPr>
              <w:t>1647</w:t>
            </w:r>
          </w:p>
        </w:tc>
        <w:tc>
          <w:tcPr>
            <w:tcW w:w="1807" w:type="dxa"/>
            <w:tcBorders>
              <w:top w:val="single" w:sz="6" w:space="0" w:color="000001"/>
              <w:bottom w:val="single" w:sz="6" w:space="0" w:color="000001"/>
            </w:tcBorders>
            <w:shd w:val="clear" w:color="auto" w:fill="auto"/>
            <w:tcMar>
              <w:top w:w="28" w:type="dxa"/>
              <w:left w:w="28" w:type="dxa"/>
              <w:bottom w:w="28" w:type="dxa"/>
              <w:right w:w="28" w:type="dxa"/>
            </w:tcMar>
          </w:tcPr>
          <w:p w14:paraId="6E901BEE" w14:textId="77777777" w:rsidR="00C05D21" w:rsidRDefault="00CE7657">
            <w:pPr>
              <w:pStyle w:val="Contedodatabela"/>
              <w:spacing w:line="480" w:lineRule="auto"/>
              <w:rPr>
                <w:rFonts w:cs="Liberation Serif;Times New Roma"/>
                <w:lang w:val="en-GB"/>
              </w:rPr>
            </w:pPr>
            <w:r>
              <w:rPr>
                <w:rFonts w:cs="Liberation Serif;Times New Roma"/>
                <w:lang w:val="en-GB"/>
              </w:rPr>
              <w:t>GHSF, LMC</w:t>
            </w:r>
          </w:p>
        </w:tc>
        <w:tc>
          <w:tcPr>
            <w:tcW w:w="1140" w:type="dxa"/>
            <w:tcBorders>
              <w:top w:val="single" w:sz="6" w:space="0" w:color="000001"/>
              <w:bottom w:val="single" w:sz="6" w:space="0" w:color="000001"/>
            </w:tcBorders>
            <w:shd w:val="clear" w:color="auto" w:fill="auto"/>
            <w:tcMar>
              <w:top w:w="28" w:type="dxa"/>
              <w:left w:w="28" w:type="dxa"/>
              <w:bottom w:w="28" w:type="dxa"/>
              <w:right w:w="28" w:type="dxa"/>
            </w:tcMar>
          </w:tcPr>
          <w:p w14:paraId="298C79D1" w14:textId="77777777" w:rsidR="00C05D21" w:rsidRDefault="00CE7657">
            <w:pPr>
              <w:pStyle w:val="Contedodatabela"/>
              <w:spacing w:line="480" w:lineRule="auto"/>
              <w:rPr>
                <w:rFonts w:cs="Liberation Serif;Times New Roma"/>
                <w:lang w:val="en-GB"/>
              </w:rPr>
            </w:pPr>
            <w:r>
              <w:rPr>
                <w:rFonts w:cs="Liberation Serif;Times New Roma"/>
                <w:lang w:val="en-GB"/>
              </w:rPr>
              <w:t>Since 2009</w:t>
            </w:r>
          </w:p>
        </w:tc>
      </w:tr>
      <w:tr w:rsidR="00C05D21" w14:paraId="73EE30DB" w14:textId="77777777">
        <w:trPr>
          <w:trHeight w:val="536"/>
        </w:trPr>
        <w:tc>
          <w:tcPr>
            <w:tcW w:w="2996" w:type="dxa"/>
            <w:tcBorders>
              <w:top w:val="single" w:sz="6" w:space="0" w:color="000001"/>
              <w:bottom w:val="single" w:sz="6" w:space="0" w:color="000001"/>
            </w:tcBorders>
            <w:shd w:val="clear" w:color="auto" w:fill="auto"/>
            <w:tcMar>
              <w:top w:w="28" w:type="dxa"/>
              <w:left w:w="28" w:type="dxa"/>
              <w:bottom w:w="28" w:type="dxa"/>
              <w:right w:w="28" w:type="dxa"/>
            </w:tcMar>
          </w:tcPr>
          <w:p w14:paraId="1F584901" w14:textId="77777777" w:rsidR="00C05D21" w:rsidRDefault="00CE7657">
            <w:pPr>
              <w:pStyle w:val="Contedodatabela"/>
              <w:spacing w:line="480" w:lineRule="auto"/>
              <w:rPr>
                <w:rFonts w:cs="Liberation Serif;Times New Roma"/>
                <w:lang w:val="en-GB"/>
              </w:rPr>
            </w:pPr>
            <w:proofErr w:type="gramStart"/>
            <w:r>
              <w:rPr>
                <w:rFonts w:cs="Liberation Serif;Times New Roma"/>
                <w:lang w:val="en-GB"/>
              </w:rPr>
              <w:t>B.VIII.</w:t>
            </w:r>
            <w:proofErr w:type="gramEnd"/>
            <w:r>
              <w:rPr>
                <w:rFonts w:cs="Liberation Serif;Times New Roma"/>
                <w:lang w:val="en-GB"/>
              </w:rPr>
              <w:t xml:space="preserve"> </w:t>
            </w:r>
            <w:proofErr w:type="spellStart"/>
            <w:r>
              <w:rPr>
                <w:rFonts w:cs="Liberation Serif;Times New Roma"/>
                <w:lang w:val="en-GB"/>
              </w:rPr>
              <w:t>Brumas</w:t>
            </w:r>
            <w:proofErr w:type="spellEnd"/>
            <w:r>
              <w:rPr>
                <w:rFonts w:cs="Liberation Serif;Times New Roma"/>
                <w:lang w:val="en-GB"/>
              </w:rPr>
              <w:t xml:space="preserve"> do </w:t>
            </w:r>
            <w:proofErr w:type="spellStart"/>
            <w:r>
              <w:rPr>
                <w:rFonts w:cs="Liberation Serif;Times New Roma"/>
                <w:lang w:val="en-GB"/>
              </w:rPr>
              <w:t>Espinhaço</w:t>
            </w:r>
            <w:proofErr w:type="spellEnd"/>
            <w:r>
              <w:rPr>
                <w:rFonts w:cs="Liberation Serif;Times New Roma"/>
                <w:lang w:val="en-GB"/>
              </w:rPr>
              <w:t xml:space="preserve">, Santana do </w:t>
            </w:r>
            <w:proofErr w:type="spellStart"/>
            <w:r>
              <w:rPr>
                <w:rFonts w:cs="Liberation Serif;Times New Roma"/>
                <w:lang w:val="en-GB"/>
              </w:rPr>
              <w:t>Riacho</w:t>
            </w:r>
            <w:proofErr w:type="spellEnd"/>
          </w:p>
        </w:tc>
        <w:tc>
          <w:tcPr>
            <w:tcW w:w="1220" w:type="dxa"/>
            <w:tcBorders>
              <w:top w:val="single" w:sz="6" w:space="0" w:color="000001"/>
              <w:bottom w:val="single" w:sz="6" w:space="0" w:color="000001"/>
            </w:tcBorders>
            <w:shd w:val="clear" w:color="auto" w:fill="auto"/>
            <w:tcMar>
              <w:top w:w="28" w:type="dxa"/>
              <w:left w:w="28" w:type="dxa"/>
              <w:bottom w:w="28" w:type="dxa"/>
              <w:right w:w="28" w:type="dxa"/>
            </w:tcMar>
          </w:tcPr>
          <w:p w14:paraId="18F57638" w14:textId="77777777" w:rsidR="00C05D21" w:rsidRDefault="00CE7657">
            <w:pPr>
              <w:pStyle w:val="Contedodatabela"/>
              <w:spacing w:line="480" w:lineRule="auto"/>
              <w:rPr>
                <w:rFonts w:cs="Liberation Serif;Times New Roma"/>
                <w:lang w:val="en-GB"/>
              </w:rPr>
            </w:pPr>
            <w:r>
              <w:rPr>
                <w:rFonts w:cs="Liberation Serif;Times New Roma"/>
                <w:lang w:val="en-GB"/>
              </w:rPr>
              <w:t>-19.040308</w:t>
            </w:r>
          </w:p>
        </w:tc>
        <w:tc>
          <w:tcPr>
            <w:tcW w:w="1274" w:type="dxa"/>
            <w:tcBorders>
              <w:top w:val="single" w:sz="6" w:space="0" w:color="000001"/>
              <w:bottom w:val="single" w:sz="6" w:space="0" w:color="000001"/>
            </w:tcBorders>
            <w:shd w:val="clear" w:color="auto" w:fill="auto"/>
            <w:tcMar>
              <w:top w:w="28" w:type="dxa"/>
              <w:left w:w="28" w:type="dxa"/>
              <w:bottom w:w="28" w:type="dxa"/>
              <w:right w:w="28" w:type="dxa"/>
            </w:tcMar>
          </w:tcPr>
          <w:p w14:paraId="1BC5076E" w14:textId="77777777" w:rsidR="00C05D21" w:rsidRDefault="00CE7657">
            <w:pPr>
              <w:pStyle w:val="Contedodatabela"/>
              <w:spacing w:line="480" w:lineRule="auto"/>
              <w:rPr>
                <w:rFonts w:cs="Liberation Serif;Times New Roma"/>
                <w:lang w:val="en-GB"/>
              </w:rPr>
            </w:pPr>
            <w:r>
              <w:rPr>
                <w:rFonts w:cs="Liberation Serif;Times New Roma"/>
                <w:lang w:val="en-GB"/>
              </w:rPr>
              <w:t>-43.719772</w:t>
            </w:r>
          </w:p>
        </w:tc>
        <w:tc>
          <w:tcPr>
            <w:tcW w:w="1199" w:type="dxa"/>
            <w:tcBorders>
              <w:top w:val="single" w:sz="6" w:space="0" w:color="000001"/>
              <w:bottom w:val="single" w:sz="6" w:space="0" w:color="000001"/>
            </w:tcBorders>
            <w:shd w:val="clear" w:color="auto" w:fill="auto"/>
            <w:tcMar>
              <w:top w:w="28" w:type="dxa"/>
              <w:left w:w="28" w:type="dxa"/>
              <w:bottom w:w="28" w:type="dxa"/>
              <w:right w:w="28" w:type="dxa"/>
            </w:tcMar>
          </w:tcPr>
          <w:p w14:paraId="70BACC91" w14:textId="77777777" w:rsidR="00C05D21" w:rsidRDefault="00CE7657">
            <w:pPr>
              <w:pStyle w:val="Contedodatabela"/>
              <w:spacing w:line="480" w:lineRule="auto"/>
              <w:rPr>
                <w:rFonts w:cs="Liberation Serif;Times New Roma"/>
                <w:lang w:val="en-GB"/>
              </w:rPr>
            </w:pPr>
            <w:r>
              <w:rPr>
                <w:rFonts w:cs="Liberation Serif;Times New Roma"/>
                <w:lang w:val="en-GB"/>
              </w:rPr>
              <w:t>1250</w:t>
            </w:r>
          </w:p>
        </w:tc>
        <w:tc>
          <w:tcPr>
            <w:tcW w:w="1807" w:type="dxa"/>
            <w:tcBorders>
              <w:top w:val="single" w:sz="6" w:space="0" w:color="000001"/>
              <w:bottom w:val="single" w:sz="6" w:space="0" w:color="000001"/>
            </w:tcBorders>
            <w:shd w:val="clear" w:color="auto" w:fill="auto"/>
            <w:tcMar>
              <w:top w:w="28" w:type="dxa"/>
              <w:left w:w="28" w:type="dxa"/>
              <w:bottom w:w="28" w:type="dxa"/>
              <w:right w:w="28" w:type="dxa"/>
            </w:tcMar>
          </w:tcPr>
          <w:p w14:paraId="4946CD10" w14:textId="77777777" w:rsidR="00C05D21" w:rsidRDefault="00CE7657">
            <w:pPr>
              <w:pStyle w:val="Contedodatabela"/>
              <w:spacing w:line="480" w:lineRule="auto"/>
              <w:rPr>
                <w:rFonts w:cs="Liberation Serif;Times New Roma"/>
                <w:lang w:val="en-GB"/>
              </w:rPr>
            </w:pPr>
            <w:r>
              <w:rPr>
                <w:rFonts w:cs="Liberation Serif;Times New Roma"/>
                <w:lang w:val="en-GB"/>
              </w:rPr>
              <w:t>Vasconcelos (2008)</w:t>
            </w:r>
          </w:p>
        </w:tc>
        <w:tc>
          <w:tcPr>
            <w:tcW w:w="1140" w:type="dxa"/>
            <w:tcBorders>
              <w:top w:val="single" w:sz="6" w:space="0" w:color="000001"/>
              <w:bottom w:val="single" w:sz="6" w:space="0" w:color="000001"/>
            </w:tcBorders>
            <w:shd w:val="clear" w:color="auto" w:fill="auto"/>
            <w:tcMar>
              <w:top w:w="28" w:type="dxa"/>
              <w:left w:w="28" w:type="dxa"/>
              <w:bottom w:w="28" w:type="dxa"/>
              <w:right w:w="28" w:type="dxa"/>
            </w:tcMar>
          </w:tcPr>
          <w:p w14:paraId="3C35B85A" w14:textId="77777777" w:rsidR="00C05D21" w:rsidRDefault="00CE7657">
            <w:pPr>
              <w:pStyle w:val="Contedodatabela"/>
              <w:spacing w:line="480" w:lineRule="auto"/>
              <w:rPr>
                <w:rFonts w:cs="Liberation Serif;Times New Roma"/>
                <w:lang w:val="en-GB"/>
              </w:rPr>
            </w:pPr>
            <w:r>
              <w:rPr>
                <w:rFonts w:cs="Liberation Serif;Times New Roma"/>
                <w:lang w:val="en-GB"/>
              </w:rPr>
              <w:t>Jan 2005</w:t>
            </w:r>
          </w:p>
        </w:tc>
      </w:tr>
      <w:tr w:rsidR="00C05D21" w14:paraId="71A2792A" w14:textId="77777777">
        <w:trPr>
          <w:trHeight w:val="536"/>
        </w:trPr>
        <w:tc>
          <w:tcPr>
            <w:tcW w:w="2996" w:type="dxa"/>
            <w:tcBorders>
              <w:top w:val="single" w:sz="6" w:space="0" w:color="000001"/>
              <w:bottom w:val="single" w:sz="6" w:space="0" w:color="000001"/>
            </w:tcBorders>
            <w:shd w:val="clear" w:color="auto" w:fill="auto"/>
            <w:tcMar>
              <w:top w:w="28" w:type="dxa"/>
              <w:left w:w="28" w:type="dxa"/>
              <w:bottom w:w="28" w:type="dxa"/>
              <w:right w:w="28" w:type="dxa"/>
            </w:tcMar>
          </w:tcPr>
          <w:p w14:paraId="13D52B6F" w14:textId="77777777" w:rsidR="00C05D21" w:rsidRDefault="00CE7657">
            <w:pPr>
              <w:pStyle w:val="Contedodatabela"/>
              <w:spacing w:line="480" w:lineRule="auto"/>
              <w:rPr>
                <w:rFonts w:cs="Liberation Serif;Times New Roma"/>
                <w:lang w:val="en-GB"/>
              </w:rPr>
            </w:pPr>
            <w:r>
              <w:rPr>
                <w:rFonts w:cs="Liberation Serif;Times New Roma"/>
                <w:lang w:val="en-GB"/>
              </w:rPr>
              <w:t xml:space="preserve">B.IX.1. Campo Alegre, Serra </w:t>
            </w:r>
            <w:proofErr w:type="spellStart"/>
            <w:r>
              <w:rPr>
                <w:rFonts w:cs="Liberation Serif;Times New Roma"/>
                <w:lang w:val="en-GB"/>
              </w:rPr>
              <w:t>Talhada</w:t>
            </w:r>
            <w:proofErr w:type="spellEnd"/>
            <w:r>
              <w:rPr>
                <w:rFonts w:cs="Liberation Serif;Times New Roma"/>
                <w:lang w:val="en-GB"/>
              </w:rPr>
              <w:t xml:space="preserve">, Santana de </w:t>
            </w:r>
            <w:proofErr w:type="spellStart"/>
            <w:r>
              <w:rPr>
                <w:rFonts w:cs="Liberation Serif;Times New Roma"/>
                <w:lang w:val="en-GB"/>
              </w:rPr>
              <w:t>Pirapama</w:t>
            </w:r>
            <w:proofErr w:type="spellEnd"/>
          </w:p>
        </w:tc>
        <w:tc>
          <w:tcPr>
            <w:tcW w:w="1220" w:type="dxa"/>
            <w:tcBorders>
              <w:top w:val="single" w:sz="6" w:space="0" w:color="000001"/>
              <w:bottom w:val="single" w:sz="6" w:space="0" w:color="000001"/>
            </w:tcBorders>
            <w:shd w:val="clear" w:color="auto" w:fill="auto"/>
            <w:tcMar>
              <w:top w:w="28" w:type="dxa"/>
              <w:left w:w="28" w:type="dxa"/>
              <w:bottom w:w="28" w:type="dxa"/>
              <w:right w:w="28" w:type="dxa"/>
            </w:tcMar>
          </w:tcPr>
          <w:p w14:paraId="73F00E1F" w14:textId="77777777" w:rsidR="00C05D21" w:rsidRDefault="00CE7657">
            <w:pPr>
              <w:pStyle w:val="Contedodatabela"/>
              <w:spacing w:line="480" w:lineRule="auto"/>
              <w:rPr>
                <w:rFonts w:cs="Liberation Serif;Times New Roma"/>
                <w:lang w:val="en-GB"/>
              </w:rPr>
            </w:pPr>
            <w:r>
              <w:rPr>
                <w:rFonts w:cs="Liberation Serif;Times New Roma"/>
                <w:lang w:val="en-GB"/>
              </w:rPr>
              <w:t>-18.802906</w:t>
            </w:r>
          </w:p>
        </w:tc>
        <w:tc>
          <w:tcPr>
            <w:tcW w:w="1274" w:type="dxa"/>
            <w:tcBorders>
              <w:top w:val="single" w:sz="6" w:space="0" w:color="000001"/>
              <w:bottom w:val="single" w:sz="6" w:space="0" w:color="000001"/>
            </w:tcBorders>
            <w:shd w:val="clear" w:color="auto" w:fill="auto"/>
            <w:tcMar>
              <w:top w:w="28" w:type="dxa"/>
              <w:left w:w="28" w:type="dxa"/>
              <w:bottom w:w="28" w:type="dxa"/>
              <w:right w:w="28" w:type="dxa"/>
            </w:tcMar>
          </w:tcPr>
          <w:p w14:paraId="5B5AC26E" w14:textId="77777777" w:rsidR="00C05D21" w:rsidRDefault="00CE7657">
            <w:pPr>
              <w:pStyle w:val="Contedodatabela"/>
              <w:spacing w:line="480" w:lineRule="auto"/>
              <w:rPr>
                <w:rFonts w:cs="Liberation Serif;Times New Roma"/>
                <w:lang w:val="en-GB"/>
              </w:rPr>
            </w:pPr>
            <w:r>
              <w:rPr>
                <w:rFonts w:cs="Liberation Serif;Times New Roma"/>
                <w:lang w:val="en-GB"/>
              </w:rPr>
              <w:t>-43.880272</w:t>
            </w:r>
          </w:p>
        </w:tc>
        <w:tc>
          <w:tcPr>
            <w:tcW w:w="1199" w:type="dxa"/>
            <w:tcBorders>
              <w:top w:val="single" w:sz="6" w:space="0" w:color="000001"/>
              <w:bottom w:val="single" w:sz="6" w:space="0" w:color="000001"/>
            </w:tcBorders>
            <w:shd w:val="clear" w:color="auto" w:fill="auto"/>
            <w:tcMar>
              <w:top w:w="28" w:type="dxa"/>
              <w:left w:w="28" w:type="dxa"/>
              <w:bottom w:w="28" w:type="dxa"/>
              <w:right w:w="28" w:type="dxa"/>
            </w:tcMar>
          </w:tcPr>
          <w:p w14:paraId="43E1E9E0" w14:textId="77777777" w:rsidR="00C05D21" w:rsidRDefault="00CE7657">
            <w:pPr>
              <w:pStyle w:val="Contedodatabela"/>
              <w:spacing w:line="480" w:lineRule="auto"/>
              <w:rPr>
                <w:rFonts w:cs="Liberation Serif;Times New Roma"/>
                <w:lang w:val="en-GB"/>
              </w:rPr>
            </w:pPr>
            <w:r>
              <w:rPr>
                <w:rFonts w:cs="Liberation Serif;Times New Roma"/>
                <w:lang w:val="en-GB"/>
              </w:rPr>
              <w:t>1140</w:t>
            </w:r>
          </w:p>
        </w:tc>
        <w:tc>
          <w:tcPr>
            <w:tcW w:w="1807" w:type="dxa"/>
            <w:tcBorders>
              <w:top w:val="single" w:sz="6" w:space="0" w:color="000001"/>
              <w:bottom w:val="single" w:sz="6" w:space="0" w:color="000001"/>
            </w:tcBorders>
            <w:shd w:val="clear" w:color="auto" w:fill="auto"/>
            <w:tcMar>
              <w:top w:w="28" w:type="dxa"/>
              <w:left w:w="28" w:type="dxa"/>
              <w:bottom w:w="28" w:type="dxa"/>
              <w:right w:w="28" w:type="dxa"/>
            </w:tcMar>
          </w:tcPr>
          <w:p w14:paraId="4CD61023" w14:textId="77777777" w:rsidR="00C05D21" w:rsidRDefault="00CE7657">
            <w:pPr>
              <w:pStyle w:val="Contedodatabela"/>
              <w:spacing w:line="480" w:lineRule="auto"/>
            </w:pPr>
            <w:r>
              <w:rPr>
                <w:rFonts w:cs="Liberation Serif;Times New Roma"/>
                <w:lang w:val="en-GB"/>
              </w:rPr>
              <w:t xml:space="preserve">Cordeiro </w:t>
            </w:r>
            <w:r>
              <w:rPr>
                <w:rFonts w:cs="Liberation Serif;Times New Roma"/>
                <w:i/>
                <w:lang w:val="en-GB"/>
              </w:rPr>
              <w:t>et al</w:t>
            </w:r>
            <w:r>
              <w:rPr>
                <w:rFonts w:cs="Liberation Serif;Times New Roma"/>
                <w:lang w:val="en-GB"/>
              </w:rPr>
              <w:t>. (1998)</w:t>
            </w:r>
          </w:p>
        </w:tc>
        <w:tc>
          <w:tcPr>
            <w:tcW w:w="1140" w:type="dxa"/>
            <w:tcBorders>
              <w:top w:val="single" w:sz="6" w:space="0" w:color="000001"/>
              <w:bottom w:val="single" w:sz="6" w:space="0" w:color="000001"/>
            </w:tcBorders>
            <w:shd w:val="clear" w:color="auto" w:fill="auto"/>
            <w:tcMar>
              <w:top w:w="28" w:type="dxa"/>
              <w:left w:w="28" w:type="dxa"/>
              <w:bottom w:w="28" w:type="dxa"/>
              <w:right w:w="28" w:type="dxa"/>
            </w:tcMar>
          </w:tcPr>
          <w:p w14:paraId="4B35FFC8" w14:textId="77777777" w:rsidR="00C05D21" w:rsidRDefault="00CE7657">
            <w:pPr>
              <w:pStyle w:val="Contedodatabela"/>
              <w:spacing w:line="480" w:lineRule="auto"/>
              <w:rPr>
                <w:rFonts w:cs="Liberation Serif;Times New Roma"/>
                <w:lang w:val="en-GB"/>
              </w:rPr>
            </w:pPr>
            <w:r>
              <w:rPr>
                <w:rFonts w:cs="Liberation Serif;Times New Roma"/>
                <w:lang w:val="en-GB"/>
              </w:rPr>
              <w:t>Feb 1998</w:t>
            </w:r>
          </w:p>
        </w:tc>
      </w:tr>
      <w:tr w:rsidR="00C05D21" w14:paraId="04084CFD" w14:textId="77777777">
        <w:trPr>
          <w:trHeight w:val="536"/>
        </w:trPr>
        <w:tc>
          <w:tcPr>
            <w:tcW w:w="2996" w:type="dxa"/>
            <w:tcBorders>
              <w:top w:val="single" w:sz="6" w:space="0" w:color="000001"/>
              <w:bottom w:val="single" w:sz="6" w:space="0" w:color="000001"/>
            </w:tcBorders>
            <w:shd w:val="clear" w:color="auto" w:fill="auto"/>
            <w:tcMar>
              <w:top w:w="28" w:type="dxa"/>
              <w:left w:w="28" w:type="dxa"/>
              <w:bottom w:w="28" w:type="dxa"/>
              <w:right w:w="28" w:type="dxa"/>
            </w:tcMar>
          </w:tcPr>
          <w:p w14:paraId="010F347A" w14:textId="77777777" w:rsidR="00C05D21" w:rsidRDefault="00CE7657">
            <w:pPr>
              <w:pStyle w:val="Contedodatabela"/>
              <w:spacing w:line="480" w:lineRule="auto"/>
              <w:rPr>
                <w:rFonts w:cs="Liberation Serif;Times New Roma"/>
                <w:lang w:val="en-GB"/>
              </w:rPr>
            </w:pPr>
            <w:r>
              <w:rPr>
                <w:rFonts w:cs="Liberation Serif;Times New Roma"/>
                <w:lang w:val="en-GB"/>
              </w:rPr>
              <w:t xml:space="preserve">B.IX.2. High </w:t>
            </w:r>
            <w:proofErr w:type="spellStart"/>
            <w:r>
              <w:rPr>
                <w:rFonts w:cs="Liberation Serif;Times New Roma"/>
                <w:lang w:val="en-GB"/>
              </w:rPr>
              <w:t>Passagem</w:t>
            </w:r>
            <w:proofErr w:type="spellEnd"/>
            <w:r>
              <w:rPr>
                <w:rFonts w:cs="Liberation Serif;Times New Roma"/>
                <w:lang w:val="en-GB"/>
              </w:rPr>
              <w:t xml:space="preserve"> stream, </w:t>
            </w:r>
            <w:proofErr w:type="spellStart"/>
            <w:r>
              <w:rPr>
                <w:rFonts w:cs="Liberation Serif;Times New Roma"/>
                <w:lang w:val="en-GB"/>
              </w:rPr>
              <w:t>Fechados</w:t>
            </w:r>
            <w:proofErr w:type="spellEnd"/>
            <w:r>
              <w:rPr>
                <w:rFonts w:cs="Liberation Serif;Times New Roma"/>
                <w:lang w:val="en-GB"/>
              </w:rPr>
              <w:t xml:space="preserve">, Santana de </w:t>
            </w:r>
            <w:proofErr w:type="spellStart"/>
            <w:r>
              <w:rPr>
                <w:rFonts w:cs="Liberation Serif;Times New Roma"/>
                <w:lang w:val="en-GB"/>
              </w:rPr>
              <w:t>Pirapama</w:t>
            </w:r>
            <w:proofErr w:type="spellEnd"/>
          </w:p>
        </w:tc>
        <w:tc>
          <w:tcPr>
            <w:tcW w:w="1220" w:type="dxa"/>
            <w:tcBorders>
              <w:top w:val="single" w:sz="6" w:space="0" w:color="000001"/>
              <w:bottom w:val="single" w:sz="6" w:space="0" w:color="000001"/>
            </w:tcBorders>
            <w:shd w:val="clear" w:color="auto" w:fill="auto"/>
            <w:tcMar>
              <w:top w:w="28" w:type="dxa"/>
              <w:left w:w="28" w:type="dxa"/>
              <w:bottom w:w="28" w:type="dxa"/>
              <w:right w:w="28" w:type="dxa"/>
            </w:tcMar>
          </w:tcPr>
          <w:p w14:paraId="3F5CD54E" w14:textId="77777777" w:rsidR="00C05D21" w:rsidRDefault="00CE7657">
            <w:pPr>
              <w:pStyle w:val="Contedodatabela"/>
              <w:spacing w:line="480" w:lineRule="auto"/>
              <w:rPr>
                <w:rFonts w:cs="Liberation Serif;Times New Roma"/>
                <w:lang w:val="en-GB"/>
              </w:rPr>
            </w:pPr>
            <w:r>
              <w:rPr>
                <w:rFonts w:cs="Liberation Serif;Times New Roma"/>
                <w:lang w:val="en-GB"/>
              </w:rPr>
              <w:t>-18.781111</w:t>
            </w:r>
          </w:p>
        </w:tc>
        <w:tc>
          <w:tcPr>
            <w:tcW w:w="1274" w:type="dxa"/>
            <w:tcBorders>
              <w:top w:val="single" w:sz="6" w:space="0" w:color="000001"/>
              <w:bottom w:val="single" w:sz="6" w:space="0" w:color="000001"/>
            </w:tcBorders>
            <w:shd w:val="clear" w:color="auto" w:fill="auto"/>
            <w:tcMar>
              <w:top w:w="28" w:type="dxa"/>
              <w:left w:w="28" w:type="dxa"/>
              <w:bottom w:w="28" w:type="dxa"/>
              <w:right w:w="28" w:type="dxa"/>
            </w:tcMar>
          </w:tcPr>
          <w:p w14:paraId="676FF8E3" w14:textId="77777777" w:rsidR="00C05D21" w:rsidRDefault="00CE7657">
            <w:pPr>
              <w:pStyle w:val="Contedodatabela"/>
              <w:spacing w:line="480" w:lineRule="auto"/>
              <w:rPr>
                <w:rFonts w:cs="Liberation Serif;Times New Roma"/>
                <w:lang w:val="en-GB"/>
              </w:rPr>
            </w:pPr>
            <w:r>
              <w:rPr>
                <w:rFonts w:cs="Liberation Serif;Times New Roma"/>
                <w:lang w:val="en-GB"/>
              </w:rPr>
              <w:t>-43.854722</w:t>
            </w:r>
          </w:p>
        </w:tc>
        <w:tc>
          <w:tcPr>
            <w:tcW w:w="1199" w:type="dxa"/>
            <w:tcBorders>
              <w:top w:val="single" w:sz="6" w:space="0" w:color="000001"/>
              <w:bottom w:val="single" w:sz="6" w:space="0" w:color="000001"/>
            </w:tcBorders>
            <w:shd w:val="clear" w:color="auto" w:fill="auto"/>
            <w:tcMar>
              <w:top w:w="28" w:type="dxa"/>
              <w:left w:w="28" w:type="dxa"/>
              <w:bottom w:w="28" w:type="dxa"/>
              <w:right w:w="28" w:type="dxa"/>
            </w:tcMar>
          </w:tcPr>
          <w:p w14:paraId="4DAC02D1" w14:textId="77777777" w:rsidR="00C05D21" w:rsidRDefault="00CE7657">
            <w:pPr>
              <w:pStyle w:val="Contedodatabela"/>
              <w:spacing w:line="480" w:lineRule="auto"/>
              <w:rPr>
                <w:rFonts w:cs="Liberation Serif;Times New Roma"/>
                <w:lang w:val="en-GB"/>
              </w:rPr>
            </w:pPr>
            <w:r>
              <w:rPr>
                <w:rFonts w:cs="Liberation Serif;Times New Roma"/>
                <w:lang w:val="en-GB"/>
              </w:rPr>
              <w:t>1307</w:t>
            </w:r>
          </w:p>
        </w:tc>
        <w:tc>
          <w:tcPr>
            <w:tcW w:w="1807" w:type="dxa"/>
            <w:tcBorders>
              <w:top w:val="single" w:sz="6" w:space="0" w:color="000001"/>
              <w:bottom w:val="single" w:sz="6" w:space="0" w:color="000001"/>
            </w:tcBorders>
            <w:shd w:val="clear" w:color="auto" w:fill="auto"/>
            <w:tcMar>
              <w:top w:w="28" w:type="dxa"/>
              <w:left w:w="28" w:type="dxa"/>
              <w:bottom w:w="28" w:type="dxa"/>
              <w:right w:w="28" w:type="dxa"/>
            </w:tcMar>
          </w:tcPr>
          <w:p w14:paraId="5AF4EA69" w14:textId="77777777" w:rsidR="00C05D21" w:rsidRDefault="00CE7657">
            <w:pPr>
              <w:pStyle w:val="Contedodatabela"/>
              <w:spacing w:line="480" w:lineRule="auto"/>
              <w:rPr>
                <w:rFonts w:cs="Liberation Serif;Times New Roma"/>
                <w:lang w:val="en-GB"/>
              </w:rPr>
            </w:pPr>
            <w:r>
              <w:rPr>
                <w:rFonts w:cs="Liberation Serif;Times New Roma"/>
                <w:lang w:val="en-GB"/>
              </w:rPr>
              <w:t>AVC, GHSF, DZUFMG</w:t>
            </w:r>
          </w:p>
        </w:tc>
        <w:tc>
          <w:tcPr>
            <w:tcW w:w="1140" w:type="dxa"/>
            <w:tcBorders>
              <w:top w:val="single" w:sz="6" w:space="0" w:color="000001"/>
              <w:bottom w:val="single" w:sz="6" w:space="0" w:color="000001"/>
            </w:tcBorders>
            <w:shd w:val="clear" w:color="auto" w:fill="auto"/>
            <w:tcMar>
              <w:top w:w="28" w:type="dxa"/>
              <w:left w:w="28" w:type="dxa"/>
              <w:bottom w:w="28" w:type="dxa"/>
              <w:right w:w="28" w:type="dxa"/>
            </w:tcMar>
          </w:tcPr>
          <w:p w14:paraId="00D199DC" w14:textId="77777777" w:rsidR="00C05D21" w:rsidRDefault="00CE7657">
            <w:pPr>
              <w:pStyle w:val="Contedodatabela"/>
              <w:spacing w:line="480" w:lineRule="auto"/>
              <w:rPr>
                <w:rFonts w:cs="Liberation Serif;Times New Roma"/>
                <w:lang w:val="en-GB"/>
              </w:rPr>
            </w:pPr>
            <w:r>
              <w:rPr>
                <w:rFonts w:cs="Liberation Serif;Times New Roma"/>
                <w:lang w:val="en-GB"/>
              </w:rPr>
              <w:t>Feb 2012</w:t>
            </w:r>
          </w:p>
        </w:tc>
      </w:tr>
      <w:tr w:rsidR="00C05D21" w14:paraId="4172D31F" w14:textId="77777777">
        <w:trPr>
          <w:trHeight w:val="536"/>
        </w:trPr>
        <w:tc>
          <w:tcPr>
            <w:tcW w:w="2996" w:type="dxa"/>
            <w:tcBorders>
              <w:top w:val="single" w:sz="6" w:space="0" w:color="000001"/>
              <w:bottom w:val="single" w:sz="6" w:space="0" w:color="000001"/>
            </w:tcBorders>
            <w:shd w:val="clear" w:color="auto" w:fill="auto"/>
            <w:tcMar>
              <w:top w:w="28" w:type="dxa"/>
              <w:left w:w="28" w:type="dxa"/>
              <w:bottom w:w="28" w:type="dxa"/>
              <w:right w:w="28" w:type="dxa"/>
            </w:tcMar>
          </w:tcPr>
          <w:p w14:paraId="4D7E4500" w14:textId="77777777" w:rsidR="00C05D21" w:rsidRDefault="00CE7657">
            <w:pPr>
              <w:pStyle w:val="Contedodatabela"/>
              <w:spacing w:line="480" w:lineRule="auto"/>
              <w:rPr>
                <w:rFonts w:cs="Liberation Serif;Times New Roma"/>
                <w:lang w:val="en-GB"/>
              </w:rPr>
            </w:pPr>
            <w:r>
              <w:rPr>
                <w:rFonts w:cs="Liberation Serif;Times New Roma"/>
                <w:lang w:val="en-GB"/>
              </w:rPr>
              <w:t xml:space="preserve">B.IX.3. High </w:t>
            </w:r>
            <w:proofErr w:type="spellStart"/>
            <w:r>
              <w:rPr>
                <w:rFonts w:cs="Liberation Serif;Times New Roma"/>
                <w:lang w:val="en-GB"/>
              </w:rPr>
              <w:t>Passagem</w:t>
            </w:r>
            <w:proofErr w:type="spellEnd"/>
            <w:r>
              <w:rPr>
                <w:rFonts w:cs="Liberation Serif;Times New Roma"/>
                <w:lang w:val="en-GB"/>
              </w:rPr>
              <w:t xml:space="preserve"> stream, </w:t>
            </w:r>
            <w:proofErr w:type="spellStart"/>
            <w:r>
              <w:rPr>
                <w:rFonts w:cs="Liberation Serif;Times New Roma"/>
                <w:lang w:val="en-GB"/>
              </w:rPr>
              <w:t>Fechados</w:t>
            </w:r>
            <w:proofErr w:type="spellEnd"/>
            <w:r>
              <w:rPr>
                <w:rFonts w:cs="Liberation Serif;Times New Roma"/>
                <w:lang w:val="en-GB"/>
              </w:rPr>
              <w:t xml:space="preserve">, Santana de </w:t>
            </w:r>
            <w:proofErr w:type="spellStart"/>
            <w:r>
              <w:rPr>
                <w:rFonts w:cs="Liberation Serif;Times New Roma"/>
                <w:lang w:val="en-GB"/>
              </w:rPr>
              <w:t>Pirapama</w:t>
            </w:r>
            <w:proofErr w:type="spellEnd"/>
          </w:p>
        </w:tc>
        <w:tc>
          <w:tcPr>
            <w:tcW w:w="1220" w:type="dxa"/>
            <w:tcBorders>
              <w:top w:val="single" w:sz="6" w:space="0" w:color="000001"/>
              <w:bottom w:val="single" w:sz="6" w:space="0" w:color="000001"/>
            </w:tcBorders>
            <w:shd w:val="clear" w:color="auto" w:fill="auto"/>
            <w:tcMar>
              <w:top w:w="28" w:type="dxa"/>
              <w:left w:w="28" w:type="dxa"/>
              <w:bottom w:w="28" w:type="dxa"/>
              <w:right w:w="28" w:type="dxa"/>
            </w:tcMar>
          </w:tcPr>
          <w:p w14:paraId="0029F418" w14:textId="77777777" w:rsidR="00C05D21" w:rsidRDefault="00CE7657">
            <w:pPr>
              <w:pStyle w:val="Contedodatabela"/>
              <w:spacing w:line="480" w:lineRule="auto"/>
              <w:rPr>
                <w:rFonts w:cs="Liberation Serif;Times New Roma"/>
                <w:lang w:val="en-GB"/>
              </w:rPr>
            </w:pPr>
            <w:r>
              <w:rPr>
                <w:rFonts w:cs="Liberation Serif;Times New Roma"/>
                <w:lang w:val="en-GB"/>
              </w:rPr>
              <w:t>-18.778889</w:t>
            </w:r>
          </w:p>
        </w:tc>
        <w:tc>
          <w:tcPr>
            <w:tcW w:w="1274" w:type="dxa"/>
            <w:tcBorders>
              <w:top w:val="single" w:sz="6" w:space="0" w:color="000001"/>
              <w:bottom w:val="single" w:sz="6" w:space="0" w:color="000001"/>
            </w:tcBorders>
            <w:shd w:val="clear" w:color="auto" w:fill="auto"/>
            <w:tcMar>
              <w:top w:w="28" w:type="dxa"/>
              <w:left w:w="28" w:type="dxa"/>
              <w:bottom w:w="28" w:type="dxa"/>
              <w:right w:w="28" w:type="dxa"/>
            </w:tcMar>
          </w:tcPr>
          <w:p w14:paraId="6485DDD6" w14:textId="77777777" w:rsidR="00C05D21" w:rsidRDefault="00CE7657">
            <w:pPr>
              <w:pStyle w:val="Contedodatabela"/>
              <w:spacing w:line="480" w:lineRule="auto"/>
              <w:rPr>
                <w:rFonts w:cs="Liberation Serif;Times New Roma"/>
                <w:lang w:val="en-GB"/>
              </w:rPr>
            </w:pPr>
            <w:r>
              <w:rPr>
                <w:rFonts w:cs="Liberation Serif;Times New Roma"/>
                <w:lang w:val="en-GB"/>
              </w:rPr>
              <w:t>-43.855000</w:t>
            </w:r>
          </w:p>
        </w:tc>
        <w:tc>
          <w:tcPr>
            <w:tcW w:w="1199" w:type="dxa"/>
            <w:tcBorders>
              <w:top w:val="single" w:sz="6" w:space="0" w:color="000001"/>
              <w:bottom w:val="single" w:sz="6" w:space="0" w:color="000001"/>
            </w:tcBorders>
            <w:shd w:val="clear" w:color="auto" w:fill="auto"/>
            <w:tcMar>
              <w:top w:w="28" w:type="dxa"/>
              <w:left w:w="28" w:type="dxa"/>
              <w:bottom w:w="28" w:type="dxa"/>
              <w:right w:w="28" w:type="dxa"/>
            </w:tcMar>
          </w:tcPr>
          <w:p w14:paraId="7E9C3F85" w14:textId="77777777" w:rsidR="00C05D21" w:rsidRDefault="00CE7657">
            <w:pPr>
              <w:pStyle w:val="Contedodatabela"/>
              <w:spacing w:line="480" w:lineRule="auto"/>
              <w:rPr>
                <w:rFonts w:cs="Liberation Serif;Times New Roma"/>
                <w:lang w:val="en-GB"/>
              </w:rPr>
            </w:pPr>
            <w:r>
              <w:rPr>
                <w:rFonts w:cs="Liberation Serif;Times New Roma"/>
                <w:lang w:val="en-GB"/>
              </w:rPr>
              <w:t>1292</w:t>
            </w:r>
          </w:p>
        </w:tc>
        <w:tc>
          <w:tcPr>
            <w:tcW w:w="1807" w:type="dxa"/>
            <w:tcBorders>
              <w:top w:val="single" w:sz="6" w:space="0" w:color="000001"/>
              <w:bottom w:val="single" w:sz="6" w:space="0" w:color="000001"/>
            </w:tcBorders>
            <w:shd w:val="clear" w:color="auto" w:fill="auto"/>
            <w:tcMar>
              <w:top w:w="28" w:type="dxa"/>
              <w:left w:w="28" w:type="dxa"/>
              <w:bottom w:w="28" w:type="dxa"/>
              <w:right w:w="28" w:type="dxa"/>
            </w:tcMar>
          </w:tcPr>
          <w:p w14:paraId="4B3DC54E" w14:textId="77777777" w:rsidR="00C05D21" w:rsidRDefault="00CE7657">
            <w:pPr>
              <w:pStyle w:val="Contedodatabela"/>
              <w:spacing w:line="480" w:lineRule="auto"/>
              <w:rPr>
                <w:rFonts w:cs="Liberation Serif;Times New Roma"/>
                <w:lang w:val="en-GB"/>
              </w:rPr>
            </w:pPr>
            <w:r>
              <w:rPr>
                <w:rFonts w:cs="Liberation Serif;Times New Roma"/>
                <w:lang w:val="en-GB"/>
              </w:rPr>
              <w:t>AVC, GHSF, DZUFMG</w:t>
            </w:r>
          </w:p>
        </w:tc>
        <w:tc>
          <w:tcPr>
            <w:tcW w:w="1140" w:type="dxa"/>
            <w:tcBorders>
              <w:top w:val="single" w:sz="6" w:space="0" w:color="000001"/>
              <w:bottom w:val="single" w:sz="6" w:space="0" w:color="000001"/>
            </w:tcBorders>
            <w:shd w:val="clear" w:color="auto" w:fill="auto"/>
            <w:tcMar>
              <w:top w:w="28" w:type="dxa"/>
              <w:left w:w="28" w:type="dxa"/>
              <w:bottom w:w="28" w:type="dxa"/>
              <w:right w:w="28" w:type="dxa"/>
            </w:tcMar>
          </w:tcPr>
          <w:p w14:paraId="1BC72212" w14:textId="77777777" w:rsidR="00C05D21" w:rsidRDefault="00CE7657">
            <w:pPr>
              <w:pStyle w:val="Contedodatabela"/>
              <w:spacing w:line="480" w:lineRule="auto"/>
              <w:rPr>
                <w:rFonts w:cs="Liberation Serif;Times New Roma"/>
                <w:lang w:val="en-GB"/>
              </w:rPr>
            </w:pPr>
            <w:r>
              <w:rPr>
                <w:rFonts w:cs="Liberation Serif;Times New Roma"/>
                <w:lang w:val="en-GB"/>
              </w:rPr>
              <w:t>Feb 2012</w:t>
            </w:r>
          </w:p>
        </w:tc>
      </w:tr>
      <w:tr w:rsidR="00C05D21" w14:paraId="68C53CE8" w14:textId="77777777">
        <w:trPr>
          <w:trHeight w:val="536"/>
        </w:trPr>
        <w:tc>
          <w:tcPr>
            <w:tcW w:w="2996" w:type="dxa"/>
            <w:tcBorders>
              <w:top w:val="single" w:sz="6" w:space="0" w:color="000001"/>
              <w:bottom w:val="single" w:sz="6" w:space="0" w:color="000001"/>
            </w:tcBorders>
            <w:shd w:val="clear" w:color="auto" w:fill="auto"/>
            <w:tcMar>
              <w:top w:w="28" w:type="dxa"/>
              <w:left w:w="28" w:type="dxa"/>
              <w:bottom w:w="28" w:type="dxa"/>
              <w:right w:w="28" w:type="dxa"/>
            </w:tcMar>
          </w:tcPr>
          <w:p w14:paraId="6D1A2A25" w14:textId="77777777" w:rsidR="00C05D21" w:rsidRDefault="00CE7657">
            <w:pPr>
              <w:pStyle w:val="Contedodatabela"/>
              <w:spacing w:line="480" w:lineRule="auto"/>
              <w:rPr>
                <w:rFonts w:cs="Liberation Serif;Times New Roma"/>
                <w:lang w:val="en-GB"/>
              </w:rPr>
            </w:pPr>
            <w:r>
              <w:rPr>
                <w:rFonts w:cs="Liberation Serif;Times New Roma"/>
                <w:lang w:val="en-GB"/>
              </w:rPr>
              <w:t>C.I. Serra do Barro Preto, Gouveia</w:t>
            </w:r>
          </w:p>
        </w:tc>
        <w:tc>
          <w:tcPr>
            <w:tcW w:w="1220" w:type="dxa"/>
            <w:tcBorders>
              <w:top w:val="single" w:sz="6" w:space="0" w:color="000001"/>
              <w:bottom w:val="single" w:sz="6" w:space="0" w:color="000001"/>
            </w:tcBorders>
            <w:shd w:val="clear" w:color="auto" w:fill="auto"/>
            <w:tcMar>
              <w:top w:w="28" w:type="dxa"/>
              <w:left w:w="28" w:type="dxa"/>
              <w:bottom w:w="28" w:type="dxa"/>
              <w:right w:w="28" w:type="dxa"/>
            </w:tcMar>
          </w:tcPr>
          <w:p w14:paraId="1FCFBE23" w14:textId="77777777" w:rsidR="00C05D21" w:rsidRDefault="00CE7657">
            <w:pPr>
              <w:pStyle w:val="Contedodatabela"/>
              <w:spacing w:line="480" w:lineRule="auto"/>
              <w:rPr>
                <w:rFonts w:cs="Liberation Serif;Times New Roma"/>
                <w:lang w:val="en-GB"/>
              </w:rPr>
            </w:pPr>
            <w:r>
              <w:rPr>
                <w:rFonts w:cs="Liberation Serif;Times New Roma"/>
                <w:lang w:val="en-GB"/>
              </w:rPr>
              <w:t>-18.615371</w:t>
            </w:r>
          </w:p>
        </w:tc>
        <w:tc>
          <w:tcPr>
            <w:tcW w:w="1274" w:type="dxa"/>
            <w:tcBorders>
              <w:top w:val="single" w:sz="6" w:space="0" w:color="000001"/>
              <w:bottom w:val="single" w:sz="6" w:space="0" w:color="000001"/>
            </w:tcBorders>
            <w:shd w:val="clear" w:color="auto" w:fill="auto"/>
            <w:tcMar>
              <w:top w:w="28" w:type="dxa"/>
              <w:left w:w="28" w:type="dxa"/>
              <w:bottom w:w="28" w:type="dxa"/>
              <w:right w:w="28" w:type="dxa"/>
            </w:tcMar>
          </w:tcPr>
          <w:p w14:paraId="7FBDFF61" w14:textId="77777777" w:rsidR="00C05D21" w:rsidRDefault="00CE7657">
            <w:pPr>
              <w:pStyle w:val="Contedodatabela"/>
              <w:spacing w:line="480" w:lineRule="auto"/>
              <w:rPr>
                <w:rFonts w:cs="Liberation Serif;Times New Roma"/>
                <w:lang w:val="en-GB"/>
              </w:rPr>
            </w:pPr>
            <w:r>
              <w:rPr>
                <w:rFonts w:cs="Liberation Serif;Times New Roma"/>
                <w:lang w:val="en-GB"/>
              </w:rPr>
              <w:t>-43.899174</w:t>
            </w:r>
          </w:p>
        </w:tc>
        <w:tc>
          <w:tcPr>
            <w:tcW w:w="1199" w:type="dxa"/>
            <w:tcBorders>
              <w:top w:val="single" w:sz="6" w:space="0" w:color="000001"/>
              <w:bottom w:val="single" w:sz="6" w:space="0" w:color="000001"/>
            </w:tcBorders>
            <w:shd w:val="clear" w:color="auto" w:fill="auto"/>
            <w:tcMar>
              <w:top w:w="28" w:type="dxa"/>
              <w:left w:w="28" w:type="dxa"/>
              <w:bottom w:w="28" w:type="dxa"/>
              <w:right w:w="28" w:type="dxa"/>
            </w:tcMar>
          </w:tcPr>
          <w:p w14:paraId="36FB350F" w14:textId="77777777" w:rsidR="00C05D21" w:rsidRDefault="00CE7657">
            <w:pPr>
              <w:pStyle w:val="Contedodatabela"/>
              <w:spacing w:line="480" w:lineRule="auto"/>
              <w:rPr>
                <w:rFonts w:cs="Liberation Serif;Times New Roma"/>
                <w:lang w:val="en-GB"/>
              </w:rPr>
            </w:pPr>
            <w:r>
              <w:rPr>
                <w:rFonts w:cs="Liberation Serif;Times New Roma"/>
                <w:lang w:val="en-GB"/>
              </w:rPr>
              <w:t>1300</w:t>
            </w:r>
          </w:p>
        </w:tc>
        <w:tc>
          <w:tcPr>
            <w:tcW w:w="1807" w:type="dxa"/>
            <w:tcBorders>
              <w:top w:val="single" w:sz="6" w:space="0" w:color="000001"/>
              <w:bottom w:val="single" w:sz="6" w:space="0" w:color="000001"/>
            </w:tcBorders>
            <w:shd w:val="clear" w:color="auto" w:fill="auto"/>
            <w:tcMar>
              <w:top w:w="28" w:type="dxa"/>
              <w:left w:w="28" w:type="dxa"/>
              <w:bottom w:w="28" w:type="dxa"/>
              <w:right w:w="28" w:type="dxa"/>
            </w:tcMar>
          </w:tcPr>
          <w:p w14:paraId="5E2F4E00" w14:textId="77777777" w:rsidR="00C05D21" w:rsidRDefault="00CE7657">
            <w:pPr>
              <w:pStyle w:val="Contedodatabela"/>
              <w:spacing w:line="480" w:lineRule="auto"/>
            </w:pPr>
            <w:r>
              <w:rPr>
                <w:rFonts w:cs="Liberation Serif;Times New Roma"/>
                <w:lang w:val="en-GB"/>
              </w:rPr>
              <w:t xml:space="preserve">Vasconcelos </w:t>
            </w:r>
            <w:r>
              <w:rPr>
                <w:rFonts w:cs="Liberation Serif;Times New Roma"/>
                <w:i/>
                <w:lang w:val="en-GB"/>
              </w:rPr>
              <w:t>et al</w:t>
            </w:r>
            <w:r>
              <w:rPr>
                <w:rFonts w:cs="Liberation Serif;Times New Roma"/>
                <w:lang w:val="en-GB"/>
              </w:rPr>
              <w:t>. (2008b), DZUFMG</w:t>
            </w:r>
          </w:p>
        </w:tc>
        <w:tc>
          <w:tcPr>
            <w:tcW w:w="1140" w:type="dxa"/>
            <w:tcBorders>
              <w:top w:val="single" w:sz="6" w:space="0" w:color="000001"/>
              <w:bottom w:val="single" w:sz="6" w:space="0" w:color="000001"/>
            </w:tcBorders>
            <w:shd w:val="clear" w:color="auto" w:fill="auto"/>
            <w:tcMar>
              <w:top w:w="28" w:type="dxa"/>
              <w:left w:w="28" w:type="dxa"/>
              <w:bottom w:w="28" w:type="dxa"/>
              <w:right w:w="28" w:type="dxa"/>
            </w:tcMar>
          </w:tcPr>
          <w:p w14:paraId="57D02FC3" w14:textId="77777777" w:rsidR="00C05D21" w:rsidRDefault="00CE7657">
            <w:pPr>
              <w:pStyle w:val="Contedodatabela"/>
              <w:spacing w:line="480" w:lineRule="auto"/>
              <w:rPr>
                <w:rFonts w:cs="Liberation Serif;Times New Roma"/>
                <w:lang w:val="en-GB"/>
              </w:rPr>
            </w:pPr>
            <w:r>
              <w:rPr>
                <w:rFonts w:cs="Liberation Serif;Times New Roma"/>
                <w:lang w:val="en-GB"/>
              </w:rPr>
              <w:t>Sep 2006</w:t>
            </w:r>
          </w:p>
        </w:tc>
      </w:tr>
      <w:tr w:rsidR="00C05D21" w14:paraId="69593435" w14:textId="77777777">
        <w:trPr>
          <w:trHeight w:val="311"/>
        </w:trPr>
        <w:tc>
          <w:tcPr>
            <w:tcW w:w="2996" w:type="dxa"/>
            <w:tcBorders>
              <w:top w:val="single" w:sz="6" w:space="0" w:color="000001"/>
              <w:bottom w:val="single" w:sz="6" w:space="0" w:color="000001"/>
            </w:tcBorders>
            <w:shd w:val="clear" w:color="auto" w:fill="auto"/>
            <w:tcMar>
              <w:top w:w="28" w:type="dxa"/>
              <w:left w:w="28" w:type="dxa"/>
              <w:bottom w:w="28" w:type="dxa"/>
              <w:right w:w="28" w:type="dxa"/>
            </w:tcMar>
          </w:tcPr>
          <w:p w14:paraId="71BE6DCA" w14:textId="77777777" w:rsidR="00C05D21" w:rsidRDefault="00CE7657">
            <w:pPr>
              <w:pStyle w:val="Contedodatabela"/>
              <w:spacing w:line="480" w:lineRule="auto"/>
              <w:rPr>
                <w:rFonts w:cs="Liberation Serif;Times New Roma"/>
                <w:lang w:val="en-GB"/>
              </w:rPr>
            </w:pPr>
            <w:r>
              <w:rPr>
                <w:rFonts w:cs="Liberation Serif;Times New Roma"/>
                <w:lang w:val="en-GB"/>
              </w:rPr>
              <w:t xml:space="preserve">C.II. </w:t>
            </w:r>
            <w:proofErr w:type="spellStart"/>
            <w:r>
              <w:rPr>
                <w:rFonts w:cs="Liberation Serif;Times New Roma"/>
                <w:lang w:val="en-GB"/>
              </w:rPr>
              <w:t>Ribeirão</w:t>
            </w:r>
            <w:proofErr w:type="spellEnd"/>
            <w:r>
              <w:rPr>
                <w:rFonts w:cs="Liberation Serif;Times New Roma"/>
                <w:lang w:val="en-GB"/>
              </w:rPr>
              <w:t xml:space="preserve"> da </w:t>
            </w:r>
            <w:proofErr w:type="spellStart"/>
            <w:r>
              <w:rPr>
                <w:rFonts w:cs="Liberation Serif;Times New Roma"/>
                <w:lang w:val="en-GB"/>
              </w:rPr>
              <w:t>Areia</w:t>
            </w:r>
            <w:proofErr w:type="spellEnd"/>
            <w:r>
              <w:rPr>
                <w:rFonts w:cs="Liberation Serif;Times New Roma"/>
                <w:lang w:val="en-GB"/>
              </w:rPr>
              <w:t>, Diamantina</w:t>
            </w:r>
          </w:p>
        </w:tc>
        <w:tc>
          <w:tcPr>
            <w:tcW w:w="1220" w:type="dxa"/>
            <w:tcBorders>
              <w:top w:val="single" w:sz="6" w:space="0" w:color="000001"/>
              <w:bottom w:val="single" w:sz="6" w:space="0" w:color="000001"/>
            </w:tcBorders>
            <w:shd w:val="clear" w:color="auto" w:fill="auto"/>
            <w:tcMar>
              <w:top w:w="28" w:type="dxa"/>
              <w:left w:w="28" w:type="dxa"/>
              <w:bottom w:w="28" w:type="dxa"/>
              <w:right w:w="28" w:type="dxa"/>
            </w:tcMar>
          </w:tcPr>
          <w:p w14:paraId="3186D299" w14:textId="77777777" w:rsidR="00C05D21" w:rsidRDefault="00CE7657">
            <w:pPr>
              <w:pStyle w:val="Contedodatabela"/>
              <w:spacing w:line="480" w:lineRule="auto"/>
              <w:rPr>
                <w:rFonts w:cs="Liberation Serif;Times New Roma"/>
                <w:lang w:val="en-GB"/>
              </w:rPr>
            </w:pPr>
            <w:r>
              <w:rPr>
                <w:rFonts w:cs="Liberation Serif;Times New Roma"/>
                <w:lang w:val="en-GB"/>
              </w:rPr>
              <w:t>-18.161448</w:t>
            </w:r>
          </w:p>
        </w:tc>
        <w:tc>
          <w:tcPr>
            <w:tcW w:w="1274" w:type="dxa"/>
            <w:tcBorders>
              <w:top w:val="single" w:sz="6" w:space="0" w:color="000001"/>
              <w:bottom w:val="single" w:sz="6" w:space="0" w:color="000001"/>
            </w:tcBorders>
            <w:shd w:val="clear" w:color="auto" w:fill="auto"/>
            <w:tcMar>
              <w:top w:w="28" w:type="dxa"/>
              <w:left w:w="28" w:type="dxa"/>
              <w:bottom w:w="28" w:type="dxa"/>
              <w:right w:w="28" w:type="dxa"/>
            </w:tcMar>
          </w:tcPr>
          <w:p w14:paraId="1C4A06EF" w14:textId="77777777" w:rsidR="00C05D21" w:rsidRDefault="00CE7657">
            <w:pPr>
              <w:pStyle w:val="Contedodatabela"/>
              <w:spacing w:line="480" w:lineRule="auto"/>
              <w:rPr>
                <w:rFonts w:cs="Liberation Serif;Times New Roma"/>
                <w:lang w:val="en-GB"/>
              </w:rPr>
            </w:pPr>
            <w:r>
              <w:rPr>
                <w:rFonts w:cs="Liberation Serif;Times New Roma"/>
                <w:lang w:val="en-GB"/>
              </w:rPr>
              <w:t>-43.701431</w:t>
            </w:r>
          </w:p>
        </w:tc>
        <w:tc>
          <w:tcPr>
            <w:tcW w:w="1199" w:type="dxa"/>
            <w:tcBorders>
              <w:top w:val="single" w:sz="6" w:space="0" w:color="000001"/>
              <w:bottom w:val="single" w:sz="6" w:space="0" w:color="000001"/>
            </w:tcBorders>
            <w:shd w:val="clear" w:color="auto" w:fill="auto"/>
            <w:tcMar>
              <w:top w:w="28" w:type="dxa"/>
              <w:left w:w="28" w:type="dxa"/>
              <w:bottom w:w="28" w:type="dxa"/>
              <w:right w:w="28" w:type="dxa"/>
            </w:tcMar>
          </w:tcPr>
          <w:p w14:paraId="5EF8C003" w14:textId="77777777" w:rsidR="00C05D21" w:rsidRDefault="00CE7657">
            <w:pPr>
              <w:pStyle w:val="Contedodatabela"/>
              <w:spacing w:line="480" w:lineRule="auto"/>
              <w:rPr>
                <w:rFonts w:cs="Liberation Serif;Times New Roma"/>
                <w:lang w:val="en-GB"/>
              </w:rPr>
            </w:pPr>
            <w:r>
              <w:rPr>
                <w:rFonts w:cs="Liberation Serif;Times New Roma"/>
                <w:lang w:val="en-GB"/>
              </w:rPr>
              <w:t>1100</w:t>
            </w:r>
          </w:p>
        </w:tc>
        <w:tc>
          <w:tcPr>
            <w:tcW w:w="1807" w:type="dxa"/>
            <w:tcBorders>
              <w:top w:val="single" w:sz="6" w:space="0" w:color="000001"/>
              <w:bottom w:val="single" w:sz="6" w:space="0" w:color="000001"/>
            </w:tcBorders>
            <w:shd w:val="clear" w:color="auto" w:fill="auto"/>
            <w:tcMar>
              <w:top w:w="28" w:type="dxa"/>
              <w:left w:w="28" w:type="dxa"/>
              <w:bottom w:w="28" w:type="dxa"/>
              <w:right w:w="28" w:type="dxa"/>
            </w:tcMar>
          </w:tcPr>
          <w:p w14:paraId="07EB0DFB" w14:textId="77777777" w:rsidR="00C05D21" w:rsidRDefault="00CE7657">
            <w:pPr>
              <w:pStyle w:val="Contedodatabela"/>
              <w:spacing w:line="480" w:lineRule="auto"/>
              <w:rPr>
                <w:rFonts w:cs="Liberation Serif;Times New Roma"/>
                <w:lang w:val="en-GB"/>
              </w:rPr>
            </w:pPr>
            <w:r>
              <w:rPr>
                <w:rFonts w:cs="Liberation Serif;Times New Roma"/>
                <w:lang w:val="en-GB"/>
              </w:rPr>
              <w:t>Alves (2015)</w:t>
            </w:r>
          </w:p>
        </w:tc>
        <w:tc>
          <w:tcPr>
            <w:tcW w:w="1140" w:type="dxa"/>
            <w:tcBorders>
              <w:top w:val="single" w:sz="6" w:space="0" w:color="000001"/>
              <w:bottom w:val="single" w:sz="6" w:space="0" w:color="000001"/>
            </w:tcBorders>
            <w:shd w:val="clear" w:color="auto" w:fill="auto"/>
            <w:tcMar>
              <w:top w:w="28" w:type="dxa"/>
              <w:left w:w="28" w:type="dxa"/>
              <w:bottom w:w="28" w:type="dxa"/>
              <w:right w:w="28" w:type="dxa"/>
            </w:tcMar>
          </w:tcPr>
          <w:p w14:paraId="5F841652" w14:textId="77777777" w:rsidR="00C05D21" w:rsidRDefault="00CE7657">
            <w:pPr>
              <w:pStyle w:val="Contedodatabela"/>
              <w:spacing w:line="480" w:lineRule="auto"/>
              <w:rPr>
                <w:rFonts w:cs="Liberation Serif;Times New Roma"/>
                <w:lang w:val="en-GB"/>
              </w:rPr>
            </w:pPr>
            <w:r>
              <w:rPr>
                <w:rFonts w:cs="Liberation Serif;Times New Roma"/>
                <w:lang w:val="en-GB"/>
              </w:rPr>
              <w:t>Dec 2015</w:t>
            </w:r>
          </w:p>
        </w:tc>
      </w:tr>
      <w:tr w:rsidR="00C05D21" w14:paraId="3E968D6F" w14:textId="77777777">
        <w:trPr>
          <w:trHeight w:val="536"/>
        </w:trPr>
        <w:tc>
          <w:tcPr>
            <w:tcW w:w="2996" w:type="dxa"/>
            <w:tcBorders>
              <w:top w:val="single" w:sz="6" w:space="0" w:color="000001"/>
              <w:bottom w:val="single" w:sz="6" w:space="0" w:color="000001"/>
            </w:tcBorders>
            <w:shd w:val="clear" w:color="auto" w:fill="auto"/>
            <w:tcMar>
              <w:top w:w="28" w:type="dxa"/>
              <w:left w:w="28" w:type="dxa"/>
              <w:bottom w:w="28" w:type="dxa"/>
              <w:right w:w="28" w:type="dxa"/>
            </w:tcMar>
          </w:tcPr>
          <w:p w14:paraId="1E34CF17" w14:textId="77777777" w:rsidR="00C05D21" w:rsidRDefault="00CE7657">
            <w:pPr>
              <w:pStyle w:val="Contedodatabela"/>
              <w:spacing w:line="480" w:lineRule="auto"/>
              <w:rPr>
                <w:rFonts w:cs="Liberation Serif;Times New Roma"/>
                <w:lang w:val="en-GB"/>
              </w:rPr>
            </w:pPr>
            <w:r>
              <w:rPr>
                <w:rFonts w:cs="Liberation Serif;Times New Roma"/>
                <w:lang w:val="en-GB"/>
              </w:rPr>
              <w:lastRenderedPageBreak/>
              <w:t xml:space="preserve">C.III.1. Serra do </w:t>
            </w:r>
            <w:proofErr w:type="spellStart"/>
            <w:r>
              <w:rPr>
                <w:rFonts w:cs="Liberation Serif;Times New Roma"/>
                <w:lang w:val="en-GB"/>
              </w:rPr>
              <w:t>Galho</w:t>
            </w:r>
            <w:proofErr w:type="spellEnd"/>
            <w:r>
              <w:rPr>
                <w:rFonts w:cs="Liberation Serif;Times New Roma"/>
                <w:lang w:val="en-GB"/>
              </w:rPr>
              <w:t xml:space="preserve">, PN das </w:t>
            </w:r>
            <w:proofErr w:type="spellStart"/>
            <w:r>
              <w:rPr>
                <w:rFonts w:cs="Liberation Serif;Times New Roma"/>
                <w:lang w:val="en-GB"/>
              </w:rPr>
              <w:t>Sempre-vivas</w:t>
            </w:r>
            <w:proofErr w:type="spellEnd"/>
            <w:r>
              <w:rPr>
                <w:rFonts w:cs="Liberation Serif;Times New Roma"/>
                <w:lang w:val="en-GB"/>
              </w:rPr>
              <w:t xml:space="preserve">, </w:t>
            </w:r>
            <w:proofErr w:type="spellStart"/>
            <w:r>
              <w:rPr>
                <w:rFonts w:cs="Liberation Serif;Times New Roma"/>
                <w:lang w:val="en-GB"/>
              </w:rPr>
              <w:t>Buenópolis</w:t>
            </w:r>
            <w:proofErr w:type="spellEnd"/>
          </w:p>
        </w:tc>
        <w:tc>
          <w:tcPr>
            <w:tcW w:w="1220" w:type="dxa"/>
            <w:tcBorders>
              <w:top w:val="single" w:sz="6" w:space="0" w:color="000001"/>
              <w:bottom w:val="single" w:sz="6" w:space="0" w:color="000001"/>
            </w:tcBorders>
            <w:shd w:val="clear" w:color="auto" w:fill="auto"/>
            <w:tcMar>
              <w:top w:w="28" w:type="dxa"/>
              <w:left w:w="28" w:type="dxa"/>
              <w:bottom w:w="28" w:type="dxa"/>
              <w:right w:w="28" w:type="dxa"/>
            </w:tcMar>
          </w:tcPr>
          <w:p w14:paraId="6AF9662B" w14:textId="77777777" w:rsidR="00C05D21" w:rsidRDefault="00CE7657">
            <w:pPr>
              <w:pStyle w:val="Contedodatabela"/>
              <w:spacing w:line="480" w:lineRule="auto"/>
              <w:rPr>
                <w:rFonts w:cs="Liberation Serif;Times New Roma"/>
                <w:lang w:val="en-GB"/>
              </w:rPr>
            </w:pPr>
            <w:r>
              <w:rPr>
                <w:rFonts w:cs="Liberation Serif;Times New Roma"/>
                <w:lang w:val="en-GB"/>
              </w:rPr>
              <w:t>-17.960828</w:t>
            </w:r>
          </w:p>
        </w:tc>
        <w:tc>
          <w:tcPr>
            <w:tcW w:w="1274" w:type="dxa"/>
            <w:tcBorders>
              <w:top w:val="single" w:sz="6" w:space="0" w:color="000001"/>
              <w:bottom w:val="single" w:sz="6" w:space="0" w:color="000001"/>
            </w:tcBorders>
            <w:shd w:val="clear" w:color="auto" w:fill="auto"/>
            <w:tcMar>
              <w:top w:w="28" w:type="dxa"/>
              <w:left w:w="28" w:type="dxa"/>
              <w:bottom w:w="28" w:type="dxa"/>
              <w:right w:w="28" w:type="dxa"/>
            </w:tcMar>
          </w:tcPr>
          <w:p w14:paraId="7CD15E07" w14:textId="77777777" w:rsidR="00C05D21" w:rsidRDefault="00CE7657">
            <w:pPr>
              <w:pStyle w:val="Contedodatabela"/>
              <w:spacing w:line="480" w:lineRule="auto"/>
              <w:rPr>
                <w:rFonts w:cs="Liberation Serif;Times New Roma"/>
                <w:lang w:val="en-GB"/>
              </w:rPr>
            </w:pPr>
            <w:r>
              <w:rPr>
                <w:rFonts w:cs="Liberation Serif;Times New Roma"/>
                <w:lang w:val="en-GB"/>
              </w:rPr>
              <w:t>-43.807827</w:t>
            </w:r>
          </w:p>
        </w:tc>
        <w:tc>
          <w:tcPr>
            <w:tcW w:w="1199" w:type="dxa"/>
            <w:tcBorders>
              <w:top w:val="single" w:sz="6" w:space="0" w:color="000001"/>
              <w:bottom w:val="single" w:sz="6" w:space="0" w:color="000001"/>
            </w:tcBorders>
            <w:shd w:val="clear" w:color="auto" w:fill="auto"/>
            <w:tcMar>
              <w:top w:w="28" w:type="dxa"/>
              <w:left w:w="28" w:type="dxa"/>
              <w:bottom w:w="28" w:type="dxa"/>
              <w:right w:w="28" w:type="dxa"/>
            </w:tcMar>
          </w:tcPr>
          <w:p w14:paraId="07112DA7" w14:textId="77777777" w:rsidR="00C05D21" w:rsidRDefault="00CE7657">
            <w:pPr>
              <w:pStyle w:val="Contedodatabela"/>
              <w:spacing w:line="480" w:lineRule="auto"/>
              <w:rPr>
                <w:rFonts w:cs="Liberation Serif;Times New Roma"/>
                <w:lang w:val="en-GB"/>
              </w:rPr>
            </w:pPr>
            <w:r>
              <w:rPr>
                <w:rFonts w:cs="Liberation Serif;Times New Roma"/>
                <w:lang w:val="en-GB"/>
              </w:rPr>
              <w:t>1300</w:t>
            </w:r>
          </w:p>
        </w:tc>
        <w:tc>
          <w:tcPr>
            <w:tcW w:w="1807" w:type="dxa"/>
            <w:tcBorders>
              <w:top w:val="single" w:sz="6" w:space="0" w:color="000001"/>
              <w:bottom w:val="single" w:sz="6" w:space="0" w:color="000001"/>
            </w:tcBorders>
            <w:shd w:val="clear" w:color="auto" w:fill="auto"/>
            <w:tcMar>
              <w:top w:w="28" w:type="dxa"/>
              <w:left w:w="28" w:type="dxa"/>
              <w:bottom w:w="28" w:type="dxa"/>
              <w:right w:w="28" w:type="dxa"/>
            </w:tcMar>
          </w:tcPr>
          <w:p w14:paraId="391123EE" w14:textId="77777777" w:rsidR="00C05D21" w:rsidRDefault="00CE7657">
            <w:pPr>
              <w:pStyle w:val="Contedodatabela"/>
              <w:spacing w:line="480" w:lineRule="auto"/>
            </w:pPr>
            <w:r>
              <w:rPr>
                <w:rFonts w:cs="Liberation Serif;Times New Roma"/>
                <w:lang w:val="en-GB"/>
              </w:rPr>
              <w:t xml:space="preserve">Vasconcelos </w:t>
            </w:r>
            <w:r>
              <w:rPr>
                <w:rFonts w:cs="Liberation Serif;Times New Roma"/>
                <w:i/>
                <w:lang w:val="en-GB"/>
              </w:rPr>
              <w:t>et al</w:t>
            </w:r>
            <w:r>
              <w:rPr>
                <w:rFonts w:cs="Liberation Serif;Times New Roma"/>
                <w:lang w:val="en-GB"/>
              </w:rPr>
              <w:t xml:space="preserve">. (2008a) </w:t>
            </w:r>
          </w:p>
        </w:tc>
        <w:tc>
          <w:tcPr>
            <w:tcW w:w="1140" w:type="dxa"/>
            <w:tcBorders>
              <w:top w:val="single" w:sz="6" w:space="0" w:color="000001"/>
              <w:bottom w:val="single" w:sz="6" w:space="0" w:color="000001"/>
            </w:tcBorders>
            <w:shd w:val="clear" w:color="auto" w:fill="auto"/>
            <w:tcMar>
              <w:top w:w="28" w:type="dxa"/>
              <w:left w:w="28" w:type="dxa"/>
              <w:bottom w:w="28" w:type="dxa"/>
              <w:right w:w="28" w:type="dxa"/>
            </w:tcMar>
          </w:tcPr>
          <w:p w14:paraId="619C2724" w14:textId="77777777" w:rsidR="00C05D21" w:rsidRDefault="00CE7657">
            <w:pPr>
              <w:pStyle w:val="Contedodatabela"/>
              <w:spacing w:line="480" w:lineRule="auto"/>
              <w:rPr>
                <w:rFonts w:cs="Liberation Serif;Times New Roma"/>
                <w:lang w:val="en-GB"/>
              </w:rPr>
            </w:pPr>
            <w:r>
              <w:rPr>
                <w:rFonts w:cs="Liberation Serif;Times New Roma"/>
                <w:lang w:val="en-GB"/>
              </w:rPr>
              <w:t>Oct 2008</w:t>
            </w:r>
          </w:p>
        </w:tc>
      </w:tr>
      <w:tr w:rsidR="00C05D21" w14:paraId="68C2FA1F" w14:textId="77777777">
        <w:trPr>
          <w:trHeight w:val="536"/>
        </w:trPr>
        <w:tc>
          <w:tcPr>
            <w:tcW w:w="2996" w:type="dxa"/>
            <w:tcBorders>
              <w:top w:val="single" w:sz="6" w:space="0" w:color="000001"/>
              <w:bottom w:val="single" w:sz="6" w:space="0" w:color="000001"/>
            </w:tcBorders>
            <w:shd w:val="clear" w:color="auto" w:fill="auto"/>
            <w:tcMar>
              <w:top w:w="28" w:type="dxa"/>
              <w:left w:w="28" w:type="dxa"/>
              <w:bottom w:w="28" w:type="dxa"/>
              <w:right w:w="28" w:type="dxa"/>
            </w:tcMar>
          </w:tcPr>
          <w:p w14:paraId="30BCB0BE" w14:textId="77777777" w:rsidR="00C05D21" w:rsidRDefault="00CE7657">
            <w:pPr>
              <w:pStyle w:val="Contedodatabela"/>
              <w:spacing w:line="480" w:lineRule="auto"/>
              <w:rPr>
                <w:rFonts w:cs="Liberation Serif;Times New Roma"/>
                <w:lang w:val="en-GB"/>
              </w:rPr>
            </w:pPr>
            <w:r>
              <w:rPr>
                <w:rFonts w:cs="Liberation Serif;Times New Roma"/>
                <w:lang w:val="en-GB"/>
              </w:rPr>
              <w:t xml:space="preserve">C.III.2. </w:t>
            </w:r>
            <w:proofErr w:type="spellStart"/>
            <w:r>
              <w:rPr>
                <w:rFonts w:cs="Liberation Serif;Times New Roma"/>
                <w:lang w:val="en-GB"/>
              </w:rPr>
              <w:t>Várzea</w:t>
            </w:r>
            <w:proofErr w:type="spellEnd"/>
            <w:r>
              <w:rPr>
                <w:rFonts w:cs="Liberation Serif;Times New Roma"/>
                <w:lang w:val="en-GB"/>
              </w:rPr>
              <w:t xml:space="preserve"> do Rio Preto, Parque Nacional das </w:t>
            </w:r>
            <w:proofErr w:type="spellStart"/>
            <w:r>
              <w:rPr>
                <w:rFonts w:cs="Liberation Serif;Times New Roma"/>
                <w:lang w:val="en-GB"/>
              </w:rPr>
              <w:t>Sempre-Vivas</w:t>
            </w:r>
            <w:proofErr w:type="spellEnd"/>
            <w:r>
              <w:rPr>
                <w:rFonts w:cs="Liberation Serif;Times New Roma"/>
                <w:lang w:val="en-GB"/>
              </w:rPr>
              <w:t xml:space="preserve">, </w:t>
            </w:r>
            <w:proofErr w:type="spellStart"/>
            <w:r>
              <w:rPr>
                <w:rFonts w:cs="Liberation Serif;Times New Roma"/>
                <w:lang w:val="en-GB"/>
              </w:rPr>
              <w:t>Buenópolis</w:t>
            </w:r>
            <w:proofErr w:type="spellEnd"/>
          </w:p>
        </w:tc>
        <w:tc>
          <w:tcPr>
            <w:tcW w:w="1220" w:type="dxa"/>
            <w:tcBorders>
              <w:top w:val="single" w:sz="6" w:space="0" w:color="000001"/>
              <w:bottom w:val="single" w:sz="6" w:space="0" w:color="000001"/>
            </w:tcBorders>
            <w:shd w:val="clear" w:color="auto" w:fill="auto"/>
            <w:tcMar>
              <w:top w:w="28" w:type="dxa"/>
              <w:left w:w="28" w:type="dxa"/>
              <w:bottom w:w="28" w:type="dxa"/>
              <w:right w:w="28" w:type="dxa"/>
            </w:tcMar>
          </w:tcPr>
          <w:p w14:paraId="51D5458F" w14:textId="77777777" w:rsidR="00C05D21" w:rsidRDefault="00CE7657">
            <w:pPr>
              <w:pStyle w:val="Contedodatabela"/>
              <w:spacing w:line="480" w:lineRule="auto"/>
              <w:rPr>
                <w:rFonts w:cs="Liberation Serif;Times New Roma"/>
                <w:lang w:val="en-GB"/>
              </w:rPr>
            </w:pPr>
            <w:r>
              <w:rPr>
                <w:rFonts w:cs="Liberation Serif;Times New Roma"/>
                <w:lang w:val="en-GB"/>
              </w:rPr>
              <w:t>-17.926667</w:t>
            </w:r>
          </w:p>
        </w:tc>
        <w:tc>
          <w:tcPr>
            <w:tcW w:w="1274" w:type="dxa"/>
            <w:tcBorders>
              <w:top w:val="single" w:sz="6" w:space="0" w:color="000001"/>
              <w:bottom w:val="single" w:sz="6" w:space="0" w:color="000001"/>
            </w:tcBorders>
            <w:shd w:val="clear" w:color="auto" w:fill="auto"/>
            <w:tcMar>
              <w:top w:w="28" w:type="dxa"/>
              <w:left w:w="28" w:type="dxa"/>
              <w:bottom w:w="28" w:type="dxa"/>
              <w:right w:w="28" w:type="dxa"/>
            </w:tcMar>
          </w:tcPr>
          <w:p w14:paraId="7DDA654C" w14:textId="77777777" w:rsidR="00C05D21" w:rsidRDefault="00CE7657">
            <w:pPr>
              <w:pStyle w:val="Contedodatabela"/>
              <w:spacing w:line="480" w:lineRule="auto"/>
              <w:rPr>
                <w:rFonts w:cs="Liberation Serif;Times New Roma"/>
                <w:lang w:val="en-GB"/>
              </w:rPr>
            </w:pPr>
            <w:r>
              <w:rPr>
                <w:rFonts w:cs="Liberation Serif;Times New Roma"/>
                <w:lang w:val="en-GB"/>
              </w:rPr>
              <w:t>-43.813333</w:t>
            </w:r>
          </w:p>
        </w:tc>
        <w:tc>
          <w:tcPr>
            <w:tcW w:w="1199" w:type="dxa"/>
            <w:tcBorders>
              <w:top w:val="single" w:sz="6" w:space="0" w:color="000001"/>
              <w:bottom w:val="single" w:sz="6" w:space="0" w:color="000001"/>
            </w:tcBorders>
            <w:shd w:val="clear" w:color="auto" w:fill="auto"/>
            <w:tcMar>
              <w:top w:w="28" w:type="dxa"/>
              <w:left w:w="28" w:type="dxa"/>
              <w:bottom w:w="28" w:type="dxa"/>
              <w:right w:w="28" w:type="dxa"/>
            </w:tcMar>
          </w:tcPr>
          <w:p w14:paraId="3E6D1975" w14:textId="77777777" w:rsidR="00C05D21" w:rsidRDefault="00CE7657">
            <w:pPr>
              <w:pStyle w:val="Contedodatabela"/>
              <w:spacing w:line="480" w:lineRule="auto"/>
              <w:rPr>
                <w:rFonts w:cs="Liberation Serif;Times New Roma"/>
                <w:lang w:val="en-GB"/>
              </w:rPr>
            </w:pPr>
            <w:r>
              <w:rPr>
                <w:rFonts w:cs="Liberation Serif;Times New Roma"/>
                <w:lang w:val="en-GB"/>
              </w:rPr>
              <w:t>1250</w:t>
            </w:r>
          </w:p>
        </w:tc>
        <w:tc>
          <w:tcPr>
            <w:tcW w:w="1807" w:type="dxa"/>
            <w:tcBorders>
              <w:top w:val="single" w:sz="6" w:space="0" w:color="000001"/>
              <w:bottom w:val="single" w:sz="6" w:space="0" w:color="000001"/>
            </w:tcBorders>
            <w:shd w:val="clear" w:color="auto" w:fill="auto"/>
            <w:tcMar>
              <w:top w:w="28" w:type="dxa"/>
              <w:left w:w="28" w:type="dxa"/>
              <w:bottom w:w="28" w:type="dxa"/>
              <w:right w:w="28" w:type="dxa"/>
            </w:tcMar>
          </w:tcPr>
          <w:p w14:paraId="7A76794A" w14:textId="77777777" w:rsidR="00C05D21" w:rsidRDefault="00CE7657">
            <w:pPr>
              <w:pStyle w:val="Contedodatabela"/>
              <w:spacing w:line="480" w:lineRule="auto"/>
              <w:rPr>
                <w:rFonts w:cs="Liberation Serif;Times New Roma"/>
                <w:lang w:val="en-GB"/>
              </w:rPr>
            </w:pPr>
            <w:r>
              <w:rPr>
                <w:rFonts w:cs="Liberation Serif;Times New Roma"/>
                <w:lang w:val="en-GB"/>
              </w:rPr>
              <w:t>AVC, GHSF, DZUFMG</w:t>
            </w:r>
          </w:p>
        </w:tc>
        <w:tc>
          <w:tcPr>
            <w:tcW w:w="1140" w:type="dxa"/>
            <w:tcBorders>
              <w:top w:val="single" w:sz="6" w:space="0" w:color="000001"/>
              <w:bottom w:val="single" w:sz="6" w:space="0" w:color="000001"/>
            </w:tcBorders>
            <w:shd w:val="clear" w:color="auto" w:fill="auto"/>
            <w:tcMar>
              <w:top w:w="28" w:type="dxa"/>
              <w:left w:w="28" w:type="dxa"/>
              <w:bottom w:w="28" w:type="dxa"/>
              <w:right w:w="28" w:type="dxa"/>
            </w:tcMar>
          </w:tcPr>
          <w:p w14:paraId="2E17F948" w14:textId="77777777" w:rsidR="00C05D21" w:rsidRDefault="00CE7657">
            <w:pPr>
              <w:pStyle w:val="Contedodatabela"/>
              <w:spacing w:line="480" w:lineRule="auto"/>
              <w:rPr>
                <w:rFonts w:cs="Liberation Serif;Times New Roma"/>
                <w:lang w:val="en-GB"/>
              </w:rPr>
            </w:pPr>
            <w:r>
              <w:rPr>
                <w:rFonts w:cs="Liberation Serif;Times New Roma"/>
                <w:lang w:val="en-GB"/>
              </w:rPr>
              <w:t>Feb 2012</w:t>
            </w:r>
          </w:p>
        </w:tc>
      </w:tr>
      <w:tr w:rsidR="00C05D21" w14:paraId="2FEDB602" w14:textId="77777777">
        <w:trPr>
          <w:trHeight w:val="536"/>
        </w:trPr>
        <w:tc>
          <w:tcPr>
            <w:tcW w:w="2996" w:type="dxa"/>
            <w:tcBorders>
              <w:top w:val="single" w:sz="6" w:space="0" w:color="000001"/>
              <w:bottom w:val="single" w:sz="6" w:space="0" w:color="000001"/>
            </w:tcBorders>
            <w:shd w:val="clear" w:color="auto" w:fill="auto"/>
            <w:tcMar>
              <w:top w:w="28" w:type="dxa"/>
              <w:left w:w="28" w:type="dxa"/>
              <w:bottom w:w="28" w:type="dxa"/>
              <w:right w:w="28" w:type="dxa"/>
            </w:tcMar>
          </w:tcPr>
          <w:p w14:paraId="1B027598" w14:textId="77777777" w:rsidR="00C05D21" w:rsidRDefault="00CE7657">
            <w:pPr>
              <w:pStyle w:val="Contedodatabela"/>
              <w:spacing w:line="480" w:lineRule="auto"/>
              <w:rPr>
                <w:rFonts w:cs="Liberation Serif;Times New Roma"/>
                <w:lang w:val="en-GB"/>
              </w:rPr>
            </w:pPr>
            <w:r>
              <w:rPr>
                <w:rFonts w:cs="Liberation Serif;Times New Roma"/>
                <w:lang w:val="en-GB"/>
              </w:rPr>
              <w:t xml:space="preserve">C.III.3. </w:t>
            </w:r>
            <w:proofErr w:type="spellStart"/>
            <w:r>
              <w:rPr>
                <w:rFonts w:cs="Liberation Serif;Times New Roma"/>
                <w:lang w:val="en-GB"/>
              </w:rPr>
              <w:t>Várzea</w:t>
            </w:r>
            <w:proofErr w:type="spellEnd"/>
            <w:r>
              <w:rPr>
                <w:rFonts w:cs="Liberation Serif;Times New Roma"/>
                <w:lang w:val="en-GB"/>
              </w:rPr>
              <w:t xml:space="preserve"> do Rio Preto, Parque Nacional das </w:t>
            </w:r>
            <w:proofErr w:type="spellStart"/>
            <w:r>
              <w:rPr>
                <w:rFonts w:cs="Liberation Serif;Times New Roma"/>
                <w:lang w:val="en-GB"/>
              </w:rPr>
              <w:t>Sempre-Vivas</w:t>
            </w:r>
            <w:proofErr w:type="spellEnd"/>
            <w:r>
              <w:rPr>
                <w:rFonts w:cs="Liberation Serif;Times New Roma"/>
                <w:lang w:val="en-GB"/>
              </w:rPr>
              <w:t xml:space="preserve">, </w:t>
            </w:r>
            <w:proofErr w:type="spellStart"/>
            <w:r>
              <w:rPr>
                <w:rFonts w:cs="Liberation Serif;Times New Roma"/>
                <w:lang w:val="en-GB"/>
              </w:rPr>
              <w:t>Buenópolis</w:t>
            </w:r>
            <w:proofErr w:type="spellEnd"/>
          </w:p>
        </w:tc>
        <w:tc>
          <w:tcPr>
            <w:tcW w:w="1220" w:type="dxa"/>
            <w:tcBorders>
              <w:top w:val="single" w:sz="6" w:space="0" w:color="000001"/>
              <w:bottom w:val="single" w:sz="6" w:space="0" w:color="000001"/>
            </w:tcBorders>
            <w:shd w:val="clear" w:color="auto" w:fill="auto"/>
            <w:tcMar>
              <w:top w:w="28" w:type="dxa"/>
              <w:left w:w="28" w:type="dxa"/>
              <w:bottom w:w="28" w:type="dxa"/>
              <w:right w:w="28" w:type="dxa"/>
            </w:tcMar>
          </w:tcPr>
          <w:p w14:paraId="48660523" w14:textId="77777777" w:rsidR="00C05D21" w:rsidRDefault="00CE7657">
            <w:pPr>
              <w:pStyle w:val="Contedodatabela"/>
              <w:spacing w:line="480" w:lineRule="auto"/>
              <w:rPr>
                <w:rFonts w:cs="Liberation Serif;Times New Roma"/>
                <w:lang w:val="en-GB"/>
              </w:rPr>
            </w:pPr>
            <w:r>
              <w:rPr>
                <w:rFonts w:cs="Liberation Serif;Times New Roma"/>
                <w:lang w:val="en-GB"/>
              </w:rPr>
              <w:t>-17.918056</w:t>
            </w:r>
          </w:p>
        </w:tc>
        <w:tc>
          <w:tcPr>
            <w:tcW w:w="1274" w:type="dxa"/>
            <w:tcBorders>
              <w:top w:val="single" w:sz="6" w:space="0" w:color="000001"/>
              <w:bottom w:val="single" w:sz="6" w:space="0" w:color="000001"/>
            </w:tcBorders>
            <w:shd w:val="clear" w:color="auto" w:fill="auto"/>
            <w:tcMar>
              <w:top w:w="28" w:type="dxa"/>
              <w:left w:w="28" w:type="dxa"/>
              <w:bottom w:w="28" w:type="dxa"/>
              <w:right w:w="28" w:type="dxa"/>
            </w:tcMar>
          </w:tcPr>
          <w:p w14:paraId="0CDFDD0B" w14:textId="77777777" w:rsidR="00C05D21" w:rsidRDefault="00CE7657">
            <w:pPr>
              <w:pStyle w:val="Contedodatabela"/>
              <w:spacing w:line="480" w:lineRule="auto"/>
              <w:rPr>
                <w:rFonts w:cs="Liberation Serif;Times New Roma"/>
                <w:lang w:val="en-GB"/>
              </w:rPr>
            </w:pPr>
            <w:r>
              <w:rPr>
                <w:rFonts w:cs="Liberation Serif;Times New Roma"/>
                <w:lang w:val="en-GB"/>
              </w:rPr>
              <w:t>-43.833056</w:t>
            </w:r>
          </w:p>
        </w:tc>
        <w:tc>
          <w:tcPr>
            <w:tcW w:w="1199" w:type="dxa"/>
            <w:tcBorders>
              <w:top w:val="single" w:sz="6" w:space="0" w:color="000001"/>
              <w:bottom w:val="single" w:sz="6" w:space="0" w:color="000001"/>
            </w:tcBorders>
            <w:shd w:val="clear" w:color="auto" w:fill="auto"/>
            <w:tcMar>
              <w:top w:w="28" w:type="dxa"/>
              <w:left w:w="28" w:type="dxa"/>
              <w:bottom w:w="28" w:type="dxa"/>
              <w:right w:w="28" w:type="dxa"/>
            </w:tcMar>
          </w:tcPr>
          <w:p w14:paraId="032FB3DC" w14:textId="77777777" w:rsidR="00C05D21" w:rsidRDefault="00CE7657">
            <w:pPr>
              <w:pStyle w:val="Contedodatabela"/>
              <w:spacing w:line="480" w:lineRule="auto"/>
              <w:rPr>
                <w:rFonts w:cs="Liberation Serif;Times New Roma"/>
                <w:lang w:val="en-GB"/>
              </w:rPr>
            </w:pPr>
            <w:r>
              <w:rPr>
                <w:rFonts w:cs="Liberation Serif;Times New Roma"/>
                <w:lang w:val="en-GB"/>
              </w:rPr>
              <w:t>1316</w:t>
            </w:r>
          </w:p>
        </w:tc>
        <w:tc>
          <w:tcPr>
            <w:tcW w:w="1807" w:type="dxa"/>
            <w:tcBorders>
              <w:top w:val="single" w:sz="6" w:space="0" w:color="000001"/>
              <w:bottom w:val="single" w:sz="6" w:space="0" w:color="000001"/>
            </w:tcBorders>
            <w:shd w:val="clear" w:color="auto" w:fill="auto"/>
            <w:tcMar>
              <w:top w:w="28" w:type="dxa"/>
              <w:left w:w="28" w:type="dxa"/>
              <w:bottom w:w="28" w:type="dxa"/>
              <w:right w:w="28" w:type="dxa"/>
            </w:tcMar>
          </w:tcPr>
          <w:p w14:paraId="5813AFA0" w14:textId="77777777" w:rsidR="00C05D21" w:rsidRDefault="00CE7657">
            <w:pPr>
              <w:pStyle w:val="Contedodatabela"/>
              <w:spacing w:line="480" w:lineRule="auto"/>
              <w:rPr>
                <w:rFonts w:cs="Liberation Serif;Times New Roma"/>
                <w:lang w:val="en-GB"/>
              </w:rPr>
            </w:pPr>
            <w:r>
              <w:rPr>
                <w:rFonts w:cs="Liberation Serif;Times New Roma"/>
                <w:lang w:val="en-GB"/>
              </w:rPr>
              <w:t>MFV, D. Hoffmann</w:t>
            </w:r>
          </w:p>
        </w:tc>
        <w:tc>
          <w:tcPr>
            <w:tcW w:w="1140" w:type="dxa"/>
            <w:tcBorders>
              <w:top w:val="single" w:sz="6" w:space="0" w:color="000001"/>
              <w:bottom w:val="single" w:sz="6" w:space="0" w:color="000001"/>
            </w:tcBorders>
            <w:shd w:val="clear" w:color="auto" w:fill="auto"/>
            <w:tcMar>
              <w:top w:w="28" w:type="dxa"/>
              <w:left w:w="28" w:type="dxa"/>
              <w:bottom w:w="28" w:type="dxa"/>
              <w:right w:w="28" w:type="dxa"/>
            </w:tcMar>
          </w:tcPr>
          <w:p w14:paraId="06456985" w14:textId="77777777" w:rsidR="00C05D21" w:rsidRDefault="00CE7657">
            <w:pPr>
              <w:pStyle w:val="Contedodatabela"/>
              <w:spacing w:line="480" w:lineRule="auto"/>
              <w:rPr>
                <w:rFonts w:cs="Liberation Serif;Times New Roma"/>
                <w:lang w:val="en-GB"/>
              </w:rPr>
            </w:pPr>
            <w:r>
              <w:rPr>
                <w:rFonts w:cs="Liberation Serif;Times New Roma"/>
                <w:lang w:val="en-GB"/>
              </w:rPr>
              <w:t>Sep 2018</w:t>
            </w:r>
          </w:p>
        </w:tc>
      </w:tr>
      <w:tr w:rsidR="00C05D21" w14:paraId="6392D248" w14:textId="77777777">
        <w:trPr>
          <w:trHeight w:val="761"/>
        </w:trPr>
        <w:tc>
          <w:tcPr>
            <w:tcW w:w="2996" w:type="dxa"/>
            <w:tcBorders>
              <w:top w:val="single" w:sz="6" w:space="0" w:color="000001"/>
              <w:bottom w:val="single" w:sz="6" w:space="0" w:color="000001"/>
            </w:tcBorders>
            <w:shd w:val="clear" w:color="auto" w:fill="auto"/>
            <w:tcMar>
              <w:top w:w="28" w:type="dxa"/>
              <w:left w:w="28" w:type="dxa"/>
              <w:bottom w:w="28" w:type="dxa"/>
              <w:right w:w="28" w:type="dxa"/>
            </w:tcMar>
          </w:tcPr>
          <w:p w14:paraId="4D6C4863" w14:textId="77777777" w:rsidR="00C05D21" w:rsidRDefault="00CE7657">
            <w:pPr>
              <w:pStyle w:val="Contedodatabela"/>
              <w:spacing w:line="480" w:lineRule="auto"/>
              <w:rPr>
                <w:rFonts w:cs="Liberation Serif;Times New Roma"/>
                <w:lang w:val="en-GB"/>
              </w:rPr>
            </w:pPr>
            <w:r>
              <w:rPr>
                <w:rFonts w:cs="Liberation Serif;Times New Roma"/>
                <w:lang w:val="en-GB"/>
              </w:rPr>
              <w:t>C.III.4. Morro da Torre (</w:t>
            </w:r>
            <w:proofErr w:type="spellStart"/>
            <w:r>
              <w:rPr>
                <w:rFonts w:cs="Liberation Serif;Times New Roma"/>
                <w:lang w:val="en-GB"/>
              </w:rPr>
              <w:t>Landinho</w:t>
            </w:r>
            <w:proofErr w:type="spellEnd"/>
            <w:r>
              <w:rPr>
                <w:rFonts w:cs="Liberation Serif;Times New Roma"/>
                <w:lang w:val="en-GB"/>
              </w:rPr>
              <w:t xml:space="preserve">), Parque Nacional das </w:t>
            </w:r>
            <w:proofErr w:type="spellStart"/>
            <w:r>
              <w:rPr>
                <w:rFonts w:cs="Liberation Serif;Times New Roma"/>
                <w:lang w:val="en-GB"/>
              </w:rPr>
              <w:t>Sempre-Vivas</w:t>
            </w:r>
            <w:proofErr w:type="spellEnd"/>
            <w:r>
              <w:rPr>
                <w:rFonts w:cs="Liberation Serif;Times New Roma"/>
                <w:lang w:val="en-GB"/>
              </w:rPr>
              <w:t xml:space="preserve">, </w:t>
            </w:r>
            <w:proofErr w:type="spellStart"/>
            <w:r>
              <w:rPr>
                <w:rFonts w:cs="Liberation Serif;Times New Roma"/>
                <w:lang w:val="en-GB"/>
              </w:rPr>
              <w:t>Bocaiúva</w:t>
            </w:r>
            <w:proofErr w:type="spellEnd"/>
          </w:p>
        </w:tc>
        <w:tc>
          <w:tcPr>
            <w:tcW w:w="1220" w:type="dxa"/>
            <w:tcBorders>
              <w:top w:val="single" w:sz="6" w:space="0" w:color="000001"/>
              <w:bottom w:val="single" w:sz="6" w:space="0" w:color="000001"/>
            </w:tcBorders>
            <w:shd w:val="clear" w:color="auto" w:fill="auto"/>
            <w:tcMar>
              <w:top w:w="28" w:type="dxa"/>
              <w:left w:w="28" w:type="dxa"/>
              <w:bottom w:w="28" w:type="dxa"/>
              <w:right w:w="28" w:type="dxa"/>
            </w:tcMar>
          </w:tcPr>
          <w:p w14:paraId="4E21D9C0" w14:textId="77777777" w:rsidR="00C05D21" w:rsidRDefault="00CE7657">
            <w:pPr>
              <w:pStyle w:val="Contedodatabela"/>
              <w:spacing w:line="480" w:lineRule="auto"/>
              <w:rPr>
                <w:rFonts w:cs="Liberation Serif;Times New Roma"/>
                <w:lang w:val="en-GB"/>
              </w:rPr>
            </w:pPr>
            <w:r>
              <w:rPr>
                <w:rFonts w:cs="Liberation Serif;Times New Roma"/>
                <w:lang w:val="en-GB"/>
              </w:rPr>
              <w:t>-17.895000</w:t>
            </w:r>
          </w:p>
        </w:tc>
        <w:tc>
          <w:tcPr>
            <w:tcW w:w="1274" w:type="dxa"/>
            <w:tcBorders>
              <w:top w:val="single" w:sz="6" w:space="0" w:color="000001"/>
              <w:bottom w:val="single" w:sz="6" w:space="0" w:color="000001"/>
            </w:tcBorders>
            <w:shd w:val="clear" w:color="auto" w:fill="auto"/>
            <w:tcMar>
              <w:top w:w="28" w:type="dxa"/>
              <w:left w:w="28" w:type="dxa"/>
              <w:bottom w:w="28" w:type="dxa"/>
              <w:right w:w="28" w:type="dxa"/>
            </w:tcMar>
          </w:tcPr>
          <w:p w14:paraId="03AB8826" w14:textId="77777777" w:rsidR="00C05D21" w:rsidRDefault="00CE7657">
            <w:pPr>
              <w:pStyle w:val="Contedodatabela"/>
              <w:spacing w:line="480" w:lineRule="auto"/>
              <w:rPr>
                <w:rFonts w:cs="Liberation Serif;Times New Roma"/>
                <w:lang w:val="en-GB"/>
              </w:rPr>
            </w:pPr>
            <w:r>
              <w:rPr>
                <w:rFonts w:cs="Liberation Serif;Times New Roma"/>
                <w:lang w:val="en-GB"/>
              </w:rPr>
              <w:t>-43.769167</w:t>
            </w:r>
          </w:p>
        </w:tc>
        <w:tc>
          <w:tcPr>
            <w:tcW w:w="1199" w:type="dxa"/>
            <w:tcBorders>
              <w:top w:val="single" w:sz="6" w:space="0" w:color="000001"/>
              <w:bottom w:val="single" w:sz="6" w:space="0" w:color="000001"/>
            </w:tcBorders>
            <w:shd w:val="clear" w:color="auto" w:fill="auto"/>
            <w:tcMar>
              <w:top w:w="28" w:type="dxa"/>
              <w:left w:w="28" w:type="dxa"/>
              <w:bottom w:w="28" w:type="dxa"/>
              <w:right w:w="28" w:type="dxa"/>
            </w:tcMar>
          </w:tcPr>
          <w:p w14:paraId="6692D4C5" w14:textId="77777777" w:rsidR="00C05D21" w:rsidRDefault="00CE7657">
            <w:pPr>
              <w:pStyle w:val="Contedodatabela"/>
              <w:spacing w:line="480" w:lineRule="auto"/>
              <w:rPr>
                <w:rFonts w:cs="Liberation Serif;Times New Roma"/>
                <w:lang w:val="en-GB"/>
              </w:rPr>
            </w:pPr>
            <w:r>
              <w:rPr>
                <w:rFonts w:cs="Liberation Serif;Times New Roma"/>
                <w:lang w:val="en-GB"/>
              </w:rPr>
              <w:t>1421</w:t>
            </w:r>
          </w:p>
        </w:tc>
        <w:tc>
          <w:tcPr>
            <w:tcW w:w="1807" w:type="dxa"/>
            <w:tcBorders>
              <w:top w:val="single" w:sz="6" w:space="0" w:color="000001"/>
              <w:bottom w:val="single" w:sz="6" w:space="0" w:color="000001"/>
            </w:tcBorders>
            <w:shd w:val="clear" w:color="auto" w:fill="auto"/>
            <w:tcMar>
              <w:top w:w="28" w:type="dxa"/>
              <w:left w:w="28" w:type="dxa"/>
              <w:bottom w:w="28" w:type="dxa"/>
              <w:right w:w="28" w:type="dxa"/>
            </w:tcMar>
          </w:tcPr>
          <w:p w14:paraId="29F987E6" w14:textId="77777777" w:rsidR="00C05D21" w:rsidRDefault="00CE7657">
            <w:pPr>
              <w:pStyle w:val="Contedodatabela"/>
              <w:spacing w:line="480" w:lineRule="auto"/>
              <w:rPr>
                <w:rFonts w:cs="Liberation Serif;Times New Roma"/>
                <w:lang w:val="en-GB"/>
              </w:rPr>
            </w:pPr>
            <w:r>
              <w:rPr>
                <w:rFonts w:cs="Liberation Serif;Times New Roma"/>
                <w:lang w:val="en-GB"/>
              </w:rPr>
              <w:t xml:space="preserve">AVC, GHSF, </w:t>
            </w:r>
            <w:r>
              <w:rPr>
                <w:rFonts w:cs="Liberation Serif;Times New Roma"/>
                <w:lang w:val="en-GB"/>
              </w:rPr>
              <w:t>DZUFMG, MCNA</w:t>
            </w:r>
          </w:p>
        </w:tc>
        <w:tc>
          <w:tcPr>
            <w:tcW w:w="1140" w:type="dxa"/>
            <w:tcBorders>
              <w:top w:val="single" w:sz="6" w:space="0" w:color="000001"/>
              <w:bottom w:val="single" w:sz="6" w:space="0" w:color="000001"/>
            </w:tcBorders>
            <w:shd w:val="clear" w:color="auto" w:fill="auto"/>
            <w:tcMar>
              <w:top w:w="28" w:type="dxa"/>
              <w:left w:w="28" w:type="dxa"/>
              <w:bottom w:w="28" w:type="dxa"/>
              <w:right w:w="28" w:type="dxa"/>
            </w:tcMar>
          </w:tcPr>
          <w:p w14:paraId="64DF3F78" w14:textId="77777777" w:rsidR="00C05D21" w:rsidRDefault="00CE7657">
            <w:pPr>
              <w:pStyle w:val="Contedodatabela"/>
              <w:spacing w:line="480" w:lineRule="auto"/>
              <w:rPr>
                <w:rFonts w:cs="Liberation Serif;Times New Roma"/>
                <w:lang w:val="en-GB"/>
              </w:rPr>
            </w:pPr>
            <w:r>
              <w:rPr>
                <w:rFonts w:cs="Liberation Serif;Times New Roma"/>
                <w:lang w:val="en-GB"/>
              </w:rPr>
              <w:t>Feb 2012</w:t>
            </w:r>
          </w:p>
        </w:tc>
      </w:tr>
      <w:tr w:rsidR="00C05D21" w14:paraId="728399FB" w14:textId="77777777">
        <w:trPr>
          <w:trHeight w:val="761"/>
        </w:trPr>
        <w:tc>
          <w:tcPr>
            <w:tcW w:w="2996" w:type="dxa"/>
            <w:tcBorders>
              <w:top w:val="single" w:sz="6" w:space="0" w:color="000001"/>
              <w:bottom w:val="single" w:sz="6" w:space="0" w:color="000001"/>
            </w:tcBorders>
            <w:shd w:val="clear" w:color="auto" w:fill="auto"/>
            <w:tcMar>
              <w:top w:w="28" w:type="dxa"/>
              <w:left w:w="28" w:type="dxa"/>
              <w:bottom w:w="28" w:type="dxa"/>
              <w:right w:w="28" w:type="dxa"/>
            </w:tcMar>
          </w:tcPr>
          <w:p w14:paraId="1299FF62" w14:textId="77777777" w:rsidR="00C05D21" w:rsidRDefault="00CE7657">
            <w:pPr>
              <w:pStyle w:val="Contedodatabela"/>
              <w:spacing w:line="480" w:lineRule="auto"/>
              <w:rPr>
                <w:rFonts w:cs="Liberation Serif;Times New Roma"/>
                <w:lang w:val="en-GB"/>
              </w:rPr>
            </w:pPr>
            <w:r>
              <w:rPr>
                <w:rFonts w:cs="Liberation Serif;Times New Roma"/>
                <w:lang w:val="en-GB"/>
              </w:rPr>
              <w:t>C.III.5. Morro da Torre (</w:t>
            </w:r>
            <w:proofErr w:type="spellStart"/>
            <w:r>
              <w:rPr>
                <w:rFonts w:cs="Liberation Serif;Times New Roma"/>
                <w:lang w:val="en-GB"/>
              </w:rPr>
              <w:t>Landinho</w:t>
            </w:r>
            <w:proofErr w:type="spellEnd"/>
            <w:r>
              <w:rPr>
                <w:rFonts w:cs="Liberation Serif;Times New Roma"/>
                <w:lang w:val="en-GB"/>
              </w:rPr>
              <w:t xml:space="preserve">), Parque Nacional das </w:t>
            </w:r>
            <w:proofErr w:type="spellStart"/>
            <w:r>
              <w:rPr>
                <w:rFonts w:cs="Liberation Serif;Times New Roma"/>
                <w:lang w:val="en-GB"/>
              </w:rPr>
              <w:t>Sempre-Vivas</w:t>
            </w:r>
            <w:proofErr w:type="spellEnd"/>
            <w:r>
              <w:rPr>
                <w:rFonts w:cs="Liberation Serif;Times New Roma"/>
                <w:lang w:val="en-GB"/>
              </w:rPr>
              <w:t xml:space="preserve">, </w:t>
            </w:r>
            <w:proofErr w:type="spellStart"/>
            <w:r>
              <w:rPr>
                <w:rFonts w:cs="Liberation Serif;Times New Roma"/>
                <w:lang w:val="en-GB"/>
              </w:rPr>
              <w:t>Bocaiúva</w:t>
            </w:r>
            <w:proofErr w:type="spellEnd"/>
          </w:p>
        </w:tc>
        <w:tc>
          <w:tcPr>
            <w:tcW w:w="1220" w:type="dxa"/>
            <w:tcBorders>
              <w:top w:val="single" w:sz="6" w:space="0" w:color="000001"/>
              <w:bottom w:val="single" w:sz="6" w:space="0" w:color="000001"/>
            </w:tcBorders>
            <w:shd w:val="clear" w:color="auto" w:fill="auto"/>
            <w:tcMar>
              <w:top w:w="28" w:type="dxa"/>
              <w:left w:w="28" w:type="dxa"/>
              <w:bottom w:w="28" w:type="dxa"/>
              <w:right w:w="28" w:type="dxa"/>
            </w:tcMar>
          </w:tcPr>
          <w:p w14:paraId="38E7034E" w14:textId="77777777" w:rsidR="00C05D21" w:rsidRDefault="00CE7657">
            <w:pPr>
              <w:pStyle w:val="Contedodatabela"/>
              <w:spacing w:line="480" w:lineRule="auto"/>
              <w:rPr>
                <w:rFonts w:cs="Liberation Serif;Times New Roma"/>
                <w:lang w:val="en-GB"/>
              </w:rPr>
            </w:pPr>
            <w:r>
              <w:rPr>
                <w:rFonts w:cs="Liberation Serif;Times New Roma"/>
                <w:lang w:val="en-GB"/>
              </w:rPr>
              <w:t>-17.894722</w:t>
            </w:r>
          </w:p>
        </w:tc>
        <w:tc>
          <w:tcPr>
            <w:tcW w:w="1274" w:type="dxa"/>
            <w:tcBorders>
              <w:top w:val="single" w:sz="6" w:space="0" w:color="000001"/>
              <w:bottom w:val="single" w:sz="6" w:space="0" w:color="000001"/>
            </w:tcBorders>
            <w:shd w:val="clear" w:color="auto" w:fill="auto"/>
            <w:tcMar>
              <w:top w:w="28" w:type="dxa"/>
              <w:left w:w="28" w:type="dxa"/>
              <w:bottom w:w="28" w:type="dxa"/>
              <w:right w:w="28" w:type="dxa"/>
            </w:tcMar>
          </w:tcPr>
          <w:p w14:paraId="1176A3BA" w14:textId="77777777" w:rsidR="00C05D21" w:rsidRDefault="00CE7657">
            <w:pPr>
              <w:pStyle w:val="Contedodatabela"/>
              <w:spacing w:line="480" w:lineRule="auto"/>
              <w:rPr>
                <w:rFonts w:cs="Liberation Serif;Times New Roma"/>
                <w:lang w:val="en-GB"/>
              </w:rPr>
            </w:pPr>
            <w:r>
              <w:rPr>
                <w:rFonts w:cs="Liberation Serif;Times New Roma"/>
                <w:lang w:val="en-GB"/>
              </w:rPr>
              <w:t>-43.767500</w:t>
            </w:r>
          </w:p>
        </w:tc>
        <w:tc>
          <w:tcPr>
            <w:tcW w:w="1199" w:type="dxa"/>
            <w:tcBorders>
              <w:top w:val="single" w:sz="6" w:space="0" w:color="000001"/>
              <w:bottom w:val="single" w:sz="6" w:space="0" w:color="000001"/>
            </w:tcBorders>
            <w:shd w:val="clear" w:color="auto" w:fill="auto"/>
            <w:tcMar>
              <w:top w:w="28" w:type="dxa"/>
              <w:left w:w="28" w:type="dxa"/>
              <w:bottom w:w="28" w:type="dxa"/>
              <w:right w:w="28" w:type="dxa"/>
            </w:tcMar>
          </w:tcPr>
          <w:p w14:paraId="0F73C8A0" w14:textId="77777777" w:rsidR="00C05D21" w:rsidRDefault="00CE7657">
            <w:pPr>
              <w:pStyle w:val="Contedodatabela"/>
              <w:spacing w:line="480" w:lineRule="auto"/>
              <w:rPr>
                <w:rFonts w:cs="Liberation Serif;Times New Roma"/>
                <w:lang w:val="en-GB"/>
              </w:rPr>
            </w:pPr>
            <w:r>
              <w:rPr>
                <w:rFonts w:cs="Liberation Serif;Times New Roma"/>
                <w:lang w:val="en-GB"/>
              </w:rPr>
              <w:t>1404</w:t>
            </w:r>
          </w:p>
        </w:tc>
        <w:tc>
          <w:tcPr>
            <w:tcW w:w="1807" w:type="dxa"/>
            <w:tcBorders>
              <w:top w:val="single" w:sz="6" w:space="0" w:color="000001"/>
              <w:bottom w:val="single" w:sz="6" w:space="0" w:color="000001"/>
            </w:tcBorders>
            <w:shd w:val="clear" w:color="auto" w:fill="auto"/>
            <w:tcMar>
              <w:top w:w="28" w:type="dxa"/>
              <w:left w:w="28" w:type="dxa"/>
              <w:bottom w:w="28" w:type="dxa"/>
              <w:right w:w="28" w:type="dxa"/>
            </w:tcMar>
          </w:tcPr>
          <w:p w14:paraId="67E4627C" w14:textId="77777777" w:rsidR="00C05D21" w:rsidRDefault="00CE7657">
            <w:pPr>
              <w:pStyle w:val="Contedodatabela"/>
              <w:spacing w:line="480" w:lineRule="auto"/>
              <w:rPr>
                <w:rFonts w:cs="Liberation Serif;Times New Roma"/>
                <w:lang w:val="en-GB"/>
              </w:rPr>
            </w:pPr>
            <w:r>
              <w:rPr>
                <w:rFonts w:cs="Liberation Serif;Times New Roma"/>
                <w:lang w:val="en-GB"/>
              </w:rPr>
              <w:t>AVC, GHSF, DZUFMG</w:t>
            </w:r>
          </w:p>
        </w:tc>
        <w:tc>
          <w:tcPr>
            <w:tcW w:w="1140" w:type="dxa"/>
            <w:tcBorders>
              <w:top w:val="single" w:sz="6" w:space="0" w:color="000001"/>
              <w:bottom w:val="single" w:sz="6" w:space="0" w:color="000001"/>
            </w:tcBorders>
            <w:shd w:val="clear" w:color="auto" w:fill="auto"/>
            <w:tcMar>
              <w:top w:w="28" w:type="dxa"/>
              <w:left w:w="28" w:type="dxa"/>
              <w:bottom w:w="28" w:type="dxa"/>
              <w:right w:w="28" w:type="dxa"/>
            </w:tcMar>
          </w:tcPr>
          <w:p w14:paraId="3FA33060" w14:textId="77777777" w:rsidR="00C05D21" w:rsidRDefault="00CE7657">
            <w:pPr>
              <w:pStyle w:val="Contedodatabela"/>
              <w:spacing w:line="480" w:lineRule="auto"/>
              <w:rPr>
                <w:rFonts w:cs="Liberation Serif;Times New Roma"/>
                <w:lang w:val="en-GB"/>
              </w:rPr>
            </w:pPr>
            <w:r>
              <w:rPr>
                <w:rFonts w:cs="Liberation Serif;Times New Roma"/>
                <w:lang w:val="en-GB"/>
              </w:rPr>
              <w:t>Feb 2012</w:t>
            </w:r>
          </w:p>
        </w:tc>
      </w:tr>
      <w:tr w:rsidR="00C05D21" w14:paraId="3E3AF2A4" w14:textId="77777777">
        <w:trPr>
          <w:trHeight w:val="536"/>
        </w:trPr>
        <w:tc>
          <w:tcPr>
            <w:tcW w:w="2996" w:type="dxa"/>
            <w:tcBorders>
              <w:top w:val="single" w:sz="6" w:space="0" w:color="000001"/>
              <w:bottom w:val="single" w:sz="6" w:space="0" w:color="000001"/>
            </w:tcBorders>
            <w:shd w:val="clear" w:color="auto" w:fill="auto"/>
            <w:tcMar>
              <w:top w:w="28" w:type="dxa"/>
              <w:left w:w="28" w:type="dxa"/>
              <w:bottom w:w="28" w:type="dxa"/>
              <w:right w:w="28" w:type="dxa"/>
            </w:tcMar>
          </w:tcPr>
          <w:p w14:paraId="3DB71A7C" w14:textId="77777777" w:rsidR="00C05D21" w:rsidRDefault="00CE7657">
            <w:pPr>
              <w:pStyle w:val="Contedodatabela"/>
              <w:spacing w:line="480" w:lineRule="auto"/>
              <w:rPr>
                <w:rFonts w:cs="Liberation Serif;Times New Roma"/>
                <w:lang w:val="en-GB"/>
              </w:rPr>
            </w:pPr>
            <w:r>
              <w:rPr>
                <w:rFonts w:cs="Liberation Serif;Times New Roma"/>
                <w:lang w:val="en-GB"/>
              </w:rPr>
              <w:t xml:space="preserve">C.IV.1. Fazenda </w:t>
            </w:r>
            <w:proofErr w:type="spellStart"/>
            <w:r>
              <w:rPr>
                <w:rFonts w:cs="Liberation Serif;Times New Roma"/>
                <w:lang w:val="en-GB"/>
              </w:rPr>
              <w:t>Álamo</w:t>
            </w:r>
            <w:proofErr w:type="spellEnd"/>
            <w:r>
              <w:rPr>
                <w:rFonts w:cs="Liberation Serif;Times New Roma"/>
                <w:lang w:val="en-GB"/>
              </w:rPr>
              <w:t xml:space="preserve">, Serra dos </w:t>
            </w:r>
            <w:proofErr w:type="spellStart"/>
            <w:r>
              <w:rPr>
                <w:rFonts w:cs="Liberation Serif;Times New Roma"/>
                <w:lang w:val="en-GB"/>
              </w:rPr>
              <w:t>Ferreiras</w:t>
            </w:r>
            <w:proofErr w:type="spellEnd"/>
            <w:r>
              <w:rPr>
                <w:rFonts w:cs="Liberation Serif;Times New Roma"/>
                <w:lang w:val="en-GB"/>
              </w:rPr>
              <w:t xml:space="preserve">, </w:t>
            </w:r>
            <w:proofErr w:type="spellStart"/>
            <w:r>
              <w:rPr>
                <w:rFonts w:cs="Liberation Serif;Times New Roma"/>
                <w:lang w:val="en-GB"/>
              </w:rPr>
              <w:t>Olhos</w:t>
            </w:r>
            <w:proofErr w:type="spellEnd"/>
            <w:r>
              <w:rPr>
                <w:rFonts w:cs="Liberation Serif;Times New Roma"/>
                <w:lang w:val="en-GB"/>
              </w:rPr>
              <w:t xml:space="preserve"> </w:t>
            </w:r>
            <w:proofErr w:type="spellStart"/>
            <w:r>
              <w:rPr>
                <w:rFonts w:cs="Liberation Serif;Times New Roma"/>
                <w:lang w:val="en-GB"/>
              </w:rPr>
              <w:t>D'água</w:t>
            </w:r>
            <w:proofErr w:type="spellEnd"/>
          </w:p>
        </w:tc>
        <w:tc>
          <w:tcPr>
            <w:tcW w:w="1220" w:type="dxa"/>
            <w:tcBorders>
              <w:top w:val="single" w:sz="6" w:space="0" w:color="000001"/>
              <w:bottom w:val="single" w:sz="6" w:space="0" w:color="000001"/>
            </w:tcBorders>
            <w:shd w:val="clear" w:color="auto" w:fill="auto"/>
            <w:tcMar>
              <w:top w:w="28" w:type="dxa"/>
              <w:left w:w="28" w:type="dxa"/>
              <w:bottom w:w="28" w:type="dxa"/>
              <w:right w:w="28" w:type="dxa"/>
            </w:tcMar>
          </w:tcPr>
          <w:p w14:paraId="347FDAE5" w14:textId="77777777" w:rsidR="00C05D21" w:rsidRDefault="00CE7657">
            <w:pPr>
              <w:pStyle w:val="Contedodatabela"/>
              <w:spacing w:line="480" w:lineRule="auto"/>
              <w:rPr>
                <w:rFonts w:cs="Liberation Serif;Times New Roma"/>
                <w:lang w:val="en-GB"/>
              </w:rPr>
            </w:pPr>
            <w:r>
              <w:rPr>
                <w:rFonts w:cs="Liberation Serif;Times New Roma"/>
                <w:lang w:val="en-GB"/>
              </w:rPr>
              <w:t>-17.554510</w:t>
            </w:r>
          </w:p>
        </w:tc>
        <w:tc>
          <w:tcPr>
            <w:tcW w:w="1274" w:type="dxa"/>
            <w:tcBorders>
              <w:top w:val="single" w:sz="6" w:space="0" w:color="000001"/>
              <w:bottom w:val="single" w:sz="6" w:space="0" w:color="000001"/>
            </w:tcBorders>
            <w:shd w:val="clear" w:color="auto" w:fill="auto"/>
            <w:tcMar>
              <w:top w:w="28" w:type="dxa"/>
              <w:left w:w="28" w:type="dxa"/>
              <w:bottom w:w="28" w:type="dxa"/>
              <w:right w:w="28" w:type="dxa"/>
            </w:tcMar>
          </w:tcPr>
          <w:p w14:paraId="27FD407C" w14:textId="77777777" w:rsidR="00C05D21" w:rsidRDefault="00CE7657">
            <w:pPr>
              <w:pStyle w:val="Contedodatabela"/>
              <w:spacing w:line="480" w:lineRule="auto"/>
              <w:rPr>
                <w:rFonts w:cs="Liberation Serif;Times New Roma"/>
                <w:lang w:val="en-GB"/>
              </w:rPr>
            </w:pPr>
            <w:r>
              <w:rPr>
                <w:rFonts w:cs="Liberation Serif;Times New Roma"/>
                <w:lang w:val="en-GB"/>
              </w:rPr>
              <w:t>-43.736605</w:t>
            </w:r>
          </w:p>
        </w:tc>
        <w:tc>
          <w:tcPr>
            <w:tcW w:w="1199" w:type="dxa"/>
            <w:tcBorders>
              <w:top w:val="single" w:sz="6" w:space="0" w:color="000001"/>
              <w:bottom w:val="single" w:sz="6" w:space="0" w:color="000001"/>
            </w:tcBorders>
            <w:shd w:val="clear" w:color="auto" w:fill="auto"/>
            <w:tcMar>
              <w:top w:w="28" w:type="dxa"/>
              <w:left w:w="28" w:type="dxa"/>
              <w:bottom w:w="28" w:type="dxa"/>
              <w:right w:w="28" w:type="dxa"/>
            </w:tcMar>
          </w:tcPr>
          <w:p w14:paraId="399F9EDA" w14:textId="77777777" w:rsidR="00C05D21" w:rsidRDefault="00CE7657">
            <w:pPr>
              <w:pStyle w:val="Contedodatabela"/>
              <w:spacing w:line="480" w:lineRule="auto"/>
              <w:rPr>
                <w:rFonts w:cs="Liberation Serif;Times New Roma"/>
                <w:lang w:val="en-GB"/>
              </w:rPr>
            </w:pPr>
            <w:r>
              <w:rPr>
                <w:rFonts w:cs="Liberation Serif;Times New Roma"/>
                <w:lang w:val="en-GB"/>
              </w:rPr>
              <w:t>1122</w:t>
            </w:r>
          </w:p>
        </w:tc>
        <w:tc>
          <w:tcPr>
            <w:tcW w:w="1807" w:type="dxa"/>
            <w:tcBorders>
              <w:top w:val="single" w:sz="6" w:space="0" w:color="000001"/>
              <w:bottom w:val="single" w:sz="6" w:space="0" w:color="000001"/>
            </w:tcBorders>
            <w:shd w:val="clear" w:color="auto" w:fill="auto"/>
            <w:tcMar>
              <w:top w:w="28" w:type="dxa"/>
              <w:left w:w="28" w:type="dxa"/>
              <w:bottom w:w="28" w:type="dxa"/>
              <w:right w:w="28" w:type="dxa"/>
            </w:tcMar>
          </w:tcPr>
          <w:p w14:paraId="3B9DE7D0" w14:textId="77777777" w:rsidR="00C05D21" w:rsidRDefault="00CE7657">
            <w:pPr>
              <w:pStyle w:val="Contedodatabela"/>
              <w:spacing w:line="480" w:lineRule="auto"/>
              <w:rPr>
                <w:rFonts w:cs="Liberation Serif;Times New Roma"/>
                <w:lang w:val="en-GB"/>
              </w:rPr>
            </w:pPr>
            <w:r>
              <w:rPr>
                <w:rFonts w:cs="Liberation Serif;Times New Roma"/>
                <w:lang w:val="en-GB"/>
              </w:rPr>
              <w:t>AVC, GHSF</w:t>
            </w:r>
          </w:p>
        </w:tc>
        <w:tc>
          <w:tcPr>
            <w:tcW w:w="1140" w:type="dxa"/>
            <w:tcBorders>
              <w:top w:val="single" w:sz="6" w:space="0" w:color="000001"/>
              <w:bottom w:val="single" w:sz="6" w:space="0" w:color="000001"/>
            </w:tcBorders>
            <w:shd w:val="clear" w:color="auto" w:fill="auto"/>
            <w:tcMar>
              <w:top w:w="28" w:type="dxa"/>
              <w:left w:w="28" w:type="dxa"/>
              <w:bottom w:w="28" w:type="dxa"/>
              <w:right w:w="28" w:type="dxa"/>
            </w:tcMar>
          </w:tcPr>
          <w:p w14:paraId="33D2EF81" w14:textId="77777777" w:rsidR="00C05D21" w:rsidRDefault="00CE7657">
            <w:pPr>
              <w:pStyle w:val="Contedodatabela"/>
              <w:spacing w:line="480" w:lineRule="auto"/>
              <w:rPr>
                <w:rFonts w:cs="Liberation Serif;Times New Roma"/>
                <w:lang w:val="en-GB"/>
              </w:rPr>
            </w:pPr>
            <w:r>
              <w:rPr>
                <w:rFonts w:cs="Liberation Serif;Times New Roma"/>
                <w:lang w:val="en-GB"/>
              </w:rPr>
              <w:t>Feb 2012</w:t>
            </w:r>
          </w:p>
        </w:tc>
      </w:tr>
      <w:tr w:rsidR="00C05D21" w14:paraId="6C4B67D4" w14:textId="77777777">
        <w:trPr>
          <w:trHeight w:val="536"/>
        </w:trPr>
        <w:tc>
          <w:tcPr>
            <w:tcW w:w="2996" w:type="dxa"/>
            <w:tcBorders>
              <w:top w:val="single" w:sz="6" w:space="0" w:color="000001"/>
              <w:bottom w:val="single" w:sz="6" w:space="0" w:color="000001"/>
            </w:tcBorders>
            <w:shd w:val="clear" w:color="auto" w:fill="auto"/>
            <w:tcMar>
              <w:top w:w="28" w:type="dxa"/>
              <w:left w:w="28" w:type="dxa"/>
              <w:bottom w:w="28" w:type="dxa"/>
              <w:right w:w="28" w:type="dxa"/>
            </w:tcMar>
          </w:tcPr>
          <w:p w14:paraId="767B620E" w14:textId="77777777" w:rsidR="00C05D21" w:rsidRDefault="00CE7657">
            <w:pPr>
              <w:pStyle w:val="Contedodatabela"/>
              <w:spacing w:line="480" w:lineRule="auto"/>
              <w:rPr>
                <w:rFonts w:cs="Liberation Serif;Times New Roma"/>
                <w:lang w:val="en-GB"/>
              </w:rPr>
            </w:pPr>
            <w:r>
              <w:rPr>
                <w:rFonts w:cs="Liberation Serif;Times New Roma"/>
                <w:lang w:val="en-GB"/>
              </w:rPr>
              <w:t xml:space="preserve">C.IV.2. Fazenda </w:t>
            </w:r>
            <w:proofErr w:type="spellStart"/>
            <w:r>
              <w:rPr>
                <w:rFonts w:cs="Liberation Serif;Times New Roma"/>
                <w:lang w:val="en-GB"/>
              </w:rPr>
              <w:t>Álamo</w:t>
            </w:r>
            <w:proofErr w:type="spellEnd"/>
            <w:r>
              <w:rPr>
                <w:rFonts w:cs="Liberation Serif;Times New Roma"/>
                <w:lang w:val="en-GB"/>
              </w:rPr>
              <w:t xml:space="preserve">, Serra dos </w:t>
            </w:r>
            <w:proofErr w:type="spellStart"/>
            <w:r>
              <w:rPr>
                <w:rFonts w:cs="Liberation Serif;Times New Roma"/>
                <w:lang w:val="en-GB"/>
              </w:rPr>
              <w:t>Ferreiras</w:t>
            </w:r>
            <w:proofErr w:type="spellEnd"/>
            <w:r>
              <w:rPr>
                <w:rFonts w:cs="Liberation Serif;Times New Roma"/>
                <w:lang w:val="en-GB"/>
              </w:rPr>
              <w:t xml:space="preserve">, </w:t>
            </w:r>
            <w:proofErr w:type="spellStart"/>
            <w:r>
              <w:rPr>
                <w:rFonts w:cs="Liberation Serif;Times New Roma"/>
                <w:lang w:val="en-GB"/>
              </w:rPr>
              <w:t>Olhos</w:t>
            </w:r>
            <w:proofErr w:type="spellEnd"/>
            <w:r>
              <w:rPr>
                <w:rFonts w:cs="Liberation Serif;Times New Roma"/>
                <w:lang w:val="en-GB"/>
              </w:rPr>
              <w:t xml:space="preserve"> </w:t>
            </w:r>
            <w:proofErr w:type="spellStart"/>
            <w:r>
              <w:rPr>
                <w:rFonts w:cs="Liberation Serif;Times New Roma"/>
                <w:lang w:val="en-GB"/>
              </w:rPr>
              <w:t>D'água</w:t>
            </w:r>
            <w:proofErr w:type="spellEnd"/>
          </w:p>
        </w:tc>
        <w:tc>
          <w:tcPr>
            <w:tcW w:w="1220" w:type="dxa"/>
            <w:tcBorders>
              <w:top w:val="single" w:sz="6" w:space="0" w:color="000001"/>
              <w:bottom w:val="single" w:sz="6" w:space="0" w:color="000001"/>
            </w:tcBorders>
            <w:shd w:val="clear" w:color="auto" w:fill="auto"/>
            <w:tcMar>
              <w:top w:w="28" w:type="dxa"/>
              <w:left w:w="28" w:type="dxa"/>
              <w:bottom w:w="28" w:type="dxa"/>
              <w:right w:w="28" w:type="dxa"/>
            </w:tcMar>
          </w:tcPr>
          <w:p w14:paraId="766DA32D" w14:textId="77777777" w:rsidR="00C05D21" w:rsidRDefault="00CE7657">
            <w:pPr>
              <w:pStyle w:val="Contedodatabela"/>
              <w:spacing w:line="480" w:lineRule="auto"/>
              <w:rPr>
                <w:rFonts w:cs="Liberation Serif;Times New Roma"/>
                <w:lang w:val="en-GB"/>
              </w:rPr>
            </w:pPr>
            <w:r>
              <w:rPr>
                <w:rFonts w:cs="Liberation Serif;Times New Roma"/>
                <w:lang w:val="en-GB"/>
              </w:rPr>
              <w:t>-17.553611</w:t>
            </w:r>
          </w:p>
        </w:tc>
        <w:tc>
          <w:tcPr>
            <w:tcW w:w="1274" w:type="dxa"/>
            <w:tcBorders>
              <w:top w:val="single" w:sz="6" w:space="0" w:color="000001"/>
              <w:bottom w:val="single" w:sz="6" w:space="0" w:color="000001"/>
            </w:tcBorders>
            <w:shd w:val="clear" w:color="auto" w:fill="auto"/>
            <w:tcMar>
              <w:top w:w="28" w:type="dxa"/>
              <w:left w:w="28" w:type="dxa"/>
              <w:bottom w:w="28" w:type="dxa"/>
              <w:right w:w="28" w:type="dxa"/>
            </w:tcMar>
          </w:tcPr>
          <w:p w14:paraId="6719EB5C" w14:textId="77777777" w:rsidR="00C05D21" w:rsidRDefault="00CE7657">
            <w:pPr>
              <w:pStyle w:val="Contedodatabela"/>
              <w:spacing w:line="480" w:lineRule="auto"/>
              <w:rPr>
                <w:rFonts w:cs="Liberation Serif;Times New Roma"/>
                <w:lang w:val="en-GB"/>
              </w:rPr>
            </w:pPr>
            <w:r>
              <w:rPr>
                <w:rFonts w:cs="Liberation Serif;Times New Roma"/>
                <w:lang w:val="en-GB"/>
              </w:rPr>
              <w:t>-43.734444</w:t>
            </w:r>
          </w:p>
        </w:tc>
        <w:tc>
          <w:tcPr>
            <w:tcW w:w="1199" w:type="dxa"/>
            <w:tcBorders>
              <w:top w:val="single" w:sz="6" w:space="0" w:color="000001"/>
              <w:bottom w:val="single" w:sz="6" w:space="0" w:color="000001"/>
            </w:tcBorders>
            <w:shd w:val="clear" w:color="auto" w:fill="auto"/>
            <w:tcMar>
              <w:top w:w="28" w:type="dxa"/>
              <w:left w:w="28" w:type="dxa"/>
              <w:bottom w:w="28" w:type="dxa"/>
              <w:right w:w="28" w:type="dxa"/>
            </w:tcMar>
          </w:tcPr>
          <w:p w14:paraId="6867058E" w14:textId="77777777" w:rsidR="00C05D21" w:rsidRDefault="00CE7657">
            <w:pPr>
              <w:pStyle w:val="Contedodatabela"/>
              <w:spacing w:line="480" w:lineRule="auto"/>
              <w:rPr>
                <w:rFonts w:cs="Liberation Serif;Times New Roma"/>
                <w:lang w:val="en-GB"/>
              </w:rPr>
            </w:pPr>
            <w:r>
              <w:rPr>
                <w:rFonts w:cs="Liberation Serif;Times New Roma"/>
                <w:lang w:val="en-GB"/>
              </w:rPr>
              <w:t>1145</w:t>
            </w:r>
          </w:p>
        </w:tc>
        <w:tc>
          <w:tcPr>
            <w:tcW w:w="1807" w:type="dxa"/>
            <w:tcBorders>
              <w:top w:val="single" w:sz="6" w:space="0" w:color="000001"/>
              <w:bottom w:val="single" w:sz="6" w:space="0" w:color="000001"/>
            </w:tcBorders>
            <w:shd w:val="clear" w:color="auto" w:fill="auto"/>
            <w:tcMar>
              <w:top w:w="28" w:type="dxa"/>
              <w:left w:w="28" w:type="dxa"/>
              <w:bottom w:w="28" w:type="dxa"/>
              <w:right w:w="28" w:type="dxa"/>
            </w:tcMar>
          </w:tcPr>
          <w:p w14:paraId="534D1052" w14:textId="77777777" w:rsidR="00C05D21" w:rsidRDefault="00CE7657">
            <w:pPr>
              <w:pStyle w:val="Contedodatabela"/>
              <w:spacing w:line="480" w:lineRule="auto"/>
              <w:rPr>
                <w:rFonts w:cs="Liberation Serif;Times New Roma"/>
                <w:lang w:val="en-GB"/>
              </w:rPr>
            </w:pPr>
            <w:r>
              <w:rPr>
                <w:rFonts w:cs="Liberation Serif;Times New Roma"/>
                <w:lang w:val="en-GB"/>
              </w:rPr>
              <w:t>AVC, GHSF, DZUFMG</w:t>
            </w:r>
          </w:p>
        </w:tc>
        <w:tc>
          <w:tcPr>
            <w:tcW w:w="1140" w:type="dxa"/>
            <w:tcBorders>
              <w:top w:val="single" w:sz="6" w:space="0" w:color="000001"/>
              <w:bottom w:val="single" w:sz="6" w:space="0" w:color="000001"/>
            </w:tcBorders>
            <w:shd w:val="clear" w:color="auto" w:fill="auto"/>
            <w:tcMar>
              <w:top w:w="28" w:type="dxa"/>
              <w:left w:w="28" w:type="dxa"/>
              <w:bottom w:w="28" w:type="dxa"/>
              <w:right w:w="28" w:type="dxa"/>
            </w:tcMar>
          </w:tcPr>
          <w:p w14:paraId="4E77FDAB" w14:textId="77777777" w:rsidR="00C05D21" w:rsidRDefault="00CE7657">
            <w:pPr>
              <w:pStyle w:val="Contedodatabela"/>
              <w:spacing w:line="480" w:lineRule="auto"/>
              <w:rPr>
                <w:rFonts w:cs="Liberation Serif;Times New Roma"/>
                <w:lang w:val="en-GB"/>
              </w:rPr>
            </w:pPr>
            <w:r>
              <w:rPr>
                <w:rFonts w:cs="Liberation Serif;Times New Roma"/>
                <w:lang w:val="en-GB"/>
              </w:rPr>
              <w:t>Feb 2012</w:t>
            </w:r>
          </w:p>
        </w:tc>
      </w:tr>
      <w:tr w:rsidR="00C05D21" w14:paraId="380A607F" w14:textId="77777777">
        <w:trPr>
          <w:trHeight w:val="536"/>
        </w:trPr>
        <w:tc>
          <w:tcPr>
            <w:tcW w:w="2996" w:type="dxa"/>
            <w:tcBorders>
              <w:top w:val="single" w:sz="6" w:space="0" w:color="000001"/>
              <w:bottom w:val="single" w:sz="6" w:space="0" w:color="000001"/>
            </w:tcBorders>
            <w:shd w:val="clear" w:color="auto" w:fill="auto"/>
            <w:tcMar>
              <w:top w:w="28" w:type="dxa"/>
              <w:left w:w="28" w:type="dxa"/>
              <w:bottom w:w="28" w:type="dxa"/>
              <w:right w:w="28" w:type="dxa"/>
            </w:tcMar>
          </w:tcPr>
          <w:p w14:paraId="23DB20A3" w14:textId="77777777" w:rsidR="00C05D21" w:rsidRDefault="00CE7657">
            <w:pPr>
              <w:pStyle w:val="Contedodatabela"/>
              <w:spacing w:line="480" w:lineRule="auto"/>
              <w:rPr>
                <w:rFonts w:cs="Liberation Serif;Times New Roma"/>
                <w:lang w:val="en-GB"/>
              </w:rPr>
            </w:pPr>
            <w:r>
              <w:rPr>
                <w:rFonts w:cs="Liberation Serif;Times New Roma"/>
                <w:lang w:val="en-GB"/>
              </w:rPr>
              <w:t xml:space="preserve">C.IV.3. Fazenda </w:t>
            </w:r>
            <w:proofErr w:type="spellStart"/>
            <w:r>
              <w:rPr>
                <w:rFonts w:cs="Liberation Serif;Times New Roma"/>
                <w:lang w:val="en-GB"/>
              </w:rPr>
              <w:t>Álamo</w:t>
            </w:r>
            <w:proofErr w:type="spellEnd"/>
            <w:r>
              <w:rPr>
                <w:rFonts w:cs="Liberation Serif;Times New Roma"/>
                <w:lang w:val="en-GB"/>
              </w:rPr>
              <w:t xml:space="preserve">, Serra dos </w:t>
            </w:r>
            <w:proofErr w:type="spellStart"/>
            <w:r>
              <w:rPr>
                <w:rFonts w:cs="Liberation Serif;Times New Roma"/>
                <w:lang w:val="en-GB"/>
              </w:rPr>
              <w:t>Ferreiras</w:t>
            </w:r>
            <w:proofErr w:type="spellEnd"/>
            <w:r>
              <w:rPr>
                <w:rFonts w:cs="Liberation Serif;Times New Roma"/>
                <w:lang w:val="en-GB"/>
              </w:rPr>
              <w:t xml:space="preserve">, </w:t>
            </w:r>
            <w:proofErr w:type="spellStart"/>
            <w:r>
              <w:rPr>
                <w:rFonts w:cs="Liberation Serif;Times New Roma"/>
                <w:lang w:val="en-GB"/>
              </w:rPr>
              <w:t>Olhos</w:t>
            </w:r>
            <w:proofErr w:type="spellEnd"/>
            <w:r>
              <w:rPr>
                <w:rFonts w:cs="Liberation Serif;Times New Roma"/>
                <w:lang w:val="en-GB"/>
              </w:rPr>
              <w:t xml:space="preserve"> </w:t>
            </w:r>
            <w:proofErr w:type="spellStart"/>
            <w:r>
              <w:rPr>
                <w:rFonts w:cs="Liberation Serif;Times New Roma"/>
                <w:lang w:val="en-GB"/>
              </w:rPr>
              <w:t>D'água</w:t>
            </w:r>
            <w:proofErr w:type="spellEnd"/>
          </w:p>
        </w:tc>
        <w:tc>
          <w:tcPr>
            <w:tcW w:w="1220" w:type="dxa"/>
            <w:tcBorders>
              <w:top w:val="single" w:sz="6" w:space="0" w:color="000001"/>
              <w:bottom w:val="single" w:sz="6" w:space="0" w:color="000001"/>
            </w:tcBorders>
            <w:shd w:val="clear" w:color="auto" w:fill="auto"/>
            <w:tcMar>
              <w:top w:w="28" w:type="dxa"/>
              <w:left w:w="28" w:type="dxa"/>
              <w:bottom w:w="28" w:type="dxa"/>
              <w:right w:w="28" w:type="dxa"/>
            </w:tcMar>
          </w:tcPr>
          <w:p w14:paraId="287FC0FE" w14:textId="77777777" w:rsidR="00C05D21" w:rsidRDefault="00CE7657">
            <w:pPr>
              <w:pStyle w:val="Contedodatabela"/>
              <w:spacing w:line="480" w:lineRule="auto"/>
              <w:rPr>
                <w:rFonts w:cs="Liberation Serif;Times New Roma"/>
                <w:lang w:val="en-GB"/>
              </w:rPr>
            </w:pPr>
            <w:r>
              <w:rPr>
                <w:rFonts w:cs="Liberation Serif;Times New Roma"/>
                <w:lang w:val="en-GB"/>
              </w:rPr>
              <w:t>-17.552490</w:t>
            </w:r>
          </w:p>
        </w:tc>
        <w:tc>
          <w:tcPr>
            <w:tcW w:w="1274" w:type="dxa"/>
            <w:tcBorders>
              <w:top w:val="single" w:sz="6" w:space="0" w:color="000001"/>
              <w:bottom w:val="single" w:sz="6" w:space="0" w:color="000001"/>
            </w:tcBorders>
            <w:shd w:val="clear" w:color="auto" w:fill="auto"/>
            <w:tcMar>
              <w:top w:w="28" w:type="dxa"/>
              <w:left w:w="28" w:type="dxa"/>
              <w:bottom w:w="28" w:type="dxa"/>
              <w:right w:w="28" w:type="dxa"/>
            </w:tcMar>
          </w:tcPr>
          <w:p w14:paraId="481B9775" w14:textId="77777777" w:rsidR="00C05D21" w:rsidRDefault="00CE7657">
            <w:pPr>
              <w:pStyle w:val="Contedodatabela"/>
              <w:spacing w:line="480" w:lineRule="auto"/>
              <w:rPr>
                <w:rFonts w:cs="Liberation Serif;Times New Roma"/>
                <w:lang w:val="en-GB"/>
              </w:rPr>
            </w:pPr>
            <w:r>
              <w:rPr>
                <w:rFonts w:cs="Liberation Serif;Times New Roma"/>
                <w:lang w:val="en-GB"/>
              </w:rPr>
              <w:t>-43.735143</w:t>
            </w:r>
          </w:p>
        </w:tc>
        <w:tc>
          <w:tcPr>
            <w:tcW w:w="1199" w:type="dxa"/>
            <w:tcBorders>
              <w:top w:val="single" w:sz="6" w:space="0" w:color="000001"/>
              <w:bottom w:val="single" w:sz="6" w:space="0" w:color="000001"/>
            </w:tcBorders>
            <w:shd w:val="clear" w:color="auto" w:fill="auto"/>
            <w:tcMar>
              <w:top w:w="28" w:type="dxa"/>
              <w:left w:w="28" w:type="dxa"/>
              <w:bottom w:w="28" w:type="dxa"/>
              <w:right w:w="28" w:type="dxa"/>
            </w:tcMar>
          </w:tcPr>
          <w:p w14:paraId="658E2C68" w14:textId="77777777" w:rsidR="00C05D21" w:rsidRDefault="00CE7657">
            <w:pPr>
              <w:pStyle w:val="Contedodatabela"/>
              <w:spacing w:line="480" w:lineRule="auto"/>
              <w:rPr>
                <w:rFonts w:cs="Liberation Serif;Times New Roma"/>
                <w:lang w:val="en-GB"/>
              </w:rPr>
            </w:pPr>
            <w:r>
              <w:rPr>
                <w:rFonts w:cs="Liberation Serif;Times New Roma"/>
                <w:lang w:val="en-GB"/>
              </w:rPr>
              <w:t>1147</w:t>
            </w:r>
          </w:p>
        </w:tc>
        <w:tc>
          <w:tcPr>
            <w:tcW w:w="1807" w:type="dxa"/>
            <w:tcBorders>
              <w:top w:val="single" w:sz="6" w:space="0" w:color="000001"/>
              <w:bottom w:val="single" w:sz="6" w:space="0" w:color="000001"/>
            </w:tcBorders>
            <w:shd w:val="clear" w:color="auto" w:fill="auto"/>
            <w:tcMar>
              <w:top w:w="28" w:type="dxa"/>
              <w:left w:w="28" w:type="dxa"/>
              <w:bottom w:w="28" w:type="dxa"/>
              <w:right w:w="28" w:type="dxa"/>
            </w:tcMar>
          </w:tcPr>
          <w:p w14:paraId="1A4A87DF" w14:textId="77777777" w:rsidR="00C05D21" w:rsidRDefault="00CE7657">
            <w:pPr>
              <w:pStyle w:val="Contedodatabela"/>
              <w:spacing w:line="480" w:lineRule="auto"/>
              <w:rPr>
                <w:rFonts w:cs="Liberation Serif;Times New Roma"/>
                <w:lang w:val="en-GB"/>
              </w:rPr>
            </w:pPr>
            <w:r>
              <w:rPr>
                <w:rFonts w:cs="Liberation Serif;Times New Roma"/>
                <w:lang w:val="en-GB"/>
              </w:rPr>
              <w:t>AVC, GHSF</w:t>
            </w:r>
          </w:p>
        </w:tc>
        <w:tc>
          <w:tcPr>
            <w:tcW w:w="1140" w:type="dxa"/>
            <w:tcBorders>
              <w:top w:val="single" w:sz="6" w:space="0" w:color="000001"/>
              <w:bottom w:val="single" w:sz="6" w:space="0" w:color="000001"/>
            </w:tcBorders>
            <w:shd w:val="clear" w:color="auto" w:fill="auto"/>
            <w:tcMar>
              <w:top w:w="28" w:type="dxa"/>
              <w:left w:w="28" w:type="dxa"/>
              <w:bottom w:w="28" w:type="dxa"/>
              <w:right w:w="28" w:type="dxa"/>
            </w:tcMar>
          </w:tcPr>
          <w:p w14:paraId="384B33AE" w14:textId="77777777" w:rsidR="00C05D21" w:rsidRDefault="00CE7657">
            <w:pPr>
              <w:pStyle w:val="Contedodatabela"/>
              <w:spacing w:line="480" w:lineRule="auto"/>
              <w:rPr>
                <w:rFonts w:cs="Liberation Serif;Times New Roma"/>
                <w:lang w:val="en-GB"/>
              </w:rPr>
            </w:pPr>
            <w:r>
              <w:rPr>
                <w:rFonts w:cs="Liberation Serif;Times New Roma"/>
                <w:lang w:val="en-GB"/>
              </w:rPr>
              <w:t>Feb 2012</w:t>
            </w:r>
          </w:p>
        </w:tc>
      </w:tr>
      <w:tr w:rsidR="00C05D21" w14:paraId="2E9B61DD" w14:textId="77777777">
        <w:trPr>
          <w:trHeight w:val="536"/>
        </w:trPr>
        <w:tc>
          <w:tcPr>
            <w:tcW w:w="2996" w:type="dxa"/>
            <w:tcBorders>
              <w:top w:val="single" w:sz="6" w:space="0" w:color="000001"/>
              <w:bottom w:val="single" w:sz="6" w:space="0" w:color="000001"/>
            </w:tcBorders>
            <w:shd w:val="clear" w:color="auto" w:fill="auto"/>
            <w:tcMar>
              <w:top w:w="28" w:type="dxa"/>
              <w:left w:w="28" w:type="dxa"/>
              <w:bottom w:w="28" w:type="dxa"/>
              <w:right w:w="28" w:type="dxa"/>
            </w:tcMar>
          </w:tcPr>
          <w:p w14:paraId="0124AA27" w14:textId="77777777" w:rsidR="00C05D21" w:rsidRDefault="00CE7657">
            <w:pPr>
              <w:pStyle w:val="Contedodatabela"/>
              <w:spacing w:line="480" w:lineRule="auto"/>
              <w:rPr>
                <w:rFonts w:cs="Liberation Serif;Times New Roma"/>
                <w:lang w:val="en-GB"/>
              </w:rPr>
            </w:pPr>
            <w:r>
              <w:rPr>
                <w:rFonts w:cs="Liberation Serif;Times New Roma"/>
                <w:lang w:val="en-GB"/>
              </w:rPr>
              <w:t xml:space="preserve">D.I. </w:t>
            </w:r>
            <w:proofErr w:type="spellStart"/>
            <w:r>
              <w:rPr>
                <w:rFonts w:cs="Liberation Serif;Times New Roma"/>
                <w:lang w:val="en-GB"/>
              </w:rPr>
              <w:t>Três</w:t>
            </w:r>
            <w:proofErr w:type="spellEnd"/>
            <w:r>
              <w:rPr>
                <w:rFonts w:cs="Liberation Serif;Times New Roma"/>
                <w:lang w:val="en-GB"/>
              </w:rPr>
              <w:t xml:space="preserve"> Barras, </w:t>
            </w:r>
            <w:proofErr w:type="spellStart"/>
            <w:r>
              <w:rPr>
                <w:rFonts w:cs="Liberation Serif;Times New Roma"/>
                <w:lang w:val="en-GB"/>
              </w:rPr>
              <w:t>Serro</w:t>
            </w:r>
            <w:proofErr w:type="spellEnd"/>
          </w:p>
        </w:tc>
        <w:tc>
          <w:tcPr>
            <w:tcW w:w="1220" w:type="dxa"/>
            <w:tcBorders>
              <w:top w:val="single" w:sz="6" w:space="0" w:color="000001"/>
              <w:bottom w:val="single" w:sz="6" w:space="0" w:color="000001"/>
            </w:tcBorders>
            <w:shd w:val="clear" w:color="auto" w:fill="auto"/>
            <w:tcMar>
              <w:top w:w="28" w:type="dxa"/>
              <w:left w:w="28" w:type="dxa"/>
              <w:bottom w:w="28" w:type="dxa"/>
              <w:right w:w="28" w:type="dxa"/>
            </w:tcMar>
          </w:tcPr>
          <w:p w14:paraId="76A04E9D" w14:textId="77777777" w:rsidR="00C05D21" w:rsidRDefault="00CE7657">
            <w:pPr>
              <w:pStyle w:val="Contedodatabela"/>
              <w:spacing w:line="480" w:lineRule="auto"/>
              <w:rPr>
                <w:rFonts w:cs="Liberation Serif;Times New Roma"/>
                <w:lang w:val="en-GB"/>
              </w:rPr>
            </w:pPr>
            <w:r>
              <w:rPr>
                <w:rFonts w:cs="Liberation Serif;Times New Roma"/>
                <w:lang w:val="en-GB"/>
              </w:rPr>
              <w:t>-18.508562</w:t>
            </w:r>
          </w:p>
        </w:tc>
        <w:tc>
          <w:tcPr>
            <w:tcW w:w="1274" w:type="dxa"/>
            <w:tcBorders>
              <w:top w:val="single" w:sz="6" w:space="0" w:color="000001"/>
              <w:bottom w:val="single" w:sz="6" w:space="0" w:color="000001"/>
            </w:tcBorders>
            <w:shd w:val="clear" w:color="auto" w:fill="auto"/>
            <w:tcMar>
              <w:top w:w="28" w:type="dxa"/>
              <w:left w:w="28" w:type="dxa"/>
              <w:bottom w:w="28" w:type="dxa"/>
              <w:right w:w="28" w:type="dxa"/>
            </w:tcMar>
          </w:tcPr>
          <w:p w14:paraId="7EF4E2EE" w14:textId="77777777" w:rsidR="00C05D21" w:rsidRDefault="00CE7657">
            <w:pPr>
              <w:pStyle w:val="Contedodatabela"/>
              <w:spacing w:line="480" w:lineRule="auto"/>
              <w:rPr>
                <w:rFonts w:cs="Liberation Serif;Times New Roma"/>
                <w:lang w:val="en-GB"/>
              </w:rPr>
            </w:pPr>
            <w:r>
              <w:rPr>
                <w:rFonts w:cs="Liberation Serif;Times New Roma"/>
                <w:lang w:val="en-GB"/>
              </w:rPr>
              <w:t>-43.441684</w:t>
            </w:r>
          </w:p>
        </w:tc>
        <w:tc>
          <w:tcPr>
            <w:tcW w:w="1199" w:type="dxa"/>
            <w:tcBorders>
              <w:top w:val="single" w:sz="6" w:space="0" w:color="000001"/>
              <w:bottom w:val="single" w:sz="6" w:space="0" w:color="000001"/>
            </w:tcBorders>
            <w:shd w:val="clear" w:color="auto" w:fill="auto"/>
            <w:tcMar>
              <w:top w:w="28" w:type="dxa"/>
              <w:left w:w="28" w:type="dxa"/>
              <w:bottom w:w="28" w:type="dxa"/>
              <w:right w:w="28" w:type="dxa"/>
            </w:tcMar>
          </w:tcPr>
          <w:p w14:paraId="13B2C09F" w14:textId="77777777" w:rsidR="00C05D21" w:rsidRDefault="00CE7657">
            <w:pPr>
              <w:pStyle w:val="Contedodatabela"/>
              <w:spacing w:line="480" w:lineRule="auto"/>
              <w:rPr>
                <w:rFonts w:cs="Liberation Serif;Times New Roma"/>
                <w:lang w:val="en-GB"/>
              </w:rPr>
            </w:pPr>
            <w:r>
              <w:rPr>
                <w:rFonts w:cs="Liberation Serif;Times New Roma"/>
                <w:lang w:val="en-GB"/>
              </w:rPr>
              <w:t>1252</w:t>
            </w:r>
          </w:p>
        </w:tc>
        <w:tc>
          <w:tcPr>
            <w:tcW w:w="1807" w:type="dxa"/>
            <w:tcBorders>
              <w:top w:val="single" w:sz="6" w:space="0" w:color="000001"/>
              <w:bottom w:val="single" w:sz="6" w:space="0" w:color="000001"/>
            </w:tcBorders>
            <w:shd w:val="clear" w:color="auto" w:fill="auto"/>
            <w:tcMar>
              <w:top w:w="28" w:type="dxa"/>
              <w:left w:w="28" w:type="dxa"/>
              <w:bottom w:w="28" w:type="dxa"/>
              <w:right w:w="28" w:type="dxa"/>
            </w:tcMar>
          </w:tcPr>
          <w:p w14:paraId="4B94467D" w14:textId="77777777" w:rsidR="00C05D21" w:rsidRDefault="00CE7657">
            <w:pPr>
              <w:pStyle w:val="Contedodatabela"/>
              <w:spacing w:line="480" w:lineRule="auto"/>
            </w:pPr>
            <w:r>
              <w:rPr>
                <w:rFonts w:cs="Liberation Serif;Times New Roma"/>
                <w:lang w:val="en-GB"/>
              </w:rPr>
              <w:t xml:space="preserve">Vasconcelos </w:t>
            </w:r>
            <w:r>
              <w:rPr>
                <w:rFonts w:cs="Liberation Serif;Times New Roma"/>
                <w:i/>
                <w:lang w:val="en-GB"/>
              </w:rPr>
              <w:t>et al</w:t>
            </w:r>
            <w:r>
              <w:rPr>
                <w:rFonts w:cs="Liberation Serif;Times New Roma"/>
                <w:lang w:val="en-GB"/>
              </w:rPr>
              <w:t>. (2008b), DZUFMG</w:t>
            </w:r>
          </w:p>
        </w:tc>
        <w:tc>
          <w:tcPr>
            <w:tcW w:w="1140" w:type="dxa"/>
            <w:tcBorders>
              <w:top w:val="single" w:sz="6" w:space="0" w:color="000001"/>
              <w:bottom w:val="single" w:sz="6" w:space="0" w:color="000001"/>
            </w:tcBorders>
            <w:shd w:val="clear" w:color="auto" w:fill="auto"/>
            <w:tcMar>
              <w:top w:w="28" w:type="dxa"/>
              <w:left w:w="28" w:type="dxa"/>
              <w:bottom w:w="28" w:type="dxa"/>
              <w:right w:w="28" w:type="dxa"/>
            </w:tcMar>
          </w:tcPr>
          <w:p w14:paraId="12610221" w14:textId="77777777" w:rsidR="00C05D21" w:rsidRDefault="00CE7657">
            <w:pPr>
              <w:pStyle w:val="Contedodatabela"/>
              <w:spacing w:line="480" w:lineRule="auto"/>
              <w:rPr>
                <w:rFonts w:cs="Liberation Serif;Times New Roma"/>
                <w:lang w:val="en-GB"/>
              </w:rPr>
            </w:pPr>
            <w:r>
              <w:rPr>
                <w:rFonts w:cs="Liberation Serif;Times New Roma"/>
                <w:lang w:val="en-GB"/>
              </w:rPr>
              <w:t>Apr 2004</w:t>
            </w:r>
          </w:p>
        </w:tc>
      </w:tr>
      <w:tr w:rsidR="00C05D21" w14:paraId="4B9A58B5" w14:textId="77777777">
        <w:trPr>
          <w:trHeight w:val="536"/>
        </w:trPr>
        <w:tc>
          <w:tcPr>
            <w:tcW w:w="2996" w:type="dxa"/>
            <w:tcBorders>
              <w:top w:val="single" w:sz="6" w:space="0" w:color="000001"/>
              <w:bottom w:val="single" w:sz="6" w:space="0" w:color="000001"/>
            </w:tcBorders>
            <w:shd w:val="clear" w:color="auto" w:fill="auto"/>
            <w:tcMar>
              <w:top w:w="28" w:type="dxa"/>
              <w:left w:w="28" w:type="dxa"/>
              <w:bottom w:w="28" w:type="dxa"/>
              <w:right w:w="28" w:type="dxa"/>
            </w:tcMar>
          </w:tcPr>
          <w:p w14:paraId="1A0625C4" w14:textId="77777777" w:rsidR="00C05D21" w:rsidRDefault="00CE7657">
            <w:pPr>
              <w:pStyle w:val="Contedodatabela"/>
              <w:spacing w:line="480" w:lineRule="auto"/>
              <w:rPr>
                <w:rFonts w:cs="Liberation Serif;Times New Roma"/>
                <w:lang w:val="en-GB"/>
              </w:rPr>
            </w:pPr>
            <w:r>
              <w:rPr>
                <w:rFonts w:cs="Liberation Serif;Times New Roma"/>
                <w:lang w:val="en-GB"/>
              </w:rPr>
              <w:t xml:space="preserve">D.II.1. </w:t>
            </w:r>
            <w:proofErr w:type="spellStart"/>
            <w:r>
              <w:rPr>
                <w:rFonts w:cs="Liberation Serif;Times New Roma"/>
                <w:lang w:val="en-GB"/>
              </w:rPr>
              <w:t>Capivari</w:t>
            </w:r>
            <w:proofErr w:type="spellEnd"/>
            <w:r>
              <w:rPr>
                <w:rFonts w:cs="Liberation Serif;Times New Roma"/>
                <w:lang w:val="en-GB"/>
              </w:rPr>
              <w:t xml:space="preserve">, </w:t>
            </w:r>
            <w:proofErr w:type="spellStart"/>
            <w:r>
              <w:rPr>
                <w:rFonts w:cs="Liberation Serif;Times New Roma"/>
                <w:lang w:val="en-GB"/>
              </w:rPr>
              <w:t>Serro</w:t>
            </w:r>
            <w:proofErr w:type="spellEnd"/>
          </w:p>
        </w:tc>
        <w:tc>
          <w:tcPr>
            <w:tcW w:w="1220" w:type="dxa"/>
            <w:tcBorders>
              <w:top w:val="single" w:sz="6" w:space="0" w:color="000001"/>
              <w:bottom w:val="single" w:sz="6" w:space="0" w:color="000001"/>
            </w:tcBorders>
            <w:shd w:val="clear" w:color="auto" w:fill="auto"/>
            <w:tcMar>
              <w:top w:w="28" w:type="dxa"/>
              <w:left w:w="28" w:type="dxa"/>
              <w:bottom w:w="28" w:type="dxa"/>
              <w:right w:w="28" w:type="dxa"/>
            </w:tcMar>
          </w:tcPr>
          <w:p w14:paraId="78E398CE" w14:textId="77777777" w:rsidR="00C05D21" w:rsidRDefault="00CE7657">
            <w:pPr>
              <w:pStyle w:val="Contedodatabela"/>
              <w:spacing w:line="480" w:lineRule="auto"/>
              <w:rPr>
                <w:rFonts w:cs="Liberation Serif;Times New Roma"/>
                <w:lang w:val="en-GB"/>
              </w:rPr>
            </w:pPr>
            <w:r>
              <w:rPr>
                <w:rFonts w:cs="Liberation Serif;Times New Roma"/>
                <w:lang w:val="en-GB"/>
              </w:rPr>
              <w:t>-18.442778</w:t>
            </w:r>
          </w:p>
        </w:tc>
        <w:tc>
          <w:tcPr>
            <w:tcW w:w="1274" w:type="dxa"/>
            <w:tcBorders>
              <w:top w:val="single" w:sz="6" w:space="0" w:color="000001"/>
              <w:bottom w:val="single" w:sz="6" w:space="0" w:color="000001"/>
            </w:tcBorders>
            <w:shd w:val="clear" w:color="auto" w:fill="auto"/>
            <w:tcMar>
              <w:top w:w="28" w:type="dxa"/>
              <w:left w:w="28" w:type="dxa"/>
              <w:bottom w:w="28" w:type="dxa"/>
              <w:right w:w="28" w:type="dxa"/>
            </w:tcMar>
          </w:tcPr>
          <w:p w14:paraId="4E6A176A" w14:textId="77777777" w:rsidR="00C05D21" w:rsidRDefault="00CE7657">
            <w:pPr>
              <w:pStyle w:val="Contedodatabela"/>
              <w:spacing w:line="480" w:lineRule="auto"/>
              <w:rPr>
                <w:rFonts w:cs="Liberation Serif;Times New Roma"/>
                <w:lang w:val="en-GB"/>
              </w:rPr>
            </w:pPr>
            <w:r>
              <w:rPr>
                <w:rFonts w:cs="Liberation Serif;Times New Roma"/>
                <w:lang w:val="en-GB"/>
              </w:rPr>
              <w:t>-43.395278</w:t>
            </w:r>
          </w:p>
        </w:tc>
        <w:tc>
          <w:tcPr>
            <w:tcW w:w="1199" w:type="dxa"/>
            <w:tcBorders>
              <w:top w:val="single" w:sz="6" w:space="0" w:color="000001"/>
              <w:bottom w:val="single" w:sz="6" w:space="0" w:color="000001"/>
            </w:tcBorders>
            <w:shd w:val="clear" w:color="auto" w:fill="auto"/>
            <w:tcMar>
              <w:top w:w="28" w:type="dxa"/>
              <w:left w:w="28" w:type="dxa"/>
              <w:bottom w:w="28" w:type="dxa"/>
              <w:right w:w="28" w:type="dxa"/>
            </w:tcMar>
          </w:tcPr>
          <w:p w14:paraId="57110BA8" w14:textId="77777777" w:rsidR="00C05D21" w:rsidRDefault="00CE7657">
            <w:pPr>
              <w:pStyle w:val="Contedodatabela"/>
              <w:spacing w:line="480" w:lineRule="auto"/>
              <w:rPr>
                <w:rFonts w:cs="Liberation Serif;Times New Roma"/>
                <w:lang w:val="en-GB"/>
              </w:rPr>
            </w:pPr>
            <w:r>
              <w:rPr>
                <w:rFonts w:cs="Liberation Serif;Times New Roma"/>
                <w:lang w:val="en-GB"/>
              </w:rPr>
              <w:t>1350</w:t>
            </w:r>
          </w:p>
        </w:tc>
        <w:tc>
          <w:tcPr>
            <w:tcW w:w="1807" w:type="dxa"/>
            <w:tcBorders>
              <w:top w:val="single" w:sz="6" w:space="0" w:color="000001"/>
              <w:bottom w:val="single" w:sz="6" w:space="0" w:color="000001"/>
            </w:tcBorders>
            <w:shd w:val="clear" w:color="auto" w:fill="auto"/>
            <w:tcMar>
              <w:top w:w="28" w:type="dxa"/>
              <w:left w:w="28" w:type="dxa"/>
              <w:bottom w:w="28" w:type="dxa"/>
              <w:right w:w="28" w:type="dxa"/>
            </w:tcMar>
          </w:tcPr>
          <w:p w14:paraId="43F9172E" w14:textId="77777777" w:rsidR="00C05D21" w:rsidRDefault="00CE7657">
            <w:pPr>
              <w:pStyle w:val="Contedodatabela"/>
              <w:spacing w:line="480" w:lineRule="auto"/>
              <w:rPr>
                <w:rFonts w:cs="Liberation Serif;Times New Roma"/>
                <w:lang w:val="en-GB"/>
              </w:rPr>
            </w:pPr>
            <w:r>
              <w:rPr>
                <w:rFonts w:cs="Liberation Serif;Times New Roma"/>
                <w:lang w:val="en-GB"/>
              </w:rPr>
              <w:t xml:space="preserve">AVC, GHSF, </w:t>
            </w:r>
            <w:r>
              <w:rPr>
                <w:rFonts w:cs="Liberation Serif;Times New Roma"/>
                <w:lang w:val="en-GB"/>
              </w:rPr>
              <w:lastRenderedPageBreak/>
              <w:t>LMC, DZUFMG</w:t>
            </w:r>
          </w:p>
        </w:tc>
        <w:tc>
          <w:tcPr>
            <w:tcW w:w="1140" w:type="dxa"/>
            <w:tcBorders>
              <w:top w:val="single" w:sz="6" w:space="0" w:color="000001"/>
              <w:bottom w:val="single" w:sz="6" w:space="0" w:color="000001"/>
            </w:tcBorders>
            <w:shd w:val="clear" w:color="auto" w:fill="auto"/>
            <w:tcMar>
              <w:top w:w="28" w:type="dxa"/>
              <w:left w:w="28" w:type="dxa"/>
              <w:bottom w:w="28" w:type="dxa"/>
              <w:right w:w="28" w:type="dxa"/>
            </w:tcMar>
          </w:tcPr>
          <w:p w14:paraId="45FB0FCF" w14:textId="77777777" w:rsidR="00C05D21" w:rsidRDefault="00CE7657">
            <w:pPr>
              <w:pStyle w:val="Contedodatabela"/>
              <w:spacing w:line="480" w:lineRule="auto"/>
              <w:rPr>
                <w:rFonts w:cs="Liberation Serif;Times New Roma"/>
                <w:lang w:val="en-GB"/>
              </w:rPr>
            </w:pPr>
            <w:r>
              <w:rPr>
                <w:rFonts w:cs="Liberation Serif;Times New Roma"/>
                <w:lang w:val="en-GB"/>
              </w:rPr>
              <w:lastRenderedPageBreak/>
              <w:t>Apr 2011</w:t>
            </w:r>
          </w:p>
        </w:tc>
      </w:tr>
      <w:tr w:rsidR="00C05D21" w14:paraId="71A1AAFD" w14:textId="77777777">
        <w:trPr>
          <w:trHeight w:val="536"/>
        </w:trPr>
        <w:tc>
          <w:tcPr>
            <w:tcW w:w="2996" w:type="dxa"/>
            <w:tcBorders>
              <w:top w:val="single" w:sz="6" w:space="0" w:color="000001"/>
              <w:bottom w:val="single" w:sz="6" w:space="0" w:color="000001"/>
            </w:tcBorders>
            <w:shd w:val="clear" w:color="auto" w:fill="auto"/>
            <w:tcMar>
              <w:top w:w="28" w:type="dxa"/>
              <w:left w:w="28" w:type="dxa"/>
              <w:bottom w:w="28" w:type="dxa"/>
              <w:right w:w="28" w:type="dxa"/>
            </w:tcMar>
          </w:tcPr>
          <w:p w14:paraId="7B49EFCB" w14:textId="77777777" w:rsidR="00C05D21" w:rsidRDefault="00CE7657">
            <w:pPr>
              <w:pStyle w:val="Contedodatabela"/>
              <w:spacing w:line="480" w:lineRule="auto"/>
              <w:rPr>
                <w:rFonts w:cs="Liberation Serif;Times New Roma"/>
                <w:lang w:val="en-GB"/>
              </w:rPr>
            </w:pPr>
            <w:r>
              <w:rPr>
                <w:rFonts w:cs="Liberation Serif;Times New Roma"/>
                <w:lang w:val="en-GB"/>
              </w:rPr>
              <w:t xml:space="preserve">D.II.2. </w:t>
            </w:r>
            <w:proofErr w:type="spellStart"/>
            <w:r>
              <w:rPr>
                <w:rFonts w:cs="Liberation Serif;Times New Roma"/>
                <w:lang w:val="en-GB"/>
              </w:rPr>
              <w:t>Capivari</w:t>
            </w:r>
            <w:proofErr w:type="spellEnd"/>
            <w:r>
              <w:rPr>
                <w:rFonts w:cs="Liberation Serif;Times New Roma"/>
                <w:lang w:val="en-GB"/>
              </w:rPr>
              <w:t xml:space="preserve">, </w:t>
            </w:r>
            <w:proofErr w:type="spellStart"/>
            <w:r>
              <w:rPr>
                <w:rFonts w:cs="Liberation Serif;Times New Roma"/>
                <w:lang w:val="en-GB"/>
              </w:rPr>
              <w:t>Serro</w:t>
            </w:r>
            <w:proofErr w:type="spellEnd"/>
          </w:p>
        </w:tc>
        <w:tc>
          <w:tcPr>
            <w:tcW w:w="1220" w:type="dxa"/>
            <w:tcBorders>
              <w:top w:val="single" w:sz="6" w:space="0" w:color="000001"/>
              <w:bottom w:val="single" w:sz="6" w:space="0" w:color="000001"/>
            </w:tcBorders>
            <w:shd w:val="clear" w:color="auto" w:fill="auto"/>
            <w:tcMar>
              <w:top w:w="28" w:type="dxa"/>
              <w:left w:w="28" w:type="dxa"/>
              <w:bottom w:w="28" w:type="dxa"/>
              <w:right w:w="28" w:type="dxa"/>
            </w:tcMar>
          </w:tcPr>
          <w:p w14:paraId="5E8128FE" w14:textId="77777777" w:rsidR="00C05D21" w:rsidRDefault="00CE7657">
            <w:pPr>
              <w:pStyle w:val="Contedodatabela"/>
              <w:spacing w:line="480" w:lineRule="auto"/>
              <w:rPr>
                <w:rFonts w:cs="Liberation Serif;Times New Roma"/>
                <w:lang w:val="en-GB"/>
              </w:rPr>
            </w:pPr>
            <w:r>
              <w:rPr>
                <w:rFonts w:cs="Liberation Serif;Times New Roma"/>
                <w:lang w:val="en-GB"/>
              </w:rPr>
              <w:t>-18.441763</w:t>
            </w:r>
          </w:p>
        </w:tc>
        <w:tc>
          <w:tcPr>
            <w:tcW w:w="1274" w:type="dxa"/>
            <w:tcBorders>
              <w:top w:val="single" w:sz="6" w:space="0" w:color="000001"/>
              <w:bottom w:val="single" w:sz="6" w:space="0" w:color="000001"/>
            </w:tcBorders>
            <w:shd w:val="clear" w:color="auto" w:fill="auto"/>
            <w:tcMar>
              <w:top w:w="28" w:type="dxa"/>
              <w:left w:w="28" w:type="dxa"/>
              <w:bottom w:w="28" w:type="dxa"/>
              <w:right w:w="28" w:type="dxa"/>
            </w:tcMar>
          </w:tcPr>
          <w:p w14:paraId="1C0E87FE" w14:textId="77777777" w:rsidR="00C05D21" w:rsidRDefault="00CE7657">
            <w:pPr>
              <w:pStyle w:val="Contedodatabela"/>
              <w:spacing w:line="480" w:lineRule="auto"/>
              <w:rPr>
                <w:rFonts w:cs="Liberation Serif;Times New Roma"/>
                <w:lang w:val="en-GB"/>
              </w:rPr>
            </w:pPr>
            <w:r>
              <w:rPr>
                <w:rFonts w:cs="Liberation Serif;Times New Roma"/>
                <w:lang w:val="en-GB"/>
              </w:rPr>
              <w:t>-43.416789</w:t>
            </w:r>
          </w:p>
        </w:tc>
        <w:tc>
          <w:tcPr>
            <w:tcW w:w="1199" w:type="dxa"/>
            <w:tcBorders>
              <w:top w:val="single" w:sz="6" w:space="0" w:color="000001"/>
              <w:bottom w:val="single" w:sz="6" w:space="0" w:color="000001"/>
            </w:tcBorders>
            <w:shd w:val="clear" w:color="auto" w:fill="auto"/>
            <w:tcMar>
              <w:top w:w="28" w:type="dxa"/>
              <w:left w:w="28" w:type="dxa"/>
              <w:bottom w:w="28" w:type="dxa"/>
              <w:right w:w="28" w:type="dxa"/>
            </w:tcMar>
          </w:tcPr>
          <w:p w14:paraId="7483EE71" w14:textId="77777777" w:rsidR="00C05D21" w:rsidRDefault="00CE7657">
            <w:pPr>
              <w:pStyle w:val="Contedodatabela"/>
              <w:spacing w:line="480" w:lineRule="auto"/>
              <w:rPr>
                <w:rFonts w:cs="Liberation Serif;Times New Roma"/>
                <w:lang w:val="en-GB"/>
              </w:rPr>
            </w:pPr>
            <w:r>
              <w:rPr>
                <w:rFonts w:cs="Liberation Serif;Times New Roma"/>
                <w:lang w:val="en-GB"/>
              </w:rPr>
              <w:t>1235</w:t>
            </w:r>
          </w:p>
        </w:tc>
        <w:tc>
          <w:tcPr>
            <w:tcW w:w="1807" w:type="dxa"/>
            <w:tcBorders>
              <w:top w:val="single" w:sz="6" w:space="0" w:color="000001"/>
              <w:bottom w:val="single" w:sz="6" w:space="0" w:color="000001"/>
            </w:tcBorders>
            <w:shd w:val="clear" w:color="auto" w:fill="auto"/>
            <w:tcMar>
              <w:top w:w="28" w:type="dxa"/>
              <w:left w:w="28" w:type="dxa"/>
              <w:bottom w:w="28" w:type="dxa"/>
              <w:right w:w="28" w:type="dxa"/>
            </w:tcMar>
          </w:tcPr>
          <w:p w14:paraId="045F56B9" w14:textId="77777777" w:rsidR="00C05D21" w:rsidRDefault="00CE7657">
            <w:pPr>
              <w:pStyle w:val="Contedodatabela"/>
              <w:spacing w:line="480" w:lineRule="auto"/>
            </w:pPr>
            <w:r>
              <w:rPr>
                <w:rFonts w:cs="Liberation Serif;Times New Roma"/>
                <w:lang w:val="en-GB"/>
              </w:rPr>
              <w:t xml:space="preserve">Cordeiro </w:t>
            </w:r>
            <w:r>
              <w:rPr>
                <w:rFonts w:cs="Liberation Serif;Times New Roma"/>
                <w:i/>
                <w:lang w:val="en-GB"/>
              </w:rPr>
              <w:t>et al</w:t>
            </w:r>
            <w:r>
              <w:rPr>
                <w:rFonts w:cs="Liberation Serif;Times New Roma"/>
                <w:lang w:val="en-GB"/>
              </w:rPr>
              <w:t>. (1998)</w:t>
            </w:r>
          </w:p>
        </w:tc>
        <w:tc>
          <w:tcPr>
            <w:tcW w:w="1140" w:type="dxa"/>
            <w:tcBorders>
              <w:top w:val="single" w:sz="6" w:space="0" w:color="000001"/>
              <w:bottom w:val="single" w:sz="6" w:space="0" w:color="000001"/>
            </w:tcBorders>
            <w:shd w:val="clear" w:color="auto" w:fill="auto"/>
            <w:tcMar>
              <w:top w:w="28" w:type="dxa"/>
              <w:left w:w="28" w:type="dxa"/>
              <w:bottom w:w="28" w:type="dxa"/>
              <w:right w:w="28" w:type="dxa"/>
            </w:tcMar>
          </w:tcPr>
          <w:p w14:paraId="588E9973" w14:textId="77777777" w:rsidR="00C05D21" w:rsidRDefault="00CE7657">
            <w:pPr>
              <w:pStyle w:val="Contedodatabela"/>
              <w:spacing w:line="480" w:lineRule="auto"/>
              <w:rPr>
                <w:rFonts w:cs="Liberation Serif;Times New Roma"/>
                <w:lang w:val="en-GB"/>
              </w:rPr>
            </w:pPr>
            <w:r>
              <w:rPr>
                <w:rFonts w:cs="Liberation Serif;Times New Roma"/>
                <w:lang w:val="en-GB"/>
              </w:rPr>
              <w:t>Jan 1998</w:t>
            </w:r>
          </w:p>
        </w:tc>
      </w:tr>
      <w:tr w:rsidR="00C05D21" w14:paraId="61707C0E" w14:textId="77777777">
        <w:trPr>
          <w:trHeight w:val="311"/>
        </w:trPr>
        <w:tc>
          <w:tcPr>
            <w:tcW w:w="2996" w:type="dxa"/>
            <w:tcBorders>
              <w:top w:val="single" w:sz="6" w:space="0" w:color="000001"/>
              <w:bottom w:val="single" w:sz="6" w:space="0" w:color="000001"/>
            </w:tcBorders>
            <w:shd w:val="clear" w:color="auto" w:fill="auto"/>
            <w:tcMar>
              <w:top w:w="28" w:type="dxa"/>
              <w:left w:w="28" w:type="dxa"/>
              <w:bottom w:w="28" w:type="dxa"/>
              <w:right w:w="28" w:type="dxa"/>
            </w:tcMar>
          </w:tcPr>
          <w:p w14:paraId="6229A06C" w14:textId="77777777" w:rsidR="00C05D21" w:rsidRDefault="00CE7657">
            <w:pPr>
              <w:pStyle w:val="Contedodatabela"/>
              <w:spacing w:line="480" w:lineRule="auto"/>
              <w:rPr>
                <w:rFonts w:cs="Liberation Serif;Times New Roma"/>
                <w:lang w:val="en-GB"/>
              </w:rPr>
            </w:pPr>
            <w:r>
              <w:rPr>
                <w:rFonts w:cs="Liberation Serif;Times New Roma"/>
                <w:lang w:val="en-GB"/>
              </w:rPr>
              <w:t xml:space="preserve">D.III.1. </w:t>
            </w:r>
            <w:proofErr w:type="spellStart"/>
            <w:r>
              <w:rPr>
                <w:rFonts w:cs="Liberation Serif;Times New Roma"/>
                <w:lang w:val="en-GB"/>
              </w:rPr>
              <w:t>Capivari</w:t>
            </w:r>
            <w:proofErr w:type="spellEnd"/>
            <w:r>
              <w:rPr>
                <w:rFonts w:cs="Liberation Serif;Times New Roma"/>
                <w:lang w:val="en-GB"/>
              </w:rPr>
              <w:t xml:space="preserve">, </w:t>
            </w:r>
            <w:proofErr w:type="spellStart"/>
            <w:r>
              <w:rPr>
                <w:rFonts w:cs="Liberation Serif;Times New Roma"/>
                <w:lang w:val="en-GB"/>
              </w:rPr>
              <w:t>Serro</w:t>
            </w:r>
            <w:proofErr w:type="spellEnd"/>
          </w:p>
        </w:tc>
        <w:tc>
          <w:tcPr>
            <w:tcW w:w="1220" w:type="dxa"/>
            <w:tcBorders>
              <w:top w:val="single" w:sz="6" w:space="0" w:color="000001"/>
              <w:bottom w:val="single" w:sz="6" w:space="0" w:color="000001"/>
            </w:tcBorders>
            <w:shd w:val="clear" w:color="auto" w:fill="auto"/>
            <w:tcMar>
              <w:top w:w="28" w:type="dxa"/>
              <w:left w:w="28" w:type="dxa"/>
              <w:bottom w:w="28" w:type="dxa"/>
              <w:right w:w="28" w:type="dxa"/>
            </w:tcMar>
          </w:tcPr>
          <w:p w14:paraId="71FC3A74" w14:textId="77777777" w:rsidR="00C05D21" w:rsidRDefault="00CE7657">
            <w:pPr>
              <w:pStyle w:val="Contedodatabela"/>
              <w:spacing w:line="480" w:lineRule="auto"/>
              <w:rPr>
                <w:rFonts w:cs="Liberation Serif;Times New Roma"/>
                <w:lang w:val="en-GB"/>
              </w:rPr>
            </w:pPr>
            <w:r>
              <w:rPr>
                <w:rFonts w:cs="Liberation Serif;Times New Roma"/>
                <w:lang w:val="en-GB"/>
              </w:rPr>
              <w:t>-18.404535</w:t>
            </w:r>
          </w:p>
        </w:tc>
        <w:tc>
          <w:tcPr>
            <w:tcW w:w="1274" w:type="dxa"/>
            <w:tcBorders>
              <w:top w:val="single" w:sz="6" w:space="0" w:color="000001"/>
              <w:bottom w:val="single" w:sz="6" w:space="0" w:color="000001"/>
            </w:tcBorders>
            <w:shd w:val="clear" w:color="auto" w:fill="auto"/>
            <w:tcMar>
              <w:top w:w="28" w:type="dxa"/>
              <w:left w:w="28" w:type="dxa"/>
              <w:bottom w:w="28" w:type="dxa"/>
              <w:right w:w="28" w:type="dxa"/>
            </w:tcMar>
          </w:tcPr>
          <w:p w14:paraId="745B7191" w14:textId="77777777" w:rsidR="00C05D21" w:rsidRDefault="00CE7657">
            <w:pPr>
              <w:pStyle w:val="Contedodatabela"/>
              <w:spacing w:line="480" w:lineRule="auto"/>
              <w:rPr>
                <w:rFonts w:cs="Liberation Serif;Times New Roma"/>
                <w:lang w:val="en-GB"/>
              </w:rPr>
            </w:pPr>
            <w:r>
              <w:rPr>
                <w:rFonts w:cs="Liberation Serif;Times New Roma"/>
                <w:lang w:val="en-GB"/>
              </w:rPr>
              <w:t>-43.373123</w:t>
            </w:r>
          </w:p>
        </w:tc>
        <w:tc>
          <w:tcPr>
            <w:tcW w:w="1199" w:type="dxa"/>
            <w:tcBorders>
              <w:top w:val="single" w:sz="6" w:space="0" w:color="000001"/>
              <w:bottom w:val="single" w:sz="6" w:space="0" w:color="000001"/>
            </w:tcBorders>
            <w:shd w:val="clear" w:color="auto" w:fill="auto"/>
            <w:tcMar>
              <w:top w:w="28" w:type="dxa"/>
              <w:left w:w="28" w:type="dxa"/>
              <w:bottom w:w="28" w:type="dxa"/>
              <w:right w:w="28" w:type="dxa"/>
            </w:tcMar>
          </w:tcPr>
          <w:p w14:paraId="7320CA93" w14:textId="77777777" w:rsidR="00C05D21" w:rsidRDefault="00CE7657">
            <w:pPr>
              <w:pStyle w:val="Contedodatabela"/>
              <w:spacing w:line="480" w:lineRule="auto"/>
              <w:rPr>
                <w:rFonts w:cs="Liberation Serif;Times New Roma"/>
                <w:lang w:val="en-GB"/>
              </w:rPr>
            </w:pPr>
            <w:r>
              <w:rPr>
                <w:rFonts w:cs="Liberation Serif;Times New Roma"/>
                <w:lang w:val="en-GB"/>
              </w:rPr>
              <w:t>1380</w:t>
            </w:r>
          </w:p>
        </w:tc>
        <w:tc>
          <w:tcPr>
            <w:tcW w:w="1807" w:type="dxa"/>
            <w:tcBorders>
              <w:top w:val="single" w:sz="6" w:space="0" w:color="000001"/>
              <w:bottom w:val="single" w:sz="6" w:space="0" w:color="000001"/>
            </w:tcBorders>
            <w:shd w:val="clear" w:color="auto" w:fill="auto"/>
            <w:tcMar>
              <w:top w:w="28" w:type="dxa"/>
              <w:left w:w="28" w:type="dxa"/>
              <w:bottom w:w="28" w:type="dxa"/>
              <w:right w:w="28" w:type="dxa"/>
            </w:tcMar>
          </w:tcPr>
          <w:p w14:paraId="4C084FD4" w14:textId="77777777" w:rsidR="00C05D21" w:rsidRDefault="00CE7657">
            <w:pPr>
              <w:pStyle w:val="Contedodatabela"/>
              <w:spacing w:line="480" w:lineRule="auto"/>
              <w:rPr>
                <w:rFonts w:cs="Liberation Serif;Times New Roma"/>
                <w:lang w:val="en-GB"/>
              </w:rPr>
            </w:pPr>
            <w:r>
              <w:rPr>
                <w:rFonts w:cs="Liberation Serif;Times New Roma"/>
                <w:lang w:val="en-GB"/>
              </w:rPr>
              <w:t>Vasconcelos (2002)</w:t>
            </w:r>
          </w:p>
        </w:tc>
        <w:tc>
          <w:tcPr>
            <w:tcW w:w="1140" w:type="dxa"/>
            <w:tcBorders>
              <w:top w:val="single" w:sz="6" w:space="0" w:color="000001"/>
              <w:bottom w:val="single" w:sz="6" w:space="0" w:color="000001"/>
            </w:tcBorders>
            <w:shd w:val="clear" w:color="auto" w:fill="auto"/>
            <w:tcMar>
              <w:top w:w="28" w:type="dxa"/>
              <w:left w:w="28" w:type="dxa"/>
              <w:bottom w:w="28" w:type="dxa"/>
              <w:right w:w="28" w:type="dxa"/>
            </w:tcMar>
          </w:tcPr>
          <w:p w14:paraId="75EB5D8A" w14:textId="77777777" w:rsidR="00C05D21" w:rsidRDefault="00CE7657">
            <w:pPr>
              <w:pStyle w:val="Contedodatabela"/>
              <w:spacing w:line="480" w:lineRule="auto"/>
              <w:rPr>
                <w:rFonts w:cs="Liberation Serif;Times New Roma"/>
                <w:lang w:val="en-GB"/>
              </w:rPr>
            </w:pPr>
            <w:r>
              <w:rPr>
                <w:rFonts w:cs="Liberation Serif;Times New Roma"/>
                <w:lang w:val="en-GB"/>
              </w:rPr>
              <w:t>Dec 2000</w:t>
            </w:r>
          </w:p>
        </w:tc>
      </w:tr>
      <w:tr w:rsidR="00C05D21" w14:paraId="6D029013" w14:textId="77777777">
        <w:trPr>
          <w:trHeight w:val="761"/>
        </w:trPr>
        <w:tc>
          <w:tcPr>
            <w:tcW w:w="2996" w:type="dxa"/>
            <w:tcBorders>
              <w:top w:val="single" w:sz="6" w:space="0" w:color="000001"/>
              <w:bottom w:val="single" w:sz="6" w:space="0" w:color="000001"/>
            </w:tcBorders>
            <w:shd w:val="clear" w:color="auto" w:fill="auto"/>
            <w:tcMar>
              <w:top w:w="28" w:type="dxa"/>
              <w:left w:w="28" w:type="dxa"/>
              <w:bottom w:w="28" w:type="dxa"/>
              <w:right w:w="28" w:type="dxa"/>
            </w:tcMar>
          </w:tcPr>
          <w:p w14:paraId="335407EB" w14:textId="77777777" w:rsidR="00C05D21" w:rsidRDefault="00CE7657">
            <w:pPr>
              <w:pStyle w:val="Contedodatabela"/>
              <w:spacing w:line="480" w:lineRule="auto"/>
              <w:rPr>
                <w:rFonts w:cs="Liberation Serif;Times New Roma"/>
                <w:lang w:val="en-GB"/>
              </w:rPr>
            </w:pPr>
            <w:r>
              <w:rPr>
                <w:rFonts w:cs="Liberation Serif;Times New Roma"/>
                <w:lang w:val="en-GB"/>
              </w:rPr>
              <w:t xml:space="preserve">D.III.2. Pico do </w:t>
            </w:r>
            <w:proofErr w:type="spellStart"/>
            <w:r>
              <w:rPr>
                <w:rFonts w:cs="Liberation Serif;Times New Roma"/>
                <w:lang w:val="en-GB"/>
              </w:rPr>
              <w:t>Itambé</w:t>
            </w:r>
            <w:proofErr w:type="spellEnd"/>
            <w:r>
              <w:rPr>
                <w:rFonts w:cs="Liberation Serif;Times New Roma"/>
                <w:lang w:val="en-GB"/>
              </w:rPr>
              <w:t xml:space="preserve">, </w:t>
            </w:r>
            <w:proofErr w:type="spellStart"/>
            <w:r>
              <w:rPr>
                <w:rFonts w:cs="Liberation Serif;Times New Roma"/>
                <w:lang w:val="en-GB"/>
              </w:rPr>
              <w:t>Serro</w:t>
            </w:r>
            <w:proofErr w:type="spellEnd"/>
          </w:p>
        </w:tc>
        <w:tc>
          <w:tcPr>
            <w:tcW w:w="1220" w:type="dxa"/>
            <w:tcBorders>
              <w:top w:val="single" w:sz="6" w:space="0" w:color="000001"/>
              <w:bottom w:val="single" w:sz="6" w:space="0" w:color="000001"/>
            </w:tcBorders>
            <w:shd w:val="clear" w:color="auto" w:fill="auto"/>
            <w:tcMar>
              <w:top w:w="28" w:type="dxa"/>
              <w:left w:w="28" w:type="dxa"/>
              <w:bottom w:w="28" w:type="dxa"/>
              <w:right w:w="28" w:type="dxa"/>
            </w:tcMar>
          </w:tcPr>
          <w:p w14:paraId="39C08C40" w14:textId="77777777" w:rsidR="00C05D21" w:rsidRDefault="00CE7657">
            <w:pPr>
              <w:pStyle w:val="Contedodatabela"/>
              <w:spacing w:line="480" w:lineRule="auto"/>
              <w:rPr>
                <w:rFonts w:cs="Liberation Serif;Times New Roma"/>
                <w:lang w:val="en-GB"/>
              </w:rPr>
            </w:pPr>
            <w:r>
              <w:rPr>
                <w:rFonts w:cs="Liberation Serif;Times New Roma"/>
                <w:lang w:val="en-GB"/>
              </w:rPr>
              <w:t>-18.399108</w:t>
            </w:r>
          </w:p>
        </w:tc>
        <w:tc>
          <w:tcPr>
            <w:tcW w:w="1274" w:type="dxa"/>
            <w:tcBorders>
              <w:top w:val="single" w:sz="6" w:space="0" w:color="000001"/>
              <w:bottom w:val="single" w:sz="6" w:space="0" w:color="000001"/>
            </w:tcBorders>
            <w:shd w:val="clear" w:color="auto" w:fill="auto"/>
            <w:tcMar>
              <w:top w:w="28" w:type="dxa"/>
              <w:left w:w="28" w:type="dxa"/>
              <w:bottom w:w="28" w:type="dxa"/>
              <w:right w:w="28" w:type="dxa"/>
            </w:tcMar>
          </w:tcPr>
          <w:p w14:paraId="2AD150D6" w14:textId="77777777" w:rsidR="00C05D21" w:rsidRDefault="00CE7657">
            <w:pPr>
              <w:pStyle w:val="Contedodatabela"/>
              <w:spacing w:line="480" w:lineRule="auto"/>
              <w:rPr>
                <w:rFonts w:cs="Liberation Serif;Times New Roma"/>
                <w:lang w:val="en-GB"/>
              </w:rPr>
            </w:pPr>
            <w:r>
              <w:rPr>
                <w:rFonts w:cs="Liberation Serif;Times New Roma"/>
                <w:lang w:val="en-GB"/>
              </w:rPr>
              <w:t>-43.348294</w:t>
            </w:r>
          </w:p>
        </w:tc>
        <w:tc>
          <w:tcPr>
            <w:tcW w:w="1199" w:type="dxa"/>
            <w:tcBorders>
              <w:top w:val="single" w:sz="6" w:space="0" w:color="000001"/>
              <w:bottom w:val="single" w:sz="6" w:space="0" w:color="000001"/>
            </w:tcBorders>
            <w:shd w:val="clear" w:color="auto" w:fill="auto"/>
            <w:tcMar>
              <w:top w:w="28" w:type="dxa"/>
              <w:left w:w="28" w:type="dxa"/>
              <w:bottom w:w="28" w:type="dxa"/>
              <w:right w:w="28" w:type="dxa"/>
            </w:tcMar>
          </w:tcPr>
          <w:p w14:paraId="3B16F690" w14:textId="77777777" w:rsidR="00C05D21" w:rsidRDefault="00CE7657">
            <w:pPr>
              <w:pStyle w:val="Contedodatabela"/>
              <w:spacing w:line="480" w:lineRule="auto"/>
              <w:rPr>
                <w:rFonts w:cs="Liberation Serif;Times New Roma"/>
                <w:lang w:val="en-GB"/>
              </w:rPr>
            </w:pPr>
            <w:r>
              <w:rPr>
                <w:rFonts w:cs="Liberation Serif;Times New Roma"/>
                <w:lang w:val="en-GB"/>
              </w:rPr>
              <w:t>2002</w:t>
            </w:r>
          </w:p>
        </w:tc>
        <w:tc>
          <w:tcPr>
            <w:tcW w:w="1807" w:type="dxa"/>
            <w:tcBorders>
              <w:top w:val="single" w:sz="6" w:space="0" w:color="000001"/>
              <w:bottom w:val="single" w:sz="6" w:space="0" w:color="000001"/>
            </w:tcBorders>
            <w:shd w:val="clear" w:color="auto" w:fill="auto"/>
            <w:tcMar>
              <w:top w:w="28" w:type="dxa"/>
              <w:left w:w="28" w:type="dxa"/>
              <w:bottom w:w="28" w:type="dxa"/>
              <w:right w:w="28" w:type="dxa"/>
            </w:tcMar>
          </w:tcPr>
          <w:p w14:paraId="7AFDBD76" w14:textId="77777777" w:rsidR="00C05D21" w:rsidRDefault="00CE7657">
            <w:pPr>
              <w:pStyle w:val="Contedodatabela"/>
              <w:spacing w:line="480" w:lineRule="auto"/>
              <w:rPr>
                <w:rFonts w:cs="Liberation Serif;Times New Roma"/>
                <w:lang w:val="en-GB"/>
              </w:rPr>
            </w:pPr>
            <w:r>
              <w:rPr>
                <w:rFonts w:cs="Liberation Serif;Times New Roma"/>
                <w:lang w:val="en-GB"/>
              </w:rPr>
              <w:t>GHSF, LCR, C.L. Silva, JCS</w:t>
            </w:r>
          </w:p>
        </w:tc>
        <w:tc>
          <w:tcPr>
            <w:tcW w:w="1140" w:type="dxa"/>
            <w:tcBorders>
              <w:top w:val="single" w:sz="6" w:space="0" w:color="000001"/>
              <w:bottom w:val="single" w:sz="6" w:space="0" w:color="000001"/>
            </w:tcBorders>
            <w:shd w:val="clear" w:color="auto" w:fill="auto"/>
            <w:tcMar>
              <w:top w:w="28" w:type="dxa"/>
              <w:left w:w="28" w:type="dxa"/>
              <w:bottom w:w="28" w:type="dxa"/>
              <w:right w:w="28" w:type="dxa"/>
            </w:tcMar>
          </w:tcPr>
          <w:p w14:paraId="735A5F2F" w14:textId="77777777" w:rsidR="00C05D21" w:rsidRDefault="00CE7657">
            <w:pPr>
              <w:pStyle w:val="Contedodatabela"/>
              <w:spacing w:line="480" w:lineRule="auto"/>
              <w:rPr>
                <w:rFonts w:cs="Liberation Serif;Times New Roma"/>
                <w:lang w:val="en-GB"/>
              </w:rPr>
            </w:pPr>
            <w:r>
              <w:rPr>
                <w:rFonts w:cs="Liberation Serif;Times New Roma"/>
                <w:lang w:val="en-GB"/>
              </w:rPr>
              <w:t>15/01/2014, May 2014</w:t>
            </w:r>
          </w:p>
        </w:tc>
      </w:tr>
      <w:tr w:rsidR="00C05D21" w14:paraId="6480FB72" w14:textId="77777777">
        <w:trPr>
          <w:trHeight w:val="536"/>
        </w:trPr>
        <w:tc>
          <w:tcPr>
            <w:tcW w:w="2996" w:type="dxa"/>
            <w:tcBorders>
              <w:top w:val="single" w:sz="6" w:space="0" w:color="000001"/>
              <w:bottom w:val="single" w:sz="6" w:space="0" w:color="000001"/>
            </w:tcBorders>
            <w:shd w:val="clear" w:color="auto" w:fill="auto"/>
            <w:tcMar>
              <w:top w:w="28" w:type="dxa"/>
              <w:left w:w="28" w:type="dxa"/>
              <w:bottom w:w="28" w:type="dxa"/>
              <w:right w:w="28" w:type="dxa"/>
            </w:tcMar>
          </w:tcPr>
          <w:p w14:paraId="165E0870" w14:textId="77777777" w:rsidR="00C05D21" w:rsidRDefault="00CE7657">
            <w:pPr>
              <w:pStyle w:val="Contedodatabela"/>
              <w:spacing w:line="480" w:lineRule="auto"/>
              <w:rPr>
                <w:rFonts w:cs="Liberation Serif;Times New Roma"/>
                <w:lang w:val="en-GB"/>
              </w:rPr>
            </w:pPr>
            <w:r>
              <w:rPr>
                <w:rFonts w:cs="Liberation Serif;Times New Roma"/>
                <w:lang w:val="en-GB"/>
              </w:rPr>
              <w:t xml:space="preserve">D.III.3. High </w:t>
            </w:r>
            <w:proofErr w:type="spellStart"/>
            <w:r>
              <w:rPr>
                <w:rFonts w:cs="Liberation Serif;Times New Roma"/>
                <w:lang w:val="en-GB"/>
              </w:rPr>
              <w:t>Matinha</w:t>
            </w:r>
            <w:proofErr w:type="spellEnd"/>
            <w:r>
              <w:rPr>
                <w:rFonts w:cs="Liberation Serif;Times New Roma"/>
                <w:lang w:val="en-GB"/>
              </w:rPr>
              <w:t xml:space="preserve"> stream, Serra do </w:t>
            </w:r>
            <w:proofErr w:type="spellStart"/>
            <w:r>
              <w:rPr>
                <w:rFonts w:cs="Liberation Serif;Times New Roma"/>
                <w:lang w:val="en-GB"/>
              </w:rPr>
              <w:t>Itambé</w:t>
            </w:r>
            <w:proofErr w:type="spellEnd"/>
            <w:r>
              <w:rPr>
                <w:rFonts w:cs="Liberation Serif;Times New Roma"/>
                <w:lang w:val="en-GB"/>
              </w:rPr>
              <w:t>, Serra Azul de Minas</w:t>
            </w:r>
          </w:p>
        </w:tc>
        <w:tc>
          <w:tcPr>
            <w:tcW w:w="1220" w:type="dxa"/>
            <w:tcBorders>
              <w:top w:val="single" w:sz="6" w:space="0" w:color="000001"/>
              <w:bottom w:val="single" w:sz="6" w:space="0" w:color="000001"/>
            </w:tcBorders>
            <w:shd w:val="clear" w:color="auto" w:fill="auto"/>
            <w:tcMar>
              <w:top w:w="28" w:type="dxa"/>
              <w:left w:w="28" w:type="dxa"/>
              <w:bottom w:w="28" w:type="dxa"/>
              <w:right w:w="28" w:type="dxa"/>
            </w:tcMar>
          </w:tcPr>
          <w:p w14:paraId="30767AF1" w14:textId="77777777" w:rsidR="00C05D21" w:rsidRDefault="00CE7657">
            <w:pPr>
              <w:pStyle w:val="Contedodatabela"/>
              <w:spacing w:line="480" w:lineRule="auto"/>
              <w:rPr>
                <w:rFonts w:cs="Liberation Serif;Times New Roma"/>
                <w:lang w:val="en-GB"/>
              </w:rPr>
            </w:pPr>
            <w:r>
              <w:rPr>
                <w:rFonts w:cs="Liberation Serif;Times New Roma"/>
                <w:lang w:val="en-GB"/>
              </w:rPr>
              <w:t>-18.364444</w:t>
            </w:r>
          </w:p>
        </w:tc>
        <w:tc>
          <w:tcPr>
            <w:tcW w:w="1274" w:type="dxa"/>
            <w:tcBorders>
              <w:top w:val="single" w:sz="6" w:space="0" w:color="000001"/>
              <w:bottom w:val="single" w:sz="6" w:space="0" w:color="000001"/>
            </w:tcBorders>
            <w:shd w:val="clear" w:color="auto" w:fill="auto"/>
            <w:tcMar>
              <w:top w:w="28" w:type="dxa"/>
              <w:left w:w="28" w:type="dxa"/>
              <w:bottom w:w="28" w:type="dxa"/>
              <w:right w:w="28" w:type="dxa"/>
            </w:tcMar>
          </w:tcPr>
          <w:p w14:paraId="4C57499D" w14:textId="77777777" w:rsidR="00C05D21" w:rsidRDefault="00CE7657">
            <w:pPr>
              <w:pStyle w:val="Contedodatabela"/>
              <w:spacing w:line="480" w:lineRule="auto"/>
              <w:rPr>
                <w:rFonts w:cs="Liberation Serif;Times New Roma"/>
                <w:lang w:val="en-GB"/>
              </w:rPr>
            </w:pPr>
            <w:r>
              <w:rPr>
                <w:rFonts w:cs="Liberation Serif;Times New Roma"/>
                <w:lang w:val="en-GB"/>
              </w:rPr>
              <w:t>-43.317500</w:t>
            </w:r>
          </w:p>
        </w:tc>
        <w:tc>
          <w:tcPr>
            <w:tcW w:w="1199" w:type="dxa"/>
            <w:tcBorders>
              <w:top w:val="single" w:sz="6" w:space="0" w:color="000001"/>
              <w:bottom w:val="single" w:sz="6" w:space="0" w:color="000001"/>
            </w:tcBorders>
            <w:shd w:val="clear" w:color="auto" w:fill="auto"/>
            <w:tcMar>
              <w:top w:w="28" w:type="dxa"/>
              <w:left w:w="28" w:type="dxa"/>
              <w:bottom w:w="28" w:type="dxa"/>
              <w:right w:w="28" w:type="dxa"/>
            </w:tcMar>
          </w:tcPr>
          <w:p w14:paraId="4BAFF29D" w14:textId="77777777" w:rsidR="00C05D21" w:rsidRDefault="00CE7657">
            <w:pPr>
              <w:pStyle w:val="Contedodatabela"/>
              <w:spacing w:line="480" w:lineRule="auto"/>
              <w:rPr>
                <w:rFonts w:cs="Liberation Serif;Times New Roma"/>
                <w:lang w:val="en-GB"/>
              </w:rPr>
            </w:pPr>
            <w:r>
              <w:rPr>
                <w:rFonts w:cs="Liberation Serif;Times New Roma"/>
                <w:lang w:val="en-GB"/>
              </w:rPr>
              <w:t>1564</w:t>
            </w:r>
          </w:p>
        </w:tc>
        <w:tc>
          <w:tcPr>
            <w:tcW w:w="1807" w:type="dxa"/>
            <w:tcBorders>
              <w:top w:val="single" w:sz="6" w:space="0" w:color="000001"/>
              <w:bottom w:val="single" w:sz="6" w:space="0" w:color="000001"/>
            </w:tcBorders>
            <w:shd w:val="clear" w:color="auto" w:fill="auto"/>
            <w:tcMar>
              <w:top w:w="28" w:type="dxa"/>
              <w:left w:w="28" w:type="dxa"/>
              <w:bottom w:w="28" w:type="dxa"/>
              <w:right w:w="28" w:type="dxa"/>
            </w:tcMar>
          </w:tcPr>
          <w:p w14:paraId="37FB3E10" w14:textId="77777777" w:rsidR="00C05D21" w:rsidRDefault="00CE7657">
            <w:pPr>
              <w:pStyle w:val="Contedodatabela"/>
              <w:spacing w:line="480" w:lineRule="auto"/>
              <w:rPr>
                <w:rFonts w:cs="Liberation Serif;Times New Roma"/>
                <w:lang w:val="en-GB"/>
              </w:rPr>
            </w:pPr>
            <w:r>
              <w:rPr>
                <w:rFonts w:cs="Liberation Serif;Times New Roma"/>
                <w:lang w:val="en-GB"/>
              </w:rPr>
              <w:t>GHSF, LCR, C.L. Silva, DZUFMG</w:t>
            </w:r>
          </w:p>
        </w:tc>
        <w:tc>
          <w:tcPr>
            <w:tcW w:w="1140" w:type="dxa"/>
            <w:tcBorders>
              <w:top w:val="single" w:sz="6" w:space="0" w:color="000001"/>
              <w:bottom w:val="single" w:sz="6" w:space="0" w:color="000001"/>
            </w:tcBorders>
            <w:shd w:val="clear" w:color="auto" w:fill="auto"/>
            <w:tcMar>
              <w:top w:w="28" w:type="dxa"/>
              <w:left w:w="28" w:type="dxa"/>
              <w:bottom w:w="28" w:type="dxa"/>
              <w:right w:w="28" w:type="dxa"/>
            </w:tcMar>
          </w:tcPr>
          <w:p w14:paraId="3C88BB29" w14:textId="77777777" w:rsidR="00C05D21" w:rsidRDefault="00CE7657">
            <w:pPr>
              <w:pStyle w:val="Contedodatabela"/>
              <w:spacing w:line="480" w:lineRule="auto"/>
              <w:rPr>
                <w:rFonts w:cs="Liberation Serif;Times New Roma"/>
                <w:lang w:val="en-GB"/>
              </w:rPr>
            </w:pPr>
            <w:r>
              <w:rPr>
                <w:rFonts w:cs="Liberation Serif;Times New Roma"/>
                <w:lang w:val="en-GB"/>
              </w:rPr>
              <w:t>Jan 2014</w:t>
            </w:r>
          </w:p>
        </w:tc>
      </w:tr>
      <w:tr w:rsidR="00C05D21" w14:paraId="04182EA1" w14:textId="77777777">
        <w:trPr>
          <w:trHeight w:val="536"/>
        </w:trPr>
        <w:tc>
          <w:tcPr>
            <w:tcW w:w="2996" w:type="dxa"/>
            <w:tcBorders>
              <w:top w:val="single" w:sz="6" w:space="0" w:color="000001"/>
              <w:bottom w:val="single" w:sz="6" w:space="0" w:color="000001"/>
            </w:tcBorders>
            <w:shd w:val="clear" w:color="auto" w:fill="auto"/>
            <w:tcMar>
              <w:top w:w="28" w:type="dxa"/>
              <w:left w:w="28" w:type="dxa"/>
              <w:bottom w:w="28" w:type="dxa"/>
              <w:right w:w="28" w:type="dxa"/>
            </w:tcMar>
          </w:tcPr>
          <w:p w14:paraId="433B1F4D" w14:textId="77777777" w:rsidR="00C05D21" w:rsidRDefault="00CE7657">
            <w:pPr>
              <w:pStyle w:val="Contedodatabela"/>
              <w:spacing w:line="480" w:lineRule="auto"/>
              <w:rPr>
                <w:rFonts w:cs="Liberation Serif;Times New Roma"/>
                <w:lang w:val="en-GB"/>
              </w:rPr>
            </w:pPr>
            <w:r>
              <w:rPr>
                <w:rFonts w:cs="Liberation Serif;Times New Roma"/>
                <w:lang w:val="en-GB"/>
              </w:rPr>
              <w:t xml:space="preserve">D.III.4. High </w:t>
            </w:r>
            <w:proofErr w:type="spellStart"/>
            <w:r>
              <w:rPr>
                <w:rFonts w:cs="Liberation Serif;Times New Roma"/>
                <w:lang w:val="en-GB"/>
              </w:rPr>
              <w:t>Matinha</w:t>
            </w:r>
            <w:proofErr w:type="spellEnd"/>
            <w:r>
              <w:rPr>
                <w:rFonts w:cs="Liberation Serif;Times New Roma"/>
                <w:lang w:val="en-GB"/>
              </w:rPr>
              <w:t xml:space="preserve"> stream, Serra do </w:t>
            </w:r>
            <w:proofErr w:type="spellStart"/>
            <w:r>
              <w:rPr>
                <w:rFonts w:cs="Liberation Serif;Times New Roma"/>
                <w:lang w:val="en-GB"/>
              </w:rPr>
              <w:t>Itambé</w:t>
            </w:r>
            <w:proofErr w:type="spellEnd"/>
            <w:r>
              <w:rPr>
                <w:rFonts w:cs="Liberation Serif;Times New Roma"/>
                <w:lang w:val="en-GB"/>
              </w:rPr>
              <w:t xml:space="preserve">, </w:t>
            </w:r>
            <w:proofErr w:type="spellStart"/>
            <w:r>
              <w:rPr>
                <w:rFonts w:cs="Liberation Serif;Times New Roma"/>
                <w:lang w:val="en-GB"/>
              </w:rPr>
              <w:t>Serro</w:t>
            </w:r>
            <w:proofErr w:type="spellEnd"/>
          </w:p>
        </w:tc>
        <w:tc>
          <w:tcPr>
            <w:tcW w:w="1220" w:type="dxa"/>
            <w:tcBorders>
              <w:top w:val="single" w:sz="6" w:space="0" w:color="000001"/>
              <w:bottom w:val="single" w:sz="6" w:space="0" w:color="000001"/>
            </w:tcBorders>
            <w:shd w:val="clear" w:color="auto" w:fill="auto"/>
            <w:tcMar>
              <w:top w:w="28" w:type="dxa"/>
              <w:left w:w="28" w:type="dxa"/>
              <w:bottom w:w="28" w:type="dxa"/>
              <w:right w:w="28" w:type="dxa"/>
            </w:tcMar>
          </w:tcPr>
          <w:p w14:paraId="4E2CB379" w14:textId="77777777" w:rsidR="00C05D21" w:rsidRDefault="00CE7657">
            <w:pPr>
              <w:pStyle w:val="Contedodatabela"/>
              <w:spacing w:line="480" w:lineRule="auto"/>
              <w:rPr>
                <w:rFonts w:cs="Liberation Serif;Times New Roma"/>
                <w:lang w:val="en-GB"/>
              </w:rPr>
            </w:pPr>
            <w:r>
              <w:rPr>
                <w:rFonts w:cs="Liberation Serif;Times New Roma"/>
                <w:lang w:val="en-GB"/>
              </w:rPr>
              <w:t>-18.361667</w:t>
            </w:r>
          </w:p>
        </w:tc>
        <w:tc>
          <w:tcPr>
            <w:tcW w:w="1274" w:type="dxa"/>
            <w:tcBorders>
              <w:top w:val="single" w:sz="6" w:space="0" w:color="000001"/>
              <w:bottom w:val="single" w:sz="6" w:space="0" w:color="000001"/>
            </w:tcBorders>
            <w:shd w:val="clear" w:color="auto" w:fill="auto"/>
            <w:tcMar>
              <w:top w:w="28" w:type="dxa"/>
              <w:left w:w="28" w:type="dxa"/>
              <w:bottom w:w="28" w:type="dxa"/>
              <w:right w:w="28" w:type="dxa"/>
            </w:tcMar>
          </w:tcPr>
          <w:p w14:paraId="23EE1561" w14:textId="77777777" w:rsidR="00C05D21" w:rsidRDefault="00CE7657">
            <w:pPr>
              <w:pStyle w:val="Contedodatabela"/>
              <w:spacing w:line="480" w:lineRule="auto"/>
              <w:rPr>
                <w:rFonts w:cs="Liberation Serif;Times New Roma"/>
                <w:lang w:val="en-GB"/>
              </w:rPr>
            </w:pPr>
            <w:r>
              <w:rPr>
                <w:rFonts w:cs="Liberation Serif;Times New Roma"/>
                <w:lang w:val="en-GB"/>
              </w:rPr>
              <w:t>-43.318611</w:t>
            </w:r>
          </w:p>
        </w:tc>
        <w:tc>
          <w:tcPr>
            <w:tcW w:w="1199" w:type="dxa"/>
            <w:tcBorders>
              <w:top w:val="single" w:sz="6" w:space="0" w:color="000001"/>
              <w:bottom w:val="single" w:sz="6" w:space="0" w:color="000001"/>
            </w:tcBorders>
            <w:shd w:val="clear" w:color="auto" w:fill="auto"/>
            <w:tcMar>
              <w:top w:w="28" w:type="dxa"/>
              <w:left w:w="28" w:type="dxa"/>
              <w:bottom w:w="28" w:type="dxa"/>
              <w:right w:w="28" w:type="dxa"/>
            </w:tcMar>
          </w:tcPr>
          <w:p w14:paraId="7FB6FDB4" w14:textId="77777777" w:rsidR="00C05D21" w:rsidRDefault="00CE7657">
            <w:pPr>
              <w:pStyle w:val="Contedodatabela"/>
              <w:spacing w:line="480" w:lineRule="auto"/>
              <w:rPr>
                <w:rFonts w:cs="Liberation Serif;Times New Roma"/>
                <w:lang w:val="en-GB"/>
              </w:rPr>
            </w:pPr>
            <w:r>
              <w:rPr>
                <w:rFonts w:cs="Liberation Serif;Times New Roma"/>
                <w:lang w:val="en-GB"/>
              </w:rPr>
              <w:t>1540</w:t>
            </w:r>
          </w:p>
        </w:tc>
        <w:tc>
          <w:tcPr>
            <w:tcW w:w="1807" w:type="dxa"/>
            <w:tcBorders>
              <w:top w:val="single" w:sz="6" w:space="0" w:color="000001"/>
              <w:bottom w:val="single" w:sz="6" w:space="0" w:color="000001"/>
            </w:tcBorders>
            <w:shd w:val="clear" w:color="auto" w:fill="auto"/>
            <w:tcMar>
              <w:top w:w="28" w:type="dxa"/>
              <w:left w:w="28" w:type="dxa"/>
              <w:bottom w:w="28" w:type="dxa"/>
              <w:right w:w="28" w:type="dxa"/>
            </w:tcMar>
          </w:tcPr>
          <w:p w14:paraId="2A2FEFEF" w14:textId="77777777" w:rsidR="00C05D21" w:rsidRDefault="00CE7657">
            <w:pPr>
              <w:pStyle w:val="Contedodatabela"/>
              <w:spacing w:line="480" w:lineRule="auto"/>
              <w:rPr>
                <w:rFonts w:cs="Liberation Serif;Times New Roma"/>
                <w:lang w:val="en-GB"/>
              </w:rPr>
            </w:pPr>
            <w:r>
              <w:rPr>
                <w:rFonts w:cs="Liberation Serif;Times New Roma"/>
                <w:lang w:val="en-GB"/>
              </w:rPr>
              <w:t>GHSF, LCR, C.L. Silva, DZUFMG</w:t>
            </w:r>
          </w:p>
        </w:tc>
        <w:tc>
          <w:tcPr>
            <w:tcW w:w="1140" w:type="dxa"/>
            <w:tcBorders>
              <w:top w:val="single" w:sz="6" w:space="0" w:color="000001"/>
              <w:bottom w:val="single" w:sz="6" w:space="0" w:color="000001"/>
            </w:tcBorders>
            <w:shd w:val="clear" w:color="auto" w:fill="auto"/>
            <w:tcMar>
              <w:top w:w="28" w:type="dxa"/>
              <w:left w:w="28" w:type="dxa"/>
              <w:bottom w:w="28" w:type="dxa"/>
              <w:right w:w="28" w:type="dxa"/>
            </w:tcMar>
          </w:tcPr>
          <w:p w14:paraId="0C145BF3" w14:textId="77777777" w:rsidR="00C05D21" w:rsidRDefault="00CE7657">
            <w:pPr>
              <w:pStyle w:val="Contedodatabela"/>
              <w:spacing w:line="480" w:lineRule="auto"/>
              <w:rPr>
                <w:rFonts w:cs="Liberation Serif;Times New Roma"/>
                <w:lang w:val="en-GB"/>
              </w:rPr>
            </w:pPr>
            <w:r>
              <w:rPr>
                <w:rFonts w:cs="Liberation Serif;Times New Roma"/>
                <w:lang w:val="en-GB"/>
              </w:rPr>
              <w:t>Jan 2014</w:t>
            </w:r>
          </w:p>
        </w:tc>
      </w:tr>
      <w:tr w:rsidR="00C05D21" w14:paraId="43C34B51" w14:textId="77777777">
        <w:trPr>
          <w:trHeight w:val="536"/>
        </w:trPr>
        <w:tc>
          <w:tcPr>
            <w:tcW w:w="2996" w:type="dxa"/>
            <w:tcBorders>
              <w:top w:val="single" w:sz="6" w:space="0" w:color="000001"/>
              <w:bottom w:val="single" w:sz="6" w:space="0" w:color="000001"/>
            </w:tcBorders>
            <w:shd w:val="clear" w:color="auto" w:fill="auto"/>
            <w:tcMar>
              <w:top w:w="28" w:type="dxa"/>
              <w:left w:w="28" w:type="dxa"/>
              <w:bottom w:w="28" w:type="dxa"/>
              <w:right w:w="28" w:type="dxa"/>
            </w:tcMar>
          </w:tcPr>
          <w:p w14:paraId="2EC1968E" w14:textId="77777777" w:rsidR="00C05D21" w:rsidRDefault="00CE7657">
            <w:pPr>
              <w:pStyle w:val="Contedodatabela"/>
              <w:spacing w:line="480" w:lineRule="auto"/>
              <w:rPr>
                <w:rFonts w:cs="Liberation Serif;Times New Roma"/>
                <w:lang w:val="en-GB"/>
              </w:rPr>
            </w:pPr>
            <w:r>
              <w:rPr>
                <w:rFonts w:cs="Liberation Serif;Times New Roma"/>
                <w:lang w:val="en-GB"/>
              </w:rPr>
              <w:t xml:space="preserve">D.IV. High </w:t>
            </w:r>
            <w:proofErr w:type="spellStart"/>
            <w:r>
              <w:rPr>
                <w:rFonts w:cs="Liberation Serif;Times New Roma"/>
                <w:lang w:val="en-GB"/>
              </w:rPr>
              <w:t>Taipeiro</w:t>
            </w:r>
            <w:proofErr w:type="spellEnd"/>
            <w:r>
              <w:rPr>
                <w:rFonts w:cs="Liberation Serif;Times New Roma"/>
                <w:lang w:val="en-GB"/>
              </w:rPr>
              <w:t xml:space="preserve"> stream, Serra do </w:t>
            </w:r>
            <w:proofErr w:type="spellStart"/>
            <w:r>
              <w:rPr>
                <w:rFonts w:cs="Liberation Serif;Times New Roma"/>
                <w:lang w:val="en-GB"/>
              </w:rPr>
              <w:t>Gavião</w:t>
            </w:r>
            <w:proofErr w:type="spellEnd"/>
            <w:r>
              <w:rPr>
                <w:rFonts w:cs="Liberation Serif;Times New Roma"/>
                <w:lang w:val="en-GB"/>
              </w:rPr>
              <w:t>, Rio Vermelho</w:t>
            </w:r>
          </w:p>
        </w:tc>
        <w:tc>
          <w:tcPr>
            <w:tcW w:w="1220" w:type="dxa"/>
            <w:tcBorders>
              <w:top w:val="single" w:sz="6" w:space="0" w:color="000001"/>
              <w:bottom w:val="single" w:sz="6" w:space="0" w:color="000001"/>
            </w:tcBorders>
            <w:shd w:val="clear" w:color="auto" w:fill="auto"/>
            <w:tcMar>
              <w:top w:w="28" w:type="dxa"/>
              <w:left w:w="28" w:type="dxa"/>
              <w:bottom w:w="28" w:type="dxa"/>
              <w:right w:w="28" w:type="dxa"/>
            </w:tcMar>
          </w:tcPr>
          <w:p w14:paraId="53B984AD" w14:textId="77777777" w:rsidR="00C05D21" w:rsidRDefault="00CE7657">
            <w:pPr>
              <w:pStyle w:val="Contedodatabela"/>
              <w:spacing w:line="480" w:lineRule="auto"/>
              <w:rPr>
                <w:rFonts w:cs="Liberation Serif;Times New Roma"/>
                <w:lang w:val="en-GB"/>
              </w:rPr>
            </w:pPr>
            <w:r>
              <w:rPr>
                <w:rFonts w:cs="Liberation Serif;Times New Roma"/>
                <w:lang w:val="en-GB"/>
              </w:rPr>
              <w:t>-18.301111</w:t>
            </w:r>
          </w:p>
        </w:tc>
        <w:tc>
          <w:tcPr>
            <w:tcW w:w="1274" w:type="dxa"/>
            <w:tcBorders>
              <w:top w:val="single" w:sz="6" w:space="0" w:color="000001"/>
              <w:bottom w:val="single" w:sz="6" w:space="0" w:color="000001"/>
            </w:tcBorders>
            <w:shd w:val="clear" w:color="auto" w:fill="auto"/>
            <w:tcMar>
              <w:top w:w="28" w:type="dxa"/>
              <w:left w:w="28" w:type="dxa"/>
              <w:bottom w:w="28" w:type="dxa"/>
              <w:right w:w="28" w:type="dxa"/>
            </w:tcMar>
          </w:tcPr>
          <w:p w14:paraId="0F23B871" w14:textId="77777777" w:rsidR="00C05D21" w:rsidRDefault="00CE7657">
            <w:pPr>
              <w:pStyle w:val="Contedodatabela"/>
              <w:spacing w:line="480" w:lineRule="auto"/>
              <w:rPr>
                <w:rFonts w:cs="Liberation Serif;Times New Roma"/>
                <w:lang w:val="en-GB"/>
              </w:rPr>
            </w:pPr>
            <w:r>
              <w:rPr>
                <w:rFonts w:cs="Liberation Serif;Times New Roma"/>
                <w:lang w:val="en-GB"/>
              </w:rPr>
              <w:t>-43.258333</w:t>
            </w:r>
          </w:p>
        </w:tc>
        <w:tc>
          <w:tcPr>
            <w:tcW w:w="1199" w:type="dxa"/>
            <w:tcBorders>
              <w:top w:val="single" w:sz="6" w:space="0" w:color="000001"/>
              <w:bottom w:val="single" w:sz="6" w:space="0" w:color="000001"/>
            </w:tcBorders>
            <w:shd w:val="clear" w:color="auto" w:fill="auto"/>
            <w:tcMar>
              <w:top w:w="28" w:type="dxa"/>
              <w:left w:w="28" w:type="dxa"/>
              <w:bottom w:w="28" w:type="dxa"/>
              <w:right w:w="28" w:type="dxa"/>
            </w:tcMar>
          </w:tcPr>
          <w:p w14:paraId="6867877D" w14:textId="77777777" w:rsidR="00C05D21" w:rsidRDefault="00CE7657">
            <w:pPr>
              <w:pStyle w:val="Contedodatabela"/>
              <w:spacing w:line="480" w:lineRule="auto"/>
              <w:rPr>
                <w:rFonts w:cs="Liberation Serif;Times New Roma"/>
                <w:lang w:val="en-GB"/>
              </w:rPr>
            </w:pPr>
            <w:r>
              <w:rPr>
                <w:rFonts w:cs="Liberation Serif;Times New Roma"/>
                <w:lang w:val="en-GB"/>
              </w:rPr>
              <w:t>1560</w:t>
            </w:r>
          </w:p>
        </w:tc>
        <w:tc>
          <w:tcPr>
            <w:tcW w:w="1807" w:type="dxa"/>
            <w:tcBorders>
              <w:top w:val="single" w:sz="6" w:space="0" w:color="000001"/>
              <w:bottom w:val="single" w:sz="6" w:space="0" w:color="000001"/>
            </w:tcBorders>
            <w:shd w:val="clear" w:color="auto" w:fill="auto"/>
            <w:tcMar>
              <w:top w:w="28" w:type="dxa"/>
              <w:left w:w="28" w:type="dxa"/>
              <w:bottom w:w="28" w:type="dxa"/>
              <w:right w:w="28" w:type="dxa"/>
            </w:tcMar>
          </w:tcPr>
          <w:p w14:paraId="66C5A857" w14:textId="77777777" w:rsidR="00C05D21" w:rsidRDefault="00CE7657">
            <w:pPr>
              <w:pStyle w:val="Contedodatabela"/>
              <w:spacing w:line="480" w:lineRule="auto"/>
              <w:rPr>
                <w:rFonts w:cs="Liberation Serif;Times New Roma"/>
                <w:lang w:val="en-GB"/>
              </w:rPr>
            </w:pPr>
            <w:r>
              <w:rPr>
                <w:rFonts w:cs="Liberation Serif;Times New Roma"/>
                <w:lang w:val="en-GB"/>
              </w:rPr>
              <w:t>AVC, GHSF, LMC, DZUFMG</w:t>
            </w:r>
          </w:p>
        </w:tc>
        <w:tc>
          <w:tcPr>
            <w:tcW w:w="1140" w:type="dxa"/>
            <w:tcBorders>
              <w:top w:val="single" w:sz="6" w:space="0" w:color="000001"/>
              <w:bottom w:val="single" w:sz="6" w:space="0" w:color="000001"/>
            </w:tcBorders>
            <w:shd w:val="clear" w:color="auto" w:fill="auto"/>
            <w:tcMar>
              <w:top w:w="28" w:type="dxa"/>
              <w:left w:w="28" w:type="dxa"/>
              <w:bottom w:w="28" w:type="dxa"/>
              <w:right w:w="28" w:type="dxa"/>
            </w:tcMar>
          </w:tcPr>
          <w:p w14:paraId="47D7FAF4" w14:textId="77777777" w:rsidR="00C05D21" w:rsidRDefault="00CE7657">
            <w:pPr>
              <w:pStyle w:val="Contedodatabela"/>
              <w:spacing w:line="480" w:lineRule="auto"/>
              <w:rPr>
                <w:rFonts w:cs="Liberation Serif;Times New Roma"/>
                <w:lang w:val="en-GB"/>
              </w:rPr>
            </w:pPr>
            <w:r>
              <w:rPr>
                <w:rFonts w:cs="Liberation Serif;Times New Roma"/>
                <w:lang w:val="en-GB"/>
              </w:rPr>
              <w:t>Apr 2011</w:t>
            </w:r>
          </w:p>
        </w:tc>
      </w:tr>
      <w:tr w:rsidR="00C05D21" w14:paraId="2DDC376B" w14:textId="77777777">
        <w:trPr>
          <w:trHeight w:val="536"/>
        </w:trPr>
        <w:tc>
          <w:tcPr>
            <w:tcW w:w="2996" w:type="dxa"/>
            <w:tcBorders>
              <w:top w:val="single" w:sz="6" w:space="0" w:color="000001"/>
              <w:bottom w:val="single" w:sz="6" w:space="0" w:color="000001"/>
            </w:tcBorders>
            <w:shd w:val="clear" w:color="auto" w:fill="auto"/>
            <w:tcMar>
              <w:top w:w="28" w:type="dxa"/>
              <w:left w:w="28" w:type="dxa"/>
              <w:bottom w:w="28" w:type="dxa"/>
              <w:right w:w="28" w:type="dxa"/>
            </w:tcMar>
          </w:tcPr>
          <w:p w14:paraId="362D32C0" w14:textId="77777777" w:rsidR="00C05D21" w:rsidRDefault="00CE7657">
            <w:pPr>
              <w:pStyle w:val="Contedodatabela"/>
              <w:spacing w:line="480" w:lineRule="auto"/>
              <w:rPr>
                <w:rFonts w:cs="Liberation Serif;Times New Roma"/>
                <w:lang w:val="en-GB"/>
              </w:rPr>
            </w:pPr>
            <w:r>
              <w:rPr>
                <w:rFonts w:cs="Liberation Serif;Times New Roma"/>
                <w:lang w:val="en-GB"/>
              </w:rPr>
              <w:t xml:space="preserve">D.V.1. Parque </w:t>
            </w:r>
            <w:proofErr w:type="spellStart"/>
            <w:r>
              <w:rPr>
                <w:rFonts w:cs="Liberation Serif;Times New Roma"/>
                <w:lang w:val="en-GB"/>
              </w:rPr>
              <w:t>Estadual</w:t>
            </w:r>
            <w:proofErr w:type="spellEnd"/>
            <w:r>
              <w:rPr>
                <w:rFonts w:cs="Liberation Serif;Times New Roma"/>
                <w:lang w:val="en-GB"/>
              </w:rPr>
              <w:t xml:space="preserve"> do Rio Preto, São </w:t>
            </w:r>
            <w:proofErr w:type="spellStart"/>
            <w:r>
              <w:rPr>
                <w:rFonts w:cs="Liberation Serif;Times New Roma"/>
                <w:lang w:val="en-GB"/>
              </w:rPr>
              <w:t>Gonçalo</w:t>
            </w:r>
            <w:proofErr w:type="spellEnd"/>
            <w:r>
              <w:rPr>
                <w:rFonts w:cs="Liberation Serif;Times New Roma"/>
                <w:lang w:val="en-GB"/>
              </w:rPr>
              <w:t xml:space="preserve"> do Rio Preto</w:t>
            </w:r>
          </w:p>
        </w:tc>
        <w:tc>
          <w:tcPr>
            <w:tcW w:w="1220" w:type="dxa"/>
            <w:tcBorders>
              <w:top w:val="single" w:sz="6" w:space="0" w:color="000001"/>
              <w:bottom w:val="single" w:sz="6" w:space="0" w:color="000001"/>
            </w:tcBorders>
            <w:shd w:val="clear" w:color="auto" w:fill="auto"/>
            <w:tcMar>
              <w:top w:w="28" w:type="dxa"/>
              <w:left w:w="28" w:type="dxa"/>
              <w:bottom w:w="28" w:type="dxa"/>
              <w:right w:w="28" w:type="dxa"/>
            </w:tcMar>
          </w:tcPr>
          <w:p w14:paraId="7F00BECC" w14:textId="77777777" w:rsidR="00C05D21" w:rsidRDefault="00CE7657">
            <w:pPr>
              <w:pStyle w:val="Contedodatabela"/>
              <w:spacing w:line="480" w:lineRule="auto"/>
              <w:rPr>
                <w:rFonts w:cs="Liberation Serif;Times New Roma"/>
                <w:lang w:val="en-GB"/>
              </w:rPr>
            </w:pPr>
            <w:r>
              <w:rPr>
                <w:rFonts w:cs="Liberation Serif;Times New Roma"/>
                <w:lang w:val="en-GB"/>
              </w:rPr>
              <w:t>-18.225703</w:t>
            </w:r>
          </w:p>
        </w:tc>
        <w:tc>
          <w:tcPr>
            <w:tcW w:w="1274" w:type="dxa"/>
            <w:tcBorders>
              <w:top w:val="single" w:sz="6" w:space="0" w:color="000001"/>
              <w:bottom w:val="single" w:sz="6" w:space="0" w:color="000001"/>
            </w:tcBorders>
            <w:shd w:val="clear" w:color="auto" w:fill="auto"/>
            <w:tcMar>
              <w:top w:w="28" w:type="dxa"/>
              <w:left w:w="28" w:type="dxa"/>
              <w:bottom w:w="28" w:type="dxa"/>
              <w:right w:w="28" w:type="dxa"/>
            </w:tcMar>
          </w:tcPr>
          <w:p w14:paraId="5AA48A26" w14:textId="77777777" w:rsidR="00C05D21" w:rsidRDefault="00CE7657">
            <w:pPr>
              <w:pStyle w:val="Contedodatabela"/>
              <w:spacing w:line="480" w:lineRule="auto"/>
              <w:rPr>
                <w:rFonts w:cs="Liberation Serif;Times New Roma"/>
                <w:lang w:val="en-GB"/>
              </w:rPr>
            </w:pPr>
            <w:r>
              <w:rPr>
                <w:rFonts w:cs="Liberation Serif;Times New Roma"/>
                <w:lang w:val="en-GB"/>
              </w:rPr>
              <w:t>-43.351592</w:t>
            </w:r>
          </w:p>
        </w:tc>
        <w:tc>
          <w:tcPr>
            <w:tcW w:w="1199" w:type="dxa"/>
            <w:tcBorders>
              <w:top w:val="single" w:sz="6" w:space="0" w:color="000001"/>
              <w:bottom w:val="single" w:sz="6" w:space="0" w:color="000001"/>
            </w:tcBorders>
            <w:shd w:val="clear" w:color="auto" w:fill="auto"/>
            <w:tcMar>
              <w:top w:w="28" w:type="dxa"/>
              <w:left w:w="28" w:type="dxa"/>
              <w:bottom w:w="28" w:type="dxa"/>
              <w:right w:w="28" w:type="dxa"/>
            </w:tcMar>
          </w:tcPr>
          <w:p w14:paraId="7554BF53" w14:textId="77777777" w:rsidR="00C05D21" w:rsidRDefault="00CE7657">
            <w:pPr>
              <w:pStyle w:val="Contedodatabela"/>
              <w:spacing w:line="480" w:lineRule="auto"/>
              <w:rPr>
                <w:rFonts w:cs="Liberation Serif;Times New Roma"/>
                <w:lang w:val="en-GB"/>
              </w:rPr>
            </w:pPr>
            <w:r>
              <w:rPr>
                <w:rFonts w:cs="Liberation Serif;Times New Roma"/>
                <w:lang w:val="en-GB"/>
              </w:rPr>
              <w:t>1550</w:t>
            </w:r>
          </w:p>
        </w:tc>
        <w:tc>
          <w:tcPr>
            <w:tcW w:w="1807" w:type="dxa"/>
            <w:tcBorders>
              <w:top w:val="single" w:sz="6" w:space="0" w:color="000001"/>
              <w:bottom w:val="single" w:sz="6" w:space="0" w:color="000001"/>
            </w:tcBorders>
            <w:shd w:val="clear" w:color="auto" w:fill="auto"/>
            <w:tcMar>
              <w:top w:w="28" w:type="dxa"/>
              <w:left w:w="28" w:type="dxa"/>
              <w:bottom w:w="28" w:type="dxa"/>
              <w:right w:w="28" w:type="dxa"/>
            </w:tcMar>
          </w:tcPr>
          <w:p w14:paraId="4F3CC617" w14:textId="77777777" w:rsidR="00C05D21" w:rsidRDefault="00CE7657">
            <w:pPr>
              <w:pStyle w:val="Contedodatabela"/>
              <w:spacing w:line="480" w:lineRule="auto"/>
            </w:pPr>
            <w:proofErr w:type="spellStart"/>
            <w:r>
              <w:rPr>
                <w:rFonts w:cs="Liberation Serif;Times New Roma"/>
                <w:lang w:val="en-GB"/>
              </w:rPr>
              <w:t>Bencke</w:t>
            </w:r>
            <w:proofErr w:type="spellEnd"/>
            <w:r>
              <w:rPr>
                <w:rFonts w:cs="Liberation Serif;Times New Roma"/>
                <w:lang w:val="en-GB"/>
              </w:rPr>
              <w:t xml:space="preserve"> </w:t>
            </w:r>
            <w:r>
              <w:rPr>
                <w:rFonts w:cs="Liberation Serif;Times New Roma"/>
                <w:i/>
                <w:lang w:val="en-GB"/>
              </w:rPr>
              <w:t>et al</w:t>
            </w:r>
            <w:r>
              <w:rPr>
                <w:rFonts w:cs="Liberation Serif;Times New Roma"/>
                <w:lang w:val="en-GB"/>
              </w:rPr>
              <w:t>. (2006)</w:t>
            </w:r>
          </w:p>
        </w:tc>
        <w:tc>
          <w:tcPr>
            <w:tcW w:w="1140" w:type="dxa"/>
            <w:tcBorders>
              <w:top w:val="single" w:sz="6" w:space="0" w:color="000001"/>
              <w:bottom w:val="single" w:sz="6" w:space="0" w:color="000001"/>
            </w:tcBorders>
            <w:shd w:val="clear" w:color="auto" w:fill="auto"/>
            <w:tcMar>
              <w:top w:w="28" w:type="dxa"/>
              <w:left w:w="28" w:type="dxa"/>
              <w:bottom w:w="28" w:type="dxa"/>
              <w:right w:w="28" w:type="dxa"/>
            </w:tcMar>
          </w:tcPr>
          <w:p w14:paraId="698852C5" w14:textId="77777777" w:rsidR="00C05D21" w:rsidRDefault="00CE7657">
            <w:pPr>
              <w:pStyle w:val="Contedodatabela"/>
              <w:spacing w:line="480" w:lineRule="auto"/>
              <w:rPr>
                <w:rFonts w:cs="Liberation Serif;Times New Roma"/>
                <w:lang w:val="en-GB"/>
              </w:rPr>
            </w:pPr>
            <w:r>
              <w:rPr>
                <w:rFonts w:cs="Liberation Serif;Times New Roma"/>
                <w:lang w:val="en-GB"/>
              </w:rPr>
              <w:t>?</w:t>
            </w:r>
          </w:p>
        </w:tc>
      </w:tr>
      <w:tr w:rsidR="00C05D21" w14:paraId="3E39FB8F" w14:textId="77777777">
        <w:trPr>
          <w:trHeight w:val="536"/>
        </w:trPr>
        <w:tc>
          <w:tcPr>
            <w:tcW w:w="2996" w:type="dxa"/>
            <w:tcBorders>
              <w:top w:val="single" w:sz="6" w:space="0" w:color="000001"/>
              <w:bottom w:val="single" w:sz="6" w:space="0" w:color="000001"/>
            </w:tcBorders>
            <w:shd w:val="clear" w:color="auto" w:fill="auto"/>
            <w:tcMar>
              <w:top w:w="28" w:type="dxa"/>
              <w:left w:w="28" w:type="dxa"/>
              <w:bottom w:w="28" w:type="dxa"/>
              <w:right w:w="28" w:type="dxa"/>
            </w:tcMar>
          </w:tcPr>
          <w:p w14:paraId="7446D444" w14:textId="77777777" w:rsidR="00C05D21" w:rsidRDefault="00CE7657">
            <w:pPr>
              <w:pStyle w:val="Contedodatabela"/>
              <w:spacing w:line="480" w:lineRule="auto"/>
              <w:rPr>
                <w:rFonts w:cs="Liberation Serif;Times New Roma"/>
                <w:lang w:val="en-GB"/>
              </w:rPr>
            </w:pPr>
            <w:r>
              <w:rPr>
                <w:rFonts w:cs="Liberation Serif;Times New Roma"/>
                <w:lang w:val="en-GB"/>
              </w:rPr>
              <w:t xml:space="preserve">D.V.2. </w:t>
            </w:r>
            <w:proofErr w:type="spellStart"/>
            <w:r>
              <w:rPr>
                <w:rFonts w:cs="Liberation Serif;Times New Roma"/>
                <w:lang w:val="en-GB"/>
              </w:rPr>
              <w:t>Dois</w:t>
            </w:r>
            <w:proofErr w:type="spellEnd"/>
            <w:r>
              <w:rPr>
                <w:rFonts w:cs="Liberation Serif;Times New Roma"/>
                <w:lang w:val="en-GB"/>
              </w:rPr>
              <w:t xml:space="preserve"> </w:t>
            </w:r>
            <w:proofErr w:type="spellStart"/>
            <w:r>
              <w:rPr>
                <w:rFonts w:cs="Liberation Serif;Times New Roma"/>
                <w:lang w:val="en-GB"/>
              </w:rPr>
              <w:t>Irmãos</w:t>
            </w:r>
            <w:proofErr w:type="spellEnd"/>
            <w:r>
              <w:rPr>
                <w:rFonts w:cs="Liberation Serif;Times New Roma"/>
                <w:lang w:val="en-GB"/>
              </w:rPr>
              <w:t xml:space="preserve">, Parque </w:t>
            </w:r>
            <w:proofErr w:type="spellStart"/>
            <w:r>
              <w:rPr>
                <w:rFonts w:cs="Liberation Serif;Times New Roma"/>
                <w:lang w:val="en-GB"/>
              </w:rPr>
              <w:t>Estadual</w:t>
            </w:r>
            <w:proofErr w:type="spellEnd"/>
            <w:r>
              <w:rPr>
                <w:rFonts w:cs="Liberation Serif;Times New Roma"/>
                <w:lang w:val="en-GB"/>
              </w:rPr>
              <w:t xml:space="preserve"> do Rio Preto, São </w:t>
            </w:r>
            <w:proofErr w:type="spellStart"/>
            <w:r>
              <w:rPr>
                <w:rFonts w:cs="Liberation Serif;Times New Roma"/>
                <w:lang w:val="en-GB"/>
              </w:rPr>
              <w:t>Gonçalo</w:t>
            </w:r>
            <w:proofErr w:type="spellEnd"/>
            <w:r>
              <w:rPr>
                <w:rFonts w:cs="Liberation Serif;Times New Roma"/>
                <w:lang w:val="en-GB"/>
              </w:rPr>
              <w:t xml:space="preserve"> do Rio Preto</w:t>
            </w:r>
          </w:p>
        </w:tc>
        <w:tc>
          <w:tcPr>
            <w:tcW w:w="1220" w:type="dxa"/>
            <w:tcBorders>
              <w:top w:val="single" w:sz="6" w:space="0" w:color="000001"/>
              <w:bottom w:val="single" w:sz="6" w:space="0" w:color="000001"/>
            </w:tcBorders>
            <w:shd w:val="clear" w:color="auto" w:fill="auto"/>
            <w:tcMar>
              <w:top w:w="28" w:type="dxa"/>
              <w:left w:w="28" w:type="dxa"/>
              <w:bottom w:w="28" w:type="dxa"/>
              <w:right w:w="28" w:type="dxa"/>
            </w:tcMar>
          </w:tcPr>
          <w:p w14:paraId="5C4A3115" w14:textId="77777777" w:rsidR="00C05D21" w:rsidRDefault="00CE7657">
            <w:pPr>
              <w:pStyle w:val="Contedodatabela"/>
              <w:spacing w:line="480" w:lineRule="auto"/>
              <w:rPr>
                <w:rFonts w:cs="Liberation Serif;Times New Roma"/>
                <w:lang w:val="en-GB"/>
              </w:rPr>
            </w:pPr>
            <w:r>
              <w:rPr>
                <w:rFonts w:cs="Liberation Serif;Times New Roma"/>
                <w:lang w:val="en-GB"/>
              </w:rPr>
              <w:t>-18.207734</w:t>
            </w:r>
          </w:p>
        </w:tc>
        <w:tc>
          <w:tcPr>
            <w:tcW w:w="1274" w:type="dxa"/>
            <w:tcBorders>
              <w:top w:val="single" w:sz="6" w:space="0" w:color="000001"/>
              <w:bottom w:val="single" w:sz="6" w:space="0" w:color="000001"/>
            </w:tcBorders>
            <w:shd w:val="clear" w:color="auto" w:fill="auto"/>
            <w:tcMar>
              <w:top w:w="28" w:type="dxa"/>
              <w:left w:w="28" w:type="dxa"/>
              <w:bottom w:w="28" w:type="dxa"/>
              <w:right w:w="28" w:type="dxa"/>
            </w:tcMar>
          </w:tcPr>
          <w:p w14:paraId="2549E08D" w14:textId="77777777" w:rsidR="00C05D21" w:rsidRDefault="00CE7657">
            <w:pPr>
              <w:pStyle w:val="Contedodatabela"/>
              <w:spacing w:line="480" w:lineRule="auto"/>
              <w:rPr>
                <w:rFonts w:cs="Liberation Serif;Times New Roma"/>
                <w:lang w:val="en-GB"/>
              </w:rPr>
            </w:pPr>
            <w:r>
              <w:rPr>
                <w:rFonts w:cs="Liberation Serif;Times New Roma"/>
                <w:lang w:val="en-GB"/>
              </w:rPr>
              <w:t>-43.310964</w:t>
            </w:r>
          </w:p>
        </w:tc>
        <w:tc>
          <w:tcPr>
            <w:tcW w:w="1199" w:type="dxa"/>
            <w:tcBorders>
              <w:top w:val="single" w:sz="6" w:space="0" w:color="000001"/>
              <w:bottom w:val="single" w:sz="6" w:space="0" w:color="000001"/>
            </w:tcBorders>
            <w:shd w:val="clear" w:color="auto" w:fill="auto"/>
            <w:tcMar>
              <w:top w:w="28" w:type="dxa"/>
              <w:left w:w="28" w:type="dxa"/>
              <w:bottom w:w="28" w:type="dxa"/>
              <w:right w:w="28" w:type="dxa"/>
            </w:tcMar>
          </w:tcPr>
          <w:p w14:paraId="1E38469C" w14:textId="77777777" w:rsidR="00C05D21" w:rsidRDefault="00CE7657">
            <w:pPr>
              <w:pStyle w:val="Contedodatabela"/>
              <w:spacing w:line="480" w:lineRule="auto"/>
              <w:rPr>
                <w:rFonts w:cs="Liberation Serif;Times New Roma"/>
                <w:lang w:val="en-GB"/>
              </w:rPr>
            </w:pPr>
            <w:r>
              <w:rPr>
                <w:rFonts w:cs="Liberation Serif;Times New Roma"/>
                <w:lang w:val="en-GB"/>
              </w:rPr>
              <w:t>1790</w:t>
            </w:r>
          </w:p>
        </w:tc>
        <w:tc>
          <w:tcPr>
            <w:tcW w:w="1807" w:type="dxa"/>
            <w:tcBorders>
              <w:top w:val="single" w:sz="6" w:space="0" w:color="000001"/>
              <w:bottom w:val="single" w:sz="6" w:space="0" w:color="000001"/>
            </w:tcBorders>
            <w:shd w:val="clear" w:color="auto" w:fill="auto"/>
            <w:tcMar>
              <w:top w:w="28" w:type="dxa"/>
              <w:left w:w="28" w:type="dxa"/>
              <w:bottom w:w="28" w:type="dxa"/>
              <w:right w:w="28" w:type="dxa"/>
            </w:tcMar>
          </w:tcPr>
          <w:p w14:paraId="6FF989CA" w14:textId="77777777" w:rsidR="00C05D21" w:rsidRDefault="00CE7657">
            <w:pPr>
              <w:pStyle w:val="Contedodatabela"/>
              <w:spacing w:line="480" w:lineRule="auto"/>
              <w:rPr>
                <w:rFonts w:cs="Liberation Serif;Times New Roma"/>
                <w:lang w:val="en-GB"/>
              </w:rPr>
            </w:pPr>
            <w:r>
              <w:rPr>
                <w:rFonts w:cs="Liberation Serif;Times New Roma"/>
                <w:lang w:val="en-GB"/>
              </w:rPr>
              <w:t>MFV</w:t>
            </w:r>
          </w:p>
        </w:tc>
        <w:tc>
          <w:tcPr>
            <w:tcW w:w="1140" w:type="dxa"/>
            <w:tcBorders>
              <w:top w:val="single" w:sz="6" w:space="0" w:color="000001"/>
              <w:bottom w:val="single" w:sz="6" w:space="0" w:color="000001"/>
            </w:tcBorders>
            <w:shd w:val="clear" w:color="auto" w:fill="auto"/>
            <w:tcMar>
              <w:top w:w="28" w:type="dxa"/>
              <w:left w:w="28" w:type="dxa"/>
              <w:bottom w:w="28" w:type="dxa"/>
              <w:right w:w="28" w:type="dxa"/>
            </w:tcMar>
          </w:tcPr>
          <w:p w14:paraId="5327F049" w14:textId="77777777" w:rsidR="00C05D21" w:rsidRDefault="00CE7657">
            <w:pPr>
              <w:pStyle w:val="Contedodatabela"/>
              <w:spacing w:line="480" w:lineRule="auto"/>
              <w:rPr>
                <w:rFonts w:cs="Liberation Serif;Times New Roma"/>
                <w:lang w:val="en-GB"/>
              </w:rPr>
            </w:pPr>
            <w:r>
              <w:rPr>
                <w:rFonts w:cs="Liberation Serif;Times New Roma"/>
                <w:lang w:val="en-GB"/>
              </w:rPr>
              <w:t>May 2004</w:t>
            </w:r>
          </w:p>
        </w:tc>
      </w:tr>
      <w:tr w:rsidR="00C05D21" w14:paraId="73EEE9B8" w14:textId="77777777">
        <w:trPr>
          <w:trHeight w:val="536"/>
        </w:trPr>
        <w:tc>
          <w:tcPr>
            <w:tcW w:w="2996" w:type="dxa"/>
            <w:tcBorders>
              <w:top w:val="single" w:sz="6" w:space="0" w:color="000001"/>
              <w:bottom w:val="single" w:sz="6" w:space="0" w:color="000001"/>
            </w:tcBorders>
            <w:shd w:val="clear" w:color="auto" w:fill="auto"/>
            <w:tcMar>
              <w:top w:w="28" w:type="dxa"/>
              <w:left w:w="28" w:type="dxa"/>
              <w:bottom w:w="28" w:type="dxa"/>
              <w:right w:w="28" w:type="dxa"/>
            </w:tcMar>
          </w:tcPr>
          <w:p w14:paraId="51746B06" w14:textId="77777777" w:rsidR="00C05D21" w:rsidRDefault="00CE7657">
            <w:pPr>
              <w:pStyle w:val="Contedodatabela"/>
              <w:spacing w:line="480" w:lineRule="auto"/>
              <w:rPr>
                <w:rFonts w:cs="Liberation Serif;Times New Roma"/>
                <w:lang w:val="en-GB"/>
              </w:rPr>
            </w:pPr>
            <w:r>
              <w:rPr>
                <w:rFonts w:cs="Liberation Serif;Times New Roma"/>
                <w:lang w:val="en-GB"/>
              </w:rPr>
              <w:t xml:space="preserve">E.I.1. Serra do </w:t>
            </w:r>
            <w:proofErr w:type="spellStart"/>
            <w:r>
              <w:rPr>
                <w:rFonts w:cs="Liberation Serif;Times New Roma"/>
                <w:lang w:val="en-GB"/>
              </w:rPr>
              <w:t>Ambrósio</w:t>
            </w:r>
            <w:proofErr w:type="spellEnd"/>
            <w:r>
              <w:rPr>
                <w:rFonts w:cs="Liberation Serif;Times New Roma"/>
                <w:lang w:val="en-GB"/>
              </w:rPr>
              <w:t>, Rio Vermelho</w:t>
            </w:r>
          </w:p>
        </w:tc>
        <w:tc>
          <w:tcPr>
            <w:tcW w:w="1220" w:type="dxa"/>
            <w:tcBorders>
              <w:top w:val="single" w:sz="6" w:space="0" w:color="000001"/>
              <w:bottom w:val="single" w:sz="6" w:space="0" w:color="000001"/>
            </w:tcBorders>
            <w:shd w:val="clear" w:color="auto" w:fill="auto"/>
            <w:tcMar>
              <w:top w:w="28" w:type="dxa"/>
              <w:left w:w="28" w:type="dxa"/>
              <w:bottom w:w="28" w:type="dxa"/>
              <w:right w:w="28" w:type="dxa"/>
            </w:tcMar>
          </w:tcPr>
          <w:p w14:paraId="7A3AA95B" w14:textId="77777777" w:rsidR="00C05D21" w:rsidRDefault="00CE7657">
            <w:pPr>
              <w:pStyle w:val="Contedodatabela"/>
              <w:spacing w:line="480" w:lineRule="auto"/>
              <w:rPr>
                <w:rFonts w:cs="Liberation Serif;Times New Roma"/>
                <w:lang w:val="en-GB"/>
              </w:rPr>
            </w:pPr>
            <w:r>
              <w:rPr>
                <w:rFonts w:cs="Liberation Serif;Times New Roma"/>
                <w:lang w:val="en-GB"/>
              </w:rPr>
              <w:t>-18.075833</w:t>
            </w:r>
          </w:p>
        </w:tc>
        <w:tc>
          <w:tcPr>
            <w:tcW w:w="1274" w:type="dxa"/>
            <w:tcBorders>
              <w:top w:val="single" w:sz="6" w:space="0" w:color="000001"/>
              <w:bottom w:val="single" w:sz="6" w:space="0" w:color="000001"/>
            </w:tcBorders>
            <w:shd w:val="clear" w:color="auto" w:fill="auto"/>
            <w:tcMar>
              <w:top w:w="28" w:type="dxa"/>
              <w:left w:w="28" w:type="dxa"/>
              <w:bottom w:w="28" w:type="dxa"/>
              <w:right w:w="28" w:type="dxa"/>
            </w:tcMar>
          </w:tcPr>
          <w:p w14:paraId="378002A4" w14:textId="77777777" w:rsidR="00C05D21" w:rsidRDefault="00CE7657">
            <w:pPr>
              <w:pStyle w:val="Contedodatabela"/>
              <w:spacing w:line="480" w:lineRule="auto"/>
              <w:rPr>
                <w:rFonts w:cs="Liberation Serif;Times New Roma"/>
                <w:lang w:val="en-GB"/>
              </w:rPr>
            </w:pPr>
            <w:r>
              <w:rPr>
                <w:rFonts w:cs="Liberation Serif;Times New Roma"/>
                <w:lang w:val="en-GB"/>
              </w:rPr>
              <w:t>-43.074722</w:t>
            </w:r>
          </w:p>
        </w:tc>
        <w:tc>
          <w:tcPr>
            <w:tcW w:w="1199" w:type="dxa"/>
            <w:tcBorders>
              <w:top w:val="single" w:sz="6" w:space="0" w:color="000001"/>
              <w:bottom w:val="single" w:sz="6" w:space="0" w:color="000001"/>
            </w:tcBorders>
            <w:shd w:val="clear" w:color="auto" w:fill="auto"/>
            <w:tcMar>
              <w:top w:w="28" w:type="dxa"/>
              <w:left w:w="28" w:type="dxa"/>
              <w:bottom w:w="28" w:type="dxa"/>
              <w:right w:w="28" w:type="dxa"/>
            </w:tcMar>
          </w:tcPr>
          <w:p w14:paraId="44F22DB6" w14:textId="77777777" w:rsidR="00C05D21" w:rsidRDefault="00CE7657">
            <w:pPr>
              <w:pStyle w:val="Contedodatabela"/>
              <w:spacing w:line="480" w:lineRule="auto"/>
              <w:rPr>
                <w:rFonts w:cs="Liberation Serif;Times New Roma"/>
                <w:lang w:val="en-GB"/>
              </w:rPr>
            </w:pPr>
            <w:r>
              <w:rPr>
                <w:rFonts w:cs="Liberation Serif;Times New Roma"/>
                <w:lang w:val="en-GB"/>
              </w:rPr>
              <w:t>1226</w:t>
            </w:r>
          </w:p>
        </w:tc>
        <w:tc>
          <w:tcPr>
            <w:tcW w:w="1807" w:type="dxa"/>
            <w:tcBorders>
              <w:top w:val="single" w:sz="6" w:space="0" w:color="000001"/>
              <w:bottom w:val="single" w:sz="6" w:space="0" w:color="000001"/>
            </w:tcBorders>
            <w:shd w:val="clear" w:color="auto" w:fill="auto"/>
            <w:tcMar>
              <w:top w:w="28" w:type="dxa"/>
              <w:left w:w="28" w:type="dxa"/>
              <w:bottom w:w="28" w:type="dxa"/>
              <w:right w:w="28" w:type="dxa"/>
            </w:tcMar>
          </w:tcPr>
          <w:p w14:paraId="19D07AAF" w14:textId="77777777" w:rsidR="00C05D21" w:rsidRDefault="00CE7657">
            <w:pPr>
              <w:pStyle w:val="Contedodatabela"/>
              <w:spacing w:line="480" w:lineRule="auto"/>
              <w:rPr>
                <w:rFonts w:cs="Liberation Serif;Times New Roma"/>
                <w:lang w:val="en-GB"/>
              </w:rPr>
            </w:pPr>
            <w:r>
              <w:rPr>
                <w:rFonts w:cs="Liberation Serif;Times New Roma"/>
                <w:lang w:val="en-GB"/>
              </w:rPr>
              <w:t>AVC, GHSF, DZUFMG</w:t>
            </w:r>
          </w:p>
        </w:tc>
        <w:tc>
          <w:tcPr>
            <w:tcW w:w="1140" w:type="dxa"/>
            <w:tcBorders>
              <w:top w:val="single" w:sz="6" w:space="0" w:color="000001"/>
              <w:bottom w:val="single" w:sz="6" w:space="0" w:color="000001"/>
            </w:tcBorders>
            <w:shd w:val="clear" w:color="auto" w:fill="auto"/>
            <w:tcMar>
              <w:top w:w="28" w:type="dxa"/>
              <w:left w:w="28" w:type="dxa"/>
              <w:bottom w:w="28" w:type="dxa"/>
              <w:right w:w="28" w:type="dxa"/>
            </w:tcMar>
          </w:tcPr>
          <w:p w14:paraId="6DFF3DB3" w14:textId="77777777" w:rsidR="00C05D21" w:rsidRDefault="00CE7657">
            <w:pPr>
              <w:pStyle w:val="Contedodatabela"/>
              <w:spacing w:line="480" w:lineRule="auto"/>
              <w:rPr>
                <w:rFonts w:cs="Liberation Serif;Times New Roma"/>
                <w:lang w:val="en-GB"/>
              </w:rPr>
            </w:pPr>
            <w:r>
              <w:rPr>
                <w:rFonts w:cs="Liberation Serif;Times New Roma"/>
                <w:lang w:val="en-GB"/>
              </w:rPr>
              <w:t>Oct 2011</w:t>
            </w:r>
          </w:p>
        </w:tc>
      </w:tr>
      <w:tr w:rsidR="00C05D21" w14:paraId="09277E26" w14:textId="77777777">
        <w:trPr>
          <w:trHeight w:val="536"/>
        </w:trPr>
        <w:tc>
          <w:tcPr>
            <w:tcW w:w="2996" w:type="dxa"/>
            <w:tcBorders>
              <w:top w:val="single" w:sz="6" w:space="0" w:color="000001"/>
              <w:bottom w:val="single" w:sz="6" w:space="0" w:color="000001"/>
            </w:tcBorders>
            <w:shd w:val="clear" w:color="auto" w:fill="auto"/>
            <w:tcMar>
              <w:top w:w="28" w:type="dxa"/>
              <w:left w:w="28" w:type="dxa"/>
              <w:bottom w:w="28" w:type="dxa"/>
              <w:right w:w="28" w:type="dxa"/>
            </w:tcMar>
          </w:tcPr>
          <w:p w14:paraId="2F89350D" w14:textId="77777777" w:rsidR="00C05D21" w:rsidRDefault="00CE7657">
            <w:pPr>
              <w:pStyle w:val="Contedodatabela"/>
              <w:spacing w:line="480" w:lineRule="auto"/>
              <w:rPr>
                <w:rFonts w:cs="Liberation Serif;Times New Roma"/>
                <w:lang w:val="en-GB"/>
              </w:rPr>
            </w:pPr>
            <w:r>
              <w:rPr>
                <w:rFonts w:cs="Liberation Serif;Times New Roma"/>
                <w:lang w:val="en-GB"/>
              </w:rPr>
              <w:t xml:space="preserve">E.I.2. Serra do </w:t>
            </w:r>
            <w:proofErr w:type="spellStart"/>
            <w:r>
              <w:rPr>
                <w:rFonts w:cs="Liberation Serif;Times New Roma"/>
                <w:lang w:val="en-GB"/>
              </w:rPr>
              <w:t>Ambrósio</w:t>
            </w:r>
            <w:proofErr w:type="spellEnd"/>
            <w:r>
              <w:rPr>
                <w:rFonts w:cs="Liberation Serif;Times New Roma"/>
                <w:lang w:val="en-GB"/>
              </w:rPr>
              <w:t xml:space="preserve">, Rio </w:t>
            </w:r>
            <w:r>
              <w:rPr>
                <w:rFonts w:cs="Liberation Serif;Times New Roma"/>
                <w:lang w:val="en-GB"/>
              </w:rPr>
              <w:lastRenderedPageBreak/>
              <w:t>Vermelho</w:t>
            </w:r>
          </w:p>
        </w:tc>
        <w:tc>
          <w:tcPr>
            <w:tcW w:w="1220" w:type="dxa"/>
            <w:tcBorders>
              <w:top w:val="single" w:sz="6" w:space="0" w:color="000001"/>
              <w:bottom w:val="single" w:sz="6" w:space="0" w:color="000001"/>
            </w:tcBorders>
            <w:shd w:val="clear" w:color="auto" w:fill="auto"/>
            <w:tcMar>
              <w:top w:w="28" w:type="dxa"/>
              <w:left w:w="28" w:type="dxa"/>
              <w:bottom w:w="28" w:type="dxa"/>
              <w:right w:w="28" w:type="dxa"/>
            </w:tcMar>
          </w:tcPr>
          <w:p w14:paraId="3DC4FB48" w14:textId="77777777" w:rsidR="00C05D21" w:rsidRDefault="00CE7657">
            <w:pPr>
              <w:pStyle w:val="Contedodatabela"/>
              <w:spacing w:line="480" w:lineRule="auto"/>
              <w:rPr>
                <w:rFonts w:cs="Liberation Serif;Times New Roma"/>
                <w:lang w:val="en-GB"/>
              </w:rPr>
            </w:pPr>
            <w:r>
              <w:rPr>
                <w:rFonts w:cs="Liberation Serif;Times New Roma"/>
                <w:lang w:val="en-GB"/>
              </w:rPr>
              <w:lastRenderedPageBreak/>
              <w:t>-18.073611</w:t>
            </w:r>
          </w:p>
        </w:tc>
        <w:tc>
          <w:tcPr>
            <w:tcW w:w="1274" w:type="dxa"/>
            <w:tcBorders>
              <w:top w:val="single" w:sz="6" w:space="0" w:color="000001"/>
              <w:bottom w:val="single" w:sz="6" w:space="0" w:color="000001"/>
            </w:tcBorders>
            <w:shd w:val="clear" w:color="auto" w:fill="auto"/>
            <w:tcMar>
              <w:top w:w="28" w:type="dxa"/>
              <w:left w:w="28" w:type="dxa"/>
              <w:bottom w:w="28" w:type="dxa"/>
              <w:right w:w="28" w:type="dxa"/>
            </w:tcMar>
          </w:tcPr>
          <w:p w14:paraId="48E8BE8A" w14:textId="77777777" w:rsidR="00C05D21" w:rsidRDefault="00CE7657">
            <w:pPr>
              <w:pStyle w:val="Contedodatabela"/>
              <w:spacing w:line="480" w:lineRule="auto"/>
              <w:rPr>
                <w:rFonts w:cs="Liberation Serif;Times New Roma"/>
                <w:lang w:val="en-GB"/>
              </w:rPr>
            </w:pPr>
            <w:r>
              <w:rPr>
                <w:rFonts w:cs="Liberation Serif;Times New Roma"/>
                <w:lang w:val="en-GB"/>
              </w:rPr>
              <w:t>-43.072500</w:t>
            </w:r>
          </w:p>
        </w:tc>
        <w:tc>
          <w:tcPr>
            <w:tcW w:w="1199" w:type="dxa"/>
            <w:tcBorders>
              <w:top w:val="single" w:sz="6" w:space="0" w:color="000001"/>
              <w:bottom w:val="single" w:sz="6" w:space="0" w:color="000001"/>
            </w:tcBorders>
            <w:shd w:val="clear" w:color="auto" w:fill="auto"/>
            <w:tcMar>
              <w:top w:w="28" w:type="dxa"/>
              <w:left w:w="28" w:type="dxa"/>
              <w:bottom w:w="28" w:type="dxa"/>
              <w:right w:w="28" w:type="dxa"/>
            </w:tcMar>
          </w:tcPr>
          <w:p w14:paraId="23E2959E" w14:textId="77777777" w:rsidR="00C05D21" w:rsidRDefault="00CE7657">
            <w:pPr>
              <w:pStyle w:val="Contedodatabela"/>
              <w:spacing w:line="480" w:lineRule="auto"/>
              <w:rPr>
                <w:rFonts w:cs="Liberation Serif;Times New Roma"/>
                <w:lang w:val="en-GB"/>
              </w:rPr>
            </w:pPr>
            <w:r>
              <w:rPr>
                <w:rFonts w:cs="Liberation Serif;Times New Roma"/>
                <w:lang w:val="en-GB"/>
              </w:rPr>
              <w:t>1324</w:t>
            </w:r>
          </w:p>
        </w:tc>
        <w:tc>
          <w:tcPr>
            <w:tcW w:w="1807" w:type="dxa"/>
            <w:tcBorders>
              <w:top w:val="single" w:sz="6" w:space="0" w:color="000001"/>
              <w:bottom w:val="single" w:sz="6" w:space="0" w:color="000001"/>
            </w:tcBorders>
            <w:shd w:val="clear" w:color="auto" w:fill="auto"/>
            <w:tcMar>
              <w:top w:w="28" w:type="dxa"/>
              <w:left w:w="28" w:type="dxa"/>
              <w:bottom w:w="28" w:type="dxa"/>
              <w:right w:w="28" w:type="dxa"/>
            </w:tcMar>
          </w:tcPr>
          <w:p w14:paraId="46928DF0" w14:textId="77777777" w:rsidR="00C05D21" w:rsidRDefault="00CE7657">
            <w:pPr>
              <w:pStyle w:val="Contedodatabela"/>
              <w:spacing w:line="480" w:lineRule="auto"/>
              <w:rPr>
                <w:rFonts w:cs="Liberation Serif;Times New Roma"/>
                <w:lang w:val="en-GB"/>
              </w:rPr>
            </w:pPr>
            <w:r>
              <w:rPr>
                <w:rFonts w:cs="Liberation Serif;Times New Roma"/>
                <w:lang w:val="en-GB"/>
              </w:rPr>
              <w:t xml:space="preserve">AVC, GHSF, </w:t>
            </w:r>
            <w:r>
              <w:rPr>
                <w:rFonts w:cs="Liberation Serif;Times New Roma"/>
                <w:lang w:val="en-GB"/>
              </w:rPr>
              <w:lastRenderedPageBreak/>
              <w:t>DZUFMG</w:t>
            </w:r>
          </w:p>
        </w:tc>
        <w:tc>
          <w:tcPr>
            <w:tcW w:w="1140" w:type="dxa"/>
            <w:tcBorders>
              <w:top w:val="single" w:sz="6" w:space="0" w:color="000001"/>
              <w:bottom w:val="single" w:sz="6" w:space="0" w:color="000001"/>
            </w:tcBorders>
            <w:shd w:val="clear" w:color="auto" w:fill="auto"/>
            <w:tcMar>
              <w:top w:w="28" w:type="dxa"/>
              <w:left w:w="28" w:type="dxa"/>
              <w:bottom w:w="28" w:type="dxa"/>
              <w:right w:w="28" w:type="dxa"/>
            </w:tcMar>
          </w:tcPr>
          <w:p w14:paraId="7F5C0B39" w14:textId="77777777" w:rsidR="00C05D21" w:rsidRDefault="00CE7657">
            <w:pPr>
              <w:pStyle w:val="Contedodatabela"/>
              <w:spacing w:line="480" w:lineRule="auto"/>
              <w:rPr>
                <w:rFonts w:cs="Liberation Serif;Times New Roma"/>
                <w:lang w:val="en-GB"/>
              </w:rPr>
            </w:pPr>
            <w:r>
              <w:rPr>
                <w:rFonts w:cs="Liberation Serif;Times New Roma"/>
                <w:lang w:val="en-GB"/>
              </w:rPr>
              <w:lastRenderedPageBreak/>
              <w:t>Oct 2011</w:t>
            </w:r>
          </w:p>
        </w:tc>
      </w:tr>
      <w:tr w:rsidR="00C05D21" w14:paraId="00C9EEFC" w14:textId="77777777">
        <w:trPr>
          <w:trHeight w:val="1211"/>
        </w:trPr>
        <w:tc>
          <w:tcPr>
            <w:tcW w:w="2996" w:type="dxa"/>
            <w:tcBorders>
              <w:top w:val="single" w:sz="6" w:space="0" w:color="000001"/>
              <w:bottom w:val="single" w:sz="6" w:space="0" w:color="000001"/>
            </w:tcBorders>
            <w:shd w:val="clear" w:color="auto" w:fill="auto"/>
            <w:tcMar>
              <w:top w:w="28" w:type="dxa"/>
              <w:left w:w="28" w:type="dxa"/>
              <w:bottom w:w="28" w:type="dxa"/>
              <w:right w:w="28" w:type="dxa"/>
            </w:tcMar>
          </w:tcPr>
          <w:p w14:paraId="4B1F35C5" w14:textId="77777777" w:rsidR="00C05D21" w:rsidRDefault="00CE7657">
            <w:pPr>
              <w:pStyle w:val="Contedodatabela"/>
              <w:spacing w:line="480" w:lineRule="auto"/>
              <w:rPr>
                <w:rFonts w:cs="Liberation Serif;Times New Roma"/>
                <w:lang w:val="en-GB"/>
              </w:rPr>
            </w:pPr>
            <w:r>
              <w:rPr>
                <w:rFonts w:cs="Liberation Serif;Times New Roma"/>
                <w:lang w:val="en-GB"/>
              </w:rPr>
              <w:t xml:space="preserve">F.I. Serra </w:t>
            </w:r>
            <w:proofErr w:type="spellStart"/>
            <w:r>
              <w:rPr>
                <w:rFonts w:cs="Liberation Serif;Times New Roma"/>
                <w:lang w:val="en-GB"/>
              </w:rPr>
              <w:t>Resplandecente</w:t>
            </w:r>
            <w:proofErr w:type="spellEnd"/>
            <w:r>
              <w:rPr>
                <w:rFonts w:cs="Liberation Serif;Times New Roma"/>
                <w:lang w:val="en-GB"/>
              </w:rPr>
              <w:t xml:space="preserve">, </w:t>
            </w:r>
            <w:proofErr w:type="spellStart"/>
            <w:r>
              <w:rPr>
                <w:rFonts w:cs="Liberation Serif;Times New Roma"/>
                <w:lang w:val="en-GB"/>
              </w:rPr>
              <w:t>Itacambira</w:t>
            </w:r>
            <w:proofErr w:type="spellEnd"/>
          </w:p>
        </w:tc>
        <w:tc>
          <w:tcPr>
            <w:tcW w:w="1220" w:type="dxa"/>
            <w:tcBorders>
              <w:top w:val="single" w:sz="6" w:space="0" w:color="000001"/>
              <w:bottom w:val="single" w:sz="6" w:space="0" w:color="000001"/>
            </w:tcBorders>
            <w:shd w:val="clear" w:color="auto" w:fill="auto"/>
            <w:tcMar>
              <w:top w:w="28" w:type="dxa"/>
              <w:left w:w="28" w:type="dxa"/>
              <w:bottom w:w="28" w:type="dxa"/>
              <w:right w:w="28" w:type="dxa"/>
            </w:tcMar>
          </w:tcPr>
          <w:p w14:paraId="075EA8BA" w14:textId="77777777" w:rsidR="00C05D21" w:rsidRDefault="00CE7657">
            <w:pPr>
              <w:pStyle w:val="Contedodatabela"/>
              <w:spacing w:line="480" w:lineRule="auto"/>
              <w:rPr>
                <w:rFonts w:cs="Liberation Serif;Times New Roma"/>
                <w:lang w:val="en-GB"/>
              </w:rPr>
            </w:pPr>
            <w:r>
              <w:rPr>
                <w:rFonts w:cs="Liberation Serif;Times New Roma"/>
                <w:lang w:val="en-GB"/>
              </w:rPr>
              <w:t>-17.005494</w:t>
            </w:r>
          </w:p>
        </w:tc>
        <w:tc>
          <w:tcPr>
            <w:tcW w:w="1274" w:type="dxa"/>
            <w:tcBorders>
              <w:top w:val="single" w:sz="6" w:space="0" w:color="000001"/>
              <w:bottom w:val="single" w:sz="6" w:space="0" w:color="000001"/>
            </w:tcBorders>
            <w:shd w:val="clear" w:color="auto" w:fill="auto"/>
            <w:tcMar>
              <w:top w:w="28" w:type="dxa"/>
              <w:left w:w="28" w:type="dxa"/>
              <w:bottom w:w="28" w:type="dxa"/>
              <w:right w:w="28" w:type="dxa"/>
            </w:tcMar>
          </w:tcPr>
          <w:p w14:paraId="557B9919" w14:textId="77777777" w:rsidR="00C05D21" w:rsidRDefault="00CE7657">
            <w:pPr>
              <w:pStyle w:val="Contedodatabela"/>
              <w:spacing w:line="480" w:lineRule="auto"/>
              <w:rPr>
                <w:rFonts w:cs="Liberation Serif;Times New Roma"/>
                <w:lang w:val="en-GB"/>
              </w:rPr>
            </w:pPr>
            <w:r>
              <w:rPr>
                <w:rFonts w:cs="Liberation Serif;Times New Roma"/>
                <w:lang w:val="en-GB"/>
              </w:rPr>
              <w:t>-43.343399</w:t>
            </w:r>
          </w:p>
        </w:tc>
        <w:tc>
          <w:tcPr>
            <w:tcW w:w="1199" w:type="dxa"/>
            <w:tcBorders>
              <w:top w:val="single" w:sz="6" w:space="0" w:color="000001"/>
              <w:bottom w:val="single" w:sz="6" w:space="0" w:color="000001"/>
            </w:tcBorders>
            <w:shd w:val="clear" w:color="auto" w:fill="auto"/>
            <w:tcMar>
              <w:top w:w="28" w:type="dxa"/>
              <w:left w:w="28" w:type="dxa"/>
              <w:bottom w:w="28" w:type="dxa"/>
              <w:right w:w="28" w:type="dxa"/>
            </w:tcMar>
          </w:tcPr>
          <w:p w14:paraId="01AD3066" w14:textId="77777777" w:rsidR="00C05D21" w:rsidRDefault="00CE7657">
            <w:pPr>
              <w:pStyle w:val="Contedodatabela"/>
              <w:spacing w:line="480" w:lineRule="auto"/>
              <w:rPr>
                <w:rFonts w:cs="Liberation Serif;Times New Roma"/>
                <w:lang w:val="en-GB"/>
              </w:rPr>
            </w:pPr>
            <w:r>
              <w:rPr>
                <w:rFonts w:cs="Liberation Serif;Times New Roma"/>
                <w:lang w:val="en-GB"/>
              </w:rPr>
              <w:t>1300</w:t>
            </w:r>
          </w:p>
        </w:tc>
        <w:tc>
          <w:tcPr>
            <w:tcW w:w="1807" w:type="dxa"/>
            <w:tcBorders>
              <w:top w:val="single" w:sz="6" w:space="0" w:color="000001"/>
              <w:bottom w:val="single" w:sz="6" w:space="0" w:color="000001"/>
            </w:tcBorders>
            <w:shd w:val="clear" w:color="auto" w:fill="auto"/>
            <w:tcMar>
              <w:top w:w="28" w:type="dxa"/>
              <w:left w:w="28" w:type="dxa"/>
              <w:bottom w:w="28" w:type="dxa"/>
              <w:right w:w="28" w:type="dxa"/>
            </w:tcMar>
          </w:tcPr>
          <w:p w14:paraId="6C266423" w14:textId="77777777" w:rsidR="00C05D21" w:rsidRDefault="00CE7657">
            <w:pPr>
              <w:pStyle w:val="Contedodatabela"/>
              <w:spacing w:line="480" w:lineRule="auto"/>
            </w:pPr>
            <w:r>
              <w:rPr>
                <w:rFonts w:cs="Liberation Serif;Times New Roma"/>
                <w:lang w:val="en-GB"/>
              </w:rPr>
              <w:t>Vasconcelos and D’Angelo-</w:t>
            </w:r>
            <w:proofErr w:type="spellStart"/>
            <w:r>
              <w:rPr>
                <w:rFonts w:cs="Liberation Serif;Times New Roma"/>
                <w:lang w:val="en-GB"/>
              </w:rPr>
              <w:t>Neto</w:t>
            </w:r>
            <w:proofErr w:type="spellEnd"/>
            <w:r>
              <w:rPr>
                <w:rFonts w:cs="Liberation Serif;Times New Roma"/>
                <w:lang w:val="en-GB"/>
              </w:rPr>
              <w:t xml:space="preserve"> (2007), Vasconcelos </w:t>
            </w:r>
            <w:r>
              <w:rPr>
                <w:rFonts w:cs="Liberation Serif;Times New Roma"/>
                <w:i/>
                <w:lang w:val="en-GB"/>
              </w:rPr>
              <w:t>et al</w:t>
            </w:r>
            <w:r>
              <w:rPr>
                <w:rFonts w:cs="Liberation Serif;Times New Roma"/>
                <w:lang w:val="en-GB"/>
              </w:rPr>
              <w:t>. (2008), DZUFMG</w:t>
            </w:r>
          </w:p>
        </w:tc>
        <w:tc>
          <w:tcPr>
            <w:tcW w:w="1140" w:type="dxa"/>
            <w:tcBorders>
              <w:top w:val="single" w:sz="6" w:space="0" w:color="000001"/>
              <w:bottom w:val="single" w:sz="6" w:space="0" w:color="000001"/>
            </w:tcBorders>
            <w:shd w:val="clear" w:color="auto" w:fill="auto"/>
            <w:tcMar>
              <w:top w:w="28" w:type="dxa"/>
              <w:left w:w="28" w:type="dxa"/>
              <w:bottom w:w="28" w:type="dxa"/>
              <w:right w:w="28" w:type="dxa"/>
            </w:tcMar>
          </w:tcPr>
          <w:p w14:paraId="17DC7D91" w14:textId="77777777" w:rsidR="00C05D21" w:rsidRDefault="00CE7657">
            <w:pPr>
              <w:pStyle w:val="Contedodatabela"/>
              <w:spacing w:line="480" w:lineRule="auto"/>
              <w:rPr>
                <w:rFonts w:cs="Liberation Serif;Times New Roma"/>
                <w:lang w:val="en-GB"/>
              </w:rPr>
            </w:pPr>
            <w:r>
              <w:rPr>
                <w:rFonts w:cs="Liberation Serif;Times New Roma"/>
                <w:lang w:val="en-GB"/>
              </w:rPr>
              <w:t>Sep 2003</w:t>
            </w:r>
          </w:p>
        </w:tc>
      </w:tr>
      <w:tr w:rsidR="00C05D21" w14:paraId="39FD619C" w14:textId="77777777">
        <w:trPr>
          <w:trHeight w:val="1436"/>
        </w:trPr>
        <w:tc>
          <w:tcPr>
            <w:tcW w:w="2996" w:type="dxa"/>
            <w:tcBorders>
              <w:top w:val="single" w:sz="6" w:space="0" w:color="000001"/>
              <w:bottom w:val="single" w:sz="6" w:space="0" w:color="000001"/>
            </w:tcBorders>
            <w:shd w:val="clear" w:color="auto" w:fill="auto"/>
            <w:tcMar>
              <w:top w:w="28" w:type="dxa"/>
              <w:left w:w="28" w:type="dxa"/>
              <w:bottom w:w="28" w:type="dxa"/>
              <w:right w:w="28" w:type="dxa"/>
            </w:tcMar>
          </w:tcPr>
          <w:p w14:paraId="5DE1DBB6" w14:textId="77777777" w:rsidR="00C05D21" w:rsidRDefault="00CE7657">
            <w:pPr>
              <w:pStyle w:val="Contedodatabela"/>
              <w:spacing w:line="480" w:lineRule="auto"/>
              <w:rPr>
                <w:rFonts w:cs="Liberation Serif;Times New Roma"/>
                <w:lang w:val="en-GB"/>
              </w:rPr>
            </w:pPr>
            <w:r>
              <w:rPr>
                <w:rFonts w:cs="Liberation Serif;Times New Roma"/>
                <w:lang w:val="en-GB"/>
              </w:rPr>
              <w:t xml:space="preserve">G.I.1. Campina do </w:t>
            </w:r>
            <w:proofErr w:type="spellStart"/>
            <w:r>
              <w:rPr>
                <w:rFonts w:cs="Liberation Serif;Times New Roma"/>
                <w:lang w:val="en-GB"/>
              </w:rPr>
              <w:t>Bananal</w:t>
            </w:r>
            <w:proofErr w:type="spellEnd"/>
            <w:r>
              <w:rPr>
                <w:rFonts w:cs="Liberation Serif;Times New Roma"/>
                <w:lang w:val="en-GB"/>
              </w:rPr>
              <w:t xml:space="preserve"> (Serra da </w:t>
            </w:r>
            <w:proofErr w:type="spellStart"/>
            <w:r>
              <w:rPr>
                <w:rFonts w:cs="Liberation Serif;Times New Roma"/>
                <w:lang w:val="en-GB"/>
              </w:rPr>
              <w:t>Canastra</w:t>
            </w:r>
            <w:proofErr w:type="spellEnd"/>
            <w:r>
              <w:rPr>
                <w:rFonts w:cs="Liberation Serif;Times New Roma"/>
                <w:lang w:val="en-GB"/>
              </w:rPr>
              <w:t xml:space="preserve">), </w:t>
            </w:r>
            <w:proofErr w:type="spellStart"/>
            <w:r>
              <w:rPr>
                <w:rFonts w:cs="Liberation Serif;Times New Roma"/>
                <w:lang w:val="en-GB"/>
              </w:rPr>
              <w:t>Botumirim</w:t>
            </w:r>
            <w:proofErr w:type="spellEnd"/>
          </w:p>
        </w:tc>
        <w:tc>
          <w:tcPr>
            <w:tcW w:w="1220" w:type="dxa"/>
            <w:tcBorders>
              <w:top w:val="single" w:sz="6" w:space="0" w:color="000001"/>
              <w:bottom w:val="single" w:sz="6" w:space="0" w:color="000001"/>
            </w:tcBorders>
            <w:shd w:val="clear" w:color="auto" w:fill="auto"/>
            <w:tcMar>
              <w:top w:w="28" w:type="dxa"/>
              <w:left w:w="28" w:type="dxa"/>
              <w:bottom w:w="28" w:type="dxa"/>
              <w:right w:w="28" w:type="dxa"/>
            </w:tcMar>
          </w:tcPr>
          <w:p w14:paraId="3CB6CEBA" w14:textId="77777777" w:rsidR="00C05D21" w:rsidRDefault="00CE7657">
            <w:pPr>
              <w:pStyle w:val="Contedodatabela"/>
              <w:spacing w:line="480" w:lineRule="auto"/>
              <w:rPr>
                <w:rFonts w:cs="Liberation Serif;Times New Roma"/>
                <w:lang w:val="en-GB"/>
              </w:rPr>
            </w:pPr>
            <w:r>
              <w:rPr>
                <w:rFonts w:cs="Liberation Serif;Times New Roma"/>
                <w:lang w:val="en-GB"/>
              </w:rPr>
              <w:t>-16.847992</w:t>
            </w:r>
          </w:p>
        </w:tc>
        <w:tc>
          <w:tcPr>
            <w:tcW w:w="1274" w:type="dxa"/>
            <w:tcBorders>
              <w:top w:val="single" w:sz="6" w:space="0" w:color="000001"/>
              <w:bottom w:val="single" w:sz="6" w:space="0" w:color="000001"/>
            </w:tcBorders>
            <w:shd w:val="clear" w:color="auto" w:fill="auto"/>
            <w:tcMar>
              <w:top w:w="28" w:type="dxa"/>
              <w:left w:w="28" w:type="dxa"/>
              <w:bottom w:w="28" w:type="dxa"/>
              <w:right w:w="28" w:type="dxa"/>
            </w:tcMar>
          </w:tcPr>
          <w:p w14:paraId="4C25934E" w14:textId="77777777" w:rsidR="00C05D21" w:rsidRDefault="00CE7657">
            <w:pPr>
              <w:pStyle w:val="Contedodatabela"/>
              <w:spacing w:line="480" w:lineRule="auto"/>
              <w:rPr>
                <w:rFonts w:cs="Liberation Serif;Times New Roma"/>
                <w:lang w:val="en-GB"/>
              </w:rPr>
            </w:pPr>
            <w:r>
              <w:rPr>
                <w:rFonts w:cs="Liberation Serif;Times New Roma"/>
                <w:lang w:val="en-GB"/>
              </w:rPr>
              <w:t>-43.035673</w:t>
            </w:r>
          </w:p>
        </w:tc>
        <w:tc>
          <w:tcPr>
            <w:tcW w:w="1199" w:type="dxa"/>
            <w:tcBorders>
              <w:top w:val="single" w:sz="6" w:space="0" w:color="000001"/>
              <w:bottom w:val="single" w:sz="6" w:space="0" w:color="000001"/>
            </w:tcBorders>
            <w:shd w:val="clear" w:color="auto" w:fill="auto"/>
            <w:tcMar>
              <w:top w:w="28" w:type="dxa"/>
              <w:left w:w="28" w:type="dxa"/>
              <w:bottom w:w="28" w:type="dxa"/>
              <w:right w:w="28" w:type="dxa"/>
            </w:tcMar>
          </w:tcPr>
          <w:p w14:paraId="5890FA17" w14:textId="77777777" w:rsidR="00C05D21" w:rsidRDefault="00CE7657">
            <w:pPr>
              <w:pStyle w:val="Contedodatabela"/>
              <w:spacing w:line="480" w:lineRule="auto"/>
              <w:rPr>
                <w:rFonts w:cs="Liberation Serif;Times New Roma"/>
                <w:lang w:val="en-GB"/>
              </w:rPr>
            </w:pPr>
            <w:r>
              <w:rPr>
                <w:rFonts w:cs="Liberation Serif;Times New Roma"/>
                <w:lang w:val="en-GB"/>
              </w:rPr>
              <w:t>1270</w:t>
            </w:r>
          </w:p>
        </w:tc>
        <w:tc>
          <w:tcPr>
            <w:tcW w:w="1807" w:type="dxa"/>
            <w:tcBorders>
              <w:top w:val="single" w:sz="6" w:space="0" w:color="000001"/>
              <w:bottom w:val="single" w:sz="6" w:space="0" w:color="000001"/>
            </w:tcBorders>
            <w:shd w:val="clear" w:color="auto" w:fill="auto"/>
            <w:tcMar>
              <w:top w:w="28" w:type="dxa"/>
              <w:left w:w="28" w:type="dxa"/>
              <w:bottom w:w="28" w:type="dxa"/>
              <w:right w:w="28" w:type="dxa"/>
            </w:tcMar>
          </w:tcPr>
          <w:p w14:paraId="4CD72DA1" w14:textId="77777777" w:rsidR="00C05D21" w:rsidRDefault="00CE7657">
            <w:pPr>
              <w:pStyle w:val="Contedodatabela"/>
              <w:spacing w:line="480" w:lineRule="auto"/>
            </w:pPr>
            <w:r>
              <w:rPr>
                <w:rFonts w:cs="Liberation Serif;Times New Roma"/>
                <w:lang w:val="en-GB"/>
              </w:rPr>
              <w:t xml:space="preserve">Vasconcelos </w:t>
            </w:r>
            <w:r>
              <w:rPr>
                <w:rFonts w:cs="Liberation Serif;Times New Roma"/>
                <w:i/>
                <w:lang w:val="en-GB"/>
              </w:rPr>
              <w:t>et al</w:t>
            </w:r>
            <w:r>
              <w:rPr>
                <w:rFonts w:cs="Liberation Serif;Times New Roma"/>
                <w:lang w:val="en-GB"/>
              </w:rPr>
              <w:t xml:space="preserve">. (2002, </w:t>
            </w:r>
            <w:r>
              <w:rPr>
                <w:rFonts w:cs="Liberation Serif;Times New Roma"/>
                <w:lang w:val="en-GB"/>
              </w:rPr>
              <w:t>2008), Vasconcelos and D’Angelo-</w:t>
            </w:r>
            <w:proofErr w:type="spellStart"/>
            <w:r>
              <w:rPr>
                <w:rFonts w:cs="Liberation Serif;Times New Roma"/>
                <w:lang w:val="en-GB"/>
              </w:rPr>
              <w:t>Neto</w:t>
            </w:r>
            <w:proofErr w:type="spellEnd"/>
            <w:r>
              <w:rPr>
                <w:rFonts w:cs="Liberation Serif;Times New Roma"/>
                <w:lang w:val="en-GB"/>
              </w:rPr>
              <w:t xml:space="preserve"> (2007), DZUFMG, MHNT</w:t>
            </w:r>
          </w:p>
        </w:tc>
        <w:tc>
          <w:tcPr>
            <w:tcW w:w="1140" w:type="dxa"/>
            <w:tcBorders>
              <w:top w:val="single" w:sz="6" w:space="0" w:color="000001"/>
              <w:bottom w:val="single" w:sz="6" w:space="0" w:color="000001"/>
            </w:tcBorders>
            <w:shd w:val="clear" w:color="auto" w:fill="auto"/>
            <w:tcMar>
              <w:top w:w="28" w:type="dxa"/>
              <w:left w:w="28" w:type="dxa"/>
              <w:bottom w:w="28" w:type="dxa"/>
              <w:right w:w="28" w:type="dxa"/>
            </w:tcMar>
          </w:tcPr>
          <w:p w14:paraId="75FE5B31" w14:textId="77777777" w:rsidR="00C05D21" w:rsidRDefault="00CE7657">
            <w:pPr>
              <w:pStyle w:val="Contedodatabela"/>
              <w:spacing w:line="480" w:lineRule="auto"/>
              <w:rPr>
                <w:rFonts w:cs="Liberation Serif;Times New Roma"/>
                <w:lang w:val="en-GB"/>
              </w:rPr>
            </w:pPr>
            <w:r>
              <w:rPr>
                <w:rFonts w:cs="Liberation Serif;Times New Roma"/>
                <w:lang w:val="en-GB"/>
              </w:rPr>
              <w:t>Mar 2000</w:t>
            </w:r>
          </w:p>
        </w:tc>
      </w:tr>
      <w:tr w:rsidR="00C05D21" w14:paraId="56AF0D2E" w14:textId="77777777">
        <w:trPr>
          <w:trHeight w:val="536"/>
        </w:trPr>
        <w:tc>
          <w:tcPr>
            <w:tcW w:w="2996" w:type="dxa"/>
            <w:tcBorders>
              <w:top w:val="single" w:sz="6" w:space="0" w:color="000001"/>
              <w:bottom w:val="single" w:sz="6" w:space="0" w:color="000001"/>
            </w:tcBorders>
            <w:shd w:val="clear" w:color="auto" w:fill="auto"/>
            <w:tcMar>
              <w:top w:w="28" w:type="dxa"/>
              <w:left w:w="28" w:type="dxa"/>
              <w:bottom w:w="28" w:type="dxa"/>
              <w:right w:w="28" w:type="dxa"/>
            </w:tcMar>
          </w:tcPr>
          <w:p w14:paraId="48966C6C" w14:textId="77777777" w:rsidR="00C05D21" w:rsidRDefault="00CE7657">
            <w:pPr>
              <w:pStyle w:val="Contedodatabela"/>
              <w:spacing w:line="480" w:lineRule="auto"/>
              <w:rPr>
                <w:rFonts w:cs="Liberation Serif;Times New Roma"/>
                <w:lang w:val="en-GB"/>
              </w:rPr>
            </w:pPr>
            <w:r>
              <w:rPr>
                <w:rFonts w:cs="Liberation Serif;Times New Roma"/>
                <w:lang w:val="en-GB"/>
              </w:rPr>
              <w:t xml:space="preserve">G.I.2. Campina do </w:t>
            </w:r>
            <w:proofErr w:type="spellStart"/>
            <w:r>
              <w:rPr>
                <w:rFonts w:cs="Liberation Serif;Times New Roma"/>
                <w:lang w:val="en-GB"/>
              </w:rPr>
              <w:t>Bananal</w:t>
            </w:r>
            <w:proofErr w:type="spellEnd"/>
            <w:r>
              <w:rPr>
                <w:rFonts w:cs="Liberation Serif;Times New Roma"/>
                <w:lang w:val="en-GB"/>
              </w:rPr>
              <w:t xml:space="preserve"> (Serra da </w:t>
            </w:r>
            <w:proofErr w:type="spellStart"/>
            <w:r>
              <w:rPr>
                <w:rFonts w:cs="Liberation Serif;Times New Roma"/>
                <w:lang w:val="en-GB"/>
              </w:rPr>
              <w:t>Canastra</w:t>
            </w:r>
            <w:proofErr w:type="spellEnd"/>
            <w:r>
              <w:rPr>
                <w:rFonts w:cs="Liberation Serif;Times New Roma"/>
                <w:lang w:val="en-GB"/>
              </w:rPr>
              <w:t xml:space="preserve">), </w:t>
            </w:r>
            <w:proofErr w:type="spellStart"/>
            <w:r>
              <w:rPr>
                <w:rFonts w:cs="Liberation Serif;Times New Roma"/>
                <w:lang w:val="en-GB"/>
              </w:rPr>
              <w:t>Botumirim</w:t>
            </w:r>
            <w:proofErr w:type="spellEnd"/>
          </w:p>
        </w:tc>
        <w:tc>
          <w:tcPr>
            <w:tcW w:w="1220" w:type="dxa"/>
            <w:tcBorders>
              <w:top w:val="single" w:sz="6" w:space="0" w:color="000001"/>
              <w:bottom w:val="single" w:sz="6" w:space="0" w:color="000001"/>
            </w:tcBorders>
            <w:shd w:val="clear" w:color="auto" w:fill="auto"/>
            <w:tcMar>
              <w:top w:w="28" w:type="dxa"/>
              <w:left w:w="28" w:type="dxa"/>
              <w:bottom w:w="28" w:type="dxa"/>
              <w:right w:w="28" w:type="dxa"/>
            </w:tcMar>
          </w:tcPr>
          <w:p w14:paraId="4DCA4167" w14:textId="77777777" w:rsidR="00C05D21" w:rsidRDefault="00CE7657">
            <w:pPr>
              <w:pStyle w:val="Contedodatabela"/>
              <w:spacing w:line="480" w:lineRule="auto"/>
              <w:rPr>
                <w:rFonts w:cs="Liberation Serif;Times New Roma"/>
                <w:lang w:val="en-GB"/>
              </w:rPr>
            </w:pPr>
            <w:r>
              <w:rPr>
                <w:rFonts w:cs="Liberation Serif;Times New Roma"/>
                <w:lang w:val="en-GB"/>
              </w:rPr>
              <w:t>-16.841389</w:t>
            </w:r>
          </w:p>
        </w:tc>
        <w:tc>
          <w:tcPr>
            <w:tcW w:w="1274" w:type="dxa"/>
            <w:tcBorders>
              <w:top w:val="single" w:sz="6" w:space="0" w:color="000001"/>
              <w:bottom w:val="single" w:sz="6" w:space="0" w:color="000001"/>
            </w:tcBorders>
            <w:shd w:val="clear" w:color="auto" w:fill="auto"/>
            <w:tcMar>
              <w:top w:w="28" w:type="dxa"/>
              <w:left w:w="28" w:type="dxa"/>
              <w:bottom w:w="28" w:type="dxa"/>
              <w:right w:w="28" w:type="dxa"/>
            </w:tcMar>
          </w:tcPr>
          <w:p w14:paraId="633BE1E9" w14:textId="77777777" w:rsidR="00C05D21" w:rsidRDefault="00CE7657">
            <w:pPr>
              <w:pStyle w:val="Contedodatabela"/>
              <w:spacing w:line="480" w:lineRule="auto"/>
              <w:rPr>
                <w:rFonts w:cs="Liberation Serif;Times New Roma"/>
                <w:lang w:val="en-GB"/>
              </w:rPr>
            </w:pPr>
            <w:r>
              <w:rPr>
                <w:rFonts w:cs="Liberation Serif;Times New Roma"/>
                <w:lang w:val="en-GB"/>
              </w:rPr>
              <w:t>-43.053889</w:t>
            </w:r>
          </w:p>
        </w:tc>
        <w:tc>
          <w:tcPr>
            <w:tcW w:w="1199" w:type="dxa"/>
            <w:tcBorders>
              <w:top w:val="single" w:sz="6" w:space="0" w:color="000001"/>
              <w:bottom w:val="single" w:sz="6" w:space="0" w:color="000001"/>
            </w:tcBorders>
            <w:shd w:val="clear" w:color="auto" w:fill="auto"/>
            <w:tcMar>
              <w:top w:w="28" w:type="dxa"/>
              <w:left w:w="28" w:type="dxa"/>
              <w:bottom w:w="28" w:type="dxa"/>
              <w:right w:w="28" w:type="dxa"/>
            </w:tcMar>
          </w:tcPr>
          <w:p w14:paraId="0B568B27" w14:textId="77777777" w:rsidR="00C05D21" w:rsidRDefault="00CE7657">
            <w:pPr>
              <w:pStyle w:val="Contedodatabela"/>
              <w:spacing w:line="480" w:lineRule="auto"/>
              <w:rPr>
                <w:rFonts w:cs="Liberation Serif;Times New Roma"/>
                <w:lang w:val="en-GB"/>
              </w:rPr>
            </w:pPr>
            <w:r>
              <w:rPr>
                <w:rFonts w:cs="Liberation Serif;Times New Roma"/>
                <w:lang w:val="en-GB"/>
              </w:rPr>
              <w:t>1346</w:t>
            </w:r>
          </w:p>
        </w:tc>
        <w:tc>
          <w:tcPr>
            <w:tcW w:w="1807" w:type="dxa"/>
            <w:tcBorders>
              <w:top w:val="single" w:sz="6" w:space="0" w:color="000001"/>
              <w:bottom w:val="single" w:sz="6" w:space="0" w:color="000001"/>
            </w:tcBorders>
            <w:shd w:val="clear" w:color="auto" w:fill="auto"/>
            <w:tcMar>
              <w:top w:w="28" w:type="dxa"/>
              <w:left w:w="28" w:type="dxa"/>
              <w:bottom w:w="28" w:type="dxa"/>
              <w:right w:w="28" w:type="dxa"/>
            </w:tcMar>
          </w:tcPr>
          <w:p w14:paraId="1225130A" w14:textId="77777777" w:rsidR="00C05D21" w:rsidRDefault="00CE7657">
            <w:pPr>
              <w:pStyle w:val="Contedodatabela"/>
              <w:spacing w:line="480" w:lineRule="auto"/>
              <w:rPr>
                <w:rFonts w:cs="Liberation Serif;Times New Roma"/>
                <w:lang w:val="en-GB"/>
              </w:rPr>
            </w:pPr>
            <w:r>
              <w:rPr>
                <w:rFonts w:cs="Liberation Serif;Times New Roma"/>
                <w:lang w:val="en-GB"/>
              </w:rPr>
              <w:t>MFV</w:t>
            </w:r>
          </w:p>
        </w:tc>
        <w:tc>
          <w:tcPr>
            <w:tcW w:w="1140" w:type="dxa"/>
            <w:tcBorders>
              <w:top w:val="single" w:sz="6" w:space="0" w:color="000001"/>
              <w:bottom w:val="single" w:sz="6" w:space="0" w:color="000001"/>
            </w:tcBorders>
            <w:shd w:val="clear" w:color="auto" w:fill="auto"/>
            <w:tcMar>
              <w:top w:w="28" w:type="dxa"/>
              <w:left w:w="28" w:type="dxa"/>
              <w:bottom w:w="28" w:type="dxa"/>
              <w:right w:w="28" w:type="dxa"/>
            </w:tcMar>
          </w:tcPr>
          <w:p w14:paraId="33581F21" w14:textId="77777777" w:rsidR="00C05D21" w:rsidRDefault="00CE7657">
            <w:pPr>
              <w:pStyle w:val="Contedodatabela"/>
              <w:spacing w:line="480" w:lineRule="auto"/>
              <w:rPr>
                <w:rFonts w:cs="Liberation Serif;Times New Roma"/>
                <w:lang w:val="en-GB"/>
              </w:rPr>
            </w:pPr>
            <w:r>
              <w:rPr>
                <w:rFonts w:cs="Liberation Serif;Times New Roma"/>
                <w:lang w:val="en-GB"/>
              </w:rPr>
              <w:t>Jan 2002</w:t>
            </w:r>
          </w:p>
        </w:tc>
      </w:tr>
      <w:tr w:rsidR="00C05D21" w14:paraId="6686F47C" w14:textId="77777777">
        <w:trPr>
          <w:trHeight w:val="761"/>
        </w:trPr>
        <w:tc>
          <w:tcPr>
            <w:tcW w:w="2996" w:type="dxa"/>
            <w:tcBorders>
              <w:top w:val="single" w:sz="6" w:space="0" w:color="000001"/>
              <w:bottom w:val="single" w:sz="6" w:space="0" w:color="000001"/>
            </w:tcBorders>
            <w:shd w:val="clear" w:color="auto" w:fill="auto"/>
            <w:tcMar>
              <w:top w:w="28" w:type="dxa"/>
              <w:left w:w="28" w:type="dxa"/>
              <w:bottom w:w="28" w:type="dxa"/>
              <w:right w:w="28" w:type="dxa"/>
            </w:tcMar>
          </w:tcPr>
          <w:p w14:paraId="14996F89" w14:textId="77777777" w:rsidR="00C05D21" w:rsidRDefault="00CE7657">
            <w:pPr>
              <w:pStyle w:val="Contedodatabela"/>
              <w:spacing w:line="480" w:lineRule="auto"/>
              <w:rPr>
                <w:rFonts w:cs="Liberation Serif;Times New Roma"/>
                <w:lang w:val="en-GB"/>
              </w:rPr>
            </w:pPr>
            <w:r>
              <w:rPr>
                <w:rFonts w:cs="Liberation Serif;Times New Roma"/>
                <w:lang w:val="en-GB"/>
              </w:rPr>
              <w:t xml:space="preserve">H.I. Gerais de Santana, Serra </w:t>
            </w:r>
            <w:proofErr w:type="spellStart"/>
            <w:r>
              <w:rPr>
                <w:rFonts w:cs="Liberation Serif;Times New Roma"/>
                <w:lang w:val="en-GB"/>
              </w:rPr>
              <w:t>Branca</w:t>
            </w:r>
            <w:proofErr w:type="spellEnd"/>
            <w:r>
              <w:rPr>
                <w:rFonts w:cs="Liberation Serif;Times New Roma"/>
                <w:lang w:val="en-GB"/>
              </w:rPr>
              <w:t xml:space="preserve">, Parque </w:t>
            </w:r>
            <w:proofErr w:type="spellStart"/>
            <w:r>
              <w:rPr>
                <w:rFonts w:cs="Liberation Serif;Times New Roma"/>
                <w:lang w:val="en-GB"/>
              </w:rPr>
              <w:t>Estadual</w:t>
            </w:r>
            <w:proofErr w:type="spellEnd"/>
            <w:r>
              <w:rPr>
                <w:rFonts w:cs="Liberation Serif;Times New Roma"/>
                <w:lang w:val="en-GB"/>
              </w:rPr>
              <w:t xml:space="preserve"> Serra Nova e </w:t>
            </w:r>
            <w:proofErr w:type="spellStart"/>
            <w:r>
              <w:rPr>
                <w:rFonts w:cs="Liberation Serif;Times New Roma"/>
                <w:lang w:val="en-GB"/>
              </w:rPr>
              <w:t>Talhado</w:t>
            </w:r>
            <w:proofErr w:type="spellEnd"/>
            <w:r>
              <w:rPr>
                <w:rFonts w:cs="Liberation Serif;Times New Roma"/>
                <w:lang w:val="en-GB"/>
              </w:rPr>
              <w:t xml:space="preserve">, </w:t>
            </w:r>
            <w:proofErr w:type="spellStart"/>
            <w:r>
              <w:rPr>
                <w:rFonts w:cs="Liberation Serif;Times New Roma"/>
                <w:lang w:val="en-GB"/>
              </w:rPr>
              <w:t>Porteirinha</w:t>
            </w:r>
            <w:proofErr w:type="spellEnd"/>
          </w:p>
        </w:tc>
        <w:tc>
          <w:tcPr>
            <w:tcW w:w="1220" w:type="dxa"/>
            <w:tcBorders>
              <w:top w:val="single" w:sz="6" w:space="0" w:color="000001"/>
              <w:bottom w:val="single" w:sz="6" w:space="0" w:color="000001"/>
            </w:tcBorders>
            <w:shd w:val="clear" w:color="auto" w:fill="auto"/>
            <w:tcMar>
              <w:top w:w="28" w:type="dxa"/>
              <w:left w:w="28" w:type="dxa"/>
              <w:bottom w:w="28" w:type="dxa"/>
              <w:right w:w="28" w:type="dxa"/>
            </w:tcMar>
          </w:tcPr>
          <w:p w14:paraId="5D589BBB" w14:textId="77777777" w:rsidR="00C05D21" w:rsidRDefault="00CE7657">
            <w:pPr>
              <w:pStyle w:val="Contedodatabela"/>
              <w:spacing w:line="480" w:lineRule="auto"/>
              <w:rPr>
                <w:rFonts w:cs="Liberation Serif;Times New Roma"/>
                <w:lang w:val="en-GB"/>
              </w:rPr>
            </w:pPr>
            <w:r>
              <w:rPr>
                <w:rFonts w:cs="Liberation Serif;Times New Roma"/>
                <w:lang w:val="en-GB"/>
              </w:rPr>
              <w:t>-15.721944</w:t>
            </w:r>
          </w:p>
        </w:tc>
        <w:tc>
          <w:tcPr>
            <w:tcW w:w="1274" w:type="dxa"/>
            <w:tcBorders>
              <w:top w:val="single" w:sz="6" w:space="0" w:color="000001"/>
              <w:bottom w:val="single" w:sz="6" w:space="0" w:color="000001"/>
            </w:tcBorders>
            <w:shd w:val="clear" w:color="auto" w:fill="auto"/>
            <w:tcMar>
              <w:top w:w="28" w:type="dxa"/>
              <w:left w:w="28" w:type="dxa"/>
              <w:bottom w:w="28" w:type="dxa"/>
              <w:right w:w="28" w:type="dxa"/>
            </w:tcMar>
          </w:tcPr>
          <w:p w14:paraId="2B5B4148" w14:textId="77777777" w:rsidR="00C05D21" w:rsidRDefault="00CE7657">
            <w:pPr>
              <w:pStyle w:val="Contedodatabela"/>
              <w:spacing w:line="480" w:lineRule="auto"/>
              <w:rPr>
                <w:rFonts w:cs="Liberation Serif;Times New Roma"/>
                <w:lang w:val="en-GB"/>
              </w:rPr>
            </w:pPr>
            <w:r>
              <w:rPr>
                <w:rFonts w:cs="Liberation Serif;Times New Roma"/>
                <w:lang w:val="en-GB"/>
              </w:rPr>
              <w:t>-42.820278</w:t>
            </w:r>
          </w:p>
        </w:tc>
        <w:tc>
          <w:tcPr>
            <w:tcW w:w="1199" w:type="dxa"/>
            <w:tcBorders>
              <w:top w:val="single" w:sz="6" w:space="0" w:color="000001"/>
              <w:bottom w:val="single" w:sz="6" w:space="0" w:color="000001"/>
            </w:tcBorders>
            <w:shd w:val="clear" w:color="auto" w:fill="auto"/>
            <w:tcMar>
              <w:top w:w="28" w:type="dxa"/>
              <w:left w:w="28" w:type="dxa"/>
              <w:bottom w:w="28" w:type="dxa"/>
              <w:right w:w="28" w:type="dxa"/>
            </w:tcMar>
          </w:tcPr>
          <w:p w14:paraId="66E433A8" w14:textId="77777777" w:rsidR="00C05D21" w:rsidRDefault="00CE7657">
            <w:pPr>
              <w:pStyle w:val="Contedodatabela"/>
              <w:spacing w:line="480" w:lineRule="auto"/>
              <w:rPr>
                <w:rFonts w:cs="Liberation Serif;Times New Roma"/>
                <w:lang w:val="en-GB"/>
              </w:rPr>
            </w:pPr>
            <w:r>
              <w:rPr>
                <w:rFonts w:cs="Liberation Serif;Times New Roma"/>
                <w:lang w:val="en-GB"/>
              </w:rPr>
              <w:t>1285</w:t>
            </w:r>
          </w:p>
        </w:tc>
        <w:tc>
          <w:tcPr>
            <w:tcW w:w="1807" w:type="dxa"/>
            <w:tcBorders>
              <w:top w:val="single" w:sz="6" w:space="0" w:color="000001"/>
              <w:bottom w:val="single" w:sz="6" w:space="0" w:color="000001"/>
            </w:tcBorders>
            <w:shd w:val="clear" w:color="auto" w:fill="auto"/>
            <w:tcMar>
              <w:top w:w="28" w:type="dxa"/>
              <w:left w:w="28" w:type="dxa"/>
              <w:bottom w:w="28" w:type="dxa"/>
              <w:right w:w="28" w:type="dxa"/>
            </w:tcMar>
          </w:tcPr>
          <w:p w14:paraId="5B9E9F54" w14:textId="77777777" w:rsidR="00C05D21" w:rsidRDefault="00CE7657">
            <w:pPr>
              <w:pStyle w:val="Contedodatabela"/>
              <w:spacing w:line="480" w:lineRule="auto"/>
              <w:rPr>
                <w:rFonts w:cs="Liberation Serif;Times New Roma"/>
                <w:lang w:val="en-GB"/>
              </w:rPr>
            </w:pPr>
            <w:r>
              <w:rPr>
                <w:rFonts w:cs="Liberation Serif;Times New Roma"/>
                <w:lang w:val="en-GB"/>
              </w:rPr>
              <w:t>AVC, MFV</w:t>
            </w:r>
          </w:p>
        </w:tc>
        <w:tc>
          <w:tcPr>
            <w:tcW w:w="1140" w:type="dxa"/>
            <w:tcBorders>
              <w:top w:val="single" w:sz="6" w:space="0" w:color="000001"/>
              <w:bottom w:val="single" w:sz="6" w:space="0" w:color="000001"/>
            </w:tcBorders>
            <w:shd w:val="clear" w:color="auto" w:fill="auto"/>
            <w:tcMar>
              <w:top w:w="28" w:type="dxa"/>
              <w:left w:w="28" w:type="dxa"/>
              <w:bottom w:w="28" w:type="dxa"/>
              <w:right w:w="28" w:type="dxa"/>
            </w:tcMar>
          </w:tcPr>
          <w:p w14:paraId="6F53378C" w14:textId="77777777" w:rsidR="00C05D21" w:rsidRDefault="00CE7657">
            <w:pPr>
              <w:pStyle w:val="Contedodatabela"/>
              <w:spacing w:line="480" w:lineRule="auto"/>
              <w:rPr>
                <w:rFonts w:cs="Liberation Serif;Times New Roma"/>
                <w:lang w:val="en-GB"/>
              </w:rPr>
            </w:pPr>
            <w:r>
              <w:rPr>
                <w:rFonts w:cs="Liberation Serif;Times New Roma"/>
                <w:lang w:val="en-GB"/>
              </w:rPr>
              <w:t>Jan 2011</w:t>
            </w:r>
          </w:p>
        </w:tc>
      </w:tr>
      <w:tr w:rsidR="00C05D21" w14:paraId="4ED19DA4" w14:textId="77777777">
        <w:trPr>
          <w:trHeight w:val="311"/>
        </w:trPr>
        <w:tc>
          <w:tcPr>
            <w:tcW w:w="2996" w:type="dxa"/>
            <w:tcBorders>
              <w:top w:val="single" w:sz="6" w:space="0" w:color="000001"/>
              <w:bottom w:val="single" w:sz="6" w:space="0" w:color="000001"/>
            </w:tcBorders>
            <w:shd w:val="clear" w:color="auto" w:fill="auto"/>
            <w:tcMar>
              <w:top w:w="28" w:type="dxa"/>
              <w:left w:w="28" w:type="dxa"/>
              <w:bottom w:w="28" w:type="dxa"/>
              <w:right w:w="28" w:type="dxa"/>
            </w:tcMar>
          </w:tcPr>
          <w:p w14:paraId="625E3859" w14:textId="77777777" w:rsidR="00C05D21" w:rsidRDefault="00CE7657">
            <w:pPr>
              <w:pStyle w:val="Contedodatabela"/>
              <w:spacing w:line="480" w:lineRule="auto"/>
              <w:rPr>
                <w:rFonts w:cs="Liberation Serif;Times New Roma"/>
                <w:lang w:val="en-GB"/>
              </w:rPr>
            </w:pPr>
            <w:r>
              <w:rPr>
                <w:rFonts w:cs="Liberation Serif;Times New Roma"/>
                <w:lang w:val="en-GB"/>
              </w:rPr>
              <w:t>I.I.1. Serra da Formosa, Monte Azul</w:t>
            </w:r>
          </w:p>
        </w:tc>
        <w:tc>
          <w:tcPr>
            <w:tcW w:w="1220" w:type="dxa"/>
            <w:tcBorders>
              <w:top w:val="single" w:sz="6" w:space="0" w:color="000001"/>
              <w:bottom w:val="single" w:sz="6" w:space="0" w:color="000001"/>
            </w:tcBorders>
            <w:shd w:val="clear" w:color="auto" w:fill="auto"/>
            <w:tcMar>
              <w:top w:w="28" w:type="dxa"/>
              <w:left w:w="28" w:type="dxa"/>
              <w:bottom w:w="28" w:type="dxa"/>
              <w:right w:w="28" w:type="dxa"/>
            </w:tcMar>
          </w:tcPr>
          <w:p w14:paraId="53A49F79" w14:textId="77777777" w:rsidR="00C05D21" w:rsidRDefault="00CE7657">
            <w:pPr>
              <w:pStyle w:val="Contedodatabela"/>
              <w:spacing w:line="480" w:lineRule="auto"/>
              <w:rPr>
                <w:rFonts w:cs="Liberation Serif;Times New Roma"/>
                <w:lang w:val="en-GB"/>
              </w:rPr>
            </w:pPr>
            <w:r>
              <w:rPr>
                <w:rFonts w:cs="Liberation Serif;Times New Roma"/>
                <w:lang w:val="en-GB"/>
              </w:rPr>
              <w:t>-15.237222</w:t>
            </w:r>
          </w:p>
        </w:tc>
        <w:tc>
          <w:tcPr>
            <w:tcW w:w="1274" w:type="dxa"/>
            <w:tcBorders>
              <w:top w:val="single" w:sz="6" w:space="0" w:color="000001"/>
              <w:bottom w:val="single" w:sz="6" w:space="0" w:color="000001"/>
            </w:tcBorders>
            <w:shd w:val="clear" w:color="auto" w:fill="auto"/>
            <w:tcMar>
              <w:top w:w="28" w:type="dxa"/>
              <w:left w:w="28" w:type="dxa"/>
              <w:bottom w:w="28" w:type="dxa"/>
              <w:right w:w="28" w:type="dxa"/>
            </w:tcMar>
          </w:tcPr>
          <w:p w14:paraId="6D86C96F" w14:textId="77777777" w:rsidR="00C05D21" w:rsidRDefault="00CE7657">
            <w:pPr>
              <w:pStyle w:val="Contedodatabela"/>
              <w:spacing w:line="480" w:lineRule="auto"/>
              <w:rPr>
                <w:rFonts w:cs="Liberation Serif;Times New Roma"/>
                <w:lang w:val="en-GB"/>
              </w:rPr>
            </w:pPr>
            <w:r>
              <w:rPr>
                <w:rFonts w:cs="Liberation Serif;Times New Roma"/>
                <w:lang w:val="en-GB"/>
              </w:rPr>
              <w:t>-42.822778</w:t>
            </w:r>
          </w:p>
        </w:tc>
        <w:tc>
          <w:tcPr>
            <w:tcW w:w="1199" w:type="dxa"/>
            <w:tcBorders>
              <w:top w:val="single" w:sz="6" w:space="0" w:color="000001"/>
              <w:bottom w:val="single" w:sz="6" w:space="0" w:color="000001"/>
            </w:tcBorders>
            <w:shd w:val="clear" w:color="auto" w:fill="auto"/>
            <w:tcMar>
              <w:top w:w="28" w:type="dxa"/>
              <w:left w:w="28" w:type="dxa"/>
              <w:bottom w:w="28" w:type="dxa"/>
              <w:right w:w="28" w:type="dxa"/>
            </w:tcMar>
          </w:tcPr>
          <w:p w14:paraId="66EA976A" w14:textId="77777777" w:rsidR="00C05D21" w:rsidRDefault="00CE7657">
            <w:pPr>
              <w:pStyle w:val="Contedodatabela"/>
              <w:spacing w:line="480" w:lineRule="auto"/>
              <w:rPr>
                <w:rFonts w:cs="Liberation Serif;Times New Roma"/>
                <w:lang w:val="en-GB"/>
              </w:rPr>
            </w:pPr>
            <w:r>
              <w:rPr>
                <w:rFonts w:cs="Liberation Serif;Times New Roma"/>
                <w:lang w:val="en-GB"/>
              </w:rPr>
              <w:t>1697</w:t>
            </w:r>
          </w:p>
        </w:tc>
        <w:tc>
          <w:tcPr>
            <w:tcW w:w="1807" w:type="dxa"/>
            <w:tcBorders>
              <w:top w:val="single" w:sz="6" w:space="0" w:color="000001"/>
              <w:bottom w:val="single" w:sz="6" w:space="0" w:color="000001"/>
            </w:tcBorders>
            <w:shd w:val="clear" w:color="auto" w:fill="auto"/>
            <w:tcMar>
              <w:top w:w="28" w:type="dxa"/>
              <w:left w:w="28" w:type="dxa"/>
              <w:bottom w:w="28" w:type="dxa"/>
              <w:right w:w="28" w:type="dxa"/>
            </w:tcMar>
          </w:tcPr>
          <w:p w14:paraId="50BFB385" w14:textId="77777777" w:rsidR="00C05D21" w:rsidRDefault="00CE7657">
            <w:pPr>
              <w:pStyle w:val="Contedodatabela"/>
              <w:spacing w:line="480" w:lineRule="auto"/>
              <w:rPr>
                <w:rFonts w:cs="Liberation Serif;Times New Roma"/>
                <w:lang w:val="en-GB"/>
              </w:rPr>
            </w:pPr>
            <w:r>
              <w:rPr>
                <w:rFonts w:cs="Liberation Serif;Times New Roma"/>
                <w:lang w:val="en-GB"/>
              </w:rPr>
              <w:t>MFV</w:t>
            </w:r>
          </w:p>
        </w:tc>
        <w:tc>
          <w:tcPr>
            <w:tcW w:w="1140" w:type="dxa"/>
            <w:tcBorders>
              <w:top w:val="single" w:sz="6" w:space="0" w:color="000001"/>
              <w:bottom w:val="single" w:sz="6" w:space="0" w:color="000001"/>
            </w:tcBorders>
            <w:shd w:val="clear" w:color="auto" w:fill="auto"/>
            <w:tcMar>
              <w:top w:w="28" w:type="dxa"/>
              <w:left w:w="28" w:type="dxa"/>
              <w:bottom w:w="28" w:type="dxa"/>
              <w:right w:w="28" w:type="dxa"/>
            </w:tcMar>
          </w:tcPr>
          <w:p w14:paraId="6556D260" w14:textId="77777777" w:rsidR="00C05D21" w:rsidRDefault="00CE7657">
            <w:pPr>
              <w:pStyle w:val="Contedodatabela"/>
              <w:spacing w:line="480" w:lineRule="auto"/>
              <w:rPr>
                <w:rFonts w:cs="Liberation Serif;Times New Roma"/>
                <w:lang w:val="en-GB"/>
              </w:rPr>
            </w:pPr>
            <w:r>
              <w:rPr>
                <w:rFonts w:cs="Liberation Serif;Times New Roma"/>
                <w:lang w:val="en-GB"/>
              </w:rPr>
              <w:t>Dec 2007</w:t>
            </w:r>
          </w:p>
        </w:tc>
      </w:tr>
      <w:tr w:rsidR="00C05D21" w14:paraId="5CEF65E3" w14:textId="77777777">
        <w:trPr>
          <w:trHeight w:val="761"/>
        </w:trPr>
        <w:tc>
          <w:tcPr>
            <w:tcW w:w="2996" w:type="dxa"/>
            <w:tcBorders>
              <w:top w:val="single" w:sz="6" w:space="0" w:color="000001"/>
              <w:bottom w:val="single" w:sz="6" w:space="0" w:color="000001"/>
            </w:tcBorders>
            <w:shd w:val="clear" w:color="auto" w:fill="auto"/>
          </w:tcPr>
          <w:p w14:paraId="5A998494" w14:textId="77777777" w:rsidR="00C05D21" w:rsidRDefault="00CE7657">
            <w:pPr>
              <w:pStyle w:val="Contedodatabela"/>
              <w:spacing w:line="480" w:lineRule="auto"/>
              <w:rPr>
                <w:rFonts w:cs="Liberation Serif;Times New Roma"/>
                <w:lang w:val="en-GB"/>
              </w:rPr>
            </w:pPr>
            <w:r>
              <w:rPr>
                <w:rFonts w:cs="Liberation Serif;Times New Roma"/>
                <w:lang w:val="en-GB"/>
              </w:rPr>
              <w:t>I.I.2. Serra da Formosa, Monte Azul</w:t>
            </w:r>
          </w:p>
        </w:tc>
        <w:tc>
          <w:tcPr>
            <w:tcW w:w="1220" w:type="dxa"/>
            <w:tcBorders>
              <w:top w:val="single" w:sz="6" w:space="0" w:color="000001"/>
              <w:bottom w:val="single" w:sz="6" w:space="0" w:color="000001"/>
            </w:tcBorders>
            <w:shd w:val="clear" w:color="auto" w:fill="auto"/>
          </w:tcPr>
          <w:p w14:paraId="4E80001A" w14:textId="77777777" w:rsidR="00C05D21" w:rsidRDefault="00CE7657">
            <w:pPr>
              <w:pStyle w:val="Contedodatabela"/>
              <w:spacing w:line="480" w:lineRule="auto"/>
              <w:rPr>
                <w:rFonts w:cs="Liberation Serif;Times New Roma"/>
                <w:lang w:val="en-GB"/>
              </w:rPr>
            </w:pPr>
            <w:r>
              <w:rPr>
                <w:rFonts w:cs="Liberation Serif;Times New Roma"/>
                <w:lang w:val="en-GB"/>
              </w:rPr>
              <w:t>-15.233056</w:t>
            </w:r>
          </w:p>
        </w:tc>
        <w:tc>
          <w:tcPr>
            <w:tcW w:w="1274" w:type="dxa"/>
            <w:tcBorders>
              <w:top w:val="single" w:sz="6" w:space="0" w:color="000001"/>
              <w:bottom w:val="single" w:sz="6" w:space="0" w:color="000001"/>
            </w:tcBorders>
            <w:shd w:val="clear" w:color="auto" w:fill="auto"/>
          </w:tcPr>
          <w:p w14:paraId="1F90B339" w14:textId="77777777" w:rsidR="00C05D21" w:rsidRDefault="00CE7657">
            <w:pPr>
              <w:pStyle w:val="Contedodatabela"/>
              <w:spacing w:line="480" w:lineRule="auto"/>
              <w:rPr>
                <w:rFonts w:cs="Liberation Serif;Times New Roma"/>
                <w:lang w:val="en-GB"/>
              </w:rPr>
            </w:pPr>
            <w:r>
              <w:rPr>
                <w:rFonts w:cs="Liberation Serif;Times New Roma"/>
                <w:lang w:val="en-GB"/>
              </w:rPr>
              <w:t>-42.818333</w:t>
            </w:r>
          </w:p>
        </w:tc>
        <w:tc>
          <w:tcPr>
            <w:tcW w:w="1199" w:type="dxa"/>
            <w:tcBorders>
              <w:top w:val="single" w:sz="6" w:space="0" w:color="000001"/>
              <w:bottom w:val="single" w:sz="6" w:space="0" w:color="000001"/>
            </w:tcBorders>
            <w:shd w:val="clear" w:color="auto" w:fill="auto"/>
          </w:tcPr>
          <w:p w14:paraId="0D385A04" w14:textId="77777777" w:rsidR="00C05D21" w:rsidRDefault="00CE7657">
            <w:pPr>
              <w:pStyle w:val="Contedodatabela"/>
              <w:spacing w:line="480" w:lineRule="auto"/>
              <w:rPr>
                <w:rFonts w:cs="Liberation Serif;Times New Roma"/>
                <w:lang w:val="en-GB"/>
              </w:rPr>
            </w:pPr>
            <w:r>
              <w:rPr>
                <w:rFonts w:cs="Liberation Serif;Times New Roma"/>
                <w:lang w:val="en-GB"/>
              </w:rPr>
              <w:t>1484</w:t>
            </w:r>
          </w:p>
        </w:tc>
        <w:tc>
          <w:tcPr>
            <w:tcW w:w="1807" w:type="dxa"/>
            <w:tcBorders>
              <w:top w:val="single" w:sz="6" w:space="0" w:color="000001"/>
              <w:bottom w:val="single" w:sz="6" w:space="0" w:color="000001"/>
            </w:tcBorders>
            <w:shd w:val="clear" w:color="auto" w:fill="auto"/>
          </w:tcPr>
          <w:p w14:paraId="45E209CB" w14:textId="77777777" w:rsidR="00C05D21" w:rsidRDefault="00CE7657">
            <w:pPr>
              <w:pStyle w:val="Contedodatabela"/>
              <w:spacing w:line="480" w:lineRule="auto"/>
              <w:rPr>
                <w:rFonts w:cs="Liberation Serif;Times New Roma"/>
                <w:lang w:val="en-GB"/>
              </w:rPr>
            </w:pPr>
            <w:r>
              <w:rPr>
                <w:rFonts w:cs="Liberation Serif;Times New Roma"/>
                <w:lang w:val="en-GB"/>
              </w:rPr>
              <w:t xml:space="preserve">Vasconcelos 2008, AVC, </w:t>
            </w:r>
            <w:r>
              <w:rPr>
                <w:rFonts w:cs="Liberation Serif;Times New Roma"/>
                <w:lang w:val="en-GB"/>
              </w:rPr>
              <w:lastRenderedPageBreak/>
              <w:t>GHSF, LMC, DZUFMG</w:t>
            </w:r>
          </w:p>
        </w:tc>
        <w:tc>
          <w:tcPr>
            <w:tcW w:w="1140" w:type="dxa"/>
            <w:tcBorders>
              <w:top w:val="single" w:sz="6" w:space="0" w:color="000001"/>
              <w:bottom w:val="single" w:sz="6" w:space="0" w:color="000001"/>
            </w:tcBorders>
            <w:shd w:val="clear" w:color="auto" w:fill="auto"/>
          </w:tcPr>
          <w:p w14:paraId="0B9E8F62" w14:textId="77777777" w:rsidR="00C05D21" w:rsidRDefault="00CE7657">
            <w:pPr>
              <w:pStyle w:val="Contedodatabela"/>
              <w:spacing w:line="480" w:lineRule="auto"/>
              <w:rPr>
                <w:rFonts w:cs="Liberation Serif;Times New Roma"/>
                <w:lang w:val="en-GB"/>
              </w:rPr>
            </w:pPr>
            <w:r>
              <w:rPr>
                <w:rFonts w:cs="Liberation Serif;Times New Roma"/>
                <w:lang w:val="en-GB"/>
              </w:rPr>
              <w:lastRenderedPageBreak/>
              <w:t>Feb 2012</w:t>
            </w:r>
          </w:p>
        </w:tc>
      </w:tr>
    </w:tbl>
    <w:p w14:paraId="672493A6" w14:textId="77777777" w:rsidR="00C05D21" w:rsidRDefault="00CE7657">
      <w:pPr>
        <w:rPr>
          <w:lang w:val="en-GB"/>
        </w:rPr>
      </w:pPr>
      <w:r>
        <w:br w:type="page"/>
      </w:r>
    </w:p>
    <w:p w14:paraId="01412D83" w14:textId="77777777" w:rsidR="00C05D21" w:rsidRDefault="00CE7657">
      <w:pPr>
        <w:pStyle w:val="BodyText"/>
        <w:spacing w:after="0" w:line="480" w:lineRule="auto"/>
      </w:pPr>
      <w:r>
        <w:rPr>
          <w:noProof/>
        </w:rPr>
        <w:lastRenderedPageBreak/>
        <w:drawing>
          <wp:inline distT="0" distB="0" distL="0" distR="0" wp14:anchorId="6D0B78B8" wp14:editId="6C232E57">
            <wp:extent cx="6122670" cy="8783955"/>
            <wp:effectExtent l="0" t="0" r="0" b="0"/>
            <wp:docPr id="1" name="Figur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a1"/>
                    <pic:cNvPicPr>
                      <a:picLocks noChangeAspect="1" noChangeArrowheads="1"/>
                    </pic:cNvPicPr>
                  </pic:nvPicPr>
                  <pic:blipFill>
                    <a:blip r:embed="rId5"/>
                    <a:srcRect l="-29" t="-20" r="-29" b="-20"/>
                    <a:stretch>
                      <a:fillRect/>
                    </a:stretch>
                  </pic:blipFill>
                  <pic:spPr bwMode="auto">
                    <a:xfrm>
                      <a:off x="0" y="0"/>
                      <a:ext cx="6122670" cy="8783955"/>
                    </a:xfrm>
                    <a:prstGeom prst="rect">
                      <a:avLst/>
                    </a:prstGeom>
                  </pic:spPr>
                </pic:pic>
              </a:graphicData>
            </a:graphic>
          </wp:inline>
        </w:drawing>
      </w:r>
      <w:r>
        <w:rPr>
          <w:b/>
          <w:bCs/>
          <w:lang w:val="en-GB"/>
        </w:rPr>
        <w:t>Figure S1.</w:t>
      </w:r>
      <w:r>
        <w:rPr>
          <w:lang w:val="en-GB"/>
        </w:rPr>
        <w:t xml:space="preserve"> Elevation map of the southern </w:t>
      </w:r>
      <w:proofErr w:type="spellStart"/>
      <w:r>
        <w:rPr>
          <w:lang w:val="en-GB"/>
        </w:rPr>
        <w:t>Espinhaço</w:t>
      </w:r>
      <w:proofErr w:type="spellEnd"/>
      <w:r>
        <w:rPr>
          <w:lang w:val="en-GB"/>
        </w:rPr>
        <w:t xml:space="preserve"> Range with </w:t>
      </w:r>
      <w:proofErr w:type="spellStart"/>
      <w:r>
        <w:rPr>
          <w:lang w:val="en-GB"/>
        </w:rPr>
        <w:t>Cipo</w:t>
      </w:r>
      <w:proofErr w:type="spellEnd"/>
      <w:r>
        <w:rPr>
          <w:lang w:val="en-GB"/>
        </w:rPr>
        <w:t xml:space="preserve"> </w:t>
      </w:r>
      <w:proofErr w:type="spellStart"/>
      <w:r>
        <w:rPr>
          <w:lang w:val="en-GB"/>
        </w:rPr>
        <w:t>Canastero</w:t>
      </w:r>
      <w:proofErr w:type="spellEnd"/>
      <w:r>
        <w:rPr>
          <w:lang w:val="en-GB"/>
        </w:rPr>
        <w:t xml:space="preserve"> records (above) </w:t>
      </w:r>
      <w:r>
        <w:rPr>
          <w:lang w:val="en-GB"/>
        </w:rPr>
        <w:lastRenderedPageBreak/>
        <w:t xml:space="preserve">and the topographic profile (below) of a transect (straight red line in the maps above) in the </w:t>
      </w:r>
      <w:proofErr w:type="spellStart"/>
      <w:r>
        <w:rPr>
          <w:lang w:val="en-GB"/>
        </w:rPr>
        <w:t>Cipo</w:t>
      </w:r>
      <w:proofErr w:type="spellEnd"/>
      <w:r>
        <w:rPr>
          <w:lang w:val="en-GB"/>
        </w:rPr>
        <w:t xml:space="preserve"> </w:t>
      </w:r>
      <w:proofErr w:type="spellStart"/>
      <w:r>
        <w:rPr>
          <w:lang w:val="en-GB"/>
        </w:rPr>
        <w:t>Canastero</w:t>
      </w:r>
      <w:proofErr w:type="spellEnd"/>
      <w:r>
        <w:rPr>
          <w:lang w:val="en-GB"/>
        </w:rPr>
        <w:t xml:space="preserve"> sky island of Serra do </w:t>
      </w:r>
      <w:proofErr w:type="spellStart"/>
      <w:r>
        <w:rPr>
          <w:lang w:val="en-GB"/>
        </w:rPr>
        <w:t>Cipó</w:t>
      </w:r>
      <w:proofErr w:type="spellEnd"/>
      <w:r>
        <w:rPr>
          <w:lang w:val="en-GB"/>
        </w:rPr>
        <w:t xml:space="preserve"> North. In the profile, we</w:t>
      </w:r>
      <w:r>
        <w:rPr>
          <w:lang w:val="en-GB"/>
        </w:rPr>
        <w:t xml:space="preserve"> highlight the rocky </w:t>
      </w:r>
      <w:r>
        <w:rPr>
          <w:rStyle w:val="WW-DefaultParagraphFont"/>
          <w:lang w:val="en-GB" w:bidi="hi-IN"/>
        </w:rPr>
        <w:t>outcrop</w:t>
      </w:r>
      <w:r>
        <w:rPr>
          <w:lang w:val="en-GB"/>
        </w:rPr>
        <w:t xml:space="preserve"> distribution, which is mainly along the dissected slopes facing west, </w:t>
      </w:r>
      <w:r>
        <w:rPr>
          <w:rStyle w:val="WW-DefaultParagraphFont"/>
          <w:lang w:val="en-GB" w:bidi="hi-IN"/>
        </w:rPr>
        <w:t>as well as</w:t>
      </w:r>
      <w:r>
        <w:rPr>
          <w:lang w:val="en-GB"/>
        </w:rPr>
        <w:t xml:space="preserve"> the </w:t>
      </w:r>
      <w:proofErr w:type="spellStart"/>
      <w:r>
        <w:rPr>
          <w:lang w:val="en-GB"/>
        </w:rPr>
        <w:t>Cipo</w:t>
      </w:r>
      <w:proofErr w:type="spellEnd"/>
      <w:r>
        <w:rPr>
          <w:lang w:val="en-GB"/>
        </w:rPr>
        <w:t xml:space="preserve"> </w:t>
      </w:r>
      <w:proofErr w:type="spellStart"/>
      <w:r>
        <w:rPr>
          <w:lang w:val="en-GB"/>
        </w:rPr>
        <w:t>Canastero</w:t>
      </w:r>
      <w:proofErr w:type="spellEnd"/>
      <w:r>
        <w:rPr>
          <w:lang w:val="en-GB"/>
        </w:rPr>
        <w:t xml:space="preserve"> subpopulations (</w:t>
      </w:r>
      <w:proofErr w:type="gramStart"/>
      <w:r>
        <w:rPr>
          <w:lang w:val="en-GB"/>
        </w:rPr>
        <w:t>B.I</w:t>
      </w:r>
      <w:proofErr w:type="gramEnd"/>
      <w:r>
        <w:rPr>
          <w:lang w:val="en-GB"/>
        </w:rPr>
        <w:t xml:space="preserve"> and B.II) restricted to areas with </w:t>
      </w:r>
      <w:r>
        <w:rPr>
          <w:rStyle w:val="WW-DefaultParagraphFont"/>
          <w:lang w:val="en-GB" w:bidi="hi-IN"/>
        </w:rPr>
        <w:t xml:space="preserve">the </w:t>
      </w:r>
      <w:r>
        <w:rPr>
          <w:lang w:val="en-GB"/>
        </w:rPr>
        <w:t>highest prevalence of rocky outcrops at the summits. The locality co</w:t>
      </w:r>
      <w:r>
        <w:rPr>
          <w:lang w:val="en-GB"/>
        </w:rPr>
        <w:t>des</w:t>
      </w:r>
      <w:r>
        <w:rPr>
          <w:rStyle w:val="WW-DefaultParagraphFont"/>
          <w:lang w:val="en-GB" w:bidi="hi-IN"/>
        </w:rPr>
        <w:t xml:space="preserve"> are the</w:t>
      </w:r>
      <w:r>
        <w:rPr>
          <w:lang w:val="en-GB"/>
        </w:rPr>
        <w:t xml:space="preserve"> same as </w:t>
      </w:r>
      <w:r>
        <w:rPr>
          <w:rStyle w:val="WW-DefaultParagraphFont"/>
          <w:lang w:val="en-GB" w:bidi="hi-IN"/>
        </w:rPr>
        <w:t xml:space="preserve">in </w:t>
      </w:r>
      <w:r>
        <w:rPr>
          <w:lang w:val="en-GB"/>
        </w:rPr>
        <w:t>Table S1.</w:t>
      </w:r>
      <w:r>
        <w:br w:type="page"/>
      </w:r>
    </w:p>
    <w:p w14:paraId="3C7BA4C6" w14:textId="77777777" w:rsidR="00C05D21" w:rsidRDefault="00C05D21">
      <w:pPr>
        <w:spacing w:line="480" w:lineRule="auto"/>
        <w:ind w:left="640" w:hanging="640"/>
        <w:rPr>
          <w:b/>
          <w:bCs/>
          <w:lang w:val="en-GB"/>
        </w:rPr>
      </w:pPr>
    </w:p>
    <w:p w14:paraId="6E6D23E2" w14:textId="77777777" w:rsidR="00C05D21" w:rsidRDefault="00CE7657">
      <w:pPr>
        <w:spacing w:line="480" w:lineRule="auto"/>
      </w:pPr>
      <w:r>
        <w:rPr>
          <w:b/>
          <w:bCs/>
          <w:noProof/>
          <w:lang w:val="en-GB"/>
        </w:rPr>
        <w:drawing>
          <wp:inline distT="0" distB="0" distL="0" distR="0" wp14:anchorId="1CB5B76B" wp14:editId="024A486F">
            <wp:extent cx="5400675" cy="3446780"/>
            <wp:effectExtent l="0" t="0" r="0" b="0"/>
            <wp:docPr id="2" name="Figur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a2"/>
                    <pic:cNvPicPr>
                      <a:picLocks noChangeAspect="1" noChangeArrowheads="1"/>
                    </pic:cNvPicPr>
                  </pic:nvPicPr>
                  <pic:blipFill>
                    <a:blip r:embed="rId6"/>
                    <a:stretch>
                      <a:fillRect/>
                    </a:stretch>
                  </pic:blipFill>
                  <pic:spPr bwMode="auto">
                    <a:xfrm>
                      <a:off x="0" y="0"/>
                      <a:ext cx="5400675" cy="3446780"/>
                    </a:xfrm>
                    <a:prstGeom prst="rect">
                      <a:avLst/>
                    </a:prstGeom>
                  </pic:spPr>
                </pic:pic>
              </a:graphicData>
            </a:graphic>
          </wp:inline>
        </w:drawing>
      </w:r>
    </w:p>
    <w:p w14:paraId="6C06863E" w14:textId="77777777" w:rsidR="00C05D21" w:rsidRDefault="00CE7657">
      <w:pPr>
        <w:spacing w:line="480" w:lineRule="auto"/>
      </w:pPr>
      <w:r>
        <w:rPr>
          <w:b/>
          <w:bCs/>
          <w:lang w:val="en-GB"/>
        </w:rPr>
        <w:t>Figure S2.</w:t>
      </w:r>
      <w:r>
        <w:rPr>
          <w:lang w:val="en-GB"/>
        </w:rPr>
        <w:t xml:space="preserve"> Histogram of the elevations of the recorded locations (</w:t>
      </w:r>
      <w:r>
        <w:rPr>
          <w:i/>
          <w:iCs/>
          <w:lang w:val="en-GB"/>
        </w:rPr>
        <w:t xml:space="preserve">n </w:t>
      </w:r>
      <w:r>
        <w:rPr>
          <w:lang w:val="en-GB"/>
        </w:rPr>
        <w:t xml:space="preserve">= 88; Table S1) of </w:t>
      </w:r>
      <w:proofErr w:type="spellStart"/>
      <w:r>
        <w:rPr>
          <w:lang w:val="en-GB"/>
        </w:rPr>
        <w:t>Cipo</w:t>
      </w:r>
      <w:proofErr w:type="spellEnd"/>
      <w:r>
        <w:rPr>
          <w:lang w:val="en-GB"/>
        </w:rPr>
        <w:t xml:space="preserve"> </w:t>
      </w:r>
      <w:proofErr w:type="spellStart"/>
      <w:r>
        <w:rPr>
          <w:lang w:val="en-GB"/>
        </w:rPr>
        <w:t>Canastero</w:t>
      </w:r>
      <w:proofErr w:type="spellEnd"/>
      <w:r>
        <w:rPr>
          <w:lang w:val="en-GB"/>
        </w:rPr>
        <w:t xml:space="preserve">, a sky island species endemic to the </w:t>
      </w:r>
      <w:proofErr w:type="spellStart"/>
      <w:r>
        <w:rPr>
          <w:lang w:val="en-GB"/>
        </w:rPr>
        <w:t>Espinhaço</w:t>
      </w:r>
      <w:proofErr w:type="spellEnd"/>
      <w:r>
        <w:rPr>
          <w:lang w:val="en-GB"/>
        </w:rPr>
        <w:t xml:space="preserve"> Range, </w:t>
      </w:r>
      <w:proofErr w:type="spellStart"/>
      <w:r>
        <w:rPr>
          <w:lang w:val="en-GB"/>
        </w:rPr>
        <w:t>southeastern</w:t>
      </w:r>
      <w:proofErr w:type="spellEnd"/>
      <w:r>
        <w:rPr>
          <w:lang w:val="en-GB"/>
        </w:rPr>
        <w:t xml:space="preserve"> Brazil.</w:t>
      </w:r>
      <w:r>
        <w:br w:type="page"/>
      </w:r>
    </w:p>
    <w:p w14:paraId="5158DD27" w14:textId="77777777" w:rsidR="00C05D21" w:rsidRDefault="00CE7657">
      <w:pPr>
        <w:spacing w:line="480" w:lineRule="auto"/>
        <w:rPr>
          <w:b/>
          <w:bCs/>
          <w:lang w:val="en-GB"/>
        </w:rPr>
      </w:pPr>
      <w:r>
        <w:rPr>
          <w:noProof/>
        </w:rPr>
        <w:lastRenderedPageBreak/>
        <w:drawing>
          <wp:inline distT="0" distB="0" distL="0" distR="0" wp14:anchorId="76C98584" wp14:editId="2C1405D4">
            <wp:extent cx="6119495" cy="8652510"/>
            <wp:effectExtent l="0" t="0" r="0" b="0"/>
            <wp:docPr id="3" name="Figur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a3"/>
                    <pic:cNvPicPr>
                      <a:picLocks noChangeAspect="1" noChangeArrowheads="1"/>
                    </pic:cNvPicPr>
                  </pic:nvPicPr>
                  <pic:blipFill>
                    <a:blip r:embed="rId7"/>
                    <a:srcRect l="-29" t="-20" r="-29" b="-20"/>
                    <a:stretch>
                      <a:fillRect/>
                    </a:stretch>
                  </pic:blipFill>
                  <pic:spPr bwMode="auto">
                    <a:xfrm>
                      <a:off x="0" y="0"/>
                      <a:ext cx="6119495" cy="8652510"/>
                    </a:xfrm>
                    <a:prstGeom prst="rect">
                      <a:avLst/>
                    </a:prstGeom>
                  </pic:spPr>
                </pic:pic>
              </a:graphicData>
            </a:graphic>
          </wp:inline>
        </w:drawing>
      </w:r>
    </w:p>
    <w:p w14:paraId="5928F8E8" w14:textId="77777777" w:rsidR="00C05D21" w:rsidRDefault="00CE7657">
      <w:pPr>
        <w:spacing w:line="480" w:lineRule="auto"/>
      </w:pPr>
      <w:r>
        <w:rPr>
          <w:b/>
          <w:bCs/>
          <w:lang w:val="en-GB"/>
        </w:rPr>
        <w:lastRenderedPageBreak/>
        <w:t>Figure S3.</w:t>
      </w:r>
      <w:r>
        <w:rPr>
          <w:lang w:val="en-GB"/>
        </w:rPr>
        <w:t xml:space="preserve"> New (white circles) and know</w:t>
      </w:r>
      <w:r>
        <w:rPr>
          <w:lang w:val="en-GB"/>
        </w:rPr>
        <w:t xml:space="preserve">n (stars) records of </w:t>
      </w:r>
      <w:proofErr w:type="spellStart"/>
      <w:r>
        <w:rPr>
          <w:lang w:val="en-GB"/>
        </w:rPr>
        <w:t>Cipo</w:t>
      </w:r>
      <w:proofErr w:type="spellEnd"/>
      <w:r>
        <w:rPr>
          <w:lang w:val="en-GB"/>
        </w:rPr>
        <w:t xml:space="preserve"> </w:t>
      </w:r>
      <w:proofErr w:type="spellStart"/>
      <w:r>
        <w:rPr>
          <w:lang w:val="en-GB"/>
        </w:rPr>
        <w:t>Canastero</w:t>
      </w:r>
      <w:proofErr w:type="spellEnd"/>
      <w:r>
        <w:rPr>
          <w:lang w:val="en-GB"/>
        </w:rPr>
        <w:t xml:space="preserve"> in the Serra do </w:t>
      </w:r>
      <w:proofErr w:type="spellStart"/>
      <w:r>
        <w:rPr>
          <w:lang w:val="en-GB"/>
        </w:rPr>
        <w:t>Cipó</w:t>
      </w:r>
      <w:proofErr w:type="spellEnd"/>
      <w:r>
        <w:rPr>
          <w:lang w:val="en-GB"/>
        </w:rPr>
        <w:t xml:space="preserve"> region, </w:t>
      </w:r>
      <w:proofErr w:type="spellStart"/>
      <w:r>
        <w:rPr>
          <w:lang w:val="en-GB"/>
        </w:rPr>
        <w:t>southeastern</w:t>
      </w:r>
      <w:proofErr w:type="spellEnd"/>
      <w:r>
        <w:rPr>
          <w:lang w:val="en-GB"/>
        </w:rPr>
        <w:t xml:space="preserve"> Brazil. Close-up view of the southern part of the </w:t>
      </w:r>
      <w:r>
        <w:rPr>
          <w:rStyle w:val="WW-DefaultParagraphFont"/>
          <w:lang w:val="en-GB" w:bidi="hi-IN"/>
        </w:rPr>
        <w:t xml:space="preserve">South </w:t>
      </w:r>
      <w:r>
        <w:rPr>
          <w:lang w:val="en-GB"/>
        </w:rPr>
        <w:t xml:space="preserve">sector of the species distribution in </w:t>
      </w:r>
      <w:r>
        <w:rPr>
          <w:rStyle w:val="WW-DefaultParagraphFont"/>
          <w:lang w:val="en-GB" w:bidi="hi-IN"/>
        </w:rPr>
        <w:t xml:space="preserve">the </w:t>
      </w:r>
      <w:proofErr w:type="spellStart"/>
      <w:r>
        <w:rPr>
          <w:lang w:val="en-GB"/>
        </w:rPr>
        <w:t>Espinhaço</w:t>
      </w:r>
      <w:proofErr w:type="spellEnd"/>
      <w:r>
        <w:rPr>
          <w:lang w:val="en-GB"/>
        </w:rPr>
        <w:t xml:space="preserve"> Range (overall view in inset map and Fig. 1), including the sky-island</w:t>
      </w:r>
      <w:r>
        <w:rPr>
          <w:lang w:val="en-GB"/>
        </w:rPr>
        <w:t xml:space="preserve">s Serra do </w:t>
      </w:r>
      <w:proofErr w:type="spellStart"/>
      <w:r>
        <w:rPr>
          <w:lang w:val="en-GB"/>
        </w:rPr>
        <w:t>Cipó</w:t>
      </w:r>
      <w:proofErr w:type="spellEnd"/>
      <w:r>
        <w:rPr>
          <w:lang w:val="en-GB"/>
        </w:rPr>
        <w:t xml:space="preserve"> South (A) and Serra do </w:t>
      </w:r>
      <w:proofErr w:type="spellStart"/>
      <w:r>
        <w:rPr>
          <w:lang w:val="en-GB"/>
        </w:rPr>
        <w:t>Cipó</w:t>
      </w:r>
      <w:proofErr w:type="spellEnd"/>
      <w:r>
        <w:rPr>
          <w:lang w:val="en-GB"/>
        </w:rPr>
        <w:t xml:space="preserve"> North (B). The localities are coded according to Table S1. Areas above 1,100 m are outlined (black line). Conservation units of integral protection (available at http://idesisema.meioambiente.mg.gov.br) are repre</w:t>
      </w:r>
      <w:r>
        <w:rPr>
          <w:lang w:val="en-GB"/>
        </w:rPr>
        <w:t xml:space="preserve">sented at </w:t>
      </w:r>
      <w:r>
        <w:rPr>
          <w:rStyle w:val="WW-DefaultParagraphFont"/>
          <w:lang w:val="en-GB" w:bidi="hi-IN"/>
        </w:rPr>
        <w:t xml:space="preserve">the </w:t>
      </w:r>
      <w:r>
        <w:rPr>
          <w:lang w:val="en-GB"/>
        </w:rPr>
        <w:t>federal level (continuous white line) and at</w:t>
      </w:r>
      <w:r>
        <w:rPr>
          <w:rStyle w:val="WW-DefaultParagraphFont"/>
          <w:lang w:val="en-GB" w:bidi="hi-IN"/>
        </w:rPr>
        <w:t xml:space="preserve"> the</w:t>
      </w:r>
      <w:r>
        <w:rPr>
          <w:lang w:val="en-GB"/>
        </w:rPr>
        <w:t xml:space="preserve"> state level (dashed white line): 1- Parque Nacional da Serra do </w:t>
      </w:r>
      <w:proofErr w:type="spellStart"/>
      <w:r>
        <w:rPr>
          <w:lang w:val="en-GB"/>
        </w:rPr>
        <w:t>Cipó</w:t>
      </w:r>
      <w:proofErr w:type="spellEnd"/>
      <w:r>
        <w:rPr>
          <w:lang w:val="en-GB"/>
        </w:rPr>
        <w:t xml:space="preserve">; 2- Parque </w:t>
      </w:r>
      <w:proofErr w:type="spellStart"/>
      <w:r>
        <w:rPr>
          <w:lang w:val="en-GB"/>
        </w:rPr>
        <w:t>Estadual</w:t>
      </w:r>
      <w:proofErr w:type="spellEnd"/>
      <w:r>
        <w:rPr>
          <w:lang w:val="en-GB"/>
        </w:rPr>
        <w:t xml:space="preserve"> Serra do Intendente.</w:t>
      </w:r>
      <w:r>
        <w:br w:type="page"/>
      </w:r>
    </w:p>
    <w:p w14:paraId="13E1D106" w14:textId="77777777" w:rsidR="00C05D21" w:rsidRDefault="00CE7657">
      <w:pPr>
        <w:spacing w:line="480" w:lineRule="auto"/>
        <w:rPr>
          <w:b/>
          <w:bCs/>
          <w:lang w:val="en-GB"/>
        </w:rPr>
      </w:pPr>
      <w:r>
        <w:rPr>
          <w:noProof/>
        </w:rPr>
        <w:lastRenderedPageBreak/>
        <w:drawing>
          <wp:inline distT="0" distB="0" distL="0" distR="0" wp14:anchorId="17305D93" wp14:editId="358295C9">
            <wp:extent cx="6119495" cy="8652510"/>
            <wp:effectExtent l="0" t="0" r="0" b="0"/>
            <wp:docPr id="4" name="Figur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a4"/>
                    <pic:cNvPicPr>
                      <a:picLocks noChangeAspect="1" noChangeArrowheads="1"/>
                    </pic:cNvPicPr>
                  </pic:nvPicPr>
                  <pic:blipFill>
                    <a:blip r:embed="rId8"/>
                    <a:srcRect l="-29" t="-20" r="-29" b="-20"/>
                    <a:stretch>
                      <a:fillRect/>
                    </a:stretch>
                  </pic:blipFill>
                  <pic:spPr bwMode="auto">
                    <a:xfrm>
                      <a:off x="0" y="0"/>
                      <a:ext cx="6119495" cy="8652510"/>
                    </a:xfrm>
                    <a:prstGeom prst="rect">
                      <a:avLst/>
                    </a:prstGeom>
                  </pic:spPr>
                </pic:pic>
              </a:graphicData>
            </a:graphic>
          </wp:inline>
        </w:drawing>
      </w:r>
    </w:p>
    <w:p w14:paraId="591C8681" w14:textId="77777777" w:rsidR="00C05D21" w:rsidRDefault="00CE7657">
      <w:pPr>
        <w:spacing w:line="480" w:lineRule="auto"/>
      </w:pPr>
      <w:r>
        <w:rPr>
          <w:b/>
          <w:bCs/>
          <w:lang w:val="en-GB"/>
        </w:rPr>
        <w:lastRenderedPageBreak/>
        <w:t>Figure S4.</w:t>
      </w:r>
      <w:r>
        <w:rPr>
          <w:lang w:val="en-GB"/>
        </w:rPr>
        <w:t xml:space="preserve"> New (white circles) and known (stars) records of </w:t>
      </w:r>
      <w:proofErr w:type="spellStart"/>
      <w:r>
        <w:rPr>
          <w:lang w:val="en-GB"/>
        </w:rPr>
        <w:t>Cipo</w:t>
      </w:r>
      <w:proofErr w:type="spellEnd"/>
      <w:r>
        <w:rPr>
          <w:lang w:val="en-GB"/>
        </w:rPr>
        <w:t xml:space="preserve"> </w:t>
      </w:r>
      <w:proofErr w:type="spellStart"/>
      <w:r>
        <w:rPr>
          <w:lang w:val="en-GB"/>
        </w:rPr>
        <w:t>Canastero</w:t>
      </w:r>
      <w:proofErr w:type="spellEnd"/>
      <w:r>
        <w:rPr>
          <w:lang w:val="en-GB"/>
        </w:rPr>
        <w:t xml:space="preserve"> in the Diamantina Plateau region, </w:t>
      </w:r>
      <w:proofErr w:type="spellStart"/>
      <w:r>
        <w:rPr>
          <w:lang w:val="en-GB"/>
        </w:rPr>
        <w:t>southeastern</w:t>
      </w:r>
      <w:proofErr w:type="spellEnd"/>
      <w:r>
        <w:rPr>
          <w:lang w:val="en-GB"/>
        </w:rPr>
        <w:t xml:space="preserve"> Brazil. Close-up view of the northern part of the </w:t>
      </w:r>
      <w:r>
        <w:rPr>
          <w:rStyle w:val="WW-DefaultParagraphFont"/>
          <w:lang w:val="en-GB" w:bidi="hi-IN"/>
        </w:rPr>
        <w:t xml:space="preserve">South </w:t>
      </w:r>
      <w:r>
        <w:rPr>
          <w:lang w:val="en-GB"/>
        </w:rPr>
        <w:t>sector of the species distribution in</w:t>
      </w:r>
      <w:r>
        <w:rPr>
          <w:rStyle w:val="WW-DefaultParagraphFont"/>
          <w:lang w:val="en-GB" w:bidi="hi-IN"/>
        </w:rPr>
        <w:t xml:space="preserve"> the</w:t>
      </w:r>
      <w:r>
        <w:rPr>
          <w:lang w:val="en-GB"/>
        </w:rPr>
        <w:t xml:space="preserve"> </w:t>
      </w:r>
      <w:proofErr w:type="spellStart"/>
      <w:r>
        <w:rPr>
          <w:lang w:val="en-GB"/>
        </w:rPr>
        <w:t>Espinhaço</w:t>
      </w:r>
      <w:proofErr w:type="spellEnd"/>
      <w:r>
        <w:rPr>
          <w:lang w:val="en-GB"/>
        </w:rPr>
        <w:t xml:space="preserve"> Range (overall view in the inset map</w:t>
      </w:r>
      <w:r>
        <w:rPr>
          <w:lang w:val="en-GB"/>
        </w:rPr>
        <w:t xml:space="preserve"> and Fig. 1), including the sky islands: Serra do </w:t>
      </w:r>
      <w:proofErr w:type="spellStart"/>
      <w:r>
        <w:rPr>
          <w:lang w:val="en-GB"/>
        </w:rPr>
        <w:t>Cipó</w:t>
      </w:r>
      <w:proofErr w:type="spellEnd"/>
      <w:r>
        <w:rPr>
          <w:lang w:val="en-GB"/>
        </w:rPr>
        <w:t xml:space="preserve"> North (B), Diamantina Plateau (C), </w:t>
      </w:r>
      <w:proofErr w:type="spellStart"/>
      <w:r>
        <w:rPr>
          <w:lang w:val="en-GB"/>
        </w:rPr>
        <w:t>Itambé-Gavião</w:t>
      </w:r>
      <w:proofErr w:type="spellEnd"/>
      <w:r>
        <w:rPr>
          <w:lang w:val="en-GB"/>
        </w:rPr>
        <w:t xml:space="preserve"> (D), and Serra do </w:t>
      </w:r>
      <w:proofErr w:type="spellStart"/>
      <w:r>
        <w:rPr>
          <w:lang w:val="en-GB"/>
        </w:rPr>
        <w:t>Ambrósio</w:t>
      </w:r>
      <w:proofErr w:type="spellEnd"/>
      <w:r>
        <w:rPr>
          <w:lang w:val="en-GB"/>
        </w:rPr>
        <w:t xml:space="preserve"> (E). The localities are coded according to Table S1. Areas above 1,100 m are outlined (black line).Conservation units of inte</w:t>
      </w:r>
      <w:r>
        <w:rPr>
          <w:lang w:val="en-GB"/>
        </w:rPr>
        <w:t xml:space="preserve">gral protection (available at http://idesisema.meioambiente.mg.gov.br) are represented at </w:t>
      </w:r>
      <w:r>
        <w:rPr>
          <w:rStyle w:val="WW-DefaultParagraphFont"/>
          <w:lang w:val="en-GB" w:bidi="hi-IN"/>
        </w:rPr>
        <w:t xml:space="preserve">the </w:t>
      </w:r>
      <w:r>
        <w:rPr>
          <w:lang w:val="en-GB"/>
        </w:rPr>
        <w:t xml:space="preserve">federal level (continuous white line) and at </w:t>
      </w:r>
      <w:r>
        <w:rPr>
          <w:rStyle w:val="WW-DefaultParagraphFont"/>
          <w:lang w:val="en-GB" w:bidi="hi-IN"/>
        </w:rPr>
        <w:t xml:space="preserve">the </w:t>
      </w:r>
      <w:r>
        <w:rPr>
          <w:lang w:val="en-GB"/>
        </w:rPr>
        <w:t xml:space="preserve">state level (dashed white line): 1- Parque </w:t>
      </w:r>
      <w:proofErr w:type="spellStart"/>
      <w:r>
        <w:rPr>
          <w:lang w:val="en-GB"/>
        </w:rPr>
        <w:t>Estadual</w:t>
      </w:r>
      <w:proofErr w:type="spellEnd"/>
      <w:r>
        <w:rPr>
          <w:lang w:val="en-GB"/>
        </w:rPr>
        <w:t xml:space="preserve"> Serra do Intendente, 2- </w:t>
      </w:r>
      <w:proofErr w:type="spellStart"/>
      <w:r>
        <w:rPr>
          <w:lang w:val="en-GB"/>
        </w:rPr>
        <w:t>Monumento</w:t>
      </w:r>
      <w:proofErr w:type="spellEnd"/>
      <w:r>
        <w:rPr>
          <w:lang w:val="en-GB"/>
        </w:rPr>
        <w:t xml:space="preserve"> Natural </w:t>
      </w:r>
      <w:proofErr w:type="spellStart"/>
      <w:r>
        <w:rPr>
          <w:lang w:val="en-GB"/>
        </w:rPr>
        <w:t>Estadual</w:t>
      </w:r>
      <w:proofErr w:type="spellEnd"/>
      <w:r>
        <w:rPr>
          <w:lang w:val="en-GB"/>
        </w:rPr>
        <w:t xml:space="preserve"> </w:t>
      </w:r>
      <w:proofErr w:type="spellStart"/>
      <w:r>
        <w:rPr>
          <w:lang w:val="en-GB"/>
        </w:rPr>
        <w:t>Varzea</w:t>
      </w:r>
      <w:proofErr w:type="spellEnd"/>
      <w:r>
        <w:rPr>
          <w:lang w:val="en-GB"/>
        </w:rPr>
        <w:t xml:space="preserve"> do </w:t>
      </w:r>
      <w:proofErr w:type="spellStart"/>
      <w:r>
        <w:rPr>
          <w:lang w:val="en-GB"/>
        </w:rPr>
        <w:t>Lageado</w:t>
      </w:r>
      <w:proofErr w:type="spellEnd"/>
      <w:r>
        <w:rPr>
          <w:lang w:val="en-GB"/>
        </w:rPr>
        <w:t xml:space="preserve"> e Serra do </w:t>
      </w:r>
      <w:proofErr w:type="spellStart"/>
      <w:r>
        <w:rPr>
          <w:lang w:val="en-GB"/>
        </w:rPr>
        <w:t>Raio</w:t>
      </w:r>
      <w:proofErr w:type="spellEnd"/>
      <w:r>
        <w:rPr>
          <w:lang w:val="en-GB"/>
        </w:rPr>
        <w:t xml:space="preserve">, 3- Parque </w:t>
      </w:r>
      <w:proofErr w:type="spellStart"/>
      <w:r>
        <w:rPr>
          <w:lang w:val="en-GB"/>
        </w:rPr>
        <w:t>Estadual</w:t>
      </w:r>
      <w:proofErr w:type="spellEnd"/>
      <w:r>
        <w:rPr>
          <w:lang w:val="en-GB"/>
        </w:rPr>
        <w:t xml:space="preserve"> do Pico do </w:t>
      </w:r>
      <w:proofErr w:type="spellStart"/>
      <w:r>
        <w:rPr>
          <w:lang w:val="en-GB"/>
        </w:rPr>
        <w:t>Itambé</w:t>
      </w:r>
      <w:proofErr w:type="spellEnd"/>
      <w:r>
        <w:rPr>
          <w:lang w:val="en-GB"/>
        </w:rPr>
        <w:t xml:space="preserve">, 4- Parque </w:t>
      </w:r>
      <w:proofErr w:type="spellStart"/>
      <w:r>
        <w:rPr>
          <w:lang w:val="en-GB"/>
        </w:rPr>
        <w:t>Estadual</w:t>
      </w:r>
      <w:proofErr w:type="spellEnd"/>
      <w:r>
        <w:rPr>
          <w:lang w:val="en-GB"/>
        </w:rPr>
        <w:t xml:space="preserve"> do Rio Preto, 5- Parque </w:t>
      </w:r>
      <w:proofErr w:type="spellStart"/>
      <w:r>
        <w:rPr>
          <w:lang w:val="en-GB"/>
        </w:rPr>
        <w:t>Estadual</w:t>
      </w:r>
      <w:proofErr w:type="spellEnd"/>
      <w:r>
        <w:rPr>
          <w:lang w:val="en-GB"/>
        </w:rPr>
        <w:t xml:space="preserve"> do </w:t>
      </w:r>
      <w:proofErr w:type="spellStart"/>
      <w:r>
        <w:rPr>
          <w:lang w:val="en-GB"/>
        </w:rPr>
        <w:t>Biribiri</w:t>
      </w:r>
      <w:proofErr w:type="spellEnd"/>
      <w:r>
        <w:rPr>
          <w:lang w:val="en-GB"/>
        </w:rPr>
        <w:t xml:space="preserve">, 6- Parque </w:t>
      </w:r>
      <w:proofErr w:type="spellStart"/>
      <w:r>
        <w:rPr>
          <w:lang w:val="en-GB"/>
        </w:rPr>
        <w:t>Estadual</w:t>
      </w:r>
      <w:proofErr w:type="spellEnd"/>
      <w:r>
        <w:rPr>
          <w:lang w:val="en-GB"/>
        </w:rPr>
        <w:t xml:space="preserve"> da Serra Negra, 7- Parque Nacional das </w:t>
      </w:r>
      <w:proofErr w:type="spellStart"/>
      <w:r>
        <w:rPr>
          <w:lang w:val="en-GB"/>
        </w:rPr>
        <w:t>Sempre-Vivas</w:t>
      </w:r>
      <w:proofErr w:type="spellEnd"/>
      <w:r>
        <w:rPr>
          <w:lang w:val="en-GB"/>
        </w:rPr>
        <w:t xml:space="preserve">, 8- Parque </w:t>
      </w:r>
      <w:proofErr w:type="spellStart"/>
      <w:r>
        <w:rPr>
          <w:lang w:val="en-GB"/>
        </w:rPr>
        <w:t>Estadual</w:t>
      </w:r>
      <w:proofErr w:type="spellEnd"/>
      <w:r>
        <w:rPr>
          <w:lang w:val="en-GB"/>
        </w:rPr>
        <w:t xml:space="preserve"> da Serra do Cabral.</w:t>
      </w:r>
      <w:r>
        <w:br w:type="page"/>
      </w:r>
    </w:p>
    <w:p w14:paraId="3660ECF6" w14:textId="77777777" w:rsidR="00C05D21" w:rsidRDefault="00CE7657">
      <w:pPr>
        <w:spacing w:line="480" w:lineRule="auto"/>
        <w:rPr>
          <w:b/>
          <w:bCs/>
          <w:lang w:val="en-GB"/>
        </w:rPr>
      </w:pPr>
      <w:r>
        <w:rPr>
          <w:noProof/>
        </w:rPr>
        <w:lastRenderedPageBreak/>
        <w:drawing>
          <wp:inline distT="0" distB="0" distL="0" distR="0" wp14:anchorId="6DB92180" wp14:editId="72471166">
            <wp:extent cx="6119495" cy="8652510"/>
            <wp:effectExtent l="0" t="0" r="0" b="0"/>
            <wp:docPr id="5" name="Figur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a5"/>
                    <pic:cNvPicPr>
                      <a:picLocks noChangeAspect="1" noChangeArrowheads="1"/>
                    </pic:cNvPicPr>
                  </pic:nvPicPr>
                  <pic:blipFill>
                    <a:blip r:embed="rId9"/>
                    <a:srcRect l="-29" t="-20" r="-29" b="-20"/>
                    <a:stretch>
                      <a:fillRect/>
                    </a:stretch>
                  </pic:blipFill>
                  <pic:spPr bwMode="auto">
                    <a:xfrm>
                      <a:off x="0" y="0"/>
                      <a:ext cx="6119495" cy="8652510"/>
                    </a:xfrm>
                    <a:prstGeom prst="rect">
                      <a:avLst/>
                    </a:prstGeom>
                  </pic:spPr>
                </pic:pic>
              </a:graphicData>
            </a:graphic>
          </wp:inline>
        </w:drawing>
      </w:r>
    </w:p>
    <w:p w14:paraId="3F6F7B00" w14:textId="77777777" w:rsidR="00C05D21" w:rsidRDefault="00CE7657">
      <w:pPr>
        <w:spacing w:line="480" w:lineRule="auto"/>
      </w:pPr>
      <w:r>
        <w:rPr>
          <w:b/>
          <w:bCs/>
          <w:lang w:val="en-GB"/>
        </w:rPr>
        <w:lastRenderedPageBreak/>
        <w:t>Figure S5.</w:t>
      </w:r>
      <w:r>
        <w:rPr>
          <w:lang w:val="en-GB"/>
        </w:rPr>
        <w:t xml:space="preserve"> New (white circles) and known (stars) records of </w:t>
      </w:r>
      <w:proofErr w:type="spellStart"/>
      <w:r>
        <w:rPr>
          <w:lang w:val="en-GB"/>
        </w:rPr>
        <w:t>Cipo</w:t>
      </w:r>
      <w:proofErr w:type="spellEnd"/>
      <w:r>
        <w:rPr>
          <w:lang w:val="en-GB"/>
        </w:rPr>
        <w:t xml:space="preserve"> </w:t>
      </w:r>
      <w:proofErr w:type="spellStart"/>
      <w:r>
        <w:rPr>
          <w:lang w:val="en-GB"/>
        </w:rPr>
        <w:t>Canastero</w:t>
      </w:r>
      <w:proofErr w:type="spellEnd"/>
      <w:r>
        <w:rPr>
          <w:lang w:val="en-GB"/>
        </w:rPr>
        <w:t xml:space="preserve"> north of the Minas Gerais region (the border with the state of Bahia is indicated), </w:t>
      </w:r>
      <w:proofErr w:type="spellStart"/>
      <w:r>
        <w:rPr>
          <w:lang w:val="en-GB"/>
        </w:rPr>
        <w:t>southeastern</w:t>
      </w:r>
      <w:proofErr w:type="spellEnd"/>
      <w:r>
        <w:rPr>
          <w:lang w:val="en-GB"/>
        </w:rPr>
        <w:t xml:space="preserve"> Brazil. Close-up view of the Central and North sectors of the species distribution in the </w:t>
      </w:r>
      <w:proofErr w:type="spellStart"/>
      <w:r>
        <w:rPr>
          <w:lang w:val="en-GB"/>
        </w:rPr>
        <w:t>Espi</w:t>
      </w:r>
      <w:r>
        <w:rPr>
          <w:lang w:val="en-GB"/>
        </w:rPr>
        <w:t>nhaço</w:t>
      </w:r>
      <w:proofErr w:type="spellEnd"/>
      <w:r>
        <w:rPr>
          <w:lang w:val="en-GB"/>
        </w:rPr>
        <w:t xml:space="preserve"> Range (overall view in the inset map and Fig. 1), including the sky islands: </w:t>
      </w:r>
      <w:proofErr w:type="spellStart"/>
      <w:r>
        <w:rPr>
          <w:lang w:val="en-GB"/>
        </w:rPr>
        <w:t>Itacambira</w:t>
      </w:r>
      <w:proofErr w:type="spellEnd"/>
      <w:r>
        <w:rPr>
          <w:lang w:val="en-GB"/>
        </w:rPr>
        <w:t xml:space="preserve"> (F), </w:t>
      </w:r>
      <w:proofErr w:type="spellStart"/>
      <w:r>
        <w:rPr>
          <w:lang w:val="en-GB"/>
        </w:rPr>
        <w:t>Botumirim</w:t>
      </w:r>
      <w:proofErr w:type="spellEnd"/>
      <w:r>
        <w:rPr>
          <w:lang w:val="en-GB"/>
        </w:rPr>
        <w:t xml:space="preserve"> (G), Serra </w:t>
      </w:r>
      <w:proofErr w:type="spellStart"/>
      <w:r>
        <w:rPr>
          <w:lang w:val="en-GB"/>
        </w:rPr>
        <w:t>Branca</w:t>
      </w:r>
      <w:proofErr w:type="spellEnd"/>
      <w:r>
        <w:rPr>
          <w:lang w:val="en-GB"/>
        </w:rPr>
        <w:t xml:space="preserve"> (H), and Serra da Formosa (I). The localities are coded according to Table S1. Areas above 1,100 m are outlined (black line). Con</w:t>
      </w:r>
      <w:r>
        <w:rPr>
          <w:lang w:val="en-GB"/>
        </w:rPr>
        <w:t>servation units of integral protection (available at http://idesisema.meioambiente.mg.gov.br) are represented at</w:t>
      </w:r>
      <w:r>
        <w:rPr>
          <w:rStyle w:val="WW-DefaultParagraphFont"/>
          <w:lang w:val="en-GB" w:bidi="hi-IN"/>
        </w:rPr>
        <w:t xml:space="preserve"> the</w:t>
      </w:r>
      <w:r>
        <w:rPr>
          <w:lang w:val="en-GB"/>
        </w:rPr>
        <w:t xml:space="preserve"> state level (dashed white line): 1- </w:t>
      </w:r>
      <w:proofErr w:type="spellStart"/>
      <w:r>
        <w:rPr>
          <w:rStyle w:val="nfase"/>
          <w:i w:val="0"/>
          <w:iCs w:val="0"/>
          <w:lang w:val="en-GB"/>
        </w:rPr>
        <w:t>Estação</w:t>
      </w:r>
      <w:proofErr w:type="spellEnd"/>
      <w:r>
        <w:rPr>
          <w:rStyle w:val="nfase"/>
          <w:i w:val="0"/>
          <w:iCs w:val="0"/>
          <w:lang w:val="en-GB"/>
        </w:rPr>
        <w:t xml:space="preserve"> </w:t>
      </w:r>
      <w:proofErr w:type="spellStart"/>
      <w:r>
        <w:rPr>
          <w:rStyle w:val="nfase"/>
          <w:i w:val="0"/>
          <w:iCs w:val="0"/>
          <w:lang w:val="en-GB"/>
        </w:rPr>
        <w:t>Ecológica</w:t>
      </w:r>
      <w:proofErr w:type="spellEnd"/>
      <w:r>
        <w:rPr>
          <w:lang w:val="en-GB"/>
        </w:rPr>
        <w:t xml:space="preserve"> de </w:t>
      </w:r>
      <w:proofErr w:type="spellStart"/>
      <w:r>
        <w:rPr>
          <w:rStyle w:val="nfase"/>
          <w:i w:val="0"/>
          <w:iCs w:val="0"/>
          <w:lang w:val="en-GB"/>
        </w:rPr>
        <w:t>Acauã</w:t>
      </w:r>
      <w:proofErr w:type="spellEnd"/>
      <w:r>
        <w:rPr>
          <w:lang w:val="en-GB"/>
        </w:rPr>
        <w:t xml:space="preserve">, 2- Parque </w:t>
      </w:r>
      <w:proofErr w:type="spellStart"/>
      <w:r>
        <w:rPr>
          <w:lang w:val="en-GB"/>
        </w:rPr>
        <w:t>Estadual</w:t>
      </w:r>
      <w:proofErr w:type="spellEnd"/>
      <w:r>
        <w:rPr>
          <w:lang w:val="en-GB"/>
        </w:rPr>
        <w:t xml:space="preserve"> de </w:t>
      </w:r>
      <w:proofErr w:type="spellStart"/>
      <w:r>
        <w:rPr>
          <w:lang w:val="en-GB"/>
        </w:rPr>
        <w:t>Grão</w:t>
      </w:r>
      <w:proofErr w:type="spellEnd"/>
      <w:r>
        <w:rPr>
          <w:lang w:val="en-GB"/>
        </w:rPr>
        <w:t xml:space="preserve"> </w:t>
      </w:r>
      <w:proofErr w:type="spellStart"/>
      <w:r>
        <w:rPr>
          <w:lang w:val="en-GB"/>
        </w:rPr>
        <w:t>Mogol</w:t>
      </w:r>
      <w:proofErr w:type="spellEnd"/>
      <w:r>
        <w:rPr>
          <w:lang w:val="en-GB"/>
        </w:rPr>
        <w:t xml:space="preserve">, 3- </w:t>
      </w:r>
      <w:r>
        <w:rPr>
          <w:rStyle w:val="nfase"/>
          <w:i w:val="0"/>
          <w:iCs w:val="0"/>
          <w:lang w:val="en-GB"/>
        </w:rPr>
        <w:t xml:space="preserve">Parque </w:t>
      </w:r>
      <w:proofErr w:type="spellStart"/>
      <w:r>
        <w:rPr>
          <w:rStyle w:val="nfase"/>
          <w:i w:val="0"/>
          <w:iCs w:val="0"/>
          <w:lang w:val="en-GB"/>
        </w:rPr>
        <w:t>Estadual</w:t>
      </w:r>
      <w:proofErr w:type="spellEnd"/>
      <w:r>
        <w:rPr>
          <w:rStyle w:val="nfase"/>
          <w:i w:val="0"/>
          <w:iCs w:val="0"/>
          <w:lang w:val="en-GB"/>
        </w:rPr>
        <w:t xml:space="preserve"> Serra Nova</w:t>
      </w:r>
      <w:r>
        <w:rPr>
          <w:lang w:val="en-GB"/>
        </w:rPr>
        <w:t xml:space="preserve"> e </w:t>
      </w:r>
      <w:proofErr w:type="spellStart"/>
      <w:r>
        <w:rPr>
          <w:lang w:val="en-GB"/>
        </w:rPr>
        <w:t>Talhado</w:t>
      </w:r>
      <w:proofErr w:type="spellEnd"/>
      <w:r>
        <w:rPr>
          <w:lang w:val="en-GB"/>
        </w:rPr>
        <w:t xml:space="preserve">, </w:t>
      </w:r>
      <w:r>
        <w:rPr>
          <w:lang w:val="en-GB"/>
        </w:rPr>
        <w:t xml:space="preserve">4- Parque </w:t>
      </w:r>
      <w:proofErr w:type="spellStart"/>
      <w:r>
        <w:rPr>
          <w:lang w:val="en-GB"/>
        </w:rPr>
        <w:t>Estadual</w:t>
      </w:r>
      <w:proofErr w:type="spellEnd"/>
      <w:r>
        <w:rPr>
          <w:lang w:val="en-GB"/>
        </w:rPr>
        <w:t xml:space="preserve"> </w:t>
      </w:r>
      <w:proofErr w:type="spellStart"/>
      <w:r>
        <w:rPr>
          <w:lang w:val="en-GB"/>
        </w:rPr>
        <w:t>Caminho</w:t>
      </w:r>
      <w:proofErr w:type="spellEnd"/>
      <w:r>
        <w:rPr>
          <w:lang w:val="en-GB"/>
        </w:rPr>
        <w:t xml:space="preserve"> dos Gerais, 5- Parque </w:t>
      </w:r>
      <w:proofErr w:type="spellStart"/>
      <w:r>
        <w:rPr>
          <w:lang w:val="en-GB"/>
        </w:rPr>
        <w:t>Estadual</w:t>
      </w:r>
      <w:proofErr w:type="spellEnd"/>
      <w:r>
        <w:rPr>
          <w:lang w:val="en-GB"/>
        </w:rPr>
        <w:t xml:space="preserve"> de Montezuma.</w:t>
      </w:r>
      <w:r>
        <w:br w:type="page"/>
      </w:r>
    </w:p>
    <w:p w14:paraId="32CE7C7A" w14:textId="77777777" w:rsidR="00C05D21" w:rsidRDefault="00CE7657">
      <w:pPr>
        <w:pStyle w:val="BodyText"/>
        <w:spacing w:after="0" w:line="480" w:lineRule="auto"/>
        <w:rPr>
          <w:b/>
          <w:bCs/>
          <w:lang w:val="en-GB"/>
        </w:rPr>
      </w:pPr>
      <w:r>
        <w:rPr>
          <w:noProof/>
        </w:rPr>
        <w:lastRenderedPageBreak/>
        <w:drawing>
          <wp:inline distT="0" distB="0" distL="0" distR="0" wp14:anchorId="2B737775" wp14:editId="07BA91A8">
            <wp:extent cx="5761990" cy="8148320"/>
            <wp:effectExtent l="0" t="0" r="0" b="0"/>
            <wp:docPr id="6" name="Figur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a6"/>
                    <pic:cNvPicPr>
                      <a:picLocks noChangeAspect="1" noChangeArrowheads="1"/>
                    </pic:cNvPicPr>
                  </pic:nvPicPr>
                  <pic:blipFill>
                    <a:blip r:embed="rId10"/>
                    <a:srcRect l="-31" t="-22" r="-31" b="-22"/>
                    <a:stretch>
                      <a:fillRect/>
                    </a:stretch>
                  </pic:blipFill>
                  <pic:spPr bwMode="auto">
                    <a:xfrm>
                      <a:off x="0" y="0"/>
                      <a:ext cx="5761990" cy="8148320"/>
                    </a:xfrm>
                    <a:prstGeom prst="rect">
                      <a:avLst/>
                    </a:prstGeom>
                  </pic:spPr>
                </pic:pic>
              </a:graphicData>
            </a:graphic>
          </wp:inline>
        </w:drawing>
      </w:r>
    </w:p>
    <w:p w14:paraId="368A271E" w14:textId="77777777" w:rsidR="00C05D21" w:rsidRDefault="00CE7657">
      <w:pPr>
        <w:pStyle w:val="BodyText"/>
        <w:spacing w:after="0" w:line="480" w:lineRule="auto"/>
      </w:pPr>
      <w:r>
        <w:rPr>
          <w:b/>
          <w:bCs/>
          <w:lang w:val="en-GB"/>
        </w:rPr>
        <w:t>Figure S6.</w:t>
      </w:r>
      <w:r>
        <w:rPr>
          <w:lang w:val="en-GB"/>
        </w:rPr>
        <w:t xml:space="preserve"> </w:t>
      </w:r>
      <w:proofErr w:type="spellStart"/>
      <w:r>
        <w:rPr>
          <w:lang w:val="en-GB"/>
        </w:rPr>
        <w:t>Cipo</w:t>
      </w:r>
      <w:proofErr w:type="spellEnd"/>
      <w:r>
        <w:rPr>
          <w:lang w:val="en-GB"/>
        </w:rPr>
        <w:t xml:space="preserve"> </w:t>
      </w:r>
      <w:proofErr w:type="spellStart"/>
      <w:r>
        <w:rPr>
          <w:rFonts w:cs="Liberation Serif;Times New Roma"/>
          <w:color w:val="000000"/>
          <w:lang w:val="en-GB"/>
        </w:rPr>
        <w:t>Canastero</w:t>
      </w:r>
      <w:proofErr w:type="spellEnd"/>
      <w:r>
        <w:rPr>
          <w:rFonts w:cs="Liberation Serif;Times New Roma"/>
          <w:color w:val="000000"/>
          <w:lang w:val="en-GB"/>
        </w:rPr>
        <w:t xml:space="preserve"> distribution predicted from species distribution modelling (MaxEnt </w:t>
      </w:r>
      <w:proofErr w:type="spellStart"/>
      <w:r>
        <w:rPr>
          <w:rFonts w:cs="Liberation Serif;Times New Roma"/>
          <w:color w:val="000000"/>
          <w:lang w:val="en-GB"/>
        </w:rPr>
        <w:t>cloglog</w:t>
      </w:r>
      <w:proofErr w:type="spellEnd"/>
      <w:r>
        <w:rPr>
          <w:rFonts w:cs="Liberation Serif;Times New Roma"/>
          <w:color w:val="000000"/>
          <w:lang w:val="en-GB"/>
        </w:rPr>
        <w:t xml:space="preserve"> output) derived from 71 points of presence and 22 environmental variables. See F</w:t>
      </w:r>
      <w:r>
        <w:rPr>
          <w:rFonts w:cs="Liberation Serif;Times New Roma"/>
          <w:color w:val="000000"/>
          <w:lang w:val="en-GB"/>
        </w:rPr>
        <w:t>ig. 3 for a binary map.</w:t>
      </w:r>
    </w:p>
    <w:sectPr w:rsidR="00C05D21">
      <w:pgSz w:w="11906" w:h="16838"/>
      <w:pgMar w:top="1134" w:right="1134" w:bottom="1134" w:left="1134" w:header="0" w:footer="0" w:gutter="0"/>
      <w:cols w:space="720"/>
      <w:formProt w:val="0"/>
      <w:docGrid w:linePitch="600" w:charSpace="3276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Liberation Serif">
    <w:altName w:val="Times New Roman"/>
    <w:charset w:val="01"/>
    <w:family w:val="roman"/>
    <w:pitch w:val="variable"/>
  </w:font>
  <w:font w:name="Noto Sans CJK SC">
    <w:panose1 w:val="00000000000000000000"/>
    <w:charset w:val="00"/>
    <w:family w:val="roman"/>
    <w:notTrueType/>
    <w:pitch w:val="default"/>
  </w:font>
  <w:font w:name="Lohit Devanagari">
    <w:altName w:val="Cambria"/>
    <w:panose1 w:val="00000000000000000000"/>
    <w:charset w:val="00"/>
    <w:family w:val="roman"/>
    <w:notTrueType/>
    <w:pitch w:val="default"/>
  </w:font>
  <w:font w:name="Liberation Serif;Times New Roma">
    <w:altName w:val="Times New Roman"/>
    <w:panose1 w:val="00000000000000000000"/>
    <w:charset w:val="00"/>
    <w:family w:val="roman"/>
    <w:notTrueType/>
    <w:pitch w:val="default"/>
  </w:font>
  <w:font w:name="Noto Sans CJK SC Regular">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Liberation Sans;Arial">
    <w:altName w:val="Arial"/>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9CC0B02"/>
    <w:multiLevelType w:val="multilevel"/>
    <w:tmpl w:val="DFCC37F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pStyle w:val="Heading3"/>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09"/>
  <w:characterSpacingControl w:val="doNotCompress"/>
  <w:compat>
    <w:compatSetting w:name="compatibilityMode" w:uri="http://schemas.microsoft.com/office/word" w:val="12"/>
    <w:compatSetting w:name="useWord2013TrackBottomHyphenation" w:uri="http://schemas.microsoft.com/office/word" w:val="1"/>
  </w:compat>
  <w:rsids>
    <w:rsidRoot w:val="00C05D21"/>
    <w:rsid w:val="009C3C98"/>
    <w:rsid w:val="00A73527"/>
    <w:rsid w:val="00C05D21"/>
    <w:rsid w:val="00CE7657"/>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438807"/>
  <w15:docId w15:val="{CEC27E40-2B2D-441F-A40A-EDB8997E69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Liberation Serif" w:eastAsia="Noto Sans CJK SC" w:hAnsi="Liberation Serif" w:cs="Lohit Devanagari"/>
        <w:szCs w:val="24"/>
        <w:lang w:val="pt-BR" w:eastAsia="zh-CN" w:bidi="hi-IN"/>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pPr>
      <w:suppressAutoHyphens/>
      <w:overflowPunct w:val="0"/>
    </w:pPr>
    <w:rPr>
      <w:rFonts w:ascii="Liberation Serif;Times New Roma" w:eastAsia="Noto Sans CJK SC Regular" w:hAnsi="Liberation Serif;Times New Roma"/>
      <w:kern w:val="2"/>
      <w:sz w:val="24"/>
    </w:rPr>
  </w:style>
  <w:style w:type="paragraph" w:styleId="Heading3">
    <w:name w:val="heading 3"/>
    <w:basedOn w:val="Ttulo"/>
    <w:uiPriority w:val="9"/>
    <w:semiHidden/>
    <w:unhideWhenUsed/>
    <w:qFormat/>
    <w:pPr>
      <w:numPr>
        <w:ilvl w:val="2"/>
        <w:numId w:val="1"/>
      </w:numPr>
      <w:spacing w:before="140"/>
      <w:outlineLvl w:val="2"/>
    </w:pPr>
    <w:rPr>
      <w:rFonts w:ascii="Liberation Serif;Times New Roma" w:eastAsia="SimSun" w:hAnsi="Liberation Serif;Times New Roma" w:cs="Lucida Sans"/>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qFormat/>
  </w:style>
  <w:style w:type="character" w:customStyle="1" w:styleId="WW8Num1z1">
    <w:name w:val="WW8Num1z1"/>
    <w:qFormat/>
  </w:style>
  <w:style w:type="character" w:customStyle="1" w:styleId="WW8Num1z2">
    <w:name w:val="WW8Num1z2"/>
    <w:qFormat/>
  </w:style>
  <w:style w:type="character" w:customStyle="1" w:styleId="WW8Num1z3">
    <w:name w:val="WW8Num1z3"/>
    <w:qFormat/>
  </w:style>
  <w:style w:type="character" w:customStyle="1" w:styleId="WW8Num1z4">
    <w:name w:val="WW8Num1z4"/>
    <w:qFormat/>
  </w:style>
  <w:style w:type="character" w:customStyle="1" w:styleId="WW8Num1z5">
    <w:name w:val="WW8Num1z5"/>
    <w:qFormat/>
  </w:style>
  <w:style w:type="character" w:customStyle="1" w:styleId="WW8Num1z6">
    <w:name w:val="WW8Num1z6"/>
    <w:qFormat/>
  </w:style>
  <w:style w:type="character" w:customStyle="1" w:styleId="WW8Num1z7">
    <w:name w:val="WW8Num1z7"/>
    <w:qFormat/>
  </w:style>
  <w:style w:type="character" w:customStyle="1" w:styleId="WW8Num1z8">
    <w:name w:val="WW8Num1z8"/>
    <w:qFormat/>
  </w:style>
  <w:style w:type="character" w:customStyle="1" w:styleId="nfase">
    <w:name w:val="Ênfase"/>
    <w:qFormat/>
    <w:rPr>
      <w:i/>
      <w:iCs/>
    </w:rPr>
  </w:style>
  <w:style w:type="character" w:customStyle="1" w:styleId="LinkdaInternet">
    <w:name w:val="Link da Internet"/>
    <w:rPr>
      <w:color w:val="000080"/>
      <w:u w:val="single"/>
      <w:lang/>
    </w:rPr>
  </w:style>
  <w:style w:type="character" w:customStyle="1" w:styleId="WW-DefaultParagraphFont">
    <w:name w:val="WW-Default Paragraph Font"/>
    <w:qFormat/>
    <w:rPr>
      <w:lang w:val="en-US" w:bidi="ar-SA"/>
    </w:rPr>
  </w:style>
  <w:style w:type="paragraph" w:customStyle="1" w:styleId="Ttulo">
    <w:name w:val="Título"/>
    <w:basedOn w:val="Normal"/>
    <w:next w:val="BodyText"/>
    <w:qFormat/>
    <w:pPr>
      <w:keepNext/>
      <w:spacing w:before="240" w:after="120"/>
    </w:pPr>
    <w:rPr>
      <w:rFonts w:ascii="Liberation Sans;Arial" w:hAnsi="Liberation Sans;Arial"/>
      <w:sz w:val="28"/>
      <w:szCs w:val="28"/>
    </w:rPr>
  </w:style>
  <w:style w:type="paragraph" w:styleId="BodyText">
    <w:name w:val="Body Text"/>
    <w:basedOn w:val="Normal"/>
    <w:pPr>
      <w:spacing w:after="140" w:line="276" w:lineRule="auto"/>
    </w:pPr>
  </w:style>
  <w:style w:type="paragraph" w:styleId="List">
    <w:name w:val="List"/>
    <w:basedOn w:val="BodyText"/>
  </w:style>
  <w:style w:type="paragraph" w:styleId="Caption">
    <w:name w:val="caption"/>
    <w:basedOn w:val="Normal"/>
    <w:qFormat/>
    <w:pPr>
      <w:suppressLineNumbers/>
      <w:spacing w:before="120" w:after="120"/>
    </w:pPr>
    <w:rPr>
      <w:i/>
      <w:iCs/>
    </w:rPr>
  </w:style>
  <w:style w:type="paragraph" w:customStyle="1" w:styleId="ndice">
    <w:name w:val="Índice"/>
    <w:basedOn w:val="Normal"/>
    <w:qFormat/>
    <w:pPr>
      <w:suppressLineNumbers/>
    </w:pPr>
  </w:style>
  <w:style w:type="paragraph" w:customStyle="1" w:styleId="Contedodatabela">
    <w:name w:val="Conteúdo da tabela"/>
    <w:basedOn w:val="Normal"/>
    <w:qFormat/>
  </w:style>
  <w:style w:type="paragraph" w:customStyle="1" w:styleId="Ttulodetabela">
    <w:name w:val="Título de tabela"/>
    <w:basedOn w:val="Contedodatabela"/>
    <w:qFormat/>
    <w:pPr>
      <w:suppressLineNumbers/>
      <w:jc w:val="center"/>
    </w:pPr>
    <w:rPr>
      <w:b/>
      <w:bCs/>
    </w:rPr>
  </w:style>
  <w:style w:type="numbering" w:customStyle="1" w:styleId="WW8Num1">
    <w:name w:val="WW8Num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164</TotalTime>
  <Pages>24</Pages>
  <Words>2722</Words>
  <Characters>15522</Characters>
  <Application>Microsoft Office Word</Application>
  <DocSecurity>0</DocSecurity>
  <Lines>129</Lines>
  <Paragraphs>36</Paragraphs>
  <ScaleCrop>false</ScaleCrop>
  <Company/>
  <LinksUpToDate>false</LinksUpToDate>
  <CharactersWithSpaces>18208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GHS F</dc:creator>
  <dc:description/>
  <cp:lastModifiedBy>DM</cp:lastModifiedBy>
  <cp:revision>27</cp:revision>
  <dcterms:created xsi:type="dcterms:W3CDTF">2019-05-29T19:16:00Z</dcterms:created>
  <dcterms:modified xsi:type="dcterms:W3CDTF">2019-10-11T06:52:00Z</dcterms:modified>
  <dc:language>pt-BR</dc:language>
</cp:coreProperties>
</file>