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C50B" w14:textId="5D0003EF" w:rsidR="00A53CC0" w:rsidRPr="00C74BFD" w:rsidRDefault="00A95280" w:rsidP="004B03E2">
      <w:pPr>
        <w:spacing w:after="240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Supplementary </w:t>
      </w:r>
      <w:r w:rsidR="00FA5DD7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aterial</w:t>
      </w:r>
      <w:r w:rsidR="00C74BFD">
        <w:rPr>
          <w:b/>
          <w:bCs/>
          <w:color w:val="000000" w:themeColor="text1"/>
        </w:rPr>
        <w:t>.</w:t>
      </w:r>
      <w:r w:rsidR="00A53CC0" w:rsidRPr="007402FD">
        <w:rPr>
          <w:color w:val="000000" w:themeColor="text1"/>
        </w:rPr>
        <w:t xml:space="preserve"> </w:t>
      </w:r>
      <w:r w:rsidR="00A53CC0" w:rsidRPr="009C7484">
        <w:rPr>
          <w:bCs/>
          <w:color w:val="000000" w:themeColor="text1"/>
        </w:rPr>
        <w:t>Questionnaire</w:t>
      </w:r>
    </w:p>
    <w:p w14:paraId="76B91EEB" w14:textId="77777777" w:rsidR="000D0FA6" w:rsidRDefault="000D0FA6" w:rsidP="00A53CC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What is your gender?</w:t>
      </w:r>
    </w:p>
    <w:p w14:paraId="36E41B1A" w14:textId="4F1FF237" w:rsidR="00A53CC0" w:rsidRPr="007402FD" w:rsidRDefault="00A53CC0" w:rsidP="00A53CC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What </w:t>
      </w:r>
      <w:r w:rsidR="00C40971" w:rsidRPr="00A005FD">
        <w:rPr>
          <w:rFonts w:ascii="Times New Roman" w:eastAsia="Times New Roman" w:hAnsi="Times New Roman" w:cs="Times New Roman" w:hint="eastAsia"/>
          <w:color w:val="000000" w:themeColor="text1"/>
        </w:rPr>
        <w:t>y</w:t>
      </w:r>
      <w:r w:rsidR="00C40971" w:rsidRPr="00A005FD">
        <w:rPr>
          <w:rFonts w:ascii="Times New Roman" w:eastAsia="Times New Roman" w:hAnsi="Times New Roman" w:cs="Times New Roman"/>
          <w:color w:val="000000" w:themeColor="text1"/>
        </w:rPr>
        <w:t>ear are you in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7F0867D" w14:textId="138C8762" w:rsidR="00A53CC0" w:rsidRPr="007402FD" w:rsidRDefault="00A53CC0" w:rsidP="00A53CC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Do you have any AI speakers </w:t>
      </w:r>
      <w:r w:rsidR="00C40971">
        <w:rPr>
          <w:rFonts w:ascii="Times New Roman" w:eastAsia="Times New Roman" w:hAnsi="Times New Roman" w:cs="Times New Roman"/>
          <w:color w:val="000000" w:themeColor="text1"/>
        </w:rPr>
        <w:t xml:space="preserve">at home 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(e.g. Google Home, Amazon Echo, </w:t>
      </w:r>
      <w:proofErr w:type="spellStart"/>
      <w:r w:rsidRPr="007402FD">
        <w:rPr>
          <w:rFonts w:ascii="Times New Roman" w:eastAsia="Times New Roman" w:hAnsi="Times New Roman" w:cs="Times New Roman"/>
          <w:color w:val="000000" w:themeColor="text1"/>
        </w:rPr>
        <w:t>Gi</w:t>
      </w:r>
      <w:r w:rsidR="00567AB3" w:rsidRPr="007402FD">
        <w:rPr>
          <w:rFonts w:ascii="Times New Roman" w:eastAsia="Times New Roman" w:hAnsi="Times New Roman" w:cs="Times New Roman"/>
          <w:color w:val="000000" w:themeColor="text1"/>
        </w:rPr>
        <w:t>GA</w:t>
      </w:r>
      <w:proofErr w:type="spellEnd"/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 Genie, or </w:t>
      </w:r>
      <w:proofErr w:type="spellStart"/>
      <w:r w:rsidRPr="007402FD">
        <w:rPr>
          <w:rFonts w:ascii="Times New Roman" w:eastAsia="Times New Roman" w:hAnsi="Times New Roman" w:cs="Times New Roman"/>
          <w:color w:val="000000" w:themeColor="text1"/>
        </w:rPr>
        <w:t>Naver</w:t>
      </w:r>
      <w:proofErr w:type="spellEnd"/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402FD">
        <w:rPr>
          <w:rFonts w:ascii="Times New Roman" w:eastAsia="Times New Roman" w:hAnsi="Times New Roman" w:cs="Times New Roman"/>
          <w:color w:val="000000" w:themeColor="text1"/>
        </w:rPr>
        <w:t>Clova</w:t>
      </w:r>
      <w:proofErr w:type="spellEnd"/>
      <w:r w:rsidRPr="007402FD">
        <w:rPr>
          <w:rFonts w:ascii="Times New Roman" w:eastAsia="Times New Roman" w:hAnsi="Times New Roman" w:cs="Times New Roman"/>
          <w:color w:val="000000" w:themeColor="text1"/>
        </w:rPr>
        <w:t>)?</w:t>
      </w:r>
    </w:p>
    <w:p w14:paraId="116465A5" w14:textId="2E78B4F5" w:rsidR="00A53CC0" w:rsidRPr="007402FD" w:rsidRDefault="00A53CC0" w:rsidP="00A53CC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Do you have any experience </w:t>
      </w:r>
      <w:r w:rsidR="00C40971">
        <w:rPr>
          <w:rFonts w:ascii="Times New Roman" w:eastAsia="Times New Roman" w:hAnsi="Times New Roman" w:cs="Times New Roman"/>
          <w:color w:val="000000" w:themeColor="text1"/>
        </w:rPr>
        <w:t>of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 talking with </w:t>
      </w:r>
      <w:r w:rsidR="00C40971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>chatbot?</w:t>
      </w:r>
    </w:p>
    <w:p w14:paraId="283375F1" w14:textId="3F56D117" w:rsidR="00A53CC0" w:rsidRPr="004B03E2" w:rsidRDefault="00A53CC0" w:rsidP="004B03E2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Please read </w:t>
      </w:r>
      <w:r w:rsidR="00DB19C2" w:rsidRPr="007402FD">
        <w:rPr>
          <w:rFonts w:ascii="Times New Roman" w:eastAsia="Times New Roman" w:hAnsi="Times New Roman" w:cs="Times New Roman"/>
          <w:color w:val="000000" w:themeColor="text1"/>
        </w:rPr>
        <w:t>each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 statement and mark on each scale.</w:t>
      </w:r>
    </w:p>
    <w:tbl>
      <w:tblPr>
        <w:tblStyle w:val="1"/>
        <w:tblW w:w="893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708"/>
        <w:gridCol w:w="993"/>
      </w:tblGrid>
      <w:tr w:rsidR="00A53CC0" w:rsidRPr="007402FD" w14:paraId="54529CA6" w14:textId="77777777" w:rsidTr="001F085C">
        <w:trPr>
          <w:trHeight w:val="50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4058EB" w14:textId="77777777" w:rsidR="00A53CC0" w:rsidRPr="007402FD" w:rsidRDefault="00A53CC0" w:rsidP="00700A67">
            <w:pPr>
              <w:jc w:val="both"/>
              <w:rPr>
                <w:color w:val="000000" w:themeColor="text1"/>
                <w:sz w:val="20"/>
              </w:rPr>
            </w:pPr>
            <w:r w:rsidRPr="007402FD">
              <w:rPr>
                <w:color w:val="000000" w:themeColor="text1"/>
                <w:sz w:val="20"/>
              </w:rPr>
              <w:t>Stateme</w:t>
            </w:r>
            <w:bookmarkStart w:id="0" w:name="_GoBack"/>
            <w:bookmarkEnd w:id="0"/>
            <w:r w:rsidRPr="007402FD">
              <w:rPr>
                <w:color w:val="000000" w:themeColor="text1"/>
                <w:sz w:val="20"/>
              </w:rPr>
              <w:t>nts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01C52" w14:textId="5E9C046A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 xml:space="preserve">Strongly </w:t>
            </w:r>
            <w:r w:rsidR="00567AB3" w:rsidRPr="00E90F65">
              <w:rPr>
                <w:color w:val="000000" w:themeColor="text1"/>
                <w:sz w:val="17"/>
                <w:szCs w:val="16"/>
              </w:rPr>
              <w:t>d</w:t>
            </w:r>
            <w:r w:rsidRPr="00E90F65">
              <w:rPr>
                <w:color w:val="000000" w:themeColor="text1"/>
                <w:sz w:val="17"/>
                <w:szCs w:val="16"/>
              </w:rPr>
              <w:t>isagree</w:t>
            </w:r>
          </w:p>
          <w:p w14:paraId="5D6B2D4F" w14:textId="77777777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2063" w14:textId="77777777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rFonts w:hint="eastAsia"/>
                <w:color w:val="000000" w:themeColor="text1"/>
                <w:sz w:val="17"/>
                <w:szCs w:val="16"/>
              </w:rPr>
              <w:t>D</w:t>
            </w:r>
            <w:r w:rsidRPr="00E90F65">
              <w:rPr>
                <w:color w:val="000000" w:themeColor="text1"/>
                <w:sz w:val="17"/>
                <w:szCs w:val="16"/>
              </w:rPr>
              <w:t>isagree</w:t>
            </w:r>
          </w:p>
          <w:p w14:paraId="2D057D5D" w14:textId="77777777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714F4" w14:textId="77777777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rFonts w:hint="eastAsia"/>
                <w:color w:val="000000" w:themeColor="text1"/>
                <w:sz w:val="17"/>
                <w:szCs w:val="16"/>
              </w:rPr>
              <w:t>N</w:t>
            </w:r>
            <w:r w:rsidRPr="00E90F65">
              <w:rPr>
                <w:color w:val="000000" w:themeColor="text1"/>
                <w:sz w:val="17"/>
                <w:szCs w:val="16"/>
              </w:rPr>
              <w:t>eutral</w:t>
            </w:r>
          </w:p>
          <w:p w14:paraId="12DBA903" w14:textId="77777777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EF9FCD" w14:textId="77777777" w:rsidR="00A53CC0" w:rsidRPr="00E90F65" w:rsidRDefault="00A53CC0" w:rsidP="00700A67">
            <w:pPr>
              <w:jc w:val="center"/>
              <w:rPr>
                <w:iCs/>
                <w:color w:val="000000" w:themeColor="text1"/>
                <w:sz w:val="17"/>
                <w:szCs w:val="16"/>
              </w:rPr>
            </w:pPr>
            <w:r w:rsidRPr="00E90F65">
              <w:rPr>
                <w:rFonts w:hint="eastAsia"/>
                <w:iCs/>
                <w:color w:val="000000" w:themeColor="text1"/>
                <w:sz w:val="17"/>
                <w:szCs w:val="16"/>
              </w:rPr>
              <w:t>A</w:t>
            </w:r>
            <w:r w:rsidRPr="00E90F65">
              <w:rPr>
                <w:iCs/>
                <w:color w:val="000000" w:themeColor="text1"/>
                <w:sz w:val="17"/>
                <w:szCs w:val="16"/>
              </w:rPr>
              <w:t>gree</w:t>
            </w:r>
          </w:p>
          <w:p w14:paraId="76D2286D" w14:textId="77777777" w:rsidR="00A53CC0" w:rsidRPr="00E90F65" w:rsidRDefault="00A53CC0" w:rsidP="00700A67">
            <w:pPr>
              <w:jc w:val="center"/>
              <w:rPr>
                <w:iCs/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65DD33" w14:textId="2F411156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 xml:space="preserve">Strongly </w:t>
            </w:r>
            <w:r w:rsidR="00567AB3" w:rsidRPr="00E90F65">
              <w:rPr>
                <w:color w:val="000000" w:themeColor="text1"/>
                <w:sz w:val="17"/>
                <w:szCs w:val="16"/>
              </w:rPr>
              <w:t>a</w:t>
            </w:r>
            <w:r w:rsidRPr="00E90F65">
              <w:rPr>
                <w:color w:val="000000" w:themeColor="text1"/>
                <w:sz w:val="17"/>
                <w:szCs w:val="16"/>
              </w:rPr>
              <w:t>gree</w:t>
            </w:r>
          </w:p>
          <w:p w14:paraId="19E3D442" w14:textId="77777777" w:rsidR="00A53CC0" w:rsidRPr="00E90F65" w:rsidRDefault="00A53CC0" w:rsidP="00700A67">
            <w:pPr>
              <w:jc w:val="center"/>
              <w:rPr>
                <w:color w:val="000000" w:themeColor="text1"/>
                <w:sz w:val="17"/>
                <w:szCs w:val="16"/>
              </w:rPr>
            </w:pPr>
            <w:r w:rsidRPr="00E90F65">
              <w:rPr>
                <w:color w:val="000000" w:themeColor="text1"/>
                <w:sz w:val="17"/>
                <w:szCs w:val="16"/>
              </w:rPr>
              <w:t>5</w:t>
            </w:r>
          </w:p>
        </w:tc>
      </w:tr>
      <w:tr w:rsidR="00A53CC0" w:rsidRPr="007402FD" w14:paraId="3AE6AF9F" w14:textId="77777777" w:rsidTr="00700A67">
        <w:tc>
          <w:tcPr>
            <w:tcW w:w="4678" w:type="dxa"/>
            <w:vAlign w:val="center"/>
          </w:tcPr>
          <w:p w14:paraId="005080BF" w14:textId="05F20A54" w:rsidR="00A53CC0" w:rsidRPr="007402FD" w:rsidRDefault="00A53CC0" w:rsidP="00A53CC0">
            <w:pPr>
              <w:pStyle w:val="ListParagraph"/>
              <w:numPr>
                <w:ilvl w:val="0"/>
                <w:numId w:val="1"/>
              </w:numPr>
              <w:ind w:left="174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 xml:space="preserve"> feel comfortable when talking with Ellie</w:t>
            </w:r>
            <w:r w:rsidR="00C409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2B67DD34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0" w:type="dxa"/>
          </w:tcPr>
          <w:p w14:paraId="4A9DE81C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1" w:type="dxa"/>
          </w:tcPr>
          <w:p w14:paraId="26DE68B1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708" w:type="dxa"/>
          </w:tcPr>
          <w:p w14:paraId="3D632511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993" w:type="dxa"/>
          </w:tcPr>
          <w:p w14:paraId="1F91E40E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</w:tr>
      <w:tr w:rsidR="00A53CC0" w:rsidRPr="007402FD" w14:paraId="21B68EC4" w14:textId="77777777" w:rsidTr="00700A67">
        <w:tc>
          <w:tcPr>
            <w:tcW w:w="4678" w:type="dxa"/>
            <w:vAlign w:val="center"/>
          </w:tcPr>
          <w:p w14:paraId="3EEC4BFD" w14:textId="040C3ED3" w:rsidR="00A53CC0" w:rsidRPr="007402FD" w:rsidRDefault="00A53CC0" w:rsidP="00A53CC0">
            <w:pPr>
              <w:pStyle w:val="ListParagraph"/>
              <w:numPr>
                <w:ilvl w:val="0"/>
                <w:numId w:val="1"/>
              </w:numPr>
              <w:ind w:left="174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 xml:space="preserve"> think talking with Ellie is the same as talking with human beings</w:t>
            </w:r>
            <w:r w:rsidR="00C409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0A2C11F7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0" w:type="dxa"/>
          </w:tcPr>
          <w:p w14:paraId="57B9D72B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1" w:type="dxa"/>
          </w:tcPr>
          <w:p w14:paraId="0F806D6F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708" w:type="dxa"/>
          </w:tcPr>
          <w:p w14:paraId="4CF2E283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993" w:type="dxa"/>
          </w:tcPr>
          <w:p w14:paraId="1CE8955B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</w:tr>
      <w:tr w:rsidR="00A53CC0" w:rsidRPr="007402FD" w14:paraId="6A7453F4" w14:textId="77777777" w:rsidTr="00700A67">
        <w:tc>
          <w:tcPr>
            <w:tcW w:w="4678" w:type="dxa"/>
            <w:vAlign w:val="center"/>
          </w:tcPr>
          <w:p w14:paraId="738FAC59" w14:textId="5497105F" w:rsidR="00A53CC0" w:rsidRPr="007402FD" w:rsidRDefault="00A53CC0" w:rsidP="00A53CC0">
            <w:pPr>
              <w:pStyle w:val="ListParagraph"/>
              <w:numPr>
                <w:ilvl w:val="0"/>
                <w:numId w:val="1"/>
              </w:numPr>
              <w:ind w:left="174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>t is easy to understand Ellie</w:t>
            </w:r>
            <w:r w:rsidR="00B53731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>s talk</w:t>
            </w:r>
            <w:r w:rsidR="00C409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14:paraId="69D3C68B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0" w:type="dxa"/>
          </w:tcPr>
          <w:p w14:paraId="7C74B834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1" w:type="dxa"/>
          </w:tcPr>
          <w:p w14:paraId="24CBB0CF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708" w:type="dxa"/>
          </w:tcPr>
          <w:p w14:paraId="354AA9E0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993" w:type="dxa"/>
          </w:tcPr>
          <w:p w14:paraId="0C63C474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</w:tr>
      <w:tr w:rsidR="00A53CC0" w:rsidRPr="007402FD" w14:paraId="0BA530D5" w14:textId="77777777" w:rsidTr="001F085C">
        <w:tc>
          <w:tcPr>
            <w:tcW w:w="4678" w:type="dxa"/>
            <w:tcBorders>
              <w:bottom w:val="nil"/>
            </w:tcBorders>
            <w:vAlign w:val="center"/>
          </w:tcPr>
          <w:p w14:paraId="0BC5B23A" w14:textId="425BE201" w:rsidR="00A53CC0" w:rsidRPr="007402FD" w:rsidRDefault="00A53CC0" w:rsidP="00A53CC0">
            <w:pPr>
              <w:pStyle w:val="ListParagraph"/>
              <w:numPr>
                <w:ilvl w:val="0"/>
                <w:numId w:val="1"/>
              </w:numPr>
              <w:ind w:left="174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>t is fun to talk with Ellie</w:t>
            </w:r>
            <w:r w:rsidR="00C409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14:paraId="3A5314D7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05357AC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857139D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F98355D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D442DFE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</w:tr>
      <w:tr w:rsidR="00A53CC0" w:rsidRPr="007402FD" w14:paraId="76C9905C" w14:textId="77777777" w:rsidTr="001F085C"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5B4F20C3" w14:textId="59FA23DE" w:rsidR="00A53CC0" w:rsidRPr="007402FD" w:rsidRDefault="00A53CC0" w:rsidP="00A53CC0">
            <w:pPr>
              <w:pStyle w:val="ListParagraph"/>
              <w:numPr>
                <w:ilvl w:val="0"/>
                <w:numId w:val="1"/>
              </w:numPr>
              <w:ind w:left="174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 xml:space="preserve"> want to talk more with Ellie</w:t>
            </w:r>
            <w:r w:rsidR="00C409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8BA53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00C1B1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137E56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E29DAD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C8008A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</w:tr>
      <w:tr w:rsidR="00A53CC0" w:rsidRPr="007402FD" w14:paraId="4624186D" w14:textId="77777777" w:rsidTr="001F085C">
        <w:tc>
          <w:tcPr>
            <w:tcW w:w="4678" w:type="dxa"/>
            <w:tcBorders>
              <w:top w:val="nil"/>
              <w:bottom w:val="single" w:sz="12" w:space="0" w:color="auto"/>
            </w:tcBorders>
            <w:vAlign w:val="center"/>
          </w:tcPr>
          <w:p w14:paraId="2DB41EA5" w14:textId="6C3EDDE1" w:rsidR="00A53CC0" w:rsidRDefault="00A53CC0" w:rsidP="00A53CC0">
            <w:pPr>
              <w:pStyle w:val="ListParagraph"/>
              <w:numPr>
                <w:ilvl w:val="0"/>
                <w:numId w:val="1"/>
              </w:numPr>
              <w:ind w:left="174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 w:hint="eastAsia"/>
                <w:color w:val="000000" w:themeColor="text1"/>
              </w:rPr>
              <w:t>T</w:t>
            </w:r>
            <w:r w:rsidRPr="007402FD">
              <w:rPr>
                <w:rFonts w:ascii="Times New Roman" w:hAnsi="Times New Roman" w:cs="Times New Roman"/>
                <w:color w:val="000000" w:themeColor="text1"/>
              </w:rPr>
              <w:t>alking with Ellie helps me improve</w:t>
            </w:r>
          </w:p>
          <w:p w14:paraId="72087847" w14:textId="42D2DF99" w:rsidR="00A53CC0" w:rsidRPr="007402FD" w:rsidRDefault="00A53CC0" w:rsidP="00700A67">
            <w:pPr>
              <w:pStyle w:val="ListParagraph"/>
              <w:ind w:left="1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02FD">
              <w:rPr>
                <w:rFonts w:ascii="Times New Roman" w:hAnsi="Times New Roman" w:cs="Times New Roman"/>
                <w:color w:val="000000" w:themeColor="text1"/>
              </w:rPr>
              <w:t>my English skills</w:t>
            </w:r>
            <w:r w:rsidR="00C409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49FB41EA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471C8D3E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2D635832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14:paraId="573B3361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152EF971" w14:textId="77777777" w:rsidR="00A53CC0" w:rsidRPr="007402FD" w:rsidRDefault="00A53CC0" w:rsidP="003D4F89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</w:tr>
    </w:tbl>
    <w:p w14:paraId="698FA78E" w14:textId="6013041A" w:rsidR="00A53CC0" w:rsidRPr="007402FD" w:rsidRDefault="00A53CC0" w:rsidP="004B03E2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Please </w:t>
      </w:r>
      <w:r w:rsidR="00F22BED">
        <w:rPr>
          <w:rFonts w:ascii="Times New Roman" w:eastAsia="Times New Roman" w:hAnsi="Times New Roman" w:cs="Times New Roman"/>
          <w:color w:val="000000" w:themeColor="text1"/>
        </w:rPr>
        <w:t>list</w:t>
      </w:r>
      <w:r w:rsidR="00B26B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02AF">
        <w:rPr>
          <w:rFonts w:ascii="Times New Roman" w:eastAsia="Times New Roman" w:hAnsi="Times New Roman" w:cs="Times New Roman"/>
          <w:color w:val="000000" w:themeColor="text1"/>
        </w:rPr>
        <w:t xml:space="preserve">the aspects you like most 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when </w:t>
      </w:r>
      <w:r w:rsidR="00130526">
        <w:rPr>
          <w:rFonts w:ascii="Times New Roman" w:eastAsia="Times New Roman" w:hAnsi="Times New Roman" w:cs="Times New Roman"/>
          <w:color w:val="000000" w:themeColor="text1"/>
        </w:rPr>
        <w:t xml:space="preserve">you 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talk with </w:t>
      </w:r>
      <w:r w:rsidR="002502AF">
        <w:rPr>
          <w:rFonts w:ascii="Times New Roman" w:eastAsia="Times New Roman" w:hAnsi="Times New Roman" w:cs="Times New Roman"/>
          <w:color w:val="000000" w:themeColor="text1"/>
        </w:rPr>
        <w:t>Ellie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52FCD37" w14:textId="0086492F" w:rsidR="00F25AB5" w:rsidRPr="004B03E2" w:rsidRDefault="00A53CC0" w:rsidP="004B03E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02FD">
        <w:rPr>
          <w:rFonts w:ascii="Times New Roman" w:eastAsia="Times New Roman" w:hAnsi="Times New Roman" w:cs="Times New Roman"/>
          <w:color w:val="000000" w:themeColor="text1"/>
        </w:rPr>
        <w:t xml:space="preserve">Please </w:t>
      </w:r>
      <w:r w:rsidR="00F22BED">
        <w:rPr>
          <w:rFonts w:ascii="Times New Roman" w:eastAsia="Times New Roman" w:hAnsi="Times New Roman" w:cs="Times New Roman"/>
          <w:color w:val="000000" w:themeColor="text1"/>
        </w:rPr>
        <w:t>list</w:t>
      </w:r>
      <w:r w:rsidR="00343B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02AF" w:rsidRPr="002502AF">
        <w:rPr>
          <w:rFonts w:ascii="Times New Roman" w:eastAsia="Times New Roman" w:hAnsi="Times New Roman" w:cs="Times New Roman" w:hint="eastAsia"/>
          <w:color w:val="000000" w:themeColor="text1"/>
        </w:rPr>
        <w:t>t</w:t>
      </w:r>
      <w:r w:rsidR="002502AF" w:rsidRPr="002502AF">
        <w:rPr>
          <w:rFonts w:ascii="Times New Roman" w:eastAsia="Times New Roman" w:hAnsi="Times New Roman" w:cs="Times New Roman"/>
          <w:color w:val="000000" w:themeColor="text1"/>
        </w:rPr>
        <w:t xml:space="preserve">he aspects </w:t>
      </w:r>
      <w:r w:rsidR="004D4280">
        <w:rPr>
          <w:rFonts w:ascii="Times New Roman" w:eastAsia="Times New Roman" w:hAnsi="Times New Roman" w:cs="Times New Roman"/>
          <w:color w:val="000000" w:themeColor="text1"/>
        </w:rPr>
        <w:t xml:space="preserve">for which </w:t>
      </w:r>
      <w:r w:rsidR="002502AF" w:rsidRPr="002502AF">
        <w:rPr>
          <w:rFonts w:ascii="Times New Roman" w:eastAsia="Times New Roman" w:hAnsi="Times New Roman" w:cs="Times New Roman"/>
          <w:color w:val="000000" w:themeColor="text1"/>
        </w:rPr>
        <w:t xml:space="preserve">Ellie </w:t>
      </w:r>
      <w:r w:rsidR="002502AF">
        <w:rPr>
          <w:rFonts w:ascii="Times New Roman" w:eastAsia="Times New Roman" w:hAnsi="Times New Roman" w:cs="Times New Roman"/>
          <w:color w:val="000000" w:themeColor="text1"/>
        </w:rPr>
        <w:t>needs to be</w:t>
      </w:r>
      <w:r w:rsidR="00343B67">
        <w:rPr>
          <w:rFonts w:ascii="Times New Roman" w:eastAsia="Times New Roman" w:hAnsi="Times New Roman" w:cs="Times New Roman"/>
          <w:color w:val="000000" w:themeColor="text1"/>
        </w:rPr>
        <w:t xml:space="preserve"> improved</w:t>
      </w:r>
      <w:r w:rsidRPr="007402FD">
        <w:rPr>
          <w:rFonts w:ascii="Times New Roman" w:eastAsia="Times New Roman" w:hAnsi="Times New Roman" w:cs="Times New Roman"/>
          <w:color w:val="000000" w:themeColor="text1"/>
        </w:rPr>
        <w:t>.</w:t>
      </w:r>
    </w:p>
    <w:sectPr w:rsidR="00F25AB5" w:rsidRPr="004B03E2" w:rsidSect="00385E28">
      <w:pgSz w:w="11906" w:h="16838"/>
      <w:pgMar w:top="1418" w:right="1418" w:bottom="1418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B47B" w14:textId="77777777" w:rsidR="00C87D0B" w:rsidRDefault="00C87D0B" w:rsidP="00EA623C">
      <w:r>
        <w:separator/>
      </w:r>
    </w:p>
  </w:endnote>
  <w:endnote w:type="continuationSeparator" w:id="0">
    <w:p w14:paraId="42E9590A" w14:textId="77777777" w:rsidR="00C87D0B" w:rsidRDefault="00C87D0B" w:rsidP="00EA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CF4B" w14:textId="77777777" w:rsidR="00C87D0B" w:rsidRDefault="00C87D0B" w:rsidP="00EA623C">
      <w:r>
        <w:separator/>
      </w:r>
    </w:p>
  </w:footnote>
  <w:footnote w:type="continuationSeparator" w:id="0">
    <w:p w14:paraId="0E29F12F" w14:textId="77777777" w:rsidR="00C87D0B" w:rsidRDefault="00C87D0B" w:rsidP="00EA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D3AF7"/>
    <w:multiLevelType w:val="hybridMultilevel"/>
    <w:tmpl w:val="1CB0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E43403"/>
    <w:multiLevelType w:val="hybridMultilevel"/>
    <w:tmpl w:val="A7A4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C0"/>
    <w:rsid w:val="0006341B"/>
    <w:rsid w:val="000D0FA6"/>
    <w:rsid w:val="00130526"/>
    <w:rsid w:val="001E48D5"/>
    <w:rsid w:val="001F085C"/>
    <w:rsid w:val="002502AF"/>
    <w:rsid w:val="002825B0"/>
    <w:rsid w:val="002A08BF"/>
    <w:rsid w:val="002A5C51"/>
    <w:rsid w:val="00343B67"/>
    <w:rsid w:val="00365952"/>
    <w:rsid w:val="00385E28"/>
    <w:rsid w:val="003A7C8B"/>
    <w:rsid w:val="003B37D1"/>
    <w:rsid w:val="003D4F89"/>
    <w:rsid w:val="00411C07"/>
    <w:rsid w:val="0043507F"/>
    <w:rsid w:val="00476292"/>
    <w:rsid w:val="004B03E2"/>
    <w:rsid w:val="004B0EF9"/>
    <w:rsid w:val="004B7D49"/>
    <w:rsid w:val="004C4102"/>
    <w:rsid w:val="004D4280"/>
    <w:rsid w:val="004E4F4B"/>
    <w:rsid w:val="00567AB3"/>
    <w:rsid w:val="0058418B"/>
    <w:rsid w:val="005B493B"/>
    <w:rsid w:val="00601037"/>
    <w:rsid w:val="0068584B"/>
    <w:rsid w:val="006E091A"/>
    <w:rsid w:val="006E636C"/>
    <w:rsid w:val="00771670"/>
    <w:rsid w:val="007E6A21"/>
    <w:rsid w:val="00934CAF"/>
    <w:rsid w:val="00987DD7"/>
    <w:rsid w:val="009C7484"/>
    <w:rsid w:val="00A005FD"/>
    <w:rsid w:val="00A53CC0"/>
    <w:rsid w:val="00A95280"/>
    <w:rsid w:val="00B26BE6"/>
    <w:rsid w:val="00B4161D"/>
    <w:rsid w:val="00B53731"/>
    <w:rsid w:val="00BB5ADC"/>
    <w:rsid w:val="00C40971"/>
    <w:rsid w:val="00C74BFD"/>
    <w:rsid w:val="00C87D0B"/>
    <w:rsid w:val="00DB19C2"/>
    <w:rsid w:val="00E370E2"/>
    <w:rsid w:val="00E90F65"/>
    <w:rsid w:val="00EA623C"/>
    <w:rsid w:val="00F22BED"/>
    <w:rsid w:val="00F25AB5"/>
    <w:rsid w:val="00F84BFB"/>
    <w:rsid w:val="00F93805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18BD"/>
  <w15:docId w15:val="{BF6D0DB5-79C2-4D70-B4F1-8164EBF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C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3CC0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1">
    <w:name w:val="표 눈금 밝게1"/>
    <w:basedOn w:val="TableNormal"/>
    <w:uiPriority w:val="40"/>
    <w:rsid w:val="00A53CC0"/>
    <w:pPr>
      <w:spacing w:after="0" w:line="240" w:lineRule="auto"/>
      <w:jc w:val="left"/>
    </w:pPr>
    <w:rPr>
      <w:kern w:val="0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623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A623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23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A623C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70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E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E2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Genevieve Farrell</cp:lastModifiedBy>
  <cp:revision>14</cp:revision>
  <dcterms:created xsi:type="dcterms:W3CDTF">2022-02-21T23:27:00Z</dcterms:created>
  <dcterms:modified xsi:type="dcterms:W3CDTF">2022-02-21T23:38:00Z</dcterms:modified>
</cp:coreProperties>
</file>