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1E69" w14:textId="77777777" w:rsidR="00133210" w:rsidRPr="008C4870" w:rsidRDefault="0056254C" w:rsidP="00180CEA">
      <w:pPr>
        <w:tabs>
          <w:tab w:val="left" w:pos="1427"/>
        </w:tabs>
        <w:spacing w:after="240"/>
        <w:rPr>
          <w:rFonts w:ascii="Times New Roman" w:hAnsi="Times New Roman"/>
          <w:b/>
        </w:rPr>
      </w:pPr>
      <w:r w:rsidRPr="008C4870">
        <w:rPr>
          <w:rFonts w:ascii="Times New Roman" w:hAnsi="Times New Roman"/>
          <w:b/>
        </w:rPr>
        <w:t>Supplementary material</w:t>
      </w:r>
    </w:p>
    <w:p w14:paraId="0AA9189A" w14:textId="305AF02A" w:rsidR="0056254C" w:rsidRPr="008C4870" w:rsidRDefault="0056254C" w:rsidP="00226A50">
      <w:pPr>
        <w:tabs>
          <w:tab w:val="left" w:pos="1427"/>
        </w:tabs>
        <w:spacing w:after="240"/>
        <w:rPr>
          <w:rFonts w:ascii="Times New Roman" w:hAnsi="Times New Roman"/>
        </w:rPr>
      </w:pPr>
      <w:r w:rsidRPr="008C4870">
        <w:rPr>
          <w:rFonts w:ascii="Times New Roman" w:hAnsi="Times New Roman"/>
        </w:rPr>
        <w:t>A task-based syllabus for the 10-sesesion virtual class in SL (</w:t>
      </w:r>
      <w:r w:rsidR="00A83016" w:rsidRPr="008C4870">
        <w:rPr>
          <w:rFonts w:ascii="Times New Roman" w:hAnsi="Times New Roman"/>
        </w:rPr>
        <w:t>Chen</w:t>
      </w:r>
      <w:r w:rsidRPr="008C4870">
        <w:rPr>
          <w:rFonts w:ascii="Times New Roman" w:hAnsi="Times New Roman"/>
        </w:rPr>
        <w:t>, 2016b)</w:t>
      </w:r>
    </w:p>
    <w:tbl>
      <w:tblPr>
        <w:tblW w:w="8739" w:type="dxa"/>
        <w:tblBorders>
          <w:insideH w:val="single" w:sz="4" w:space="0" w:color="FFFFFF"/>
        </w:tblBorders>
        <w:tblLayout w:type="fixed"/>
        <w:tblLook w:val="0400" w:firstRow="0" w:lastRow="0" w:firstColumn="0" w:lastColumn="0" w:noHBand="0" w:noVBand="1"/>
      </w:tblPr>
      <w:tblGrid>
        <w:gridCol w:w="1008"/>
        <w:gridCol w:w="1227"/>
        <w:gridCol w:w="6504"/>
      </w:tblGrid>
      <w:tr w:rsidR="0056254C" w:rsidRPr="008C4870" w14:paraId="60720B47" w14:textId="77777777">
        <w:trPr>
          <w:trHeight w:val="544"/>
        </w:trPr>
        <w:tc>
          <w:tcPr>
            <w:tcW w:w="1008" w:type="dxa"/>
            <w:shd w:val="clear" w:color="auto" w:fill="548DD4"/>
          </w:tcPr>
          <w:p w14:paraId="14217785" w14:textId="77777777" w:rsidR="0056254C" w:rsidRPr="008C4870" w:rsidRDefault="0056254C" w:rsidP="00A11CEA">
            <w:pPr>
              <w:jc w:val="center"/>
              <w:rPr>
                <w:rFonts w:ascii="Times New Roman" w:hAnsi="Times New Roman"/>
                <w:b/>
              </w:rPr>
            </w:pPr>
            <w:r w:rsidRPr="008C4870">
              <w:rPr>
                <w:rFonts w:ascii="Times New Roman" w:hAnsi="Times New Roman"/>
                <w:b/>
                <w:sz w:val="22"/>
              </w:rPr>
              <w:t>Session</w:t>
            </w:r>
          </w:p>
        </w:tc>
        <w:tc>
          <w:tcPr>
            <w:tcW w:w="1227" w:type="dxa"/>
            <w:shd w:val="clear" w:color="auto" w:fill="548DD4"/>
          </w:tcPr>
          <w:p w14:paraId="62F2E18C" w14:textId="77777777" w:rsidR="0056254C" w:rsidRPr="008C4870" w:rsidRDefault="0056254C" w:rsidP="00A11CEA">
            <w:pPr>
              <w:jc w:val="center"/>
              <w:rPr>
                <w:rFonts w:ascii="Times New Roman" w:hAnsi="Times New Roman"/>
                <w:b/>
              </w:rPr>
            </w:pPr>
            <w:r w:rsidRPr="008C4870">
              <w:rPr>
                <w:rFonts w:ascii="Times New Roman" w:hAnsi="Times New Roman"/>
                <w:b/>
                <w:sz w:val="22"/>
              </w:rPr>
              <w:t>Topic</w:t>
            </w:r>
          </w:p>
        </w:tc>
        <w:tc>
          <w:tcPr>
            <w:tcW w:w="6504" w:type="dxa"/>
            <w:shd w:val="clear" w:color="auto" w:fill="548DD4"/>
          </w:tcPr>
          <w:p w14:paraId="1AC3B135" w14:textId="77777777" w:rsidR="0056254C" w:rsidRPr="008C4870" w:rsidRDefault="0056254C" w:rsidP="00A11CEA">
            <w:pPr>
              <w:jc w:val="center"/>
              <w:rPr>
                <w:rFonts w:ascii="Times New Roman" w:hAnsi="Times New Roman"/>
                <w:b/>
              </w:rPr>
            </w:pPr>
            <w:r w:rsidRPr="008C4870">
              <w:rPr>
                <w:rFonts w:ascii="Times New Roman" w:hAnsi="Times New Roman"/>
                <w:b/>
                <w:sz w:val="22"/>
              </w:rPr>
              <w:t>Lesson Plan Outline</w:t>
            </w:r>
          </w:p>
        </w:tc>
      </w:tr>
      <w:tr w:rsidR="0056254C" w:rsidRPr="008C4870" w14:paraId="5C6AAC17" w14:textId="77777777">
        <w:trPr>
          <w:trHeight w:val="560"/>
        </w:trPr>
        <w:tc>
          <w:tcPr>
            <w:tcW w:w="1008" w:type="dxa"/>
            <w:shd w:val="clear" w:color="auto" w:fill="DBE5F1"/>
          </w:tcPr>
          <w:p w14:paraId="12279882" w14:textId="77777777" w:rsidR="0056254C" w:rsidRPr="008C4870" w:rsidRDefault="0056254C" w:rsidP="00A11CEA">
            <w:pPr>
              <w:rPr>
                <w:rFonts w:ascii="Times New Roman" w:hAnsi="Times New Roman"/>
              </w:rPr>
            </w:pPr>
            <w:r w:rsidRPr="008C4870">
              <w:rPr>
                <w:rFonts w:ascii="Times New Roman" w:hAnsi="Times New Roman"/>
                <w:sz w:val="22"/>
              </w:rPr>
              <w:t>1</w:t>
            </w:r>
          </w:p>
        </w:tc>
        <w:tc>
          <w:tcPr>
            <w:tcW w:w="1227" w:type="dxa"/>
            <w:shd w:val="clear" w:color="auto" w:fill="DBE5F1"/>
          </w:tcPr>
          <w:p w14:paraId="1412746B" w14:textId="77777777" w:rsidR="0056254C" w:rsidRPr="008C4870" w:rsidRDefault="0056254C" w:rsidP="00A11CEA">
            <w:pPr>
              <w:rPr>
                <w:rFonts w:ascii="Times New Roman" w:hAnsi="Times New Roman"/>
              </w:rPr>
            </w:pPr>
            <w:r w:rsidRPr="008C4870">
              <w:rPr>
                <w:rFonts w:ascii="Times New Roman" w:hAnsi="Times New Roman"/>
                <w:sz w:val="22"/>
              </w:rPr>
              <w:t>Greeting</w:t>
            </w:r>
          </w:p>
        </w:tc>
        <w:tc>
          <w:tcPr>
            <w:tcW w:w="6504" w:type="dxa"/>
            <w:shd w:val="clear" w:color="auto" w:fill="DBE5F1"/>
          </w:tcPr>
          <w:p w14:paraId="2308E166" w14:textId="1B49BA4D" w:rsidR="0056254C" w:rsidRPr="008C4870" w:rsidRDefault="0056254C" w:rsidP="0056254C">
            <w:pPr>
              <w:numPr>
                <w:ilvl w:val="0"/>
                <w:numId w:val="1"/>
              </w:numPr>
              <w:ind w:left="360"/>
              <w:contextualSpacing/>
              <w:rPr>
                <w:rFonts w:ascii="Times New Roman" w:hAnsi="Times New Roman"/>
              </w:rPr>
            </w:pPr>
            <w:r w:rsidRPr="008C4870">
              <w:rPr>
                <w:rFonts w:ascii="Times New Roman" w:hAnsi="Times New Roman"/>
                <w:sz w:val="22"/>
              </w:rPr>
              <w:t>Housekeeping: group contact/notice, chat log, organizing inventory, learner blog. Remind them to turn off speaker when someone</w:t>
            </w:r>
            <w:r w:rsidR="005007C6" w:rsidRPr="008C4870">
              <w:rPr>
                <w:rFonts w:ascii="Times New Roman" w:hAnsi="Times New Roman"/>
                <w:sz w:val="22"/>
              </w:rPr>
              <w:t>’</w:t>
            </w:r>
            <w:r w:rsidRPr="008C4870">
              <w:rPr>
                <w:rFonts w:ascii="Times New Roman" w:hAnsi="Times New Roman"/>
                <w:sz w:val="22"/>
              </w:rPr>
              <w:t>s talking to avoid echo.</w:t>
            </w:r>
          </w:p>
          <w:p w14:paraId="26BBC632" w14:textId="77777777" w:rsidR="0056254C" w:rsidRPr="008C4870" w:rsidRDefault="0056254C" w:rsidP="0056254C">
            <w:pPr>
              <w:numPr>
                <w:ilvl w:val="0"/>
                <w:numId w:val="1"/>
              </w:numPr>
              <w:ind w:left="360"/>
              <w:contextualSpacing/>
              <w:rPr>
                <w:rFonts w:ascii="Times New Roman" w:hAnsi="Times New Roman"/>
              </w:rPr>
            </w:pPr>
            <w:r w:rsidRPr="008C4870">
              <w:rPr>
                <w:rFonts w:ascii="Times New Roman" w:hAnsi="Times New Roman"/>
                <w:sz w:val="22"/>
              </w:rPr>
              <w:t>Find someone who: Get to know your classmates (spin the bottle). Take notes and use CALL/IM.</w:t>
            </w:r>
          </w:p>
          <w:p w14:paraId="0CAF323A" w14:textId="77777777" w:rsidR="0056254C" w:rsidRPr="008C4870" w:rsidRDefault="0056254C" w:rsidP="0056254C">
            <w:pPr>
              <w:numPr>
                <w:ilvl w:val="0"/>
                <w:numId w:val="1"/>
              </w:numPr>
              <w:ind w:left="360"/>
              <w:contextualSpacing/>
              <w:rPr>
                <w:rFonts w:ascii="Times New Roman" w:hAnsi="Times New Roman"/>
              </w:rPr>
            </w:pPr>
            <w:r w:rsidRPr="008C4870">
              <w:rPr>
                <w:rFonts w:ascii="Times New Roman" w:hAnsi="Times New Roman"/>
                <w:sz w:val="22"/>
              </w:rPr>
              <w:t>Greetings: how to greet in different cultures and the US. Learn English phrases/idioms in greetings. Compare and contrast cross-cultural differences/similarities in greetings.</w:t>
            </w:r>
          </w:p>
          <w:p w14:paraId="3826882E" w14:textId="4D40B53D" w:rsidR="0056254C" w:rsidRPr="008C4870" w:rsidRDefault="0056254C" w:rsidP="0056254C">
            <w:pPr>
              <w:numPr>
                <w:ilvl w:val="0"/>
                <w:numId w:val="1"/>
              </w:numPr>
              <w:ind w:left="360"/>
              <w:contextualSpacing/>
              <w:rPr>
                <w:rFonts w:ascii="Times New Roman" w:hAnsi="Times New Roman"/>
              </w:rPr>
            </w:pPr>
            <w:r w:rsidRPr="008C4870">
              <w:rPr>
                <w:rFonts w:ascii="Times New Roman" w:hAnsi="Times New Roman"/>
                <w:sz w:val="22"/>
              </w:rPr>
              <w:t>Show and tell demonstration.</w:t>
            </w:r>
          </w:p>
          <w:p w14:paraId="39430D86" w14:textId="77777777" w:rsidR="0056254C" w:rsidRPr="008C4870" w:rsidRDefault="0056254C" w:rsidP="00931B9A">
            <w:pPr>
              <w:numPr>
                <w:ilvl w:val="0"/>
                <w:numId w:val="1"/>
              </w:numPr>
              <w:spacing w:after="240"/>
              <w:ind w:left="357" w:hanging="357"/>
              <w:rPr>
                <w:rFonts w:ascii="Times New Roman" w:hAnsi="Times New Roman"/>
              </w:rPr>
            </w:pPr>
            <w:r w:rsidRPr="008C4870">
              <w:rPr>
                <w:rFonts w:ascii="Times New Roman" w:hAnsi="Times New Roman"/>
                <w:sz w:val="22"/>
              </w:rPr>
              <w:t>Homework reminder: Save in your inventory an image that represents your home culture for the show-and-</w:t>
            </w:r>
            <w:bookmarkStart w:id="0" w:name="_GoBack"/>
            <w:bookmarkEnd w:id="0"/>
            <w:r w:rsidRPr="008C4870">
              <w:rPr>
                <w:rFonts w:ascii="Times New Roman" w:hAnsi="Times New Roman"/>
                <w:sz w:val="22"/>
              </w:rPr>
              <w:t>tell presentation in next session.</w:t>
            </w:r>
          </w:p>
        </w:tc>
      </w:tr>
      <w:tr w:rsidR="0056254C" w:rsidRPr="008C4870" w14:paraId="68E61486" w14:textId="77777777">
        <w:trPr>
          <w:trHeight w:val="560"/>
        </w:trPr>
        <w:tc>
          <w:tcPr>
            <w:tcW w:w="1008" w:type="dxa"/>
            <w:shd w:val="clear" w:color="auto" w:fill="DBE5F1"/>
          </w:tcPr>
          <w:p w14:paraId="0358C31A" w14:textId="77777777" w:rsidR="0056254C" w:rsidRPr="008C4870" w:rsidRDefault="0056254C" w:rsidP="00A11CEA">
            <w:pPr>
              <w:rPr>
                <w:rFonts w:ascii="Times New Roman" w:hAnsi="Times New Roman"/>
              </w:rPr>
            </w:pPr>
            <w:r w:rsidRPr="008C4870">
              <w:rPr>
                <w:rFonts w:ascii="Times New Roman" w:hAnsi="Times New Roman"/>
                <w:sz w:val="22"/>
              </w:rPr>
              <w:t>2</w:t>
            </w:r>
          </w:p>
        </w:tc>
        <w:tc>
          <w:tcPr>
            <w:tcW w:w="1227" w:type="dxa"/>
            <w:shd w:val="clear" w:color="auto" w:fill="DBE5F1"/>
          </w:tcPr>
          <w:p w14:paraId="7F4180A0" w14:textId="77777777" w:rsidR="0056254C" w:rsidRPr="008C4870" w:rsidRDefault="0056254C" w:rsidP="00A11CEA">
            <w:pPr>
              <w:rPr>
                <w:rFonts w:ascii="Times New Roman" w:hAnsi="Times New Roman"/>
              </w:rPr>
            </w:pPr>
            <w:r w:rsidRPr="008C4870">
              <w:rPr>
                <w:rFonts w:ascii="Times New Roman" w:hAnsi="Times New Roman"/>
                <w:sz w:val="22"/>
              </w:rPr>
              <w:t>Food</w:t>
            </w:r>
          </w:p>
        </w:tc>
        <w:tc>
          <w:tcPr>
            <w:tcW w:w="6504" w:type="dxa"/>
            <w:shd w:val="clear" w:color="auto" w:fill="DBE5F1"/>
          </w:tcPr>
          <w:p w14:paraId="0EF08592" w14:textId="4486439A" w:rsidR="0056254C" w:rsidRPr="008C4870" w:rsidRDefault="0056254C" w:rsidP="0056254C">
            <w:pPr>
              <w:numPr>
                <w:ilvl w:val="0"/>
                <w:numId w:val="2"/>
              </w:numPr>
              <w:ind w:left="360"/>
              <w:contextualSpacing/>
              <w:rPr>
                <w:rFonts w:ascii="Times New Roman" w:hAnsi="Times New Roman"/>
              </w:rPr>
            </w:pPr>
            <w:r w:rsidRPr="008C4870">
              <w:rPr>
                <w:rFonts w:ascii="Times New Roman" w:hAnsi="Times New Roman"/>
                <w:sz w:val="22"/>
              </w:rPr>
              <w:t>Talk about agenda (comment on their blog, learning how to build objects, show</w:t>
            </w:r>
            <w:r w:rsidR="00926934" w:rsidRPr="008C4870">
              <w:rPr>
                <w:rFonts w:ascii="Times New Roman" w:hAnsi="Times New Roman"/>
                <w:sz w:val="22"/>
              </w:rPr>
              <w:t xml:space="preserve"> </w:t>
            </w:r>
            <w:r w:rsidRPr="008C4870">
              <w:rPr>
                <w:rFonts w:ascii="Times New Roman" w:hAnsi="Times New Roman"/>
                <w:sz w:val="22"/>
              </w:rPr>
              <w:t>and</w:t>
            </w:r>
            <w:r w:rsidR="00926934" w:rsidRPr="008C4870">
              <w:rPr>
                <w:rFonts w:ascii="Times New Roman" w:hAnsi="Times New Roman"/>
                <w:sz w:val="22"/>
              </w:rPr>
              <w:t xml:space="preserve"> </w:t>
            </w:r>
            <w:r w:rsidRPr="008C4870">
              <w:rPr>
                <w:rFonts w:ascii="Times New Roman" w:hAnsi="Times New Roman"/>
                <w:sz w:val="22"/>
              </w:rPr>
              <w:t>tell, food game, role-play).</w:t>
            </w:r>
          </w:p>
          <w:p w14:paraId="3C40E6DD" w14:textId="77777777" w:rsidR="0056254C" w:rsidRPr="008C4870" w:rsidRDefault="0056254C" w:rsidP="0056254C">
            <w:pPr>
              <w:numPr>
                <w:ilvl w:val="0"/>
                <w:numId w:val="2"/>
              </w:numPr>
              <w:ind w:left="360"/>
              <w:contextualSpacing/>
              <w:rPr>
                <w:rFonts w:ascii="Times New Roman" w:hAnsi="Times New Roman"/>
              </w:rPr>
            </w:pPr>
            <w:r w:rsidRPr="008C4870">
              <w:rPr>
                <w:rFonts w:ascii="Times New Roman" w:hAnsi="Times New Roman"/>
                <w:sz w:val="22"/>
              </w:rPr>
              <w:t>Sandbox: Create their first poster and upload their cultural image. Each student takes turns for the show-and-tell presentation.</w:t>
            </w:r>
          </w:p>
          <w:p w14:paraId="20E5884D" w14:textId="77777777" w:rsidR="0056254C" w:rsidRPr="008C4870" w:rsidRDefault="0056254C" w:rsidP="0056254C">
            <w:pPr>
              <w:numPr>
                <w:ilvl w:val="0"/>
                <w:numId w:val="2"/>
              </w:numPr>
              <w:ind w:left="360"/>
              <w:contextualSpacing/>
              <w:rPr>
                <w:rFonts w:ascii="Times New Roman" w:hAnsi="Times New Roman"/>
              </w:rPr>
            </w:pPr>
            <w:r w:rsidRPr="008C4870">
              <w:rPr>
                <w:rFonts w:ascii="Times New Roman" w:hAnsi="Times New Roman"/>
                <w:sz w:val="22"/>
              </w:rPr>
              <w:t>Food game: Work in a team to describe the food items on the display board without naming the foods. The other team has to guess the food item base on your description.</w:t>
            </w:r>
          </w:p>
          <w:p w14:paraId="20AAA78C" w14:textId="3A8C1C8D" w:rsidR="0056254C" w:rsidRPr="008C4870" w:rsidRDefault="0056254C" w:rsidP="0056254C">
            <w:pPr>
              <w:numPr>
                <w:ilvl w:val="0"/>
                <w:numId w:val="2"/>
              </w:numPr>
              <w:ind w:left="360"/>
              <w:contextualSpacing/>
              <w:rPr>
                <w:rFonts w:ascii="Times New Roman" w:hAnsi="Times New Roman"/>
              </w:rPr>
            </w:pPr>
            <w:r w:rsidRPr="008C4870">
              <w:rPr>
                <w:rFonts w:ascii="Times New Roman" w:hAnsi="Times New Roman"/>
                <w:sz w:val="22"/>
              </w:rPr>
              <w:t>Role</w:t>
            </w:r>
            <w:r w:rsidR="00C27A47" w:rsidRPr="008C4870">
              <w:rPr>
                <w:rFonts w:ascii="Times New Roman" w:hAnsi="Times New Roman"/>
                <w:sz w:val="22"/>
              </w:rPr>
              <w:t>-</w:t>
            </w:r>
            <w:r w:rsidRPr="008C4870">
              <w:rPr>
                <w:rFonts w:ascii="Times New Roman" w:hAnsi="Times New Roman"/>
                <w:sz w:val="22"/>
              </w:rPr>
              <w:t>play in the pizzeria using Holodeck. Students take turns to play servers taking orders and customers ordering food on the menu.</w:t>
            </w:r>
          </w:p>
          <w:p w14:paraId="4DEA7AD4" w14:textId="1E0F0C35" w:rsidR="0056254C" w:rsidRPr="008C4870" w:rsidRDefault="0056254C" w:rsidP="0056254C">
            <w:pPr>
              <w:numPr>
                <w:ilvl w:val="0"/>
                <w:numId w:val="2"/>
              </w:numPr>
              <w:ind w:left="360"/>
              <w:contextualSpacing/>
              <w:rPr>
                <w:rFonts w:ascii="Times New Roman" w:hAnsi="Times New Roman"/>
              </w:rPr>
            </w:pPr>
            <w:r w:rsidRPr="008C4870">
              <w:rPr>
                <w:rFonts w:ascii="Times New Roman" w:hAnsi="Times New Roman"/>
                <w:sz w:val="22"/>
              </w:rPr>
              <w:t>Field</w:t>
            </w:r>
            <w:r w:rsidR="00D51505" w:rsidRPr="008C4870">
              <w:rPr>
                <w:rFonts w:ascii="Times New Roman" w:hAnsi="Times New Roman"/>
                <w:sz w:val="22"/>
              </w:rPr>
              <w:t xml:space="preserve"> </w:t>
            </w:r>
            <w:r w:rsidRPr="008C4870">
              <w:rPr>
                <w:rFonts w:ascii="Times New Roman" w:hAnsi="Times New Roman"/>
                <w:sz w:val="22"/>
              </w:rPr>
              <w:t>trip to Berlin bar for drinks and dancing.</w:t>
            </w:r>
          </w:p>
          <w:p w14:paraId="3776F01B" w14:textId="3F6AC870" w:rsidR="0056254C" w:rsidRPr="008C4870" w:rsidRDefault="0056254C" w:rsidP="00931B9A">
            <w:pPr>
              <w:numPr>
                <w:ilvl w:val="0"/>
                <w:numId w:val="2"/>
              </w:numPr>
              <w:spacing w:after="240"/>
              <w:ind w:left="357" w:hanging="357"/>
              <w:rPr>
                <w:rFonts w:ascii="Times New Roman" w:hAnsi="Times New Roman"/>
              </w:rPr>
            </w:pPr>
            <w:r w:rsidRPr="008C4870">
              <w:rPr>
                <w:rFonts w:ascii="Times New Roman" w:hAnsi="Times New Roman"/>
                <w:sz w:val="22"/>
              </w:rPr>
              <w:t>Homework reminder: Find a restaurant in SL that you</w:t>
            </w:r>
            <w:r w:rsidR="00B5002A" w:rsidRPr="008C4870">
              <w:rPr>
                <w:rFonts w:ascii="Times New Roman" w:hAnsi="Times New Roman"/>
                <w:sz w:val="22"/>
              </w:rPr>
              <w:t>’</w:t>
            </w:r>
            <w:r w:rsidRPr="008C4870">
              <w:rPr>
                <w:rFonts w:ascii="Times New Roman" w:hAnsi="Times New Roman"/>
                <w:sz w:val="22"/>
              </w:rPr>
              <w:t>d like to take us to next time.</w:t>
            </w:r>
          </w:p>
        </w:tc>
      </w:tr>
      <w:tr w:rsidR="0056254C" w:rsidRPr="008C4870" w14:paraId="42E7D239" w14:textId="77777777">
        <w:trPr>
          <w:trHeight w:val="560"/>
        </w:trPr>
        <w:tc>
          <w:tcPr>
            <w:tcW w:w="1008" w:type="dxa"/>
            <w:shd w:val="clear" w:color="auto" w:fill="DBE5F1"/>
          </w:tcPr>
          <w:p w14:paraId="5DAE34EA" w14:textId="77777777" w:rsidR="0056254C" w:rsidRPr="008C4870" w:rsidRDefault="0056254C" w:rsidP="00A11CEA">
            <w:pPr>
              <w:rPr>
                <w:rFonts w:ascii="Times New Roman" w:hAnsi="Times New Roman"/>
              </w:rPr>
            </w:pPr>
            <w:r w:rsidRPr="008C4870">
              <w:rPr>
                <w:rFonts w:ascii="Times New Roman" w:hAnsi="Times New Roman"/>
                <w:sz w:val="22"/>
              </w:rPr>
              <w:t>3</w:t>
            </w:r>
          </w:p>
        </w:tc>
        <w:tc>
          <w:tcPr>
            <w:tcW w:w="1227" w:type="dxa"/>
            <w:shd w:val="clear" w:color="auto" w:fill="DBE5F1"/>
          </w:tcPr>
          <w:p w14:paraId="7F30E5D9" w14:textId="77777777" w:rsidR="0056254C" w:rsidRPr="008C4870" w:rsidRDefault="0056254C" w:rsidP="00A11CEA">
            <w:pPr>
              <w:rPr>
                <w:rFonts w:ascii="Times New Roman" w:hAnsi="Times New Roman"/>
              </w:rPr>
            </w:pPr>
            <w:r w:rsidRPr="008C4870">
              <w:rPr>
                <w:rFonts w:ascii="Times New Roman" w:hAnsi="Times New Roman"/>
                <w:sz w:val="22"/>
              </w:rPr>
              <w:t>Holidays/</w:t>
            </w:r>
          </w:p>
          <w:p w14:paraId="11EEA4CE" w14:textId="77777777" w:rsidR="0056254C" w:rsidRPr="008C4870" w:rsidRDefault="0056254C" w:rsidP="00A11CEA">
            <w:pPr>
              <w:rPr>
                <w:rFonts w:ascii="Times New Roman" w:hAnsi="Times New Roman"/>
              </w:rPr>
            </w:pPr>
            <w:r w:rsidRPr="008C4870">
              <w:rPr>
                <w:rFonts w:ascii="Times New Roman" w:hAnsi="Times New Roman"/>
                <w:sz w:val="22"/>
              </w:rPr>
              <w:t>Traditions</w:t>
            </w:r>
          </w:p>
        </w:tc>
        <w:tc>
          <w:tcPr>
            <w:tcW w:w="6504" w:type="dxa"/>
            <w:shd w:val="clear" w:color="auto" w:fill="DBE5F1"/>
          </w:tcPr>
          <w:p w14:paraId="0B3526C4" w14:textId="5B8963AC" w:rsidR="0056254C" w:rsidRPr="008C4870" w:rsidRDefault="0056254C" w:rsidP="00A11CEA">
            <w:pPr>
              <w:numPr>
                <w:ilvl w:val="0"/>
                <w:numId w:val="3"/>
              </w:numPr>
              <w:contextualSpacing/>
              <w:rPr>
                <w:rFonts w:ascii="Times New Roman" w:hAnsi="Times New Roman"/>
              </w:rPr>
            </w:pPr>
            <w:r w:rsidRPr="008C4870">
              <w:rPr>
                <w:rFonts w:ascii="Times New Roman" w:hAnsi="Times New Roman"/>
                <w:sz w:val="22"/>
              </w:rPr>
              <w:t>Compare/contrast holiday celebrations around the world (Valentine’s Day &amp; New Year). Notecards will be provided for students to take notes when they interview their partners.</w:t>
            </w:r>
          </w:p>
          <w:p w14:paraId="111CDBF6" w14:textId="77777777" w:rsidR="0056254C" w:rsidRPr="008C4870" w:rsidRDefault="0056254C" w:rsidP="00A11CEA">
            <w:pPr>
              <w:numPr>
                <w:ilvl w:val="0"/>
                <w:numId w:val="3"/>
              </w:numPr>
              <w:contextualSpacing/>
              <w:rPr>
                <w:rFonts w:ascii="Times New Roman" w:hAnsi="Times New Roman"/>
              </w:rPr>
            </w:pPr>
            <w:r w:rsidRPr="008C4870">
              <w:rPr>
                <w:rFonts w:ascii="Times New Roman" w:hAnsi="Times New Roman"/>
                <w:sz w:val="22"/>
              </w:rPr>
              <w:t>Watch a video clip on dragon boat festival and fill out the key information on a notecard. Discuss with a partner to compare the answers.</w:t>
            </w:r>
          </w:p>
          <w:p w14:paraId="1B2F2D08" w14:textId="425404C7" w:rsidR="0056254C" w:rsidRPr="008C4870" w:rsidRDefault="0056254C" w:rsidP="00A11CEA">
            <w:pPr>
              <w:pStyle w:val="Heading3"/>
              <w:numPr>
                <w:ilvl w:val="0"/>
                <w:numId w:val="3"/>
              </w:numPr>
              <w:spacing w:before="2" w:line="240" w:lineRule="auto"/>
              <w:jc w:val="left"/>
              <w:rPr>
                <w:rFonts w:ascii="Times New Roman" w:hAnsi="Times New Roman"/>
                <w:b w:val="0"/>
                <w:color w:val="000000"/>
              </w:rPr>
            </w:pPr>
            <w:r w:rsidRPr="008C4870">
              <w:rPr>
                <w:rFonts w:ascii="Times New Roman" w:hAnsi="Times New Roman"/>
                <w:b w:val="0"/>
                <w:color w:val="000000"/>
                <w:sz w:val="22"/>
              </w:rPr>
              <w:t>Field</w:t>
            </w:r>
            <w:r w:rsidR="00D51505" w:rsidRPr="008C4870">
              <w:rPr>
                <w:rFonts w:ascii="Times New Roman" w:hAnsi="Times New Roman"/>
                <w:b w:val="0"/>
                <w:color w:val="000000"/>
                <w:sz w:val="22"/>
              </w:rPr>
              <w:t xml:space="preserve"> </w:t>
            </w:r>
            <w:r w:rsidRPr="008C4870">
              <w:rPr>
                <w:rFonts w:ascii="Times New Roman" w:hAnsi="Times New Roman"/>
                <w:b w:val="0"/>
                <w:color w:val="000000"/>
                <w:sz w:val="22"/>
              </w:rPr>
              <w:t>trips to the SL restaurants.</w:t>
            </w:r>
          </w:p>
          <w:p w14:paraId="7BDF5C60" w14:textId="0AD40B95" w:rsidR="0056254C" w:rsidRPr="008C4870" w:rsidRDefault="0056254C" w:rsidP="00931B9A">
            <w:pPr>
              <w:pStyle w:val="Heading3"/>
              <w:numPr>
                <w:ilvl w:val="0"/>
                <w:numId w:val="3"/>
              </w:numPr>
              <w:spacing w:before="0" w:after="240" w:line="240" w:lineRule="auto"/>
              <w:ind w:left="357" w:hanging="357"/>
              <w:jc w:val="left"/>
              <w:rPr>
                <w:rFonts w:ascii="Times New Roman" w:hAnsi="Times New Roman"/>
                <w:b w:val="0"/>
                <w:color w:val="000000"/>
              </w:rPr>
            </w:pPr>
            <w:r w:rsidRPr="008C4870">
              <w:rPr>
                <w:rFonts w:ascii="Times New Roman" w:hAnsi="Times New Roman"/>
                <w:b w:val="0"/>
                <w:color w:val="000000"/>
                <w:sz w:val="22"/>
              </w:rPr>
              <w:t xml:space="preserve">Homework reminder: Change your avatar outfit that represents your home culture </w:t>
            </w:r>
            <w:r w:rsidR="00EC26C3" w:rsidRPr="008C4870">
              <w:rPr>
                <w:rFonts w:ascii="Times New Roman" w:hAnsi="Times New Roman"/>
                <w:b w:val="0"/>
                <w:color w:val="000000"/>
                <w:sz w:val="22"/>
              </w:rPr>
              <w:t>in</w:t>
            </w:r>
            <w:r w:rsidRPr="008C4870">
              <w:rPr>
                <w:rFonts w:ascii="Times New Roman" w:hAnsi="Times New Roman"/>
                <w:b w:val="0"/>
                <w:color w:val="000000"/>
                <w:sz w:val="22"/>
              </w:rPr>
              <w:t xml:space="preserve"> class next time or bring a poster with the cultural attire if you can</w:t>
            </w:r>
            <w:r w:rsidR="00DB0F18" w:rsidRPr="008C4870">
              <w:rPr>
                <w:rFonts w:ascii="Times New Roman" w:hAnsi="Times New Roman"/>
                <w:b w:val="0"/>
                <w:color w:val="000000"/>
                <w:sz w:val="22"/>
              </w:rPr>
              <w:t>’</w:t>
            </w:r>
            <w:r w:rsidRPr="008C4870">
              <w:rPr>
                <w:rFonts w:ascii="Times New Roman" w:hAnsi="Times New Roman"/>
                <w:b w:val="0"/>
                <w:color w:val="000000"/>
                <w:sz w:val="22"/>
              </w:rPr>
              <w:t>t find it in SL.</w:t>
            </w:r>
          </w:p>
        </w:tc>
      </w:tr>
      <w:tr w:rsidR="0056254C" w:rsidRPr="008C4870" w14:paraId="7A2EB47B" w14:textId="77777777">
        <w:trPr>
          <w:trHeight w:val="560"/>
        </w:trPr>
        <w:tc>
          <w:tcPr>
            <w:tcW w:w="1008" w:type="dxa"/>
            <w:shd w:val="clear" w:color="auto" w:fill="DBE5F1"/>
          </w:tcPr>
          <w:p w14:paraId="5278BE94" w14:textId="77777777" w:rsidR="0056254C" w:rsidRPr="008C4870" w:rsidRDefault="0056254C" w:rsidP="00A11CEA">
            <w:pPr>
              <w:rPr>
                <w:rFonts w:ascii="Times New Roman" w:hAnsi="Times New Roman"/>
              </w:rPr>
            </w:pPr>
            <w:r w:rsidRPr="008C4870">
              <w:rPr>
                <w:rFonts w:ascii="Times New Roman" w:hAnsi="Times New Roman"/>
                <w:sz w:val="22"/>
              </w:rPr>
              <w:t>4</w:t>
            </w:r>
          </w:p>
        </w:tc>
        <w:tc>
          <w:tcPr>
            <w:tcW w:w="1227" w:type="dxa"/>
            <w:shd w:val="clear" w:color="auto" w:fill="DBE5F1"/>
          </w:tcPr>
          <w:p w14:paraId="7D3426DA" w14:textId="77777777" w:rsidR="0056254C" w:rsidRPr="008C4870" w:rsidRDefault="0056254C" w:rsidP="00A11CEA">
            <w:pPr>
              <w:rPr>
                <w:rFonts w:ascii="Times New Roman" w:hAnsi="Times New Roman"/>
              </w:rPr>
            </w:pPr>
            <w:r w:rsidRPr="008C4870">
              <w:rPr>
                <w:rFonts w:ascii="Times New Roman" w:hAnsi="Times New Roman"/>
                <w:sz w:val="22"/>
              </w:rPr>
              <w:t>Clothing</w:t>
            </w:r>
          </w:p>
        </w:tc>
        <w:tc>
          <w:tcPr>
            <w:tcW w:w="6504" w:type="dxa"/>
            <w:shd w:val="clear" w:color="auto" w:fill="DBE5F1"/>
          </w:tcPr>
          <w:p w14:paraId="54C37966" w14:textId="61B11077" w:rsidR="0056254C" w:rsidRPr="008C4870" w:rsidRDefault="0056254C" w:rsidP="0056254C">
            <w:pPr>
              <w:numPr>
                <w:ilvl w:val="0"/>
                <w:numId w:val="4"/>
              </w:numPr>
              <w:ind w:left="360"/>
              <w:contextualSpacing/>
              <w:rPr>
                <w:rFonts w:ascii="Times New Roman" w:hAnsi="Times New Roman"/>
              </w:rPr>
            </w:pPr>
            <w:r w:rsidRPr="008C4870">
              <w:rPr>
                <w:rFonts w:ascii="Times New Roman" w:hAnsi="Times New Roman"/>
                <w:sz w:val="22"/>
              </w:rPr>
              <w:t>Showcase your avatar outfit and tell us about how it represents your cultural clothing.</w:t>
            </w:r>
          </w:p>
          <w:p w14:paraId="6A150FCD" w14:textId="2C4810A0" w:rsidR="0056254C" w:rsidRPr="008C4870" w:rsidRDefault="0056254C" w:rsidP="0056254C">
            <w:pPr>
              <w:pStyle w:val="Heading3"/>
              <w:numPr>
                <w:ilvl w:val="0"/>
                <w:numId w:val="4"/>
              </w:numPr>
              <w:spacing w:before="2" w:line="240" w:lineRule="auto"/>
              <w:ind w:left="360"/>
              <w:jc w:val="left"/>
              <w:rPr>
                <w:rFonts w:ascii="Times New Roman" w:hAnsi="Times New Roman"/>
                <w:b w:val="0"/>
                <w:color w:val="000000"/>
              </w:rPr>
            </w:pPr>
            <w:r w:rsidRPr="008C4870">
              <w:rPr>
                <w:rFonts w:ascii="Times New Roman" w:hAnsi="Times New Roman"/>
                <w:b w:val="0"/>
                <w:color w:val="000000"/>
                <w:sz w:val="22"/>
              </w:rPr>
              <w:t>Field</w:t>
            </w:r>
            <w:r w:rsidR="00D51505" w:rsidRPr="008C4870">
              <w:rPr>
                <w:rFonts w:ascii="Times New Roman" w:hAnsi="Times New Roman"/>
                <w:b w:val="0"/>
                <w:color w:val="000000"/>
                <w:sz w:val="22"/>
              </w:rPr>
              <w:t xml:space="preserve"> </w:t>
            </w:r>
            <w:r w:rsidRPr="008C4870">
              <w:rPr>
                <w:rFonts w:ascii="Times New Roman" w:hAnsi="Times New Roman"/>
                <w:b w:val="0"/>
                <w:color w:val="000000"/>
                <w:sz w:val="22"/>
              </w:rPr>
              <w:t xml:space="preserve">trip to </w:t>
            </w:r>
            <w:r w:rsidRPr="008C4870">
              <w:rPr>
                <w:rFonts w:ascii="Times New Roman" w:hAnsi="Times New Roman"/>
                <w:b w:val="0"/>
                <w:i/>
                <w:color w:val="000000"/>
                <w:sz w:val="22"/>
              </w:rPr>
              <w:t xml:space="preserve">Virtual Morocco </w:t>
            </w:r>
            <w:r w:rsidRPr="008C4870">
              <w:rPr>
                <w:rFonts w:ascii="Times New Roman" w:hAnsi="Times New Roman"/>
                <w:b w:val="0"/>
                <w:color w:val="000000"/>
                <w:sz w:val="22"/>
              </w:rPr>
              <w:t>in SL and experience the Muslim culture and clothing.</w:t>
            </w:r>
          </w:p>
          <w:p w14:paraId="450C0BD5" w14:textId="63B284CB" w:rsidR="0056254C" w:rsidRPr="008C4870" w:rsidRDefault="0056254C" w:rsidP="00931B9A">
            <w:pPr>
              <w:pStyle w:val="Heading3"/>
              <w:numPr>
                <w:ilvl w:val="0"/>
                <w:numId w:val="4"/>
              </w:numPr>
              <w:spacing w:before="0" w:after="240" w:line="240" w:lineRule="auto"/>
              <w:ind w:left="357" w:hanging="357"/>
              <w:jc w:val="left"/>
              <w:rPr>
                <w:rFonts w:ascii="Times New Roman" w:hAnsi="Times New Roman"/>
                <w:b w:val="0"/>
                <w:color w:val="000000"/>
              </w:rPr>
            </w:pPr>
            <w:r w:rsidRPr="008C4870">
              <w:rPr>
                <w:rFonts w:ascii="Times New Roman" w:hAnsi="Times New Roman"/>
                <w:b w:val="0"/>
                <w:color w:val="000000"/>
                <w:sz w:val="22"/>
              </w:rPr>
              <w:t>Field</w:t>
            </w:r>
            <w:r w:rsidR="00D51505" w:rsidRPr="008C4870">
              <w:rPr>
                <w:rFonts w:ascii="Times New Roman" w:hAnsi="Times New Roman"/>
                <w:b w:val="0"/>
                <w:color w:val="000000"/>
                <w:sz w:val="22"/>
              </w:rPr>
              <w:t xml:space="preserve"> </w:t>
            </w:r>
            <w:r w:rsidRPr="008C4870">
              <w:rPr>
                <w:rFonts w:ascii="Times New Roman" w:hAnsi="Times New Roman"/>
                <w:b w:val="0"/>
                <w:color w:val="000000"/>
                <w:sz w:val="22"/>
              </w:rPr>
              <w:t xml:space="preserve">trip to </w:t>
            </w:r>
            <w:r w:rsidRPr="008C4870">
              <w:rPr>
                <w:rFonts w:ascii="Times New Roman" w:hAnsi="Times New Roman"/>
                <w:b w:val="0"/>
                <w:i/>
                <w:color w:val="000000"/>
                <w:sz w:val="22"/>
              </w:rPr>
              <w:t>Sirena Hair</w:t>
            </w:r>
            <w:r w:rsidRPr="008C4870">
              <w:rPr>
                <w:rFonts w:ascii="Times New Roman" w:hAnsi="Times New Roman"/>
                <w:b w:val="0"/>
                <w:color w:val="000000"/>
                <w:sz w:val="22"/>
              </w:rPr>
              <w:t xml:space="preserve"> to get some freebies for making your own clothes.</w:t>
            </w:r>
          </w:p>
        </w:tc>
      </w:tr>
      <w:tr w:rsidR="0056254C" w:rsidRPr="008C4870" w14:paraId="1DCEFEB1" w14:textId="77777777">
        <w:trPr>
          <w:trHeight w:val="560"/>
        </w:trPr>
        <w:tc>
          <w:tcPr>
            <w:tcW w:w="1008" w:type="dxa"/>
            <w:shd w:val="clear" w:color="auto" w:fill="DBE5F1"/>
          </w:tcPr>
          <w:p w14:paraId="6CCEC52C" w14:textId="77777777" w:rsidR="0056254C" w:rsidRPr="008C4870" w:rsidRDefault="0056254C" w:rsidP="00A11CEA">
            <w:pPr>
              <w:rPr>
                <w:rFonts w:ascii="Times New Roman" w:hAnsi="Times New Roman"/>
              </w:rPr>
            </w:pPr>
            <w:r w:rsidRPr="008C4870">
              <w:rPr>
                <w:rFonts w:ascii="Times New Roman" w:hAnsi="Times New Roman"/>
                <w:sz w:val="22"/>
              </w:rPr>
              <w:lastRenderedPageBreak/>
              <w:t>5</w:t>
            </w:r>
          </w:p>
        </w:tc>
        <w:tc>
          <w:tcPr>
            <w:tcW w:w="1227" w:type="dxa"/>
            <w:shd w:val="clear" w:color="auto" w:fill="DBE5F1"/>
          </w:tcPr>
          <w:p w14:paraId="536F17CD" w14:textId="77777777" w:rsidR="0056254C" w:rsidRPr="008C4870" w:rsidRDefault="0056254C" w:rsidP="00A11CEA">
            <w:pPr>
              <w:rPr>
                <w:rFonts w:ascii="Times New Roman" w:hAnsi="Times New Roman"/>
              </w:rPr>
            </w:pPr>
            <w:r w:rsidRPr="008C4870">
              <w:rPr>
                <w:rFonts w:ascii="Times New Roman" w:hAnsi="Times New Roman"/>
                <w:sz w:val="22"/>
              </w:rPr>
              <w:t>Job</w:t>
            </w:r>
          </w:p>
        </w:tc>
        <w:tc>
          <w:tcPr>
            <w:tcW w:w="6504" w:type="dxa"/>
            <w:shd w:val="clear" w:color="auto" w:fill="DBE5F1"/>
          </w:tcPr>
          <w:p w14:paraId="67F10630" w14:textId="0910511C" w:rsidR="0056254C" w:rsidRPr="008C4870" w:rsidRDefault="0056254C" w:rsidP="00A11CEA">
            <w:pPr>
              <w:rPr>
                <w:rFonts w:ascii="Times New Roman" w:hAnsi="Times New Roman"/>
              </w:rPr>
            </w:pPr>
            <w:r w:rsidRPr="008C4870">
              <w:rPr>
                <w:rFonts w:ascii="Times New Roman" w:hAnsi="Times New Roman"/>
                <w:sz w:val="22"/>
              </w:rPr>
              <w:t>1.</w:t>
            </w:r>
            <w:r w:rsidR="00FF3C49" w:rsidRPr="008C4870">
              <w:rPr>
                <w:rFonts w:ascii="Times New Roman" w:hAnsi="Times New Roman"/>
                <w:sz w:val="22"/>
              </w:rPr>
              <w:t xml:space="preserve"> </w:t>
            </w:r>
            <w:r w:rsidRPr="008C4870">
              <w:rPr>
                <w:rFonts w:ascii="Times New Roman" w:hAnsi="Times New Roman"/>
                <w:sz w:val="22"/>
              </w:rPr>
              <w:t>Job game:</w:t>
            </w:r>
          </w:p>
          <w:p w14:paraId="24873CCD" w14:textId="2D1CCBF7" w:rsidR="0056254C" w:rsidRPr="008C4870" w:rsidRDefault="0056254C" w:rsidP="00A11CEA">
            <w:pPr>
              <w:numPr>
                <w:ilvl w:val="0"/>
                <w:numId w:val="5"/>
              </w:numPr>
              <w:contextualSpacing/>
              <w:rPr>
                <w:rFonts w:ascii="Times New Roman" w:hAnsi="Times New Roman"/>
              </w:rPr>
            </w:pPr>
            <w:r w:rsidRPr="008C4870">
              <w:rPr>
                <w:rFonts w:ascii="Times New Roman" w:hAnsi="Times New Roman"/>
                <w:sz w:val="22"/>
              </w:rPr>
              <w:t>Each team will have 5 minutes to go over their job titles and discuss the definitions (without naming the jobs)</w:t>
            </w:r>
            <w:r w:rsidR="00083049" w:rsidRPr="008C4870">
              <w:rPr>
                <w:rFonts w:ascii="Times New Roman" w:hAnsi="Times New Roman"/>
                <w:sz w:val="22"/>
              </w:rPr>
              <w:t>.</w:t>
            </w:r>
          </w:p>
          <w:p w14:paraId="73344462" w14:textId="77777777" w:rsidR="0056254C" w:rsidRPr="008C4870" w:rsidRDefault="0056254C" w:rsidP="00A11CEA">
            <w:pPr>
              <w:numPr>
                <w:ilvl w:val="0"/>
                <w:numId w:val="5"/>
              </w:numPr>
              <w:contextualSpacing/>
              <w:rPr>
                <w:rFonts w:ascii="Times New Roman" w:hAnsi="Times New Roman"/>
              </w:rPr>
            </w:pPr>
            <w:r w:rsidRPr="008C4870">
              <w:rPr>
                <w:rFonts w:ascii="Times New Roman" w:hAnsi="Times New Roman"/>
                <w:sz w:val="22"/>
              </w:rPr>
              <w:t>Each team takes turns to describe the job without naming it. The other teams have to use text chat to guess the job. Whoever guesses it right will get 1 point. If no one can guess the job, the speaking team will get 1 point.</w:t>
            </w:r>
          </w:p>
          <w:p w14:paraId="3730617B" w14:textId="77777777" w:rsidR="0056254C" w:rsidRPr="008C4870" w:rsidRDefault="0056254C" w:rsidP="00A11CEA">
            <w:pPr>
              <w:numPr>
                <w:ilvl w:val="0"/>
                <w:numId w:val="5"/>
              </w:numPr>
              <w:contextualSpacing/>
              <w:rPr>
                <w:rFonts w:ascii="Times New Roman" w:hAnsi="Times New Roman"/>
              </w:rPr>
            </w:pPr>
            <w:r w:rsidRPr="008C4870">
              <w:rPr>
                <w:rFonts w:ascii="Times New Roman" w:hAnsi="Times New Roman"/>
                <w:sz w:val="22"/>
              </w:rPr>
              <w:t>Each team member will take turns to describe the job.</w:t>
            </w:r>
          </w:p>
          <w:p w14:paraId="06AD2D02" w14:textId="5C296151" w:rsidR="0056254C" w:rsidRPr="008C4870" w:rsidRDefault="0056254C" w:rsidP="00DE036F">
            <w:pPr>
              <w:ind w:left="357" w:hanging="357"/>
              <w:rPr>
                <w:rFonts w:ascii="Times New Roman" w:hAnsi="Times New Roman"/>
              </w:rPr>
            </w:pPr>
            <w:r w:rsidRPr="008C4870">
              <w:rPr>
                <w:rFonts w:ascii="Times New Roman" w:hAnsi="Times New Roman"/>
                <w:sz w:val="22"/>
              </w:rPr>
              <w:t>2.</w:t>
            </w:r>
            <w:r w:rsidR="00DE036F" w:rsidRPr="008C4870">
              <w:rPr>
                <w:rFonts w:ascii="Times New Roman" w:hAnsi="Times New Roman"/>
                <w:sz w:val="22"/>
              </w:rPr>
              <w:tab/>
            </w:r>
            <w:r w:rsidRPr="008C4870">
              <w:rPr>
                <w:rFonts w:ascii="Times New Roman" w:hAnsi="Times New Roman"/>
                <w:sz w:val="22"/>
              </w:rPr>
              <w:t>Interview your partner about the job he/she has based on the questions on a notecard. Report your findings to the class.</w:t>
            </w:r>
          </w:p>
          <w:p w14:paraId="3CA46857" w14:textId="77777777" w:rsidR="0056254C" w:rsidRPr="008C4870" w:rsidRDefault="0056254C" w:rsidP="00A11CEA">
            <w:pPr>
              <w:rPr>
                <w:rFonts w:ascii="Times New Roman" w:hAnsi="Times New Roman"/>
              </w:rPr>
            </w:pPr>
            <w:r w:rsidRPr="008C4870">
              <w:rPr>
                <w:rFonts w:ascii="Times New Roman" w:hAnsi="Times New Roman"/>
                <w:sz w:val="22"/>
              </w:rPr>
              <w:t>3. Job Fair:</w:t>
            </w:r>
          </w:p>
          <w:p w14:paraId="0A439771" w14:textId="63514C16" w:rsidR="0056254C" w:rsidRPr="008C4870" w:rsidRDefault="0056254C" w:rsidP="00A11CEA">
            <w:pPr>
              <w:numPr>
                <w:ilvl w:val="0"/>
                <w:numId w:val="6"/>
              </w:numPr>
              <w:contextualSpacing/>
              <w:rPr>
                <w:rFonts w:ascii="Times New Roman" w:hAnsi="Times New Roman"/>
              </w:rPr>
            </w:pPr>
            <w:r w:rsidRPr="008C4870">
              <w:rPr>
                <w:rFonts w:ascii="Times New Roman" w:hAnsi="Times New Roman"/>
                <w:sz w:val="22"/>
              </w:rPr>
              <w:t>Scaffold job-related vocabulary (e.g., employee, employer) and discuss job qualifications.</w:t>
            </w:r>
          </w:p>
          <w:p w14:paraId="5E15889D" w14:textId="77777777" w:rsidR="0056254C" w:rsidRPr="008C4870" w:rsidRDefault="0056254C" w:rsidP="00A11CEA">
            <w:pPr>
              <w:numPr>
                <w:ilvl w:val="0"/>
                <w:numId w:val="6"/>
              </w:numPr>
              <w:contextualSpacing/>
              <w:rPr>
                <w:rFonts w:ascii="Times New Roman" w:hAnsi="Times New Roman"/>
              </w:rPr>
            </w:pPr>
            <w:r w:rsidRPr="008C4870">
              <w:rPr>
                <w:rFonts w:ascii="Times New Roman" w:hAnsi="Times New Roman"/>
                <w:sz w:val="22"/>
              </w:rPr>
              <w:t>Each pair creates a job ad in SL, including job title, job description, salary (L$), benefits and promotions.</w:t>
            </w:r>
          </w:p>
          <w:p w14:paraId="7B26E292" w14:textId="77777777" w:rsidR="0056254C" w:rsidRPr="008C4870" w:rsidRDefault="0056254C" w:rsidP="00931B9A">
            <w:pPr>
              <w:numPr>
                <w:ilvl w:val="0"/>
                <w:numId w:val="6"/>
              </w:numPr>
              <w:spacing w:after="240"/>
              <w:ind w:left="714" w:hanging="357"/>
              <w:rPr>
                <w:rFonts w:ascii="Times New Roman" w:hAnsi="Times New Roman"/>
              </w:rPr>
            </w:pPr>
            <w:r w:rsidRPr="008C4870">
              <w:rPr>
                <w:rFonts w:ascii="Times New Roman" w:hAnsi="Times New Roman"/>
                <w:sz w:val="22"/>
              </w:rPr>
              <w:t>Simulated Job Interview: Each pair will take turns to play the role as the employer and employee. Half of the class will play the job seekers and the other half, employers. Job seekers will go from one company to another and ask about the jobs. They are only interested in the compensation package that the job offers and the employers are interested in finding employees who meet the requirements of the job. They will also take notes during the interview. When they are done, employers will tell the class why they would like to hire someone.</w:t>
            </w:r>
          </w:p>
        </w:tc>
      </w:tr>
      <w:tr w:rsidR="0056254C" w:rsidRPr="008C4870" w14:paraId="3058BE1D" w14:textId="77777777">
        <w:trPr>
          <w:trHeight w:val="560"/>
        </w:trPr>
        <w:tc>
          <w:tcPr>
            <w:tcW w:w="1008" w:type="dxa"/>
            <w:shd w:val="clear" w:color="auto" w:fill="DBE5F1"/>
          </w:tcPr>
          <w:p w14:paraId="290D8553" w14:textId="77777777" w:rsidR="0056254C" w:rsidRPr="008C4870" w:rsidRDefault="0056254C" w:rsidP="00A11CEA">
            <w:pPr>
              <w:rPr>
                <w:rFonts w:ascii="Times New Roman" w:hAnsi="Times New Roman"/>
              </w:rPr>
            </w:pPr>
            <w:r w:rsidRPr="008C4870">
              <w:rPr>
                <w:rFonts w:ascii="Times New Roman" w:hAnsi="Times New Roman"/>
                <w:sz w:val="22"/>
              </w:rPr>
              <w:t>6</w:t>
            </w:r>
          </w:p>
        </w:tc>
        <w:tc>
          <w:tcPr>
            <w:tcW w:w="1227" w:type="dxa"/>
            <w:shd w:val="clear" w:color="auto" w:fill="DBE5F1"/>
          </w:tcPr>
          <w:p w14:paraId="06C07D66" w14:textId="77777777" w:rsidR="0056254C" w:rsidRPr="008C4870" w:rsidRDefault="0056254C" w:rsidP="00A11CEA">
            <w:pPr>
              <w:rPr>
                <w:rFonts w:ascii="Times New Roman" w:hAnsi="Times New Roman"/>
                <w:sz w:val="22"/>
              </w:rPr>
            </w:pPr>
            <w:r w:rsidRPr="008C4870">
              <w:rPr>
                <w:rFonts w:ascii="Times New Roman" w:hAnsi="Times New Roman"/>
                <w:sz w:val="22"/>
              </w:rPr>
              <w:t>Sports/</w:t>
            </w:r>
          </w:p>
          <w:p w14:paraId="21976708" w14:textId="77777777" w:rsidR="0056254C" w:rsidRPr="008C4870" w:rsidRDefault="0056254C" w:rsidP="00A11CEA">
            <w:pPr>
              <w:rPr>
                <w:rFonts w:ascii="Times New Roman" w:hAnsi="Times New Roman"/>
              </w:rPr>
            </w:pPr>
            <w:r w:rsidRPr="008C4870">
              <w:rPr>
                <w:rFonts w:ascii="Times New Roman" w:hAnsi="Times New Roman"/>
                <w:sz w:val="22"/>
              </w:rPr>
              <w:t>Games</w:t>
            </w:r>
          </w:p>
        </w:tc>
        <w:tc>
          <w:tcPr>
            <w:tcW w:w="6504" w:type="dxa"/>
            <w:shd w:val="clear" w:color="auto" w:fill="DBE5F1"/>
          </w:tcPr>
          <w:p w14:paraId="4858617E" w14:textId="77777777" w:rsidR="0056254C" w:rsidRPr="008C4870" w:rsidRDefault="0056254C" w:rsidP="0056254C">
            <w:pPr>
              <w:numPr>
                <w:ilvl w:val="0"/>
                <w:numId w:val="7"/>
              </w:numPr>
              <w:ind w:left="360"/>
              <w:contextualSpacing/>
              <w:rPr>
                <w:rFonts w:ascii="Times New Roman" w:hAnsi="Times New Roman"/>
              </w:rPr>
            </w:pPr>
            <w:r w:rsidRPr="008C4870">
              <w:rPr>
                <w:rFonts w:ascii="Times New Roman" w:hAnsi="Times New Roman"/>
                <w:sz w:val="22"/>
              </w:rPr>
              <w:t>Work in pairs to discuss their favorite sports based on the questions on the notecard.</w:t>
            </w:r>
          </w:p>
          <w:p w14:paraId="01A0F279" w14:textId="20DEB0DD" w:rsidR="0056254C" w:rsidRPr="008C4870" w:rsidRDefault="0056254C" w:rsidP="0056254C">
            <w:pPr>
              <w:pStyle w:val="Heading3"/>
              <w:numPr>
                <w:ilvl w:val="0"/>
                <w:numId w:val="7"/>
              </w:numPr>
              <w:spacing w:before="2" w:line="240" w:lineRule="auto"/>
              <w:ind w:left="360"/>
              <w:jc w:val="left"/>
              <w:rPr>
                <w:rFonts w:ascii="Times New Roman" w:hAnsi="Times New Roman"/>
                <w:b w:val="0"/>
                <w:color w:val="000000"/>
              </w:rPr>
            </w:pPr>
            <w:r w:rsidRPr="008C4870">
              <w:rPr>
                <w:rFonts w:ascii="Times New Roman" w:hAnsi="Times New Roman"/>
                <w:b w:val="0"/>
                <w:color w:val="000000"/>
                <w:sz w:val="22"/>
              </w:rPr>
              <w:t>Play sports in Virtlantis Island (e.g., soccer, water jet-skiing, etc.).</w:t>
            </w:r>
          </w:p>
          <w:p w14:paraId="1682BB51" w14:textId="529D4233" w:rsidR="0056254C" w:rsidRPr="008C4870" w:rsidRDefault="0056254C" w:rsidP="00931B9A">
            <w:pPr>
              <w:pStyle w:val="Heading3"/>
              <w:numPr>
                <w:ilvl w:val="0"/>
                <w:numId w:val="7"/>
              </w:numPr>
              <w:spacing w:before="0" w:after="240" w:line="240" w:lineRule="auto"/>
              <w:ind w:left="357" w:hanging="357"/>
              <w:jc w:val="left"/>
              <w:rPr>
                <w:rFonts w:ascii="Times New Roman" w:hAnsi="Times New Roman"/>
                <w:b w:val="0"/>
                <w:color w:val="000000"/>
              </w:rPr>
            </w:pPr>
            <w:r w:rsidRPr="008C4870">
              <w:rPr>
                <w:rFonts w:ascii="Times New Roman" w:hAnsi="Times New Roman"/>
                <w:b w:val="0"/>
                <w:color w:val="000000"/>
                <w:sz w:val="22"/>
              </w:rPr>
              <w:t>Field</w:t>
            </w:r>
            <w:r w:rsidR="00D51505" w:rsidRPr="008C4870">
              <w:rPr>
                <w:rFonts w:ascii="Times New Roman" w:hAnsi="Times New Roman"/>
                <w:b w:val="0"/>
                <w:color w:val="000000"/>
                <w:sz w:val="22"/>
              </w:rPr>
              <w:t xml:space="preserve"> </w:t>
            </w:r>
            <w:r w:rsidRPr="008C4870">
              <w:rPr>
                <w:rFonts w:ascii="Times New Roman" w:hAnsi="Times New Roman"/>
                <w:b w:val="0"/>
                <w:color w:val="000000"/>
                <w:sz w:val="22"/>
              </w:rPr>
              <w:t>trip to Covenstead for figure skating. Take snapshots of your skating performance and put them up on your blog.</w:t>
            </w:r>
          </w:p>
        </w:tc>
      </w:tr>
      <w:tr w:rsidR="0056254C" w:rsidRPr="008C4870" w14:paraId="2E7D855B" w14:textId="77777777">
        <w:trPr>
          <w:trHeight w:val="560"/>
        </w:trPr>
        <w:tc>
          <w:tcPr>
            <w:tcW w:w="1008" w:type="dxa"/>
            <w:shd w:val="clear" w:color="auto" w:fill="DBE5F1"/>
          </w:tcPr>
          <w:p w14:paraId="5782198A" w14:textId="77777777" w:rsidR="0056254C" w:rsidRPr="008C4870" w:rsidRDefault="0056254C" w:rsidP="00A11CEA">
            <w:pPr>
              <w:rPr>
                <w:rFonts w:ascii="Times New Roman" w:hAnsi="Times New Roman"/>
              </w:rPr>
            </w:pPr>
            <w:r w:rsidRPr="008C4870">
              <w:rPr>
                <w:rFonts w:ascii="Times New Roman" w:hAnsi="Times New Roman"/>
                <w:sz w:val="22"/>
              </w:rPr>
              <w:t>7</w:t>
            </w:r>
          </w:p>
        </w:tc>
        <w:tc>
          <w:tcPr>
            <w:tcW w:w="1227" w:type="dxa"/>
            <w:shd w:val="clear" w:color="auto" w:fill="DBE5F1"/>
          </w:tcPr>
          <w:p w14:paraId="351AB1C4" w14:textId="77777777" w:rsidR="0056254C" w:rsidRPr="008C4870" w:rsidRDefault="0056254C" w:rsidP="00A11CEA">
            <w:pPr>
              <w:rPr>
                <w:rFonts w:ascii="Times New Roman" w:hAnsi="Times New Roman"/>
              </w:rPr>
            </w:pPr>
            <w:r w:rsidRPr="008C4870">
              <w:rPr>
                <w:rFonts w:ascii="Times New Roman" w:hAnsi="Times New Roman"/>
                <w:sz w:val="22"/>
              </w:rPr>
              <w:t>Music</w:t>
            </w:r>
          </w:p>
        </w:tc>
        <w:tc>
          <w:tcPr>
            <w:tcW w:w="6504" w:type="dxa"/>
            <w:shd w:val="clear" w:color="auto" w:fill="DBE5F1"/>
          </w:tcPr>
          <w:p w14:paraId="5C227A47" w14:textId="25036EC7" w:rsidR="0056254C" w:rsidRPr="008C4870" w:rsidRDefault="0056254C" w:rsidP="00A11CEA">
            <w:pPr>
              <w:rPr>
                <w:rFonts w:ascii="Times New Roman" w:hAnsi="Times New Roman"/>
                <w:sz w:val="22"/>
                <w:szCs w:val="22"/>
              </w:rPr>
            </w:pPr>
            <w:r w:rsidRPr="008C4870">
              <w:rPr>
                <w:rFonts w:ascii="Times New Roman" w:hAnsi="Times New Roman"/>
                <w:sz w:val="22"/>
                <w:szCs w:val="22"/>
              </w:rPr>
              <w:t>1. Guess who I am:</w:t>
            </w:r>
          </w:p>
          <w:p w14:paraId="31B9D9F9" w14:textId="77777777" w:rsidR="0056254C" w:rsidRPr="008C4870" w:rsidRDefault="0056254C" w:rsidP="00A11CEA">
            <w:pPr>
              <w:numPr>
                <w:ilvl w:val="0"/>
                <w:numId w:val="8"/>
              </w:numPr>
              <w:contextualSpacing/>
              <w:rPr>
                <w:rFonts w:ascii="Times New Roman" w:hAnsi="Times New Roman"/>
                <w:sz w:val="22"/>
                <w:szCs w:val="22"/>
              </w:rPr>
            </w:pPr>
            <w:r w:rsidRPr="008C4870">
              <w:rPr>
                <w:rFonts w:ascii="Times New Roman" w:hAnsi="Times New Roman"/>
                <w:sz w:val="22"/>
                <w:szCs w:val="22"/>
              </w:rPr>
              <w:t>Identify the pictures of those famous celebrities in the display board and discuss with the class how much you know about them.</w:t>
            </w:r>
          </w:p>
          <w:p w14:paraId="41EBF9AD" w14:textId="77777777" w:rsidR="0056254C" w:rsidRPr="008C4870" w:rsidRDefault="0056254C" w:rsidP="00A11CEA">
            <w:pPr>
              <w:numPr>
                <w:ilvl w:val="0"/>
                <w:numId w:val="8"/>
              </w:numPr>
              <w:contextualSpacing/>
              <w:rPr>
                <w:rFonts w:ascii="Times New Roman" w:hAnsi="Times New Roman"/>
                <w:sz w:val="22"/>
                <w:szCs w:val="22"/>
              </w:rPr>
            </w:pPr>
            <w:r w:rsidRPr="008C4870">
              <w:rPr>
                <w:rFonts w:ascii="Times New Roman" w:hAnsi="Times New Roman"/>
                <w:sz w:val="22"/>
                <w:szCs w:val="22"/>
              </w:rPr>
              <w:t>Ask your partner who his/her favorite musician is (spin the bottle).</w:t>
            </w:r>
          </w:p>
          <w:p w14:paraId="14D641FC" w14:textId="77777777" w:rsidR="0056254C" w:rsidRPr="008C4870" w:rsidRDefault="0056254C" w:rsidP="00A11CEA">
            <w:pPr>
              <w:rPr>
                <w:rFonts w:ascii="Times New Roman" w:hAnsi="Times New Roman"/>
                <w:sz w:val="22"/>
                <w:szCs w:val="22"/>
              </w:rPr>
            </w:pPr>
            <w:r w:rsidRPr="008C4870">
              <w:rPr>
                <w:rFonts w:ascii="Times New Roman" w:hAnsi="Times New Roman"/>
                <w:sz w:val="22"/>
                <w:szCs w:val="22"/>
              </w:rPr>
              <w:t>2. Music genres &amp; instruments:</w:t>
            </w:r>
          </w:p>
          <w:p w14:paraId="7AAE15BE" w14:textId="77777777" w:rsidR="0056254C" w:rsidRPr="008C4870" w:rsidRDefault="0056254C" w:rsidP="00A11CEA">
            <w:pPr>
              <w:numPr>
                <w:ilvl w:val="0"/>
                <w:numId w:val="9"/>
              </w:numPr>
              <w:contextualSpacing/>
              <w:rPr>
                <w:rFonts w:ascii="Times New Roman" w:hAnsi="Times New Roman"/>
                <w:sz w:val="22"/>
                <w:szCs w:val="22"/>
              </w:rPr>
            </w:pPr>
            <w:r w:rsidRPr="008C4870">
              <w:rPr>
                <w:rFonts w:ascii="Times New Roman" w:hAnsi="Times New Roman"/>
                <w:sz w:val="22"/>
                <w:szCs w:val="22"/>
              </w:rPr>
              <w:t xml:space="preserve">We’ll teleport to </w:t>
            </w:r>
            <w:r w:rsidRPr="008C4870">
              <w:rPr>
                <w:rFonts w:ascii="Times New Roman" w:hAnsi="Times New Roman"/>
                <w:i/>
                <w:sz w:val="22"/>
                <w:szCs w:val="22"/>
              </w:rPr>
              <w:t>Magnatune</w:t>
            </w:r>
            <w:r w:rsidRPr="008C4870">
              <w:rPr>
                <w:rFonts w:ascii="Times New Roman" w:hAnsi="Times New Roman"/>
                <w:sz w:val="22"/>
                <w:szCs w:val="22"/>
              </w:rPr>
              <w:t xml:space="preserve"> and work in pairs to write down as many music genres as possible.</w:t>
            </w:r>
          </w:p>
          <w:p w14:paraId="038518E2" w14:textId="1696D127" w:rsidR="0056254C" w:rsidRPr="008C4870" w:rsidRDefault="0056254C" w:rsidP="00A11CEA">
            <w:pPr>
              <w:numPr>
                <w:ilvl w:val="0"/>
                <w:numId w:val="9"/>
              </w:numPr>
              <w:contextualSpacing/>
              <w:rPr>
                <w:rFonts w:ascii="Times New Roman" w:hAnsi="Times New Roman"/>
                <w:sz w:val="22"/>
                <w:szCs w:val="22"/>
              </w:rPr>
            </w:pPr>
            <w:r w:rsidRPr="008C4870">
              <w:rPr>
                <w:rFonts w:ascii="Times New Roman" w:hAnsi="Times New Roman"/>
                <w:sz w:val="22"/>
                <w:szCs w:val="22"/>
              </w:rPr>
              <w:t>Try as many music instruments as you like. Choose 1 instrument to play and ask your partner to take a snapshot of you playing the music instrument. You</w:t>
            </w:r>
            <w:r w:rsidR="00EA2AA2" w:rsidRPr="008C4870">
              <w:rPr>
                <w:rFonts w:ascii="Times New Roman" w:hAnsi="Times New Roman"/>
                <w:sz w:val="22"/>
                <w:szCs w:val="22"/>
              </w:rPr>
              <w:t>’</w:t>
            </w:r>
            <w:r w:rsidRPr="008C4870">
              <w:rPr>
                <w:rFonts w:ascii="Times New Roman" w:hAnsi="Times New Roman"/>
                <w:sz w:val="22"/>
                <w:szCs w:val="22"/>
              </w:rPr>
              <w:t>ll also do the same for him/her.</w:t>
            </w:r>
          </w:p>
          <w:p w14:paraId="24183726" w14:textId="0B0C38D1" w:rsidR="0056254C" w:rsidRPr="008C4870" w:rsidRDefault="0056254C" w:rsidP="00A11CEA">
            <w:pPr>
              <w:numPr>
                <w:ilvl w:val="0"/>
                <w:numId w:val="9"/>
              </w:numPr>
              <w:contextualSpacing/>
              <w:rPr>
                <w:rFonts w:ascii="Times New Roman" w:hAnsi="Times New Roman"/>
                <w:sz w:val="22"/>
                <w:szCs w:val="22"/>
              </w:rPr>
            </w:pPr>
            <w:r w:rsidRPr="008C4870">
              <w:rPr>
                <w:rFonts w:ascii="Times New Roman" w:hAnsi="Times New Roman"/>
                <w:sz w:val="22"/>
                <w:szCs w:val="22"/>
              </w:rPr>
              <w:t>Interview your partner. Ask him/her why he</w:t>
            </w:r>
            <w:r w:rsidR="00E76C12" w:rsidRPr="008C4870">
              <w:rPr>
                <w:rFonts w:ascii="Times New Roman" w:hAnsi="Times New Roman"/>
                <w:sz w:val="22"/>
                <w:szCs w:val="22"/>
              </w:rPr>
              <w:t>’</w:t>
            </w:r>
            <w:r w:rsidRPr="008C4870">
              <w:rPr>
                <w:rFonts w:ascii="Times New Roman" w:hAnsi="Times New Roman"/>
                <w:sz w:val="22"/>
                <w:szCs w:val="22"/>
              </w:rPr>
              <w:t>d like to play this music instrument.</w:t>
            </w:r>
          </w:p>
          <w:p w14:paraId="50086440" w14:textId="77777777" w:rsidR="0056254C" w:rsidRPr="008C4870" w:rsidRDefault="0056254C" w:rsidP="00A11CEA">
            <w:pPr>
              <w:numPr>
                <w:ilvl w:val="0"/>
                <w:numId w:val="9"/>
              </w:numPr>
              <w:contextualSpacing/>
              <w:rPr>
                <w:rFonts w:ascii="Times New Roman" w:hAnsi="Times New Roman"/>
                <w:sz w:val="22"/>
                <w:szCs w:val="22"/>
              </w:rPr>
            </w:pPr>
            <w:r w:rsidRPr="008C4870">
              <w:rPr>
                <w:rFonts w:ascii="Times New Roman" w:hAnsi="Times New Roman"/>
                <w:sz w:val="22"/>
                <w:szCs w:val="22"/>
              </w:rPr>
              <w:t>Come back to sandbox. Create a poster for your partner. Tell the class why he/she likes to play this instrument.</w:t>
            </w:r>
          </w:p>
          <w:p w14:paraId="6CFAD4F9" w14:textId="77777777" w:rsidR="0056254C" w:rsidRPr="008C4870" w:rsidRDefault="0056254C" w:rsidP="00A11CEA">
            <w:pPr>
              <w:rPr>
                <w:rFonts w:ascii="Times New Roman" w:hAnsi="Times New Roman"/>
                <w:sz w:val="22"/>
                <w:szCs w:val="22"/>
              </w:rPr>
            </w:pPr>
            <w:r w:rsidRPr="008C4870">
              <w:rPr>
                <w:rFonts w:ascii="Times New Roman" w:hAnsi="Times New Roman"/>
                <w:sz w:val="22"/>
                <w:szCs w:val="22"/>
              </w:rPr>
              <w:t xml:space="preserve">3. </w:t>
            </w:r>
            <w:r w:rsidRPr="008C4870">
              <w:rPr>
                <w:rFonts w:ascii="Times New Roman" w:hAnsi="Times New Roman"/>
                <w:i/>
                <w:sz w:val="22"/>
                <w:szCs w:val="22"/>
              </w:rPr>
              <w:t>Vincent</w:t>
            </w:r>
            <w:r w:rsidRPr="008C4870">
              <w:rPr>
                <w:rFonts w:ascii="Times New Roman" w:hAnsi="Times New Roman"/>
                <w:sz w:val="22"/>
                <w:szCs w:val="22"/>
              </w:rPr>
              <w:t>:</w:t>
            </w:r>
          </w:p>
          <w:p w14:paraId="6DC9399C" w14:textId="77777777" w:rsidR="0056254C" w:rsidRPr="008C4870" w:rsidRDefault="0056254C" w:rsidP="0056254C">
            <w:pPr>
              <w:numPr>
                <w:ilvl w:val="0"/>
                <w:numId w:val="10"/>
              </w:numPr>
              <w:ind w:left="720"/>
              <w:contextualSpacing/>
              <w:rPr>
                <w:rFonts w:ascii="Times New Roman" w:hAnsi="Times New Roman"/>
                <w:sz w:val="22"/>
                <w:szCs w:val="22"/>
              </w:rPr>
            </w:pPr>
            <w:r w:rsidRPr="008C4870">
              <w:rPr>
                <w:rFonts w:ascii="Times New Roman" w:hAnsi="Times New Roman"/>
                <w:sz w:val="22"/>
                <w:szCs w:val="22"/>
              </w:rPr>
              <w:lastRenderedPageBreak/>
              <w:t>Listen to the song and try to fill in the blanks on a notecard.</w:t>
            </w:r>
          </w:p>
          <w:p w14:paraId="5BB3F7E7" w14:textId="77777777" w:rsidR="0056254C" w:rsidRPr="008C4870" w:rsidRDefault="0056254C" w:rsidP="0056254C">
            <w:pPr>
              <w:numPr>
                <w:ilvl w:val="0"/>
                <w:numId w:val="10"/>
              </w:numPr>
              <w:ind w:left="720"/>
              <w:contextualSpacing/>
              <w:rPr>
                <w:rFonts w:ascii="Times New Roman" w:hAnsi="Times New Roman"/>
                <w:sz w:val="22"/>
                <w:szCs w:val="22"/>
              </w:rPr>
            </w:pPr>
            <w:r w:rsidRPr="008C4870">
              <w:rPr>
                <w:rFonts w:ascii="Times New Roman" w:hAnsi="Times New Roman"/>
                <w:sz w:val="22"/>
                <w:szCs w:val="22"/>
              </w:rPr>
              <w:t>Compare your answers with your partners.</w:t>
            </w:r>
          </w:p>
          <w:p w14:paraId="223A37DB" w14:textId="77777777" w:rsidR="0056254C" w:rsidRPr="008C4870" w:rsidRDefault="0056254C" w:rsidP="00931B9A">
            <w:pPr>
              <w:spacing w:after="240"/>
              <w:rPr>
                <w:rFonts w:ascii="Times New Roman" w:hAnsi="Times New Roman"/>
              </w:rPr>
            </w:pPr>
            <w:r w:rsidRPr="008C4870">
              <w:rPr>
                <w:rFonts w:ascii="Times New Roman" w:hAnsi="Times New Roman"/>
                <w:sz w:val="22"/>
                <w:szCs w:val="22"/>
              </w:rPr>
              <w:t>4</w:t>
            </w:r>
            <w:r w:rsidRPr="008C4870">
              <w:rPr>
                <w:rFonts w:ascii="Times New Roman" w:hAnsi="Times New Roman"/>
                <w:sz w:val="22"/>
              </w:rPr>
              <w:t xml:space="preserve">. Teleport to a </w:t>
            </w:r>
            <w:r w:rsidRPr="008C4870">
              <w:rPr>
                <w:rFonts w:ascii="Times New Roman" w:hAnsi="Times New Roman"/>
                <w:i/>
                <w:sz w:val="22"/>
              </w:rPr>
              <w:t>Karaoke Club</w:t>
            </w:r>
            <w:r w:rsidRPr="008C4870">
              <w:rPr>
                <w:rFonts w:ascii="Times New Roman" w:hAnsi="Times New Roman"/>
                <w:sz w:val="22"/>
              </w:rPr>
              <w:t xml:space="preserve"> and sing along!</w:t>
            </w:r>
          </w:p>
        </w:tc>
      </w:tr>
      <w:tr w:rsidR="0056254C" w:rsidRPr="008C4870" w14:paraId="750CA7B1" w14:textId="77777777">
        <w:trPr>
          <w:trHeight w:val="560"/>
        </w:trPr>
        <w:tc>
          <w:tcPr>
            <w:tcW w:w="1008" w:type="dxa"/>
            <w:shd w:val="clear" w:color="auto" w:fill="DBE5F1"/>
          </w:tcPr>
          <w:p w14:paraId="2071C1C3" w14:textId="77777777" w:rsidR="0056254C" w:rsidRPr="008C4870" w:rsidRDefault="0056254C" w:rsidP="00A11CEA">
            <w:pPr>
              <w:rPr>
                <w:rFonts w:ascii="Times New Roman" w:hAnsi="Times New Roman"/>
              </w:rPr>
            </w:pPr>
            <w:r w:rsidRPr="008C4870">
              <w:rPr>
                <w:rFonts w:ascii="Times New Roman" w:hAnsi="Times New Roman"/>
                <w:sz w:val="22"/>
              </w:rPr>
              <w:lastRenderedPageBreak/>
              <w:t>8</w:t>
            </w:r>
          </w:p>
        </w:tc>
        <w:tc>
          <w:tcPr>
            <w:tcW w:w="1227" w:type="dxa"/>
            <w:shd w:val="clear" w:color="auto" w:fill="DBE5F1"/>
          </w:tcPr>
          <w:p w14:paraId="4723172D" w14:textId="77777777" w:rsidR="0056254C" w:rsidRPr="008C4870" w:rsidRDefault="0056254C" w:rsidP="00A11CEA">
            <w:pPr>
              <w:rPr>
                <w:rFonts w:ascii="Times New Roman" w:hAnsi="Times New Roman"/>
              </w:rPr>
            </w:pPr>
            <w:r w:rsidRPr="008C4870">
              <w:rPr>
                <w:rFonts w:ascii="Times New Roman" w:hAnsi="Times New Roman"/>
                <w:sz w:val="22"/>
              </w:rPr>
              <w:t>Art</w:t>
            </w:r>
          </w:p>
        </w:tc>
        <w:tc>
          <w:tcPr>
            <w:tcW w:w="6504" w:type="dxa"/>
            <w:shd w:val="clear" w:color="auto" w:fill="DBE5F1"/>
          </w:tcPr>
          <w:p w14:paraId="283D022D" w14:textId="7601924A" w:rsidR="0056254C" w:rsidRPr="008C4870" w:rsidRDefault="0056254C" w:rsidP="0056254C">
            <w:pPr>
              <w:numPr>
                <w:ilvl w:val="0"/>
                <w:numId w:val="11"/>
              </w:numPr>
              <w:ind w:left="360"/>
              <w:contextualSpacing/>
              <w:rPr>
                <w:rFonts w:ascii="Times New Roman" w:hAnsi="Times New Roman"/>
              </w:rPr>
            </w:pPr>
            <w:r w:rsidRPr="008C4870">
              <w:rPr>
                <w:rFonts w:ascii="Times New Roman" w:hAnsi="Times New Roman"/>
                <w:sz w:val="22"/>
              </w:rPr>
              <w:t>Museum field</w:t>
            </w:r>
            <w:r w:rsidR="00D51505" w:rsidRPr="008C4870">
              <w:rPr>
                <w:rFonts w:ascii="Times New Roman" w:hAnsi="Times New Roman"/>
                <w:sz w:val="22"/>
              </w:rPr>
              <w:t xml:space="preserve"> </w:t>
            </w:r>
            <w:r w:rsidRPr="008C4870">
              <w:rPr>
                <w:rFonts w:ascii="Times New Roman" w:hAnsi="Times New Roman"/>
                <w:sz w:val="22"/>
              </w:rPr>
              <w:t xml:space="preserve">trip: You will have the chance to explore </w:t>
            </w:r>
            <w:r w:rsidRPr="008C4870">
              <w:rPr>
                <w:rFonts w:ascii="Times New Roman" w:hAnsi="Times New Roman"/>
                <w:i/>
                <w:sz w:val="22"/>
              </w:rPr>
              <w:t>Caerleon Museum</w:t>
            </w:r>
            <w:r w:rsidRPr="008C4870">
              <w:rPr>
                <w:rFonts w:ascii="Times New Roman" w:hAnsi="Times New Roman"/>
                <w:sz w:val="22"/>
              </w:rPr>
              <w:t xml:space="preserve"> in SL to discover what your RL identity and SL identity mean to you. You’ll also work with a partner to research what you notice in one of the exhibits in the museum and take some snapshots of what strikes you the most. You will present your findings with your partner and report to class.</w:t>
            </w:r>
          </w:p>
          <w:p w14:paraId="4789303E" w14:textId="77777777" w:rsidR="0056254C" w:rsidRPr="008C4870" w:rsidRDefault="0056254C" w:rsidP="00931B9A">
            <w:pPr>
              <w:numPr>
                <w:ilvl w:val="0"/>
                <w:numId w:val="11"/>
              </w:numPr>
              <w:spacing w:after="240"/>
              <w:ind w:left="357" w:hanging="357"/>
              <w:rPr>
                <w:rFonts w:ascii="Times New Roman" w:hAnsi="Times New Roman"/>
              </w:rPr>
            </w:pPr>
            <w:r w:rsidRPr="008C4870">
              <w:rPr>
                <w:rFonts w:ascii="Times New Roman" w:hAnsi="Times New Roman"/>
                <w:sz w:val="22"/>
              </w:rPr>
              <w:t>Homework reminder: Find a SIM in SL that simulates any city or landmark in your home country. You’ll be our tour guide next time to promote your culture and tourism.</w:t>
            </w:r>
          </w:p>
        </w:tc>
      </w:tr>
      <w:tr w:rsidR="0056254C" w:rsidRPr="008C4870" w14:paraId="63F44539" w14:textId="77777777">
        <w:trPr>
          <w:trHeight w:val="560"/>
        </w:trPr>
        <w:tc>
          <w:tcPr>
            <w:tcW w:w="1008" w:type="dxa"/>
            <w:shd w:val="clear" w:color="auto" w:fill="DBE5F1"/>
          </w:tcPr>
          <w:p w14:paraId="018A2418" w14:textId="77777777" w:rsidR="0056254C" w:rsidRPr="008C4870" w:rsidRDefault="0056254C" w:rsidP="00A11CEA">
            <w:pPr>
              <w:rPr>
                <w:rFonts w:ascii="Times New Roman" w:hAnsi="Times New Roman"/>
              </w:rPr>
            </w:pPr>
            <w:r w:rsidRPr="008C4870">
              <w:rPr>
                <w:rFonts w:ascii="Times New Roman" w:hAnsi="Times New Roman"/>
                <w:sz w:val="22"/>
              </w:rPr>
              <w:t>9</w:t>
            </w:r>
          </w:p>
        </w:tc>
        <w:tc>
          <w:tcPr>
            <w:tcW w:w="1227" w:type="dxa"/>
            <w:shd w:val="clear" w:color="auto" w:fill="DBE5F1"/>
          </w:tcPr>
          <w:p w14:paraId="2B976AB0" w14:textId="77777777" w:rsidR="0056254C" w:rsidRPr="008C4870" w:rsidRDefault="0056254C" w:rsidP="00A11CEA">
            <w:pPr>
              <w:rPr>
                <w:rFonts w:ascii="Times New Roman" w:hAnsi="Times New Roman"/>
              </w:rPr>
            </w:pPr>
            <w:r w:rsidRPr="008C4870">
              <w:rPr>
                <w:rFonts w:ascii="Times New Roman" w:hAnsi="Times New Roman"/>
                <w:sz w:val="22"/>
              </w:rPr>
              <w:t>Travel</w:t>
            </w:r>
          </w:p>
        </w:tc>
        <w:tc>
          <w:tcPr>
            <w:tcW w:w="6504" w:type="dxa"/>
            <w:shd w:val="clear" w:color="auto" w:fill="DBE5F1"/>
          </w:tcPr>
          <w:p w14:paraId="6AE49DBB" w14:textId="7669C1E5" w:rsidR="0056254C" w:rsidRPr="008C4870" w:rsidRDefault="0056254C" w:rsidP="0056254C">
            <w:pPr>
              <w:numPr>
                <w:ilvl w:val="0"/>
                <w:numId w:val="12"/>
              </w:numPr>
              <w:ind w:left="360"/>
              <w:contextualSpacing/>
              <w:rPr>
                <w:rFonts w:ascii="Times New Roman" w:hAnsi="Times New Roman"/>
              </w:rPr>
            </w:pPr>
            <w:r w:rsidRPr="008C4870">
              <w:rPr>
                <w:rFonts w:ascii="Times New Roman" w:hAnsi="Times New Roman"/>
                <w:sz w:val="22"/>
              </w:rPr>
              <w:t>Each student will take turns to play the role as a professional tour guide and take the class to the SL SIM they found that can showcase any striking landmark or famous city in their RL countries.</w:t>
            </w:r>
          </w:p>
          <w:p w14:paraId="5F83F253" w14:textId="524066D3" w:rsidR="0056254C" w:rsidRPr="008C4870" w:rsidRDefault="0056254C" w:rsidP="00931B9A">
            <w:pPr>
              <w:numPr>
                <w:ilvl w:val="0"/>
                <w:numId w:val="12"/>
              </w:numPr>
              <w:spacing w:after="240"/>
              <w:ind w:left="357" w:hanging="357"/>
              <w:rPr>
                <w:rFonts w:ascii="Times New Roman" w:hAnsi="Times New Roman"/>
              </w:rPr>
            </w:pPr>
            <w:r w:rsidRPr="008C4870">
              <w:rPr>
                <w:rFonts w:ascii="Times New Roman" w:hAnsi="Times New Roman"/>
                <w:sz w:val="22"/>
              </w:rPr>
              <w:t>Students who are the tourists will have the chance to ask their “tour guide” questions and take pictures of those tourist sites along the way. They will post their traveling experience in their blog afterwards.</w:t>
            </w:r>
          </w:p>
        </w:tc>
      </w:tr>
      <w:tr w:rsidR="0056254C" w:rsidRPr="008C4870" w14:paraId="3511F35C" w14:textId="77777777">
        <w:trPr>
          <w:trHeight w:val="560"/>
        </w:trPr>
        <w:tc>
          <w:tcPr>
            <w:tcW w:w="1008" w:type="dxa"/>
            <w:shd w:val="clear" w:color="auto" w:fill="DBE5F1"/>
          </w:tcPr>
          <w:p w14:paraId="2D108B34" w14:textId="77777777" w:rsidR="0056254C" w:rsidRPr="008C4870" w:rsidRDefault="0056254C" w:rsidP="00A11CEA">
            <w:pPr>
              <w:rPr>
                <w:rFonts w:ascii="Times New Roman" w:hAnsi="Times New Roman"/>
              </w:rPr>
            </w:pPr>
            <w:r w:rsidRPr="008C4870">
              <w:rPr>
                <w:rFonts w:ascii="Times New Roman" w:hAnsi="Times New Roman"/>
                <w:sz w:val="22"/>
              </w:rPr>
              <w:t>10</w:t>
            </w:r>
          </w:p>
        </w:tc>
        <w:tc>
          <w:tcPr>
            <w:tcW w:w="1227" w:type="dxa"/>
            <w:shd w:val="clear" w:color="auto" w:fill="DBE5F1"/>
          </w:tcPr>
          <w:p w14:paraId="6EB90827" w14:textId="77777777" w:rsidR="0056254C" w:rsidRPr="008C4870" w:rsidRDefault="0056254C" w:rsidP="00A11CEA">
            <w:pPr>
              <w:rPr>
                <w:rFonts w:ascii="Times New Roman" w:hAnsi="Times New Roman"/>
              </w:rPr>
            </w:pPr>
            <w:r w:rsidRPr="008C4870">
              <w:rPr>
                <w:rFonts w:ascii="Times New Roman" w:hAnsi="Times New Roman"/>
                <w:sz w:val="22"/>
              </w:rPr>
              <w:t>Farewell party</w:t>
            </w:r>
          </w:p>
        </w:tc>
        <w:tc>
          <w:tcPr>
            <w:tcW w:w="6504" w:type="dxa"/>
            <w:shd w:val="clear" w:color="auto" w:fill="DBE5F1"/>
          </w:tcPr>
          <w:p w14:paraId="4B7ABE32" w14:textId="77777777" w:rsidR="0056254C" w:rsidRPr="008C4870" w:rsidRDefault="0056254C" w:rsidP="0056254C">
            <w:pPr>
              <w:numPr>
                <w:ilvl w:val="0"/>
                <w:numId w:val="13"/>
              </w:numPr>
              <w:ind w:left="360"/>
              <w:contextualSpacing/>
              <w:rPr>
                <w:rFonts w:ascii="Times New Roman" w:hAnsi="Times New Roman"/>
              </w:rPr>
            </w:pPr>
            <w:r w:rsidRPr="008C4870">
              <w:rPr>
                <w:rFonts w:ascii="Times New Roman" w:hAnsi="Times New Roman"/>
                <w:sz w:val="22"/>
              </w:rPr>
              <w:t>A briefing session will be conducted at the outset of today’s class for students to exchange opinions about the lessons they have learned throughout this course. A semi-structured interview format will be employed.</w:t>
            </w:r>
          </w:p>
          <w:p w14:paraId="3EDF7216" w14:textId="77777777" w:rsidR="0056254C" w:rsidRPr="008C4870" w:rsidRDefault="0056254C" w:rsidP="0056254C">
            <w:pPr>
              <w:pStyle w:val="Heading3"/>
              <w:numPr>
                <w:ilvl w:val="0"/>
                <w:numId w:val="13"/>
              </w:numPr>
              <w:spacing w:before="2" w:line="240" w:lineRule="auto"/>
              <w:ind w:left="360"/>
              <w:jc w:val="left"/>
              <w:rPr>
                <w:rFonts w:ascii="Times New Roman" w:hAnsi="Times New Roman"/>
                <w:b w:val="0"/>
                <w:color w:val="000000"/>
              </w:rPr>
            </w:pPr>
            <w:r w:rsidRPr="008C4870">
              <w:rPr>
                <w:rFonts w:ascii="Times New Roman" w:hAnsi="Times New Roman"/>
                <w:b w:val="0"/>
                <w:color w:val="000000"/>
                <w:sz w:val="22"/>
              </w:rPr>
              <w:t xml:space="preserve">Refreshments and drinks will be provided in SL along with music played. </w:t>
            </w:r>
          </w:p>
          <w:p w14:paraId="1D287B61" w14:textId="0BB59794" w:rsidR="0056254C" w:rsidRPr="008C4870" w:rsidRDefault="0056254C" w:rsidP="0056254C">
            <w:pPr>
              <w:pStyle w:val="Heading3"/>
              <w:numPr>
                <w:ilvl w:val="0"/>
                <w:numId w:val="13"/>
              </w:numPr>
              <w:spacing w:before="2" w:line="240" w:lineRule="auto"/>
              <w:ind w:left="360"/>
              <w:jc w:val="left"/>
              <w:rPr>
                <w:rFonts w:ascii="Times New Roman" w:hAnsi="Times New Roman"/>
                <w:b w:val="0"/>
                <w:color w:val="000000"/>
              </w:rPr>
            </w:pPr>
            <w:r w:rsidRPr="008C4870">
              <w:rPr>
                <w:rFonts w:ascii="Times New Roman" w:hAnsi="Times New Roman"/>
                <w:b w:val="0"/>
                <w:color w:val="000000"/>
                <w:sz w:val="22"/>
              </w:rPr>
              <w:t>A virtual certificate that acknowledges each student’s performance and completion of the course will be granted.</w:t>
            </w:r>
          </w:p>
        </w:tc>
      </w:tr>
    </w:tbl>
    <w:p w14:paraId="1C83EB68" w14:textId="77777777" w:rsidR="00D42015" w:rsidRPr="008C4870" w:rsidRDefault="004833E3">
      <w:pPr>
        <w:rPr>
          <w:rFonts w:ascii="Times New Roman" w:hAnsi="Times New Roman"/>
        </w:rPr>
      </w:pPr>
    </w:p>
    <w:sectPr w:rsidR="00D42015" w:rsidRPr="008C4870" w:rsidSect="00A11C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7A"/>
    <w:multiLevelType w:val="hybridMultilevel"/>
    <w:tmpl w:val="E86C0AFC"/>
    <w:lvl w:ilvl="0" w:tplc="C25CEB8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8593D"/>
    <w:multiLevelType w:val="hybridMultilevel"/>
    <w:tmpl w:val="6864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10DD4"/>
    <w:multiLevelType w:val="hybridMultilevel"/>
    <w:tmpl w:val="73145F6A"/>
    <w:lvl w:ilvl="0" w:tplc="F5D8E8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10554"/>
    <w:multiLevelType w:val="hybridMultilevel"/>
    <w:tmpl w:val="4B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310D1"/>
    <w:multiLevelType w:val="hybridMultilevel"/>
    <w:tmpl w:val="9066FF92"/>
    <w:lvl w:ilvl="0" w:tplc="26E2EF8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955F0"/>
    <w:multiLevelType w:val="hybridMultilevel"/>
    <w:tmpl w:val="E38E8364"/>
    <w:lvl w:ilvl="0" w:tplc="09F0A2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57E7A"/>
    <w:multiLevelType w:val="hybridMultilevel"/>
    <w:tmpl w:val="878EBA90"/>
    <w:lvl w:ilvl="0" w:tplc="B5DA00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6741"/>
    <w:multiLevelType w:val="hybridMultilevel"/>
    <w:tmpl w:val="01406A66"/>
    <w:lvl w:ilvl="0" w:tplc="59B290D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67474"/>
    <w:multiLevelType w:val="hybridMultilevel"/>
    <w:tmpl w:val="B9C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A4C25"/>
    <w:multiLevelType w:val="hybridMultilevel"/>
    <w:tmpl w:val="6E02E4BE"/>
    <w:lvl w:ilvl="0" w:tplc="1410EDA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76B64"/>
    <w:multiLevelType w:val="hybridMultilevel"/>
    <w:tmpl w:val="354E3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6B66C3"/>
    <w:multiLevelType w:val="hybridMultilevel"/>
    <w:tmpl w:val="3900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357EF"/>
    <w:multiLevelType w:val="hybridMultilevel"/>
    <w:tmpl w:val="7BE6C7B0"/>
    <w:lvl w:ilvl="0" w:tplc="445029D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8"/>
  </w:num>
  <w:num w:numId="6">
    <w:abstractNumId w:val="1"/>
  </w:num>
  <w:num w:numId="7">
    <w:abstractNumId w:val="6"/>
  </w:num>
  <w:num w:numId="8">
    <w:abstractNumId w:val="11"/>
  </w:num>
  <w:num w:numId="9">
    <w:abstractNumId w:val="3"/>
  </w:num>
  <w:num w:numId="10">
    <w:abstractNumId w:val="1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C"/>
    <w:rsid w:val="00083049"/>
    <w:rsid w:val="00133210"/>
    <w:rsid w:val="00180CEA"/>
    <w:rsid w:val="00226A50"/>
    <w:rsid w:val="004833E3"/>
    <w:rsid w:val="005007C6"/>
    <w:rsid w:val="0056254C"/>
    <w:rsid w:val="00887008"/>
    <w:rsid w:val="008C4870"/>
    <w:rsid w:val="00926934"/>
    <w:rsid w:val="00931B9A"/>
    <w:rsid w:val="00A83016"/>
    <w:rsid w:val="00B2231F"/>
    <w:rsid w:val="00B5002A"/>
    <w:rsid w:val="00C27A47"/>
    <w:rsid w:val="00D51505"/>
    <w:rsid w:val="00DB0F18"/>
    <w:rsid w:val="00DE036F"/>
    <w:rsid w:val="00E76C12"/>
    <w:rsid w:val="00E94C5D"/>
    <w:rsid w:val="00EA2AA2"/>
    <w:rsid w:val="00EC26C3"/>
    <w:rsid w:val="00F52C4A"/>
    <w:rsid w:val="00FF3C49"/>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8422FBD"/>
  <w15:docId w15:val="{9EBC9EDA-F440-A24B-B817-352E481C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4C"/>
    <w:rPr>
      <w:rFonts w:ascii="Cambria" w:eastAsia="Cambria" w:hAnsi="Cambria" w:cs="Times New Roman"/>
    </w:rPr>
  </w:style>
  <w:style w:type="paragraph" w:styleId="Heading3">
    <w:name w:val="heading 3"/>
    <w:basedOn w:val="Normal"/>
    <w:next w:val="Normal"/>
    <w:link w:val="Heading3Char"/>
    <w:uiPriority w:val="9"/>
    <w:qFormat/>
    <w:rsid w:val="0056254C"/>
    <w:pPr>
      <w:keepNext/>
      <w:keepLines/>
      <w:spacing w:before="200" w:line="480" w:lineRule="auto"/>
      <w:jc w:val="both"/>
      <w:outlineLvl w:val="2"/>
    </w:pPr>
    <w:rPr>
      <w:rFonts w:ascii="Calibri" w:eastAsia="Times New Roman"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54C"/>
    <w:rPr>
      <w:rFonts w:ascii="Calibri" w:eastAsia="Times New Roman" w:hAnsi="Calibri" w:cs="Times New Roman"/>
      <w:b/>
      <w:bCs/>
      <w:color w:val="4F81BD"/>
      <w:sz w:val="20"/>
      <w:szCs w:val="20"/>
    </w:rPr>
  </w:style>
  <w:style w:type="paragraph" w:styleId="ListParagraph">
    <w:name w:val="List Paragraph"/>
    <w:basedOn w:val="Normal"/>
    <w:uiPriority w:val="34"/>
    <w:qFormat/>
    <w:rsid w:val="00FF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906</Words>
  <Characters>5165</Characters>
  <Application>Microsoft Office Word</Application>
  <DocSecurity>0</DocSecurity>
  <Lines>43</Lines>
  <Paragraphs>12</Paragraphs>
  <ScaleCrop>false</ScaleCrop>
  <Company>University of Maryland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Chen</dc:creator>
  <cp:keywords/>
  <cp:lastModifiedBy>Genevieve Farrell</cp:lastModifiedBy>
  <cp:revision>22</cp:revision>
  <dcterms:created xsi:type="dcterms:W3CDTF">2020-01-22T01:34:00Z</dcterms:created>
  <dcterms:modified xsi:type="dcterms:W3CDTF">2020-01-22T20:59:00Z</dcterms:modified>
</cp:coreProperties>
</file>