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2623" w14:textId="40B96FE0" w:rsidR="009F42FF" w:rsidRPr="007E388C" w:rsidRDefault="00426D29" w:rsidP="00C2694B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7E388C">
        <w:rPr>
          <w:rFonts w:ascii="Times New Roman" w:hAnsi="Times New Roman" w:cs="Times New Roman"/>
          <w:b/>
          <w:lang w:val="en-US"/>
        </w:rPr>
        <w:t>Supplement</w:t>
      </w:r>
    </w:p>
    <w:p w14:paraId="2505B4ED" w14:textId="79EBF1DC" w:rsidR="00070DAC" w:rsidRPr="007E388C" w:rsidRDefault="00BE4FFF" w:rsidP="00C2694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7E388C">
        <w:rPr>
          <w:rFonts w:ascii="Times New Roman" w:hAnsi="Times New Roman" w:cs="Times New Roman"/>
          <w:b/>
          <w:lang w:val="en-US"/>
        </w:rPr>
        <w:t>Attrition</w:t>
      </w:r>
    </w:p>
    <w:p w14:paraId="6BAA8C8A" w14:textId="0FFF6769" w:rsidR="00BE4FFF" w:rsidRDefault="00BE4FFF" w:rsidP="00C2694B">
      <w:pPr>
        <w:pStyle w:val="Heading1Saara"/>
        <w:keepNext w:val="0"/>
        <w:keepLines w:val="0"/>
        <w:spacing w:before="0" w:after="0" w:line="360" w:lineRule="auto"/>
        <w:jc w:val="both"/>
        <w:rPr>
          <w:b w:val="0"/>
        </w:rPr>
      </w:pPr>
      <w:r w:rsidRPr="00F62051">
        <w:rPr>
          <w:b w:val="0"/>
        </w:rPr>
        <w:t xml:space="preserve">Compared to the baseline cohort, the </w:t>
      </w:r>
      <w:r w:rsidR="007E388C" w:rsidRPr="00F62051">
        <w:rPr>
          <w:b w:val="0"/>
        </w:rPr>
        <w:t>parents</w:t>
      </w:r>
      <w:r w:rsidRPr="00F62051">
        <w:rPr>
          <w:b w:val="0"/>
        </w:rPr>
        <w:t xml:space="preserve"> responding to the pandemic questionnaire</w:t>
      </w:r>
      <w:r w:rsidR="00543D37" w:rsidRPr="00F62051">
        <w:rPr>
          <w:b w:val="0"/>
        </w:rPr>
        <w:t>s</w:t>
      </w:r>
      <w:r w:rsidRPr="00F62051">
        <w:rPr>
          <w:b w:val="0"/>
        </w:rPr>
        <w:t xml:space="preserve"> were older</w:t>
      </w:r>
      <w:r w:rsidR="00F62051" w:rsidRPr="00F62051">
        <w:rPr>
          <w:b w:val="0"/>
        </w:rPr>
        <w:t xml:space="preserve"> (p &lt;.001)</w:t>
      </w:r>
      <w:r w:rsidR="00935D39">
        <w:rPr>
          <w:b w:val="0"/>
        </w:rPr>
        <w:t xml:space="preserve">, </w:t>
      </w:r>
      <w:r w:rsidR="00F62051" w:rsidRPr="00F62051">
        <w:rPr>
          <w:b w:val="0"/>
        </w:rPr>
        <w:t>more economically satisfied (p &lt;.003) and</w:t>
      </w:r>
      <w:r w:rsidRPr="00F62051">
        <w:rPr>
          <w:b w:val="0"/>
        </w:rPr>
        <w:t xml:space="preserve"> more highly educated</w:t>
      </w:r>
      <w:r w:rsidR="00F62051" w:rsidRPr="00F62051">
        <w:rPr>
          <w:b w:val="0"/>
        </w:rPr>
        <w:t xml:space="preserve"> (p &lt;.001)</w:t>
      </w:r>
      <w:r w:rsidRPr="00F62051">
        <w:rPr>
          <w:b w:val="0"/>
        </w:rPr>
        <w:t xml:space="preserve"> </w:t>
      </w:r>
      <w:r w:rsidR="00F62051" w:rsidRPr="00F62051">
        <w:rPr>
          <w:b w:val="0"/>
        </w:rPr>
        <w:t xml:space="preserve">in the cohort baseline </w:t>
      </w:r>
      <w:r w:rsidRPr="00F62051">
        <w:rPr>
          <w:b w:val="0"/>
        </w:rPr>
        <w:t xml:space="preserve">than the parents that did not respond to the follow-up. With regards to the mothers specifically, the mothers responding to the follow-up had </w:t>
      </w:r>
      <w:r w:rsidR="00935D39">
        <w:rPr>
          <w:b w:val="0"/>
        </w:rPr>
        <w:t>reported</w:t>
      </w:r>
      <w:r w:rsidRPr="00F62051">
        <w:rPr>
          <w:b w:val="0"/>
        </w:rPr>
        <w:t xml:space="preserve"> </w:t>
      </w:r>
      <w:proofErr w:type="gramStart"/>
      <w:r w:rsidRPr="00F62051">
        <w:rPr>
          <w:b w:val="0"/>
        </w:rPr>
        <w:t>less</w:t>
      </w:r>
      <w:proofErr w:type="gramEnd"/>
      <w:r w:rsidRPr="00F62051">
        <w:rPr>
          <w:b w:val="0"/>
        </w:rPr>
        <w:t xml:space="preserve"> depressive symptoms during their </w:t>
      </w:r>
      <w:r w:rsidR="00935D39">
        <w:rPr>
          <w:b w:val="0"/>
        </w:rPr>
        <w:t xml:space="preserve">first and second trimesters of </w:t>
      </w:r>
      <w:r w:rsidRPr="00F62051">
        <w:rPr>
          <w:b w:val="0"/>
        </w:rPr>
        <w:t>pregnancy</w:t>
      </w:r>
      <w:r w:rsidR="00935D39">
        <w:rPr>
          <w:b w:val="0"/>
        </w:rPr>
        <w:t xml:space="preserve"> (p &lt;.013)</w:t>
      </w:r>
      <w:r w:rsidRPr="00F62051">
        <w:rPr>
          <w:b w:val="0"/>
        </w:rPr>
        <w:t xml:space="preserve"> but not during postnatal period when compared to the non-respondents</w:t>
      </w:r>
      <w:r w:rsidR="00F62051" w:rsidRPr="00F62051">
        <w:rPr>
          <w:b w:val="0"/>
        </w:rPr>
        <w:t xml:space="preserve">, and no </w:t>
      </w:r>
      <w:r w:rsidR="00935D39">
        <w:rPr>
          <w:b w:val="0"/>
        </w:rPr>
        <w:t xml:space="preserve">such </w:t>
      </w:r>
      <w:r w:rsidR="00F62051" w:rsidRPr="00F62051">
        <w:rPr>
          <w:b w:val="0"/>
        </w:rPr>
        <w:t>differences were detected among fathers</w:t>
      </w:r>
      <w:r w:rsidRPr="00635C62">
        <w:rPr>
          <w:b w:val="0"/>
        </w:rPr>
        <w:t xml:space="preserve">. In terms </w:t>
      </w:r>
      <w:r w:rsidR="00F62051">
        <w:rPr>
          <w:b w:val="0"/>
        </w:rPr>
        <w:t>of the pandemic baseline (T1)</w:t>
      </w:r>
      <w:r w:rsidR="007E388C">
        <w:rPr>
          <w:b w:val="0"/>
        </w:rPr>
        <w:t xml:space="preserve">, </w:t>
      </w:r>
      <w:r w:rsidR="00F62051">
        <w:rPr>
          <w:b w:val="0"/>
        </w:rPr>
        <w:t>the parents who responded at the end of the follow-up (T5)</w:t>
      </w:r>
      <w:r w:rsidR="007E388C">
        <w:rPr>
          <w:b w:val="0"/>
        </w:rPr>
        <w:t xml:space="preserve"> were older (</w:t>
      </w:r>
      <w:r w:rsidR="00935D39">
        <w:rPr>
          <w:b w:val="0"/>
        </w:rPr>
        <w:t>M</w:t>
      </w:r>
      <w:r w:rsidR="00935D39">
        <w:rPr>
          <w:rFonts w:cs="Times New Roman"/>
          <w:b w:val="0"/>
        </w:rPr>
        <w:t>±</w:t>
      </w:r>
      <w:r w:rsidR="00935D39">
        <w:rPr>
          <w:b w:val="0"/>
        </w:rPr>
        <w:t>SD = 32.59</w:t>
      </w:r>
      <w:r w:rsidR="00935D39">
        <w:rPr>
          <w:rFonts w:cs="Times New Roman"/>
          <w:b w:val="0"/>
        </w:rPr>
        <w:t>±4.48</w:t>
      </w:r>
      <w:r w:rsidR="00935D39">
        <w:rPr>
          <w:b w:val="0"/>
        </w:rPr>
        <w:t xml:space="preserve"> vs 31.91</w:t>
      </w:r>
      <w:r w:rsidR="00935D39">
        <w:rPr>
          <w:rFonts w:cs="Times New Roman"/>
          <w:b w:val="0"/>
        </w:rPr>
        <w:t xml:space="preserve">±4.83, </w:t>
      </w:r>
      <w:r w:rsidR="007E388C">
        <w:rPr>
          <w:b w:val="0"/>
        </w:rPr>
        <w:t xml:space="preserve">p </w:t>
      </w:r>
      <w:r w:rsidR="00F62051">
        <w:rPr>
          <w:b w:val="0"/>
        </w:rPr>
        <w:t>= .015</w:t>
      </w:r>
      <w:r w:rsidR="007E388C">
        <w:rPr>
          <w:b w:val="0"/>
        </w:rPr>
        <w:t xml:space="preserve">) </w:t>
      </w:r>
      <w:r w:rsidR="00F62051">
        <w:rPr>
          <w:b w:val="0"/>
        </w:rPr>
        <w:t>and more</w:t>
      </w:r>
      <w:r w:rsidR="00935D39">
        <w:rPr>
          <w:b w:val="0"/>
        </w:rPr>
        <w:t xml:space="preserve"> often</w:t>
      </w:r>
      <w:r w:rsidR="00F62051">
        <w:rPr>
          <w:b w:val="0"/>
        </w:rPr>
        <w:t xml:space="preserve"> highly educated</w:t>
      </w:r>
      <w:r w:rsidR="007E388C">
        <w:rPr>
          <w:b w:val="0"/>
        </w:rPr>
        <w:t xml:space="preserve"> (</w:t>
      </w:r>
      <w:r w:rsidR="00935D39">
        <w:rPr>
          <w:b w:val="0"/>
        </w:rPr>
        <w:t xml:space="preserve">50.7% vs. 37.1% </w:t>
      </w:r>
      <w:r w:rsidR="007E388C">
        <w:rPr>
          <w:b w:val="0"/>
        </w:rPr>
        <w:t>p &lt;.001)</w:t>
      </w:r>
      <w:r w:rsidR="00F62051">
        <w:rPr>
          <w:b w:val="0"/>
        </w:rPr>
        <w:t>, and experienced less depressive symptoms</w:t>
      </w:r>
      <w:r w:rsidR="00935D39">
        <w:rPr>
          <w:b w:val="0"/>
        </w:rPr>
        <w:t xml:space="preserve"> than responders</w:t>
      </w:r>
      <w:r w:rsidR="00F62051">
        <w:rPr>
          <w:b w:val="0"/>
        </w:rPr>
        <w:t xml:space="preserve"> (M</w:t>
      </w:r>
      <w:r w:rsidR="00935D39">
        <w:rPr>
          <w:rFonts w:cs="Times New Roman"/>
          <w:b w:val="0"/>
        </w:rPr>
        <w:t>±</w:t>
      </w:r>
      <w:r w:rsidR="00935D39">
        <w:rPr>
          <w:b w:val="0"/>
        </w:rPr>
        <w:t>SD</w:t>
      </w:r>
      <w:r w:rsidR="00F62051">
        <w:rPr>
          <w:b w:val="0"/>
        </w:rPr>
        <w:t xml:space="preserve"> =</w:t>
      </w:r>
      <w:r w:rsidR="00935D39">
        <w:rPr>
          <w:b w:val="0"/>
        </w:rPr>
        <w:t xml:space="preserve"> </w:t>
      </w:r>
      <w:r w:rsidR="00F62051">
        <w:rPr>
          <w:b w:val="0"/>
        </w:rPr>
        <w:t>6.37</w:t>
      </w:r>
      <w:r w:rsidR="00935D39">
        <w:rPr>
          <w:rFonts w:cs="Times New Roman"/>
          <w:b w:val="0"/>
        </w:rPr>
        <w:t>±</w:t>
      </w:r>
      <w:r w:rsidR="00935D39">
        <w:rPr>
          <w:b w:val="0"/>
        </w:rPr>
        <w:t>4.92</w:t>
      </w:r>
      <w:r w:rsidR="00F62051">
        <w:rPr>
          <w:b w:val="0"/>
        </w:rPr>
        <w:t xml:space="preserve"> vs 7.08</w:t>
      </w:r>
      <w:r w:rsidR="00935D39">
        <w:rPr>
          <w:rFonts w:cs="Times New Roman"/>
          <w:b w:val="0"/>
        </w:rPr>
        <w:t>±4.71, p = .034)</w:t>
      </w:r>
      <w:r w:rsidR="00F62051">
        <w:rPr>
          <w:b w:val="0"/>
        </w:rPr>
        <w:t xml:space="preserve"> at T1,</w:t>
      </w:r>
      <w:r w:rsidR="007E388C">
        <w:rPr>
          <w:b w:val="0"/>
        </w:rPr>
        <w:t xml:space="preserve"> </w:t>
      </w:r>
      <w:r w:rsidR="00F62051">
        <w:rPr>
          <w:b w:val="0"/>
        </w:rPr>
        <w:t xml:space="preserve">but there were no significant differences in economic satisfaction, anxiety symptoms or COVID-related stressful events between those who remained in the follow-up and those who declined. </w:t>
      </w:r>
      <w:r w:rsidR="007E388C">
        <w:rPr>
          <w:b w:val="0"/>
        </w:rPr>
        <w:t xml:space="preserve"> </w:t>
      </w:r>
    </w:p>
    <w:p w14:paraId="542ED2D4" w14:textId="77777777" w:rsidR="00FD71FE" w:rsidRDefault="00FD71FE" w:rsidP="00C2694B">
      <w:pPr>
        <w:pStyle w:val="Heading1Saara"/>
        <w:keepNext w:val="0"/>
        <w:keepLines w:val="0"/>
        <w:spacing w:before="0" w:after="0" w:line="360" w:lineRule="auto"/>
        <w:jc w:val="both"/>
        <w:rPr>
          <w:b w:val="0"/>
        </w:rPr>
      </w:pPr>
    </w:p>
    <w:p w14:paraId="355800A9" w14:textId="4B6A455B" w:rsidR="00FD71FE" w:rsidRDefault="00FD71FE" w:rsidP="00C2694B">
      <w:pPr>
        <w:pStyle w:val="Heading1Saara"/>
        <w:keepNext w:val="0"/>
        <w:keepLines w:val="0"/>
        <w:spacing w:before="0" w:after="0" w:line="360" w:lineRule="auto"/>
        <w:jc w:val="both"/>
      </w:pPr>
      <w:r w:rsidRPr="00FD71FE">
        <w:t>The EPDS items</w:t>
      </w:r>
      <w:r>
        <w:t xml:space="preserve"> </w:t>
      </w:r>
    </w:p>
    <w:p w14:paraId="46F39C6F" w14:textId="0F08CA24" w:rsidR="00FD71FE" w:rsidRPr="00FD71FE" w:rsidRDefault="00FD71FE" w:rsidP="00C2694B">
      <w:pPr>
        <w:pStyle w:val="Heading1Saara"/>
        <w:keepNext w:val="0"/>
        <w:keepLines w:val="0"/>
        <w:spacing w:before="0" w:after="0" w:line="360" w:lineRule="auto"/>
        <w:jc w:val="both"/>
        <w:rPr>
          <w:b w:val="0"/>
        </w:rPr>
      </w:pPr>
      <w:r w:rsidRPr="00FD71FE">
        <w:rPr>
          <w:b w:val="0"/>
        </w:rPr>
        <w:t xml:space="preserve">Rated based on the past week on a scale from 0 to 3. </w:t>
      </w:r>
    </w:p>
    <w:p w14:paraId="11F54392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1. I have been able to laugh and see the funny side of things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</w:p>
    <w:p w14:paraId="092DF855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2. I have looked forward with enjoyment to things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</w:p>
    <w:p w14:paraId="439C8283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3. I have blamed myself unnecessarily when things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went wrong. </w:t>
      </w:r>
    </w:p>
    <w:p w14:paraId="6647A6D1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4. I have been anxious or worried for no good reason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. </w:t>
      </w:r>
    </w:p>
    <w:p w14:paraId="65D787D9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I have felt scared or panicky for no very good reason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. </w:t>
      </w:r>
    </w:p>
    <w:p w14:paraId="18838D90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6. Things have been getting on top of me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. </w:t>
      </w:r>
    </w:p>
    <w:p w14:paraId="09DA9F36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7.</w:t>
      </w: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I have been so unhappy that I have had difficulty sleeping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</w:p>
    <w:p w14:paraId="231AA28D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8. </w:t>
      </w: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I have felt sad or miserable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</w:p>
    <w:p w14:paraId="4FDABD16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9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I have been so unhappy that I have been crying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>.</w:t>
      </w:r>
    </w:p>
    <w:p w14:paraId="1594C1DF" w14:textId="77777777" w:rsidR="00FD71FE" w:rsidRDefault="00FD71FE" w:rsidP="00FD71FE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932F99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10 The thought of harming myself has occurred to me</w:t>
      </w:r>
      <w:r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. </w:t>
      </w:r>
    </w:p>
    <w:p w14:paraId="573F8BF4" w14:textId="77777777" w:rsidR="00BF6555" w:rsidRDefault="00BF6555" w:rsidP="00C2694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336010CE" w14:textId="297CB094" w:rsidR="00661078" w:rsidRDefault="00070DAC" w:rsidP="00C2694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070DAC">
        <w:rPr>
          <w:rFonts w:ascii="Times New Roman" w:hAnsi="Times New Roman" w:cs="Times New Roman"/>
          <w:b/>
          <w:lang w:val="en-US"/>
        </w:rPr>
        <w:t>The results of the change models for individual sleep items</w:t>
      </w:r>
    </w:p>
    <w:p w14:paraId="28927229" w14:textId="52327F12" w:rsidR="00661078" w:rsidRDefault="00661078" w:rsidP="00C2694B">
      <w:pPr>
        <w:spacing w:line="360" w:lineRule="auto"/>
        <w:rPr>
          <w:rFonts w:ascii="Times New Roman" w:hAnsi="Times New Roman" w:cs="Times New Roman"/>
          <w:lang w:val="en-US"/>
        </w:rPr>
      </w:pPr>
      <w:r w:rsidRPr="00661078">
        <w:rPr>
          <w:rFonts w:ascii="Times New Roman" w:hAnsi="Times New Roman" w:cs="Times New Roman"/>
          <w:lang w:val="en-US"/>
        </w:rPr>
        <w:t>The change in each individual sleep item are shown in Table S</w:t>
      </w:r>
      <w:r w:rsidR="008034C5">
        <w:rPr>
          <w:rFonts w:ascii="Times New Roman" w:hAnsi="Times New Roman" w:cs="Times New Roman"/>
          <w:lang w:val="en-US"/>
        </w:rPr>
        <w:t>1</w:t>
      </w:r>
      <w:r w:rsidRPr="00661078">
        <w:rPr>
          <w:rFonts w:ascii="Times New Roman" w:hAnsi="Times New Roman" w:cs="Times New Roman"/>
          <w:lang w:val="en-US"/>
        </w:rPr>
        <w:t xml:space="preserve">. The models were controlled for child age, rater parent, school attendance and parental education. </w:t>
      </w:r>
    </w:p>
    <w:p w14:paraId="1E36FB95" w14:textId="3E5E3AF3" w:rsidR="000675EE" w:rsidRDefault="000675EE" w:rsidP="00C2694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9091031" w14:textId="4BBF060F" w:rsidR="000675EE" w:rsidRPr="00661078" w:rsidRDefault="000675EE" w:rsidP="00C2694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1FB7DB9" w14:textId="77777777" w:rsidR="00BF6555" w:rsidRDefault="00BF6555" w:rsidP="00C2694B">
      <w:pPr>
        <w:spacing w:line="360" w:lineRule="auto"/>
        <w:rPr>
          <w:rFonts w:ascii="Times New Roman" w:hAnsi="Times New Roman" w:cs="Times New Roman"/>
          <w:b/>
          <w:lang w:val="en-US"/>
        </w:rPr>
        <w:sectPr w:rsidR="00BF6555" w:rsidSect="00BF6555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507BADF1" w14:textId="3BE8EDE7" w:rsidR="00070DAC" w:rsidRDefault="00070DAC" w:rsidP="00C2694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2AF415A0" w14:textId="5387102A" w:rsidR="000675EE" w:rsidRPr="000675EE" w:rsidRDefault="000675EE" w:rsidP="00C2694B">
      <w:pPr>
        <w:pStyle w:val="Caption"/>
        <w:keepNext/>
        <w:spacing w:line="36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0675E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</w:t>
      </w:r>
      <w:r w:rsidR="008034C5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0675E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 The change of sleep across the follow-up for each individual items</w:t>
      </w:r>
    </w:p>
    <w:tbl>
      <w:tblPr>
        <w:tblW w:w="1222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851"/>
        <w:gridCol w:w="850"/>
        <w:gridCol w:w="851"/>
        <w:gridCol w:w="1134"/>
        <w:gridCol w:w="850"/>
        <w:gridCol w:w="709"/>
        <w:gridCol w:w="851"/>
        <w:gridCol w:w="1134"/>
        <w:gridCol w:w="992"/>
        <w:gridCol w:w="709"/>
        <w:gridCol w:w="708"/>
        <w:gridCol w:w="851"/>
      </w:tblGrid>
      <w:tr w:rsidR="000675EE" w:rsidRPr="008034C5" w14:paraId="6602ADE1" w14:textId="77777777" w:rsidTr="000675EE">
        <w:trPr>
          <w:trHeight w:val="288"/>
        </w:trPr>
        <w:tc>
          <w:tcPr>
            <w:tcW w:w="1731" w:type="dxa"/>
          </w:tcPr>
          <w:p w14:paraId="54F364DD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4"/>
          </w:tcPr>
          <w:p w14:paraId="1871550B" w14:textId="382C1172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03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hours of sleep does your child get on most nights?</w:t>
            </w:r>
            <w:r w:rsidR="00FD71FE" w:rsidRPr="00803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(on a scale 1-5)</w:t>
            </w:r>
          </w:p>
        </w:tc>
        <w:tc>
          <w:tcPr>
            <w:tcW w:w="3544" w:type="dxa"/>
            <w:gridSpan w:val="4"/>
          </w:tcPr>
          <w:p w14:paraId="4ED849E8" w14:textId="5F8B283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The child goes to bed reluctantly</w:t>
            </w:r>
          </w:p>
        </w:tc>
        <w:tc>
          <w:tcPr>
            <w:tcW w:w="3260" w:type="dxa"/>
            <w:gridSpan w:val="4"/>
          </w:tcPr>
          <w:p w14:paraId="5A982AFD" w14:textId="7708EF7C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child has difficulty getting to sleep at night</w:t>
            </w:r>
          </w:p>
        </w:tc>
      </w:tr>
      <w:tr w:rsidR="000675EE" w:rsidRPr="00351809" w14:paraId="1879C568" w14:textId="77777777" w:rsidTr="000675EE">
        <w:trPr>
          <w:trHeight w:val="288"/>
        </w:trPr>
        <w:tc>
          <w:tcPr>
            <w:tcW w:w="1731" w:type="dxa"/>
          </w:tcPr>
          <w:p w14:paraId="0FD5767F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2F8CE1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  <w:proofErr w:type="spellEnd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3C43B1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CIl</w:t>
            </w:r>
            <w:proofErr w:type="spellEnd"/>
          </w:p>
        </w:tc>
        <w:tc>
          <w:tcPr>
            <w:tcW w:w="851" w:type="dxa"/>
          </w:tcPr>
          <w:p w14:paraId="34FDC0BB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</w:t>
            </w:r>
            <w:proofErr w:type="spellEnd"/>
          </w:p>
        </w:tc>
        <w:tc>
          <w:tcPr>
            <w:tcW w:w="1134" w:type="dxa"/>
          </w:tcPr>
          <w:p w14:paraId="05D7A133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14:paraId="3C4FDE25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  <w:proofErr w:type="spellEnd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F0A0941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CIl</w:t>
            </w:r>
            <w:proofErr w:type="spellEnd"/>
          </w:p>
        </w:tc>
        <w:tc>
          <w:tcPr>
            <w:tcW w:w="851" w:type="dxa"/>
          </w:tcPr>
          <w:p w14:paraId="1F11FE52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</w:t>
            </w:r>
            <w:proofErr w:type="spellEnd"/>
          </w:p>
        </w:tc>
        <w:tc>
          <w:tcPr>
            <w:tcW w:w="1134" w:type="dxa"/>
          </w:tcPr>
          <w:p w14:paraId="1056655C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D7B3E88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</w:t>
            </w:r>
            <w:proofErr w:type="spellEnd"/>
          </w:p>
        </w:tc>
        <w:tc>
          <w:tcPr>
            <w:tcW w:w="709" w:type="dxa"/>
          </w:tcPr>
          <w:p w14:paraId="5C1AC584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CIl</w:t>
            </w:r>
            <w:proofErr w:type="spellEnd"/>
          </w:p>
        </w:tc>
        <w:tc>
          <w:tcPr>
            <w:tcW w:w="708" w:type="dxa"/>
          </w:tcPr>
          <w:p w14:paraId="0A183831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</w:t>
            </w:r>
            <w:proofErr w:type="spellEnd"/>
          </w:p>
        </w:tc>
        <w:tc>
          <w:tcPr>
            <w:tcW w:w="851" w:type="dxa"/>
          </w:tcPr>
          <w:p w14:paraId="5E305E1B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0675EE" w:rsidRPr="00351809" w14:paraId="0A8F3B61" w14:textId="77777777" w:rsidTr="000675EE">
        <w:trPr>
          <w:trHeight w:val="337"/>
        </w:trPr>
        <w:tc>
          <w:tcPr>
            <w:tcW w:w="1731" w:type="dxa"/>
          </w:tcPr>
          <w:p w14:paraId="1296E8CC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  <w:proofErr w:type="spellEnd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bottom"/>
          </w:tcPr>
          <w:p w14:paraId="426D8E8F" w14:textId="70DBEF8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1.13</w:t>
            </w:r>
          </w:p>
        </w:tc>
        <w:tc>
          <w:tcPr>
            <w:tcW w:w="850" w:type="dxa"/>
            <w:vAlign w:val="bottom"/>
          </w:tcPr>
          <w:p w14:paraId="0002E37D" w14:textId="23E7FF7B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</w:t>
            </w:r>
          </w:p>
        </w:tc>
        <w:tc>
          <w:tcPr>
            <w:tcW w:w="851" w:type="dxa"/>
            <w:vAlign w:val="bottom"/>
          </w:tcPr>
          <w:p w14:paraId="09DDD63B" w14:textId="58C571E4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1.95</w:t>
            </w:r>
          </w:p>
        </w:tc>
        <w:tc>
          <w:tcPr>
            <w:tcW w:w="1134" w:type="dxa"/>
            <w:vAlign w:val="bottom"/>
          </w:tcPr>
          <w:p w14:paraId="1E70422B" w14:textId="6936DC5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0.007</w:t>
            </w:r>
          </w:p>
        </w:tc>
        <w:tc>
          <w:tcPr>
            <w:tcW w:w="850" w:type="dxa"/>
            <w:vAlign w:val="bottom"/>
          </w:tcPr>
          <w:p w14:paraId="53A73DCA" w14:textId="12CB8A40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1.55</w:t>
            </w:r>
          </w:p>
        </w:tc>
        <w:tc>
          <w:tcPr>
            <w:tcW w:w="709" w:type="dxa"/>
            <w:vAlign w:val="bottom"/>
          </w:tcPr>
          <w:p w14:paraId="51FA4AC5" w14:textId="3E90AB8E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-0.74</w:t>
            </w:r>
          </w:p>
        </w:tc>
        <w:tc>
          <w:tcPr>
            <w:tcW w:w="851" w:type="dxa"/>
            <w:vAlign w:val="bottom"/>
          </w:tcPr>
          <w:p w14:paraId="0A133FFC" w14:textId="1AF19DF2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3.85</w:t>
            </w:r>
          </w:p>
        </w:tc>
        <w:tc>
          <w:tcPr>
            <w:tcW w:w="1134" w:type="dxa"/>
            <w:vAlign w:val="bottom"/>
          </w:tcPr>
          <w:p w14:paraId="1F8A66EA" w14:textId="22A4A70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0.184</w:t>
            </w:r>
          </w:p>
        </w:tc>
        <w:tc>
          <w:tcPr>
            <w:tcW w:w="992" w:type="dxa"/>
            <w:vAlign w:val="bottom"/>
          </w:tcPr>
          <w:p w14:paraId="1B9AD39C" w14:textId="75B378EF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0.71</w:t>
            </w:r>
          </w:p>
        </w:tc>
        <w:tc>
          <w:tcPr>
            <w:tcW w:w="709" w:type="dxa"/>
            <w:vAlign w:val="bottom"/>
          </w:tcPr>
          <w:p w14:paraId="1DB4CEC8" w14:textId="7B02856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-1.37</w:t>
            </w:r>
          </w:p>
        </w:tc>
        <w:tc>
          <w:tcPr>
            <w:tcW w:w="708" w:type="dxa"/>
            <w:vAlign w:val="bottom"/>
          </w:tcPr>
          <w:p w14:paraId="3C6D9098" w14:textId="1844845C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2.79</w:t>
            </w:r>
          </w:p>
        </w:tc>
        <w:tc>
          <w:tcPr>
            <w:tcW w:w="851" w:type="dxa"/>
            <w:vAlign w:val="bottom"/>
          </w:tcPr>
          <w:p w14:paraId="5250EB10" w14:textId="094E617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0.503</w:t>
            </w:r>
          </w:p>
        </w:tc>
      </w:tr>
      <w:tr w:rsidR="000675EE" w:rsidRPr="00351809" w14:paraId="3CA1D43C" w14:textId="77777777" w:rsidTr="000675EE">
        <w:trPr>
          <w:trHeight w:val="288"/>
        </w:trPr>
        <w:tc>
          <w:tcPr>
            <w:tcW w:w="1731" w:type="dxa"/>
          </w:tcPr>
          <w:p w14:paraId="33E5B65B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851" w:type="dxa"/>
            <w:vAlign w:val="bottom"/>
          </w:tcPr>
          <w:p w14:paraId="0E918ACB" w14:textId="3E73B60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0863709" w14:textId="1DB5B4B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7FA0AF8" w14:textId="64E3618E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E839681" w14:textId="7BB1094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9317999" w14:textId="101279B4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12DF44" w14:textId="4F67D38C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10BF0C5" w14:textId="1CDA081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22090D5" w14:textId="3190054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660F7FF" w14:textId="6DC924FC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116C973" w14:textId="59183DCE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23B3C7D" w14:textId="1E6E699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58C36B2" w14:textId="2CE0B788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46D8" w:rsidRPr="00351809" w14:paraId="0845D2EF" w14:textId="77777777" w:rsidTr="000675EE">
        <w:trPr>
          <w:trHeight w:val="288"/>
        </w:trPr>
        <w:tc>
          <w:tcPr>
            <w:tcW w:w="1731" w:type="dxa"/>
          </w:tcPr>
          <w:p w14:paraId="2757C9BB" w14:textId="3E5BDC9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T0</w:t>
            </w:r>
          </w:p>
        </w:tc>
        <w:tc>
          <w:tcPr>
            <w:tcW w:w="851" w:type="dxa"/>
            <w:vAlign w:val="bottom"/>
          </w:tcPr>
          <w:p w14:paraId="6DE2CCCB" w14:textId="267E399C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</w:t>
            </w:r>
          </w:p>
        </w:tc>
        <w:tc>
          <w:tcPr>
            <w:tcW w:w="850" w:type="dxa"/>
            <w:vAlign w:val="bottom"/>
          </w:tcPr>
          <w:p w14:paraId="30D77AFD" w14:textId="5374CC4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05</w:t>
            </w:r>
          </w:p>
        </w:tc>
        <w:tc>
          <w:tcPr>
            <w:tcW w:w="851" w:type="dxa"/>
            <w:vAlign w:val="bottom"/>
          </w:tcPr>
          <w:p w14:paraId="5595FD79" w14:textId="42CE430C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05</w:t>
            </w:r>
          </w:p>
        </w:tc>
        <w:tc>
          <w:tcPr>
            <w:tcW w:w="1134" w:type="dxa"/>
            <w:vAlign w:val="bottom"/>
          </w:tcPr>
          <w:p w14:paraId="7629E252" w14:textId="78AFF61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0.869</w:t>
            </w:r>
          </w:p>
        </w:tc>
        <w:tc>
          <w:tcPr>
            <w:tcW w:w="850" w:type="dxa"/>
            <w:vAlign w:val="bottom"/>
          </w:tcPr>
          <w:p w14:paraId="3FDC5C0D" w14:textId="7DEEE91D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007</w:t>
            </w:r>
          </w:p>
        </w:tc>
        <w:tc>
          <w:tcPr>
            <w:tcW w:w="709" w:type="dxa"/>
            <w:vAlign w:val="bottom"/>
          </w:tcPr>
          <w:p w14:paraId="03C426BC" w14:textId="517201DC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0076</w:t>
            </w:r>
          </w:p>
        </w:tc>
        <w:tc>
          <w:tcPr>
            <w:tcW w:w="851" w:type="dxa"/>
            <w:vAlign w:val="bottom"/>
          </w:tcPr>
          <w:p w14:paraId="170E9CC4" w14:textId="1DBE265F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022</w:t>
            </w:r>
          </w:p>
        </w:tc>
        <w:tc>
          <w:tcPr>
            <w:tcW w:w="1134" w:type="dxa"/>
            <w:vAlign w:val="bottom"/>
          </w:tcPr>
          <w:p w14:paraId="26A0D3F6" w14:textId="21A8577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0.300</w:t>
            </w:r>
          </w:p>
        </w:tc>
        <w:tc>
          <w:tcPr>
            <w:tcW w:w="992" w:type="dxa"/>
            <w:vAlign w:val="bottom"/>
          </w:tcPr>
          <w:p w14:paraId="02F04629" w14:textId="22D2CF00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011</w:t>
            </w:r>
          </w:p>
        </w:tc>
        <w:tc>
          <w:tcPr>
            <w:tcW w:w="709" w:type="dxa"/>
            <w:vAlign w:val="bottom"/>
          </w:tcPr>
          <w:p w14:paraId="56C03270" w14:textId="0C5BE73A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002</w:t>
            </w:r>
          </w:p>
        </w:tc>
        <w:tc>
          <w:tcPr>
            <w:tcW w:w="708" w:type="dxa"/>
            <w:vAlign w:val="bottom"/>
          </w:tcPr>
          <w:p w14:paraId="265BDE97" w14:textId="3CC266B3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024</w:t>
            </w:r>
          </w:p>
        </w:tc>
        <w:tc>
          <w:tcPr>
            <w:tcW w:w="851" w:type="dxa"/>
            <w:vAlign w:val="bottom"/>
          </w:tcPr>
          <w:p w14:paraId="2D77008D" w14:textId="6876946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0.091</w:t>
            </w:r>
          </w:p>
        </w:tc>
      </w:tr>
      <w:tr w:rsidR="003546D8" w:rsidRPr="006C5B86" w14:paraId="243A041C" w14:textId="77777777" w:rsidTr="000675EE">
        <w:trPr>
          <w:trHeight w:val="288"/>
        </w:trPr>
        <w:tc>
          <w:tcPr>
            <w:tcW w:w="1731" w:type="dxa"/>
          </w:tcPr>
          <w:p w14:paraId="79B9D75D" w14:textId="2D4140D0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T0-T1</w:t>
            </w:r>
          </w:p>
        </w:tc>
        <w:tc>
          <w:tcPr>
            <w:tcW w:w="851" w:type="dxa"/>
            <w:vAlign w:val="bottom"/>
          </w:tcPr>
          <w:p w14:paraId="698801FE" w14:textId="08EAB79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850" w:type="dxa"/>
            <w:vAlign w:val="bottom"/>
          </w:tcPr>
          <w:p w14:paraId="21C16D2E" w14:textId="2F912E0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</w:t>
            </w:r>
          </w:p>
        </w:tc>
        <w:tc>
          <w:tcPr>
            <w:tcW w:w="851" w:type="dxa"/>
            <w:vAlign w:val="bottom"/>
          </w:tcPr>
          <w:p w14:paraId="14863383" w14:textId="6F9EF7FD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1134" w:type="dxa"/>
            <w:vAlign w:val="bottom"/>
          </w:tcPr>
          <w:p w14:paraId="7B72EC19" w14:textId="1181575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0.219</w:t>
            </w:r>
          </w:p>
        </w:tc>
        <w:tc>
          <w:tcPr>
            <w:tcW w:w="850" w:type="dxa"/>
            <w:vAlign w:val="bottom"/>
          </w:tcPr>
          <w:p w14:paraId="02D86E2D" w14:textId="409C890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027</w:t>
            </w:r>
          </w:p>
        </w:tc>
        <w:tc>
          <w:tcPr>
            <w:tcW w:w="709" w:type="dxa"/>
            <w:vAlign w:val="bottom"/>
          </w:tcPr>
          <w:p w14:paraId="440767D3" w14:textId="50412BB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167</w:t>
            </w:r>
          </w:p>
        </w:tc>
        <w:tc>
          <w:tcPr>
            <w:tcW w:w="851" w:type="dxa"/>
            <w:vAlign w:val="bottom"/>
          </w:tcPr>
          <w:p w14:paraId="6B26DB53" w14:textId="6F367CA4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114</w:t>
            </w:r>
          </w:p>
        </w:tc>
        <w:tc>
          <w:tcPr>
            <w:tcW w:w="1134" w:type="dxa"/>
            <w:vAlign w:val="bottom"/>
          </w:tcPr>
          <w:p w14:paraId="4CB8EF8B" w14:textId="5230493F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0.710</w:t>
            </w:r>
          </w:p>
        </w:tc>
        <w:tc>
          <w:tcPr>
            <w:tcW w:w="992" w:type="dxa"/>
            <w:vAlign w:val="bottom"/>
          </w:tcPr>
          <w:p w14:paraId="6DCA9304" w14:textId="1858A12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079</w:t>
            </w:r>
          </w:p>
        </w:tc>
        <w:tc>
          <w:tcPr>
            <w:tcW w:w="709" w:type="dxa"/>
            <w:vAlign w:val="bottom"/>
          </w:tcPr>
          <w:p w14:paraId="0F76F365" w14:textId="1B2A4B1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210</w:t>
            </w:r>
          </w:p>
        </w:tc>
        <w:tc>
          <w:tcPr>
            <w:tcW w:w="708" w:type="dxa"/>
            <w:vAlign w:val="bottom"/>
          </w:tcPr>
          <w:p w14:paraId="616435BE" w14:textId="408EFACF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052</w:t>
            </w:r>
          </w:p>
        </w:tc>
        <w:tc>
          <w:tcPr>
            <w:tcW w:w="851" w:type="dxa"/>
            <w:vAlign w:val="bottom"/>
          </w:tcPr>
          <w:p w14:paraId="5C6EA1DF" w14:textId="47EA2C05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0.237</w:t>
            </w:r>
          </w:p>
        </w:tc>
      </w:tr>
      <w:tr w:rsidR="003546D8" w:rsidRPr="006C5B86" w14:paraId="09E845E9" w14:textId="77777777" w:rsidTr="000675EE">
        <w:trPr>
          <w:trHeight w:val="288"/>
        </w:trPr>
        <w:tc>
          <w:tcPr>
            <w:tcW w:w="1731" w:type="dxa"/>
          </w:tcPr>
          <w:p w14:paraId="60BC65B6" w14:textId="7309437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T1-T2</w:t>
            </w:r>
          </w:p>
        </w:tc>
        <w:tc>
          <w:tcPr>
            <w:tcW w:w="851" w:type="dxa"/>
            <w:vAlign w:val="bottom"/>
          </w:tcPr>
          <w:p w14:paraId="3696D228" w14:textId="4838A80C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850" w:type="dxa"/>
            <w:vAlign w:val="bottom"/>
          </w:tcPr>
          <w:p w14:paraId="5309169B" w14:textId="4093ADD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851" w:type="dxa"/>
            <w:vAlign w:val="bottom"/>
          </w:tcPr>
          <w:p w14:paraId="1EB51C7D" w14:textId="7C804CD8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54</w:t>
            </w:r>
          </w:p>
        </w:tc>
        <w:tc>
          <w:tcPr>
            <w:tcW w:w="1134" w:type="dxa"/>
            <w:vAlign w:val="bottom"/>
          </w:tcPr>
          <w:p w14:paraId="2512BBA2" w14:textId="2A01071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0.173</w:t>
            </w:r>
          </w:p>
        </w:tc>
        <w:tc>
          <w:tcPr>
            <w:tcW w:w="850" w:type="dxa"/>
            <w:vAlign w:val="bottom"/>
          </w:tcPr>
          <w:p w14:paraId="5AB4EF9F" w14:textId="6110E876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001</w:t>
            </w:r>
          </w:p>
        </w:tc>
        <w:tc>
          <w:tcPr>
            <w:tcW w:w="709" w:type="dxa"/>
            <w:vAlign w:val="bottom"/>
          </w:tcPr>
          <w:p w14:paraId="6A598252" w14:textId="60B2E995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073</w:t>
            </w:r>
          </w:p>
        </w:tc>
        <w:tc>
          <w:tcPr>
            <w:tcW w:w="851" w:type="dxa"/>
            <w:vAlign w:val="bottom"/>
          </w:tcPr>
          <w:p w14:paraId="06E982A5" w14:textId="4AB7D67D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071</w:t>
            </w:r>
          </w:p>
        </w:tc>
        <w:tc>
          <w:tcPr>
            <w:tcW w:w="1134" w:type="dxa"/>
            <w:vAlign w:val="bottom"/>
          </w:tcPr>
          <w:p w14:paraId="4745BB46" w14:textId="2176C7A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0.973</w:t>
            </w:r>
          </w:p>
        </w:tc>
        <w:tc>
          <w:tcPr>
            <w:tcW w:w="992" w:type="dxa"/>
            <w:vAlign w:val="bottom"/>
          </w:tcPr>
          <w:p w14:paraId="592E4345" w14:textId="09AC5FB1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040</w:t>
            </w:r>
          </w:p>
        </w:tc>
        <w:tc>
          <w:tcPr>
            <w:tcW w:w="709" w:type="dxa"/>
            <w:vAlign w:val="bottom"/>
          </w:tcPr>
          <w:p w14:paraId="5ED79BE9" w14:textId="34DFBA7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108</w:t>
            </w:r>
          </w:p>
        </w:tc>
        <w:tc>
          <w:tcPr>
            <w:tcW w:w="708" w:type="dxa"/>
            <w:vAlign w:val="bottom"/>
          </w:tcPr>
          <w:p w14:paraId="10851E6D" w14:textId="0600D3FA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028</w:t>
            </w:r>
          </w:p>
        </w:tc>
        <w:tc>
          <w:tcPr>
            <w:tcW w:w="851" w:type="dxa"/>
            <w:vAlign w:val="bottom"/>
          </w:tcPr>
          <w:p w14:paraId="5DECFAD6" w14:textId="4F5FED1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0.250</w:t>
            </w:r>
          </w:p>
        </w:tc>
      </w:tr>
      <w:tr w:rsidR="003546D8" w:rsidRPr="00351809" w14:paraId="50CE3C46" w14:textId="77777777" w:rsidTr="000675EE">
        <w:trPr>
          <w:trHeight w:val="288"/>
        </w:trPr>
        <w:tc>
          <w:tcPr>
            <w:tcW w:w="1731" w:type="dxa"/>
          </w:tcPr>
          <w:p w14:paraId="2ECEA95A" w14:textId="514C613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T2-T3</w:t>
            </w:r>
          </w:p>
        </w:tc>
        <w:tc>
          <w:tcPr>
            <w:tcW w:w="851" w:type="dxa"/>
            <w:vAlign w:val="bottom"/>
          </w:tcPr>
          <w:p w14:paraId="4943B3E4" w14:textId="68D0DD8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850" w:type="dxa"/>
            <w:vAlign w:val="bottom"/>
          </w:tcPr>
          <w:p w14:paraId="455915A2" w14:textId="2FCEAD3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59</w:t>
            </w:r>
          </w:p>
        </w:tc>
        <w:tc>
          <w:tcPr>
            <w:tcW w:w="851" w:type="dxa"/>
            <w:vAlign w:val="bottom"/>
          </w:tcPr>
          <w:p w14:paraId="059FBF99" w14:textId="26D769BA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134" w:type="dxa"/>
            <w:vAlign w:val="bottom"/>
          </w:tcPr>
          <w:p w14:paraId="5C85F898" w14:textId="047AC13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0.189</w:t>
            </w:r>
          </w:p>
        </w:tc>
        <w:tc>
          <w:tcPr>
            <w:tcW w:w="850" w:type="dxa"/>
            <w:vAlign w:val="bottom"/>
          </w:tcPr>
          <w:p w14:paraId="1A9EB8E9" w14:textId="30FFC32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086</w:t>
            </w:r>
          </w:p>
        </w:tc>
        <w:tc>
          <w:tcPr>
            <w:tcW w:w="709" w:type="dxa"/>
            <w:vAlign w:val="bottom"/>
          </w:tcPr>
          <w:p w14:paraId="56288661" w14:textId="5EEDE2E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167</w:t>
            </w:r>
          </w:p>
        </w:tc>
        <w:tc>
          <w:tcPr>
            <w:tcW w:w="851" w:type="dxa"/>
            <w:vAlign w:val="bottom"/>
          </w:tcPr>
          <w:p w14:paraId="6BB818DE" w14:textId="6726221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006</w:t>
            </w:r>
          </w:p>
        </w:tc>
        <w:tc>
          <w:tcPr>
            <w:tcW w:w="1134" w:type="dxa"/>
            <w:vAlign w:val="bottom"/>
          </w:tcPr>
          <w:p w14:paraId="109EF07E" w14:textId="2F84461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992" w:type="dxa"/>
            <w:vAlign w:val="bottom"/>
          </w:tcPr>
          <w:p w14:paraId="3C7CBE5B" w14:textId="3CF791D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038</w:t>
            </w:r>
          </w:p>
        </w:tc>
        <w:tc>
          <w:tcPr>
            <w:tcW w:w="709" w:type="dxa"/>
            <w:vAlign w:val="bottom"/>
          </w:tcPr>
          <w:p w14:paraId="189F85D3" w14:textId="00A2E71C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114</w:t>
            </w:r>
          </w:p>
        </w:tc>
        <w:tc>
          <w:tcPr>
            <w:tcW w:w="708" w:type="dxa"/>
            <w:vAlign w:val="bottom"/>
          </w:tcPr>
          <w:p w14:paraId="3ADD9E2F" w14:textId="0488D645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038</w:t>
            </w:r>
          </w:p>
        </w:tc>
        <w:tc>
          <w:tcPr>
            <w:tcW w:w="851" w:type="dxa"/>
            <w:vAlign w:val="bottom"/>
          </w:tcPr>
          <w:p w14:paraId="630A4332" w14:textId="2E179320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0.324</w:t>
            </w:r>
          </w:p>
        </w:tc>
      </w:tr>
      <w:tr w:rsidR="003546D8" w:rsidRPr="00351809" w14:paraId="3A24B2D7" w14:textId="77777777" w:rsidTr="000675EE">
        <w:trPr>
          <w:trHeight w:val="288"/>
        </w:trPr>
        <w:tc>
          <w:tcPr>
            <w:tcW w:w="1731" w:type="dxa"/>
          </w:tcPr>
          <w:p w14:paraId="12EB2931" w14:textId="41246CF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T3-T5</w:t>
            </w:r>
          </w:p>
        </w:tc>
        <w:tc>
          <w:tcPr>
            <w:tcW w:w="851" w:type="dxa"/>
            <w:vAlign w:val="bottom"/>
          </w:tcPr>
          <w:p w14:paraId="6297F585" w14:textId="1090D848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850" w:type="dxa"/>
            <w:vAlign w:val="bottom"/>
          </w:tcPr>
          <w:p w14:paraId="7AB2DC69" w14:textId="1FC5FE8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FC5A16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851" w:type="dxa"/>
            <w:vAlign w:val="bottom"/>
          </w:tcPr>
          <w:p w14:paraId="3ABE93F8" w14:textId="09C18C37" w:rsidR="003546D8" w:rsidRPr="008034C5" w:rsidRDefault="00FC5A16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1134" w:type="dxa"/>
            <w:vAlign w:val="bottom"/>
          </w:tcPr>
          <w:p w14:paraId="3C3F5342" w14:textId="745276F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0.457</w:t>
            </w:r>
          </w:p>
        </w:tc>
        <w:tc>
          <w:tcPr>
            <w:tcW w:w="850" w:type="dxa"/>
            <w:vAlign w:val="bottom"/>
          </w:tcPr>
          <w:p w14:paraId="6469CD5C" w14:textId="612CCE81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047</w:t>
            </w:r>
          </w:p>
        </w:tc>
        <w:tc>
          <w:tcPr>
            <w:tcW w:w="709" w:type="dxa"/>
            <w:vAlign w:val="bottom"/>
          </w:tcPr>
          <w:p w14:paraId="49F84014" w14:textId="0EFB115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012</w:t>
            </w:r>
          </w:p>
        </w:tc>
        <w:tc>
          <w:tcPr>
            <w:tcW w:w="851" w:type="dxa"/>
            <w:vAlign w:val="bottom"/>
          </w:tcPr>
          <w:p w14:paraId="53BF0A31" w14:textId="50D60935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106</w:t>
            </w:r>
          </w:p>
        </w:tc>
        <w:tc>
          <w:tcPr>
            <w:tcW w:w="1134" w:type="dxa"/>
            <w:vAlign w:val="bottom"/>
          </w:tcPr>
          <w:p w14:paraId="62F6EC37" w14:textId="239ECFA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0.119</w:t>
            </w:r>
          </w:p>
        </w:tc>
        <w:tc>
          <w:tcPr>
            <w:tcW w:w="992" w:type="dxa"/>
            <w:vAlign w:val="bottom"/>
          </w:tcPr>
          <w:p w14:paraId="35D0E1D5" w14:textId="3E2C09B9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022</w:t>
            </w:r>
          </w:p>
        </w:tc>
        <w:tc>
          <w:tcPr>
            <w:tcW w:w="709" w:type="dxa"/>
            <w:vAlign w:val="bottom"/>
          </w:tcPr>
          <w:p w14:paraId="297478C7" w14:textId="3A7DE56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034</w:t>
            </w:r>
          </w:p>
        </w:tc>
        <w:tc>
          <w:tcPr>
            <w:tcW w:w="708" w:type="dxa"/>
            <w:vAlign w:val="bottom"/>
          </w:tcPr>
          <w:p w14:paraId="744A404F" w14:textId="0AD5BF04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078</w:t>
            </w:r>
          </w:p>
        </w:tc>
        <w:tc>
          <w:tcPr>
            <w:tcW w:w="851" w:type="dxa"/>
            <w:vAlign w:val="bottom"/>
          </w:tcPr>
          <w:p w14:paraId="5F92049E" w14:textId="54D27A1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0.443</w:t>
            </w:r>
          </w:p>
        </w:tc>
      </w:tr>
      <w:tr w:rsidR="000675EE" w:rsidRPr="008034C5" w14:paraId="080D5830" w14:textId="77777777" w:rsidTr="000675EE">
        <w:trPr>
          <w:trHeight w:val="288"/>
        </w:trPr>
        <w:tc>
          <w:tcPr>
            <w:tcW w:w="1731" w:type="dxa"/>
          </w:tcPr>
          <w:p w14:paraId="278B96F1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35554C8B" w14:textId="2E59825A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child feels anxious and afraid when falling asleep</w:t>
            </w:r>
          </w:p>
        </w:tc>
        <w:tc>
          <w:tcPr>
            <w:tcW w:w="3544" w:type="dxa"/>
            <w:gridSpan w:val="4"/>
          </w:tcPr>
          <w:p w14:paraId="2D4C1DAD" w14:textId="1248AF2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child wakes up more than twice per night</w:t>
            </w:r>
          </w:p>
        </w:tc>
        <w:tc>
          <w:tcPr>
            <w:tcW w:w="3260" w:type="dxa"/>
            <w:gridSpan w:val="4"/>
          </w:tcPr>
          <w:p w14:paraId="299DC601" w14:textId="2235031E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675EE" w:rsidRPr="00351809" w14:paraId="2CBBE045" w14:textId="77777777" w:rsidTr="000675EE">
        <w:trPr>
          <w:trHeight w:val="288"/>
        </w:trPr>
        <w:tc>
          <w:tcPr>
            <w:tcW w:w="1731" w:type="dxa"/>
          </w:tcPr>
          <w:p w14:paraId="4C6B9C7C" w14:textId="7777777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5F2D3E" w14:textId="2449CE1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  <w:proofErr w:type="spellEnd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9578873" w14:textId="3E73B2A0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CIl</w:t>
            </w:r>
            <w:proofErr w:type="spellEnd"/>
          </w:p>
        </w:tc>
        <w:tc>
          <w:tcPr>
            <w:tcW w:w="851" w:type="dxa"/>
          </w:tcPr>
          <w:p w14:paraId="2E1A9751" w14:textId="77988A6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</w:t>
            </w:r>
            <w:proofErr w:type="spellEnd"/>
          </w:p>
        </w:tc>
        <w:tc>
          <w:tcPr>
            <w:tcW w:w="1134" w:type="dxa"/>
          </w:tcPr>
          <w:p w14:paraId="4D2BDBDC" w14:textId="320268EF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14:paraId="269E742B" w14:textId="54D79F0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  <w:proofErr w:type="spellEnd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7DB6905" w14:textId="6EFBDCE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CIl</w:t>
            </w:r>
            <w:proofErr w:type="spellEnd"/>
          </w:p>
        </w:tc>
        <w:tc>
          <w:tcPr>
            <w:tcW w:w="851" w:type="dxa"/>
          </w:tcPr>
          <w:p w14:paraId="27589EAA" w14:textId="4F566734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</w:t>
            </w:r>
            <w:proofErr w:type="spellEnd"/>
          </w:p>
        </w:tc>
        <w:tc>
          <w:tcPr>
            <w:tcW w:w="1134" w:type="dxa"/>
          </w:tcPr>
          <w:p w14:paraId="0DCB9BEE" w14:textId="40C2154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729A777" w14:textId="5C819A17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  <w:proofErr w:type="spellEnd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40A6E4C" w14:textId="73015D23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CIl</w:t>
            </w:r>
            <w:proofErr w:type="spellEnd"/>
          </w:p>
        </w:tc>
        <w:tc>
          <w:tcPr>
            <w:tcW w:w="708" w:type="dxa"/>
          </w:tcPr>
          <w:p w14:paraId="4F36534B" w14:textId="165F006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CIu</w:t>
            </w:r>
            <w:proofErr w:type="spellEnd"/>
          </w:p>
        </w:tc>
        <w:tc>
          <w:tcPr>
            <w:tcW w:w="851" w:type="dxa"/>
          </w:tcPr>
          <w:p w14:paraId="72263D7C" w14:textId="55A0210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0675EE" w:rsidRPr="00351809" w14:paraId="3A119BFC" w14:textId="77777777" w:rsidTr="000675EE">
        <w:trPr>
          <w:trHeight w:val="288"/>
        </w:trPr>
        <w:tc>
          <w:tcPr>
            <w:tcW w:w="1731" w:type="dxa"/>
          </w:tcPr>
          <w:p w14:paraId="4B00C22F" w14:textId="706D16D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851" w:type="dxa"/>
            <w:vAlign w:val="bottom"/>
          </w:tcPr>
          <w:p w14:paraId="7726582B" w14:textId="620BDE88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</w:t>
            </w:r>
          </w:p>
        </w:tc>
        <w:tc>
          <w:tcPr>
            <w:tcW w:w="850" w:type="dxa"/>
            <w:vAlign w:val="bottom"/>
          </w:tcPr>
          <w:p w14:paraId="15115452" w14:textId="391772FF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-1.57</w:t>
            </w:r>
          </w:p>
        </w:tc>
        <w:tc>
          <w:tcPr>
            <w:tcW w:w="851" w:type="dxa"/>
            <w:vAlign w:val="bottom"/>
          </w:tcPr>
          <w:p w14:paraId="54DC9A71" w14:textId="23EE016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1.71</w:t>
            </w:r>
          </w:p>
        </w:tc>
        <w:tc>
          <w:tcPr>
            <w:tcW w:w="1134" w:type="dxa"/>
            <w:vAlign w:val="bottom"/>
          </w:tcPr>
          <w:p w14:paraId="2E1DB3EC" w14:textId="604171B2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0.929</w:t>
            </w:r>
          </w:p>
        </w:tc>
        <w:tc>
          <w:tcPr>
            <w:tcW w:w="850" w:type="dxa"/>
            <w:vAlign w:val="bottom"/>
          </w:tcPr>
          <w:p w14:paraId="448C3A87" w14:textId="199C36F4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709" w:type="dxa"/>
            <w:vAlign w:val="bottom"/>
          </w:tcPr>
          <w:p w14:paraId="52AE260F" w14:textId="07ACC04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-0.64</w:t>
            </w:r>
          </w:p>
        </w:tc>
        <w:tc>
          <w:tcPr>
            <w:tcW w:w="851" w:type="dxa"/>
            <w:vAlign w:val="bottom"/>
          </w:tcPr>
          <w:p w14:paraId="7DF6DF31" w14:textId="25DB000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2.57</w:t>
            </w:r>
          </w:p>
        </w:tc>
        <w:tc>
          <w:tcPr>
            <w:tcW w:w="1134" w:type="dxa"/>
            <w:vAlign w:val="bottom"/>
          </w:tcPr>
          <w:p w14:paraId="02DD6187" w14:textId="12253CF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0.237</w:t>
            </w:r>
          </w:p>
        </w:tc>
        <w:tc>
          <w:tcPr>
            <w:tcW w:w="992" w:type="dxa"/>
            <w:vAlign w:val="bottom"/>
          </w:tcPr>
          <w:p w14:paraId="01F31BF0" w14:textId="4C3808D0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</w:t>
            </w:r>
          </w:p>
        </w:tc>
        <w:tc>
          <w:tcPr>
            <w:tcW w:w="709" w:type="dxa"/>
            <w:vAlign w:val="bottom"/>
          </w:tcPr>
          <w:p w14:paraId="668379E3" w14:textId="4CE9BCA6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-0.91</w:t>
            </w:r>
          </w:p>
        </w:tc>
        <w:tc>
          <w:tcPr>
            <w:tcW w:w="708" w:type="dxa"/>
            <w:vAlign w:val="bottom"/>
          </w:tcPr>
          <w:p w14:paraId="5CE7F70A" w14:textId="3269E52D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1.53</w:t>
            </w:r>
          </w:p>
        </w:tc>
        <w:tc>
          <w:tcPr>
            <w:tcW w:w="851" w:type="dxa"/>
            <w:vAlign w:val="bottom"/>
          </w:tcPr>
          <w:p w14:paraId="49FD1D50" w14:textId="75BD623E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0.618</w:t>
            </w:r>
          </w:p>
        </w:tc>
      </w:tr>
      <w:tr w:rsidR="000675EE" w:rsidRPr="00351809" w14:paraId="0FC75EF2" w14:textId="77777777" w:rsidTr="000675EE">
        <w:trPr>
          <w:trHeight w:val="288"/>
        </w:trPr>
        <w:tc>
          <w:tcPr>
            <w:tcW w:w="1731" w:type="dxa"/>
          </w:tcPr>
          <w:p w14:paraId="5099EA4A" w14:textId="29ABE62A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851" w:type="dxa"/>
            <w:vAlign w:val="bottom"/>
          </w:tcPr>
          <w:p w14:paraId="3BBDE742" w14:textId="71A845B2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5DA8AA" w14:textId="441C306A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71C6BDB" w14:textId="4B101C58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8629231" w14:textId="1EF8D500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88F2F46" w14:textId="13D5C4E8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8158996" w14:textId="59B1C4BF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D4C34AE" w14:textId="612814C5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F8DD458" w14:textId="27E040F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F182BB3" w14:textId="220A5504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517C6B" w14:textId="52730818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A1F0198" w14:textId="439551E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28CED33" w14:textId="43AF9FE1" w:rsidR="000675EE" w:rsidRPr="008034C5" w:rsidRDefault="000675EE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46D8" w:rsidRPr="00351809" w14:paraId="72434ADD" w14:textId="77777777" w:rsidTr="000675EE">
        <w:trPr>
          <w:trHeight w:val="288"/>
        </w:trPr>
        <w:tc>
          <w:tcPr>
            <w:tcW w:w="1731" w:type="dxa"/>
          </w:tcPr>
          <w:p w14:paraId="6E922508" w14:textId="6FF534F7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T0</w:t>
            </w:r>
          </w:p>
        </w:tc>
        <w:tc>
          <w:tcPr>
            <w:tcW w:w="851" w:type="dxa"/>
            <w:vAlign w:val="bottom"/>
          </w:tcPr>
          <w:p w14:paraId="77A389CE" w14:textId="450DAAD5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005</w:t>
            </w:r>
          </w:p>
        </w:tc>
        <w:tc>
          <w:tcPr>
            <w:tcW w:w="850" w:type="dxa"/>
            <w:vAlign w:val="bottom"/>
          </w:tcPr>
          <w:p w14:paraId="57EAA53C" w14:textId="385F97E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005</w:t>
            </w:r>
          </w:p>
        </w:tc>
        <w:tc>
          <w:tcPr>
            <w:tcW w:w="851" w:type="dxa"/>
            <w:vAlign w:val="bottom"/>
          </w:tcPr>
          <w:p w14:paraId="5FD1E34F" w14:textId="4654442D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015</w:t>
            </w:r>
          </w:p>
        </w:tc>
        <w:tc>
          <w:tcPr>
            <w:tcW w:w="1134" w:type="dxa"/>
            <w:vAlign w:val="bottom"/>
          </w:tcPr>
          <w:p w14:paraId="120A38DA" w14:textId="49B3AA6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0.312</w:t>
            </w:r>
          </w:p>
        </w:tc>
        <w:tc>
          <w:tcPr>
            <w:tcW w:w="850" w:type="dxa"/>
            <w:vAlign w:val="bottom"/>
          </w:tcPr>
          <w:p w14:paraId="2D33ACEF" w14:textId="29C84D76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006</w:t>
            </w:r>
          </w:p>
        </w:tc>
        <w:tc>
          <w:tcPr>
            <w:tcW w:w="709" w:type="dxa"/>
            <w:vAlign w:val="bottom"/>
          </w:tcPr>
          <w:p w14:paraId="327E06F8" w14:textId="04507CEA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004</w:t>
            </w:r>
          </w:p>
        </w:tc>
        <w:tc>
          <w:tcPr>
            <w:tcW w:w="851" w:type="dxa"/>
            <w:vAlign w:val="bottom"/>
          </w:tcPr>
          <w:p w14:paraId="27DE3023" w14:textId="1ED4D6B4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016</w:t>
            </w:r>
          </w:p>
        </w:tc>
        <w:tc>
          <w:tcPr>
            <w:tcW w:w="1134" w:type="dxa"/>
            <w:vAlign w:val="bottom"/>
          </w:tcPr>
          <w:p w14:paraId="11E9729A" w14:textId="01F2BA05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0.228</w:t>
            </w:r>
          </w:p>
        </w:tc>
        <w:tc>
          <w:tcPr>
            <w:tcW w:w="992" w:type="dxa"/>
            <w:vAlign w:val="bottom"/>
          </w:tcPr>
          <w:p w14:paraId="43DE4726" w14:textId="663D8BFC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007</w:t>
            </w:r>
          </w:p>
        </w:tc>
        <w:tc>
          <w:tcPr>
            <w:tcW w:w="709" w:type="dxa"/>
            <w:vAlign w:val="bottom"/>
          </w:tcPr>
          <w:p w14:paraId="415C6867" w14:textId="62301F2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001</w:t>
            </w:r>
          </w:p>
        </w:tc>
        <w:tc>
          <w:tcPr>
            <w:tcW w:w="708" w:type="dxa"/>
            <w:vAlign w:val="bottom"/>
          </w:tcPr>
          <w:p w14:paraId="111E0AF7" w14:textId="6B282ED9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014</w:t>
            </w:r>
          </w:p>
        </w:tc>
        <w:tc>
          <w:tcPr>
            <w:tcW w:w="851" w:type="dxa"/>
            <w:vAlign w:val="bottom"/>
          </w:tcPr>
          <w:p w14:paraId="48976D83" w14:textId="215AEFFA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0.076</w:t>
            </w:r>
          </w:p>
        </w:tc>
      </w:tr>
      <w:tr w:rsidR="003546D8" w:rsidRPr="00351809" w14:paraId="2C0A83CD" w14:textId="77777777" w:rsidTr="000675EE">
        <w:trPr>
          <w:trHeight w:val="288"/>
        </w:trPr>
        <w:tc>
          <w:tcPr>
            <w:tcW w:w="1731" w:type="dxa"/>
          </w:tcPr>
          <w:p w14:paraId="1A9BF806" w14:textId="20703EE0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T0-T1</w:t>
            </w:r>
          </w:p>
        </w:tc>
        <w:tc>
          <w:tcPr>
            <w:tcW w:w="851" w:type="dxa"/>
            <w:vAlign w:val="bottom"/>
          </w:tcPr>
          <w:p w14:paraId="6C86BBD8" w14:textId="7F9A3B8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027</w:t>
            </w:r>
          </w:p>
        </w:tc>
        <w:tc>
          <w:tcPr>
            <w:tcW w:w="850" w:type="dxa"/>
            <w:vAlign w:val="bottom"/>
          </w:tcPr>
          <w:p w14:paraId="07E13A1E" w14:textId="5AEBB92F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138</w:t>
            </w:r>
          </w:p>
        </w:tc>
        <w:tc>
          <w:tcPr>
            <w:tcW w:w="851" w:type="dxa"/>
            <w:vAlign w:val="bottom"/>
          </w:tcPr>
          <w:p w14:paraId="667F530F" w14:textId="202C30FE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085</w:t>
            </w:r>
          </w:p>
        </w:tc>
        <w:tc>
          <w:tcPr>
            <w:tcW w:w="1134" w:type="dxa"/>
            <w:vAlign w:val="bottom"/>
          </w:tcPr>
          <w:p w14:paraId="3DA24F33" w14:textId="2A232CB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0.640</w:t>
            </w:r>
          </w:p>
        </w:tc>
        <w:tc>
          <w:tcPr>
            <w:tcW w:w="850" w:type="dxa"/>
            <w:vAlign w:val="bottom"/>
          </w:tcPr>
          <w:p w14:paraId="16C52ED2" w14:textId="5A604FD9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169</w:t>
            </w:r>
          </w:p>
        </w:tc>
        <w:tc>
          <w:tcPr>
            <w:tcW w:w="709" w:type="dxa"/>
            <w:vAlign w:val="bottom"/>
          </w:tcPr>
          <w:p w14:paraId="25A1F938" w14:textId="3BE40DE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278</w:t>
            </w:r>
          </w:p>
        </w:tc>
        <w:tc>
          <w:tcPr>
            <w:tcW w:w="851" w:type="dxa"/>
            <w:vAlign w:val="bottom"/>
          </w:tcPr>
          <w:p w14:paraId="51E2A565" w14:textId="36F70BA0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061</w:t>
            </w:r>
          </w:p>
        </w:tc>
        <w:tc>
          <w:tcPr>
            <w:tcW w:w="1134" w:type="dxa"/>
            <w:vAlign w:val="bottom"/>
          </w:tcPr>
          <w:p w14:paraId="7EEFFB8A" w14:textId="57D6F2DC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0.002</w:t>
            </w:r>
          </w:p>
        </w:tc>
        <w:tc>
          <w:tcPr>
            <w:tcW w:w="992" w:type="dxa"/>
            <w:vAlign w:val="bottom"/>
          </w:tcPr>
          <w:p w14:paraId="5791D3E5" w14:textId="3E85BA6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083</w:t>
            </w:r>
          </w:p>
        </w:tc>
        <w:tc>
          <w:tcPr>
            <w:tcW w:w="709" w:type="dxa"/>
            <w:vAlign w:val="bottom"/>
          </w:tcPr>
          <w:p w14:paraId="107ACE4A" w14:textId="2B4C49D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170</w:t>
            </w:r>
          </w:p>
        </w:tc>
        <w:tc>
          <w:tcPr>
            <w:tcW w:w="708" w:type="dxa"/>
            <w:vAlign w:val="bottom"/>
          </w:tcPr>
          <w:p w14:paraId="5248950B" w14:textId="28B8DFAC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005</w:t>
            </w:r>
          </w:p>
        </w:tc>
        <w:tc>
          <w:tcPr>
            <w:tcW w:w="851" w:type="dxa"/>
            <w:vAlign w:val="bottom"/>
          </w:tcPr>
          <w:p w14:paraId="458AAE9F" w14:textId="38B52010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0.065</w:t>
            </w:r>
          </w:p>
        </w:tc>
      </w:tr>
      <w:tr w:rsidR="003546D8" w:rsidRPr="00351809" w14:paraId="1046CF68" w14:textId="77777777" w:rsidTr="000675EE">
        <w:trPr>
          <w:trHeight w:val="288"/>
        </w:trPr>
        <w:tc>
          <w:tcPr>
            <w:tcW w:w="1731" w:type="dxa"/>
          </w:tcPr>
          <w:p w14:paraId="2A6F09C5" w14:textId="73E91D1C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T1-T2</w:t>
            </w:r>
          </w:p>
        </w:tc>
        <w:tc>
          <w:tcPr>
            <w:tcW w:w="851" w:type="dxa"/>
            <w:vAlign w:val="bottom"/>
          </w:tcPr>
          <w:p w14:paraId="00D68A2F" w14:textId="57698FEA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045</w:t>
            </w:r>
          </w:p>
        </w:tc>
        <w:tc>
          <w:tcPr>
            <w:tcW w:w="850" w:type="dxa"/>
            <w:vAlign w:val="bottom"/>
          </w:tcPr>
          <w:p w14:paraId="417FE8B8" w14:textId="07C2FA53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105</w:t>
            </w:r>
          </w:p>
        </w:tc>
        <w:tc>
          <w:tcPr>
            <w:tcW w:w="851" w:type="dxa"/>
            <w:vAlign w:val="bottom"/>
          </w:tcPr>
          <w:p w14:paraId="630FA4CC" w14:textId="5E09EE5C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014</w:t>
            </w:r>
          </w:p>
        </w:tc>
        <w:tc>
          <w:tcPr>
            <w:tcW w:w="1134" w:type="dxa"/>
            <w:vAlign w:val="bottom"/>
          </w:tcPr>
          <w:p w14:paraId="6A321620" w14:textId="412A10E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0.136</w:t>
            </w:r>
          </w:p>
        </w:tc>
        <w:tc>
          <w:tcPr>
            <w:tcW w:w="850" w:type="dxa"/>
            <w:vAlign w:val="bottom"/>
          </w:tcPr>
          <w:p w14:paraId="1E87B8AC" w14:textId="3E0A1FB5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014</w:t>
            </w:r>
          </w:p>
        </w:tc>
        <w:tc>
          <w:tcPr>
            <w:tcW w:w="709" w:type="dxa"/>
            <w:vAlign w:val="bottom"/>
          </w:tcPr>
          <w:p w14:paraId="57C4594D" w14:textId="256F25E4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044</w:t>
            </w:r>
          </w:p>
        </w:tc>
        <w:tc>
          <w:tcPr>
            <w:tcW w:w="851" w:type="dxa"/>
            <w:vAlign w:val="bottom"/>
          </w:tcPr>
          <w:p w14:paraId="22A2CF5E" w14:textId="340D6C14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072</w:t>
            </w:r>
          </w:p>
        </w:tc>
        <w:tc>
          <w:tcPr>
            <w:tcW w:w="1134" w:type="dxa"/>
            <w:vAlign w:val="bottom"/>
          </w:tcPr>
          <w:p w14:paraId="5AFA0E4E" w14:textId="7EDB69A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0.642</w:t>
            </w:r>
          </w:p>
        </w:tc>
        <w:tc>
          <w:tcPr>
            <w:tcW w:w="992" w:type="dxa"/>
            <w:vAlign w:val="bottom"/>
          </w:tcPr>
          <w:p w14:paraId="4603B947" w14:textId="01F8035A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022</w:t>
            </w:r>
          </w:p>
        </w:tc>
        <w:tc>
          <w:tcPr>
            <w:tcW w:w="709" w:type="dxa"/>
            <w:vAlign w:val="bottom"/>
          </w:tcPr>
          <w:p w14:paraId="17E7A4B3" w14:textId="22A53D2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070</w:t>
            </w:r>
          </w:p>
        </w:tc>
        <w:tc>
          <w:tcPr>
            <w:tcW w:w="708" w:type="dxa"/>
            <w:vAlign w:val="bottom"/>
          </w:tcPr>
          <w:p w14:paraId="2CA61A94" w14:textId="382705FD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026</w:t>
            </w:r>
          </w:p>
        </w:tc>
        <w:tc>
          <w:tcPr>
            <w:tcW w:w="851" w:type="dxa"/>
            <w:vAlign w:val="bottom"/>
          </w:tcPr>
          <w:p w14:paraId="7B567867" w14:textId="179BE247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0.364</w:t>
            </w:r>
          </w:p>
        </w:tc>
      </w:tr>
      <w:tr w:rsidR="003546D8" w:rsidRPr="00351809" w14:paraId="31B33E2C" w14:textId="77777777" w:rsidTr="000675EE">
        <w:trPr>
          <w:trHeight w:val="288"/>
        </w:trPr>
        <w:tc>
          <w:tcPr>
            <w:tcW w:w="1731" w:type="dxa"/>
          </w:tcPr>
          <w:p w14:paraId="078F84A7" w14:textId="3CEF46E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T2-T3</w:t>
            </w:r>
          </w:p>
        </w:tc>
        <w:tc>
          <w:tcPr>
            <w:tcW w:w="851" w:type="dxa"/>
            <w:vAlign w:val="bottom"/>
          </w:tcPr>
          <w:p w14:paraId="27E0B32A" w14:textId="4C1D9413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048</w:t>
            </w:r>
          </w:p>
        </w:tc>
        <w:tc>
          <w:tcPr>
            <w:tcW w:w="850" w:type="dxa"/>
            <w:vAlign w:val="bottom"/>
          </w:tcPr>
          <w:p w14:paraId="72462A72" w14:textId="25C67C96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018</w:t>
            </w:r>
          </w:p>
        </w:tc>
        <w:tc>
          <w:tcPr>
            <w:tcW w:w="851" w:type="dxa"/>
            <w:vAlign w:val="bottom"/>
          </w:tcPr>
          <w:p w14:paraId="08D74F9A" w14:textId="4AA65E9C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119</w:t>
            </w:r>
          </w:p>
        </w:tc>
        <w:tc>
          <w:tcPr>
            <w:tcW w:w="1134" w:type="dxa"/>
            <w:vAlign w:val="bottom"/>
          </w:tcPr>
          <w:p w14:paraId="471587E8" w14:textId="05D838CE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0.155</w:t>
            </w:r>
          </w:p>
        </w:tc>
        <w:tc>
          <w:tcPr>
            <w:tcW w:w="850" w:type="dxa"/>
            <w:vAlign w:val="bottom"/>
          </w:tcPr>
          <w:p w14:paraId="200BBBA1" w14:textId="6B885186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030</w:t>
            </w:r>
          </w:p>
        </w:tc>
        <w:tc>
          <w:tcPr>
            <w:tcW w:w="709" w:type="dxa"/>
            <w:vAlign w:val="bottom"/>
          </w:tcPr>
          <w:p w14:paraId="7D29DBFD" w14:textId="67AC6D20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035</w:t>
            </w:r>
          </w:p>
        </w:tc>
        <w:tc>
          <w:tcPr>
            <w:tcW w:w="851" w:type="dxa"/>
            <w:vAlign w:val="bottom"/>
          </w:tcPr>
          <w:p w14:paraId="49E96435" w14:textId="5CE350BF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094</w:t>
            </w:r>
          </w:p>
        </w:tc>
        <w:tc>
          <w:tcPr>
            <w:tcW w:w="1134" w:type="dxa"/>
            <w:vAlign w:val="bottom"/>
          </w:tcPr>
          <w:p w14:paraId="19B6234B" w14:textId="427154A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0.369</w:t>
            </w:r>
          </w:p>
        </w:tc>
        <w:tc>
          <w:tcPr>
            <w:tcW w:w="992" w:type="dxa"/>
            <w:vAlign w:val="bottom"/>
          </w:tcPr>
          <w:p w14:paraId="7B74A625" w14:textId="179D8D59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133</w:t>
            </w:r>
          </w:p>
        </w:tc>
        <w:tc>
          <w:tcPr>
            <w:tcW w:w="709" w:type="dxa"/>
            <w:vAlign w:val="bottom"/>
          </w:tcPr>
          <w:p w14:paraId="4516D898" w14:textId="124460A2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080</w:t>
            </w:r>
          </w:p>
        </w:tc>
        <w:tc>
          <w:tcPr>
            <w:tcW w:w="708" w:type="dxa"/>
            <w:vAlign w:val="bottom"/>
          </w:tcPr>
          <w:p w14:paraId="18802280" w14:textId="643BDD66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187</w:t>
            </w:r>
          </w:p>
        </w:tc>
        <w:tc>
          <w:tcPr>
            <w:tcW w:w="851" w:type="dxa"/>
            <w:vAlign w:val="bottom"/>
          </w:tcPr>
          <w:p w14:paraId="06B855D4" w14:textId="77C0D72F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&lt;.001</w:t>
            </w:r>
          </w:p>
        </w:tc>
      </w:tr>
      <w:tr w:rsidR="003546D8" w:rsidRPr="00351809" w14:paraId="7C44B086" w14:textId="77777777" w:rsidTr="000675EE">
        <w:trPr>
          <w:trHeight w:val="288"/>
        </w:trPr>
        <w:tc>
          <w:tcPr>
            <w:tcW w:w="1731" w:type="dxa"/>
          </w:tcPr>
          <w:p w14:paraId="4464F8F3" w14:textId="6812E32F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ind w:firstLine="2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T3-T5</w:t>
            </w:r>
          </w:p>
        </w:tc>
        <w:tc>
          <w:tcPr>
            <w:tcW w:w="851" w:type="dxa"/>
            <w:vAlign w:val="bottom"/>
          </w:tcPr>
          <w:p w14:paraId="70AF4962" w14:textId="67A974E2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043</w:t>
            </w:r>
          </w:p>
        </w:tc>
        <w:tc>
          <w:tcPr>
            <w:tcW w:w="850" w:type="dxa"/>
            <w:vAlign w:val="bottom"/>
          </w:tcPr>
          <w:p w14:paraId="0F9F1CE8" w14:textId="6AF5F258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B352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091</w:t>
            </w:r>
          </w:p>
        </w:tc>
        <w:tc>
          <w:tcPr>
            <w:tcW w:w="851" w:type="dxa"/>
            <w:vAlign w:val="bottom"/>
          </w:tcPr>
          <w:p w14:paraId="66249DC3" w14:textId="785EF78D" w:rsidR="003546D8" w:rsidRPr="008034C5" w:rsidRDefault="001B352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006</w:t>
            </w:r>
          </w:p>
        </w:tc>
        <w:tc>
          <w:tcPr>
            <w:tcW w:w="1134" w:type="dxa"/>
            <w:vAlign w:val="bottom"/>
          </w:tcPr>
          <w:p w14:paraId="25C5257F" w14:textId="5307EF1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0.083</w:t>
            </w:r>
          </w:p>
        </w:tc>
        <w:tc>
          <w:tcPr>
            <w:tcW w:w="850" w:type="dxa"/>
            <w:vAlign w:val="bottom"/>
          </w:tcPr>
          <w:p w14:paraId="173C42F2" w14:textId="6E4BD77A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037</w:t>
            </w:r>
          </w:p>
        </w:tc>
        <w:tc>
          <w:tcPr>
            <w:tcW w:w="709" w:type="dxa"/>
            <w:vAlign w:val="bottom"/>
          </w:tcPr>
          <w:p w14:paraId="7DE0EE2A" w14:textId="6E965BE1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266689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084</w:t>
            </w:r>
          </w:p>
        </w:tc>
        <w:tc>
          <w:tcPr>
            <w:tcW w:w="851" w:type="dxa"/>
            <w:vAlign w:val="bottom"/>
          </w:tcPr>
          <w:p w14:paraId="391DC090" w14:textId="194FAA9F" w:rsidR="003546D8" w:rsidRPr="008034C5" w:rsidRDefault="00266689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010</w:t>
            </w:r>
          </w:p>
        </w:tc>
        <w:tc>
          <w:tcPr>
            <w:tcW w:w="1134" w:type="dxa"/>
            <w:vAlign w:val="bottom"/>
          </w:tcPr>
          <w:p w14:paraId="45711F2A" w14:textId="19E72727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0.120</w:t>
            </w:r>
          </w:p>
        </w:tc>
        <w:tc>
          <w:tcPr>
            <w:tcW w:w="992" w:type="dxa"/>
            <w:vAlign w:val="bottom"/>
          </w:tcPr>
          <w:p w14:paraId="1FC579B5" w14:textId="20514E2F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030</w:t>
            </w:r>
          </w:p>
        </w:tc>
        <w:tc>
          <w:tcPr>
            <w:tcW w:w="709" w:type="dxa"/>
            <w:vAlign w:val="bottom"/>
          </w:tcPr>
          <w:p w14:paraId="75DADA5C" w14:textId="6A31324B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="00165D07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069</w:t>
            </w:r>
          </w:p>
        </w:tc>
        <w:tc>
          <w:tcPr>
            <w:tcW w:w="708" w:type="dxa"/>
            <w:vAlign w:val="bottom"/>
          </w:tcPr>
          <w:p w14:paraId="67F7F1CE" w14:textId="7C63638C" w:rsidR="003546D8" w:rsidRPr="008034C5" w:rsidRDefault="00165D07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</w:t>
            </w:r>
            <w:r w:rsidR="003546D8"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009</w:t>
            </w:r>
          </w:p>
        </w:tc>
        <w:tc>
          <w:tcPr>
            <w:tcW w:w="851" w:type="dxa"/>
            <w:vAlign w:val="bottom"/>
          </w:tcPr>
          <w:p w14:paraId="2E046BBD" w14:textId="39EE7A7D" w:rsidR="003546D8" w:rsidRPr="008034C5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0.129</w:t>
            </w:r>
          </w:p>
        </w:tc>
      </w:tr>
      <w:tr w:rsidR="000675EE" w:rsidRPr="003546D8" w14:paraId="22FB3A3E" w14:textId="77777777" w:rsidTr="003F1FFA">
        <w:trPr>
          <w:trHeight w:val="288"/>
        </w:trPr>
        <w:tc>
          <w:tcPr>
            <w:tcW w:w="12221" w:type="dxa"/>
            <w:gridSpan w:val="13"/>
            <w:tcBorders>
              <w:left w:val="nil"/>
              <w:bottom w:val="nil"/>
              <w:right w:val="nil"/>
            </w:tcBorders>
          </w:tcPr>
          <w:p w14:paraId="28A07F95" w14:textId="77777777" w:rsidR="003546D8" w:rsidRPr="003546D8" w:rsidRDefault="003546D8" w:rsidP="00C2694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bookmarkStart w:id="0" w:name="_Hlk116048510"/>
            <w:bookmarkStart w:id="1" w:name="_GoBack"/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T0 = 28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i-FI"/>
              </w:rPr>
              <w:t>th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February 2020, T1 = 11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i-FI"/>
              </w:rPr>
              <w:t>th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May 2020, T2 = 1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i-FI"/>
              </w:rPr>
              <w:t>st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September 2020, T3 = 16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fi-FI"/>
              </w:rPr>
              <w:t>th</w:t>
            </w: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December 2020, T5 = 23th June 2021</w:t>
            </w:r>
            <w:bookmarkEnd w:id="0"/>
            <w:bookmarkEnd w:id="1"/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. </w:t>
            </w:r>
          </w:p>
          <w:p w14:paraId="304B4B59" w14:textId="77777777" w:rsidR="003546D8" w:rsidRPr="003546D8" w:rsidRDefault="003546D8" w:rsidP="00C2694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354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All models were controlled for child sex, age, rater parent (mother/father), school attendance and parental education. </w:t>
            </w:r>
          </w:p>
          <w:p w14:paraId="7A762F23" w14:textId="53967577" w:rsidR="000675EE" w:rsidRPr="000675EE" w:rsidRDefault="003546D8" w:rsidP="00C269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associations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bolded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</w:t>
            </w:r>
          </w:p>
        </w:tc>
      </w:tr>
    </w:tbl>
    <w:p w14:paraId="41D304CB" w14:textId="77777777" w:rsidR="000675EE" w:rsidRDefault="000675EE">
      <w:pPr>
        <w:rPr>
          <w:rFonts w:ascii="Times New Roman" w:hAnsi="Times New Roman" w:cs="Times New Roman"/>
          <w:b/>
          <w:lang w:val="en-US"/>
        </w:rPr>
        <w:sectPr w:rsidR="000675EE" w:rsidSect="00BF6555"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p w14:paraId="07BC752D" w14:textId="77777777" w:rsidR="00C9486F" w:rsidRPr="00426D29" w:rsidRDefault="00C9486F">
      <w:pPr>
        <w:rPr>
          <w:b/>
          <w:lang w:val="en-US"/>
        </w:rPr>
      </w:pPr>
    </w:p>
    <w:sectPr w:rsidR="00C9486F" w:rsidRPr="00426D29" w:rsidSect="00BF6555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57FE" w16cex:dateUtc="2022-09-12T2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557" w14:textId="77777777" w:rsidR="00BC7DED" w:rsidRDefault="00BC7DED" w:rsidP="00FD71FE">
      <w:r>
        <w:separator/>
      </w:r>
    </w:p>
  </w:endnote>
  <w:endnote w:type="continuationSeparator" w:id="0">
    <w:p w14:paraId="0A64682B" w14:textId="77777777" w:rsidR="00BC7DED" w:rsidRDefault="00BC7DED" w:rsidP="00FD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7FB7" w14:textId="77777777" w:rsidR="00BC7DED" w:rsidRDefault="00BC7DED" w:rsidP="00FD71FE">
      <w:r>
        <w:separator/>
      </w:r>
    </w:p>
  </w:footnote>
  <w:footnote w:type="continuationSeparator" w:id="0">
    <w:p w14:paraId="1C694391" w14:textId="77777777" w:rsidR="00BC7DED" w:rsidRDefault="00BC7DED" w:rsidP="00FD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29"/>
    <w:rsid w:val="00000274"/>
    <w:rsid w:val="00014591"/>
    <w:rsid w:val="00016F03"/>
    <w:rsid w:val="00045BBB"/>
    <w:rsid w:val="00046A03"/>
    <w:rsid w:val="000472EA"/>
    <w:rsid w:val="0005292E"/>
    <w:rsid w:val="000577AD"/>
    <w:rsid w:val="0006267A"/>
    <w:rsid w:val="00063588"/>
    <w:rsid w:val="00063E8C"/>
    <w:rsid w:val="000640ED"/>
    <w:rsid w:val="000675EE"/>
    <w:rsid w:val="00070DAC"/>
    <w:rsid w:val="0007200A"/>
    <w:rsid w:val="000A6B15"/>
    <w:rsid w:val="000B2CBC"/>
    <w:rsid w:val="000B596F"/>
    <w:rsid w:val="000D5BBF"/>
    <w:rsid w:val="000E3EF4"/>
    <w:rsid w:val="000F50D1"/>
    <w:rsid w:val="00103F54"/>
    <w:rsid w:val="0012297A"/>
    <w:rsid w:val="00152B77"/>
    <w:rsid w:val="00165217"/>
    <w:rsid w:val="00165D07"/>
    <w:rsid w:val="00166BBD"/>
    <w:rsid w:val="0017016E"/>
    <w:rsid w:val="00183D36"/>
    <w:rsid w:val="00192F1D"/>
    <w:rsid w:val="001930F3"/>
    <w:rsid w:val="001A3E11"/>
    <w:rsid w:val="001B3527"/>
    <w:rsid w:val="001C162A"/>
    <w:rsid w:val="001C408C"/>
    <w:rsid w:val="001C4A29"/>
    <w:rsid w:val="001F3D82"/>
    <w:rsid w:val="002035DE"/>
    <w:rsid w:val="00206B2B"/>
    <w:rsid w:val="00266027"/>
    <w:rsid w:val="00266689"/>
    <w:rsid w:val="00276802"/>
    <w:rsid w:val="0028536D"/>
    <w:rsid w:val="002A5B49"/>
    <w:rsid w:val="002A7A16"/>
    <w:rsid w:val="002C5B52"/>
    <w:rsid w:val="002E7BF3"/>
    <w:rsid w:val="002F3382"/>
    <w:rsid w:val="00305A2D"/>
    <w:rsid w:val="003143DE"/>
    <w:rsid w:val="00332FEF"/>
    <w:rsid w:val="003546D8"/>
    <w:rsid w:val="003F490E"/>
    <w:rsid w:val="003F615E"/>
    <w:rsid w:val="0042062A"/>
    <w:rsid w:val="0042320B"/>
    <w:rsid w:val="00426D29"/>
    <w:rsid w:val="00451082"/>
    <w:rsid w:val="004609CD"/>
    <w:rsid w:val="00487C88"/>
    <w:rsid w:val="004A1EBF"/>
    <w:rsid w:val="004A302A"/>
    <w:rsid w:val="004A43BF"/>
    <w:rsid w:val="004A6E9B"/>
    <w:rsid w:val="004C3FC9"/>
    <w:rsid w:val="004D6956"/>
    <w:rsid w:val="004F2F7D"/>
    <w:rsid w:val="00502AB6"/>
    <w:rsid w:val="00543D37"/>
    <w:rsid w:val="00550FBE"/>
    <w:rsid w:val="005642F0"/>
    <w:rsid w:val="00565631"/>
    <w:rsid w:val="00565FA1"/>
    <w:rsid w:val="00567F9F"/>
    <w:rsid w:val="00586196"/>
    <w:rsid w:val="005A6292"/>
    <w:rsid w:val="005E01D1"/>
    <w:rsid w:val="005E03B9"/>
    <w:rsid w:val="005F1D9E"/>
    <w:rsid w:val="005F766E"/>
    <w:rsid w:val="00603F8D"/>
    <w:rsid w:val="00615220"/>
    <w:rsid w:val="0062440B"/>
    <w:rsid w:val="0064749E"/>
    <w:rsid w:val="00657621"/>
    <w:rsid w:val="00661078"/>
    <w:rsid w:val="00690E7B"/>
    <w:rsid w:val="00691AAA"/>
    <w:rsid w:val="00697A9B"/>
    <w:rsid w:val="006C1353"/>
    <w:rsid w:val="006D1761"/>
    <w:rsid w:val="006D19A5"/>
    <w:rsid w:val="006F0F63"/>
    <w:rsid w:val="007027B5"/>
    <w:rsid w:val="007117AB"/>
    <w:rsid w:val="007355EE"/>
    <w:rsid w:val="00766930"/>
    <w:rsid w:val="00773A2E"/>
    <w:rsid w:val="00781802"/>
    <w:rsid w:val="00795332"/>
    <w:rsid w:val="00796412"/>
    <w:rsid w:val="007B1E4E"/>
    <w:rsid w:val="007C7979"/>
    <w:rsid w:val="007E376A"/>
    <w:rsid w:val="007E388C"/>
    <w:rsid w:val="007F5204"/>
    <w:rsid w:val="008034C5"/>
    <w:rsid w:val="00823EA0"/>
    <w:rsid w:val="00824415"/>
    <w:rsid w:val="008417EB"/>
    <w:rsid w:val="00873901"/>
    <w:rsid w:val="008B59F6"/>
    <w:rsid w:val="00902E21"/>
    <w:rsid w:val="00905119"/>
    <w:rsid w:val="00935D39"/>
    <w:rsid w:val="00990F4F"/>
    <w:rsid w:val="009C6457"/>
    <w:rsid w:val="009F42FF"/>
    <w:rsid w:val="00A34970"/>
    <w:rsid w:val="00A35B23"/>
    <w:rsid w:val="00A630F0"/>
    <w:rsid w:val="00A86BC2"/>
    <w:rsid w:val="00A962A4"/>
    <w:rsid w:val="00AB6B2F"/>
    <w:rsid w:val="00AD6493"/>
    <w:rsid w:val="00AF5345"/>
    <w:rsid w:val="00B04915"/>
    <w:rsid w:val="00B206A4"/>
    <w:rsid w:val="00B34896"/>
    <w:rsid w:val="00B504DE"/>
    <w:rsid w:val="00B507C4"/>
    <w:rsid w:val="00B87274"/>
    <w:rsid w:val="00B97363"/>
    <w:rsid w:val="00BA4B60"/>
    <w:rsid w:val="00BA7568"/>
    <w:rsid w:val="00BB5EF6"/>
    <w:rsid w:val="00BC0AA2"/>
    <w:rsid w:val="00BC7DED"/>
    <w:rsid w:val="00BE4FFF"/>
    <w:rsid w:val="00BF6555"/>
    <w:rsid w:val="00C00B01"/>
    <w:rsid w:val="00C0507C"/>
    <w:rsid w:val="00C2694B"/>
    <w:rsid w:val="00C31374"/>
    <w:rsid w:val="00C37288"/>
    <w:rsid w:val="00C9486F"/>
    <w:rsid w:val="00CB18E1"/>
    <w:rsid w:val="00CE27DF"/>
    <w:rsid w:val="00CF02F5"/>
    <w:rsid w:val="00D00FF1"/>
    <w:rsid w:val="00D03566"/>
    <w:rsid w:val="00D15AC3"/>
    <w:rsid w:val="00D52E76"/>
    <w:rsid w:val="00D800DF"/>
    <w:rsid w:val="00D85ECE"/>
    <w:rsid w:val="00D95AE0"/>
    <w:rsid w:val="00DC4221"/>
    <w:rsid w:val="00DD31DD"/>
    <w:rsid w:val="00DF57D4"/>
    <w:rsid w:val="00DF7BD5"/>
    <w:rsid w:val="00E27AFB"/>
    <w:rsid w:val="00E469BF"/>
    <w:rsid w:val="00E55DF4"/>
    <w:rsid w:val="00E9641B"/>
    <w:rsid w:val="00EB7C42"/>
    <w:rsid w:val="00EF65D2"/>
    <w:rsid w:val="00F62051"/>
    <w:rsid w:val="00F7497E"/>
    <w:rsid w:val="00F774FE"/>
    <w:rsid w:val="00F77E43"/>
    <w:rsid w:val="00F841BC"/>
    <w:rsid w:val="00FA7681"/>
    <w:rsid w:val="00FB4D32"/>
    <w:rsid w:val="00FB603E"/>
    <w:rsid w:val="00FC5A16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FF34"/>
  <w15:chartTrackingRefBased/>
  <w15:docId w15:val="{C9D06B7F-76F7-524C-8F5F-A3DC69A7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D2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Saara1">
    <w:name w:val="Basic_Saara1"/>
    <w:basedOn w:val="Normal"/>
    <w:qFormat/>
    <w:rsid w:val="00426D29"/>
    <w:pPr>
      <w:autoSpaceDE w:val="0"/>
      <w:autoSpaceDN w:val="0"/>
      <w:adjustRightInd w:val="0"/>
      <w:spacing w:line="480" w:lineRule="auto"/>
      <w:ind w:firstLine="567"/>
    </w:pPr>
    <w:rPr>
      <w:rFonts w:ascii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70DA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AC"/>
    <w:rPr>
      <w:rFonts w:ascii="Segoe UI" w:hAnsi="Segoe UI" w:cs="Segoe UI"/>
      <w:sz w:val="18"/>
      <w:szCs w:val="18"/>
    </w:rPr>
  </w:style>
  <w:style w:type="paragraph" w:customStyle="1" w:styleId="Heading1Saara">
    <w:name w:val="Heading1_Saara"/>
    <w:basedOn w:val="Heading1"/>
    <w:qFormat/>
    <w:rsid w:val="00BE4FFF"/>
    <w:pPr>
      <w:spacing w:after="240" w:line="480" w:lineRule="auto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Saarafirst">
    <w:name w:val="Basic_Saara_first"/>
    <w:basedOn w:val="Normal"/>
    <w:qFormat/>
    <w:rsid w:val="00C2694B"/>
    <w:pPr>
      <w:spacing w:line="480" w:lineRule="auto"/>
    </w:pPr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B34896"/>
  </w:style>
  <w:style w:type="paragraph" w:styleId="Header">
    <w:name w:val="header"/>
    <w:basedOn w:val="Normal"/>
    <w:link w:val="HeaderChar"/>
    <w:uiPriority w:val="99"/>
    <w:unhideWhenUsed/>
    <w:rsid w:val="00FD71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FE"/>
  </w:style>
  <w:style w:type="paragraph" w:styleId="Footer">
    <w:name w:val="footer"/>
    <w:basedOn w:val="Normal"/>
    <w:link w:val="FooterChar"/>
    <w:uiPriority w:val="99"/>
    <w:unhideWhenUsed/>
    <w:rsid w:val="00FD71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Nolvi</dc:creator>
  <cp:keywords/>
  <dc:description/>
  <cp:lastModifiedBy>Saara Nolvi</cp:lastModifiedBy>
  <cp:revision>2</cp:revision>
  <dcterms:created xsi:type="dcterms:W3CDTF">2022-10-07T12:22:00Z</dcterms:created>
  <dcterms:modified xsi:type="dcterms:W3CDTF">2022-10-07T12:22:00Z</dcterms:modified>
</cp:coreProperties>
</file>