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1A0A" w14:textId="0FCCFA36" w:rsidR="00536C44" w:rsidRPr="00536C44" w:rsidRDefault="00536C44" w:rsidP="004A4B79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>Supplemental Table S</w:t>
      </w:r>
      <w:r w:rsidR="00635C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BC1A7A">
        <w:rPr>
          <w:rFonts w:ascii="Times New Roman" w:hAnsi="Times New Roman" w:cs="Times New Roman"/>
          <w:i/>
        </w:rPr>
        <w:t>Breakdown</w:t>
      </w:r>
      <w:r>
        <w:rPr>
          <w:rFonts w:ascii="Times New Roman" w:hAnsi="Times New Roman" w:cs="Times New Roman"/>
          <w:i/>
        </w:rPr>
        <w:t xml:space="preserve"> of primary caregiver</w:t>
      </w:r>
      <w:r w:rsidR="00C71FCB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s</w:t>
      </w:r>
      <w:r w:rsidR="00BC1A7A">
        <w:rPr>
          <w:rFonts w:ascii="Times New Roman" w:hAnsi="Times New Roman" w:cs="Times New Roman"/>
          <w:i/>
        </w:rPr>
        <w:t xml:space="preserve"> relationship to target child</w:t>
      </w:r>
      <w:r>
        <w:rPr>
          <w:rFonts w:ascii="Times New Roman" w:hAnsi="Times New Roman" w:cs="Times New Roman"/>
          <w:i/>
        </w:rPr>
        <w:t xml:space="preserve"> at each assessment </w:t>
      </w:r>
      <w:r w:rsidR="00C71FCB">
        <w:rPr>
          <w:rFonts w:ascii="Times New Roman" w:hAnsi="Times New Roman" w:cs="Times New Roman"/>
          <w:i/>
        </w:rPr>
        <w:t>wave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080"/>
        <w:gridCol w:w="2160"/>
        <w:gridCol w:w="900"/>
      </w:tblGrid>
      <w:tr w:rsidR="00536C44" w:rsidRPr="00536C44" w14:paraId="48B3416E" w14:textId="77777777" w:rsidTr="00BC1A7A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504F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DF41" w14:textId="77777777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Biological/Adoptive/ Foster Mother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CAC7" w14:textId="77777777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Biological/Adoptive/ Foster Father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3267" w14:textId="77777777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Other</w:t>
            </w:r>
          </w:p>
        </w:tc>
      </w:tr>
      <w:tr w:rsidR="00536C44" w:rsidRPr="00536C44" w14:paraId="7B5A5478" w14:textId="77777777" w:rsidTr="00BC1A7A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FE1F2A7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14:paraId="3A26B467" w14:textId="0A248039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95.4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9E3B50C" w14:textId="394EAF91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3.3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FA58133" w14:textId="44FAAC4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1.3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64D8280A" w14:textId="77777777" w:rsidTr="00BC1A7A">
        <w:tc>
          <w:tcPr>
            <w:tcW w:w="805" w:type="dxa"/>
            <w:vAlign w:val="center"/>
          </w:tcPr>
          <w:p w14:paraId="536782B8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080" w:type="dxa"/>
            <w:vAlign w:val="center"/>
          </w:tcPr>
          <w:p w14:paraId="450EA1E3" w14:textId="3557D02B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95.3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5D656185" w14:textId="2E8E7FAC" w:rsidR="00BC1A7A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3.3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155B2647" w14:textId="5FB06A79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1.5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4582CD6C" w14:textId="77777777" w:rsidTr="00BC1A7A">
        <w:tc>
          <w:tcPr>
            <w:tcW w:w="805" w:type="dxa"/>
            <w:vAlign w:val="center"/>
          </w:tcPr>
          <w:p w14:paraId="5384F4F4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2080" w:type="dxa"/>
            <w:vAlign w:val="center"/>
          </w:tcPr>
          <w:p w14:paraId="2EB60F01" w14:textId="04D9C3B6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95.8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196A7574" w14:textId="2BC4B8D6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2.7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24289FAF" w14:textId="6F197D21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1.5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030EF05E" w14:textId="77777777" w:rsidTr="00BC1A7A">
        <w:tc>
          <w:tcPr>
            <w:tcW w:w="805" w:type="dxa"/>
            <w:vAlign w:val="center"/>
          </w:tcPr>
          <w:p w14:paraId="460F81B3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2080" w:type="dxa"/>
            <w:vAlign w:val="center"/>
          </w:tcPr>
          <w:p w14:paraId="5BEF8538" w14:textId="3135D889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93.9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0ED6A358" w14:textId="34F3AAEE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4.4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5B450CF5" w14:textId="3FE243A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1.7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726C67D8" w14:textId="77777777" w:rsidTr="00BC1A7A">
        <w:tc>
          <w:tcPr>
            <w:tcW w:w="805" w:type="dxa"/>
            <w:vAlign w:val="center"/>
          </w:tcPr>
          <w:p w14:paraId="6F28060F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T8</w:t>
            </w:r>
          </w:p>
        </w:tc>
        <w:tc>
          <w:tcPr>
            <w:tcW w:w="2080" w:type="dxa"/>
            <w:vAlign w:val="center"/>
          </w:tcPr>
          <w:p w14:paraId="6D7D6B54" w14:textId="79C0DB2E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92.5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7F8B6C6C" w14:textId="02F1475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4.7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22CB75A1" w14:textId="44E655C7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2.7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1C363E3F" w14:textId="77777777" w:rsidTr="00BC1A7A">
        <w:tc>
          <w:tcPr>
            <w:tcW w:w="805" w:type="dxa"/>
            <w:vAlign w:val="center"/>
          </w:tcPr>
          <w:p w14:paraId="43D8B8D0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2080" w:type="dxa"/>
            <w:vAlign w:val="center"/>
          </w:tcPr>
          <w:p w14:paraId="6C36DA67" w14:textId="76A564A0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92.8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0F658F44" w14:textId="1F733CF3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4.9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4635E245" w14:textId="53759F0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2.2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60CF8299" w14:textId="77777777" w:rsidTr="00BC1A7A">
        <w:tc>
          <w:tcPr>
            <w:tcW w:w="805" w:type="dxa"/>
            <w:vAlign w:val="center"/>
          </w:tcPr>
          <w:p w14:paraId="67FEADCF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2080" w:type="dxa"/>
            <w:vAlign w:val="center"/>
          </w:tcPr>
          <w:p w14:paraId="305EBD82" w14:textId="42124423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96.7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vAlign w:val="center"/>
          </w:tcPr>
          <w:p w14:paraId="3D98FFDD" w14:textId="22F5EE07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2.5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vAlign w:val="center"/>
          </w:tcPr>
          <w:p w14:paraId="319CA0BF" w14:textId="6263241D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0.8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  <w:tr w:rsidR="00536C44" w:rsidRPr="00536C44" w14:paraId="68E239B2" w14:textId="77777777" w:rsidTr="00BC1A7A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3D1FECD" w14:textId="77777777" w:rsidR="00536C44" w:rsidRPr="00536C44" w:rsidRDefault="00536C44" w:rsidP="00BC1A7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T14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A28C26E" w14:textId="51CCCFD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93.9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8B7EC80" w14:textId="4FB93B6A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4.5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2F8ABC4" w14:textId="106D5271" w:rsidR="00536C44" w:rsidRPr="00536C44" w:rsidRDefault="00536C44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36C44">
              <w:rPr>
                <w:rFonts w:ascii="Times New Roman" w:hAnsi="Times New Roman" w:cs="Times New Roman"/>
              </w:rPr>
              <w:t>1.5</w:t>
            </w:r>
            <w:r w:rsidR="00BC1A7A">
              <w:rPr>
                <w:rFonts w:ascii="Times New Roman" w:hAnsi="Times New Roman" w:cs="Times New Roman"/>
              </w:rPr>
              <w:t>%</w:t>
            </w:r>
          </w:p>
        </w:tc>
      </w:tr>
    </w:tbl>
    <w:p w14:paraId="6C356C37" w14:textId="77777777" w:rsidR="00536C44" w:rsidRDefault="00536C44" w:rsidP="004A4B79">
      <w:pPr>
        <w:spacing w:line="240" w:lineRule="auto"/>
        <w:rPr>
          <w:rFonts w:ascii="Times New Roman" w:hAnsi="Times New Roman" w:cs="Times New Roman"/>
        </w:rPr>
      </w:pPr>
    </w:p>
    <w:p w14:paraId="1428C957" w14:textId="711F1991" w:rsidR="00536C44" w:rsidRPr="00BC1A7A" w:rsidRDefault="00BC1A7A" w:rsidP="004A4B7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Supplemental Table S</w:t>
      </w:r>
      <w:r w:rsidR="00635C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Prevalence rates of disorders in the sample at each time point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731"/>
        <w:gridCol w:w="731"/>
        <w:gridCol w:w="731"/>
        <w:gridCol w:w="732"/>
        <w:gridCol w:w="731"/>
        <w:gridCol w:w="731"/>
        <w:gridCol w:w="731"/>
        <w:gridCol w:w="732"/>
      </w:tblGrid>
      <w:tr w:rsidR="00BC1A7A" w:rsidRPr="00BC1A7A" w14:paraId="307D1BB3" w14:textId="77777777" w:rsidTr="00BC1A7A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21020" w14:textId="77777777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A14D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BC3E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9C59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C5B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9FC74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6D039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BB4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3FCB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T14</w:t>
            </w:r>
          </w:p>
        </w:tc>
      </w:tr>
      <w:tr w:rsidR="00BC1A7A" w:rsidRPr="00BC1A7A" w14:paraId="0A0F8575" w14:textId="77777777" w:rsidTr="00BC1A7A"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A9C6A68" w14:textId="61161039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Depression Disorder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6DAB0373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54B053A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0B8617B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247BBF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0502C455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56329CF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6EBB7588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2898D426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7.9</w:t>
            </w:r>
          </w:p>
        </w:tc>
      </w:tr>
      <w:tr w:rsidR="00BC1A7A" w:rsidRPr="00BC1A7A" w14:paraId="2C0F8BAE" w14:textId="77777777" w:rsidTr="00BC1A7A">
        <w:tc>
          <w:tcPr>
            <w:tcW w:w="2975" w:type="dxa"/>
            <w:vAlign w:val="center"/>
          </w:tcPr>
          <w:p w14:paraId="107F9034" w14:textId="1D52895F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Generalized Anxiety Disorder</w:t>
            </w:r>
          </w:p>
        </w:tc>
        <w:tc>
          <w:tcPr>
            <w:tcW w:w="731" w:type="dxa"/>
            <w:vAlign w:val="center"/>
          </w:tcPr>
          <w:p w14:paraId="08CBE54C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31" w:type="dxa"/>
            <w:vAlign w:val="center"/>
          </w:tcPr>
          <w:p w14:paraId="1128564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31" w:type="dxa"/>
            <w:vAlign w:val="center"/>
          </w:tcPr>
          <w:p w14:paraId="53818D38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32" w:type="dxa"/>
            <w:vAlign w:val="center"/>
          </w:tcPr>
          <w:p w14:paraId="2C13917C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1" w:type="dxa"/>
            <w:vAlign w:val="center"/>
          </w:tcPr>
          <w:p w14:paraId="05C10A5B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31" w:type="dxa"/>
            <w:vAlign w:val="center"/>
          </w:tcPr>
          <w:p w14:paraId="59B70366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31" w:type="dxa"/>
            <w:vAlign w:val="center"/>
          </w:tcPr>
          <w:p w14:paraId="5D0A3EB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2" w:type="dxa"/>
            <w:vAlign w:val="center"/>
          </w:tcPr>
          <w:p w14:paraId="6D13CF95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7.9</w:t>
            </w:r>
          </w:p>
        </w:tc>
      </w:tr>
      <w:tr w:rsidR="00BC1A7A" w:rsidRPr="00BC1A7A" w14:paraId="568695AE" w14:textId="77777777" w:rsidTr="00BC1A7A">
        <w:tc>
          <w:tcPr>
            <w:tcW w:w="2975" w:type="dxa"/>
            <w:vAlign w:val="center"/>
          </w:tcPr>
          <w:p w14:paraId="6B6E521F" w14:textId="364AE086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Post-Traumatic Stress Disorder</w:t>
            </w:r>
          </w:p>
        </w:tc>
        <w:tc>
          <w:tcPr>
            <w:tcW w:w="731" w:type="dxa"/>
            <w:vAlign w:val="center"/>
          </w:tcPr>
          <w:p w14:paraId="02516D25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31" w:type="dxa"/>
            <w:vAlign w:val="center"/>
          </w:tcPr>
          <w:p w14:paraId="08D4DDEA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1" w:type="dxa"/>
            <w:vAlign w:val="center"/>
          </w:tcPr>
          <w:p w14:paraId="695219B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32" w:type="dxa"/>
            <w:vAlign w:val="center"/>
          </w:tcPr>
          <w:p w14:paraId="0DB0C1A3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31" w:type="dxa"/>
            <w:vAlign w:val="center"/>
          </w:tcPr>
          <w:p w14:paraId="510137B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31" w:type="dxa"/>
            <w:vAlign w:val="center"/>
          </w:tcPr>
          <w:p w14:paraId="36C28B5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31" w:type="dxa"/>
            <w:vAlign w:val="center"/>
          </w:tcPr>
          <w:p w14:paraId="6067929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32" w:type="dxa"/>
            <w:vAlign w:val="center"/>
          </w:tcPr>
          <w:p w14:paraId="006FA7D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0.0</w:t>
            </w:r>
          </w:p>
        </w:tc>
      </w:tr>
      <w:tr w:rsidR="00BC1A7A" w:rsidRPr="00BC1A7A" w14:paraId="3F5BA7F2" w14:textId="77777777" w:rsidTr="00BC1A7A">
        <w:tc>
          <w:tcPr>
            <w:tcW w:w="2975" w:type="dxa"/>
            <w:vAlign w:val="center"/>
          </w:tcPr>
          <w:p w14:paraId="0429255C" w14:textId="50A08FA0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Anxiety Disorder</w:t>
            </w:r>
          </w:p>
        </w:tc>
        <w:tc>
          <w:tcPr>
            <w:tcW w:w="731" w:type="dxa"/>
            <w:vAlign w:val="center"/>
          </w:tcPr>
          <w:p w14:paraId="398ADDA4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731" w:type="dxa"/>
            <w:vAlign w:val="center"/>
          </w:tcPr>
          <w:p w14:paraId="1F659E4B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731" w:type="dxa"/>
            <w:vAlign w:val="center"/>
          </w:tcPr>
          <w:p w14:paraId="1876623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32" w:type="dxa"/>
            <w:vAlign w:val="center"/>
          </w:tcPr>
          <w:p w14:paraId="10A19518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31" w:type="dxa"/>
            <w:vAlign w:val="center"/>
          </w:tcPr>
          <w:p w14:paraId="21E1826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31" w:type="dxa"/>
            <w:vAlign w:val="center"/>
          </w:tcPr>
          <w:p w14:paraId="6354643C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1" w:type="dxa"/>
            <w:vAlign w:val="center"/>
          </w:tcPr>
          <w:p w14:paraId="37964231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2" w:type="dxa"/>
            <w:vAlign w:val="center"/>
          </w:tcPr>
          <w:p w14:paraId="1A7616F6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1.6</w:t>
            </w:r>
          </w:p>
        </w:tc>
      </w:tr>
      <w:tr w:rsidR="00BC1A7A" w:rsidRPr="00BC1A7A" w14:paraId="4639627D" w14:textId="77777777" w:rsidTr="00BC1A7A">
        <w:tc>
          <w:tcPr>
            <w:tcW w:w="2975" w:type="dxa"/>
            <w:vAlign w:val="center"/>
          </w:tcPr>
          <w:p w14:paraId="3A46BAD1" w14:textId="0D88C71D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 Deficit Hyperactivity Disorder</w:t>
            </w:r>
          </w:p>
        </w:tc>
        <w:tc>
          <w:tcPr>
            <w:tcW w:w="731" w:type="dxa"/>
            <w:vAlign w:val="center"/>
          </w:tcPr>
          <w:p w14:paraId="4679BDD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31" w:type="dxa"/>
            <w:vAlign w:val="center"/>
          </w:tcPr>
          <w:p w14:paraId="4774B9BF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31" w:type="dxa"/>
            <w:vAlign w:val="center"/>
          </w:tcPr>
          <w:p w14:paraId="6406A9A7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32" w:type="dxa"/>
            <w:vAlign w:val="center"/>
          </w:tcPr>
          <w:p w14:paraId="6EA760A1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731" w:type="dxa"/>
            <w:vAlign w:val="center"/>
          </w:tcPr>
          <w:p w14:paraId="2632EF16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31" w:type="dxa"/>
            <w:vAlign w:val="center"/>
          </w:tcPr>
          <w:p w14:paraId="0B0AD65E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731" w:type="dxa"/>
            <w:vAlign w:val="center"/>
          </w:tcPr>
          <w:p w14:paraId="39CE908B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732" w:type="dxa"/>
            <w:vAlign w:val="center"/>
          </w:tcPr>
          <w:p w14:paraId="448BE768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8.2</w:t>
            </w:r>
          </w:p>
        </w:tc>
      </w:tr>
      <w:tr w:rsidR="00BC1A7A" w:rsidRPr="00BC1A7A" w14:paraId="26A5E4B3" w14:textId="77777777" w:rsidTr="00BC1A7A">
        <w:tc>
          <w:tcPr>
            <w:tcW w:w="2975" w:type="dxa"/>
            <w:vAlign w:val="center"/>
          </w:tcPr>
          <w:p w14:paraId="228429DB" w14:textId="5F031E47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Oppositional Defiant Disorder</w:t>
            </w:r>
          </w:p>
        </w:tc>
        <w:tc>
          <w:tcPr>
            <w:tcW w:w="731" w:type="dxa"/>
            <w:vAlign w:val="center"/>
          </w:tcPr>
          <w:p w14:paraId="4346853C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731" w:type="dxa"/>
            <w:vAlign w:val="center"/>
          </w:tcPr>
          <w:p w14:paraId="03721E0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31" w:type="dxa"/>
            <w:vAlign w:val="center"/>
          </w:tcPr>
          <w:p w14:paraId="4BF5994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32" w:type="dxa"/>
            <w:vAlign w:val="center"/>
          </w:tcPr>
          <w:p w14:paraId="28050F62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731" w:type="dxa"/>
            <w:vAlign w:val="center"/>
          </w:tcPr>
          <w:p w14:paraId="652BE1FD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731" w:type="dxa"/>
            <w:vAlign w:val="center"/>
          </w:tcPr>
          <w:p w14:paraId="5F899A6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31" w:type="dxa"/>
            <w:vAlign w:val="center"/>
          </w:tcPr>
          <w:p w14:paraId="3CF42B31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32" w:type="dxa"/>
            <w:vAlign w:val="center"/>
          </w:tcPr>
          <w:p w14:paraId="7E29DA3A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6.6</w:t>
            </w:r>
          </w:p>
        </w:tc>
      </w:tr>
      <w:tr w:rsidR="00BC1A7A" w:rsidRPr="00BC1A7A" w14:paraId="5980289D" w14:textId="77777777" w:rsidTr="00BC1A7A"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54363CB" w14:textId="04FD4891" w:rsidR="00BC1A7A" w:rsidRPr="00BC1A7A" w:rsidRDefault="00BC1A7A" w:rsidP="004C3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558488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6E22399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C7CA144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4436AC6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963E2D4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01C200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67C2B75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49BD67C" w14:textId="77777777" w:rsidR="00BC1A7A" w:rsidRPr="00BC1A7A" w:rsidRDefault="00BC1A7A" w:rsidP="00BC1A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4.9</w:t>
            </w:r>
          </w:p>
        </w:tc>
      </w:tr>
    </w:tbl>
    <w:p w14:paraId="20AF2AA5" w14:textId="77777777" w:rsidR="00536C44" w:rsidRDefault="00536C44" w:rsidP="004A4B79">
      <w:pPr>
        <w:spacing w:line="240" w:lineRule="auto"/>
        <w:rPr>
          <w:rFonts w:ascii="Times New Roman" w:hAnsi="Times New Roman" w:cs="Times New Roman"/>
        </w:rPr>
      </w:pPr>
    </w:p>
    <w:p w14:paraId="3A2D9578" w14:textId="6640969C" w:rsidR="004A4B79" w:rsidRPr="004A4B79" w:rsidRDefault="004A4B79" w:rsidP="004A4B79">
      <w:pPr>
        <w:spacing w:line="240" w:lineRule="auto"/>
        <w:rPr>
          <w:rFonts w:ascii="Times New Roman" w:hAnsi="Times New Roman" w:cs="Times New Roman"/>
        </w:rPr>
      </w:pPr>
      <w:r w:rsidRPr="004A4B79">
        <w:rPr>
          <w:rFonts w:ascii="Times New Roman" w:hAnsi="Times New Roman" w:cs="Times New Roman"/>
        </w:rPr>
        <w:t>Supplemental Table S</w:t>
      </w:r>
      <w:r w:rsidR="00635C98">
        <w:rPr>
          <w:rFonts w:ascii="Times New Roman" w:hAnsi="Times New Roman" w:cs="Times New Roman"/>
        </w:rPr>
        <w:t>3</w:t>
      </w:r>
      <w:r w:rsidRPr="004A4B79">
        <w:rPr>
          <w:rFonts w:ascii="Times New Roman" w:hAnsi="Times New Roman" w:cs="Times New Roman"/>
        </w:rPr>
        <w:t xml:space="preserve">. </w:t>
      </w:r>
      <w:r w:rsidRPr="004A4B79">
        <w:rPr>
          <w:rFonts w:ascii="Times New Roman" w:hAnsi="Times New Roman" w:cs="Times New Roman"/>
          <w:i/>
          <w:iCs/>
        </w:rPr>
        <w:t>Factor loadings for the three-factor solution from factor analysis with tantrum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203"/>
        <w:gridCol w:w="2174"/>
        <w:gridCol w:w="2087"/>
      </w:tblGrid>
      <w:tr w:rsidR="004A4B79" w:rsidRPr="004A4B79" w14:paraId="38F01EBE" w14:textId="1E501DAD" w:rsidTr="004A4B79"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BE042" w14:textId="77777777" w:rsidR="004A4B79" w:rsidRPr="004A4B79" w:rsidRDefault="004A4B79" w:rsidP="002E76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F848" w14:textId="43298B8F" w:rsidR="004A4B79" w:rsidRPr="004A4B79" w:rsidRDefault="004A4B79" w:rsidP="002E761D">
            <w:pPr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</w:rPr>
              <w:t>Factor 1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F8D64" w14:textId="2BDBD1CE" w:rsidR="004A4B79" w:rsidRPr="004A4B79" w:rsidRDefault="004A4B79" w:rsidP="002E761D">
            <w:pPr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</w:rPr>
              <w:t>Factor 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F2DD3" w14:textId="760E3CA9" w:rsidR="004A4B79" w:rsidRPr="004A4B79" w:rsidRDefault="004A4B79" w:rsidP="002E761D">
            <w:pPr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</w:rPr>
              <w:t>Factor 3</w:t>
            </w:r>
          </w:p>
        </w:tc>
      </w:tr>
      <w:tr w:rsidR="004A4B79" w:rsidRPr="004A4B79" w14:paraId="45EC2181" w14:textId="49DD9F10" w:rsidTr="00410D22">
        <w:tc>
          <w:tcPr>
            <w:tcW w:w="2896" w:type="dxa"/>
            <w:vAlign w:val="bottom"/>
          </w:tcPr>
          <w:p w14:paraId="6ED83F61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Throwing Objects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9045CB4" w14:textId="3D917A18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8.072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376557F5" w14:textId="0A9E691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0.351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62C177C" w14:textId="7A338B5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0.622</w:t>
            </w:r>
          </w:p>
        </w:tc>
      </w:tr>
      <w:tr w:rsidR="004A4B79" w:rsidRPr="004A4B79" w14:paraId="5013E91F" w14:textId="748DC563" w:rsidTr="00B479AC">
        <w:tc>
          <w:tcPr>
            <w:tcW w:w="2896" w:type="dxa"/>
            <w:vAlign w:val="bottom"/>
          </w:tcPr>
          <w:p w14:paraId="0ECE20FE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Spitting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14D45C8F" w14:textId="1C780DD0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6.244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31EF9AD7" w14:textId="1A965206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0.350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DDA62E5" w14:textId="13D57B90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-0.173</w:t>
            </w:r>
          </w:p>
        </w:tc>
      </w:tr>
      <w:tr w:rsidR="004A4B79" w:rsidRPr="004A4B79" w14:paraId="7094B751" w14:textId="3E10D5D1" w:rsidTr="0025035B">
        <w:tc>
          <w:tcPr>
            <w:tcW w:w="2896" w:type="dxa"/>
            <w:vAlign w:val="bottom"/>
          </w:tcPr>
          <w:p w14:paraId="26E31AE3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Breaking Toys/Objects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18B3B06" w14:textId="00AA2B34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3.877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056436BE" w14:textId="1C4950E4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1.047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26E778B0" w14:textId="43B1054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2.348</w:t>
            </w:r>
          </w:p>
        </w:tc>
      </w:tr>
      <w:tr w:rsidR="004A4B79" w:rsidRPr="004A4B79" w14:paraId="32FC9684" w14:textId="190DAF89" w:rsidTr="004E0FA9">
        <w:tc>
          <w:tcPr>
            <w:tcW w:w="2896" w:type="dxa"/>
            <w:vAlign w:val="bottom"/>
          </w:tcPr>
          <w:p w14:paraId="14498348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Hitting Others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33E2783" w14:textId="4A2202E3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8.585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627EBBEE" w14:textId="0021FCA9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-0.573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3D13EC11" w14:textId="32E699FD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-2.106</w:t>
            </w:r>
          </w:p>
        </w:tc>
      </w:tr>
      <w:tr w:rsidR="004A4B79" w:rsidRPr="004A4B79" w14:paraId="463DD2FD" w14:textId="40542516" w:rsidTr="005D6874">
        <w:tc>
          <w:tcPr>
            <w:tcW w:w="2896" w:type="dxa"/>
            <w:vAlign w:val="bottom"/>
          </w:tcPr>
          <w:p w14:paraId="1F2725DD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Kicking Others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BE455F1" w14:textId="6666771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10.342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41C1E368" w14:textId="660EC959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-1.396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71F9FD2" w14:textId="604F4D99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0.254</w:t>
            </w:r>
          </w:p>
        </w:tc>
      </w:tr>
      <w:tr w:rsidR="004A4B79" w:rsidRPr="004A4B79" w14:paraId="236B24FB" w14:textId="13432B89" w:rsidTr="00AC29F1">
        <w:tc>
          <w:tcPr>
            <w:tcW w:w="2896" w:type="dxa"/>
            <w:vAlign w:val="bottom"/>
          </w:tcPr>
          <w:p w14:paraId="4CD41551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Biting Others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F42A35B" w14:textId="08F025AA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3.505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3A81DF95" w14:textId="6F86615C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1.788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12E9DE25" w14:textId="115207E7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-1.379</w:t>
            </w:r>
          </w:p>
        </w:tc>
      </w:tr>
      <w:tr w:rsidR="004A4B79" w:rsidRPr="004A4B79" w14:paraId="62047620" w14:textId="30FBEDD6" w:rsidTr="002E3E10">
        <w:tc>
          <w:tcPr>
            <w:tcW w:w="2896" w:type="dxa"/>
            <w:vAlign w:val="bottom"/>
          </w:tcPr>
          <w:p w14:paraId="60768075" w14:textId="77777777" w:rsidR="004A4B79" w:rsidRPr="004A4B79" w:rsidRDefault="004A4B79" w:rsidP="004A4B79">
            <w:pPr>
              <w:rPr>
                <w:rFonts w:ascii="Times New Roman" w:hAnsi="Times New Roman" w:cs="Times New Roman"/>
                <w:i/>
                <w:iCs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Stamping Feet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D2AE916" w14:textId="64111D52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-0.684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323CD001" w14:textId="4BA3902D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2.172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4BDFEDA7" w14:textId="5CDEEC02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1.819</w:t>
            </w:r>
          </w:p>
        </w:tc>
      </w:tr>
      <w:tr w:rsidR="004A4B79" w:rsidRPr="004A4B79" w14:paraId="79EE30BD" w14:textId="68AD015F" w:rsidTr="00BD3748">
        <w:tc>
          <w:tcPr>
            <w:tcW w:w="2896" w:type="dxa"/>
            <w:vAlign w:val="bottom"/>
          </w:tcPr>
          <w:p w14:paraId="60349991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Holding Breath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5CF437C0" w14:textId="419F99F5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0.264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200BA60E" w14:textId="7CAE4CA6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3.033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01A9452" w14:textId="45BF6CA0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-2.468</w:t>
            </w:r>
          </w:p>
        </w:tc>
      </w:tr>
      <w:tr w:rsidR="004A4B79" w:rsidRPr="004A4B79" w14:paraId="18EDC76B" w14:textId="26B8DC77" w:rsidTr="003341EA">
        <w:tc>
          <w:tcPr>
            <w:tcW w:w="2896" w:type="dxa"/>
            <w:vAlign w:val="bottom"/>
          </w:tcPr>
          <w:p w14:paraId="41D0B1B4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bCs/>
                <w:color w:val="000000"/>
              </w:rPr>
              <w:t>Hitting Wall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E3E27B8" w14:textId="06957235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0.575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3186BC2D" w14:textId="3BE3961C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3.372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1CEE906F" w14:textId="25027DCD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4.925</w:t>
            </w:r>
          </w:p>
        </w:tc>
      </w:tr>
      <w:tr w:rsidR="004A4B79" w:rsidRPr="004A4B79" w14:paraId="5E1ABC0F" w14:textId="0727A594" w:rsidTr="00850C29">
        <w:tc>
          <w:tcPr>
            <w:tcW w:w="2896" w:type="dxa"/>
            <w:vAlign w:val="bottom"/>
          </w:tcPr>
          <w:p w14:paraId="750808C4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Hitting Self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5045508C" w14:textId="21AB4C2D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-0.321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0E2FE2C1" w14:textId="1467D333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6.000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1707DB89" w14:textId="6E1E14BB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-0.101</w:t>
            </w:r>
          </w:p>
        </w:tc>
      </w:tr>
      <w:tr w:rsidR="004A4B79" w:rsidRPr="004A4B79" w14:paraId="35ED5727" w14:textId="237DD629" w:rsidTr="00BE0419">
        <w:tc>
          <w:tcPr>
            <w:tcW w:w="2896" w:type="dxa"/>
            <w:vAlign w:val="bottom"/>
          </w:tcPr>
          <w:p w14:paraId="42AD8342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Non-Directed/Kicking Self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159165D4" w14:textId="727FFD62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-0.186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05FC2A3F" w14:textId="7EFB64BB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1.702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2D8DAFFF" w14:textId="0D5462FB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4.341</w:t>
            </w:r>
          </w:p>
        </w:tc>
      </w:tr>
      <w:tr w:rsidR="004A4B79" w:rsidRPr="004A4B79" w14:paraId="1BEF4376" w14:textId="2FA59FF5" w:rsidTr="00221F06">
        <w:tc>
          <w:tcPr>
            <w:tcW w:w="2896" w:type="dxa"/>
            <w:vAlign w:val="bottom"/>
          </w:tcPr>
          <w:p w14:paraId="6D3549B5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Biting Self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0599D17" w14:textId="6A960A53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1.038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78EC4A67" w14:textId="2AF3C2DC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4.022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FF63711" w14:textId="64873BB9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0.142</w:t>
            </w:r>
          </w:p>
        </w:tc>
      </w:tr>
      <w:tr w:rsidR="004A4B79" w:rsidRPr="004A4B79" w14:paraId="45C68A2C" w14:textId="23AB88CE" w:rsidTr="005A6BD1">
        <w:tc>
          <w:tcPr>
            <w:tcW w:w="2896" w:type="dxa"/>
            <w:vAlign w:val="bottom"/>
          </w:tcPr>
          <w:p w14:paraId="44FBCB07" w14:textId="77777777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Head Banging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0AA89820" w14:textId="323CA3F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0.240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00E0A92B" w14:textId="2CD51D06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5.361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06AC039B" w14:textId="06C73BA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2.169</w:t>
            </w:r>
          </w:p>
        </w:tc>
      </w:tr>
      <w:tr w:rsidR="004A4B79" w:rsidRPr="004A4B79" w14:paraId="0F541C9F" w14:textId="101310B4" w:rsidTr="00DB7DD7">
        <w:tc>
          <w:tcPr>
            <w:tcW w:w="2896" w:type="dxa"/>
            <w:vAlign w:val="bottom"/>
          </w:tcPr>
          <w:p w14:paraId="6CAF92A0" w14:textId="19375A55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Kicking Objects</w:t>
            </w:r>
          </w:p>
        </w:tc>
        <w:tc>
          <w:tcPr>
            <w:tcW w:w="2203" w:type="dxa"/>
            <w:vAlign w:val="bottom"/>
          </w:tcPr>
          <w:p w14:paraId="2698E4DC" w14:textId="27216038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2.971</w:t>
            </w:r>
          </w:p>
        </w:tc>
        <w:tc>
          <w:tcPr>
            <w:tcW w:w="2174" w:type="dxa"/>
            <w:vAlign w:val="bottom"/>
          </w:tcPr>
          <w:p w14:paraId="52909294" w14:textId="6BAF8198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-0.848</w:t>
            </w:r>
          </w:p>
        </w:tc>
        <w:tc>
          <w:tcPr>
            <w:tcW w:w="2087" w:type="dxa"/>
            <w:vAlign w:val="bottom"/>
          </w:tcPr>
          <w:p w14:paraId="46747021" w14:textId="470B8B3F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4.644</w:t>
            </w:r>
          </w:p>
        </w:tc>
      </w:tr>
      <w:tr w:rsidR="004A4B79" w:rsidRPr="004A4B79" w14:paraId="4671DCFB" w14:textId="77777777" w:rsidTr="00830B97">
        <w:tc>
          <w:tcPr>
            <w:tcW w:w="2896" w:type="dxa"/>
            <w:vAlign w:val="bottom"/>
          </w:tcPr>
          <w:p w14:paraId="4D5FD7FB" w14:textId="014E2F25" w:rsidR="004A4B79" w:rsidRPr="004A4B79" w:rsidRDefault="004A4B79" w:rsidP="004A4B79">
            <w:pPr>
              <w:rPr>
                <w:rFonts w:ascii="Times New Roman" w:hAnsi="Times New Roman" w:cs="Times New Roman"/>
                <w:color w:val="000000"/>
              </w:rPr>
            </w:pPr>
            <w:r w:rsidRPr="004A4B79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2203" w:type="dxa"/>
            <w:vAlign w:val="bottom"/>
          </w:tcPr>
          <w:p w14:paraId="70ED9AB6" w14:textId="02B242E6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-0.266</w:t>
            </w:r>
          </w:p>
        </w:tc>
        <w:tc>
          <w:tcPr>
            <w:tcW w:w="2174" w:type="dxa"/>
            <w:vAlign w:val="bottom"/>
          </w:tcPr>
          <w:p w14:paraId="665532D9" w14:textId="0F6A7E8A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0.024</w:t>
            </w:r>
          </w:p>
        </w:tc>
        <w:tc>
          <w:tcPr>
            <w:tcW w:w="2087" w:type="dxa"/>
            <w:vAlign w:val="bottom"/>
          </w:tcPr>
          <w:p w14:paraId="6D8C9D0D" w14:textId="03853746" w:rsidR="004A4B79" w:rsidRPr="004A4B79" w:rsidRDefault="004A4B79" w:rsidP="004A4B79">
            <w:pPr>
              <w:jc w:val="center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0.462</w:t>
            </w:r>
          </w:p>
        </w:tc>
      </w:tr>
      <w:tr w:rsidR="004A4B79" w:rsidRPr="004A4B79" w14:paraId="6BE99C80" w14:textId="7BFE784D" w:rsidTr="00E10B47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2BC3" w14:textId="38EC69B6" w:rsidR="004A4B79" w:rsidRPr="004A4B79" w:rsidRDefault="004A4B79" w:rsidP="002E761D">
            <w:pPr>
              <w:jc w:val="right"/>
              <w:rPr>
                <w:rFonts w:ascii="Times New Roman" w:hAnsi="Times New Roman" w:cs="Times New Roman"/>
              </w:rPr>
            </w:pPr>
            <w:r w:rsidRPr="004A4B79">
              <w:rPr>
                <w:rFonts w:ascii="Times New Roman" w:hAnsi="Times New Roman" w:cs="Times New Roman"/>
              </w:rPr>
              <w:t>RMSEA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0.046 [90% CI: 0.03 – 0.06], CFI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0.99, TLI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79">
              <w:rPr>
                <w:rFonts w:ascii="Times New Roman" w:hAnsi="Times New Roman" w:cs="Times New Roman"/>
              </w:rPr>
              <w:t>0.98</w:t>
            </w:r>
          </w:p>
        </w:tc>
      </w:tr>
    </w:tbl>
    <w:p w14:paraId="2DDD66C4" w14:textId="21BC25ED" w:rsidR="004A4B79" w:rsidRDefault="004A4B79" w:rsidP="004A4B79">
      <w:pPr>
        <w:rPr>
          <w:rFonts w:ascii="Times New Roman" w:hAnsi="Times New Roman" w:cs="Times New Roman"/>
        </w:rPr>
      </w:pPr>
    </w:p>
    <w:p w14:paraId="4A07C755" w14:textId="77777777" w:rsidR="004A4B79" w:rsidRPr="004A4B79" w:rsidRDefault="004A4B79" w:rsidP="004A4B79">
      <w:pPr>
        <w:rPr>
          <w:rFonts w:ascii="Times New Roman" w:hAnsi="Times New Roman" w:cs="Times New Roman"/>
        </w:rPr>
        <w:sectPr w:rsidR="004A4B79" w:rsidRPr="004A4B79" w:rsidSect="004A4B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330DB4" w14:textId="23BB1469" w:rsidR="00BC1A7A" w:rsidRPr="00BC1A7A" w:rsidRDefault="00BC1A7A" w:rsidP="005B511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Supplemental Table S</w:t>
      </w:r>
      <w:r w:rsidR="00635C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BC1A7A">
        <w:rPr>
          <w:rFonts w:ascii="Times New Roman" w:hAnsi="Times New Roman" w:cs="Times New Roman"/>
          <w:i/>
        </w:rPr>
        <w:t xml:space="preserve">Prevalence of tantrum behaviors based in the sample for the tantrum items included in the </w:t>
      </w:r>
      <w:proofErr w:type="gramStart"/>
      <w:r w:rsidRPr="00BC1A7A">
        <w:rPr>
          <w:rFonts w:ascii="Times New Roman" w:hAnsi="Times New Roman" w:cs="Times New Roman"/>
          <w:i/>
        </w:rPr>
        <w:t>two factor</w:t>
      </w:r>
      <w:proofErr w:type="gramEnd"/>
      <w:r w:rsidRPr="00BC1A7A">
        <w:rPr>
          <w:rFonts w:ascii="Times New Roman" w:hAnsi="Times New Roman" w:cs="Times New Roman"/>
          <w:i/>
        </w:rPr>
        <w:t xml:space="preserve"> solution</w:t>
      </w:r>
    </w:p>
    <w:tbl>
      <w:tblPr>
        <w:tblStyle w:val="TableGrid"/>
        <w:tblpPr w:leftFromText="180" w:rightFromText="180" w:vertAnchor="page" w:horzAnchor="margin" w:tblpY="18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1080"/>
        <w:gridCol w:w="1260"/>
        <w:gridCol w:w="1260"/>
      </w:tblGrid>
      <w:tr w:rsidR="00BC1A7A" w:rsidRPr="00BC1A7A" w14:paraId="7EA30C54" w14:textId="77777777" w:rsidTr="00BC1A7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D9ABBA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DAAB3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94B5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Total </w:t>
            </w:r>
            <w:r w:rsidRPr="00BC1A7A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7AB03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n </w:t>
            </w: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endorsed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61F8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% endorsed</w:t>
            </w:r>
          </w:p>
        </w:tc>
      </w:tr>
      <w:tr w:rsidR="00BC1A7A" w:rsidRPr="00BC1A7A" w14:paraId="5F3CBF78" w14:textId="77777777" w:rsidTr="00BC1A7A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14:paraId="501CFD48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</w:rPr>
              <w:t>“Aggression Towards Others/Objects” Factor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32D9C49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Throwing objects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7D149EE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30DE5CA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73534F0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55.2</w:t>
            </w:r>
          </w:p>
        </w:tc>
      </w:tr>
      <w:tr w:rsidR="00BC1A7A" w:rsidRPr="00BC1A7A" w14:paraId="2A948819" w14:textId="77777777" w:rsidTr="00BC1A7A">
        <w:tc>
          <w:tcPr>
            <w:tcW w:w="1710" w:type="dxa"/>
            <w:vMerge/>
          </w:tcPr>
          <w:p w14:paraId="388A5834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2E66952A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Spitting</w:t>
            </w:r>
          </w:p>
        </w:tc>
        <w:tc>
          <w:tcPr>
            <w:tcW w:w="1080" w:type="dxa"/>
            <w:vAlign w:val="center"/>
          </w:tcPr>
          <w:p w14:paraId="307530AB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283</w:t>
            </w:r>
          </w:p>
        </w:tc>
        <w:tc>
          <w:tcPr>
            <w:tcW w:w="1260" w:type="dxa"/>
            <w:vAlign w:val="center"/>
          </w:tcPr>
          <w:p w14:paraId="1AD8E3BE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55</w:t>
            </w:r>
          </w:p>
        </w:tc>
        <w:tc>
          <w:tcPr>
            <w:tcW w:w="1260" w:type="dxa"/>
            <w:vAlign w:val="center"/>
          </w:tcPr>
          <w:p w14:paraId="0DA5BEC7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19.4</w:t>
            </w:r>
          </w:p>
        </w:tc>
      </w:tr>
      <w:tr w:rsidR="00BC1A7A" w:rsidRPr="00BC1A7A" w14:paraId="7E8B60CD" w14:textId="77777777" w:rsidTr="00BC1A7A">
        <w:tc>
          <w:tcPr>
            <w:tcW w:w="1710" w:type="dxa"/>
            <w:vMerge/>
          </w:tcPr>
          <w:p w14:paraId="1F35FC94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752776E7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Hitting others</w:t>
            </w:r>
          </w:p>
        </w:tc>
        <w:tc>
          <w:tcPr>
            <w:tcW w:w="1080" w:type="dxa"/>
            <w:vAlign w:val="center"/>
          </w:tcPr>
          <w:p w14:paraId="06098484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288</w:t>
            </w:r>
          </w:p>
        </w:tc>
        <w:tc>
          <w:tcPr>
            <w:tcW w:w="1260" w:type="dxa"/>
            <w:vAlign w:val="center"/>
          </w:tcPr>
          <w:p w14:paraId="362D7486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152</w:t>
            </w:r>
          </w:p>
        </w:tc>
        <w:tc>
          <w:tcPr>
            <w:tcW w:w="1260" w:type="dxa"/>
            <w:vAlign w:val="center"/>
          </w:tcPr>
          <w:p w14:paraId="08DC17D8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52.8</w:t>
            </w:r>
          </w:p>
        </w:tc>
      </w:tr>
      <w:tr w:rsidR="00BC1A7A" w:rsidRPr="00BC1A7A" w14:paraId="5E8DB2DB" w14:textId="77777777" w:rsidTr="00BC1A7A">
        <w:tc>
          <w:tcPr>
            <w:tcW w:w="1710" w:type="dxa"/>
            <w:vMerge/>
          </w:tcPr>
          <w:p w14:paraId="440DA689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5ABABE98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Kicking others</w:t>
            </w:r>
          </w:p>
        </w:tc>
        <w:tc>
          <w:tcPr>
            <w:tcW w:w="1080" w:type="dxa"/>
            <w:vAlign w:val="center"/>
          </w:tcPr>
          <w:p w14:paraId="492EAB7A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279</w:t>
            </w:r>
          </w:p>
        </w:tc>
        <w:tc>
          <w:tcPr>
            <w:tcW w:w="1260" w:type="dxa"/>
            <w:vAlign w:val="center"/>
          </w:tcPr>
          <w:p w14:paraId="1E75547E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</w:p>
        </w:tc>
        <w:tc>
          <w:tcPr>
            <w:tcW w:w="1260" w:type="dxa"/>
            <w:vAlign w:val="center"/>
          </w:tcPr>
          <w:p w14:paraId="16373234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36.2</w:t>
            </w:r>
          </w:p>
        </w:tc>
      </w:tr>
      <w:tr w:rsidR="00BC1A7A" w:rsidRPr="00BC1A7A" w14:paraId="2236A925" w14:textId="77777777" w:rsidTr="00BC1A7A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D135DB6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AFF0D5E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Biting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B0D1E6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713D0B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3FBCB1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14.9</w:t>
            </w:r>
          </w:p>
        </w:tc>
      </w:tr>
      <w:tr w:rsidR="00BC1A7A" w:rsidRPr="00BC1A7A" w14:paraId="527D11BB" w14:textId="77777777" w:rsidTr="00BC1A7A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14:paraId="2603B7ED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</w:rPr>
              <w:t>“Aggression Towards Self” Factor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7B3BD83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Stamping feet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57A3031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B97AD53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4E14E14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53.9</w:t>
            </w:r>
          </w:p>
        </w:tc>
      </w:tr>
      <w:tr w:rsidR="00BC1A7A" w:rsidRPr="00BC1A7A" w14:paraId="75935555" w14:textId="77777777" w:rsidTr="00BC1A7A">
        <w:tc>
          <w:tcPr>
            <w:tcW w:w="1710" w:type="dxa"/>
            <w:vMerge/>
          </w:tcPr>
          <w:p w14:paraId="231E232E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563852EF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Hitting wall</w:t>
            </w:r>
          </w:p>
        </w:tc>
        <w:tc>
          <w:tcPr>
            <w:tcW w:w="1080" w:type="dxa"/>
            <w:vAlign w:val="center"/>
          </w:tcPr>
          <w:p w14:paraId="49D26FA5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285</w:t>
            </w:r>
          </w:p>
        </w:tc>
        <w:tc>
          <w:tcPr>
            <w:tcW w:w="1260" w:type="dxa"/>
            <w:vAlign w:val="center"/>
          </w:tcPr>
          <w:p w14:paraId="2911D819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112</w:t>
            </w:r>
          </w:p>
        </w:tc>
        <w:tc>
          <w:tcPr>
            <w:tcW w:w="1260" w:type="dxa"/>
            <w:vAlign w:val="center"/>
          </w:tcPr>
          <w:p w14:paraId="2C9BF1AD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39.3</w:t>
            </w:r>
          </w:p>
        </w:tc>
      </w:tr>
      <w:tr w:rsidR="00BC1A7A" w:rsidRPr="00BC1A7A" w14:paraId="296DB7D5" w14:textId="77777777" w:rsidTr="00BC1A7A">
        <w:tc>
          <w:tcPr>
            <w:tcW w:w="1710" w:type="dxa"/>
            <w:vMerge/>
          </w:tcPr>
          <w:p w14:paraId="303D95C4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45A74BA8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Hitting self</w:t>
            </w:r>
          </w:p>
        </w:tc>
        <w:tc>
          <w:tcPr>
            <w:tcW w:w="1080" w:type="dxa"/>
            <w:vAlign w:val="center"/>
          </w:tcPr>
          <w:p w14:paraId="3E0E4280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274</w:t>
            </w:r>
          </w:p>
        </w:tc>
        <w:tc>
          <w:tcPr>
            <w:tcW w:w="1260" w:type="dxa"/>
            <w:vAlign w:val="center"/>
          </w:tcPr>
          <w:p w14:paraId="4419F381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38</w:t>
            </w:r>
          </w:p>
        </w:tc>
        <w:tc>
          <w:tcPr>
            <w:tcW w:w="1260" w:type="dxa"/>
            <w:vAlign w:val="center"/>
          </w:tcPr>
          <w:p w14:paraId="329F6EE3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13.9</w:t>
            </w:r>
          </w:p>
        </w:tc>
      </w:tr>
      <w:tr w:rsidR="00BC1A7A" w:rsidRPr="00BC1A7A" w14:paraId="3911395F" w14:textId="77777777" w:rsidTr="00BC1A7A">
        <w:tc>
          <w:tcPr>
            <w:tcW w:w="1710" w:type="dxa"/>
            <w:vMerge/>
          </w:tcPr>
          <w:p w14:paraId="71323726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14:paraId="2E7AA5AA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Biting self</w:t>
            </w:r>
          </w:p>
        </w:tc>
        <w:tc>
          <w:tcPr>
            <w:tcW w:w="1080" w:type="dxa"/>
            <w:vAlign w:val="center"/>
          </w:tcPr>
          <w:p w14:paraId="32324426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272</w:t>
            </w:r>
          </w:p>
        </w:tc>
        <w:tc>
          <w:tcPr>
            <w:tcW w:w="1260" w:type="dxa"/>
            <w:vAlign w:val="center"/>
          </w:tcPr>
          <w:p w14:paraId="4D6D3408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1260" w:type="dxa"/>
            <w:vAlign w:val="center"/>
          </w:tcPr>
          <w:p w14:paraId="7171E2A8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5.2</w:t>
            </w:r>
          </w:p>
        </w:tc>
      </w:tr>
      <w:tr w:rsidR="00BC1A7A" w:rsidRPr="00BC1A7A" w14:paraId="395D6658" w14:textId="77777777" w:rsidTr="00BC1A7A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64D2D28B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E400F5" w14:textId="77777777" w:rsidR="00BC1A7A" w:rsidRPr="00BC1A7A" w:rsidRDefault="00BC1A7A" w:rsidP="00BC1A7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Head banging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055E0A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274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F597D4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CE4C99" w14:textId="77777777" w:rsidR="00BC1A7A" w:rsidRPr="00BC1A7A" w:rsidRDefault="00BC1A7A" w:rsidP="00BC1A7A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C1A7A">
              <w:rPr>
                <w:rFonts w:ascii="Times New Roman" w:eastAsia="Times New Roman" w:hAnsi="Times New Roman" w:cs="Times New Roman"/>
                <w:shd w:val="clear" w:color="auto" w:fill="FFFFFF"/>
              </w:rPr>
              <w:t>10.2</w:t>
            </w:r>
          </w:p>
        </w:tc>
      </w:tr>
    </w:tbl>
    <w:p w14:paraId="429ABC2B" w14:textId="45318BD9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18CECF96" w14:textId="50FE7978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4D86D17A" w14:textId="77777777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68DC7A68" w14:textId="77777777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4E93BD43" w14:textId="77777777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1E04838F" w14:textId="77777777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4F0FAB2F" w14:textId="77777777" w:rsidR="00BC1A7A" w:rsidRDefault="00BC1A7A" w:rsidP="005B5118">
      <w:pPr>
        <w:spacing w:line="240" w:lineRule="auto"/>
        <w:rPr>
          <w:rFonts w:ascii="Times New Roman" w:hAnsi="Times New Roman" w:cs="Times New Roman"/>
        </w:rPr>
      </w:pPr>
    </w:p>
    <w:p w14:paraId="70BC6204" w14:textId="77777777" w:rsidR="009A3F17" w:rsidRDefault="009A3F17" w:rsidP="009A3F17">
      <w:pPr>
        <w:spacing w:line="240" w:lineRule="auto"/>
        <w:rPr>
          <w:rFonts w:ascii="Times New Roman" w:hAnsi="Times New Roman" w:cs="Times New Roman"/>
        </w:rPr>
      </w:pPr>
    </w:p>
    <w:p w14:paraId="470C8F29" w14:textId="101CE214" w:rsidR="009A3F17" w:rsidRDefault="005B5118" w:rsidP="009A3F17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Supplemental Table S</w:t>
      </w:r>
      <w:r w:rsidR="00635C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B33F07" w:rsidRPr="005B5118">
        <w:rPr>
          <w:rFonts w:ascii="Times New Roman" w:hAnsi="Times New Roman" w:cs="Times New Roman"/>
          <w:i/>
        </w:rPr>
        <w:t>Descriptive statistics and correlations between all of the predictors included in the MLMs</w:t>
      </w:r>
      <w:r w:rsidR="00527F2A" w:rsidRPr="005B5118">
        <w:rPr>
          <w:rFonts w:ascii="Times New Roman" w:hAnsi="Times New Roman" w:cs="Times New Roman"/>
          <w:i/>
        </w:rPr>
        <w:t xml:space="preserve"> (N=299)</w:t>
      </w:r>
    </w:p>
    <w:tbl>
      <w:tblPr>
        <w:tblStyle w:val="TableGrid"/>
        <w:tblpPr w:leftFromText="180" w:rightFromText="180" w:vertAnchor="page" w:horzAnchor="margin" w:tblpY="5547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5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A3F17" w:rsidRPr="0082550F" w14:paraId="556F3816" w14:textId="77777777" w:rsidTr="00EB3E04">
        <w:trPr>
          <w:trHeight w:val="576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2BFD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7735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Mean (</w:t>
            </w:r>
            <w:r w:rsidRPr="0082550F">
              <w:rPr>
                <w:rFonts w:ascii="Times New Roman" w:hAnsi="Times New Roman" w:cs="Times New Roman"/>
                <w:i/>
              </w:rPr>
              <w:t>SD</w:t>
            </w:r>
            <w:r w:rsidRPr="0082550F">
              <w:rPr>
                <w:rFonts w:ascii="Times New Roman" w:hAnsi="Times New Roman" w:cs="Times New Roman"/>
              </w:rPr>
              <w:t>) or % (</w:t>
            </w:r>
            <w:r w:rsidRPr="0082550F">
              <w:rPr>
                <w:rFonts w:ascii="Times New Roman" w:hAnsi="Times New Roman" w:cs="Times New Roman"/>
                <w:i/>
              </w:rPr>
              <w:t>N</w:t>
            </w:r>
            <w:r w:rsidRPr="00825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EE1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C1C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B0B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D92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BA3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972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EF5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ADB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6DF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96A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FF7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0DD1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3F17" w:rsidRPr="0082550F" w14:paraId="4C77510B" w14:textId="77777777" w:rsidTr="00EB3E04">
        <w:trPr>
          <w:trHeight w:val="81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6C797AF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T1 age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212D96F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4.45 (.80)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82C4E6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6C82EB8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B4FAE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20A09E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62B575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7C2458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F10F6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4E7A17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52AA9B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0BE1E6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A173E5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4E7D23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064B4EF0" w14:textId="77777777" w:rsidTr="009A3F17">
        <w:trPr>
          <w:trHeight w:val="68"/>
        </w:trPr>
        <w:tc>
          <w:tcPr>
            <w:tcW w:w="2790" w:type="dxa"/>
            <w:vAlign w:val="center"/>
          </w:tcPr>
          <w:p w14:paraId="186CEDC6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1530" w:type="dxa"/>
            <w:vAlign w:val="center"/>
          </w:tcPr>
          <w:p w14:paraId="25EA8DC3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52.2 (156)</w:t>
            </w:r>
          </w:p>
        </w:tc>
        <w:tc>
          <w:tcPr>
            <w:tcW w:w="720" w:type="dxa"/>
            <w:vAlign w:val="center"/>
          </w:tcPr>
          <w:p w14:paraId="324D3A9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20" w:type="dxa"/>
            <w:vAlign w:val="center"/>
          </w:tcPr>
          <w:p w14:paraId="57CDC15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0B801F6C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D4237C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06249A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5AF366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DC7A90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FAC209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96B6A1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8D2E74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DFE60E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62D7A7C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570BFBF3" w14:textId="77777777" w:rsidTr="009A3F17">
        <w:trPr>
          <w:trHeight w:val="78"/>
        </w:trPr>
        <w:tc>
          <w:tcPr>
            <w:tcW w:w="2790" w:type="dxa"/>
            <w:vAlign w:val="center"/>
          </w:tcPr>
          <w:p w14:paraId="12200D08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ACEs</w:t>
            </w:r>
          </w:p>
        </w:tc>
        <w:tc>
          <w:tcPr>
            <w:tcW w:w="1530" w:type="dxa"/>
            <w:vAlign w:val="center"/>
          </w:tcPr>
          <w:p w14:paraId="72A09617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4.02 (2.76)</w:t>
            </w:r>
          </w:p>
        </w:tc>
        <w:tc>
          <w:tcPr>
            <w:tcW w:w="720" w:type="dxa"/>
            <w:vAlign w:val="center"/>
          </w:tcPr>
          <w:p w14:paraId="15AAD45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.17*</w:t>
            </w:r>
          </w:p>
        </w:tc>
        <w:tc>
          <w:tcPr>
            <w:tcW w:w="720" w:type="dxa"/>
            <w:vAlign w:val="center"/>
          </w:tcPr>
          <w:p w14:paraId="559FC08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720" w:type="dxa"/>
            <w:vAlign w:val="center"/>
          </w:tcPr>
          <w:p w14:paraId="6CA9CF1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497B5DBB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CC7B2D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423B44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8C7ABA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F1232A2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82D7DC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43FA1D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830D83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4E3ED1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3AE832EA" w14:textId="77777777" w:rsidTr="009A3F17">
        <w:trPr>
          <w:trHeight w:val="171"/>
        </w:trPr>
        <w:tc>
          <w:tcPr>
            <w:tcW w:w="2790" w:type="dxa"/>
            <w:vAlign w:val="center"/>
          </w:tcPr>
          <w:p w14:paraId="01CD7CA3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MDD severity</w:t>
            </w:r>
          </w:p>
        </w:tc>
        <w:tc>
          <w:tcPr>
            <w:tcW w:w="1530" w:type="dxa"/>
            <w:vAlign w:val="center"/>
          </w:tcPr>
          <w:p w14:paraId="43332725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2.30 (1.54)</w:t>
            </w:r>
          </w:p>
        </w:tc>
        <w:tc>
          <w:tcPr>
            <w:tcW w:w="720" w:type="dxa"/>
            <w:vAlign w:val="center"/>
          </w:tcPr>
          <w:p w14:paraId="1C719D8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.15*</w:t>
            </w:r>
          </w:p>
        </w:tc>
        <w:tc>
          <w:tcPr>
            <w:tcW w:w="720" w:type="dxa"/>
            <w:vAlign w:val="center"/>
          </w:tcPr>
          <w:p w14:paraId="4DB5CBF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20" w:type="dxa"/>
            <w:vAlign w:val="center"/>
          </w:tcPr>
          <w:p w14:paraId="525DAC5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720" w:type="dxa"/>
            <w:vAlign w:val="center"/>
          </w:tcPr>
          <w:p w14:paraId="6EA9BD5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00D1280B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2F9F07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98A96C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4C6AF8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65497FA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FB3E65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3977C6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58D5AF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1ACFF85F" w14:textId="77777777" w:rsidTr="009A3F17">
        <w:trPr>
          <w:trHeight w:val="78"/>
        </w:trPr>
        <w:tc>
          <w:tcPr>
            <w:tcW w:w="2790" w:type="dxa"/>
            <w:vAlign w:val="center"/>
          </w:tcPr>
          <w:p w14:paraId="78F60BC7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Anxiety severity</w:t>
            </w:r>
          </w:p>
        </w:tc>
        <w:tc>
          <w:tcPr>
            <w:tcW w:w="1530" w:type="dxa"/>
            <w:vAlign w:val="center"/>
          </w:tcPr>
          <w:p w14:paraId="122ECA28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2.12 (2.33)</w:t>
            </w:r>
          </w:p>
        </w:tc>
        <w:tc>
          <w:tcPr>
            <w:tcW w:w="720" w:type="dxa"/>
            <w:vAlign w:val="center"/>
          </w:tcPr>
          <w:p w14:paraId="280E138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20" w:type="dxa"/>
            <w:vAlign w:val="center"/>
          </w:tcPr>
          <w:p w14:paraId="3F11232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720" w:type="dxa"/>
            <w:vAlign w:val="center"/>
          </w:tcPr>
          <w:p w14:paraId="0F7F411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720" w:type="dxa"/>
            <w:vAlign w:val="center"/>
          </w:tcPr>
          <w:p w14:paraId="1FF14E6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.54**</w:t>
            </w:r>
          </w:p>
        </w:tc>
        <w:tc>
          <w:tcPr>
            <w:tcW w:w="720" w:type="dxa"/>
            <w:vAlign w:val="center"/>
          </w:tcPr>
          <w:p w14:paraId="075A661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320C616B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0021B8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BE6620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04BA6E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14E7EC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B634FA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BF255B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2A2264AF" w14:textId="77777777" w:rsidTr="009A3F17">
        <w:trPr>
          <w:trHeight w:val="78"/>
        </w:trPr>
        <w:tc>
          <w:tcPr>
            <w:tcW w:w="2790" w:type="dxa"/>
            <w:vAlign w:val="center"/>
          </w:tcPr>
          <w:p w14:paraId="37781DB8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ADHD severity</w:t>
            </w:r>
          </w:p>
        </w:tc>
        <w:tc>
          <w:tcPr>
            <w:tcW w:w="1530" w:type="dxa"/>
            <w:vAlign w:val="center"/>
          </w:tcPr>
          <w:p w14:paraId="1618E115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3.86 (4.25)</w:t>
            </w:r>
          </w:p>
        </w:tc>
        <w:tc>
          <w:tcPr>
            <w:tcW w:w="720" w:type="dxa"/>
            <w:vAlign w:val="center"/>
          </w:tcPr>
          <w:p w14:paraId="537F8FC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20" w:type="dxa"/>
            <w:vAlign w:val="center"/>
          </w:tcPr>
          <w:p w14:paraId="5FBCE658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20" w:type="dxa"/>
            <w:vAlign w:val="center"/>
          </w:tcPr>
          <w:p w14:paraId="6CDD984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720" w:type="dxa"/>
            <w:vAlign w:val="center"/>
          </w:tcPr>
          <w:p w14:paraId="0C26F11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.59**</w:t>
            </w:r>
          </w:p>
        </w:tc>
        <w:tc>
          <w:tcPr>
            <w:tcW w:w="720" w:type="dxa"/>
            <w:vAlign w:val="center"/>
          </w:tcPr>
          <w:p w14:paraId="4CFC0CB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.38** </w:t>
            </w:r>
          </w:p>
        </w:tc>
        <w:tc>
          <w:tcPr>
            <w:tcW w:w="720" w:type="dxa"/>
            <w:vAlign w:val="center"/>
          </w:tcPr>
          <w:p w14:paraId="7C81CBD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1A7693E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215152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DD96C4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691AF9D0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AEE989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E60FEF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31421C8F" w14:textId="77777777" w:rsidTr="009A3F17">
        <w:trPr>
          <w:trHeight w:val="108"/>
        </w:trPr>
        <w:tc>
          <w:tcPr>
            <w:tcW w:w="2790" w:type="dxa"/>
            <w:vAlign w:val="center"/>
          </w:tcPr>
          <w:p w14:paraId="047D5955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ODD severity</w:t>
            </w:r>
          </w:p>
        </w:tc>
        <w:tc>
          <w:tcPr>
            <w:tcW w:w="1530" w:type="dxa"/>
            <w:vAlign w:val="center"/>
          </w:tcPr>
          <w:p w14:paraId="57D8B77E" w14:textId="1316392A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82</w:t>
            </w:r>
            <w:r w:rsidRPr="0082550F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6</w:t>
            </w:r>
            <w:r w:rsidRPr="0082550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0" w:type="dxa"/>
            <w:vAlign w:val="center"/>
          </w:tcPr>
          <w:p w14:paraId="30043DA8" w14:textId="569BC44B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20" w:type="dxa"/>
            <w:vAlign w:val="center"/>
          </w:tcPr>
          <w:p w14:paraId="2DBE2A8D" w14:textId="30C64864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25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737338DD" w14:textId="41D3E152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825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265967B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.54** </w:t>
            </w:r>
          </w:p>
        </w:tc>
        <w:tc>
          <w:tcPr>
            <w:tcW w:w="720" w:type="dxa"/>
            <w:vAlign w:val="center"/>
          </w:tcPr>
          <w:p w14:paraId="4EED24B5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.46** </w:t>
            </w:r>
          </w:p>
        </w:tc>
        <w:tc>
          <w:tcPr>
            <w:tcW w:w="720" w:type="dxa"/>
            <w:vAlign w:val="center"/>
          </w:tcPr>
          <w:p w14:paraId="7AA6214C" w14:textId="7877DB15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2</w:t>
            </w:r>
            <w:r w:rsidRPr="00825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52584FE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20FD3A8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DBB84C5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DE13BB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4BD375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A001C15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0BCEF3A7" w14:textId="77777777" w:rsidTr="009A3F17">
        <w:trPr>
          <w:trHeight w:val="202"/>
        </w:trPr>
        <w:tc>
          <w:tcPr>
            <w:tcW w:w="2790" w:type="dxa"/>
            <w:vAlign w:val="center"/>
          </w:tcPr>
          <w:p w14:paraId="504E6600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Preschool CD severity</w:t>
            </w:r>
          </w:p>
        </w:tc>
        <w:tc>
          <w:tcPr>
            <w:tcW w:w="1530" w:type="dxa"/>
            <w:vAlign w:val="center"/>
          </w:tcPr>
          <w:p w14:paraId="6AABF5D9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1.05 (1.33)</w:t>
            </w:r>
          </w:p>
        </w:tc>
        <w:tc>
          <w:tcPr>
            <w:tcW w:w="720" w:type="dxa"/>
            <w:vAlign w:val="center"/>
          </w:tcPr>
          <w:p w14:paraId="62037C9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20" w:type="dxa"/>
            <w:vAlign w:val="center"/>
          </w:tcPr>
          <w:p w14:paraId="3ACFA93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.16*</w:t>
            </w:r>
          </w:p>
        </w:tc>
        <w:tc>
          <w:tcPr>
            <w:tcW w:w="720" w:type="dxa"/>
            <w:vAlign w:val="center"/>
          </w:tcPr>
          <w:p w14:paraId="4B9C50B7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.25**</w:t>
            </w:r>
          </w:p>
        </w:tc>
        <w:tc>
          <w:tcPr>
            <w:tcW w:w="720" w:type="dxa"/>
            <w:vAlign w:val="center"/>
          </w:tcPr>
          <w:p w14:paraId="46D1683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.46** </w:t>
            </w:r>
          </w:p>
        </w:tc>
        <w:tc>
          <w:tcPr>
            <w:tcW w:w="720" w:type="dxa"/>
            <w:vAlign w:val="center"/>
          </w:tcPr>
          <w:p w14:paraId="6A985A8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.42** </w:t>
            </w:r>
          </w:p>
        </w:tc>
        <w:tc>
          <w:tcPr>
            <w:tcW w:w="720" w:type="dxa"/>
            <w:vAlign w:val="center"/>
          </w:tcPr>
          <w:p w14:paraId="71D6B91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.64**</w:t>
            </w:r>
          </w:p>
        </w:tc>
        <w:tc>
          <w:tcPr>
            <w:tcW w:w="720" w:type="dxa"/>
            <w:vAlign w:val="center"/>
          </w:tcPr>
          <w:p w14:paraId="5588DBA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.67**</w:t>
            </w:r>
          </w:p>
        </w:tc>
        <w:tc>
          <w:tcPr>
            <w:tcW w:w="720" w:type="dxa"/>
            <w:vAlign w:val="center"/>
          </w:tcPr>
          <w:p w14:paraId="7E5FD6E8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3DC46D6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3A6E53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4B410B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AF172D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57B34155" w14:textId="77777777" w:rsidTr="009A3F17">
        <w:trPr>
          <w:trHeight w:val="78"/>
        </w:trPr>
        <w:tc>
          <w:tcPr>
            <w:tcW w:w="2790" w:type="dxa"/>
            <w:vAlign w:val="center"/>
          </w:tcPr>
          <w:p w14:paraId="1D660FD5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 “Aggression to objects/others” factor</w:t>
            </w:r>
          </w:p>
        </w:tc>
        <w:tc>
          <w:tcPr>
            <w:tcW w:w="1530" w:type="dxa"/>
            <w:vAlign w:val="center"/>
          </w:tcPr>
          <w:p w14:paraId="6F7A20C3" w14:textId="498F2C60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70</w:t>
            </w:r>
            <w:r w:rsidRPr="0082550F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60</w:t>
            </w:r>
            <w:r w:rsidRPr="00825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Align w:val="center"/>
          </w:tcPr>
          <w:p w14:paraId="3B47D67F" w14:textId="14A637BE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vAlign w:val="center"/>
          </w:tcPr>
          <w:p w14:paraId="4DFC9124" w14:textId="47B537D5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25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6D58E519" w14:textId="0E2BCEFB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825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0659D3D1" w14:textId="41B03C8A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1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3F1FA36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.30** </w:t>
            </w:r>
          </w:p>
        </w:tc>
        <w:tc>
          <w:tcPr>
            <w:tcW w:w="720" w:type="dxa"/>
            <w:vAlign w:val="center"/>
          </w:tcPr>
          <w:p w14:paraId="3BCCCC9C" w14:textId="210F4D4E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46</w:t>
            </w:r>
            <w:r w:rsidRPr="00825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3AD251DE" w14:textId="631574A3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4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319B7948" w14:textId="4928801C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  <w:r w:rsidRPr="00825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34888B82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755CD79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5C77BC6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0E40C28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0F922BFC" w14:textId="77777777" w:rsidTr="009A3F17">
        <w:trPr>
          <w:trHeight w:val="78"/>
        </w:trPr>
        <w:tc>
          <w:tcPr>
            <w:tcW w:w="2790" w:type="dxa"/>
            <w:vAlign w:val="center"/>
          </w:tcPr>
          <w:p w14:paraId="12DE3BD0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 xml:space="preserve"> “Aggression to self” factor</w:t>
            </w:r>
          </w:p>
        </w:tc>
        <w:tc>
          <w:tcPr>
            <w:tcW w:w="1530" w:type="dxa"/>
            <w:vAlign w:val="center"/>
          </w:tcPr>
          <w:p w14:paraId="72A95D8C" w14:textId="4E562C24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17</w:t>
            </w:r>
            <w:r w:rsidRPr="0082550F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21</w:t>
            </w:r>
            <w:r w:rsidRPr="00825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Align w:val="center"/>
          </w:tcPr>
          <w:p w14:paraId="6676AC88" w14:textId="5AE84BDA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20" w:type="dxa"/>
            <w:vAlign w:val="center"/>
          </w:tcPr>
          <w:p w14:paraId="71C5D42A" w14:textId="1CB2BDD1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vAlign w:val="center"/>
          </w:tcPr>
          <w:p w14:paraId="4D694BA3" w14:textId="1028C9AE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825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5B879A22" w14:textId="07CDC805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1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7C30F618" w14:textId="7C7F16F1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 w:rsidRPr="008255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7D5DFE8F" w14:textId="32A0256C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2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19FBC04B" w14:textId="44C85C1A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4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6A0CB8F6" w14:textId="5582304E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0520ACA8" w14:textId="7E83F886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47</w:t>
            </w:r>
            <w:r w:rsidRPr="0082550F">
              <w:rPr>
                <w:rFonts w:ascii="Times New Roman" w:hAnsi="Times New Roman" w:cs="Times New Roman"/>
              </w:rPr>
              <w:t xml:space="preserve">** </w:t>
            </w:r>
          </w:p>
        </w:tc>
        <w:tc>
          <w:tcPr>
            <w:tcW w:w="720" w:type="dxa"/>
            <w:vAlign w:val="center"/>
          </w:tcPr>
          <w:p w14:paraId="518C631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 w:rsidRPr="0082550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11C2AD85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4878F52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293EEAC8" w14:textId="77777777" w:rsidTr="00EB3E04">
        <w:trPr>
          <w:trHeight w:val="78"/>
        </w:trPr>
        <w:tc>
          <w:tcPr>
            <w:tcW w:w="2790" w:type="dxa"/>
            <w:vAlign w:val="center"/>
          </w:tcPr>
          <w:p w14:paraId="75AE2B4D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Tantrum frequency</w:t>
            </w:r>
          </w:p>
        </w:tc>
        <w:tc>
          <w:tcPr>
            <w:tcW w:w="1530" w:type="dxa"/>
            <w:vAlign w:val="center"/>
          </w:tcPr>
          <w:p w14:paraId="35C01120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33.04 (83.58)</w:t>
            </w:r>
          </w:p>
        </w:tc>
        <w:tc>
          <w:tcPr>
            <w:tcW w:w="720" w:type="dxa"/>
            <w:vAlign w:val="center"/>
          </w:tcPr>
          <w:p w14:paraId="245DBEA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720" w:type="dxa"/>
            <w:vAlign w:val="center"/>
          </w:tcPr>
          <w:p w14:paraId="3B69130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0" w:type="dxa"/>
            <w:vAlign w:val="center"/>
          </w:tcPr>
          <w:p w14:paraId="490C742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20" w:type="dxa"/>
            <w:vAlign w:val="center"/>
          </w:tcPr>
          <w:p w14:paraId="7DD19A64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.17*</w:t>
            </w:r>
          </w:p>
        </w:tc>
        <w:tc>
          <w:tcPr>
            <w:tcW w:w="720" w:type="dxa"/>
            <w:vAlign w:val="center"/>
          </w:tcPr>
          <w:p w14:paraId="6D1CE96F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.14*</w:t>
            </w:r>
          </w:p>
        </w:tc>
        <w:tc>
          <w:tcPr>
            <w:tcW w:w="720" w:type="dxa"/>
            <w:vAlign w:val="center"/>
          </w:tcPr>
          <w:p w14:paraId="093431F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720" w:type="dxa"/>
            <w:vAlign w:val="center"/>
          </w:tcPr>
          <w:p w14:paraId="326CFD0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.38**</w:t>
            </w:r>
          </w:p>
        </w:tc>
        <w:tc>
          <w:tcPr>
            <w:tcW w:w="720" w:type="dxa"/>
            <w:vAlign w:val="center"/>
          </w:tcPr>
          <w:p w14:paraId="1A34203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.23**</w:t>
            </w:r>
          </w:p>
        </w:tc>
        <w:tc>
          <w:tcPr>
            <w:tcW w:w="720" w:type="dxa"/>
            <w:vAlign w:val="center"/>
          </w:tcPr>
          <w:p w14:paraId="5CC548B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720" w:type="dxa"/>
            <w:vAlign w:val="center"/>
          </w:tcPr>
          <w:p w14:paraId="17840AD9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720" w:type="dxa"/>
            <w:vAlign w:val="center"/>
          </w:tcPr>
          <w:p w14:paraId="3FA0E34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0" w:type="dxa"/>
            <w:vAlign w:val="center"/>
          </w:tcPr>
          <w:p w14:paraId="1A3CCADB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</w:p>
        </w:tc>
      </w:tr>
      <w:tr w:rsidR="009A3F17" w:rsidRPr="0082550F" w14:paraId="115F1598" w14:textId="77777777" w:rsidTr="00EB3E04">
        <w:trPr>
          <w:trHeight w:val="7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C1CF79" w14:textId="77777777" w:rsidR="009A3F17" w:rsidRPr="0082550F" w:rsidRDefault="009A3F17" w:rsidP="009A3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Tantrum duration (minutes)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F414679" w14:textId="77777777" w:rsidR="009A3F17" w:rsidRPr="0082550F" w:rsidRDefault="009A3F17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(14.01)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3970F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B07C5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9FEF8D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B5C00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9585AB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35CDE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282BFE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C2CA7C3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2C9A51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28CAEC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FDB41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F3004A" w14:textId="77777777" w:rsidR="009A3F17" w:rsidRPr="0082550F" w:rsidRDefault="009A3F17" w:rsidP="009A3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341FFCA3" w14:textId="27E224DE" w:rsidR="00B33F07" w:rsidRPr="009A3F17" w:rsidRDefault="009A3F17" w:rsidP="005B511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>: * p&lt;.05, ** p&lt;.001</w:t>
      </w:r>
    </w:p>
    <w:sectPr w:rsidR="00B33F07" w:rsidRPr="009A3F17" w:rsidSect="00B33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B276" w14:textId="77777777" w:rsidR="00861FFA" w:rsidRDefault="00861FFA" w:rsidP="004A4B79">
      <w:pPr>
        <w:spacing w:after="0" w:line="240" w:lineRule="auto"/>
      </w:pPr>
      <w:r>
        <w:separator/>
      </w:r>
    </w:p>
  </w:endnote>
  <w:endnote w:type="continuationSeparator" w:id="0">
    <w:p w14:paraId="5547B3A0" w14:textId="77777777" w:rsidR="00861FFA" w:rsidRDefault="00861FFA" w:rsidP="004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915A" w14:textId="77777777" w:rsidR="00861FFA" w:rsidRDefault="00861FFA" w:rsidP="004A4B79">
      <w:pPr>
        <w:spacing w:after="0" w:line="240" w:lineRule="auto"/>
      </w:pPr>
      <w:r>
        <w:separator/>
      </w:r>
    </w:p>
  </w:footnote>
  <w:footnote w:type="continuationSeparator" w:id="0">
    <w:p w14:paraId="52074809" w14:textId="77777777" w:rsidR="00861FFA" w:rsidRDefault="00861FFA" w:rsidP="004A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4A76"/>
    <w:multiLevelType w:val="hybridMultilevel"/>
    <w:tmpl w:val="CF661DB2"/>
    <w:lvl w:ilvl="0" w:tplc="43CA19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FA9"/>
    <w:multiLevelType w:val="hybridMultilevel"/>
    <w:tmpl w:val="276EF23A"/>
    <w:lvl w:ilvl="0" w:tplc="837CC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EB1B18"/>
    <w:multiLevelType w:val="hybridMultilevel"/>
    <w:tmpl w:val="ADE2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7"/>
    <w:rsid w:val="002D03EE"/>
    <w:rsid w:val="002D3099"/>
    <w:rsid w:val="003308FF"/>
    <w:rsid w:val="00335CC3"/>
    <w:rsid w:val="0047389C"/>
    <w:rsid w:val="004A4B79"/>
    <w:rsid w:val="00527F2A"/>
    <w:rsid w:val="00536C44"/>
    <w:rsid w:val="00584736"/>
    <w:rsid w:val="005B5118"/>
    <w:rsid w:val="00635C98"/>
    <w:rsid w:val="00861FFA"/>
    <w:rsid w:val="008A241B"/>
    <w:rsid w:val="0093641D"/>
    <w:rsid w:val="009A3F17"/>
    <w:rsid w:val="00A156F3"/>
    <w:rsid w:val="00A64966"/>
    <w:rsid w:val="00B33F07"/>
    <w:rsid w:val="00BC1A7A"/>
    <w:rsid w:val="00C71FCB"/>
    <w:rsid w:val="00E108CD"/>
    <w:rsid w:val="00EB3E04"/>
    <w:rsid w:val="00F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92BD"/>
  <w15:chartTrackingRefBased/>
  <w15:docId w15:val="{010E9D05-6513-44CB-B6B8-7BDD613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79"/>
  </w:style>
  <w:style w:type="paragraph" w:styleId="Footer">
    <w:name w:val="footer"/>
    <w:basedOn w:val="Normal"/>
    <w:link w:val="FooterChar"/>
    <w:uiPriority w:val="99"/>
    <w:unhideWhenUsed/>
    <w:rsid w:val="004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79"/>
  </w:style>
  <w:style w:type="paragraph" w:styleId="NormalWeb">
    <w:name w:val="Normal (Web)"/>
    <w:basedOn w:val="Normal"/>
    <w:uiPriority w:val="99"/>
    <w:semiHidden/>
    <w:unhideWhenUsed/>
    <w:rsid w:val="004A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Rebecca</dc:creator>
  <cp:keywords/>
  <dc:description/>
  <cp:lastModifiedBy>Caroline Hoyniak</cp:lastModifiedBy>
  <cp:revision>2</cp:revision>
  <dcterms:created xsi:type="dcterms:W3CDTF">2021-12-23T16:30:00Z</dcterms:created>
  <dcterms:modified xsi:type="dcterms:W3CDTF">2021-12-23T16:30:00Z</dcterms:modified>
</cp:coreProperties>
</file>