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F497" w14:textId="7AB34A3A" w:rsidR="0002746F" w:rsidRPr="00D57C39" w:rsidRDefault="0002746F" w:rsidP="00BE4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C39">
        <w:rPr>
          <w:rFonts w:ascii="Times New Roman" w:eastAsia="Times New Roman" w:hAnsi="Times New Roman" w:cs="Times New Roman"/>
        </w:rPr>
        <w:t>ONLINE SUPPLEMENTARY MATERIAL</w:t>
      </w:r>
    </w:p>
    <w:p w14:paraId="27A640B7" w14:textId="77777777" w:rsidR="0002746F" w:rsidRPr="00D57C39" w:rsidRDefault="0002746F" w:rsidP="0002746F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D57C39">
        <w:rPr>
          <w:rFonts w:ascii="Times New Roman" w:eastAsia="Times New Roman" w:hAnsi="Times New Roman" w:cs="Times New Roman"/>
        </w:rPr>
        <w:t>Table S1.</w:t>
      </w:r>
    </w:p>
    <w:p w14:paraId="300D69A0" w14:textId="77777777" w:rsidR="0002746F" w:rsidRPr="00D57C39" w:rsidRDefault="0002746F" w:rsidP="0002746F">
      <w:pPr>
        <w:tabs>
          <w:tab w:val="center" w:pos="6480"/>
        </w:tabs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57C39">
        <w:rPr>
          <w:rFonts w:ascii="Times New Roman" w:hAnsi="Times New Roman" w:cs="Times New Roman"/>
          <w:i/>
          <w:iCs/>
          <w:sz w:val="24"/>
          <w:szCs w:val="24"/>
        </w:rPr>
        <w:t>Items in the Utilized Subscales of Temperament Measure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416"/>
        <w:gridCol w:w="11539"/>
      </w:tblGrid>
      <w:tr w:rsidR="00D57C39" w:rsidRPr="00D57C39" w14:paraId="75CAED8A" w14:textId="77777777" w:rsidTr="00BC53DB">
        <w:tc>
          <w:tcPr>
            <w:tcW w:w="1255" w:type="dxa"/>
          </w:tcPr>
          <w:p w14:paraId="0D99DAFF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11700" w:type="dxa"/>
          </w:tcPr>
          <w:p w14:paraId="62732122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moves about a lot (kicks, grabs, squirms) during nappy change and dressing</w:t>
            </w:r>
          </w:p>
        </w:tc>
      </w:tr>
      <w:tr w:rsidR="00D57C39" w:rsidRPr="00D57C39" w14:paraId="56D64B18" w14:textId="77777777" w:rsidTr="00BC53DB">
        <w:tc>
          <w:tcPr>
            <w:tcW w:w="1255" w:type="dxa"/>
          </w:tcPr>
          <w:p w14:paraId="0507BF52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15436DC1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moves a lot (squirms, bounces, kicks) while lying awake in his cot</w:t>
            </w:r>
          </w:p>
        </w:tc>
      </w:tr>
      <w:tr w:rsidR="00D57C39" w:rsidRPr="00D57C39" w14:paraId="4BA8B0A2" w14:textId="77777777" w:rsidTr="00BC53DB">
        <w:tc>
          <w:tcPr>
            <w:tcW w:w="1255" w:type="dxa"/>
          </w:tcPr>
          <w:p w14:paraId="760BCA95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3D67A16D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plays actively with his parents - much movement of arms, legs, body</w:t>
            </w:r>
          </w:p>
        </w:tc>
      </w:tr>
      <w:tr w:rsidR="00D57C39" w:rsidRPr="00D57C39" w14:paraId="3031A525" w14:textId="77777777" w:rsidTr="00BC53DB">
        <w:tc>
          <w:tcPr>
            <w:tcW w:w="1255" w:type="dxa"/>
          </w:tcPr>
          <w:p w14:paraId="218D0F1F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3B89CAB0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moves about much during feeding (squirms, kicks, grabs)</w:t>
            </w:r>
          </w:p>
        </w:tc>
      </w:tr>
      <w:tr w:rsidR="00D57C39" w:rsidRPr="00D57C39" w14:paraId="5E20E7FB" w14:textId="77777777" w:rsidTr="00BC53DB">
        <w:tc>
          <w:tcPr>
            <w:tcW w:w="1255" w:type="dxa"/>
          </w:tcPr>
          <w:p w14:paraId="7B9942CC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41A47B74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50939196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shows much bodily movement (kicks, waves, arms) when given an injection</w:t>
            </w:r>
            <w:bookmarkEnd w:id="0"/>
          </w:p>
        </w:tc>
      </w:tr>
      <w:tr w:rsidR="00D57C39" w:rsidRPr="00D57C39" w14:paraId="515A6264" w14:textId="77777777" w:rsidTr="00BC53DB">
        <w:tc>
          <w:tcPr>
            <w:tcW w:w="1255" w:type="dxa"/>
          </w:tcPr>
          <w:p w14:paraId="2F707608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086CCF53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actively grasps or touches objects within his reach (</w:t>
            </w:r>
            <w:proofErr w:type="spellStart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hair,spoon</w:t>
            </w:r>
            <w:proofErr w:type="spellEnd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 xml:space="preserve">, glasses, </w:t>
            </w:r>
            <w:proofErr w:type="spellStart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7C39" w:rsidRPr="00D57C39" w14:paraId="791EE493" w14:textId="77777777" w:rsidTr="00BC53DB">
        <w:tc>
          <w:tcPr>
            <w:tcW w:w="1255" w:type="dxa"/>
          </w:tcPr>
          <w:p w14:paraId="137D7BDC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50055F1E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moves much and for several minutes or more when playing by himself (kicking, waving arms and bouncing)</w:t>
            </w:r>
          </w:p>
        </w:tc>
      </w:tr>
      <w:tr w:rsidR="00D57C39" w:rsidRPr="00D57C39" w14:paraId="4D672638" w14:textId="77777777" w:rsidTr="00BC53DB">
        <w:tc>
          <w:tcPr>
            <w:tcW w:w="1255" w:type="dxa"/>
          </w:tcPr>
          <w:p w14:paraId="3133E413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2EC16C5E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sits still while watching TV or other nearby activity (such as children playing)</w:t>
            </w:r>
          </w:p>
        </w:tc>
      </w:tr>
      <w:tr w:rsidR="00D57C39" w:rsidRPr="00D57C39" w14:paraId="13219FEE" w14:textId="77777777" w:rsidTr="00BC53DB">
        <w:tc>
          <w:tcPr>
            <w:tcW w:w="1255" w:type="dxa"/>
          </w:tcPr>
          <w:p w14:paraId="0932048B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5EE505F0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lies quietly in the bath</w:t>
            </w:r>
          </w:p>
        </w:tc>
      </w:tr>
      <w:tr w:rsidR="00D57C39" w:rsidRPr="00D57C39" w14:paraId="7FD7180E" w14:textId="77777777" w:rsidTr="00BC53DB">
        <w:tc>
          <w:tcPr>
            <w:tcW w:w="1255" w:type="dxa"/>
          </w:tcPr>
          <w:p w14:paraId="0C013BD7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26615A6F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lies still when asleep and wakes up in the same position</w:t>
            </w:r>
          </w:p>
        </w:tc>
      </w:tr>
      <w:tr w:rsidR="00D57C39" w:rsidRPr="00D57C39" w14:paraId="2922668D" w14:textId="77777777" w:rsidTr="00BC53DB">
        <w:tc>
          <w:tcPr>
            <w:tcW w:w="1255" w:type="dxa"/>
          </w:tcPr>
          <w:p w14:paraId="79C2D914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430EC82E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lies still and moves little while playing with toys</w:t>
            </w:r>
          </w:p>
        </w:tc>
      </w:tr>
      <w:tr w:rsidR="00D57C39" w:rsidRPr="00D57C39" w14:paraId="262E645B" w14:textId="77777777" w:rsidTr="00BC53DB">
        <w:tc>
          <w:tcPr>
            <w:tcW w:w="1255" w:type="dxa"/>
          </w:tcPr>
          <w:p w14:paraId="27C500E5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4BC02A95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lies still during procedures like hair brushing or nail cutting</w:t>
            </w:r>
          </w:p>
        </w:tc>
      </w:tr>
      <w:tr w:rsidR="00D57C39" w:rsidRPr="00D57C39" w14:paraId="46C29C04" w14:textId="77777777" w:rsidTr="00BC53DB">
        <w:tc>
          <w:tcPr>
            <w:tcW w:w="1255" w:type="dxa"/>
          </w:tcPr>
          <w:p w14:paraId="5CCCC2CF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Approach</w:t>
            </w:r>
          </w:p>
        </w:tc>
        <w:tc>
          <w:tcPr>
            <w:tcW w:w="11700" w:type="dxa"/>
          </w:tcPr>
          <w:p w14:paraId="365A718A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is shy (turns away or clings to you) on meeting another child for the first time</w:t>
            </w:r>
          </w:p>
        </w:tc>
      </w:tr>
      <w:tr w:rsidR="00D57C39" w:rsidRPr="00D57C39" w14:paraId="679D1F85" w14:textId="77777777" w:rsidTr="00BC53DB">
        <w:tc>
          <w:tcPr>
            <w:tcW w:w="1255" w:type="dxa"/>
          </w:tcPr>
          <w:p w14:paraId="32E819F9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0D393B1A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For the first few minutes in a new place or situation (new shop or home) he is fretful</w:t>
            </w:r>
          </w:p>
        </w:tc>
      </w:tr>
      <w:tr w:rsidR="00D57C39" w:rsidRPr="00D57C39" w14:paraId="30D97315" w14:textId="77777777" w:rsidTr="00BC53DB">
        <w:tc>
          <w:tcPr>
            <w:tcW w:w="1255" w:type="dxa"/>
          </w:tcPr>
          <w:p w14:paraId="11CF31AC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54B14CBB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initial reaction is withdrawal (turns head, spits out) when consistency, flavor or temperature of solid foods is changed</w:t>
            </w:r>
          </w:p>
        </w:tc>
      </w:tr>
      <w:tr w:rsidR="00D57C39" w:rsidRPr="00D57C39" w14:paraId="00BCFEF3" w14:textId="77777777" w:rsidTr="00BC53DB">
        <w:tc>
          <w:tcPr>
            <w:tcW w:w="1255" w:type="dxa"/>
          </w:tcPr>
          <w:p w14:paraId="2120BB9B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7FC9EE04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appears bothered (cries, squirms) when first put down in a different sleeping place</w:t>
            </w:r>
          </w:p>
        </w:tc>
      </w:tr>
      <w:tr w:rsidR="00D57C39" w:rsidRPr="00D57C39" w14:paraId="7617F833" w14:textId="77777777" w:rsidTr="00BC53DB">
        <w:tc>
          <w:tcPr>
            <w:tcW w:w="1255" w:type="dxa"/>
          </w:tcPr>
          <w:p w14:paraId="6D8D6E8A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65D6A229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Hlk50939288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 xml:space="preserve">first reaction to any new procedure (first haircut, new medicine, </w:t>
            </w:r>
            <w:proofErr w:type="spellStart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) is objection</w:t>
            </w:r>
            <w:bookmarkEnd w:id="1"/>
          </w:p>
        </w:tc>
      </w:tr>
      <w:tr w:rsidR="00D57C39" w:rsidRPr="00D57C39" w14:paraId="2224AC2D" w14:textId="77777777" w:rsidTr="00BC53DB">
        <w:tc>
          <w:tcPr>
            <w:tcW w:w="1255" w:type="dxa"/>
          </w:tcPr>
          <w:p w14:paraId="1099BFA8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755A3EB5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accepts straight away a change in place or position of feeding or person doing it</w:t>
            </w:r>
          </w:p>
        </w:tc>
      </w:tr>
      <w:tr w:rsidR="00D57C39" w:rsidRPr="00D57C39" w14:paraId="55C5B625" w14:textId="77777777" w:rsidTr="00BC53DB">
        <w:tc>
          <w:tcPr>
            <w:tcW w:w="1255" w:type="dxa"/>
          </w:tcPr>
          <w:p w14:paraId="73EE0F17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0EC5CFE8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accepts new foods straight away, swallowing them promptly</w:t>
            </w:r>
          </w:p>
        </w:tc>
      </w:tr>
      <w:tr w:rsidR="00D57C39" w:rsidRPr="00D57C39" w14:paraId="3BA6C036" w14:textId="77777777" w:rsidTr="00BC53DB">
        <w:tc>
          <w:tcPr>
            <w:tcW w:w="1255" w:type="dxa"/>
          </w:tcPr>
          <w:p w14:paraId="1CE9927E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47A5B893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 home his initial reaction to strangers is acceptance</w:t>
            </w:r>
          </w:p>
        </w:tc>
      </w:tr>
      <w:tr w:rsidR="00D57C39" w:rsidRPr="00D57C39" w14:paraId="09FA6CAC" w14:textId="77777777" w:rsidTr="00BC53DB">
        <w:tc>
          <w:tcPr>
            <w:tcW w:w="1255" w:type="dxa"/>
          </w:tcPr>
          <w:p w14:paraId="0728A52C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3D553C63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accepts within a few minutes a change in place of bath or person giving it</w:t>
            </w:r>
          </w:p>
        </w:tc>
      </w:tr>
      <w:tr w:rsidR="00D57C39" w:rsidRPr="00D57C39" w14:paraId="515D4DAA" w14:textId="77777777" w:rsidTr="00BC53DB">
        <w:tc>
          <w:tcPr>
            <w:tcW w:w="1255" w:type="dxa"/>
          </w:tcPr>
          <w:p w14:paraId="6727B9A1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7A0949B3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initial reaction to seeing doctor is acceptance (smiles, coos)</w:t>
            </w:r>
          </w:p>
        </w:tc>
      </w:tr>
      <w:tr w:rsidR="00D57C39" w:rsidRPr="00D57C39" w14:paraId="6213B3F1" w14:textId="77777777" w:rsidTr="00BC53DB">
        <w:tc>
          <w:tcPr>
            <w:tcW w:w="1255" w:type="dxa"/>
          </w:tcPr>
          <w:p w14:paraId="0379537F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Adaptability</w:t>
            </w:r>
          </w:p>
        </w:tc>
        <w:tc>
          <w:tcPr>
            <w:tcW w:w="11700" w:type="dxa"/>
          </w:tcPr>
          <w:p w14:paraId="6084CF5B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resists changes in feeding schedule (1 hour or more) even after 2 tries</w:t>
            </w:r>
          </w:p>
        </w:tc>
      </w:tr>
      <w:tr w:rsidR="00D57C39" w:rsidRPr="00D57C39" w14:paraId="16A6460B" w14:textId="77777777" w:rsidTr="00BC53DB">
        <w:tc>
          <w:tcPr>
            <w:tcW w:w="1255" w:type="dxa"/>
          </w:tcPr>
          <w:p w14:paraId="28EB153F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5D9ACC8E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objects to being bathed in a different place or by a different person even after 2 or 3 tries</w:t>
            </w:r>
          </w:p>
        </w:tc>
      </w:tr>
      <w:tr w:rsidR="00D57C39" w:rsidRPr="00D57C39" w14:paraId="5F889E0C" w14:textId="77777777" w:rsidTr="00BC53DB">
        <w:tc>
          <w:tcPr>
            <w:tcW w:w="1255" w:type="dxa"/>
          </w:tcPr>
          <w:p w14:paraId="03D9E167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58A8D1E2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continues to react to a loud noise (</w:t>
            </w:r>
            <w:proofErr w:type="spellStart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hammering,barking</w:t>
            </w:r>
            <w:proofErr w:type="spellEnd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 xml:space="preserve"> dog, </w:t>
            </w:r>
            <w:proofErr w:type="spellStart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) heard several</w:t>
            </w:r>
          </w:p>
        </w:tc>
      </w:tr>
      <w:tr w:rsidR="00D57C39" w:rsidRPr="00D57C39" w14:paraId="03EAE9A8" w14:textId="77777777" w:rsidTr="00BC53DB">
        <w:tc>
          <w:tcPr>
            <w:tcW w:w="1255" w:type="dxa"/>
          </w:tcPr>
          <w:p w14:paraId="17240F20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5D64ED27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still wary or frightened of strangers after 15 mins</w:t>
            </w:r>
          </w:p>
        </w:tc>
      </w:tr>
      <w:tr w:rsidR="00D57C39" w:rsidRPr="00D57C39" w14:paraId="07EEE593" w14:textId="77777777" w:rsidTr="00BC53DB">
        <w:tc>
          <w:tcPr>
            <w:tcW w:w="1255" w:type="dxa"/>
          </w:tcPr>
          <w:p w14:paraId="66128881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700B98B9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requires introduction of a new food on 3 or more occasions before he will accept (swallow) it</w:t>
            </w:r>
          </w:p>
        </w:tc>
      </w:tr>
      <w:tr w:rsidR="00D57C39" w:rsidRPr="00D57C39" w14:paraId="7529E480" w14:textId="77777777" w:rsidTr="00BC53DB">
        <w:tc>
          <w:tcPr>
            <w:tcW w:w="1255" w:type="dxa"/>
          </w:tcPr>
          <w:p w14:paraId="72E9EF52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138F2277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accepts nail cutting without protest</w:t>
            </w:r>
          </w:p>
        </w:tc>
      </w:tr>
      <w:tr w:rsidR="00D57C39" w:rsidRPr="00D57C39" w14:paraId="7F7855BD" w14:textId="77777777" w:rsidTr="00BC53DB">
        <w:tc>
          <w:tcPr>
            <w:tcW w:w="1255" w:type="dxa"/>
          </w:tcPr>
          <w:p w14:paraId="63300852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44BC1B83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accepts his bath any time of the day without resisting it</w:t>
            </w:r>
          </w:p>
        </w:tc>
      </w:tr>
      <w:tr w:rsidR="00D57C39" w:rsidRPr="00D57C39" w14:paraId="405CCE3D" w14:textId="77777777" w:rsidTr="00BC53DB">
        <w:tc>
          <w:tcPr>
            <w:tcW w:w="1255" w:type="dxa"/>
          </w:tcPr>
          <w:p w14:paraId="467E3C1B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73D4A8CE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accepts regular procedures (hair brushing, face washing, </w:t>
            </w:r>
            <w:proofErr w:type="spellStart"/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etc</w:t>
            </w:r>
            <w:proofErr w:type="spellEnd"/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at any time</w:t>
            </w:r>
          </w:p>
        </w:tc>
      </w:tr>
      <w:tr w:rsidR="00D57C39" w:rsidRPr="00D57C39" w14:paraId="4E0FDBAE" w14:textId="77777777" w:rsidTr="00BC53DB">
        <w:tc>
          <w:tcPr>
            <w:tcW w:w="1255" w:type="dxa"/>
          </w:tcPr>
          <w:p w14:paraId="4360C71D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72C36BEA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adjusts within 10 mins to new surroundings (home, shop, play area)</w:t>
            </w:r>
          </w:p>
        </w:tc>
      </w:tr>
      <w:tr w:rsidR="00D57C39" w:rsidRPr="00D57C39" w14:paraId="3B41AEFD" w14:textId="77777777" w:rsidTr="00BC53DB">
        <w:tc>
          <w:tcPr>
            <w:tcW w:w="1255" w:type="dxa"/>
          </w:tcPr>
          <w:p w14:paraId="516B7CCC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239F8F1A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accepts changes in solid foods (type, amount, timing) within 1 or 2 tries</w:t>
            </w:r>
          </w:p>
        </w:tc>
      </w:tr>
      <w:tr w:rsidR="00D57C39" w:rsidRPr="00D57C39" w14:paraId="1ECBF61B" w14:textId="77777777" w:rsidTr="00BC53DB">
        <w:tc>
          <w:tcPr>
            <w:tcW w:w="1255" w:type="dxa"/>
          </w:tcPr>
          <w:p w14:paraId="61E2F1E1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Intensity</w:t>
            </w:r>
          </w:p>
        </w:tc>
        <w:tc>
          <w:tcPr>
            <w:tcW w:w="11700" w:type="dxa"/>
          </w:tcPr>
          <w:p w14:paraId="5A663A00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 xml:space="preserve">vigorously resists additional food or milk when full (spits out, clamps mouth closed, pushes spoon away </w:t>
            </w:r>
            <w:proofErr w:type="spellStart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7C39" w:rsidRPr="00D57C39" w14:paraId="7A74BA93" w14:textId="77777777" w:rsidTr="00BC53DB">
        <w:tc>
          <w:tcPr>
            <w:tcW w:w="1255" w:type="dxa"/>
          </w:tcPr>
          <w:p w14:paraId="11AD3710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3D261EB4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reacts strongly to foods, whether positively (smacks lips, laughs, squeals) or negatively (cries)</w:t>
            </w:r>
          </w:p>
        </w:tc>
      </w:tr>
      <w:tr w:rsidR="00D57C39" w:rsidRPr="00D57C39" w14:paraId="1629957B" w14:textId="77777777" w:rsidTr="00BC53DB">
        <w:tc>
          <w:tcPr>
            <w:tcW w:w="1255" w:type="dxa"/>
          </w:tcPr>
          <w:p w14:paraId="6B269BC6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4332FD3B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greets a new toy with a loud voice and much expression of feeling (whether positive or negative)</w:t>
            </w:r>
          </w:p>
        </w:tc>
      </w:tr>
      <w:tr w:rsidR="00D57C39" w:rsidRPr="00D57C39" w14:paraId="6221E1FD" w14:textId="77777777" w:rsidTr="00BC53DB">
        <w:tc>
          <w:tcPr>
            <w:tcW w:w="1255" w:type="dxa"/>
          </w:tcPr>
          <w:p w14:paraId="54584961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5A03E2D5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displays much feeling (vigorous laughing or crying) during nappy change or dressing</w:t>
            </w:r>
          </w:p>
        </w:tc>
      </w:tr>
      <w:tr w:rsidR="00D57C39" w:rsidRPr="00D57C39" w14:paraId="4C69EF32" w14:textId="77777777" w:rsidTr="00BC53DB">
        <w:tc>
          <w:tcPr>
            <w:tcW w:w="1255" w:type="dxa"/>
          </w:tcPr>
          <w:p w14:paraId="48E7943B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772E75CB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reacts strongly to strangers: laughing or crying</w:t>
            </w:r>
          </w:p>
        </w:tc>
      </w:tr>
      <w:tr w:rsidR="00D57C39" w:rsidRPr="00D57C39" w14:paraId="16DD8453" w14:textId="77777777" w:rsidTr="00BC53DB">
        <w:tc>
          <w:tcPr>
            <w:tcW w:w="1255" w:type="dxa"/>
          </w:tcPr>
          <w:p w14:paraId="170A3426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7D7F4741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takes feeding quietly with mild expressions of likes and dislikes</w:t>
            </w:r>
          </w:p>
        </w:tc>
      </w:tr>
      <w:tr w:rsidR="00D57C39" w:rsidRPr="00D57C39" w14:paraId="140ACD69" w14:textId="77777777" w:rsidTr="00BC53DB">
        <w:tc>
          <w:tcPr>
            <w:tcW w:w="1255" w:type="dxa"/>
          </w:tcPr>
          <w:p w14:paraId="4B2A136F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28385467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reacts mildly (just blinks or is startled briefly) to a bright light (e.g. sunlight let in by drawing back curtain)</w:t>
            </w:r>
          </w:p>
        </w:tc>
      </w:tr>
      <w:tr w:rsidR="00D57C39" w:rsidRPr="00D57C39" w14:paraId="76BD6E5E" w14:textId="77777777" w:rsidTr="00BC53DB">
        <w:tc>
          <w:tcPr>
            <w:tcW w:w="1255" w:type="dxa"/>
          </w:tcPr>
          <w:p w14:paraId="7D76EE63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56A44379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reacts mildly to meeting familiar people (quiet smiles or no response)</w:t>
            </w:r>
          </w:p>
        </w:tc>
      </w:tr>
      <w:tr w:rsidR="00D57C39" w:rsidRPr="00D57C39" w14:paraId="1C6C43F2" w14:textId="77777777" w:rsidTr="00BC53DB">
        <w:tc>
          <w:tcPr>
            <w:tcW w:w="1255" w:type="dxa"/>
          </w:tcPr>
          <w:p w14:paraId="5C3FFE30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1E0762F6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plays quietly and calmly with toys (little vocal or other noises)</w:t>
            </w:r>
          </w:p>
        </w:tc>
      </w:tr>
      <w:tr w:rsidR="00D57C39" w:rsidRPr="00D57C39" w14:paraId="26A7C5C0" w14:textId="77777777" w:rsidTr="00BC53DB">
        <w:tc>
          <w:tcPr>
            <w:tcW w:w="1255" w:type="dxa"/>
          </w:tcPr>
          <w:p w14:paraId="007766D2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7FB039D6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 calm in the bath. Like or dislike is mildly expressed (smiles or frowns)</w:t>
            </w:r>
          </w:p>
        </w:tc>
      </w:tr>
      <w:tr w:rsidR="00D57C39" w:rsidRPr="00D57C39" w14:paraId="0C344824" w14:textId="77777777" w:rsidTr="00BC53DB">
        <w:tc>
          <w:tcPr>
            <w:tcW w:w="1255" w:type="dxa"/>
          </w:tcPr>
          <w:p w14:paraId="0D5A1146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Mood</w:t>
            </w:r>
          </w:p>
        </w:tc>
        <w:tc>
          <w:tcPr>
            <w:tcW w:w="11700" w:type="dxa"/>
          </w:tcPr>
          <w:p w14:paraId="53555896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 xml:space="preserve">is fussy on waking up and going to sleep </w:t>
            </w:r>
          </w:p>
        </w:tc>
      </w:tr>
      <w:tr w:rsidR="00D57C39" w:rsidRPr="00D57C39" w14:paraId="1C3295E8" w14:textId="77777777" w:rsidTr="00BC53DB">
        <w:tc>
          <w:tcPr>
            <w:tcW w:w="1255" w:type="dxa"/>
          </w:tcPr>
          <w:p w14:paraId="4CC031CB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044312BD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cries when left to play alone</w:t>
            </w:r>
          </w:p>
        </w:tc>
      </w:tr>
      <w:tr w:rsidR="00D57C39" w:rsidRPr="00D57C39" w14:paraId="529283E5" w14:textId="77777777" w:rsidTr="00BC53DB">
        <w:tc>
          <w:tcPr>
            <w:tcW w:w="1255" w:type="dxa"/>
          </w:tcPr>
          <w:p w14:paraId="5BADB66D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323C68F0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sz w:val="24"/>
                <w:szCs w:val="24"/>
              </w:rPr>
              <w:t>is fussy or cries during a physical examination by a doctor</w:t>
            </w:r>
          </w:p>
        </w:tc>
      </w:tr>
      <w:tr w:rsidR="00D57C39" w:rsidRPr="00D57C39" w14:paraId="4D4C578E" w14:textId="77777777" w:rsidTr="00BC53DB">
        <w:tc>
          <w:tcPr>
            <w:tcW w:w="1255" w:type="dxa"/>
          </w:tcPr>
          <w:p w14:paraId="59DAD7AF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3B913934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makes happy sounds (coos, laughs) when having his nappy changed, or being dressed</w:t>
            </w:r>
          </w:p>
        </w:tc>
      </w:tr>
      <w:tr w:rsidR="00D57C39" w:rsidRPr="00D57C39" w14:paraId="5840FE5F" w14:textId="77777777" w:rsidTr="00BC53DB">
        <w:tc>
          <w:tcPr>
            <w:tcW w:w="1255" w:type="dxa"/>
          </w:tcPr>
          <w:p w14:paraId="04C7D05C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009110DF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 pleasant (smiles, laughs) when first arriving in unfamiliar places (friend's house, shop)</w:t>
            </w:r>
          </w:p>
        </w:tc>
      </w:tr>
      <w:tr w:rsidR="00D57C39" w:rsidRPr="00D57C39" w14:paraId="73B4C33D" w14:textId="77777777" w:rsidTr="00BC53DB">
        <w:tc>
          <w:tcPr>
            <w:tcW w:w="1255" w:type="dxa"/>
          </w:tcPr>
          <w:p w14:paraId="506B67AA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4374D24E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is pleasant (coos, smiles, </w:t>
            </w:r>
            <w:proofErr w:type="spellStart"/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etc</w:t>
            </w:r>
            <w:proofErr w:type="spellEnd"/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during procedures like hair brushing or face washing</w:t>
            </w:r>
          </w:p>
        </w:tc>
      </w:tr>
      <w:tr w:rsidR="00D57C39" w:rsidRPr="00D57C39" w14:paraId="7230BABA" w14:textId="77777777" w:rsidTr="00BC53DB">
        <w:tc>
          <w:tcPr>
            <w:tcW w:w="1255" w:type="dxa"/>
          </w:tcPr>
          <w:p w14:paraId="78B2F13E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03DDE1EC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 content (smiles, coos) during interruptions of milk or solid feeding</w:t>
            </w:r>
          </w:p>
        </w:tc>
      </w:tr>
      <w:tr w:rsidR="00D57C39" w:rsidRPr="00D57C39" w14:paraId="5741BDAD" w14:textId="77777777" w:rsidTr="00BC53DB">
        <w:tc>
          <w:tcPr>
            <w:tcW w:w="1255" w:type="dxa"/>
          </w:tcPr>
          <w:p w14:paraId="527860EA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6F2AC7D9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cries for less than 1minute when given an injection </w:t>
            </w:r>
          </w:p>
        </w:tc>
      </w:tr>
      <w:tr w:rsidR="00D57C39" w:rsidRPr="00D57C39" w14:paraId="0CEC65E2" w14:textId="77777777" w:rsidTr="00BC53DB">
        <w:tc>
          <w:tcPr>
            <w:tcW w:w="1255" w:type="dxa"/>
          </w:tcPr>
          <w:p w14:paraId="10167AC8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0" w:type="dxa"/>
          </w:tcPr>
          <w:p w14:paraId="4970F178" w14:textId="77777777" w:rsidR="0002746F" w:rsidRPr="00D57C39" w:rsidRDefault="0002746F" w:rsidP="00BC53DB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remains pleasant or calm with minor injuries (bumps, pinches)</w:t>
            </w:r>
          </w:p>
        </w:tc>
      </w:tr>
    </w:tbl>
    <w:p w14:paraId="3409E1E0" w14:textId="77777777" w:rsidR="006579BB" w:rsidRPr="00D57C39" w:rsidRDefault="006579BB" w:rsidP="006579BB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57C39">
        <w:rPr>
          <w:rFonts w:ascii="Times New Roman" w:eastAsia="Times New Roman" w:hAnsi="Times New Roman" w:cs="Times New Roman"/>
          <w:i/>
          <w:sz w:val="20"/>
          <w:szCs w:val="20"/>
        </w:rPr>
        <w:t>Notes.</w:t>
      </w:r>
      <w:r w:rsidRPr="00D57C39">
        <w:rPr>
          <w:rFonts w:ascii="Times New Roman" w:eastAsia="Times New Roman" w:hAnsi="Times New Roman" w:cs="Times New Roman"/>
          <w:sz w:val="20"/>
          <w:szCs w:val="20"/>
        </w:rPr>
        <w:t xml:space="preserve"> Italicized items have been reverse coded</w:t>
      </w:r>
      <w:r w:rsidRPr="00D57C39">
        <w:rPr>
          <w:rFonts w:ascii="Times New Roman" w:hAnsi="Times New Roman" w:cs="Times New Roman"/>
          <w:sz w:val="20"/>
          <w:szCs w:val="20"/>
        </w:rPr>
        <w:t>.</w:t>
      </w:r>
    </w:p>
    <w:p w14:paraId="6C91CFFF" w14:textId="77777777" w:rsidR="0002746F" w:rsidRPr="00D57C39" w:rsidRDefault="0002746F" w:rsidP="0002746F">
      <w:pPr>
        <w:tabs>
          <w:tab w:val="center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E54919" w14:textId="77777777" w:rsidR="0002746F" w:rsidRPr="00D57C39" w:rsidRDefault="0002746F" w:rsidP="0002746F">
      <w:pPr>
        <w:tabs>
          <w:tab w:val="center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320771" w14:textId="77777777" w:rsidR="0002746F" w:rsidRPr="00D57C39" w:rsidRDefault="0002746F" w:rsidP="0002746F">
      <w:pPr>
        <w:tabs>
          <w:tab w:val="center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545F35" w14:textId="77777777" w:rsidR="0002746F" w:rsidRPr="00D57C39" w:rsidRDefault="0002746F" w:rsidP="0002746F">
      <w:pPr>
        <w:tabs>
          <w:tab w:val="center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D52FFA" w14:textId="77777777" w:rsidR="0002746F" w:rsidRPr="00D57C39" w:rsidRDefault="0002746F" w:rsidP="0002746F">
      <w:pPr>
        <w:tabs>
          <w:tab w:val="center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9E3461" w14:textId="77777777" w:rsidR="0002746F" w:rsidRPr="00D57C39" w:rsidRDefault="0002746F" w:rsidP="0002746F">
      <w:pPr>
        <w:tabs>
          <w:tab w:val="center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4C4DAC" w14:textId="77777777" w:rsidR="0002746F" w:rsidRPr="00D57C39" w:rsidRDefault="0002746F" w:rsidP="0002746F">
      <w:pPr>
        <w:tabs>
          <w:tab w:val="center" w:pos="6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4C908F" w14:textId="77777777" w:rsidR="0002746F" w:rsidRPr="00D57C39" w:rsidRDefault="0002746F" w:rsidP="0002746F">
      <w:pPr>
        <w:rPr>
          <w:rFonts w:ascii="Times New Roman" w:hAnsi="Times New Roman" w:cs="Times New Roman"/>
          <w:sz w:val="24"/>
          <w:szCs w:val="24"/>
        </w:rPr>
      </w:pPr>
      <w:r w:rsidRPr="00D57C39">
        <w:rPr>
          <w:rFonts w:ascii="Times New Roman" w:hAnsi="Times New Roman" w:cs="Times New Roman"/>
          <w:sz w:val="24"/>
          <w:szCs w:val="24"/>
        </w:rPr>
        <w:br w:type="page"/>
      </w:r>
    </w:p>
    <w:p w14:paraId="575285F4" w14:textId="77777777" w:rsidR="0002746F" w:rsidRPr="00D57C39" w:rsidRDefault="0002746F" w:rsidP="0002746F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D57C39">
        <w:rPr>
          <w:rFonts w:ascii="Times New Roman" w:eastAsia="Times New Roman" w:hAnsi="Times New Roman" w:cs="Times New Roman"/>
        </w:rPr>
        <w:lastRenderedPageBreak/>
        <w:t>Table S2.</w:t>
      </w:r>
    </w:p>
    <w:p w14:paraId="0BFD6A80" w14:textId="753FBE19" w:rsidR="0002746F" w:rsidRPr="00D57C39" w:rsidRDefault="0002746F" w:rsidP="00D57C39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D57C39">
        <w:rPr>
          <w:rFonts w:ascii="Times New Roman" w:eastAsia="Times New Roman" w:hAnsi="Times New Roman" w:cs="Times New Roman"/>
          <w:i/>
        </w:rPr>
        <w:t xml:space="preserve">Sensitivity Analysis for Testing Alternative Models for Total </w:t>
      </w:r>
      <w:r w:rsidR="00D57C39" w:rsidRPr="00D57C39">
        <w:rPr>
          <w:rFonts w:ascii="Times New Roman" w:eastAsia="Times New Roman" w:hAnsi="Times New Roman" w:cs="Times New Roman"/>
          <w:i/>
          <w:color w:val="FF0000"/>
        </w:rPr>
        <w:t xml:space="preserve">Behavior </w:t>
      </w:r>
      <w:r w:rsidRPr="00D57C39">
        <w:rPr>
          <w:rFonts w:ascii="Times New Roman" w:eastAsia="Times New Roman" w:hAnsi="Times New Roman" w:cs="Times New Roman"/>
          <w:i/>
        </w:rPr>
        <w:t>Problem in Early Adolescence (Temperament Retained as a Continuous Variable)</w:t>
      </w:r>
      <w:r w:rsidRPr="00D57C39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131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1620"/>
        <w:gridCol w:w="1260"/>
        <w:gridCol w:w="1800"/>
        <w:gridCol w:w="1890"/>
        <w:gridCol w:w="1890"/>
        <w:gridCol w:w="1800"/>
      </w:tblGrid>
      <w:tr w:rsidR="00D57C39" w:rsidRPr="00D57C39" w14:paraId="02849F49" w14:textId="77777777" w:rsidTr="00CB2401">
        <w:tc>
          <w:tcPr>
            <w:tcW w:w="45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3EB724A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Standard parameterization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8C46CA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Re-parameterized regression equation</w:t>
            </w:r>
          </w:p>
        </w:tc>
      </w:tr>
      <w:tr w:rsidR="00D57C39" w:rsidRPr="00D57C39" w14:paraId="663C87A8" w14:textId="77777777" w:rsidTr="00CB2401">
        <w:trPr>
          <w:trHeight w:val="341"/>
        </w:trPr>
        <w:tc>
          <w:tcPr>
            <w:tcW w:w="4500" w:type="dxa"/>
            <w:gridSpan w:val="3"/>
            <w:vMerge/>
            <w:tcBorders>
              <w:top w:val="nil"/>
              <w:bottom w:val="single" w:sz="4" w:space="0" w:color="auto"/>
            </w:tcBorders>
          </w:tcPr>
          <w:p w14:paraId="34DF5636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6FB3347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B1D96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Differential susceptibility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DAC175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Diathesis-Stress</w:t>
            </w:r>
          </w:p>
        </w:tc>
      </w:tr>
      <w:tr w:rsidR="00D57C39" w:rsidRPr="00D57C39" w14:paraId="245D4B4A" w14:textId="77777777" w:rsidTr="00CB2401">
        <w:trPr>
          <w:trHeight w:val="893"/>
        </w:trPr>
        <w:tc>
          <w:tcPr>
            <w:tcW w:w="1260" w:type="dxa"/>
            <w:tcBorders>
              <w:top w:val="single" w:sz="4" w:space="0" w:color="auto"/>
            </w:tcBorders>
          </w:tcPr>
          <w:p w14:paraId="3B2D3649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50886AD5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Parenting and temperament main effects: Model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1C773ED4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Effects and interaction of parenting and temperament: Model 2</w:t>
            </w:r>
          </w:p>
        </w:tc>
        <w:tc>
          <w:tcPr>
            <w:tcW w:w="1260" w:type="dxa"/>
          </w:tcPr>
          <w:p w14:paraId="25B20F81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B097C17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5EA48FB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7FEC217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368BE67" w14:textId="77777777" w:rsidR="00CB2401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C39" w:rsidRPr="00D57C39" w14:paraId="7591E2B4" w14:textId="022D6E50" w:rsidTr="00CB2401">
        <w:trPr>
          <w:trHeight w:val="350"/>
        </w:trPr>
        <w:tc>
          <w:tcPr>
            <w:tcW w:w="1260" w:type="dxa"/>
            <w:tcBorders>
              <w:bottom w:val="single" w:sz="4" w:space="0" w:color="auto"/>
            </w:tcBorders>
          </w:tcPr>
          <w:p w14:paraId="2A1E0F81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5E45957D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E84BD25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558FB06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A2F311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Weak: Model 3a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3539D81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Strong: Model 3b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9CE3EE5" w14:textId="63312F7B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Weak: Model 3c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4FB9A7" w14:textId="5F1CB738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Strong: Model 3d</w:t>
            </w:r>
          </w:p>
        </w:tc>
      </w:tr>
      <w:tr w:rsidR="00D57C39" w:rsidRPr="00D57C39" w14:paraId="598F8B2E" w14:textId="4CAF44EB" w:rsidTr="00CB2401">
        <w:tc>
          <w:tcPr>
            <w:tcW w:w="1260" w:type="dxa"/>
            <w:tcBorders>
              <w:top w:val="nil"/>
              <w:bottom w:val="nil"/>
            </w:tcBorders>
          </w:tcPr>
          <w:p w14:paraId="78B30594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6E9F814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6.25(0.37)***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8DECDBD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6.25(0.37)***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687A785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D328DAE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6.06(0.06)***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7722980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6.06(0.06)***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1AECC72" w14:textId="7B41E51E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3.59(0.31)***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9E60D0E" w14:textId="0236E536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4.35(0.21)***</w:t>
            </w:r>
          </w:p>
        </w:tc>
      </w:tr>
      <w:tr w:rsidR="00D57C39" w:rsidRPr="00D57C39" w14:paraId="1B14F3A6" w14:textId="22CFC01C" w:rsidTr="00CB2401">
        <w:tc>
          <w:tcPr>
            <w:tcW w:w="1260" w:type="dxa"/>
            <w:tcBorders>
              <w:top w:val="nil"/>
              <w:bottom w:val="nil"/>
            </w:tcBorders>
          </w:tcPr>
          <w:p w14:paraId="72DB4D48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30C0BC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-0.64(0.07)***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35ED6A0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-.28(0.34)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85C61EF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B25F54D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-0.28(0.34)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A405EE5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0.00 (-)</w:t>
            </w:r>
            <w:r w:rsidRPr="00D57C3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2853B73" w14:textId="4F675A89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-0.66(0.11)***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C4696D3" w14:textId="27CE0C2E" w:rsidR="00CB2401" w:rsidRPr="00D57C39" w:rsidRDefault="00CB2401" w:rsidP="00CB240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0.00 (-)</w:t>
            </w:r>
            <w:r w:rsidRPr="00D57C3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D57C39" w:rsidRPr="00D57C39" w14:paraId="0AFF2623" w14:textId="36AAA329" w:rsidTr="00CB2401">
        <w:trPr>
          <w:trHeight w:val="342"/>
        </w:trPr>
        <w:tc>
          <w:tcPr>
            <w:tcW w:w="1260" w:type="dxa"/>
            <w:tcBorders>
              <w:top w:val="nil"/>
              <w:bottom w:val="nil"/>
            </w:tcBorders>
          </w:tcPr>
          <w:p w14:paraId="0DD3D65D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2D363F6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-0.00(0.00)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2AE945B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0.00(0.00)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E7E458C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D3EC136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-0.00(0.00)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B86F4AF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-0.01(0.00)***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3659CAA" w14:textId="385021AE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0.00(0.00)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C37FD58" w14:textId="2DFB2063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-0.01(0.00)***</w:t>
            </w:r>
          </w:p>
        </w:tc>
      </w:tr>
      <w:tr w:rsidR="00D57C39" w:rsidRPr="00D57C39" w14:paraId="2DE31A83" w14:textId="437CDB01" w:rsidTr="00CB2401">
        <w:tc>
          <w:tcPr>
            <w:tcW w:w="1260" w:type="dxa"/>
            <w:tcBorders>
              <w:top w:val="nil"/>
              <w:bottom w:val="nil"/>
            </w:tcBorders>
          </w:tcPr>
          <w:p w14:paraId="7966C848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71E5B81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A94CB0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-.0.00(0.00)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3EFDA46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3957D34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0.00 (-)</w:t>
            </w:r>
            <w:r w:rsidRPr="00D57C3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8F1228F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0.00 (-)</w:t>
            </w:r>
            <w:r w:rsidRPr="00D57C3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5C7ACBA" w14:textId="39CDD2C1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4.95 (-)</w:t>
            </w:r>
            <w:r w:rsidRPr="00D57C39">
              <w:rPr>
                <w:rFonts w:ascii="Times New Roman" w:hAnsi="Times New Roman" w:cs="Times New Roman"/>
                <w:vertAlign w:val="superscript"/>
                <w:lang w:eastAsia="zh-CN"/>
              </w:rPr>
              <w:t>b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83A412D" w14:textId="6D90CB14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4.95 (-)</w:t>
            </w:r>
            <w:r w:rsidRPr="00D57C39">
              <w:rPr>
                <w:rFonts w:ascii="Times New Roman" w:hAnsi="Times New Roman" w:cs="Times New Roman"/>
                <w:vertAlign w:val="superscript"/>
                <w:lang w:eastAsia="zh-CN"/>
              </w:rPr>
              <w:t>b</w:t>
            </w:r>
          </w:p>
        </w:tc>
      </w:tr>
      <w:tr w:rsidR="00D57C39" w:rsidRPr="00D57C39" w14:paraId="782313E4" w14:textId="0F0B3351" w:rsidTr="00CB2401">
        <w:tc>
          <w:tcPr>
            <w:tcW w:w="1260" w:type="dxa"/>
            <w:tcBorders>
              <w:top w:val="nil"/>
              <w:bottom w:val="nil"/>
            </w:tcBorders>
          </w:tcPr>
          <w:p w14:paraId="7C7CF225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R</w:t>
            </w:r>
            <w:r w:rsidRPr="00D57C3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0627E7C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.014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D9B3D6E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.014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7906B66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R</w:t>
            </w:r>
            <w:r w:rsidRPr="00D57C3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A74D1A4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.026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E9B5325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.026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7D1B917" w14:textId="304E602D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3B66A91" w14:textId="3087DCA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.021</w:t>
            </w:r>
          </w:p>
        </w:tc>
      </w:tr>
      <w:tr w:rsidR="00D57C39" w:rsidRPr="00D57C39" w14:paraId="4A6242A5" w14:textId="6066D23E" w:rsidTr="00CB2401">
        <w:tc>
          <w:tcPr>
            <w:tcW w:w="1260" w:type="dxa"/>
            <w:tcBorders>
              <w:top w:val="nil"/>
              <w:bottom w:val="nil"/>
            </w:tcBorders>
          </w:tcPr>
          <w:p w14:paraId="74BEFC26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 xml:space="preserve">F vs. </w:t>
            </w:r>
            <w:r w:rsidRPr="00D57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DDC346A" w14:textId="77777777" w:rsidR="00CB2401" w:rsidRPr="00D57C39" w:rsidRDefault="00CB2401" w:rsidP="00CB2401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3D3B506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1.07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BD4A44F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F vs.</w:t>
            </w:r>
            <w:r w:rsidRPr="00D57C39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7B05194" w14:textId="77777777" w:rsidR="00CB2401" w:rsidRPr="00D57C39" w:rsidRDefault="00CB2401" w:rsidP="00CB2401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2365D4E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4.65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AA63833" w14:textId="443CDA55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5C6E594" w14:textId="22AD8F3D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86.70</w:t>
            </w:r>
          </w:p>
        </w:tc>
      </w:tr>
      <w:tr w:rsidR="00D57C39" w:rsidRPr="00D57C39" w14:paraId="7CA60810" w14:textId="79B687DB" w:rsidTr="00CB2401">
        <w:trPr>
          <w:trHeight w:val="351"/>
        </w:trPr>
        <w:tc>
          <w:tcPr>
            <w:tcW w:w="1260" w:type="dxa"/>
            <w:tcBorders>
              <w:top w:val="nil"/>
              <w:bottom w:val="nil"/>
            </w:tcBorders>
          </w:tcPr>
          <w:p w14:paraId="36A392A7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df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C3DDAEC" w14:textId="77777777" w:rsidR="00CB2401" w:rsidRPr="00D57C39" w:rsidRDefault="00CB2401" w:rsidP="00CB2401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C0469CD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1, 94.72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05B9DB0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df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5BD35F7" w14:textId="77777777" w:rsidR="00CB2401" w:rsidRPr="00D57C39" w:rsidRDefault="00CB2401" w:rsidP="00CB2401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6CC1415" w14:textId="497C8F04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1, 14538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E2B2AD1" w14:textId="686AF5C1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9166ED0" w14:textId="3F497034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1, 14538</w:t>
            </w:r>
          </w:p>
        </w:tc>
      </w:tr>
      <w:tr w:rsidR="00D57C39" w:rsidRPr="00D57C39" w14:paraId="478C5120" w14:textId="0D0E9A93" w:rsidTr="00CB2401">
        <w:tc>
          <w:tcPr>
            <w:tcW w:w="1260" w:type="dxa"/>
            <w:tcBorders>
              <w:top w:val="nil"/>
              <w:bottom w:val="nil"/>
            </w:tcBorders>
          </w:tcPr>
          <w:p w14:paraId="08903A3D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016E358" w14:textId="77777777" w:rsidR="00CB2401" w:rsidRPr="00D57C39" w:rsidRDefault="00CB2401" w:rsidP="00CB2401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91C6EC0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0.30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2D1960A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D75D2BF" w14:textId="77777777" w:rsidR="00CB2401" w:rsidRPr="00D57C39" w:rsidRDefault="00CB2401" w:rsidP="00CB2401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C22F6C7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46200D7" w14:textId="6AF5CA9F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EC71C0F" w14:textId="7B1CD2CF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&lt;.0001</w:t>
            </w:r>
          </w:p>
        </w:tc>
      </w:tr>
      <w:tr w:rsidR="00D57C39" w:rsidRPr="00D57C39" w14:paraId="7C6CBBD0" w14:textId="320CF21C" w:rsidTr="00CB2401">
        <w:tc>
          <w:tcPr>
            <w:tcW w:w="1260" w:type="dxa"/>
            <w:tcBorders>
              <w:top w:val="nil"/>
              <w:bottom w:val="nil"/>
            </w:tcBorders>
          </w:tcPr>
          <w:p w14:paraId="6D11251E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AIC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5C9F0B3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51573.26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F23E628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51572.43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F417249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CCA27C6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105060.25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26494D3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105075.44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7AE177A" w14:textId="3CF31F82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 xml:space="preserve">    105137.16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CC77F55" w14:textId="1FB708DC" w:rsidR="00CB2401" w:rsidRPr="00D57C39" w:rsidRDefault="00CB2401" w:rsidP="00CB2401">
            <w:pPr>
              <w:spacing w:line="360" w:lineRule="auto"/>
              <w:ind w:righ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105135.16</w:t>
            </w:r>
          </w:p>
        </w:tc>
      </w:tr>
      <w:tr w:rsidR="00D57C39" w:rsidRPr="00D57C39" w14:paraId="37A0BAD5" w14:textId="511730FB" w:rsidTr="00CB2401"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26E15E4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BIC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44ACB6F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</w:rPr>
              <w:t>51575.26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46B21B0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</w:rPr>
              <w:t>51574.43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5CF837E6" w14:textId="77777777" w:rsidR="00CB2401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BIC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39856007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105090.67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4CC1AE7B" w14:textId="77777777" w:rsidR="00CB2401" w:rsidRPr="00D57C39" w:rsidRDefault="00CB2401" w:rsidP="00CB24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105098.26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3D4F7887" w14:textId="729E1E8A" w:rsidR="00CB2401" w:rsidRPr="00D57C39" w:rsidRDefault="00CB2401" w:rsidP="00CB2401">
            <w:pPr>
              <w:spacing w:line="360" w:lineRule="auto"/>
              <w:ind w:right="40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 xml:space="preserve">   105167.59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2CCFB6B3" w14:textId="680B050C" w:rsidR="00CB2401" w:rsidRPr="00D57C39" w:rsidRDefault="00CB2401" w:rsidP="00CB2401">
            <w:pPr>
              <w:spacing w:line="36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7C39">
              <w:rPr>
                <w:rFonts w:ascii="Times New Roman" w:eastAsia="Times New Roman" w:hAnsi="Times New Roman" w:cs="Times New Roman"/>
              </w:rPr>
              <w:t xml:space="preserve">   105157.98</w:t>
            </w:r>
          </w:p>
        </w:tc>
      </w:tr>
    </w:tbl>
    <w:p w14:paraId="2C2C53FF" w14:textId="77777777" w:rsidR="0002746F" w:rsidRPr="00D57C39" w:rsidRDefault="0002746F" w:rsidP="0002746F">
      <w:pPr>
        <w:contextualSpacing/>
        <w:rPr>
          <w:rFonts w:ascii="Times New Roman" w:hAnsi="Times New Roman" w:cs="Times New Roman"/>
        </w:rPr>
      </w:pPr>
      <w:r w:rsidRPr="00D57C39">
        <w:rPr>
          <w:rFonts w:ascii="Times New Roman" w:hAnsi="Times New Roman" w:cs="Times New Roman"/>
          <w:i/>
        </w:rPr>
        <w:t xml:space="preserve">Notes. </w:t>
      </w:r>
      <w:r w:rsidRPr="00D57C39">
        <w:rPr>
          <w:rFonts w:ascii="Times New Roman" w:hAnsi="Times New Roman" w:cs="Times New Roman"/>
          <w:i/>
          <w:iCs/>
        </w:rPr>
        <w:t>B</w:t>
      </w:r>
      <w:r w:rsidRPr="00D57C39">
        <w:rPr>
          <w:rFonts w:ascii="Times New Roman" w:hAnsi="Times New Roman" w:cs="Times New Roman"/>
          <w:i/>
          <w:iCs/>
          <w:vertAlign w:val="subscript"/>
        </w:rPr>
        <w:t>0</w:t>
      </w:r>
      <w:r w:rsidRPr="00D57C39">
        <w:rPr>
          <w:rFonts w:ascii="Times New Roman" w:hAnsi="Times New Roman" w:cs="Times New Roman"/>
        </w:rPr>
        <w:t xml:space="preserve"> represents intercept, </w:t>
      </w:r>
      <w:r w:rsidRPr="00D57C39">
        <w:rPr>
          <w:rFonts w:ascii="Times New Roman" w:hAnsi="Times New Roman" w:cs="Times New Roman"/>
          <w:i/>
          <w:iCs/>
        </w:rPr>
        <w:t>C</w:t>
      </w:r>
      <w:r w:rsidRPr="00D57C39">
        <w:rPr>
          <w:rFonts w:ascii="Times New Roman" w:hAnsi="Times New Roman" w:cs="Times New Roman"/>
        </w:rPr>
        <w:t xml:space="preserve"> crossover point. For models 1 and 2, </w:t>
      </w:r>
      <w:r w:rsidRPr="00D57C39">
        <w:rPr>
          <w:rFonts w:ascii="Times New Roman" w:hAnsi="Times New Roman" w:cs="Times New Roman"/>
          <w:i/>
          <w:iCs/>
        </w:rPr>
        <w:t>B</w:t>
      </w:r>
      <w:r w:rsidRPr="00D57C39">
        <w:rPr>
          <w:rFonts w:ascii="Times New Roman" w:hAnsi="Times New Roman" w:cs="Times New Roman"/>
          <w:i/>
          <w:iCs/>
          <w:vertAlign w:val="subscript"/>
        </w:rPr>
        <w:t>1</w:t>
      </w:r>
      <w:r w:rsidRPr="00D57C39">
        <w:rPr>
          <w:rFonts w:ascii="Times New Roman" w:hAnsi="Times New Roman" w:cs="Times New Roman"/>
          <w:vertAlign w:val="subscript"/>
        </w:rPr>
        <w:t xml:space="preserve">  </w:t>
      </w:r>
      <w:r w:rsidRPr="00D57C39">
        <w:rPr>
          <w:rFonts w:ascii="Times New Roman" w:hAnsi="Times New Roman" w:cs="Times New Roman"/>
        </w:rPr>
        <w:t xml:space="preserve">and </w:t>
      </w:r>
      <w:r w:rsidRPr="00D57C39">
        <w:rPr>
          <w:rFonts w:ascii="Times New Roman" w:hAnsi="Times New Roman" w:cs="Times New Roman"/>
          <w:i/>
          <w:iCs/>
        </w:rPr>
        <w:t>B</w:t>
      </w:r>
      <w:r w:rsidRPr="00D57C39">
        <w:rPr>
          <w:rFonts w:ascii="Times New Roman" w:hAnsi="Times New Roman" w:cs="Times New Roman"/>
          <w:i/>
          <w:iCs/>
          <w:vertAlign w:val="subscript"/>
        </w:rPr>
        <w:t>2</w:t>
      </w:r>
      <w:r w:rsidRPr="00D57C39">
        <w:rPr>
          <w:rFonts w:ascii="Times New Roman" w:hAnsi="Times New Roman" w:cs="Times New Roman"/>
        </w:rPr>
        <w:t xml:space="preserve"> represents main effects of parenting and temperament, respectively. </w:t>
      </w:r>
      <w:r w:rsidRPr="00D57C39">
        <w:rPr>
          <w:rFonts w:ascii="Times New Roman" w:hAnsi="Times New Roman" w:cs="Times New Roman"/>
          <w:i/>
          <w:iCs/>
        </w:rPr>
        <w:t>B</w:t>
      </w:r>
      <w:r w:rsidRPr="00D57C39">
        <w:rPr>
          <w:rFonts w:ascii="Times New Roman" w:hAnsi="Times New Roman" w:cs="Times New Roman"/>
          <w:i/>
          <w:iCs/>
          <w:vertAlign w:val="subscript"/>
        </w:rPr>
        <w:t>3</w:t>
      </w:r>
      <w:r w:rsidRPr="00D57C39">
        <w:rPr>
          <w:rFonts w:ascii="Times New Roman" w:hAnsi="Times New Roman" w:cs="Times New Roman"/>
          <w:vertAlign w:val="subscript"/>
        </w:rPr>
        <w:t xml:space="preserve"> </w:t>
      </w:r>
      <w:r w:rsidRPr="00D57C39">
        <w:rPr>
          <w:rFonts w:ascii="Times New Roman" w:hAnsi="Times New Roman" w:cs="Times New Roman"/>
        </w:rPr>
        <w:t xml:space="preserve">represents the effect of parenting-X-temperament interaction. For models 3a-3d, </w:t>
      </w:r>
      <w:r w:rsidRPr="00D57C39">
        <w:rPr>
          <w:rStyle w:val="fontstyle01"/>
          <w:rFonts w:ascii="Times New Roman" w:hAnsi="Times New Roman" w:cs="Times New Roman"/>
          <w:i/>
          <w:iCs/>
          <w:color w:val="auto"/>
          <w:sz w:val="22"/>
          <w:szCs w:val="22"/>
        </w:rPr>
        <w:t>B</w:t>
      </w:r>
      <w:r w:rsidRPr="00D57C39">
        <w:rPr>
          <w:rStyle w:val="fontstyle01"/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</w:rPr>
        <w:t>1</w:t>
      </w:r>
      <w:r w:rsidRPr="00D57C3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represents the slope on parenting for the least difficult group, and </w:t>
      </w:r>
      <w:r w:rsidRPr="00D57C39">
        <w:rPr>
          <w:rStyle w:val="fontstyle01"/>
          <w:rFonts w:ascii="Times New Roman" w:hAnsi="Times New Roman" w:cs="Times New Roman"/>
          <w:i/>
          <w:iCs/>
          <w:color w:val="auto"/>
          <w:sz w:val="22"/>
          <w:szCs w:val="22"/>
        </w:rPr>
        <w:t>B</w:t>
      </w:r>
      <w:r w:rsidRPr="00D57C39">
        <w:rPr>
          <w:rStyle w:val="fontstyle01"/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</w:rPr>
        <w:t xml:space="preserve">3  </w:t>
      </w:r>
      <w:r w:rsidRPr="00D57C39">
        <w:rPr>
          <w:rFonts w:ascii="Times New Roman" w:hAnsi="Times New Roman" w:cs="Times New Roman"/>
        </w:rPr>
        <w:t>the difference in slope on parenting between the most and the least difficult temperament groups</w:t>
      </w:r>
      <w:r w:rsidRPr="00D57C39">
        <w:rPr>
          <w:rFonts w:ascii="Times New Roman" w:hAnsi="Times New Roman" w:cs="Times New Roman"/>
          <w:sz w:val="24"/>
          <w:szCs w:val="24"/>
        </w:rPr>
        <w:t>.</w:t>
      </w:r>
      <w:r w:rsidRPr="00D57C3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7C39">
        <w:rPr>
          <w:rFonts w:ascii="Times New Roman" w:hAnsi="Times New Roman" w:cs="Times New Roman"/>
        </w:rPr>
        <w:t>Values in parentheses are standard errors. F vs. 1 stands for an F test of the interaction in Model 2. F vs. 3a stands for an F test of the difference in R</w:t>
      </w:r>
      <w:r w:rsidRPr="00D57C39">
        <w:rPr>
          <w:rFonts w:ascii="Times New Roman" w:hAnsi="Times New Roman" w:cs="Times New Roman"/>
          <w:vertAlign w:val="superscript"/>
        </w:rPr>
        <w:t>2</w:t>
      </w:r>
      <w:r w:rsidRPr="00D57C39">
        <w:rPr>
          <w:rFonts w:ascii="Times New Roman" w:hAnsi="Times New Roman" w:cs="Times New Roman"/>
        </w:rPr>
        <w:t xml:space="preserve"> for a given model versus Model 3a. </w:t>
      </w:r>
    </w:p>
    <w:p w14:paraId="3B9F3694" w14:textId="77777777" w:rsidR="0002746F" w:rsidRPr="00D57C39" w:rsidRDefault="0002746F" w:rsidP="0002746F">
      <w:pPr>
        <w:tabs>
          <w:tab w:val="center" w:pos="6480"/>
        </w:tabs>
        <w:contextualSpacing/>
        <w:rPr>
          <w:rFonts w:ascii="Times New Roman" w:hAnsi="Times New Roman" w:cs="Times New Roman"/>
        </w:rPr>
      </w:pPr>
      <w:proofErr w:type="spellStart"/>
      <w:r w:rsidRPr="00D57C39">
        <w:rPr>
          <w:rFonts w:ascii="Times New Roman" w:hAnsi="Times New Roman" w:cs="Times New Roman"/>
          <w:vertAlign w:val="superscript"/>
        </w:rPr>
        <w:t>b</w:t>
      </w:r>
      <w:r w:rsidRPr="00D57C39">
        <w:rPr>
          <w:rFonts w:ascii="Times New Roman" w:hAnsi="Times New Roman" w:cs="Times New Roman"/>
        </w:rPr>
        <w:t>Parameter</w:t>
      </w:r>
      <w:proofErr w:type="spellEnd"/>
      <w:r w:rsidRPr="00D57C39">
        <w:rPr>
          <w:rFonts w:ascii="Times New Roman" w:hAnsi="Times New Roman" w:cs="Times New Roman"/>
        </w:rPr>
        <w:t xml:space="preserve"> fixed at a certain value; SE is not applicable</w:t>
      </w:r>
    </w:p>
    <w:p w14:paraId="65FD968B" w14:textId="77777777" w:rsidR="0002746F" w:rsidRPr="00D57C39" w:rsidRDefault="0002746F" w:rsidP="0002746F">
      <w:pPr>
        <w:tabs>
          <w:tab w:val="center" w:pos="6480"/>
        </w:tabs>
        <w:contextualSpacing/>
        <w:rPr>
          <w:rFonts w:ascii="Times New Roman" w:hAnsi="Times New Roman" w:cs="Times New Roman"/>
        </w:rPr>
      </w:pPr>
      <w:r w:rsidRPr="00D57C39">
        <w:rPr>
          <w:rFonts w:ascii="Times New Roman" w:hAnsi="Times New Roman" w:cs="Times New Roman"/>
        </w:rPr>
        <w:t>*p &lt; .05. ** p &lt; .01. ***p&lt;.001</w:t>
      </w:r>
    </w:p>
    <w:p w14:paraId="4C8536F9" w14:textId="77777777" w:rsidR="0002746F" w:rsidRPr="00D57C39" w:rsidRDefault="0002746F" w:rsidP="0002746F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D57C39">
        <w:rPr>
          <w:rFonts w:ascii="Times New Roman" w:eastAsia="Times New Roman" w:hAnsi="Times New Roman" w:cs="Times New Roman"/>
        </w:rPr>
        <w:lastRenderedPageBreak/>
        <w:t>Table S3.</w:t>
      </w:r>
    </w:p>
    <w:p w14:paraId="2D9ADE8D" w14:textId="77777777" w:rsidR="0002746F" w:rsidRPr="00D57C39" w:rsidRDefault="0002746F" w:rsidP="0002746F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D57C39">
        <w:rPr>
          <w:rFonts w:ascii="Times New Roman" w:eastAsia="Times New Roman" w:hAnsi="Times New Roman" w:cs="Times New Roman"/>
          <w:i/>
        </w:rPr>
        <w:t>Sensitivity Analysis for Testing Alternative Models for Hyperactivity in Early Adolescence (Temperament Retained as a Continuous Variable)</w:t>
      </w:r>
      <w:r w:rsidRPr="00D57C39">
        <w:rPr>
          <w:rFonts w:ascii="Times New Roman" w:eastAsia="Times New Roman" w:hAnsi="Times New Roman" w:cs="Times New Roman"/>
        </w:rPr>
        <w:t>.</w:t>
      </w:r>
    </w:p>
    <w:p w14:paraId="295896E0" w14:textId="77777777" w:rsidR="0002746F" w:rsidRPr="00D57C39" w:rsidRDefault="0002746F" w:rsidP="0002746F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</w:p>
    <w:tbl>
      <w:tblPr>
        <w:tblStyle w:val="TableGrid"/>
        <w:tblW w:w="131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1620"/>
        <w:gridCol w:w="1260"/>
        <w:gridCol w:w="1800"/>
        <w:gridCol w:w="1890"/>
        <w:gridCol w:w="1890"/>
        <w:gridCol w:w="1800"/>
      </w:tblGrid>
      <w:tr w:rsidR="00D57C39" w:rsidRPr="00D57C39" w14:paraId="22624557" w14:textId="77777777" w:rsidTr="00BC53DB">
        <w:tc>
          <w:tcPr>
            <w:tcW w:w="45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A0C613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Standard parameterization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DB914F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Re-parameterized regression equation</w:t>
            </w:r>
          </w:p>
        </w:tc>
      </w:tr>
      <w:tr w:rsidR="00D57C39" w:rsidRPr="00D57C39" w14:paraId="33E37AFC" w14:textId="77777777" w:rsidTr="00BC53DB">
        <w:trPr>
          <w:trHeight w:val="341"/>
        </w:trPr>
        <w:tc>
          <w:tcPr>
            <w:tcW w:w="4500" w:type="dxa"/>
            <w:gridSpan w:val="3"/>
            <w:vMerge/>
            <w:tcBorders>
              <w:top w:val="nil"/>
              <w:bottom w:val="single" w:sz="4" w:space="0" w:color="auto"/>
            </w:tcBorders>
          </w:tcPr>
          <w:p w14:paraId="2F0AD294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D3D458A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1ADCD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Differential susceptibility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5762D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Diathesis-Stress</w:t>
            </w:r>
          </w:p>
        </w:tc>
      </w:tr>
      <w:tr w:rsidR="00D57C39" w:rsidRPr="00D57C39" w14:paraId="715EA889" w14:textId="77777777" w:rsidTr="00BC53DB">
        <w:trPr>
          <w:trHeight w:val="893"/>
        </w:trPr>
        <w:tc>
          <w:tcPr>
            <w:tcW w:w="1260" w:type="dxa"/>
            <w:tcBorders>
              <w:top w:val="single" w:sz="4" w:space="0" w:color="auto"/>
            </w:tcBorders>
          </w:tcPr>
          <w:p w14:paraId="38F1D8D5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31184191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Parenting and temperament main effects: Model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0A981785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Effects and interaction of parenting and temperament: Model 2</w:t>
            </w:r>
          </w:p>
        </w:tc>
        <w:tc>
          <w:tcPr>
            <w:tcW w:w="1260" w:type="dxa"/>
          </w:tcPr>
          <w:p w14:paraId="07CAF381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FEC5975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9309CD1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8FCEA6C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9BA0BAB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C39" w:rsidRPr="00D57C39" w14:paraId="40211F33" w14:textId="77777777" w:rsidTr="00BC53DB">
        <w:trPr>
          <w:trHeight w:val="350"/>
        </w:trPr>
        <w:tc>
          <w:tcPr>
            <w:tcW w:w="1260" w:type="dxa"/>
            <w:tcBorders>
              <w:bottom w:val="single" w:sz="4" w:space="0" w:color="auto"/>
            </w:tcBorders>
          </w:tcPr>
          <w:p w14:paraId="57749511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E878C69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1226CD1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B54B24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108D48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Weak: Model 3a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408B788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Strong: Model 3b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D75B4F9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Weak: Model 3c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AC82C2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Strong: Model 3d</w:t>
            </w:r>
          </w:p>
        </w:tc>
      </w:tr>
      <w:tr w:rsidR="00D57C39" w:rsidRPr="00D57C39" w14:paraId="49B84110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51B6AF62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87323DB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3.07(0.16)***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4337FEC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3.07(0.16)***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6BF41C5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24B15E1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2.56(0.03)***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593477C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 xml:space="preserve">     2.56(0.03)***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E2A255C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1.19(0.16)***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1E7EE92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1.73(0.09)***</w:t>
            </w:r>
          </w:p>
        </w:tc>
      </w:tr>
      <w:tr w:rsidR="00D57C39" w:rsidRPr="00D57C39" w14:paraId="26F3513B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3CA4DD7A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BD162EB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-0.36(0.03)***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ACCA3CB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-0.21(0.15)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7B47518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0FCE519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-0.21(0.15)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0EDBF96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0.00 (-)</w:t>
            </w:r>
            <w:r w:rsidRPr="00D57C39">
              <w:rPr>
                <w:rFonts w:ascii="Times New Roman" w:hAnsi="Times New Roman" w:cs="Times New Roman"/>
                <w:vertAlign w:val="superscript"/>
                <w:lang w:eastAsia="zh-CN"/>
              </w:rPr>
              <w:t>b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BDB8642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-0.47(0.01)***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FBA3E41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0.00 (-)</w:t>
            </w:r>
            <w:r w:rsidRPr="00D57C39">
              <w:rPr>
                <w:rFonts w:ascii="Times New Roman" w:hAnsi="Times New Roman" w:cs="Times New Roman"/>
                <w:vertAlign w:val="superscript"/>
                <w:lang w:eastAsia="zh-CN"/>
              </w:rPr>
              <w:t>b</w:t>
            </w:r>
          </w:p>
        </w:tc>
      </w:tr>
      <w:tr w:rsidR="00D57C39" w:rsidRPr="00D57C39" w14:paraId="2AD37CBF" w14:textId="77777777" w:rsidTr="00BC53DB">
        <w:trPr>
          <w:trHeight w:val="342"/>
        </w:trPr>
        <w:tc>
          <w:tcPr>
            <w:tcW w:w="1260" w:type="dxa"/>
            <w:tcBorders>
              <w:top w:val="nil"/>
              <w:bottom w:val="nil"/>
            </w:tcBorders>
          </w:tcPr>
          <w:p w14:paraId="5F800399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D16E324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-0.00(0.00)**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214BEC3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-0.00(0.00)**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0E6FAC8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82FB07C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-0.00(0.00)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8927020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-0.00(0.00)***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4E41E64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0.00(0.00)**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E6EC6F4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-0.00(0.00)***</w:t>
            </w:r>
          </w:p>
        </w:tc>
      </w:tr>
      <w:tr w:rsidR="00D57C39" w:rsidRPr="00D57C39" w14:paraId="75E0C6DF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0E6579D7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5FFE766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55D1A09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-0.00(0.00)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FBC86E9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E9088F5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0.00 (-)</w:t>
            </w:r>
            <w:r w:rsidRPr="00D57C3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9E32A00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0.00 (-)</w:t>
            </w:r>
            <w:r w:rsidRPr="00D57C3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ACEF360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4.95 (-)</w:t>
            </w:r>
            <w:r w:rsidRPr="00D57C39">
              <w:rPr>
                <w:rFonts w:ascii="Times New Roman" w:hAnsi="Times New Roman" w:cs="Times New Roman"/>
                <w:vertAlign w:val="superscript"/>
                <w:lang w:eastAsia="zh-CN"/>
              </w:rPr>
              <w:t>b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05B9E9E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4.95 (-)</w:t>
            </w:r>
            <w:r w:rsidRPr="00D57C39">
              <w:rPr>
                <w:rFonts w:ascii="Times New Roman" w:hAnsi="Times New Roman" w:cs="Times New Roman"/>
                <w:vertAlign w:val="superscript"/>
                <w:lang w:eastAsia="zh-CN"/>
              </w:rPr>
              <w:t>b</w:t>
            </w:r>
          </w:p>
        </w:tc>
      </w:tr>
      <w:tr w:rsidR="00D57C39" w:rsidRPr="00D57C39" w14:paraId="5CB3C9E5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4B3A510C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R</w:t>
            </w:r>
            <w:r w:rsidRPr="00D57C3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74412E7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.022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995DDB8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.022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5679F5A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R</w:t>
            </w:r>
            <w:r w:rsidRPr="00D57C3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35932CA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.043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FFE22DC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.042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38C2398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.043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23E579B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.033</w:t>
            </w:r>
          </w:p>
        </w:tc>
      </w:tr>
      <w:tr w:rsidR="00D57C39" w:rsidRPr="00D57C39" w14:paraId="3B0F532B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7855484E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 xml:space="preserve">F vs. </w:t>
            </w:r>
            <w:r w:rsidRPr="00D57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AC3CAAC" w14:textId="77777777" w:rsidR="0002746F" w:rsidRPr="00D57C39" w:rsidRDefault="0002746F" w:rsidP="00BC53D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4432FE1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0.91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090AD44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F vs.</w:t>
            </w:r>
            <w:r w:rsidRPr="00D57C39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9540470" w14:textId="77777777" w:rsidR="0002746F" w:rsidRPr="00D57C39" w:rsidRDefault="0002746F" w:rsidP="00BC53D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73B0466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3.64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E246A03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603CE54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145.86</w:t>
            </w:r>
          </w:p>
        </w:tc>
      </w:tr>
      <w:tr w:rsidR="00D57C39" w:rsidRPr="00D57C39" w14:paraId="1AA09C9C" w14:textId="77777777" w:rsidTr="00BC53DB">
        <w:trPr>
          <w:trHeight w:val="351"/>
        </w:trPr>
        <w:tc>
          <w:tcPr>
            <w:tcW w:w="1260" w:type="dxa"/>
            <w:tcBorders>
              <w:top w:val="nil"/>
              <w:bottom w:val="nil"/>
            </w:tcBorders>
          </w:tcPr>
          <w:p w14:paraId="55F66C9D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df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9B1B4A0" w14:textId="77777777" w:rsidR="0002746F" w:rsidRPr="00D57C39" w:rsidRDefault="0002746F" w:rsidP="00BC53D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16B460C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1, 135.48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B6B3816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df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B539C41" w14:textId="77777777" w:rsidR="0002746F" w:rsidRPr="00D57C39" w:rsidRDefault="0002746F" w:rsidP="00BC53D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19E319F" w14:textId="6032E862" w:rsidR="0002746F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1, 14538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CE26997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4F9B4FA" w14:textId="41163DD1" w:rsidR="0002746F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1, 14538</w:t>
            </w:r>
          </w:p>
        </w:tc>
      </w:tr>
      <w:tr w:rsidR="00D57C39" w:rsidRPr="00D57C39" w14:paraId="77D538AE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1EA4D295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42F63AA" w14:textId="77777777" w:rsidR="0002746F" w:rsidRPr="00D57C39" w:rsidRDefault="0002746F" w:rsidP="00BC53D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90F39D1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.34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829BE38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4736C7E" w14:textId="77777777" w:rsidR="0002746F" w:rsidRPr="00D57C39" w:rsidRDefault="0002746F" w:rsidP="00BC53D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B160B3F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7BA31E5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D191F5E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&lt;.0001</w:t>
            </w:r>
          </w:p>
        </w:tc>
      </w:tr>
      <w:tr w:rsidR="00D57C39" w:rsidRPr="00D57C39" w14:paraId="13CAB911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49EC5BD4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AIC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B8BAE28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28363.03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8A4FBB8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28362.91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C596463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C6CF9B0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 xml:space="preserve">    80477.12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BB3B8F8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80475.12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8CBC861" w14:textId="649C22B4" w:rsidR="0002746F" w:rsidRPr="00D57C39" w:rsidRDefault="00CB2401" w:rsidP="00CB240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="0002746F" w:rsidRPr="00D57C39">
              <w:rPr>
                <w:rFonts w:ascii="Times New Roman" w:hAnsi="Times New Roman" w:cs="Times New Roman"/>
                <w:shd w:val="clear" w:color="auto" w:fill="FFFFFF"/>
              </w:rPr>
              <w:t>80784.28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CD2F341" w14:textId="77777777" w:rsidR="0002746F" w:rsidRPr="00D57C39" w:rsidRDefault="0002746F" w:rsidP="00BC53DB">
            <w:pPr>
              <w:spacing w:line="360" w:lineRule="auto"/>
              <w:ind w:righ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80782.28</w:t>
            </w:r>
          </w:p>
        </w:tc>
      </w:tr>
      <w:tr w:rsidR="00D57C39" w:rsidRPr="00D57C39" w14:paraId="693A44BB" w14:textId="77777777" w:rsidTr="00BC53DB"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632A7A58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BIC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FA47282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28365.03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2C9DEB0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28364.91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6570CA58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BIC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330F8BF4" w14:textId="77777777" w:rsidR="0002746F" w:rsidRPr="00D57C39" w:rsidRDefault="0002746F" w:rsidP="00BC53DB">
            <w:pPr>
              <w:spacing w:line="360" w:lineRule="auto"/>
              <w:ind w:right="40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7C39">
              <w:rPr>
                <w:rFonts w:ascii="Times New Roman" w:eastAsia="Times New Roman" w:hAnsi="Times New Roman" w:cs="Times New Roman"/>
              </w:rPr>
              <w:t xml:space="preserve">    80507.55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7678DE63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80497.94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15F87880" w14:textId="77777777" w:rsidR="0002746F" w:rsidRPr="00D57C39" w:rsidRDefault="0002746F" w:rsidP="00BC53DB">
            <w:pPr>
              <w:spacing w:line="360" w:lineRule="auto"/>
              <w:ind w:right="40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7C39">
              <w:rPr>
                <w:rFonts w:ascii="Times New Roman" w:eastAsia="Times New Roman" w:hAnsi="Times New Roman" w:cs="Times New Roman"/>
              </w:rPr>
              <w:t xml:space="preserve">     80814.71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783375C7" w14:textId="77777777" w:rsidR="0002746F" w:rsidRPr="00D57C39" w:rsidRDefault="0002746F" w:rsidP="00BC53DB">
            <w:pPr>
              <w:spacing w:line="36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 xml:space="preserve">     80814.71</w:t>
            </w:r>
          </w:p>
        </w:tc>
      </w:tr>
    </w:tbl>
    <w:p w14:paraId="7B6BBA6F" w14:textId="77777777" w:rsidR="0002746F" w:rsidRPr="00D57C39" w:rsidRDefault="0002746F" w:rsidP="0002746F">
      <w:pPr>
        <w:contextualSpacing/>
        <w:rPr>
          <w:rFonts w:ascii="Times New Roman" w:hAnsi="Times New Roman" w:cs="Times New Roman"/>
        </w:rPr>
      </w:pPr>
      <w:r w:rsidRPr="00D57C39">
        <w:rPr>
          <w:rFonts w:ascii="Times New Roman" w:hAnsi="Times New Roman" w:cs="Times New Roman"/>
          <w:i/>
        </w:rPr>
        <w:t xml:space="preserve">Notes. </w:t>
      </w:r>
      <w:r w:rsidRPr="00D57C39">
        <w:rPr>
          <w:rFonts w:ascii="Times New Roman" w:hAnsi="Times New Roman" w:cs="Times New Roman"/>
          <w:i/>
          <w:iCs/>
        </w:rPr>
        <w:t>B</w:t>
      </w:r>
      <w:r w:rsidRPr="00D57C39">
        <w:rPr>
          <w:rFonts w:ascii="Times New Roman" w:hAnsi="Times New Roman" w:cs="Times New Roman"/>
          <w:i/>
          <w:iCs/>
          <w:vertAlign w:val="subscript"/>
        </w:rPr>
        <w:t>0</w:t>
      </w:r>
      <w:r w:rsidRPr="00D57C39">
        <w:rPr>
          <w:rFonts w:ascii="Times New Roman" w:hAnsi="Times New Roman" w:cs="Times New Roman"/>
        </w:rPr>
        <w:t xml:space="preserve"> represents intercept, </w:t>
      </w:r>
      <w:r w:rsidRPr="00D57C39">
        <w:rPr>
          <w:rFonts w:ascii="Times New Roman" w:hAnsi="Times New Roman" w:cs="Times New Roman"/>
          <w:i/>
          <w:iCs/>
        </w:rPr>
        <w:t>C</w:t>
      </w:r>
      <w:r w:rsidRPr="00D57C39">
        <w:rPr>
          <w:rFonts w:ascii="Times New Roman" w:hAnsi="Times New Roman" w:cs="Times New Roman"/>
        </w:rPr>
        <w:t xml:space="preserve"> crossover point. For models 1 and 2, </w:t>
      </w:r>
      <w:r w:rsidRPr="00D57C39">
        <w:rPr>
          <w:rFonts w:ascii="Times New Roman" w:hAnsi="Times New Roman" w:cs="Times New Roman"/>
          <w:i/>
          <w:iCs/>
        </w:rPr>
        <w:t>B</w:t>
      </w:r>
      <w:r w:rsidRPr="00D57C39">
        <w:rPr>
          <w:rFonts w:ascii="Times New Roman" w:hAnsi="Times New Roman" w:cs="Times New Roman"/>
          <w:i/>
          <w:iCs/>
          <w:vertAlign w:val="subscript"/>
        </w:rPr>
        <w:t>1</w:t>
      </w:r>
      <w:r w:rsidRPr="00D57C39">
        <w:rPr>
          <w:rFonts w:ascii="Times New Roman" w:hAnsi="Times New Roman" w:cs="Times New Roman"/>
          <w:vertAlign w:val="subscript"/>
        </w:rPr>
        <w:t xml:space="preserve">  </w:t>
      </w:r>
      <w:r w:rsidRPr="00D57C39">
        <w:rPr>
          <w:rFonts w:ascii="Times New Roman" w:hAnsi="Times New Roman" w:cs="Times New Roman"/>
        </w:rPr>
        <w:t xml:space="preserve">and </w:t>
      </w:r>
      <w:r w:rsidRPr="00D57C39">
        <w:rPr>
          <w:rFonts w:ascii="Times New Roman" w:hAnsi="Times New Roman" w:cs="Times New Roman"/>
          <w:i/>
          <w:iCs/>
        </w:rPr>
        <w:t>B</w:t>
      </w:r>
      <w:r w:rsidRPr="00D57C39">
        <w:rPr>
          <w:rFonts w:ascii="Times New Roman" w:hAnsi="Times New Roman" w:cs="Times New Roman"/>
          <w:i/>
          <w:iCs/>
          <w:vertAlign w:val="subscript"/>
        </w:rPr>
        <w:t>2</w:t>
      </w:r>
      <w:r w:rsidRPr="00D57C39">
        <w:rPr>
          <w:rFonts w:ascii="Times New Roman" w:hAnsi="Times New Roman" w:cs="Times New Roman"/>
        </w:rPr>
        <w:t xml:space="preserve"> represents main effects of parenting and temperament, respectively. </w:t>
      </w:r>
      <w:r w:rsidRPr="00D57C39">
        <w:rPr>
          <w:rFonts w:ascii="Times New Roman" w:hAnsi="Times New Roman" w:cs="Times New Roman"/>
          <w:i/>
          <w:iCs/>
        </w:rPr>
        <w:t>B</w:t>
      </w:r>
      <w:r w:rsidRPr="00D57C39">
        <w:rPr>
          <w:rFonts w:ascii="Times New Roman" w:hAnsi="Times New Roman" w:cs="Times New Roman"/>
          <w:i/>
          <w:iCs/>
          <w:vertAlign w:val="subscript"/>
        </w:rPr>
        <w:t>3</w:t>
      </w:r>
      <w:r w:rsidRPr="00D57C39">
        <w:rPr>
          <w:rFonts w:ascii="Times New Roman" w:hAnsi="Times New Roman" w:cs="Times New Roman"/>
          <w:vertAlign w:val="subscript"/>
        </w:rPr>
        <w:t xml:space="preserve"> </w:t>
      </w:r>
      <w:r w:rsidRPr="00D57C39">
        <w:rPr>
          <w:rFonts w:ascii="Times New Roman" w:hAnsi="Times New Roman" w:cs="Times New Roman"/>
        </w:rPr>
        <w:t xml:space="preserve">represents the effect of parenting-X-temperament interaction. For models 3a-3d, </w:t>
      </w:r>
      <w:r w:rsidRPr="00D57C39">
        <w:rPr>
          <w:rStyle w:val="fontstyle01"/>
          <w:rFonts w:ascii="Times New Roman" w:hAnsi="Times New Roman" w:cs="Times New Roman"/>
          <w:i/>
          <w:iCs/>
          <w:color w:val="auto"/>
          <w:sz w:val="22"/>
          <w:szCs w:val="22"/>
        </w:rPr>
        <w:t>B</w:t>
      </w:r>
      <w:r w:rsidRPr="00D57C39">
        <w:rPr>
          <w:rStyle w:val="fontstyle01"/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</w:rPr>
        <w:t>1</w:t>
      </w:r>
      <w:r w:rsidRPr="00D57C3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represents the slope on parenting for the least difficult group, and </w:t>
      </w:r>
      <w:r w:rsidRPr="00D57C39">
        <w:rPr>
          <w:rStyle w:val="fontstyle01"/>
          <w:rFonts w:ascii="Times New Roman" w:hAnsi="Times New Roman" w:cs="Times New Roman"/>
          <w:i/>
          <w:iCs/>
          <w:color w:val="auto"/>
          <w:sz w:val="22"/>
          <w:szCs w:val="22"/>
        </w:rPr>
        <w:t>B</w:t>
      </w:r>
      <w:r w:rsidRPr="00D57C39">
        <w:rPr>
          <w:rStyle w:val="fontstyle01"/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</w:rPr>
        <w:t xml:space="preserve">3  </w:t>
      </w:r>
      <w:r w:rsidRPr="00D57C39">
        <w:rPr>
          <w:rFonts w:ascii="Times New Roman" w:hAnsi="Times New Roman" w:cs="Times New Roman"/>
        </w:rPr>
        <w:t>the difference in slope on parenting between the most and the least difficult temperament groups</w:t>
      </w:r>
      <w:r w:rsidRPr="00D57C39">
        <w:rPr>
          <w:rFonts w:ascii="Times New Roman" w:hAnsi="Times New Roman" w:cs="Times New Roman"/>
          <w:sz w:val="24"/>
          <w:szCs w:val="24"/>
        </w:rPr>
        <w:t>.</w:t>
      </w:r>
      <w:r w:rsidRPr="00D57C3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7C39">
        <w:rPr>
          <w:rFonts w:ascii="Times New Roman" w:hAnsi="Times New Roman" w:cs="Times New Roman"/>
        </w:rPr>
        <w:t>Values in parentheses are standard errors. F vs. 1 stands for an F test of the interaction in Model 2. F vs. 3a stands for an F test of the difference in R</w:t>
      </w:r>
      <w:r w:rsidRPr="00D57C39">
        <w:rPr>
          <w:rFonts w:ascii="Times New Roman" w:hAnsi="Times New Roman" w:cs="Times New Roman"/>
          <w:vertAlign w:val="superscript"/>
        </w:rPr>
        <w:t>2</w:t>
      </w:r>
      <w:r w:rsidRPr="00D57C39">
        <w:rPr>
          <w:rFonts w:ascii="Times New Roman" w:hAnsi="Times New Roman" w:cs="Times New Roman"/>
        </w:rPr>
        <w:t xml:space="preserve"> for a given model versus Model 3a. </w:t>
      </w:r>
    </w:p>
    <w:p w14:paraId="6EDC21DE" w14:textId="77777777" w:rsidR="0002746F" w:rsidRPr="00D57C39" w:rsidRDefault="0002746F" w:rsidP="0002746F">
      <w:pPr>
        <w:tabs>
          <w:tab w:val="center" w:pos="6480"/>
        </w:tabs>
        <w:contextualSpacing/>
        <w:rPr>
          <w:rFonts w:ascii="Times New Roman" w:hAnsi="Times New Roman" w:cs="Times New Roman"/>
        </w:rPr>
      </w:pPr>
      <w:proofErr w:type="spellStart"/>
      <w:r w:rsidRPr="00D57C39">
        <w:rPr>
          <w:rFonts w:ascii="Times New Roman" w:hAnsi="Times New Roman" w:cs="Times New Roman"/>
          <w:vertAlign w:val="superscript"/>
        </w:rPr>
        <w:t>b</w:t>
      </w:r>
      <w:r w:rsidRPr="00D57C39">
        <w:rPr>
          <w:rFonts w:ascii="Times New Roman" w:hAnsi="Times New Roman" w:cs="Times New Roman"/>
        </w:rPr>
        <w:t>Parameter</w:t>
      </w:r>
      <w:proofErr w:type="spellEnd"/>
      <w:r w:rsidRPr="00D57C39">
        <w:rPr>
          <w:rFonts w:ascii="Times New Roman" w:hAnsi="Times New Roman" w:cs="Times New Roman"/>
        </w:rPr>
        <w:t xml:space="preserve"> fixed at a certain value; SE is not applicable</w:t>
      </w:r>
    </w:p>
    <w:p w14:paraId="0E0C3112" w14:textId="77777777" w:rsidR="0002746F" w:rsidRPr="00D57C39" w:rsidRDefault="0002746F" w:rsidP="0002746F">
      <w:pPr>
        <w:tabs>
          <w:tab w:val="center" w:pos="6480"/>
        </w:tabs>
        <w:contextualSpacing/>
        <w:rPr>
          <w:rFonts w:ascii="Times New Roman" w:hAnsi="Times New Roman" w:cs="Times New Roman"/>
        </w:rPr>
      </w:pPr>
      <w:r w:rsidRPr="00D57C39">
        <w:rPr>
          <w:rFonts w:ascii="Times New Roman" w:hAnsi="Times New Roman" w:cs="Times New Roman"/>
        </w:rPr>
        <w:t>*p &lt; .05. ** p &lt; .01. ***p&lt;.001</w:t>
      </w:r>
    </w:p>
    <w:p w14:paraId="04C336EA" w14:textId="77777777" w:rsidR="0002746F" w:rsidRPr="00D57C39" w:rsidRDefault="0002746F" w:rsidP="0002746F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D57C39">
        <w:rPr>
          <w:rFonts w:ascii="Times New Roman" w:eastAsia="Times New Roman" w:hAnsi="Times New Roman" w:cs="Times New Roman"/>
        </w:rPr>
        <w:lastRenderedPageBreak/>
        <w:t>Table S4.</w:t>
      </w:r>
    </w:p>
    <w:p w14:paraId="501E6B66" w14:textId="77777777" w:rsidR="0002746F" w:rsidRPr="00D57C39" w:rsidRDefault="0002746F" w:rsidP="0002746F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D57C39">
        <w:rPr>
          <w:rFonts w:ascii="Times New Roman" w:eastAsia="Times New Roman" w:hAnsi="Times New Roman" w:cs="Times New Roman"/>
          <w:i/>
        </w:rPr>
        <w:t>Sensitivity Analysis for Testing Alternative Models for Conduct Problem in Early Adolescence (Temperament Retained as a Continuous Variable)</w:t>
      </w:r>
      <w:r w:rsidRPr="00D57C39">
        <w:rPr>
          <w:rFonts w:ascii="Times New Roman" w:eastAsia="Times New Roman" w:hAnsi="Times New Roman" w:cs="Times New Roman"/>
        </w:rPr>
        <w:t>.</w:t>
      </w:r>
    </w:p>
    <w:p w14:paraId="3A0B1154" w14:textId="77777777" w:rsidR="0002746F" w:rsidRPr="00D57C39" w:rsidRDefault="0002746F" w:rsidP="0002746F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132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1620"/>
        <w:gridCol w:w="1260"/>
        <w:gridCol w:w="1800"/>
        <w:gridCol w:w="1890"/>
        <w:gridCol w:w="1890"/>
        <w:gridCol w:w="1890"/>
      </w:tblGrid>
      <w:tr w:rsidR="00D57C39" w:rsidRPr="00D57C39" w14:paraId="0506B6D9" w14:textId="77777777" w:rsidTr="00BC53DB">
        <w:tc>
          <w:tcPr>
            <w:tcW w:w="45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A4A539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Standard parameterization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635027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Re-parameterized regression equation</w:t>
            </w:r>
          </w:p>
        </w:tc>
      </w:tr>
      <w:tr w:rsidR="00D57C39" w:rsidRPr="00D57C39" w14:paraId="36EE17CC" w14:textId="77777777" w:rsidTr="00BC53DB">
        <w:trPr>
          <w:trHeight w:val="341"/>
        </w:trPr>
        <w:tc>
          <w:tcPr>
            <w:tcW w:w="4500" w:type="dxa"/>
            <w:gridSpan w:val="3"/>
            <w:vMerge/>
            <w:tcBorders>
              <w:top w:val="nil"/>
              <w:bottom w:val="single" w:sz="4" w:space="0" w:color="auto"/>
            </w:tcBorders>
          </w:tcPr>
          <w:p w14:paraId="6DA14BAA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FE0B8BC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1BE76D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Differential susceptibility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A265B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Diathesis-Stress</w:t>
            </w:r>
          </w:p>
        </w:tc>
      </w:tr>
      <w:tr w:rsidR="00D57C39" w:rsidRPr="00D57C39" w14:paraId="20914091" w14:textId="77777777" w:rsidTr="00BC53DB">
        <w:trPr>
          <w:trHeight w:val="893"/>
        </w:trPr>
        <w:tc>
          <w:tcPr>
            <w:tcW w:w="1260" w:type="dxa"/>
            <w:tcBorders>
              <w:top w:val="single" w:sz="4" w:space="0" w:color="auto"/>
            </w:tcBorders>
          </w:tcPr>
          <w:p w14:paraId="6713C36D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7C3D1006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Parenting and temperament main effects: Model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4D9CB7CE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Effects and interaction of parenting and temperament: Model 2</w:t>
            </w:r>
          </w:p>
        </w:tc>
        <w:tc>
          <w:tcPr>
            <w:tcW w:w="1260" w:type="dxa"/>
          </w:tcPr>
          <w:p w14:paraId="10443CF8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4E3B57C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EB62326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C6F3F1F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2D56BB2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C39" w:rsidRPr="00D57C39" w14:paraId="21F774F9" w14:textId="77777777" w:rsidTr="00BC53DB">
        <w:trPr>
          <w:trHeight w:val="350"/>
        </w:trPr>
        <w:tc>
          <w:tcPr>
            <w:tcW w:w="1260" w:type="dxa"/>
            <w:tcBorders>
              <w:bottom w:val="single" w:sz="4" w:space="0" w:color="auto"/>
            </w:tcBorders>
          </w:tcPr>
          <w:p w14:paraId="7F66B74A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2929010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BAD8B27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BC05319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40D0B5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Weak: Model 3a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D937582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Strong: Model 3b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D10008D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Weak: Model 3c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9F1F2AC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Strong: Model 3d</w:t>
            </w:r>
          </w:p>
        </w:tc>
      </w:tr>
      <w:tr w:rsidR="00D57C39" w:rsidRPr="00D57C39" w14:paraId="7D3C83DC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2D4F28AF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0D88C34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1.06(0.09)***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E877D6F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1.06(0.09)***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EE3DD4C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6AD7B83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0.87(0.02)***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8680E55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0.87(0.02)***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AFAA021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0.15(0.10)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BDDF63E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0.41(0.06)***</w:t>
            </w:r>
          </w:p>
        </w:tc>
      </w:tr>
      <w:tr w:rsidR="00D57C39" w:rsidRPr="00D57C39" w14:paraId="3A1B8771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159B78E0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878D6DC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-0.19(0.02)***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ED77337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-0.10(0.09)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A6BCEC9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4E8CBA3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-0.10(0.09)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1D90528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0.00 (-)</w:t>
            </w:r>
            <w:r w:rsidRPr="00D57C3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DA79A4F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</w:rPr>
              <w:t>-0.23(0.03)***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1D7AD2E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0.00 (-)</w:t>
            </w:r>
            <w:r w:rsidRPr="00D57C3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D57C39" w:rsidRPr="00D57C39" w14:paraId="4059060A" w14:textId="77777777" w:rsidTr="00BC53DB">
        <w:trPr>
          <w:trHeight w:val="342"/>
        </w:trPr>
        <w:tc>
          <w:tcPr>
            <w:tcW w:w="1260" w:type="dxa"/>
            <w:tcBorders>
              <w:top w:val="nil"/>
              <w:bottom w:val="nil"/>
            </w:tcBorders>
          </w:tcPr>
          <w:p w14:paraId="4D27C9B3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A71B518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-0.00(0.00)*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73CFDC2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-0.00(0.00)*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9DFE37B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D269DA7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-0.00(0.00)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D7B03CE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-0.00(0.00)***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34DE4A7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 xml:space="preserve">     0.00(0.00)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E49CD63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-0.00(0.00)***</w:t>
            </w:r>
          </w:p>
        </w:tc>
      </w:tr>
      <w:tr w:rsidR="00D57C39" w:rsidRPr="00D57C39" w14:paraId="44D8F4BF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32497484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B</w:t>
            </w:r>
            <w:r w:rsidRPr="00D57C39">
              <w:rPr>
                <w:rFonts w:ascii="Times New Roman" w:hAnsi="Times New Roman" w:cs="Times New Roman"/>
                <w:i/>
                <w:vertAlign w:val="subscript"/>
              </w:rPr>
              <w:t>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707BF59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F44998B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-0.00(.00)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5C325AA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A88BF21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0.00 (-)</w:t>
            </w:r>
            <w:r w:rsidRPr="00D57C3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B191CB2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0.00 (-)</w:t>
            </w:r>
            <w:r w:rsidRPr="00D57C3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D6EABFB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4.95 (-)</w:t>
            </w:r>
            <w:r w:rsidRPr="00D57C39">
              <w:rPr>
                <w:rFonts w:ascii="Times New Roman" w:hAnsi="Times New Roman" w:cs="Times New Roman"/>
                <w:vertAlign w:val="superscript"/>
                <w:lang w:eastAsia="zh-CN"/>
              </w:rPr>
              <w:t>b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9C8BBCA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4.95 (-)</w:t>
            </w:r>
            <w:r w:rsidRPr="00D57C39">
              <w:rPr>
                <w:rFonts w:ascii="Times New Roman" w:hAnsi="Times New Roman" w:cs="Times New Roman"/>
                <w:vertAlign w:val="superscript"/>
                <w:lang w:eastAsia="zh-CN"/>
              </w:rPr>
              <w:t>b</w:t>
            </w:r>
          </w:p>
        </w:tc>
      </w:tr>
      <w:tr w:rsidR="00D57C39" w:rsidRPr="00D57C39" w14:paraId="7319F6C2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52321E59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R</w:t>
            </w:r>
            <w:r w:rsidRPr="00D57C3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7C329CD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.017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52785C6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.017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843D0C7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R</w:t>
            </w:r>
            <w:r w:rsidRPr="00D57C3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CAD1F95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.030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8A1874D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.030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7D0454E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 xml:space="preserve">         </w:t>
            </w:r>
            <w:r w:rsidRPr="00D57C39">
              <w:rPr>
                <w:rFonts w:ascii="Times New Roman" w:hAnsi="Times New Roman" w:cs="Times New Roman"/>
              </w:rPr>
              <w:t>.030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BFF7AE1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.022</w:t>
            </w:r>
          </w:p>
        </w:tc>
      </w:tr>
      <w:tr w:rsidR="00D57C39" w:rsidRPr="00D57C39" w14:paraId="1D2A277F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461C5554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 xml:space="preserve">F vs. </w:t>
            </w:r>
            <w:r w:rsidRPr="00D57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802643D" w14:textId="77777777" w:rsidR="0002746F" w:rsidRPr="00D57C39" w:rsidRDefault="0002746F" w:rsidP="00BC53D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ECC4125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1.04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CEBD8C6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F vs.</w:t>
            </w:r>
            <w:r w:rsidRPr="00D57C39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EE7DD7A" w14:textId="77777777" w:rsidR="0002746F" w:rsidRPr="00D57C39" w:rsidRDefault="0002746F" w:rsidP="00BC53D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02857FA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 xml:space="preserve">           3.42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6C3F6AC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6DB110F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123.57</w:t>
            </w:r>
          </w:p>
        </w:tc>
      </w:tr>
      <w:tr w:rsidR="00D57C39" w:rsidRPr="00D57C39" w14:paraId="2074CFBA" w14:textId="77777777" w:rsidTr="00BC53DB">
        <w:trPr>
          <w:trHeight w:val="351"/>
        </w:trPr>
        <w:tc>
          <w:tcPr>
            <w:tcW w:w="1260" w:type="dxa"/>
            <w:tcBorders>
              <w:top w:val="nil"/>
              <w:bottom w:val="nil"/>
            </w:tcBorders>
          </w:tcPr>
          <w:p w14:paraId="7539EBB4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df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A145DEA" w14:textId="77777777" w:rsidR="0002746F" w:rsidRPr="00D57C39" w:rsidRDefault="0002746F" w:rsidP="00BC53D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A63A7DD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1, 119.95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C2B7233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df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9C8C8C0" w14:textId="77777777" w:rsidR="0002746F" w:rsidRPr="00D57C39" w:rsidRDefault="0002746F" w:rsidP="00BC53D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6CA2665" w14:textId="0FCC23C0" w:rsidR="0002746F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1, 14538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42FD6D1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A50FFDE" w14:textId="5D31FC1C" w:rsidR="0002746F" w:rsidRPr="00D57C39" w:rsidRDefault="00CB2401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1, 14538</w:t>
            </w:r>
          </w:p>
        </w:tc>
      </w:tr>
      <w:tr w:rsidR="00D57C39" w:rsidRPr="00D57C39" w14:paraId="40E4A08F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3C51D183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9DF583F" w14:textId="77777777" w:rsidR="0002746F" w:rsidRPr="00D57C39" w:rsidRDefault="0002746F" w:rsidP="00BC53D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8493190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.31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AFF68DC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57C39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3668A07" w14:textId="77777777" w:rsidR="0002746F" w:rsidRPr="00D57C39" w:rsidRDefault="0002746F" w:rsidP="00BC53D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FC9FAAC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 xml:space="preserve">         .06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2A260F0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A6DC9D4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&lt;.0001</w:t>
            </w:r>
          </w:p>
        </w:tc>
      </w:tr>
      <w:tr w:rsidR="00D57C39" w:rsidRPr="00D57C39" w14:paraId="2D8F1110" w14:textId="77777777" w:rsidTr="00BC53DB">
        <w:tc>
          <w:tcPr>
            <w:tcW w:w="1260" w:type="dxa"/>
            <w:tcBorders>
              <w:top w:val="nil"/>
              <w:bottom w:val="nil"/>
            </w:tcBorders>
          </w:tcPr>
          <w:p w14:paraId="1DF05FEC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AIC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99CAFA3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12737.30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B0ABDF4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12736.84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6262D41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1A2FAF1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58557.66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481D1B5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58555.66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356E4A5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59252.29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78E6A40" w14:textId="77777777" w:rsidR="0002746F" w:rsidRPr="00D57C39" w:rsidRDefault="0002746F" w:rsidP="00BC53DB">
            <w:pPr>
              <w:spacing w:line="360" w:lineRule="auto"/>
              <w:ind w:righ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59250.29</w:t>
            </w:r>
          </w:p>
        </w:tc>
      </w:tr>
      <w:tr w:rsidR="00D57C39" w:rsidRPr="00D57C39" w14:paraId="4F4CF2BD" w14:textId="77777777" w:rsidTr="00BC53DB"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648E575F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D57C39">
              <w:rPr>
                <w:rFonts w:ascii="Times New Roman" w:hAnsi="Times New Roman" w:cs="Times New Roman"/>
                <w:lang w:eastAsia="zh-CN"/>
              </w:rPr>
              <w:t>BIC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3BAB912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12739.30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D5AAE0B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12738.84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4AD3D947" w14:textId="77777777" w:rsidR="0002746F" w:rsidRPr="00D57C39" w:rsidRDefault="0002746F" w:rsidP="00BC53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BIC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3C43473E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  <w:shd w:val="clear" w:color="auto" w:fill="FFFFFF"/>
              </w:rPr>
              <w:t>58588.08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7C10F62D" w14:textId="77777777" w:rsidR="0002746F" w:rsidRPr="00D57C39" w:rsidRDefault="0002746F" w:rsidP="00BC53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>58578.48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31C128B1" w14:textId="77777777" w:rsidR="0002746F" w:rsidRPr="00D57C39" w:rsidRDefault="0002746F" w:rsidP="00BC53DB">
            <w:pPr>
              <w:spacing w:line="360" w:lineRule="auto"/>
              <w:ind w:right="4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 xml:space="preserve">       59282.71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A42CA04" w14:textId="77777777" w:rsidR="0002746F" w:rsidRPr="00D57C39" w:rsidRDefault="0002746F" w:rsidP="00BC53DB">
            <w:pPr>
              <w:spacing w:line="36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7C39">
              <w:rPr>
                <w:rFonts w:ascii="Times New Roman" w:hAnsi="Times New Roman" w:cs="Times New Roman"/>
              </w:rPr>
              <w:t xml:space="preserve">   59273.11</w:t>
            </w:r>
          </w:p>
        </w:tc>
      </w:tr>
    </w:tbl>
    <w:p w14:paraId="56091D18" w14:textId="77777777" w:rsidR="0002746F" w:rsidRPr="00D57C39" w:rsidRDefault="0002746F" w:rsidP="0002746F">
      <w:pPr>
        <w:contextualSpacing/>
        <w:rPr>
          <w:rFonts w:ascii="Times New Roman" w:hAnsi="Times New Roman" w:cs="Times New Roman"/>
        </w:rPr>
      </w:pPr>
      <w:r w:rsidRPr="00D57C39">
        <w:rPr>
          <w:rFonts w:ascii="Times New Roman" w:hAnsi="Times New Roman" w:cs="Times New Roman"/>
          <w:i/>
        </w:rPr>
        <w:t xml:space="preserve">Notes. </w:t>
      </w:r>
      <w:r w:rsidRPr="00D57C39">
        <w:rPr>
          <w:rFonts w:ascii="Times New Roman" w:hAnsi="Times New Roman" w:cs="Times New Roman"/>
          <w:i/>
          <w:iCs/>
        </w:rPr>
        <w:t>B</w:t>
      </w:r>
      <w:r w:rsidRPr="00D57C39">
        <w:rPr>
          <w:rFonts w:ascii="Times New Roman" w:hAnsi="Times New Roman" w:cs="Times New Roman"/>
          <w:i/>
          <w:iCs/>
          <w:vertAlign w:val="subscript"/>
        </w:rPr>
        <w:t>0</w:t>
      </w:r>
      <w:r w:rsidRPr="00D57C39">
        <w:rPr>
          <w:rFonts w:ascii="Times New Roman" w:hAnsi="Times New Roman" w:cs="Times New Roman"/>
        </w:rPr>
        <w:t xml:space="preserve"> represents intercept, </w:t>
      </w:r>
      <w:r w:rsidRPr="00D57C39">
        <w:rPr>
          <w:rFonts w:ascii="Times New Roman" w:hAnsi="Times New Roman" w:cs="Times New Roman"/>
          <w:i/>
          <w:iCs/>
        </w:rPr>
        <w:t>C</w:t>
      </w:r>
      <w:r w:rsidRPr="00D57C39">
        <w:rPr>
          <w:rFonts w:ascii="Times New Roman" w:hAnsi="Times New Roman" w:cs="Times New Roman"/>
        </w:rPr>
        <w:t xml:space="preserve"> crossover point. For models 1 and 2, </w:t>
      </w:r>
      <w:r w:rsidRPr="00D57C39">
        <w:rPr>
          <w:rFonts w:ascii="Times New Roman" w:hAnsi="Times New Roman" w:cs="Times New Roman"/>
          <w:i/>
          <w:iCs/>
        </w:rPr>
        <w:t>B</w:t>
      </w:r>
      <w:r w:rsidRPr="00D57C39">
        <w:rPr>
          <w:rFonts w:ascii="Times New Roman" w:hAnsi="Times New Roman" w:cs="Times New Roman"/>
          <w:i/>
          <w:iCs/>
          <w:vertAlign w:val="subscript"/>
        </w:rPr>
        <w:t>1</w:t>
      </w:r>
      <w:r w:rsidRPr="00D57C39">
        <w:rPr>
          <w:rFonts w:ascii="Times New Roman" w:hAnsi="Times New Roman" w:cs="Times New Roman"/>
          <w:vertAlign w:val="subscript"/>
        </w:rPr>
        <w:t xml:space="preserve">  </w:t>
      </w:r>
      <w:r w:rsidRPr="00D57C39">
        <w:rPr>
          <w:rFonts w:ascii="Times New Roman" w:hAnsi="Times New Roman" w:cs="Times New Roman"/>
        </w:rPr>
        <w:t xml:space="preserve">and </w:t>
      </w:r>
      <w:r w:rsidRPr="00D57C39">
        <w:rPr>
          <w:rFonts w:ascii="Times New Roman" w:hAnsi="Times New Roman" w:cs="Times New Roman"/>
          <w:i/>
          <w:iCs/>
        </w:rPr>
        <w:t>B</w:t>
      </w:r>
      <w:r w:rsidRPr="00D57C39">
        <w:rPr>
          <w:rFonts w:ascii="Times New Roman" w:hAnsi="Times New Roman" w:cs="Times New Roman"/>
          <w:i/>
          <w:iCs/>
          <w:vertAlign w:val="subscript"/>
        </w:rPr>
        <w:t>2</w:t>
      </w:r>
      <w:r w:rsidRPr="00D57C39">
        <w:rPr>
          <w:rFonts w:ascii="Times New Roman" w:hAnsi="Times New Roman" w:cs="Times New Roman"/>
        </w:rPr>
        <w:t xml:space="preserve"> represents main effects of parenting and temperament, respectively. </w:t>
      </w:r>
      <w:r w:rsidRPr="00D57C39">
        <w:rPr>
          <w:rFonts w:ascii="Times New Roman" w:hAnsi="Times New Roman" w:cs="Times New Roman"/>
          <w:i/>
          <w:iCs/>
        </w:rPr>
        <w:t>B</w:t>
      </w:r>
      <w:r w:rsidRPr="00D57C39">
        <w:rPr>
          <w:rFonts w:ascii="Times New Roman" w:hAnsi="Times New Roman" w:cs="Times New Roman"/>
          <w:i/>
          <w:iCs/>
          <w:vertAlign w:val="subscript"/>
        </w:rPr>
        <w:t>3</w:t>
      </w:r>
      <w:r w:rsidRPr="00D57C39">
        <w:rPr>
          <w:rFonts w:ascii="Times New Roman" w:hAnsi="Times New Roman" w:cs="Times New Roman"/>
          <w:vertAlign w:val="subscript"/>
        </w:rPr>
        <w:t xml:space="preserve"> </w:t>
      </w:r>
      <w:r w:rsidRPr="00D57C39">
        <w:rPr>
          <w:rFonts w:ascii="Times New Roman" w:hAnsi="Times New Roman" w:cs="Times New Roman"/>
        </w:rPr>
        <w:t xml:space="preserve">represents the effect of parenting-X-temperament interaction. For models 3a-3d, </w:t>
      </w:r>
      <w:r w:rsidRPr="00D57C39">
        <w:rPr>
          <w:rStyle w:val="fontstyle01"/>
          <w:rFonts w:ascii="Times New Roman" w:hAnsi="Times New Roman" w:cs="Times New Roman"/>
          <w:i/>
          <w:iCs/>
          <w:color w:val="auto"/>
          <w:sz w:val="22"/>
          <w:szCs w:val="22"/>
        </w:rPr>
        <w:t>B</w:t>
      </w:r>
      <w:r w:rsidRPr="00D57C39">
        <w:rPr>
          <w:rStyle w:val="fontstyle01"/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</w:rPr>
        <w:t>1</w:t>
      </w:r>
      <w:r w:rsidRPr="00D57C3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represents the slope on parenting for the least difficult group, and </w:t>
      </w:r>
      <w:r w:rsidRPr="00D57C39">
        <w:rPr>
          <w:rStyle w:val="fontstyle01"/>
          <w:rFonts w:ascii="Times New Roman" w:hAnsi="Times New Roman" w:cs="Times New Roman"/>
          <w:i/>
          <w:iCs/>
          <w:color w:val="auto"/>
          <w:sz w:val="22"/>
          <w:szCs w:val="22"/>
        </w:rPr>
        <w:t>B</w:t>
      </w:r>
      <w:r w:rsidRPr="00D57C39">
        <w:rPr>
          <w:rStyle w:val="fontstyle01"/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</w:rPr>
        <w:t xml:space="preserve">3  </w:t>
      </w:r>
      <w:r w:rsidRPr="00D57C39">
        <w:rPr>
          <w:rFonts w:ascii="Times New Roman" w:hAnsi="Times New Roman" w:cs="Times New Roman"/>
        </w:rPr>
        <w:t>the difference in slope on parenting between the most and the least difficult temperament groups</w:t>
      </w:r>
      <w:r w:rsidRPr="00D57C39">
        <w:rPr>
          <w:rFonts w:ascii="Times New Roman" w:hAnsi="Times New Roman" w:cs="Times New Roman"/>
          <w:sz w:val="24"/>
          <w:szCs w:val="24"/>
        </w:rPr>
        <w:t>.</w:t>
      </w:r>
      <w:r w:rsidRPr="00D57C3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7C39">
        <w:rPr>
          <w:rFonts w:ascii="Times New Roman" w:hAnsi="Times New Roman" w:cs="Times New Roman"/>
        </w:rPr>
        <w:t>Values in parentheses are standard errors. F vs. 1 stands for an F test of the interaction in Model 2. F vs. 3a stands for an F test of the difference in R</w:t>
      </w:r>
      <w:r w:rsidRPr="00D57C39">
        <w:rPr>
          <w:rFonts w:ascii="Times New Roman" w:hAnsi="Times New Roman" w:cs="Times New Roman"/>
          <w:vertAlign w:val="superscript"/>
        </w:rPr>
        <w:t>2</w:t>
      </w:r>
      <w:r w:rsidRPr="00D57C39">
        <w:rPr>
          <w:rFonts w:ascii="Times New Roman" w:hAnsi="Times New Roman" w:cs="Times New Roman"/>
        </w:rPr>
        <w:t xml:space="preserve"> for a given model versus Model 3a. </w:t>
      </w:r>
    </w:p>
    <w:p w14:paraId="36ADF2CB" w14:textId="77777777" w:rsidR="0002746F" w:rsidRPr="00D57C39" w:rsidRDefault="0002746F" w:rsidP="0002746F">
      <w:pPr>
        <w:tabs>
          <w:tab w:val="center" w:pos="6480"/>
        </w:tabs>
        <w:contextualSpacing/>
        <w:rPr>
          <w:rFonts w:ascii="Times New Roman" w:hAnsi="Times New Roman" w:cs="Times New Roman"/>
        </w:rPr>
      </w:pPr>
      <w:proofErr w:type="spellStart"/>
      <w:r w:rsidRPr="00D57C39">
        <w:rPr>
          <w:rFonts w:ascii="Times New Roman" w:hAnsi="Times New Roman" w:cs="Times New Roman"/>
          <w:vertAlign w:val="superscript"/>
        </w:rPr>
        <w:t>b</w:t>
      </w:r>
      <w:r w:rsidRPr="00D57C39">
        <w:rPr>
          <w:rFonts w:ascii="Times New Roman" w:hAnsi="Times New Roman" w:cs="Times New Roman"/>
        </w:rPr>
        <w:t>Parameter</w:t>
      </w:r>
      <w:proofErr w:type="spellEnd"/>
      <w:r w:rsidRPr="00D57C39">
        <w:rPr>
          <w:rFonts w:ascii="Times New Roman" w:hAnsi="Times New Roman" w:cs="Times New Roman"/>
        </w:rPr>
        <w:t xml:space="preserve"> fixed at a certain value; SE is not applicable</w:t>
      </w:r>
    </w:p>
    <w:p w14:paraId="1240ECCD" w14:textId="331FE863" w:rsidR="006974C5" w:rsidRPr="00D57C39" w:rsidRDefault="0002746F" w:rsidP="0008510C">
      <w:pPr>
        <w:tabs>
          <w:tab w:val="center" w:pos="6480"/>
        </w:tabs>
        <w:contextualSpacing/>
        <w:rPr>
          <w:rFonts w:ascii="Times New Roman" w:eastAsia="Times New Roman" w:hAnsi="Times New Roman" w:cs="Times New Roman"/>
        </w:rPr>
      </w:pPr>
      <w:r w:rsidRPr="00D57C39">
        <w:rPr>
          <w:rFonts w:ascii="Times New Roman" w:hAnsi="Times New Roman" w:cs="Times New Roman"/>
        </w:rPr>
        <w:t>*p &lt; .05. ** p &lt; .01. ***p&lt;.</w:t>
      </w:r>
      <w:r w:rsidR="0008510C" w:rsidRPr="00D57C39">
        <w:rPr>
          <w:rFonts w:ascii="Times New Roman" w:hAnsi="Times New Roman" w:cs="Times New Roman"/>
        </w:rPr>
        <w:t>001</w:t>
      </w:r>
    </w:p>
    <w:sectPr w:rsidR="006974C5" w:rsidRPr="00D57C39" w:rsidSect="00085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42F96" w14:textId="77777777" w:rsidR="003800F2" w:rsidRDefault="003800F2" w:rsidP="00FA7D64">
      <w:pPr>
        <w:spacing w:after="0" w:line="240" w:lineRule="auto"/>
      </w:pPr>
      <w:r>
        <w:separator/>
      </w:r>
    </w:p>
  </w:endnote>
  <w:endnote w:type="continuationSeparator" w:id="0">
    <w:p w14:paraId="61ACCDFC" w14:textId="77777777" w:rsidR="003800F2" w:rsidRDefault="003800F2" w:rsidP="00FA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dvOTf9433e2d">
    <w:altName w:val="Cambria"/>
    <w:panose1 w:val="00000000000000000000"/>
    <w:charset w:val="00"/>
    <w:family w:val="roman"/>
    <w:notTrueType/>
    <w:pitch w:val="default"/>
  </w:font>
  <w:font w:name="MathematicalPi-Three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CB59" w14:textId="77777777" w:rsidR="00D57C39" w:rsidRDefault="00D57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3FC2" w14:textId="77777777" w:rsidR="00D57C39" w:rsidRDefault="00D57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C2AB" w14:textId="77777777" w:rsidR="00D57C39" w:rsidRDefault="00D57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A0E01" w14:textId="77777777" w:rsidR="003800F2" w:rsidRDefault="003800F2" w:rsidP="00FA7D64">
      <w:pPr>
        <w:spacing w:after="0" w:line="240" w:lineRule="auto"/>
      </w:pPr>
      <w:r>
        <w:separator/>
      </w:r>
    </w:p>
  </w:footnote>
  <w:footnote w:type="continuationSeparator" w:id="0">
    <w:p w14:paraId="37E507A3" w14:textId="77777777" w:rsidR="003800F2" w:rsidRDefault="003800F2" w:rsidP="00FA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76B3" w14:textId="77777777" w:rsidR="00D57C39" w:rsidRDefault="00D57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9174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129AE04" w14:textId="5FAE35E0" w:rsidR="00E841AB" w:rsidRPr="0067053D" w:rsidRDefault="00E841AB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DE0497">
          <w:rPr>
            <w:rFonts w:ascii="Times New Roman" w:hAnsi="Times New Roman" w:cs="Times New Roman"/>
            <w:sz w:val="24"/>
            <w:szCs w:val="24"/>
          </w:rPr>
          <w:t xml:space="preserve">TEMPERAMENT, PARENTING, ADOLESCENT </w:t>
        </w:r>
        <w:r>
          <w:rPr>
            <w:rFonts w:ascii="Times New Roman" w:hAnsi="Times New Roman" w:cs="Times New Roman"/>
            <w:sz w:val="24"/>
            <w:szCs w:val="24"/>
          </w:rPr>
          <w:t>DEVELOPMENT</w:t>
        </w:r>
        <w:r w:rsidRPr="0067053D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</w:t>
        </w:r>
        <w:r w:rsidR="00D57C39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</w:t>
        </w:r>
        <w:r w:rsidRPr="006705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05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05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6705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270A78C" w14:textId="2E24B933" w:rsidR="00E841AB" w:rsidRDefault="00E84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428121345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74D4E2D8" w14:textId="3EBD5C96" w:rsidR="00E841AB" w:rsidRPr="00DD1643" w:rsidRDefault="00D57C39">
        <w:pPr>
          <w:pStyle w:val="Header"/>
          <w:rPr>
            <w:rFonts w:ascii="Times New Roman" w:hAnsi="Times New Roman" w:cs="Times New Roman"/>
          </w:rPr>
        </w:pPr>
        <w:r w:rsidRPr="00737D8A">
          <w:rPr>
            <w:rFonts w:ascii="Times New Roman" w:hAnsi="Times New Roman" w:cs="Times New Roman"/>
            <w:sz w:val="24"/>
            <w:szCs w:val="24"/>
          </w:rPr>
          <w:t xml:space="preserve">PARENTING-X-TEMPERAMENT </w:t>
        </w:r>
        <w:r>
          <w:rPr>
            <w:rFonts w:ascii="Times New Roman" w:hAnsi="Times New Roman" w:cs="Times New Roman"/>
            <w:sz w:val="24"/>
            <w:szCs w:val="24"/>
          </w:rPr>
          <w:t xml:space="preserve">INTERACTION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                       </w:t>
        </w:r>
        <w:r w:rsidR="00E841AB" w:rsidRPr="00DD16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41AB" w:rsidRPr="00DD16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841AB" w:rsidRPr="00DD16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41AB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="00E841AB" w:rsidRPr="00DD16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37E5C45" w14:textId="77777777" w:rsidR="00E841AB" w:rsidRDefault="00E84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938EF"/>
    <w:multiLevelType w:val="hybridMultilevel"/>
    <w:tmpl w:val="294C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4E1"/>
    <w:multiLevelType w:val="hybridMultilevel"/>
    <w:tmpl w:val="873686BC"/>
    <w:lvl w:ilvl="0" w:tplc="CF0C9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B1D12"/>
    <w:multiLevelType w:val="multilevel"/>
    <w:tmpl w:val="D6F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E742B"/>
    <w:multiLevelType w:val="hybridMultilevel"/>
    <w:tmpl w:val="6C2C74E8"/>
    <w:lvl w:ilvl="0" w:tplc="44E67F9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6BBC"/>
    <w:multiLevelType w:val="hybridMultilevel"/>
    <w:tmpl w:val="3FEA6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53FD"/>
    <w:multiLevelType w:val="hybridMultilevel"/>
    <w:tmpl w:val="3FEA6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5165"/>
    <w:multiLevelType w:val="hybridMultilevel"/>
    <w:tmpl w:val="2D7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901A1"/>
    <w:multiLevelType w:val="multilevel"/>
    <w:tmpl w:val="6E6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803C0"/>
    <w:multiLevelType w:val="multilevel"/>
    <w:tmpl w:val="185A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3043F"/>
    <w:multiLevelType w:val="hybridMultilevel"/>
    <w:tmpl w:val="31F4BFA6"/>
    <w:lvl w:ilvl="0" w:tplc="3790E928">
      <w:start w:val="1"/>
      <w:numFmt w:val="upp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64"/>
    <w:rsid w:val="000006DF"/>
    <w:rsid w:val="00001712"/>
    <w:rsid w:val="000022BD"/>
    <w:rsid w:val="00003081"/>
    <w:rsid w:val="00003F89"/>
    <w:rsid w:val="0001091C"/>
    <w:rsid w:val="000149F3"/>
    <w:rsid w:val="0001692C"/>
    <w:rsid w:val="00016D8D"/>
    <w:rsid w:val="000216FD"/>
    <w:rsid w:val="00021741"/>
    <w:rsid w:val="00021C92"/>
    <w:rsid w:val="00021E90"/>
    <w:rsid w:val="000221C8"/>
    <w:rsid w:val="00022D78"/>
    <w:rsid w:val="00024742"/>
    <w:rsid w:val="0002493A"/>
    <w:rsid w:val="00024AF7"/>
    <w:rsid w:val="0002746F"/>
    <w:rsid w:val="000303A3"/>
    <w:rsid w:val="000310EB"/>
    <w:rsid w:val="0003141A"/>
    <w:rsid w:val="0003419D"/>
    <w:rsid w:val="000357EE"/>
    <w:rsid w:val="00037044"/>
    <w:rsid w:val="00037CCD"/>
    <w:rsid w:val="00041105"/>
    <w:rsid w:val="00041DD8"/>
    <w:rsid w:val="00043965"/>
    <w:rsid w:val="00043C61"/>
    <w:rsid w:val="000462EE"/>
    <w:rsid w:val="00050ACD"/>
    <w:rsid w:val="00050AE7"/>
    <w:rsid w:val="00051513"/>
    <w:rsid w:val="00053E04"/>
    <w:rsid w:val="00056E56"/>
    <w:rsid w:val="000608C6"/>
    <w:rsid w:val="00060AF6"/>
    <w:rsid w:val="000611BA"/>
    <w:rsid w:val="00064983"/>
    <w:rsid w:val="000649D4"/>
    <w:rsid w:val="00064FD3"/>
    <w:rsid w:val="00071068"/>
    <w:rsid w:val="000729D6"/>
    <w:rsid w:val="00072E94"/>
    <w:rsid w:val="00075A68"/>
    <w:rsid w:val="000763BE"/>
    <w:rsid w:val="00077375"/>
    <w:rsid w:val="00077515"/>
    <w:rsid w:val="00082E43"/>
    <w:rsid w:val="000830D6"/>
    <w:rsid w:val="0008510C"/>
    <w:rsid w:val="000867C0"/>
    <w:rsid w:val="00090223"/>
    <w:rsid w:val="00090270"/>
    <w:rsid w:val="00091083"/>
    <w:rsid w:val="000939ED"/>
    <w:rsid w:val="000953EC"/>
    <w:rsid w:val="00095892"/>
    <w:rsid w:val="00095AD3"/>
    <w:rsid w:val="000960F4"/>
    <w:rsid w:val="00096895"/>
    <w:rsid w:val="00097642"/>
    <w:rsid w:val="000A2A97"/>
    <w:rsid w:val="000A3B7E"/>
    <w:rsid w:val="000A6D42"/>
    <w:rsid w:val="000A7632"/>
    <w:rsid w:val="000B1C10"/>
    <w:rsid w:val="000B4EA1"/>
    <w:rsid w:val="000B5953"/>
    <w:rsid w:val="000B6018"/>
    <w:rsid w:val="000C025B"/>
    <w:rsid w:val="000C1997"/>
    <w:rsid w:val="000C1CD9"/>
    <w:rsid w:val="000C1DB5"/>
    <w:rsid w:val="000C1E09"/>
    <w:rsid w:val="000C495B"/>
    <w:rsid w:val="000D1733"/>
    <w:rsid w:val="000D1A9F"/>
    <w:rsid w:val="000D34C2"/>
    <w:rsid w:val="000D34D5"/>
    <w:rsid w:val="000D3503"/>
    <w:rsid w:val="000D3BB5"/>
    <w:rsid w:val="000D4888"/>
    <w:rsid w:val="000D4B3D"/>
    <w:rsid w:val="000D53A6"/>
    <w:rsid w:val="000D64A8"/>
    <w:rsid w:val="000D7446"/>
    <w:rsid w:val="000D7D68"/>
    <w:rsid w:val="000E29D0"/>
    <w:rsid w:val="000E42F6"/>
    <w:rsid w:val="000F04F0"/>
    <w:rsid w:val="000F1B70"/>
    <w:rsid w:val="000F1BC2"/>
    <w:rsid w:val="000F2927"/>
    <w:rsid w:val="000F3CAD"/>
    <w:rsid w:val="000F5874"/>
    <w:rsid w:val="000F75D8"/>
    <w:rsid w:val="00100777"/>
    <w:rsid w:val="00100885"/>
    <w:rsid w:val="001012F9"/>
    <w:rsid w:val="00104AF8"/>
    <w:rsid w:val="001058D9"/>
    <w:rsid w:val="00105F9C"/>
    <w:rsid w:val="00106050"/>
    <w:rsid w:val="00106450"/>
    <w:rsid w:val="0011130E"/>
    <w:rsid w:val="001123B6"/>
    <w:rsid w:val="00113A0B"/>
    <w:rsid w:val="00114ED3"/>
    <w:rsid w:val="0011602F"/>
    <w:rsid w:val="00117319"/>
    <w:rsid w:val="00117F80"/>
    <w:rsid w:val="001201FB"/>
    <w:rsid w:val="00120305"/>
    <w:rsid w:val="001225E0"/>
    <w:rsid w:val="00122BB0"/>
    <w:rsid w:val="00124DBA"/>
    <w:rsid w:val="00126321"/>
    <w:rsid w:val="00127E0F"/>
    <w:rsid w:val="001302EF"/>
    <w:rsid w:val="00130D59"/>
    <w:rsid w:val="001321D2"/>
    <w:rsid w:val="0013278C"/>
    <w:rsid w:val="001348D4"/>
    <w:rsid w:val="00135DD7"/>
    <w:rsid w:val="0013632A"/>
    <w:rsid w:val="00136539"/>
    <w:rsid w:val="00142AC2"/>
    <w:rsid w:val="00144F0D"/>
    <w:rsid w:val="00146BA1"/>
    <w:rsid w:val="00147C19"/>
    <w:rsid w:val="001500A3"/>
    <w:rsid w:val="00151A2B"/>
    <w:rsid w:val="0015208F"/>
    <w:rsid w:val="00152E3E"/>
    <w:rsid w:val="0015405E"/>
    <w:rsid w:val="001552FE"/>
    <w:rsid w:val="00155814"/>
    <w:rsid w:val="00160CB2"/>
    <w:rsid w:val="00164C6C"/>
    <w:rsid w:val="00166081"/>
    <w:rsid w:val="00166A7A"/>
    <w:rsid w:val="00170EA0"/>
    <w:rsid w:val="00172A9E"/>
    <w:rsid w:val="0017424D"/>
    <w:rsid w:val="001763F7"/>
    <w:rsid w:val="001764BA"/>
    <w:rsid w:val="0018534C"/>
    <w:rsid w:val="001863F9"/>
    <w:rsid w:val="00193048"/>
    <w:rsid w:val="0019432B"/>
    <w:rsid w:val="00196167"/>
    <w:rsid w:val="001969DE"/>
    <w:rsid w:val="00197777"/>
    <w:rsid w:val="001A123F"/>
    <w:rsid w:val="001A17B9"/>
    <w:rsid w:val="001A185E"/>
    <w:rsid w:val="001A2245"/>
    <w:rsid w:val="001A22B4"/>
    <w:rsid w:val="001B05E9"/>
    <w:rsid w:val="001B18EB"/>
    <w:rsid w:val="001B2A57"/>
    <w:rsid w:val="001B33F3"/>
    <w:rsid w:val="001B3875"/>
    <w:rsid w:val="001B7182"/>
    <w:rsid w:val="001C35F2"/>
    <w:rsid w:val="001C3AC7"/>
    <w:rsid w:val="001C51E5"/>
    <w:rsid w:val="001C5DD6"/>
    <w:rsid w:val="001D4303"/>
    <w:rsid w:val="001D54AF"/>
    <w:rsid w:val="001D6B0A"/>
    <w:rsid w:val="001D6C6E"/>
    <w:rsid w:val="001E33E0"/>
    <w:rsid w:val="001F07B2"/>
    <w:rsid w:val="001F1E9C"/>
    <w:rsid w:val="001F32F9"/>
    <w:rsid w:val="001F4B10"/>
    <w:rsid w:val="001F6F74"/>
    <w:rsid w:val="0020150F"/>
    <w:rsid w:val="00201FC1"/>
    <w:rsid w:val="0020252A"/>
    <w:rsid w:val="00206B47"/>
    <w:rsid w:val="00206CC3"/>
    <w:rsid w:val="00206EE2"/>
    <w:rsid w:val="00210A47"/>
    <w:rsid w:val="00211DC0"/>
    <w:rsid w:val="00211EA3"/>
    <w:rsid w:val="00211FD6"/>
    <w:rsid w:val="00212DD7"/>
    <w:rsid w:val="00212FD1"/>
    <w:rsid w:val="00213267"/>
    <w:rsid w:val="00215685"/>
    <w:rsid w:val="00215CF5"/>
    <w:rsid w:val="0021676F"/>
    <w:rsid w:val="00217B0C"/>
    <w:rsid w:val="00221109"/>
    <w:rsid w:val="002218EC"/>
    <w:rsid w:val="00221B4C"/>
    <w:rsid w:val="00223006"/>
    <w:rsid w:val="002233D6"/>
    <w:rsid w:val="00224E1B"/>
    <w:rsid w:val="002254FB"/>
    <w:rsid w:val="00225E73"/>
    <w:rsid w:val="00230790"/>
    <w:rsid w:val="002311DD"/>
    <w:rsid w:val="002321A7"/>
    <w:rsid w:val="00234062"/>
    <w:rsid w:val="002374B8"/>
    <w:rsid w:val="002406C8"/>
    <w:rsid w:val="00243121"/>
    <w:rsid w:val="002446F7"/>
    <w:rsid w:val="00244C47"/>
    <w:rsid w:val="00250F7F"/>
    <w:rsid w:val="00251B88"/>
    <w:rsid w:val="00254710"/>
    <w:rsid w:val="00256D8B"/>
    <w:rsid w:val="00266E82"/>
    <w:rsid w:val="00270634"/>
    <w:rsid w:val="002712AA"/>
    <w:rsid w:val="00276B13"/>
    <w:rsid w:val="0028459D"/>
    <w:rsid w:val="00284D23"/>
    <w:rsid w:val="00286224"/>
    <w:rsid w:val="00286D01"/>
    <w:rsid w:val="00293AC5"/>
    <w:rsid w:val="002956B3"/>
    <w:rsid w:val="00296834"/>
    <w:rsid w:val="00297CA6"/>
    <w:rsid w:val="002A0271"/>
    <w:rsid w:val="002A1419"/>
    <w:rsid w:val="002A27E7"/>
    <w:rsid w:val="002A54B2"/>
    <w:rsid w:val="002A5B11"/>
    <w:rsid w:val="002A70A7"/>
    <w:rsid w:val="002A7108"/>
    <w:rsid w:val="002A7697"/>
    <w:rsid w:val="002B041C"/>
    <w:rsid w:val="002B0B50"/>
    <w:rsid w:val="002B245F"/>
    <w:rsid w:val="002B24D9"/>
    <w:rsid w:val="002B2650"/>
    <w:rsid w:val="002B2C18"/>
    <w:rsid w:val="002B321C"/>
    <w:rsid w:val="002B43E4"/>
    <w:rsid w:val="002B6C84"/>
    <w:rsid w:val="002B79E0"/>
    <w:rsid w:val="002C4215"/>
    <w:rsid w:val="002C4E2C"/>
    <w:rsid w:val="002C50FB"/>
    <w:rsid w:val="002D227A"/>
    <w:rsid w:val="002D4584"/>
    <w:rsid w:val="002D54F4"/>
    <w:rsid w:val="002D57B6"/>
    <w:rsid w:val="002D7A16"/>
    <w:rsid w:val="002E13CC"/>
    <w:rsid w:val="002E2A97"/>
    <w:rsid w:val="002E3626"/>
    <w:rsid w:val="002E5D36"/>
    <w:rsid w:val="002E6425"/>
    <w:rsid w:val="002E788C"/>
    <w:rsid w:val="002F064B"/>
    <w:rsid w:val="002F0C3A"/>
    <w:rsid w:val="002F3509"/>
    <w:rsid w:val="002F3F7F"/>
    <w:rsid w:val="002F3F9B"/>
    <w:rsid w:val="002F445E"/>
    <w:rsid w:val="002F4563"/>
    <w:rsid w:val="002F4825"/>
    <w:rsid w:val="002F555B"/>
    <w:rsid w:val="002F764E"/>
    <w:rsid w:val="002F7C46"/>
    <w:rsid w:val="002F7F32"/>
    <w:rsid w:val="003031D7"/>
    <w:rsid w:val="00305A69"/>
    <w:rsid w:val="003102BB"/>
    <w:rsid w:val="0031035A"/>
    <w:rsid w:val="003119E5"/>
    <w:rsid w:val="003130A9"/>
    <w:rsid w:val="003139B1"/>
    <w:rsid w:val="00314122"/>
    <w:rsid w:val="0031623E"/>
    <w:rsid w:val="003224F2"/>
    <w:rsid w:val="003240FD"/>
    <w:rsid w:val="003245AF"/>
    <w:rsid w:val="00326612"/>
    <w:rsid w:val="003273F9"/>
    <w:rsid w:val="00333FCE"/>
    <w:rsid w:val="00337965"/>
    <w:rsid w:val="00344BD6"/>
    <w:rsid w:val="00347067"/>
    <w:rsid w:val="00351E5F"/>
    <w:rsid w:val="00352693"/>
    <w:rsid w:val="00352A00"/>
    <w:rsid w:val="00354663"/>
    <w:rsid w:val="00356E41"/>
    <w:rsid w:val="003571CB"/>
    <w:rsid w:val="00357B01"/>
    <w:rsid w:val="003600EF"/>
    <w:rsid w:val="00360F1D"/>
    <w:rsid w:val="0036305F"/>
    <w:rsid w:val="00363894"/>
    <w:rsid w:val="00365BAB"/>
    <w:rsid w:val="00367222"/>
    <w:rsid w:val="00370D01"/>
    <w:rsid w:val="00371BE1"/>
    <w:rsid w:val="00372137"/>
    <w:rsid w:val="00373EBC"/>
    <w:rsid w:val="003746B0"/>
    <w:rsid w:val="00375448"/>
    <w:rsid w:val="00377EBB"/>
    <w:rsid w:val="003800F2"/>
    <w:rsid w:val="00380123"/>
    <w:rsid w:val="00382477"/>
    <w:rsid w:val="00385FFE"/>
    <w:rsid w:val="00386F20"/>
    <w:rsid w:val="0038741B"/>
    <w:rsid w:val="0038791F"/>
    <w:rsid w:val="00387F1C"/>
    <w:rsid w:val="00390A89"/>
    <w:rsid w:val="00391370"/>
    <w:rsid w:val="00391C06"/>
    <w:rsid w:val="00391F49"/>
    <w:rsid w:val="00393682"/>
    <w:rsid w:val="00394E42"/>
    <w:rsid w:val="0039540F"/>
    <w:rsid w:val="003955A8"/>
    <w:rsid w:val="00396474"/>
    <w:rsid w:val="00397189"/>
    <w:rsid w:val="00397A62"/>
    <w:rsid w:val="003A2BC5"/>
    <w:rsid w:val="003A3C44"/>
    <w:rsid w:val="003A47AD"/>
    <w:rsid w:val="003A57AA"/>
    <w:rsid w:val="003A59E5"/>
    <w:rsid w:val="003A5E86"/>
    <w:rsid w:val="003B14A3"/>
    <w:rsid w:val="003B1E22"/>
    <w:rsid w:val="003B32C6"/>
    <w:rsid w:val="003B3A08"/>
    <w:rsid w:val="003B5F29"/>
    <w:rsid w:val="003B69A1"/>
    <w:rsid w:val="003B6C53"/>
    <w:rsid w:val="003B7D9C"/>
    <w:rsid w:val="003C0C69"/>
    <w:rsid w:val="003C151B"/>
    <w:rsid w:val="003C22A6"/>
    <w:rsid w:val="003C2659"/>
    <w:rsid w:val="003C2D5B"/>
    <w:rsid w:val="003C3C71"/>
    <w:rsid w:val="003C5E25"/>
    <w:rsid w:val="003C6E6D"/>
    <w:rsid w:val="003D0370"/>
    <w:rsid w:val="003D0412"/>
    <w:rsid w:val="003D2905"/>
    <w:rsid w:val="003D2DD9"/>
    <w:rsid w:val="003D4E8B"/>
    <w:rsid w:val="003D77B8"/>
    <w:rsid w:val="003D7952"/>
    <w:rsid w:val="003E0545"/>
    <w:rsid w:val="003E4896"/>
    <w:rsid w:val="003E5667"/>
    <w:rsid w:val="003E61DE"/>
    <w:rsid w:val="003E67A2"/>
    <w:rsid w:val="003E7192"/>
    <w:rsid w:val="003E73DF"/>
    <w:rsid w:val="003F57DE"/>
    <w:rsid w:val="003F58E5"/>
    <w:rsid w:val="003F5ABA"/>
    <w:rsid w:val="003F6614"/>
    <w:rsid w:val="003F7DF4"/>
    <w:rsid w:val="00403101"/>
    <w:rsid w:val="00411E52"/>
    <w:rsid w:val="004139B5"/>
    <w:rsid w:val="00413CF4"/>
    <w:rsid w:val="00415023"/>
    <w:rsid w:val="00416BA0"/>
    <w:rsid w:val="00417102"/>
    <w:rsid w:val="004205FE"/>
    <w:rsid w:val="00421089"/>
    <w:rsid w:val="00425367"/>
    <w:rsid w:val="0042559B"/>
    <w:rsid w:val="00425BB6"/>
    <w:rsid w:val="004267BB"/>
    <w:rsid w:val="00432219"/>
    <w:rsid w:val="00432A2D"/>
    <w:rsid w:val="0043344C"/>
    <w:rsid w:val="00435ABD"/>
    <w:rsid w:val="00435B6D"/>
    <w:rsid w:val="00437753"/>
    <w:rsid w:val="00437A7F"/>
    <w:rsid w:val="00440798"/>
    <w:rsid w:val="00442A21"/>
    <w:rsid w:val="0044423C"/>
    <w:rsid w:val="0044709C"/>
    <w:rsid w:val="0044748D"/>
    <w:rsid w:val="004476C3"/>
    <w:rsid w:val="00453BEE"/>
    <w:rsid w:val="00454F65"/>
    <w:rsid w:val="00464EB9"/>
    <w:rsid w:val="004661E2"/>
    <w:rsid w:val="004671A4"/>
    <w:rsid w:val="004704C8"/>
    <w:rsid w:val="004729BD"/>
    <w:rsid w:val="0047510A"/>
    <w:rsid w:val="0047563F"/>
    <w:rsid w:val="00476E06"/>
    <w:rsid w:val="0048139F"/>
    <w:rsid w:val="00481AAE"/>
    <w:rsid w:val="0048233A"/>
    <w:rsid w:val="00482D8E"/>
    <w:rsid w:val="0048671F"/>
    <w:rsid w:val="00487947"/>
    <w:rsid w:val="00487DBB"/>
    <w:rsid w:val="00487E29"/>
    <w:rsid w:val="004906CC"/>
    <w:rsid w:val="00490A8B"/>
    <w:rsid w:val="00491D17"/>
    <w:rsid w:val="00492274"/>
    <w:rsid w:val="00496310"/>
    <w:rsid w:val="004A1C58"/>
    <w:rsid w:val="004A1D15"/>
    <w:rsid w:val="004A3179"/>
    <w:rsid w:val="004A4185"/>
    <w:rsid w:val="004A4531"/>
    <w:rsid w:val="004A4B25"/>
    <w:rsid w:val="004A531E"/>
    <w:rsid w:val="004A581F"/>
    <w:rsid w:val="004A6F7A"/>
    <w:rsid w:val="004B05B8"/>
    <w:rsid w:val="004B15A9"/>
    <w:rsid w:val="004B2860"/>
    <w:rsid w:val="004B5E2F"/>
    <w:rsid w:val="004C2E36"/>
    <w:rsid w:val="004C683B"/>
    <w:rsid w:val="004C737E"/>
    <w:rsid w:val="004D1864"/>
    <w:rsid w:val="004D7CAA"/>
    <w:rsid w:val="004E0E52"/>
    <w:rsid w:val="004E30A0"/>
    <w:rsid w:val="004E4B5F"/>
    <w:rsid w:val="004E4B70"/>
    <w:rsid w:val="004E6BBC"/>
    <w:rsid w:val="004E6BF7"/>
    <w:rsid w:val="004F0845"/>
    <w:rsid w:val="004F19D6"/>
    <w:rsid w:val="004F352C"/>
    <w:rsid w:val="004F5B62"/>
    <w:rsid w:val="004F611C"/>
    <w:rsid w:val="004F7A06"/>
    <w:rsid w:val="00500704"/>
    <w:rsid w:val="005013F0"/>
    <w:rsid w:val="005017E2"/>
    <w:rsid w:val="00504787"/>
    <w:rsid w:val="005053AF"/>
    <w:rsid w:val="005069EE"/>
    <w:rsid w:val="00506D0E"/>
    <w:rsid w:val="00507143"/>
    <w:rsid w:val="005134FC"/>
    <w:rsid w:val="00514374"/>
    <w:rsid w:val="00514BA9"/>
    <w:rsid w:val="00516A31"/>
    <w:rsid w:val="00516BCB"/>
    <w:rsid w:val="00517BB0"/>
    <w:rsid w:val="005237D0"/>
    <w:rsid w:val="00524362"/>
    <w:rsid w:val="00526B79"/>
    <w:rsid w:val="00531C57"/>
    <w:rsid w:val="00532075"/>
    <w:rsid w:val="00532911"/>
    <w:rsid w:val="00534910"/>
    <w:rsid w:val="005403A2"/>
    <w:rsid w:val="00542E03"/>
    <w:rsid w:val="00544263"/>
    <w:rsid w:val="0054450D"/>
    <w:rsid w:val="0054474B"/>
    <w:rsid w:val="00547397"/>
    <w:rsid w:val="005476C6"/>
    <w:rsid w:val="00547764"/>
    <w:rsid w:val="0055006F"/>
    <w:rsid w:val="0055081B"/>
    <w:rsid w:val="005536CA"/>
    <w:rsid w:val="00553D69"/>
    <w:rsid w:val="005540F2"/>
    <w:rsid w:val="0055474B"/>
    <w:rsid w:val="00555BEB"/>
    <w:rsid w:val="005565CE"/>
    <w:rsid w:val="00557D62"/>
    <w:rsid w:val="00561596"/>
    <w:rsid w:val="005619CF"/>
    <w:rsid w:val="005625F1"/>
    <w:rsid w:val="00562D2E"/>
    <w:rsid w:val="00565218"/>
    <w:rsid w:val="005708AF"/>
    <w:rsid w:val="00572434"/>
    <w:rsid w:val="00574352"/>
    <w:rsid w:val="0057437D"/>
    <w:rsid w:val="005763DE"/>
    <w:rsid w:val="0057648D"/>
    <w:rsid w:val="00582DD6"/>
    <w:rsid w:val="00583969"/>
    <w:rsid w:val="00586B67"/>
    <w:rsid w:val="005914FE"/>
    <w:rsid w:val="005940D5"/>
    <w:rsid w:val="00594AB1"/>
    <w:rsid w:val="005955D1"/>
    <w:rsid w:val="005963D9"/>
    <w:rsid w:val="005A38D8"/>
    <w:rsid w:val="005A55F7"/>
    <w:rsid w:val="005A6D6D"/>
    <w:rsid w:val="005A750E"/>
    <w:rsid w:val="005B22E7"/>
    <w:rsid w:val="005B322F"/>
    <w:rsid w:val="005B3488"/>
    <w:rsid w:val="005B6D1D"/>
    <w:rsid w:val="005B76C9"/>
    <w:rsid w:val="005C10CD"/>
    <w:rsid w:val="005C177D"/>
    <w:rsid w:val="005C2263"/>
    <w:rsid w:val="005C2787"/>
    <w:rsid w:val="005C5B26"/>
    <w:rsid w:val="005C5CBF"/>
    <w:rsid w:val="005C7340"/>
    <w:rsid w:val="005D14C1"/>
    <w:rsid w:val="005D5900"/>
    <w:rsid w:val="005E0029"/>
    <w:rsid w:val="005E07BF"/>
    <w:rsid w:val="005E22CB"/>
    <w:rsid w:val="005E55D1"/>
    <w:rsid w:val="005E59FB"/>
    <w:rsid w:val="005E60BC"/>
    <w:rsid w:val="005E6C53"/>
    <w:rsid w:val="005E6D70"/>
    <w:rsid w:val="005F1A7F"/>
    <w:rsid w:val="005F3763"/>
    <w:rsid w:val="005F381F"/>
    <w:rsid w:val="005F7555"/>
    <w:rsid w:val="006038B3"/>
    <w:rsid w:val="006041C0"/>
    <w:rsid w:val="006046F5"/>
    <w:rsid w:val="0060490E"/>
    <w:rsid w:val="0060584D"/>
    <w:rsid w:val="006063C0"/>
    <w:rsid w:val="0061640E"/>
    <w:rsid w:val="006245D5"/>
    <w:rsid w:val="00624F62"/>
    <w:rsid w:val="00626AC8"/>
    <w:rsid w:val="00632E99"/>
    <w:rsid w:val="0063335E"/>
    <w:rsid w:val="00633DC0"/>
    <w:rsid w:val="006342CB"/>
    <w:rsid w:val="006358A4"/>
    <w:rsid w:val="006376D9"/>
    <w:rsid w:val="00640997"/>
    <w:rsid w:val="0064257F"/>
    <w:rsid w:val="006474F7"/>
    <w:rsid w:val="006507E5"/>
    <w:rsid w:val="006517A8"/>
    <w:rsid w:val="00651A6E"/>
    <w:rsid w:val="006547E0"/>
    <w:rsid w:val="00654BAC"/>
    <w:rsid w:val="006563DF"/>
    <w:rsid w:val="006579BB"/>
    <w:rsid w:val="00657A5B"/>
    <w:rsid w:val="00657E86"/>
    <w:rsid w:val="006609B1"/>
    <w:rsid w:val="00661553"/>
    <w:rsid w:val="0066174C"/>
    <w:rsid w:val="00661CCD"/>
    <w:rsid w:val="00662415"/>
    <w:rsid w:val="006648E1"/>
    <w:rsid w:val="00664E67"/>
    <w:rsid w:val="0066622A"/>
    <w:rsid w:val="0067053D"/>
    <w:rsid w:val="0067146E"/>
    <w:rsid w:val="00672B28"/>
    <w:rsid w:val="0067441B"/>
    <w:rsid w:val="00674BE5"/>
    <w:rsid w:val="00675F20"/>
    <w:rsid w:val="00687578"/>
    <w:rsid w:val="006924DA"/>
    <w:rsid w:val="00692730"/>
    <w:rsid w:val="00693DA2"/>
    <w:rsid w:val="00693E0D"/>
    <w:rsid w:val="0069514C"/>
    <w:rsid w:val="006974C5"/>
    <w:rsid w:val="00697B1A"/>
    <w:rsid w:val="006A16EB"/>
    <w:rsid w:val="006A2C6B"/>
    <w:rsid w:val="006A3908"/>
    <w:rsid w:val="006A4D6F"/>
    <w:rsid w:val="006A4E55"/>
    <w:rsid w:val="006A5A6F"/>
    <w:rsid w:val="006A617F"/>
    <w:rsid w:val="006A67DE"/>
    <w:rsid w:val="006A7AA4"/>
    <w:rsid w:val="006B219B"/>
    <w:rsid w:val="006B3016"/>
    <w:rsid w:val="006B4610"/>
    <w:rsid w:val="006B47E1"/>
    <w:rsid w:val="006B514E"/>
    <w:rsid w:val="006B51B5"/>
    <w:rsid w:val="006B6C4D"/>
    <w:rsid w:val="006C0442"/>
    <w:rsid w:val="006C1330"/>
    <w:rsid w:val="006C2E20"/>
    <w:rsid w:val="006C3C2B"/>
    <w:rsid w:val="006C57E1"/>
    <w:rsid w:val="006C7751"/>
    <w:rsid w:val="006D08D0"/>
    <w:rsid w:val="006D25DD"/>
    <w:rsid w:val="006D3C8D"/>
    <w:rsid w:val="006D4D00"/>
    <w:rsid w:val="006D56C4"/>
    <w:rsid w:val="006D729F"/>
    <w:rsid w:val="006E2D4C"/>
    <w:rsid w:val="006E2DBA"/>
    <w:rsid w:val="006E311B"/>
    <w:rsid w:val="006E7F67"/>
    <w:rsid w:val="006F173A"/>
    <w:rsid w:val="006F19F4"/>
    <w:rsid w:val="006F1DC0"/>
    <w:rsid w:val="006F2752"/>
    <w:rsid w:val="006F28AC"/>
    <w:rsid w:val="006F356F"/>
    <w:rsid w:val="006F4EAE"/>
    <w:rsid w:val="006F67A7"/>
    <w:rsid w:val="006F749D"/>
    <w:rsid w:val="006F7932"/>
    <w:rsid w:val="0070181D"/>
    <w:rsid w:val="00710C36"/>
    <w:rsid w:val="00711B35"/>
    <w:rsid w:val="0071256E"/>
    <w:rsid w:val="0071355B"/>
    <w:rsid w:val="00716D8C"/>
    <w:rsid w:val="007170BE"/>
    <w:rsid w:val="007219E9"/>
    <w:rsid w:val="00722569"/>
    <w:rsid w:val="00723611"/>
    <w:rsid w:val="0072506E"/>
    <w:rsid w:val="00725542"/>
    <w:rsid w:val="0072583D"/>
    <w:rsid w:val="0073086E"/>
    <w:rsid w:val="00731519"/>
    <w:rsid w:val="00731C16"/>
    <w:rsid w:val="00733157"/>
    <w:rsid w:val="0074097E"/>
    <w:rsid w:val="00741DD0"/>
    <w:rsid w:val="007435C8"/>
    <w:rsid w:val="007455F9"/>
    <w:rsid w:val="00745EE9"/>
    <w:rsid w:val="0074665C"/>
    <w:rsid w:val="0074673F"/>
    <w:rsid w:val="007469D6"/>
    <w:rsid w:val="00747164"/>
    <w:rsid w:val="007501A2"/>
    <w:rsid w:val="0075069A"/>
    <w:rsid w:val="00752727"/>
    <w:rsid w:val="00753D7B"/>
    <w:rsid w:val="0075443F"/>
    <w:rsid w:val="007558D9"/>
    <w:rsid w:val="00755C7E"/>
    <w:rsid w:val="00755FE8"/>
    <w:rsid w:val="00760797"/>
    <w:rsid w:val="0076166A"/>
    <w:rsid w:val="0076213D"/>
    <w:rsid w:val="007631FE"/>
    <w:rsid w:val="00764E27"/>
    <w:rsid w:val="007650FF"/>
    <w:rsid w:val="00766CB0"/>
    <w:rsid w:val="00772DAD"/>
    <w:rsid w:val="00780943"/>
    <w:rsid w:val="00780B55"/>
    <w:rsid w:val="00781F58"/>
    <w:rsid w:val="0078664D"/>
    <w:rsid w:val="00787967"/>
    <w:rsid w:val="0079087F"/>
    <w:rsid w:val="00793166"/>
    <w:rsid w:val="00793908"/>
    <w:rsid w:val="00793A46"/>
    <w:rsid w:val="00794D25"/>
    <w:rsid w:val="00796C06"/>
    <w:rsid w:val="007A2B18"/>
    <w:rsid w:val="007A2D2D"/>
    <w:rsid w:val="007A3A3A"/>
    <w:rsid w:val="007A5483"/>
    <w:rsid w:val="007A640A"/>
    <w:rsid w:val="007B0190"/>
    <w:rsid w:val="007B082E"/>
    <w:rsid w:val="007B35E0"/>
    <w:rsid w:val="007B3B40"/>
    <w:rsid w:val="007B5625"/>
    <w:rsid w:val="007B5ADA"/>
    <w:rsid w:val="007B5FC4"/>
    <w:rsid w:val="007B69D5"/>
    <w:rsid w:val="007B6C47"/>
    <w:rsid w:val="007B6CC0"/>
    <w:rsid w:val="007C05C7"/>
    <w:rsid w:val="007C1343"/>
    <w:rsid w:val="007C402A"/>
    <w:rsid w:val="007C4D60"/>
    <w:rsid w:val="007C59C4"/>
    <w:rsid w:val="007C6224"/>
    <w:rsid w:val="007C683C"/>
    <w:rsid w:val="007D0010"/>
    <w:rsid w:val="007D2A78"/>
    <w:rsid w:val="007D388C"/>
    <w:rsid w:val="007D5968"/>
    <w:rsid w:val="007D6B87"/>
    <w:rsid w:val="007E1ABE"/>
    <w:rsid w:val="007E27DA"/>
    <w:rsid w:val="007E30BD"/>
    <w:rsid w:val="007E3AAE"/>
    <w:rsid w:val="007E3F90"/>
    <w:rsid w:val="007E43E2"/>
    <w:rsid w:val="007E6446"/>
    <w:rsid w:val="007F01ED"/>
    <w:rsid w:val="007F101C"/>
    <w:rsid w:val="007F1A67"/>
    <w:rsid w:val="007F36AB"/>
    <w:rsid w:val="007F3FEB"/>
    <w:rsid w:val="007F69BA"/>
    <w:rsid w:val="007F7167"/>
    <w:rsid w:val="008001A3"/>
    <w:rsid w:val="0080066D"/>
    <w:rsid w:val="00801952"/>
    <w:rsid w:val="00801B40"/>
    <w:rsid w:val="00803131"/>
    <w:rsid w:val="0080571E"/>
    <w:rsid w:val="00805775"/>
    <w:rsid w:val="00806919"/>
    <w:rsid w:val="00810CD2"/>
    <w:rsid w:val="00811025"/>
    <w:rsid w:val="00812217"/>
    <w:rsid w:val="00813767"/>
    <w:rsid w:val="00813EDD"/>
    <w:rsid w:val="00815357"/>
    <w:rsid w:val="00817D6E"/>
    <w:rsid w:val="00817EE4"/>
    <w:rsid w:val="0082096F"/>
    <w:rsid w:val="00821972"/>
    <w:rsid w:val="00824482"/>
    <w:rsid w:val="00827515"/>
    <w:rsid w:val="0082763B"/>
    <w:rsid w:val="00831733"/>
    <w:rsid w:val="008320A3"/>
    <w:rsid w:val="00832ABE"/>
    <w:rsid w:val="00833C33"/>
    <w:rsid w:val="00834B69"/>
    <w:rsid w:val="00840AF3"/>
    <w:rsid w:val="00841750"/>
    <w:rsid w:val="008433AD"/>
    <w:rsid w:val="00850B19"/>
    <w:rsid w:val="0085599B"/>
    <w:rsid w:val="008566A5"/>
    <w:rsid w:val="00857983"/>
    <w:rsid w:val="00857BA2"/>
    <w:rsid w:val="00863290"/>
    <w:rsid w:val="00864659"/>
    <w:rsid w:val="00866B11"/>
    <w:rsid w:val="008737D4"/>
    <w:rsid w:val="008737F1"/>
    <w:rsid w:val="00873E38"/>
    <w:rsid w:val="00874DCA"/>
    <w:rsid w:val="00875D8A"/>
    <w:rsid w:val="00876F10"/>
    <w:rsid w:val="0087724A"/>
    <w:rsid w:val="00877685"/>
    <w:rsid w:val="00877C8C"/>
    <w:rsid w:val="00880B5F"/>
    <w:rsid w:val="00880BAA"/>
    <w:rsid w:val="008810EE"/>
    <w:rsid w:val="00882E12"/>
    <w:rsid w:val="00883E9F"/>
    <w:rsid w:val="00885D54"/>
    <w:rsid w:val="00886862"/>
    <w:rsid w:val="00890B5E"/>
    <w:rsid w:val="0089564C"/>
    <w:rsid w:val="008975FA"/>
    <w:rsid w:val="008A01C1"/>
    <w:rsid w:val="008A098E"/>
    <w:rsid w:val="008A3C95"/>
    <w:rsid w:val="008B0267"/>
    <w:rsid w:val="008B0F8D"/>
    <w:rsid w:val="008B1305"/>
    <w:rsid w:val="008B1798"/>
    <w:rsid w:val="008B232F"/>
    <w:rsid w:val="008B4B74"/>
    <w:rsid w:val="008B6398"/>
    <w:rsid w:val="008B6978"/>
    <w:rsid w:val="008B69E8"/>
    <w:rsid w:val="008B78A8"/>
    <w:rsid w:val="008C0686"/>
    <w:rsid w:val="008C1AB7"/>
    <w:rsid w:val="008C2834"/>
    <w:rsid w:val="008C3380"/>
    <w:rsid w:val="008C4077"/>
    <w:rsid w:val="008C4657"/>
    <w:rsid w:val="008C63E6"/>
    <w:rsid w:val="008C6CAE"/>
    <w:rsid w:val="008C6EB0"/>
    <w:rsid w:val="008D01A2"/>
    <w:rsid w:val="008D1069"/>
    <w:rsid w:val="008D2538"/>
    <w:rsid w:val="008D3EB4"/>
    <w:rsid w:val="008D4C1A"/>
    <w:rsid w:val="008D5F8C"/>
    <w:rsid w:val="008D61FA"/>
    <w:rsid w:val="008D6EF8"/>
    <w:rsid w:val="008D736A"/>
    <w:rsid w:val="008E008E"/>
    <w:rsid w:val="008E033D"/>
    <w:rsid w:val="008E057D"/>
    <w:rsid w:val="008E1AC4"/>
    <w:rsid w:val="008E1B55"/>
    <w:rsid w:val="008E3E72"/>
    <w:rsid w:val="008E471D"/>
    <w:rsid w:val="008E4AAC"/>
    <w:rsid w:val="008E4E5D"/>
    <w:rsid w:val="008F1906"/>
    <w:rsid w:val="008F2C03"/>
    <w:rsid w:val="008F38A3"/>
    <w:rsid w:val="008F490A"/>
    <w:rsid w:val="008F5E1D"/>
    <w:rsid w:val="008F5EAC"/>
    <w:rsid w:val="00901477"/>
    <w:rsid w:val="00901573"/>
    <w:rsid w:val="009030CF"/>
    <w:rsid w:val="00903D5A"/>
    <w:rsid w:val="00903E1D"/>
    <w:rsid w:val="00904BDD"/>
    <w:rsid w:val="0090629F"/>
    <w:rsid w:val="0090765C"/>
    <w:rsid w:val="009111DE"/>
    <w:rsid w:val="00912DD8"/>
    <w:rsid w:val="00916A85"/>
    <w:rsid w:val="00924CA8"/>
    <w:rsid w:val="009255DF"/>
    <w:rsid w:val="00926A71"/>
    <w:rsid w:val="00927D96"/>
    <w:rsid w:val="00927FA9"/>
    <w:rsid w:val="0093152D"/>
    <w:rsid w:val="009330C8"/>
    <w:rsid w:val="00935616"/>
    <w:rsid w:val="00935911"/>
    <w:rsid w:val="00940239"/>
    <w:rsid w:val="00941954"/>
    <w:rsid w:val="00941978"/>
    <w:rsid w:val="009428A7"/>
    <w:rsid w:val="00942B99"/>
    <w:rsid w:val="00943D9A"/>
    <w:rsid w:val="00945E74"/>
    <w:rsid w:val="009463F8"/>
    <w:rsid w:val="009466FE"/>
    <w:rsid w:val="00946E3D"/>
    <w:rsid w:val="00947453"/>
    <w:rsid w:val="00947BF6"/>
    <w:rsid w:val="009500F0"/>
    <w:rsid w:val="009520E9"/>
    <w:rsid w:val="00952CB7"/>
    <w:rsid w:val="00953138"/>
    <w:rsid w:val="009568C0"/>
    <w:rsid w:val="00960444"/>
    <w:rsid w:val="00961BFF"/>
    <w:rsid w:val="0096287E"/>
    <w:rsid w:val="00964285"/>
    <w:rsid w:val="0096490F"/>
    <w:rsid w:val="0096534F"/>
    <w:rsid w:val="00965768"/>
    <w:rsid w:val="00965AF8"/>
    <w:rsid w:val="00971393"/>
    <w:rsid w:val="00973779"/>
    <w:rsid w:val="00974248"/>
    <w:rsid w:val="00975D47"/>
    <w:rsid w:val="009778BF"/>
    <w:rsid w:val="00977C17"/>
    <w:rsid w:val="00982338"/>
    <w:rsid w:val="009824E2"/>
    <w:rsid w:val="00982D08"/>
    <w:rsid w:val="00984598"/>
    <w:rsid w:val="0098537B"/>
    <w:rsid w:val="00987200"/>
    <w:rsid w:val="009872E6"/>
    <w:rsid w:val="00987ADF"/>
    <w:rsid w:val="00987FB5"/>
    <w:rsid w:val="0099157D"/>
    <w:rsid w:val="00991C44"/>
    <w:rsid w:val="009924C0"/>
    <w:rsid w:val="009925FA"/>
    <w:rsid w:val="00993FEF"/>
    <w:rsid w:val="009A5673"/>
    <w:rsid w:val="009B3634"/>
    <w:rsid w:val="009B3F04"/>
    <w:rsid w:val="009B6A11"/>
    <w:rsid w:val="009C1C83"/>
    <w:rsid w:val="009C2C8B"/>
    <w:rsid w:val="009C60E6"/>
    <w:rsid w:val="009C6F33"/>
    <w:rsid w:val="009D0134"/>
    <w:rsid w:val="009D0D71"/>
    <w:rsid w:val="009D1C39"/>
    <w:rsid w:val="009D2487"/>
    <w:rsid w:val="009D472A"/>
    <w:rsid w:val="009D5643"/>
    <w:rsid w:val="009E14FF"/>
    <w:rsid w:val="009E32A1"/>
    <w:rsid w:val="009E5CF0"/>
    <w:rsid w:val="009E622D"/>
    <w:rsid w:val="009E70CC"/>
    <w:rsid w:val="009E7EDC"/>
    <w:rsid w:val="009F2A02"/>
    <w:rsid w:val="009F2D76"/>
    <w:rsid w:val="009F34B2"/>
    <w:rsid w:val="009F3DD7"/>
    <w:rsid w:val="009F4486"/>
    <w:rsid w:val="009F669C"/>
    <w:rsid w:val="00A01058"/>
    <w:rsid w:val="00A023BB"/>
    <w:rsid w:val="00A04084"/>
    <w:rsid w:val="00A04322"/>
    <w:rsid w:val="00A05DEA"/>
    <w:rsid w:val="00A117E0"/>
    <w:rsid w:val="00A11890"/>
    <w:rsid w:val="00A11F4C"/>
    <w:rsid w:val="00A129B9"/>
    <w:rsid w:val="00A13691"/>
    <w:rsid w:val="00A154A0"/>
    <w:rsid w:val="00A224B6"/>
    <w:rsid w:val="00A2546E"/>
    <w:rsid w:val="00A26034"/>
    <w:rsid w:val="00A32339"/>
    <w:rsid w:val="00A32DAE"/>
    <w:rsid w:val="00A32EC9"/>
    <w:rsid w:val="00A32F3B"/>
    <w:rsid w:val="00A3384F"/>
    <w:rsid w:val="00A346DA"/>
    <w:rsid w:val="00A35684"/>
    <w:rsid w:val="00A410DC"/>
    <w:rsid w:val="00A423D2"/>
    <w:rsid w:val="00A43C0F"/>
    <w:rsid w:val="00A43EAF"/>
    <w:rsid w:val="00A4403F"/>
    <w:rsid w:val="00A4581C"/>
    <w:rsid w:val="00A45D17"/>
    <w:rsid w:val="00A47E24"/>
    <w:rsid w:val="00A5053C"/>
    <w:rsid w:val="00A51A81"/>
    <w:rsid w:val="00A550DA"/>
    <w:rsid w:val="00A6233E"/>
    <w:rsid w:val="00A623B8"/>
    <w:rsid w:val="00A64972"/>
    <w:rsid w:val="00A6501C"/>
    <w:rsid w:val="00A656C6"/>
    <w:rsid w:val="00A6621B"/>
    <w:rsid w:val="00A6626A"/>
    <w:rsid w:val="00A702B7"/>
    <w:rsid w:val="00A706AB"/>
    <w:rsid w:val="00A75412"/>
    <w:rsid w:val="00A76573"/>
    <w:rsid w:val="00A77037"/>
    <w:rsid w:val="00A80654"/>
    <w:rsid w:val="00A80B17"/>
    <w:rsid w:val="00A80F7F"/>
    <w:rsid w:val="00A813A5"/>
    <w:rsid w:val="00A83F67"/>
    <w:rsid w:val="00A91E37"/>
    <w:rsid w:val="00A9486B"/>
    <w:rsid w:val="00A9521E"/>
    <w:rsid w:val="00A957C8"/>
    <w:rsid w:val="00A96424"/>
    <w:rsid w:val="00A96F3D"/>
    <w:rsid w:val="00AA0422"/>
    <w:rsid w:val="00AA067E"/>
    <w:rsid w:val="00AA3590"/>
    <w:rsid w:val="00AA5368"/>
    <w:rsid w:val="00AA6710"/>
    <w:rsid w:val="00AA767F"/>
    <w:rsid w:val="00AB0A53"/>
    <w:rsid w:val="00AB1C60"/>
    <w:rsid w:val="00AB3265"/>
    <w:rsid w:val="00AB5BC8"/>
    <w:rsid w:val="00AB5D06"/>
    <w:rsid w:val="00AB6EB7"/>
    <w:rsid w:val="00AB7142"/>
    <w:rsid w:val="00AB744D"/>
    <w:rsid w:val="00AB771A"/>
    <w:rsid w:val="00AC1EAF"/>
    <w:rsid w:val="00AC4139"/>
    <w:rsid w:val="00AC7A5F"/>
    <w:rsid w:val="00AD0340"/>
    <w:rsid w:val="00AD174A"/>
    <w:rsid w:val="00AD66CE"/>
    <w:rsid w:val="00AE0C3C"/>
    <w:rsid w:val="00AE154A"/>
    <w:rsid w:val="00AE5274"/>
    <w:rsid w:val="00AE5BCD"/>
    <w:rsid w:val="00AE63A8"/>
    <w:rsid w:val="00AE6EBD"/>
    <w:rsid w:val="00AE7598"/>
    <w:rsid w:val="00AF03DC"/>
    <w:rsid w:val="00AF11B6"/>
    <w:rsid w:val="00AF14E7"/>
    <w:rsid w:val="00AF1AAA"/>
    <w:rsid w:val="00AF1C72"/>
    <w:rsid w:val="00AF475E"/>
    <w:rsid w:val="00AF4C81"/>
    <w:rsid w:val="00AF5EC1"/>
    <w:rsid w:val="00AF68AC"/>
    <w:rsid w:val="00AF7BA5"/>
    <w:rsid w:val="00B02D84"/>
    <w:rsid w:val="00B0498F"/>
    <w:rsid w:val="00B05882"/>
    <w:rsid w:val="00B05916"/>
    <w:rsid w:val="00B059F9"/>
    <w:rsid w:val="00B06452"/>
    <w:rsid w:val="00B14722"/>
    <w:rsid w:val="00B15649"/>
    <w:rsid w:val="00B158DC"/>
    <w:rsid w:val="00B16EC3"/>
    <w:rsid w:val="00B2135A"/>
    <w:rsid w:val="00B21761"/>
    <w:rsid w:val="00B229A2"/>
    <w:rsid w:val="00B26C54"/>
    <w:rsid w:val="00B27937"/>
    <w:rsid w:val="00B27FE7"/>
    <w:rsid w:val="00B300CD"/>
    <w:rsid w:val="00B33D34"/>
    <w:rsid w:val="00B341B8"/>
    <w:rsid w:val="00B3422C"/>
    <w:rsid w:val="00B367D6"/>
    <w:rsid w:val="00B40B63"/>
    <w:rsid w:val="00B44FAE"/>
    <w:rsid w:val="00B45420"/>
    <w:rsid w:val="00B470AC"/>
    <w:rsid w:val="00B53B32"/>
    <w:rsid w:val="00B53CFA"/>
    <w:rsid w:val="00B53D89"/>
    <w:rsid w:val="00B55153"/>
    <w:rsid w:val="00B551B1"/>
    <w:rsid w:val="00B66039"/>
    <w:rsid w:val="00B66452"/>
    <w:rsid w:val="00B70E1A"/>
    <w:rsid w:val="00B72EEE"/>
    <w:rsid w:val="00B74183"/>
    <w:rsid w:val="00B74C5F"/>
    <w:rsid w:val="00B74EDB"/>
    <w:rsid w:val="00B77A23"/>
    <w:rsid w:val="00B8034E"/>
    <w:rsid w:val="00B84E77"/>
    <w:rsid w:val="00B850A5"/>
    <w:rsid w:val="00B86865"/>
    <w:rsid w:val="00B86D3A"/>
    <w:rsid w:val="00B871D9"/>
    <w:rsid w:val="00B87864"/>
    <w:rsid w:val="00B87AC6"/>
    <w:rsid w:val="00B91712"/>
    <w:rsid w:val="00B93F26"/>
    <w:rsid w:val="00B94188"/>
    <w:rsid w:val="00B95A55"/>
    <w:rsid w:val="00BA11B5"/>
    <w:rsid w:val="00BA1771"/>
    <w:rsid w:val="00BA4F28"/>
    <w:rsid w:val="00BA7B7B"/>
    <w:rsid w:val="00BB0947"/>
    <w:rsid w:val="00BB1D9D"/>
    <w:rsid w:val="00BB1FDF"/>
    <w:rsid w:val="00BB2C95"/>
    <w:rsid w:val="00BB456C"/>
    <w:rsid w:val="00BC1711"/>
    <w:rsid w:val="00BC1EFB"/>
    <w:rsid w:val="00BC2D20"/>
    <w:rsid w:val="00BC453F"/>
    <w:rsid w:val="00BC53DB"/>
    <w:rsid w:val="00BC55AD"/>
    <w:rsid w:val="00BC640B"/>
    <w:rsid w:val="00BC6CA5"/>
    <w:rsid w:val="00BC7F3A"/>
    <w:rsid w:val="00BD5A8D"/>
    <w:rsid w:val="00BD689E"/>
    <w:rsid w:val="00BD732F"/>
    <w:rsid w:val="00BD7546"/>
    <w:rsid w:val="00BD783F"/>
    <w:rsid w:val="00BE1602"/>
    <w:rsid w:val="00BE44C0"/>
    <w:rsid w:val="00BE5BD9"/>
    <w:rsid w:val="00BE7971"/>
    <w:rsid w:val="00BE79C3"/>
    <w:rsid w:val="00BE7EF1"/>
    <w:rsid w:val="00BF2729"/>
    <w:rsid w:val="00BF3C22"/>
    <w:rsid w:val="00BF7102"/>
    <w:rsid w:val="00C00B1D"/>
    <w:rsid w:val="00C00E63"/>
    <w:rsid w:val="00C01869"/>
    <w:rsid w:val="00C04077"/>
    <w:rsid w:val="00C05220"/>
    <w:rsid w:val="00C117BE"/>
    <w:rsid w:val="00C1186D"/>
    <w:rsid w:val="00C11D94"/>
    <w:rsid w:val="00C163BB"/>
    <w:rsid w:val="00C2099E"/>
    <w:rsid w:val="00C21301"/>
    <w:rsid w:val="00C22BE7"/>
    <w:rsid w:val="00C23ABD"/>
    <w:rsid w:val="00C23BC4"/>
    <w:rsid w:val="00C24233"/>
    <w:rsid w:val="00C2461D"/>
    <w:rsid w:val="00C25922"/>
    <w:rsid w:val="00C27AB1"/>
    <w:rsid w:val="00C31C9C"/>
    <w:rsid w:val="00C32A2F"/>
    <w:rsid w:val="00C343F5"/>
    <w:rsid w:val="00C348D1"/>
    <w:rsid w:val="00C36CD5"/>
    <w:rsid w:val="00C37841"/>
    <w:rsid w:val="00C404AC"/>
    <w:rsid w:val="00C40774"/>
    <w:rsid w:val="00C43604"/>
    <w:rsid w:val="00C43E15"/>
    <w:rsid w:val="00C4472C"/>
    <w:rsid w:val="00C45739"/>
    <w:rsid w:val="00C464BC"/>
    <w:rsid w:val="00C46F37"/>
    <w:rsid w:val="00C4777D"/>
    <w:rsid w:val="00C47DC3"/>
    <w:rsid w:val="00C50BFA"/>
    <w:rsid w:val="00C519FF"/>
    <w:rsid w:val="00C52586"/>
    <w:rsid w:val="00C53762"/>
    <w:rsid w:val="00C53F2D"/>
    <w:rsid w:val="00C54B1B"/>
    <w:rsid w:val="00C558AC"/>
    <w:rsid w:val="00C606A0"/>
    <w:rsid w:val="00C6532E"/>
    <w:rsid w:val="00C66B8A"/>
    <w:rsid w:val="00C70072"/>
    <w:rsid w:val="00C753CD"/>
    <w:rsid w:val="00C7758B"/>
    <w:rsid w:val="00C7768A"/>
    <w:rsid w:val="00C82C00"/>
    <w:rsid w:val="00C836C9"/>
    <w:rsid w:val="00C84634"/>
    <w:rsid w:val="00C84D9F"/>
    <w:rsid w:val="00C87849"/>
    <w:rsid w:val="00C9177C"/>
    <w:rsid w:val="00C92413"/>
    <w:rsid w:val="00C94C39"/>
    <w:rsid w:val="00C9524E"/>
    <w:rsid w:val="00C97D7B"/>
    <w:rsid w:val="00CA1926"/>
    <w:rsid w:val="00CA4114"/>
    <w:rsid w:val="00CA7021"/>
    <w:rsid w:val="00CB0926"/>
    <w:rsid w:val="00CB1681"/>
    <w:rsid w:val="00CB1E8F"/>
    <w:rsid w:val="00CB2157"/>
    <w:rsid w:val="00CB2401"/>
    <w:rsid w:val="00CB513A"/>
    <w:rsid w:val="00CB6BAF"/>
    <w:rsid w:val="00CC15D0"/>
    <w:rsid w:val="00CC2F18"/>
    <w:rsid w:val="00CC321B"/>
    <w:rsid w:val="00CC5C1C"/>
    <w:rsid w:val="00CD050E"/>
    <w:rsid w:val="00CD1D7C"/>
    <w:rsid w:val="00CD2A8E"/>
    <w:rsid w:val="00CD2B6F"/>
    <w:rsid w:val="00CD5B1E"/>
    <w:rsid w:val="00CD61E2"/>
    <w:rsid w:val="00CD6E8A"/>
    <w:rsid w:val="00CE0FC1"/>
    <w:rsid w:val="00CE1A0E"/>
    <w:rsid w:val="00CE1CD2"/>
    <w:rsid w:val="00CE2450"/>
    <w:rsid w:val="00CE2677"/>
    <w:rsid w:val="00CE3094"/>
    <w:rsid w:val="00CE3793"/>
    <w:rsid w:val="00CE6E7F"/>
    <w:rsid w:val="00CE7285"/>
    <w:rsid w:val="00CF0465"/>
    <w:rsid w:val="00CF183A"/>
    <w:rsid w:val="00CF2581"/>
    <w:rsid w:val="00CF3576"/>
    <w:rsid w:val="00CF3B80"/>
    <w:rsid w:val="00CF41BB"/>
    <w:rsid w:val="00CF778D"/>
    <w:rsid w:val="00D0229F"/>
    <w:rsid w:val="00D05683"/>
    <w:rsid w:val="00D06231"/>
    <w:rsid w:val="00D06296"/>
    <w:rsid w:val="00D10054"/>
    <w:rsid w:val="00D143EA"/>
    <w:rsid w:val="00D15308"/>
    <w:rsid w:val="00D15F0C"/>
    <w:rsid w:val="00D16F40"/>
    <w:rsid w:val="00D17330"/>
    <w:rsid w:val="00D20EF4"/>
    <w:rsid w:val="00D20F62"/>
    <w:rsid w:val="00D22072"/>
    <w:rsid w:val="00D2241F"/>
    <w:rsid w:val="00D237C0"/>
    <w:rsid w:val="00D24777"/>
    <w:rsid w:val="00D27E7D"/>
    <w:rsid w:val="00D31695"/>
    <w:rsid w:val="00D328BF"/>
    <w:rsid w:val="00D32AC9"/>
    <w:rsid w:val="00D32FF9"/>
    <w:rsid w:val="00D33402"/>
    <w:rsid w:val="00D35DAC"/>
    <w:rsid w:val="00D37165"/>
    <w:rsid w:val="00D37177"/>
    <w:rsid w:val="00D378E5"/>
    <w:rsid w:val="00D41DDF"/>
    <w:rsid w:val="00D41F69"/>
    <w:rsid w:val="00D43019"/>
    <w:rsid w:val="00D46CF4"/>
    <w:rsid w:val="00D5110B"/>
    <w:rsid w:val="00D52524"/>
    <w:rsid w:val="00D53803"/>
    <w:rsid w:val="00D54149"/>
    <w:rsid w:val="00D559A5"/>
    <w:rsid w:val="00D56B69"/>
    <w:rsid w:val="00D57C39"/>
    <w:rsid w:val="00D62866"/>
    <w:rsid w:val="00D629F0"/>
    <w:rsid w:val="00D637B3"/>
    <w:rsid w:val="00D64E11"/>
    <w:rsid w:val="00D72839"/>
    <w:rsid w:val="00D73D96"/>
    <w:rsid w:val="00D756FA"/>
    <w:rsid w:val="00D81BB5"/>
    <w:rsid w:val="00D82033"/>
    <w:rsid w:val="00D8211C"/>
    <w:rsid w:val="00D83250"/>
    <w:rsid w:val="00D84189"/>
    <w:rsid w:val="00D870F7"/>
    <w:rsid w:val="00D93CF7"/>
    <w:rsid w:val="00DA1A8F"/>
    <w:rsid w:val="00DA4B0F"/>
    <w:rsid w:val="00DA50DE"/>
    <w:rsid w:val="00DA5153"/>
    <w:rsid w:val="00DA571B"/>
    <w:rsid w:val="00DA6C01"/>
    <w:rsid w:val="00DA7F1C"/>
    <w:rsid w:val="00DB1D55"/>
    <w:rsid w:val="00DB50AE"/>
    <w:rsid w:val="00DB5196"/>
    <w:rsid w:val="00DC1EF0"/>
    <w:rsid w:val="00DC2872"/>
    <w:rsid w:val="00DC44CE"/>
    <w:rsid w:val="00DC4A57"/>
    <w:rsid w:val="00DC5DB2"/>
    <w:rsid w:val="00DC75D0"/>
    <w:rsid w:val="00DC77E6"/>
    <w:rsid w:val="00DD1643"/>
    <w:rsid w:val="00DD493E"/>
    <w:rsid w:val="00DD5EF1"/>
    <w:rsid w:val="00DD669C"/>
    <w:rsid w:val="00DE0497"/>
    <w:rsid w:val="00DE19BF"/>
    <w:rsid w:val="00DE354F"/>
    <w:rsid w:val="00DE3CEA"/>
    <w:rsid w:val="00DE5FB3"/>
    <w:rsid w:val="00DE60C4"/>
    <w:rsid w:val="00DF1527"/>
    <w:rsid w:val="00DF19FD"/>
    <w:rsid w:val="00DF1E61"/>
    <w:rsid w:val="00DF4782"/>
    <w:rsid w:val="00E0013E"/>
    <w:rsid w:val="00E0057F"/>
    <w:rsid w:val="00E00DDC"/>
    <w:rsid w:val="00E023EF"/>
    <w:rsid w:val="00E051A8"/>
    <w:rsid w:val="00E05BCA"/>
    <w:rsid w:val="00E06DC6"/>
    <w:rsid w:val="00E075A7"/>
    <w:rsid w:val="00E1232C"/>
    <w:rsid w:val="00E1256E"/>
    <w:rsid w:val="00E14675"/>
    <w:rsid w:val="00E14A14"/>
    <w:rsid w:val="00E151BD"/>
    <w:rsid w:val="00E16599"/>
    <w:rsid w:val="00E16FE2"/>
    <w:rsid w:val="00E20076"/>
    <w:rsid w:val="00E247B1"/>
    <w:rsid w:val="00E269C2"/>
    <w:rsid w:val="00E2762F"/>
    <w:rsid w:val="00E27974"/>
    <w:rsid w:val="00E30707"/>
    <w:rsid w:val="00E31CDE"/>
    <w:rsid w:val="00E32956"/>
    <w:rsid w:val="00E34E82"/>
    <w:rsid w:val="00E35911"/>
    <w:rsid w:val="00E367B3"/>
    <w:rsid w:val="00E368B0"/>
    <w:rsid w:val="00E404EB"/>
    <w:rsid w:val="00E40D50"/>
    <w:rsid w:val="00E414CB"/>
    <w:rsid w:val="00E421A2"/>
    <w:rsid w:val="00E44D75"/>
    <w:rsid w:val="00E53B13"/>
    <w:rsid w:val="00E566C7"/>
    <w:rsid w:val="00E57F4F"/>
    <w:rsid w:val="00E601EC"/>
    <w:rsid w:val="00E60AF2"/>
    <w:rsid w:val="00E60B84"/>
    <w:rsid w:val="00E6217E"/>
    <w:rsid w:val="00E66B63"/>
    <w:rsid w:val="00E66BDA"/>
    <w:rsid w:val="00E71629"/>
    <w:rsid w:val="00E720E6"/>
    <w:rsid w:val="00E7302D"/>
    <w:rsid w:val="00E74879"/>
    <w:rsid w:val="00E74888"/>
    <w:rsid w:val="00E83AC2"/>
    <w:rsid w:val="00E841AB"/>
    <w:rsid w:val="00E8468F"/>
    <w:rsid w:val="00E84A6E"/>
    <w:rsid w:val="00E85278"/>
    <w:rsid w:val="00E86762"/>
    <w:rsid w:val="00E90726"/>
    <w:rsid w:val="00E91E2F"/>
    <w:rsid w:val="00E92DD3"/>
    <w:rsid w:val="00E93426"/>
    <w:rsid w:val="00E94848"/>
    <w:rsid w:val="00E94BB1"/>
    <w:rsid w:val="00E961A4"/>
    <w:rsid w:val="00E97D33"/>
    <w:rsid w:val="00EA0B38"/>
    <w:rsid w:val="00EA5765"/>
    <w:rsid w:val="00EA6235"/>
    <w:rsid w:val="00EB2476"/>
    <w:rsid w:val="00EB28BE"/>
    <w:rsid w:val="00EB4952"/>
    <w:rsid w:val="00EB5081"/>
    <w:rsid w:val="00EB66EB"/>
    <w:rsid w:val="00EB6C0A"/>
    <w:rsid w:val="00EB6C95"/>
    <w:rsid w:val="00EB702D"/>
    <w:rsid w:val="00EC127D"/>
    <w:rsid w:val="00EC20B2"/>
    <w:rsid w:val="00EC34DB"/>
    <w:rsid w:val="00EC384F"/>
    <w:rsid w:val="00EC459A"/>
    <w:rsid w:val="00EC4CF6"/>
    <w:rsid w:val="00EC5C9F"/>
    <w:rsid w:val="00EC68D5"/>
    <w:rsid w:val="00ED30AB"/>
    <w:rsid w:val="00ED40E4"/>
    <w:rsid w:val="00ED499E"/>
    <w:rsid w:val="00ED511C"/>
    <w:rsid w:val="00ED7EE9"/>
    <w:rsid w:val="00EE4A6B"/>
    <w:rsid w:val="00EE4E61"/>
    <w:rsid w:val="00EE5150"/>
    <w:rsid w:val="00EE737D"/>
    <w:rsid w:val="00EE7C6B"/>
    <w:rsid w:val="00EF0BB3"/>
    <w:rsid w:val="00EF4B9E"/>
    <w:rsid w:val="00EF5182"/>
    <w:rsid w:val="00EF53EA"/>
    <w:rsid w:val="00F00C5C"/>
    <w:rsid w:val="00F014BD"/>
    <w:rsid w:val="00F019DA"/>
    <w:rsid w:val="00F01E2F"/>
    <w:rsid w:val="00F063B8"/>
    <w:rsid w:val="00F06B43"/>
    <w:rsid w:val="00F07475"/>
    <w:rsid w:val="00F12115"/>
    <w:rsid w:val="00F12EFF"/>
    <w:rsid w:val="00F13E0D"/>
    <w:rsid w:val="00F150A4"/>
    <w:rsid w:val="00F15859"/>
    <w:rsid w:val="00F17A2E"/>
    <w:rsid w:val="00F205B0"/>
    <w:rsid w:val="00F218A0"/>
    <w:rsid w:val="00F2559E"/>
    <w:rsid w:val="00F26BB1"/>
    <w:rsid w:val="00F26E77"/>
    <w:rsid w:val="00F27C56"/>
    <w:rsid w:val="00F30242"/>
    <w:rsid w:val="00F31079"/>
    <w:rsid w:val="00F31CC4"/>
    <w:rsid w:val="00F33424"/>
    <w:rsid w:val="00F36CDA"/>
    <w:rsid w:val="00F36E39"/>
    <w:rsid w:val="00F40E9E"/>
    <w:rsid w:val="00F40F41"/>
    <w:rsid w:val="00F410DE"/>
    <w:rsid w:val="00F415EB"/>
    <w:rsid w:val="00F44ADD"/>
    <w:rsid w:val="00F451AD"/>
    <w:rsid w:val="00F45D05"/>
    <w:rsid w:val="00F46EAF"/>
    <w:rsid w:val="00F5092B"/>
    <w:rsid w:val="00F55BE7"/>
    <w:rsid w:val="00F6349F"/>
    <w:rsid w:val="00F66309"/>
    <w:rsid w:val="00F667CE"/>
    <w:rsid w:val="00F672A4"/>
    <w:rsid w:val="00F70CE6"/>
    <w:rsid w:val="00F7239C"/>
    <w:rsid w:val="00F73002"/>
    <w:rsid w:val="00F73F35"/>
    <w:rsid w:val="00F74ECD"/>
    <w:rsid w:val="00F7536E"/>
    <w:rsid w:val="00F77567"/>
    <w:rsid w:val="00F7759C"/>
    <w:rsid w:val="00F77628"/>
    <w:rsid w:val="00F77BDC"/>
    <w:rsid w:val="00F82DEA"/>
    <w:rsid w:val="00F86D6B"/>
    <w:rsid w:val="00F87C70"/>
    <w:rsid w:val="00F87DD9"/>
    <w:rsid w:val="00F90416"/>
    <w:rsid w:val="00F95230"/>
    <w:rsid w:val="00F955B5"/>
    <w:rsid w:val="00F97A7D"/>
    <w:rsid w:val="00FA2110"/>
    <w:rsid w:val="00FA2687"/>
    <w:rsid w:val="00FA4C71"/>
    <w:rsid w:val="00FA645C"/>
    <w:rsid w:val="00FA7D64"/>
    <w:rsid w:val="00FB0578"/>
    <w:rsid w:val="00FB4372"/>
    <w:rsid w:val="00FB5178"/>
    <w:rsid w:val="00FB54FA"/>
    <w:rsid w:val="00FB6A5C"/>
    <w:rsid w:val="00FB7251"/>
    <w:rsid w:val="00FC01D1"/>
    <w:rsid w:val="00FC1643"/>
    <w:rsid w:val="00FC34B5"/>
    <w:rsid w:val="00FC3CAA"/>
    <w:rsid w:val="00FC67D3"/>
    <w:rsid w:val="00FD3229"/>
    <w:rsid w:val="00FD6D73"/>
    <w:rsid w:val="00FD74A1"/>
    <w:rsid w:val="00FD79EE"/>
    <w:rsid w:val="00FE3F8E"/>
    <w:rsid w:val="00FE4F65"/>
    <w:rsid w:val="00FE5344"/>
    <w:rsid w:val="00FE692C"/>
    <w:rsid w:val="00FE7528"/>
    <w:rsid w:val="00FF0267"/>
    <w:rsid w:val="00FF04AC"/>
    <w:rsid w:val="00FF21F8"/>
    <w:rsid w:val="00FF32C5"/>
    <w:rsid w:val="00FF4F46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D023E"/>
  <w15:chartTrackingRefBased/>
  <w15:docId w15:val="{58DEF67E-D02B-41EB-A030-336F5A4A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C7E"/>
    <w:pPr>
      <w:keepNext/>
      <w:keepLines/>
      <w:spacing w:before="480" w:after="120" w:line="240" w:lineRule="auto"/>
      <w:outlineLvl w:val="0"/>
    </w:pPr>
    <w:rPr>
      <w:rFonts w:ascii="Calibri" w:eastAsia="SimSun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C7E"/>
    <w:pPr>
      <w:keepNext/>
      <w:keepLines/>
      <w:spacing w:before="360" w:after="80" w:line="240" w:lineRule="auto"/>
      <w:outlineLvl w:val="1"/>
    </w:pPr>
    <w:rPr>
      <w:rFonts w:ascii="Calibri" w:eastAsia="SimSun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C7E"/>
    <w:pPr>
      <w:keepNext/>
      <w:keepLines/>
      <w:spacing w:before="280" w:after="80" w:line="240" w:lineRule="auto"/>
      <w:outlineLvl w:val="2"/>
    </w:pPr>
    <w:rPr>
      <w:rFonts w:ascii="Calibri" w:eastAsia="SimSun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C7E"/>
    <w:pPr>
      <w:keepNext/>
      <w:keepLines/>
      <w:spacing w:before="240" w:after="40" w:line="240" w:lineRule="auto"/>
      <w:outlineLvl w:val="3"/>
    </w:pPr>
    <w:rPr>
      <w:rFonts w:ascii="Calibri" w:eastAsia="SimSun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C7E"/>
    <w:pPr>
      <w:keepNext/>
      <w:keepLines/>
      <w:spacing w:before="220" w:after="40" w:line="240" w:lineRule="auto"/>
      <w:outlineLvl w:val="4"/>
    </w:pPr>
    <w:rPr>
      <w:rFonts w:ascii="Calibri" w:eastAsia="SimSun" w:hAnsi="Calibri" w:cs="Calibr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C7E"/>
    <w:pPr>
      <w:keepNext/>
      <w:keepLines/>
      <w:spacing w:before="200" w:after="40" w:line="240" w:lineRule="auto"/>
      <w:outlineLvl w:val="5"/>
    </w:pPr>
    <w:rPr>
      <w:rFonts w:ascii="Calibri" w:eastAsia="SimSun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64"/>
  </w:style>
  <w:style w:type="paragraph" w:styleId="Footer">
    <w:name w:val="footer"/>
    <w:basedOn w:val="Normal"/>
    <w:link w:val="FooterChar"/>
    <w:uiPriority w:val="99"/>
    <w:unhideWhenUsed/>
    <w:rsid w:val="00FA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64"/>
  </w:style>
  <w:style w:type="character" w:styleId="CommentReference">
    <w:name w:val="annotation reference"/>
    <w:basedOn w:val="DefaultParagraphFont"/>
    <w:uiPriority w:val="99"/>
    <w:semiHidden/>
    <w:unhideWhenUsed/>
    <w:rsid w:val="00CB5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5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5C7E"/>
    <w:rPr>
      <w:rFonts w:ascii="Calibri" w:eastAsia="SimSun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C7E"/>
    <w:rPr>
      <w:rFonts w:ascii="Calibri" w:eastAsia="SimSun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C7E"/>
    <w:rPr>
      <w:rFonts w:ascii="Calibri" w:eastAsia="SimSun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C7E"/>
    <w:rPr>
      <w:rFonts w:ascii="Calibri" w:eastAsia="SimSun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C7E"/>
    <w:rPr>
      <w:rFonts w:ascii="Calibri" w:eastAsia="SimSun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C7E"/>
    <w:rPr>
      <w:rFonts w:ascii="Calibri" w:eastAsia="SimSun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55C7E"/>
    <w:pPr>
      <w:keepNext/>
      <w:keepLines/>
      <w:spacing w:before="480" w:after="120" w:line="240" w:lineRule="auto"/>
    </w:pPr>
    <w:rPr>
      <w:rFonts w:ascii="Calibri" w:eastAsia="SimSun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55C7E"/>
    <w:rPr>
      <w:rFonts w:ascii="Calibri" w:eastAsia="SimSun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C7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55C7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55C7E"/>
    <w:pPr>
      <w:spacing w:after="0" w:line="240" w:lineRule="auto"/>
    </w:pPr>
    <w:rPr>
      <w:rFonts w:ascii="Calibri" w:eastAsia="SimSun" w:hAnsi="Calibri" w:cs="Calibri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55C7E"/>
    <w:pPr>
      <w:spacing w:after="0" w:line="240" w:lineRule="auto"/>
      <w:ind w:left="720"/>
      <w:contextualSpacing/>
    </w:pPr>
    <w:rPr>
      <w:rFonts w:ascii="Calibri" w:eastAsia="SimSun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55C7E"/>
  </w:style>
  <w:style w:type="table" w:styleId="TableGrid">
    <w:name w:val="Table Grid"/>
    <w:basedOn w:val="TableNormal"/>
    <w:uiPriority w:val="39"/>
    <w:rsid w:val="00755C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15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15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15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596"/>
    <w:rPr>
      <w:vertAlign w:val="superscript"/>
    </w:rPr>
  </w:style>
  <w:style w:type="character" w:customStyle="1" w:styleId="fontstyle01">
    <w:name w:val="fontstyle01"/>
    <w:basedOn w:val="DefaultParagraphFont"/>
    <w:rsid w:val="005E22CB"/>
    <w:rPr>
      <w:rFonts w:ascii="Times-Roman" w:hAnsi="Times-Roman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DefaultParagraphFont"/>
    <w:rsid w:val="005E22CB"/>
    <w:rPr>
      <w:rFonts w:ascii="Times-Italic" w:hAnsi="Times-Italic" w:hint="default"/>
      <w:b w:val="0"/>
      <w:bCs w:val="0"/>
      <w:i/>
      <w:iCs/>
      <w:color w:val="24202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6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DC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C5C9F"/>
    <w:rPr>
      <w:i/>
      <w:iCs/>
    </w:rPr>
  </w:style>
  <w:style w:type="character" w:customStyle="1" w:styleId="fontstyle31">
    <w:name w:val="fontstyle31"/>
    <w:basedOn w:val="DefaultParagraphFont"/>
    <w:rsid w:val="00FF32C5"/>
    <w:rPr>
      <w:rFonts w:ascii="AdvOTf9433e2d" w:hAnsi="AdvOTf9433e2d" w:hint="default"/>
      <w:b w:val="0"/>
      <w:bCs w:val="0"/>
      <w:i w:val="0"/>
      <w:iCs w:val="0"/>
      <w:color w:val="231F20"/>
      <w:sz w:val="16"/>
      <w:szCs w:val="16"/>
    </w:rPr>
  </w:style>
  <w:style w:type="paragraph" w:customStyle="1" w:styleId="bibliographic-informationitem">
    <w:name w:val="bibliographic-information__item"/>
    <w:basedOn w:val="Normal"/>
    <w:rsid w:val="0063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iographic-informationtitle">
    <w:name w:val="bibliographic-information__title"/>
    <w:basedOn w:val="DefaultParagraphFont"/>
    <w:rsid w:val="006358A4"/>
  </w:style>
  <w:style w:type="character" w:customStyle="1" w:styleId="bibliographic-informationvalue">
    <w:name w:val="bibliographic-information__value"/>
    <w:basedOn w:val="DefaultParagraphFont"/>
    <w:rsid w:val="006358A4"/>
  </w:style>
  <w:style w:type="paragraph" w:customStyle="1" w:styleId="author">
    <w:name w:val="author"/>
    <w:basedOn w:val="Normal"/>
    <w:rsid w:val="00BD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BD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d">
    <w:name w:val="published"/>
    <w:basedOn w:val="Normal"/>
    <w:rsid w:val="00BD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BD689E"/>
  </w:style>
  <w:style w:type="character" w:customStyle="1" w:styleId="UnresolvedMention2">
    <w:name w:val="Unresolved Mention2"/>
    <w:basedOn w:val="DefaultParagraphFont"/>
    <w:uiPriority w:val="99"/>
    <w:rsid w:val="00654B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34B5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06231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1123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le2">
    <w:name w:val="Title 2"/>
    <w:basedOn w:val="Normal"/>
    <w:uiPriority w:val="1"/>
    <w:qFormat/>
    <w:rsid w:val="006046F5"/>
    <w:pPr>
      <w:spacing w:after="0" w:line="480" w:lineRule="auto"/>
      <w:jc w:val="center"/>
    </w:pPr>
    <w:rPr>
      <w:kern w:val="24"/>
      <w:sz w:val="24"/>
      <w:szCs w:val="24"/>
      <w:lang w:eastAsia="ja-JP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661E2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rsid w:val="00C519FF"/>
    <w:rPr>
      <w:rFonts w:ascii="MathematicalPi-Three" w:hAnsi="MathematicalPi-Three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element-citation">
    <w:name w:val="element-citation"/>
    <w:basedOn w:val="DefaultParagraphFont"/>
    <w:rsid w:val="000A2A97"/>
  </w:style>
  <w:style w:type="character" w:customStyle="1" w:styleId="ref-journal">
    <w:name w:val="ref-journal"/>
    <w:basedOn w:val="DefaultParagraphFont"/>
    <w:rsid w:val="000A2A97"/>
  </w:style>
  <w:style w:type="character" w:customStyle="1" w:styleId="ref-vol">
    <w:name w:val="ref-vol"/>
    <w:basedOn w:val="DefaultParagraphFont"/>
    <w:rsid w:val="000A2A97"/>
  </w:style>
  <w:style w:type="character" w:styleId="UnresolvedMention">
    <w:name w:val="Unresolved Mention"/>
    <w:basedOn w:val="DefaultParagraphFont"/>
    <w:uiPriority w:val="99"/>
    <w:semiHidden/>
    <w:unhideWhenUsed/>
    <w:rsid w:val="008B4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A201-2E78-4EB5-8008-5A467DB3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 Zhang</dc:creator>
  <cp:keywords/>
  <dc:description/>
  <cp:lastModifiedBy>Xiaoya Zhang</cp:lastModifiedBy>
  <cp:revision>7</cp:revision>
  <cp:lastPrinted>2020-02-19T19:57:00Z</cp:lastPrinted>
  <dcterms:created xsi:type="dcterms:W3CDTF">2020-09-19T04:12:00Z</dcterms:created>
  <dcterms:modified xsi:type="dcterms:W3CDTF">2020-11-09T18:45:00Z</dcterms:modified>
</cp:coreProperties>
</file>