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E3" w:rsidRPr="00117286" w:rsidRDefault="007E63E3" w:rsidP="007E63E3">
      <w:pPr>
        <w:pStyle w:val="Heading1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117286">
        <w:rPr>
          <w:rFonts w:ascii="Times New Roman" w:hAnsi="Times New Roman" w:cs="Times New Roman"/>
        </w:rPr>
        <w:t>Supplementary</w:t>
      </w:r>
    </w:p>
    <w:p w:rsidR="007E63E3" w:rsidRPr="00117286" w:rsidRDefault="007E63E3" w:rsidP="007E63E3">
      <w:pPr>
        <w:pStyle w:val="Caption"/>
        <w:keepNext/>
        <w:spacing w:line="360" w:lineRule="auto"/>
        <w:jc w:val="both"/>
        <w:rPr>
          <w:rFonts w:cs="Times New Roman"/>
          <w:b/>
          <w:i/>
          <w:iCs w:val="0"/>
          <w:sz w:val="24"/>
          <w:szCs w:val="24"/>
        </w:rPr>
      </w:pPr>
      <w:r w:rsidRPr="00117286">
        <w:rPr>
          <w:rFonts w:cs="Times New Roman"/>
          <w:b/>
          <w:i/>
          <w:iCs w:val="0"/>
          <w:sz w:val="24"/>
          <w:szCs w:val="24"/>
        </w:rPr>
        <w:t xml:space="preserve">Table </w:t>
      </w:r>
      <w:r w:rsidRPr="00117286">
        <w:rPr>
          <w:rFonts w:cs="Times New Roman"/>
          <w:b/>
          <w:i/>
          <w:iCs w:val="0"/>
          <w:noProof/>
          <w:sz w:val="24"/>
          <w:szCs w:val="24"/>
        </w:rPr>
        <w:t>S1.</w:t>
      </w:r>
      <w:r w:rsidRPr="00117286">
        <w:rPr>
          <w:rFonts w:cs="Times New Roman"/>
          <w:b/>
          <w:i/>
          <w:iCs w:val="0"/>
          <w:sz w:val="24"/>
          <w:szCs w:val="24"/>
        </w:rPr>
        <w:t xml:space="preserve"> Summary of studies investigating the effect of polyphenols, prebiotics and probiotics on bile acids and lipid profiles/gut microbiota in animal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202"/>
        <w:gridCol w:w="2376"/>
        <w:gridCol w:w="2082"/>
        <w:gridCol w:w="2402"/>
        <w:gridCol w:w="2402"/>
      </w:tblGrid>
      <w:tr w:rsidR="007E63E3" w:rsidRPr="00117286" w:rsidTr="001F7C54">
        <w:trPr>
          <w:trHeight w:val="413"/>
        </w:trPr>
        <w:tc>
          <w:tcPr>
            <w:tcW w:w="1086" w:type="dxa"/>
            <w:vMerge w:val="restart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526" w:type="dxa"/>
            <w:vMerge w:val="restart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Animal Type –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Number (n) –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Study Duration/Design -</w:t>
            </w:r>
          </w:p>
        </w:tc>
        <w:tc>
          <w:tcPr>
            <w:tcW w:w="1641" w:type="dxa"/>
            <w:vMerge w:val="restart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Diet/Daily Dose</w:t>
            </w:r>
          </w:p>
        </w:tc>
        <w:tc>
          <w:tcPr>
            <w:tcW w:w="4763" w:type="dxa"/>
            <w:gridSpan w:val="3"/>
          </w:tcPr>
          <w:p w:rsidR="007E63E3" w:rsidRPr="00117286" w:rsidRDefault="007E63E3" w:rsidP="001F7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</w:tr>
      <w:tr w:rsidR="007E63E3" w:rsidRPr="00117286" w:rsidTr="001F7C54">
        <w:trPr>
          <w:trHeight w:val="412"/>
        </w:trPr>
        <w:tc>
          <w:tcPr>
            <w:tcW w:w="1086" w:type="dxa"/>
            <w:vMerge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Bile Acids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Lipid Profile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Gut Microbiota</w:t>
            </w:r>
          </w:p>
        </w:tc>
      </w:tr>
      <w:tr w:rsidR="007E63E3" w:rsidRPr="00117286" w:rsidTr="001F7C54">
        <w:tc>
          <w:tcPr>
            <w:tcW w:w="9016" w:type="dxa"/>
            <w:gridSpan w:val="6"/>
          </w:tcPr>
          <w:p w:rsidR="007E63E3" w:rsidRPr="00117286" w:rsidRDefault="007E63E3" w:rsidP="001F7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Polyphenols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&lt;EndNote&gt;&lt;Cite&gt;&lt;Author&gt;Ravn-Haren&lt;/Author&gt;&lt;Year&gt;2018&lt;/Year&gt;&lt;RecNum&gt;297&lt;/RecNum&gt;&lt;DisplayText&gt;&lt;style face="superscript"&gt;(119)&lt;/style&gt;&lt;/DisplayText&gt;&lt;record&gt;&lt;rec-number&gt;297&lt;/rec-number&gt;&lt;foreign-keys&gt;&lt;key app="EN" db-id="29xaaxf2m9zfwoe5x2rxxv52swezr0wwfszp" timestamp="1575036576"&gt;297&lt;/key&gt;&lt;/foreign-keys&gt;&lt;ref-type name="Journal Article"&gt;17&lt;/ref-type&gt;&lt;contributors&gt;&lt;authors&gt;&lt;author&gt;Ravn-Haren, Gitte&lt;/author&gt;&lt;author&gt;Krath, Britta N&lt;/author&gt;&lt;author&gt;Markowski, Jarosław&lt;/author&gt;&lt;author&gt;Poulsen, Morten&lt;/author&gt;&lt;author&gt;Hansen, Max&lt;/author&gt;&lt;author&gt;Kołodziejczyk, Krzysztof&lt;/author&gt;&lt;author&gt;Kosmala, Monika&lt;/author&gt;&lt;author&gt;Dragsted, Lars O&lt;/author&gt;&lt;/authors&gt;&lt;/contributors&gt;&lt;titles&gt;&lt;title&gt;Apple pomace improves gut health in Fisher rats independent of seed content&lt;/title&gt;&lt;secondary-title&gt;Food &amp;amp; function&lt;/secondary-title&gt;&lt;/titles&gt;&lt;periodical&gt;&lt;full-title&gt;Food &amp;amp; function&lt;/full-title&gt;&lt;/periodical&gt;&lt;pages&gt;2931-2941&lt;/pages&gt;&lt;volume&gt;9&lt;/volume&gt;&lt;number&gt;5&lt;/number&gt;&lt;dates&gt;&lt;year&gt;2018&lt;/year&gt;&lt;/dates&gt;&lt;urls&gt;&lt;/urls&gt;&lt;/record&gt;&lt;/Cite&gt;&lt;/EndNote&gt;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(119)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F344 rats (4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n=50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4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with added 2.1% standard apple pomace with apple seeds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with added 2.1% apple pomace without apple seeds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with added 6.5%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 apple pomace with seeds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with added 6.5% apple pomace without apple seeds 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II/III/IV/V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↑faecal excretion of total and primary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II/III/IV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↓LDL-C/IDL-C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↑Production of SCFA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&lt;EndNote&gt;&lt;Cite&gt;&lt;Author&gt;Zhou&lt;/Author&gt;&lt;Year&gt;2018&lt;/Year&gt;&lt;RecNum&gt;298&lt;/RecNum&gt;&lt;DisplayText&gt;&lt;style face="superscript"&gt;(170)&lt;/style&gt;&lt;/DisplayText&gt;&lt;record&gt;&lt;rec-number&gt;298&lt;/rec-number&gt;&lt;foreign-keys&gt;&lt;key app="EN" db-id="29xaaxf2m9zfwoe5x2rxxv52swezr0wwfszp" timestamp="1575037145"&gt;298&lt;/key&gt;&lt;/foreign-keys&gt;&lt;ref-type name="Journal Article"&gt;17&lt;/ref-type&gt;&lt;contributors&gt;&lt;authors&gt;&lt;author&gt;Zhou, Jun&lt;/author&gt;&lt;author&gt;Tang, Lili&lt;/author&gt;&lt;author&gt;Shen, Chwan-Li&lt;/author&gt;&lt;author&gt;Wang, Jia-Sheng&lt;/author&gt;&lt;/authors&gt;&lt;/contributors&gt;&lt;titles&gt;&lt;title&gt;Green tea polyphenols modify gut-microbiota dependent metabolisms of energy, bile constituents and micronutrients in female Sprague–Dawley rats&lt;/title&gt;&lt;secondary-title&gt;The Journal of nutritional biochemistry&lt;/secondary-title&gt;&lt;/titles&gt;&lt;periodical&gt;&lt;full-title&gt;The Journal of nutritional biochemistry&lt;/full-title&gt;&lt;/periodical&gt;&lt;pages&gt;68-81&lt;/pages&gt;&lt;volume&gt;61&lt;/volume&gt;&lt;dates&gt;&lt;year&gt;2018&lt;/year&gt;&lt;/dates&gt;&lt;isbn&gt;0955-2863&lt;/isbn&gt;&lt;urls&gt;&lt;/urls&gt;&lt;/record&gt;&lt;/Cite&gt;&lt;/EndNote&gt;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(170)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Female Sprague–Dawley (SD) rats (6-months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n=24 per group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6 months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Drinking water containing 0% green tea polyphenols (GTP) (wt/vol).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Drinking water containing 0.5% GTP (wt/vol).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Drinking water containing 1.5% GTP (wt/vol).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All groups had standard chow diet. 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 vs 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↓bile constituents, suggesting that GTP downregulates synthesis and secretion of bile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 vs 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↑gut metabolites indicating altered gut microbiome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&lt;EndNote&gt;&lt;Cite&gt;&lt;Author&gt;Chen&lt;/Author&gt;&lt;Year&gt;2016&lt;/Year&gt;&lt;RecNum&gt;61&lt;/RecNum&gt;&lt;DisplayText&gt;&lt;style face="superscript"&gt;(48)&lt;/style&gt;&lt;/DisplayText&gt;&lt;record&gt;&lt;rec-number&gt;61&lt;/rec-number&gt;&lt;foreign-keys&gt;&lt;key app="EN" db-id="29xaaxf2m9zfwoe5x2rxxv52swezr0wwfszp" timestamp="1546620534"&gt;61&lt;/key&gt;&lt;/foreign-keys&gt;&lt;ref-type name="Journal Article"&gt;17&lt;/ref-type&gt;&lt;contributors&gt;&lt;authors&gt;&lt;author&gt;Chen, Ming-liang&lt;/author&gt;&lt;author&gt;Yi, Long&lt;/author&gt;&lt;author&gt;Zhang, Yong&lt;/author&gt;&lt;author&gt;Zhou, Xi&lt;/author&gt;&lt;author&gt;Ran, Li&lt;/author&gt;&lt;author&gt;Yang, Jining&lt;/author&gt;&lt;author&gt;Zhu, Jun-dong&lt;/author&gt;&lt;author&gt;Zhang, Qian-yong&lt;/author&gt;&lt;author&gt;Mi, Man-tian&lt;/author&gt;&lt;/authors&gt;&lt;/contributors&gt;&lt;titles&gt;&lt;title&gt;Resveratrol attenuates trimethylamine-N-oxide (TMAO)-induced atherosclerosis by regulating TMAO synthesis and bile acid metabolism via remodeling of the gut microbiota&lt;/title&gt;&lt;secondary-title&gt;MBio&lt;/secondary-title&gt;&lt;/titles&gt;&lt;periodical&gt;&lt;full-title&gt;MBio&lt;/full-title&gt;&lt;/periodical&gt;&lt;pages&gt;e02210-15&lt;/pages&gt;&lt;volume&gt;7&lt;/volume&gt;&lt;number&gt;2&lt;/number&gt;&lt;dates&gt;&lt;year&gt;2016&lt;/year&gt;&lt;/dates&gt;&lt;publisher&gt;Am Soc Microbiol&lt;/publisher&gt;&lt;isbn&gt;2150-7511&lt;/isbn&gt;&lt;urls&gt;&lt;/urls&gt;&lt;/record&gt;&lt;/Cite&gt;&lt;/EndNote&gt;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(48)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Female C57BL/6J mice and ApoE/ mice with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 C57BL/6 genetic background (8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n=20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30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Standard chow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standard chow diet with resveratrol (0.4%)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standard chow diet with resveratrol (0.4%) and choline (1%)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↑BA deconjugation and fecal excretion, ↓Ileal BA content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↑gut Lactobacillus and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Bifidobacterium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&lt;EndNote&gt;&lt;Cite&gt;&lt;Author&gt;Ushiroda&lt;/Author&gt;&lt;Year&gt;2019&lt;/Year&gt;&lt;RecNum&gt;299&lt;/RecNum&gt;&lt;DisplayText&gt;&lt;style face="superscript"&gt;(127)&lt;/style&gt;&lt;/DisplayText&gt;&lt;record&gt;&lt;rec-number&gt;299&lt;/rec-number&gt;&lt;foreign-keys&gt;&lt;key app="EN" db-id="29xaaxf2m9zfwoe5x2rxxv52swezr0wwfszp" timestamp="1575038733"&gt;299&lt;/key&gt;&lt;/foreign-keys&gt;&lt;ref-type name="Journal Article"&gt;17&lt;/ref-type&gt;&lt;contributors&gt;&lt;authors&gt;&lt;author&gt;Ushiroda, Chihiro&lt;/author&gt;&lt;author&gt;Naito, Yuji&lt;/author&gt;&lt;author&gt;Takagi, Tomohisa&lt;/author&gt;&lt;author&gt;Uchiyama, Kazuhiko&lt;/author&gt;&lt;author&gt;Mizushima, Katsura&lt;/author&gt;&lt;author&gt;Higashimura, Yasuki&lt;/author&gt;&lt;author&gt;Yasukawa, Zenta&lt;/author&gt;&lt;author&gt;Okubo, Tsutomu&lt;/author&gt;&lt;author&gt;Inoue, Ryo&lt;/author&gt;&lt;author&gt;Honda, Akira&lt;/author&gt;&lt;/authors&gt;&lt;/contributors&gt;&lt;titles&gt;&lt;title&gt;Green tea polyphenol (epigallocatechin-3-gallate) improves gut dysbiosis and serum bile acids dysregulation in high-fat diet-fed mice&lt;/title&gt;&lt;secondary-title&gt;Journal of Clinical Biochemistry and Nutrition&lt;/secondary-title&gt;&lt;/titles&gt;&lt;periodical&gt;&lt;full-title&gt;Journal of Clinical Biochemistry and Nutrition&lt;/full-title&gt;&lt;/periodical&gt;&lt;pages&gt;18-116&lt;/pages&gt;&lt;dates&gt;&lt;year&gt;2019&lt;/year&gt;&lt;/dates&gt;&lt;isbn&gt;0912-0009&lt;/isbn&gt;&lt;urls&gt;&lt;/urls&gt;&lt;/record&gt;&lt;/Cite&gt;&lt;/EndNote&gt;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(127)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C57BL/6N mice (5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n=24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8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 with EGCG (0.32%)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↓primary cholic acid and β-muricholic acid, ↑taurine conjugated CA/β-muricholic acid and DCA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 vs 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↓TG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BA profile correlated with ↑Akkermansia and Desulfovibrionaceae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&lt;EndNote&gt;&lt;Cite&gt;&lt;Author&gt;Xie&lt;/Author&gt;&lt;Year&gt;2018&lt;/Year&gt;&lt;RecNum&gt;300&lt;/RecNum&gt;&lt;DisplayText&gt;&lt;style face="superscript"&gt;(171)&lt;/style&gt;&lt;/DisplayText&gt;&lt;record&gt;&lt;rec-number&gt;300&lt;/rec-number&gt;&lt;foreign-keys&gt;&lt;key app="EN" db-id="29xaaxf2m9zfwoe5x2rxxv52swezr0wwfszp" timestamp="1575039450"&gt;300&lt;/key&gt;&lt;/foreign-keys&gt;&lt;ref-type name="Journal Article"&gt;17&lt;/ref-type&gt;&lt;contributors&gt;&lt;authors&gt;&lt;author&gt;Xie, Minhao&lt;/author&gt;&lt;author&gt;Chen, Guijie&lt;/author&gt;&lt;author&gt;Wan, Peng&lt;/author&gt;&lt;author&gt;Dai, Zhuqing&lt;/author&gt;&lt;author&gt;Zeng, Xiaoxiong&lt;/author&gt;&lt;author&gt;Sun, Yi&lt;/author&gt;&lt;/authors&gt;&lt;/contributors&gt;&lt;titles&gt;&lt;title&gt;Effects of Dicaffeoylquinic Acids from Ilex kudingcha on Lipid Metabolism and Intestinal Microbiota in High-Fat-Diet-Fed Mice&lt;/title&gt;&lt;secondary-title&gt;Journal of agricultural and food chemistry&lt;/secondary-title&gt;&lt;/titles&gt;&lt;periodical&gt;&lt;full-title&gt;Journal of agricultural and food chemistry&lt;/full-title&gt;&lt;/periodical&gt;&lt;pages&gt;171-183&lt;/pages&gt;&lt;volume&gt;67&lt;/volume&gt;&lt;number&gt;1&lt;/number&gt;&lt;dates&gt;&lt;year&gt;2018&lt;/year&gt;&lt;/dates&gt;&lt;isbn&gt;0021-8561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(171)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Specific pathogen free (SPF) male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C57BL/6 mice (6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n=40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8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diet, daily gavage with water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Control diet, daily gavage with dicaffeoylquinic acids (diCQAs) (3.3 mg/mouse)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diet, daily gavage with water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diet, daily gavage with low dose of diCQAs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High fat diet, daily gavage with high dose of diCQAs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II/IV/V: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induced functional differences of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microbial communities including primary BA biosynthesis, secondary BA biosynthesis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N/A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↑abundance of faecal Bifidobacterium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&lt;EndNote&gt;&lt;Cite&gt;&lt;Author&gt;del Bas&lt;/Author&gt;&lt;Year&gt;2015&lt;/Year&gt;&lt;RecNum&gt;301&lt;/RecNum&gt;&lt;DisplayText&gt;&lt;style face="superscript"&gt;(172)&lt;/style&gt;&lt;/DisplayText&gt;&lt;record&gt;&lt;rec-number&gt;301&lt;/rec-number&gt;&lt;foreign-keys&gt;&lt;key app="EN" db-id="29xaaxf2m9zfwoe5x2rxxv52swezr0wwfszp" timestamp="1575040341"&gt;301&lt;/key&gt;&lt;/foreign-keys&gt;&lt;ref-type name="Journal Article"&gt;17&lt;/ref-type&gt;&lt;contributors&gt;&lt;authors&gt;&lt;author&gt;del Bas, Josep Maria&lt;/author&gt;&lt;author&gt;Crescenti, Anna&lt;/author&gt;&lt;author&gt;Arola-Arnal, Anna&lt;/author&gt;&lt;author&gt;Oms-Oliu, Gemma&lt;/author&gt;&lt;author&gt;Arola, Lluís&lt;/author&gt;&lt;author&gt;Caimari, Antoni&lt;/author&gt;&lt;/authors&gt;&lt;/contributors&gt;&lt;titles&gt;&lt;title&gt;Intake of grape procyanidins during gestation and lactation impairs reverse cholesterol transport and increases atherogenic risk indexes in adult offspring&lt;/title&gt;&lt;secondary-title&gt;The Journal of nutritional biochemistry&lt;/secondary-title&gt;&lt;/titles&gt;&lt;periodical&gt;&lt;full-title&gt;The Journal of nutritional biochemistry&lt;/full-title&gt;&lt;/periodical&gt;&lt;pages&gt;1670-1677&lt;/pages&gt;&lt;volume&gt;26&lt;/volume&gt;&lt;number&gt;12&lt;/number&gt;&lt;dates&gt;&lt;year&gt;2015&lt;/year&gt;&lt;/dates&gt;&lt;isbn&gt;0955-2863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(172)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Pregnant Wister rats/Male Wister rats (30 days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n=10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140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Ad libitum standard diet with with low-fat condensed milk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Ad libitum standard diet with low fat condensed milk and Grape seed procyanidins oral supplement 25 mg/kg of body weight 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↓faecal excretion of BA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↓high-density lipoprotein cholesterol (HDL-C) levels, ↑total C-to-HDL-C ratios and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↑fasting TG-to-HDL-C ratio, ↓faecal excretion of cholesterol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Impaired reverse cholesterol transport (RCT) in offspring of GSPE-treated dams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&lt;EndNote&gt;&lt;Cite&gt;&lt;Author&gt;Sheng&lt;/Author&gt;&lt;Year&gt;2018&lt;/Year&gt;&lt;RecNum&gt;302&lt;/RecNum&gt;&lt;DisplayText&gt;&lt;style face="superscript"&gt;(173)&lt;/style&gt;&lt;/DisplayText&gt;&lt;record&gt;&lt;rec-number&gt;302&lt;/rec-number&gt;&lt;foreign-keys&gt;&lt;key app="EN" db-id="29xaaxf2m9zfwoe5x2rxxv52swezr0wwfszp" timestamp="1575390793"&gt;302&lt;/key&gt;&lt;/foreign-keys&gt;&lt;ref-type name="Journal Article"&gt;17&lt;/ref-type&gt;&lt;contributors&gt;&lt;authors&gt;&lt;author&gt;Sheng, Lili&lt;/author&gt;&lt;author&gt;Jena, Prasant Kumar&lt;/author&gt;&lt;author&gt;Liu, Hui-Xin&lt;/author&gt;&lt;author&gt;Hu, Ying&lt;/author&gt;&lt;author&gt;Nagar, Nidhi&lt;/author&gt;&lt;author&gt;Bronner, Denise N&lt;/author&gt;&lt;author&gt;Settles, Matthew L&lt;/author&gt;&lt;author&gt;Bäumler, Andreas J&lt;/author&gt;&lt;author&gt;Wan, Yu-Jui Yvonne&lt;/author&gt;&lt;/authors&gt;&lt;/contributors&gt;&lt;titles&gt;&lt;title&gt;Obesity treatment by epigallocatechin-3-gallate–regulated bile acid signaling and its enriched Akkermansia muciniphila&lt;/title&gt;&lt;secondary-title&gt;The FASEB Journal&lt;/secondary-title&gt;&lt;/titles&gt;&lt;periodical&gt;&lt;full-title&gt;The FASEB Journal&lt;/full-title&gt;&lt;/periodical&gt;&lt;pages&gt;6371-6384&lt;/pages&gt;&lt;volume&gt;32&lt;/volume&gt;&lt;number&gt;12&lt;/number&gt;&lt;dates&gt;&lt;year&gt;2018&lt;/year&gt;&lt;/dates&gt;&lt;isbn&gt;0892-6638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(173)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Specific pathogen-free male C57BL/6 wild-type (WT) mice (8 months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n=3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2 months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Western diet (21% fat, 34% sucrose, and 0.2% cholesterol, w/w) with control (PBS)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: Control diet (CD, 5% fat, 12% sucrose, and 0.01% cholesterol, w/w) with control (PBS)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Western diet (21% fat, 34% sucrose, and 0.2%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cholesterol, w/w) with EGCG daily 100 μg/d per gram body weight, orally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Control diet (CD, 5% fat, 12% sucrose, and 0.01% cholesterol, w/w) with EGCG daily 100 μg/d per gram body weight, orally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↓total serum BA’s and DCA, ↑CDCA, β-MCA, LCA and TLCA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↓diet-increased obesity, visceral fat, and insulin resistance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↑Verrucomicrobiaceae and Enterococcaceae, ↓Deferribacteres and Proteobacteria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&lt;EndNote&gt;&lt;Cite&gt;&lt;Author&gt;Huang&lt;/Author&gt;&lt;Year&gt;2018&lt;/Year&gt;&lt;RecNum&gt;303&lt;/RecNum&gt;&lt;DisplayText&gt;&lt;style face="superscript"&gt;(109)&lt;/style&gt;&lt;/DisplayText&gt;&lt;record&gt;&lt;rec-number&gt;303&lt;/rec-number&gt;&lt;foreign-keys&gt;&lt;key app="EN" db-id="29xaaxf2m9zfwoe5x2rxxv52swezr0wwfszp" timestamp="1575392817"&gt;303&lt;/key&gt;&lt;/foreign-keys&gt;&lt;ref-type name="Journal Article"&gt;17&lt;/ref-type&gt;&lt;contributors&gt;&lt;authors&gt;&lt;author&gt;Huang, Jinbao&lt;/author&gt;&lt;author&gt;Feng, Simin&lt;/author&gt;&lt;author&gt;Liu, Anna&lt;/author&gt;&lt;author&gt;Dai, Zhuqing&lt;/author&gt;&lt;author&gt;Wang, Hong&lt;/author&gt;&lt;author&gt;Reuhl, Kenneth&lt;/author&gt;&lt;author&gt;Lu, Wenyun&lt;/author&gt;&lt;author&gt;Yang, Chung S&lt;/author&gt;&lt;/authors&gt;&lt;/contributors&gt;&lt;titles&gt;&lt;title&gt;Green tea polyphenol EGCG alleviates metabolic abnormality and fatty liver by decreasing bile acid and lipid absorption in mice&lt;/title&gt;&lt;secondary-title&gt;Molecular nutrition &amp;amp; food research&lt;/secondary-title&gt;&lt;/titles&gt;&lt;periodical&gt;&lt;full-title&gt;Molecular nutrition &amp;amp; food research&lt;/full-title&gt;&lt;/periodical&gt;&lt;pages&gt;1700696&lt;/pages&gt;&lt;volume&gt;62&lt;/volume&gt;&lt;number&gt;4&lt;/number&gt;&lt;dates&gt;&lt;year&gt;2018&lt;/year&gt;&lt;/dates&gt;&lt;isbn&gt;1613-4125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(109)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C57BL/6J mice (8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n=50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33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Low‐fat diet (LF, AIN93M diet with 10% calories from fat)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western (HFW 60% calories from fat)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HFW + EGCG diet (HFWE,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containing 3.2g EGCG kg–1 diet)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↓intestinal BA content, ↑faecal excretion of bile acids,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TC and severity of fatty liver after 17 weeks (less so by week 33), ↑faecal excretion of cholesterol and total lipids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&lt;EndNote&gt;&lt;Cite&gt;&lt;Author&gt;Aprikian&lt;/Author&gt;&lt;Year&gt;2002&lt;/Year&gt;&lt;RecNum&gt;201&lt;/RecNum&gt;&lt;DisplayText&gt;&lt;style face="superscript"&gt;(118)&lt;/style&gt;&lt;/DisplayText&gt;&lt;record&gt;&lt;rec-number&gt;201&lt;/rec-number&gt;&lt;foreign-keys&gt;&lt;key app="EN" db-id="29xaaxf2m9zfwoe5x2rxxv52swezr0wwfszp" timestamp="1572520346"&gt;201&lt;/key&gt;&lt;/foreign-keys&gt;&lt;ref-type name="Journal Article"&gt;17&lt;/ref-type&gt;&lt;contributors&gt;&lt;authors&gt;&lt;author&gt;Aprikian, Olivier&lt;/author&gt;&lt;author&gt;Busserolles, Jérôme&lt;/author&gt;&lt;author&gt;Manach, Claudine&lt;/author&gt;&lt;author&gt;Mazur, André&lt;/author&gt;&lt;author&gt;Morand, Christine&lt;/author&gt;&lt;author&gt;Davicco, Marie-Jeanne&lt;/author&gt;&lt;author&gt;Besson, Catherine&lt;/author&gt;&lt;author&gt;Rayssiguier, Yves&lt;/author&gt;&lt;author&gt;Rémésy, Christian&lt;/author&gt;&lt;author&gt;Demigné, Christian&lt;/author&gt;&lt;/authors&gt;&lt;/contributors&gt;&lt;titles&gt;&lt;title&gt;Lyophilized apple counteracts the development of hypercholesterolemia, oxidative stress, and renal dysfunction in obese Zucker rats&lt;/title&gt;&lt;secondary-title&gt;The Journal of nutrition&lt;/secondary-title&gt;&lt;/titles&gt;&lt;periodical&gt;&lt;full-title&gt;The Journal of nutrition&lt;/full-title&gt;&lt;/periodical&gt;&lt;pages&gt;1969-1976&lt;/pages&gt;&lt;volume&gt;132&lt;/volume&gt;&lt;number&gt;7&lt;/number&gt;&lt;dates&gt;&lt;year&gt;2002&lt;/year&gt;&lt;/dates&gt;&lt;isbn&gt;0022-3166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(118)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lean (Fa/-) and obese (fa/fa) Zucker rats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21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Semi purified diet distributed as a moistened powder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Semi purified diet with 200g/kg lyophilized apple (Renetta Canada apples containing chlorogenic acid, 180; procyanidin B1, 34; procyanidin B2, 156; catechin, 11; epicatechin, 90; quercetin glycosides, 22, phloretin glycosides, 67 (mg/kg fresh weight))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↑intestinal pool and faecal excretion of bile acids in all rats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↓plasma and LDL cholesterol, ↓triglyceride accumulation in heart and liver in obese rats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&lt;EndNote&gt;&lt;Cite&gt;&lt;Author&gt;Heidker&lt;/Author&gt;&lt;Year&gt;2016&lt;/Year&gt;&lt;RecNum&gt;310&lt;/RecNum&gt;&lt;DisplayText&gt;&lt;style face="superscript"&gt;(142)&lt;/style&gt;&lt;/DisplayText&gt;&lt;record&gt;&lt;rec-number&gt;310&lt;/rec-number&gt;&lt;foreign-keys&gt;&lt;key app="EN" db-id="29xaaxf2m9zfwoe5x2rxxv52swezr0wwfszp" timestamp="1578408905"&gt;310&lt;/key&gt;&lt;/foreign-keys&gt;&lt;ref-type name="Journal Article"&gt;17&lt;/ref-type&gt;&lt;contributors&gt;&lt;authors&gt;&lt;author&gt;Heidker, Rebecca M&lt;/author&gt;&lt;author&gt;Caiozzi, Gianella C&lt;/author&gt;&lt;author&gt;Ricketts, Marie‐Louise&lt;/author&gt;&lt;/authors&gt;&lt;/contributors&gt;&lt;titles&gt;&lt;title&gt;Dietary procyanidins selectively modulate intestinal farnesoid X receptor‐regulated gene expression to alter enterohepatic bile acid recirculation: elucidation of a novel mechanism to reduce triglyceridemia&lt;/title&gt;&lt;secondary-title&gt;Molecular nutrition &amp;amp; food research&lt;/secondary-title&gt;&lt;/titles&gt;&lt;periodical&gt;&lt;full-title&gt;Molecular nutrition &amp;amp; food research&lt;/full-title&gt;&lt;/periodical&gt;&lt;pages&gt;727-736&lt;/pages&gt;&lt;volume&gt;60&lt;/volume&gt;&lt;number&gt;4&lt;/number&gt;&lt;dates&gt;&lt;year&gt;2016&lt;/year&gt;&lt;/dates&gt;&lt;isbn&gt;1613-4125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(142)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Wild‐type male (C57BL/6) and Fxr−/− mice (8-10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 = 12 (6 per experimental group)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14 hours or 3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Standard diet, oral gavage with water (control)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Standard diet, oral gavage with grape seed polyphenols (GSPE) (250 mg per kg).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For FGF15 expression mice were terminated at 2‐, 4‐, or 8 h post‐administration. For CYP7A1 protein levels, mice were gavaged with control or GSPE (250 mg/kg) for 3 days and terminated on day 3. 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levels of BAs, ↑faecal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TG, and TC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&lt;EndNote&gt;&lt;Cite&gt;&lt;Author&gt;Quifer‐Rada&lt;/Author&gt;&lt;Year&gt;2016&lt;/Year&gt;&lt;RecNum&gt;311&lt;/RecNum&gt;&lt;DisplayText&gt;&lt;style face="superscript"&gt;(144)&lt;/style&gt;&lt;/DisplayText&gt;&lt;record&gt;&lt;rec-number&gt;311&lt;/rec-number&gt;&lt;foreign-keys&gt;&lt;key app="EN" db-id="29xaaxf2m9zfwoe5x2rxxv52swezr0wwfszp" timestamp="1578410685"&gt;311&lt;/key&gt;&lt;/foreign-keys&gt;&lt;ref-type name="Journal Article"&gt;17&lt;/ref-type&gt;&lt;contributors&gt;&lt;authors&gt;&lt;author&gt;Quifer‐Rada, Paola&lt;/author&gt;&lt;author&gt;Choy, Ying Yng&lt;/author&gt;&lt;author&gt;Calvert, Christopher C&lt;/author&gt;&lt;author&gt;Waterhouse, Andrew L&lt;/author&gt;&lt;author&gt;Lamuela‐Raventos, Rosa M&lt;/author&gt;&lt;/authors&gt;&lt;/contributors&gt;&lt;titles&gt;&lt;title&gt;Use of metabolomics and lipidomics to evaluate the hypocholestreolemic effect of Proanthocyanidins from grape seed in a pig model&lt;/title&gt;&lt;secondary-title&gt;Molecular nutrition &amp;amp; food research&lt;/secondary-title&gt;&lt;/titles&gt;&lt;periodical&gt;&lt;full-title&gt;Molecular nutrition &amp;amp; food research&lt;/full-title&gt;&lt;/periodical&gt;&lt;pages&gt;2219-2227&lt;/pages&gt;&lt;volume&gt;60&lt;/volume&gt;&lt;number&gt;10&lt;/number&gt;&lt;dates&gt;&lt;year&gt;2016&lt;/year&gt;&lt;/dates&gt;&lt;isbn&gt;1613-4125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(144)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Crossbred female pigs (7 months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n=6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Crossover, 12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Standard diet of corn soy, and wheat (65% corn, 20% soy, 10% wheat and balanced with vitamin and mineral supplements) for 3 days, then intervention diet (standard diets supplemented with 1% w/w grape seed extract (GSE)) for 6 days, then post treatment control feeding (standard diet) for 3 days.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Treatment ↑faecal excretion of deoxycholic acid and lithocholic, ↑microbiota metabolites from secondary BAs (7‐hydroxy‐3‐oxo‐5β‐cholanoic acid)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Treatment ↑faecal TC and its metabolites (coprostanol and cholestenol)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&lt;EndNote&gt;&lt;Cite&gt;&lt;Author&gt;Downing&lt;/Author&gt;&lt;Year&gt;2015&lt;/Year&gt;&lt;RecNum&gt;312&lt;/RecNum&gt;&lt;DisplayText&gt;&lt;style face="superscript"&gt;(143)&lt;/style&gt;&lt;/DisplayText&gt;&lt;record&gt;&lt;rec-number&gt;312&lt;/rec-number&gt;&lt;foreign-keys&gt;&lt;key app="EN" db-id="29xaaxf2m9zfwoe5x2rxxv52swezr0wwfszp" timestamp="1578411251"&gt;312&lt;/key&gt;&lt;/foreign-keys&gt;&lt;ref-type name="Journal Article"&gt;17&lt;/ref-type&gt;&lt;contributors&gt;&lt;authors&gt;&lt;author&gt;Downing, Laura E&lt;/author&gt;&lt;author&gt;Heidker, Rebecca M&lt;/author&gt;&lt;author&gt;Caiozzi, Gianella C&lt;/author&gt;&lt;author&gt;Wong, Brian S&lt;/author&gt;&lt;author&gt;Rodriguez, Kelvin&lt;/author&gt;&lt;author&gt;Del Rey, Fernando&lt;/author&gt;&lt;author&gt;Ricketts, Marie-Louise&lt;/author&gt;&lt;/authors&gt;&lt;/contributors&gt;&lt;titles&gt;&lt;title&gt;A grape seed procyanidin extract ameliorates fructose-induced hypertriglyceridemia in rats via enhanced fecal bile acid and cholesterol excretion and inhibition of hepatic lipogenesis&lt;/title&gt;&lt;secondary-title&gt;PloS one&lt;/secondary-title&gt;&lt;/titles&gt;&lt;periodical&gt;&lt;full-title&gt;PloS one&lt;/full-title&gt;&lt;/periodical&gt;&lt;pages&gt;e0140267&lt;/pages&gt;&lt;volume&gt;10&lt;/volume&gt;&lt;number&gt;10&lt;/number&gt;&lt;dates&gt;&lt;year&gt;2015&lt;/year&gt;&lt;/dates&gt;&lt;isbn&gt;1932-6203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(143)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Wistar rats (7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n = 5 (control diet), n = 8 (fructose diet)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Parallel, 8 weeks (+1 week oral gavage)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Modification of AIN-93G replacing all sucrose with starch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8 weeks, then water via oral gavage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Fructose diet (modification of AIN-93G replacing all sucrose and starch with fructose) for 8 weeks, then water via oral gavage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Modification of AIN-93G replacing all sucrose with starch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for 8 weeks, then GSPE (250 mg/kg) via oral gavage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Fructose diet for 8 weeks, then GSPE (250 mg/kg) via oral gavage 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BA, ↓serum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↓fructose elevated serum triglyceride levels, inhibited hepatic lipogenesis, ↑faecal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TC and total lipids, ↑expression of genes involved in cholesterol synthesis, ↓hepatic TC but ↔ serum TC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&lt;EndNote&gt;&lt;Cite&gt;&lt;Author&gt;Sembries&lt;/Author&gt;&lt;Year&gt;2006&lt;/Year&gt;&lt;RecNum&gt;313&lt;/RecNum&gt;&lt;DisplayText&gt;&lt;style face="superscript"&gt;(102)&lt;/style&gt;&lt;/DisplayText&gt;&lt;record&gt;&lt;rec-number&gt;313&lt;/rec-number&gt;&lt;foreign-keys&gt;&lt;key app="EN" db-id="29xaaxf2m9zfwoe5x2rxxv52swezr0wwfszp" timestamp="1578411976"&gt;313&lt;/key&gt;&lt;/foreign-keys&gt;&lt;ref-type name="Journal Article"&gt;17&lt;/ref-type&gt;&lt;contributors&gt;&lt;authors&gt;&lt;author&gt;Sembries, Sabine&lt;/author&gt;&lt;author&gt;Dongowski, Gerhard&lt;/author&gt;&lt;author&gt;Mehrländer, Katri&lt;/author&gt;&lt;author&gt;Will, Frank&lt;/author&gt;&lt;author&gt;Dietrich, Helmut&lt;/author&gt;&lt;/authors&gt;&lt;/contributors&gt;&lt;titles&gt;&lt;title&gt;Physiological effects of extraction juices from apple, grape, and red beet pomaces in rats&lt;/title&gt;&lt;secondary-title&gt;Journal of agricultural and food chemistry&lt;/secondary-title&gt;&lt;/titles&gt;&lt;periodical&gt;&lt;full-title&gt;Journal of agricultural and food chemistry&lt;/full-title&gt;&lt;/periodical&gt;&lt;pages&gt;10269-10280&lt;/pages&gt;&lt;volume&gt;54&lt;/volume&gt;&lt;number&gt;26&lt;/number&gt;&lt;dates&gt;&lt;year&gt;2006&lt;/year&gt;&lt;/dates&gt;&lt;isbn&gt;0021-8561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(102)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Male Wistar rats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n=12 per group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 week of adaptation, 4 weeks experimental diet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Semisynthetic control diet, 1 week of adaptation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drinking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Water (ad libitum)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apple pomace extraction juice instead of drinking water (ad libitum)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grape pomace extraction juice instead of drinking water (ad libitum)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red beet pomace extraction juice instead of drinking water (ad libitum) 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intestinal contents contained ↑primary BAs, ↓secondary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↑acetate and total short-chain fatty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acids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intestinal contents contained ↑TC, and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cholesterol metabolites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counts of Lactobacillus and Bifidobacterium 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&lt;EndNote&gt;&lt;Cite&gt;&lt;Author&gt;Miura&lt;/Author&gt;&lt;Year&gt;2003&lt;/Year&gt;&lt;RecNum&gt;315&lt;/RecNum&gt;&lt;DisplayText&gt;&lt;style face="superscript"&gt;(125)&lt;/style&gt;&lt;/DisplayText&gt;&lt;record&gt;&lt;rec-number&gt;315&lt;/rec-number&gt;&lt;foreign-keys&gt;&lt;key app="EN" db-id="29xaaxf2m9zfwoe5x2rxxv52swezr0wwfszp" timestamp="1578412698"&gt;315&lt;/key&gt;&lt;/foreign-keys&gt;&lt;ref-type name="Journal Article"&gt;17&lt;/ref-type&gt;&lt;contributors&gt;&lt;authors&gt;&lt;author&gt;Miura, Daiki&lt;/author&gt;&lt;author&gt;Miura, Yutaka&lt;/author&gt;&lt;author&gt;Yagasaki, Kazumi&lt;/author&gt;&lt;/authors&gt;&lt;/contributors&gt;&lt;titles&gt;&lt;title&gt;Hypolipidemic action of dietary resveratrol, a phytoalexin in grapes and red wine, in hepatoma-bearing rats&lt;/title&gt;&lt;secondary-title&gt;Life sciences&lt;/secondary-title&gt;&lt;/titles&gt;&lt;periodical&gt;&lt;full-title&gt;Life sciences&lt;/full-title&gt;&lt;/periodical&gt;&lt;pages&gt;1393-1400&lt;/pages&gt;&lt;volume&gt;73&lt;/volume&gt;&lt;number&gt;11&lt;/number&gt;&lt;dates&gt;&lt;year&gt;2003&lt;/year&gt;&lt;/dates&gt;&lt;isbn&gt;0024-3205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(125)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Donryu rats (4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n=10 (control), n=8 (resveratrol)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10 days adaptation, 3 days experimental diet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20% casein, 7% soybean oil, 13.2% α-cornstarch, 10% sucrose, 3.5% mineral mixture, 1% vitamin mixture, 0.25% choline bitartrate, 0.3% l-cystine and 5% cellulose powder with 39.75% β-cornstarch (control diet)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As above with resveratrol (10ppm) in place of cornstarch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As above with resveratrol (50ppm) in place of cornstarch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↑excretion of total BAs into faeces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dose-dependently ↓ serum triglyceride and VLDL + LDLC, ↑excretion of neutral sterols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&lt;EndNote&gt;&lt;Cite&gt;&lt;Author&gt;Hirsova&lt;/Author&gt;&lt;Year&gt;2013&lt;/Year&gt;&lt;RecNum&gt;319&lt;/RecNum&gt;&lt;DisplayText&gt;&lt;style face="superscript"&gt;(139)&lt;/style&gt;&lt;/DisplayText&gt;&lt;record&gt;&lt;rec-number&gt;319&lt;/rec-number&gt;&lt;foreign-keys&gt;&lt;key app="EN" db-id="29xaaxf2m9zfwoe5x2rxxv52swezr0wwfszp" timestamp="1578493012"&gt;319&lt;/key&gt;&lt;/foreign-keys&gt;&lt;ref-type name="Journal Article"&gt;17&lt;/ref-type&gt;&lt;contributors&gt;&lt;authors&gt;&lt;author&gt;Hirsova, Petra&lt;/author&gt;&lt;author&gt;Karlasova, Gabriela&lt;/author&gt;&lt;author&gt;Dolezelova, Eva&lt;/author&gt;&lt;author&gt;Cermanova, Jolana&lt;/author&gt;&lt;author&gt;Zagorova, Marie&lt;/author&gt;&lt;author&gt;Kadova, Zuzana&lt;/author&gt;&lt;author&gt;Hroch, Milos&lt;/author&gt;&lt;author&gt;Sispera, Ludek&lt;/author&gt;&lt;author&gt;Tomsik, Pavel&lt;/author&gt;&lt;author&gt;Lenicek, Martin&lt;/author&gt;&lt;/authors&gt;&lt;/contributors&gt;&lt;titles&gt;&lt;title&gt;Cholestatic effect of epigallocatechin gallate in rats is mediated via decreased expression of Mrp2&lt;/title&gt;&lt;secondary-title&gt;Toxicology&lt;/secondary-title&gt;&lt;/titles&gt;&lt;periodical&gt;&lt;full-title&gt;Toxicology&lt;/full-title&gt;&lt;/periodical&gt;&lt;pages&gt;9-15&lt;/pages&gt;&lt;volume&gt;303&lt;/volume&gt;&lt;dates&gt;&lt;year&gt;2013&lt;/year&gt;&lt;/dates&gt;&lt;isbn&gt;0300-483X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(139)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Female Wistar rats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n=6-7 per group (4 groups)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9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Saline by i.p. injection once daily (8 days)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Saline by i.p. injection once daily (8 days) with ethinylestradiol (5 mg/kg body weight) s.c. once daily for 5 days, starting on day 4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EGCG 50 mg/kg body weight (EGCG group) by i.p. injection once daily (8 days)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EGCG 50 mg/kg body weight (EGCG group) by i.p. injection once daily (8 days) with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ethinylestradiol (5 mg/kg body weight) s.c. once daily for 5 days, starting on day 4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↓bile flow, ↑plasma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&lt;EndNote&gt;&lt;Cite&gt;&lt;Author&gt;Gong&lt;/Author&gt;&lt;Year&gt;2010&lt;/Year&gt;&lt;RecNum&gt;323&lt;/RecNum&gt;&lt;DisplayText&gt;&lt;style face="superscript"&gt;(124)&lt;/style&gt;&lt;/DisplayText&gt;&lt;record&gt;&lt;rec-number&gt;323&lt;/rec-number&gt;&lt;foreign-keys&gt;&lt;key app="EN" db-id="29xaaxf2m9zfwoe5x2rxxv52swezr0wwfszp" timestamp="1578499667"&gt;323&lt;/key&gt;&lt;/foreign-keys&gt;&lt;ref-type name="Journal Article"&gt;17&lt;/ref-type&gt;&lt;contributors&gt;&lt;authors&gt;&lt;author&gt;Gong, Jiashun&lt;/author&gt;&lt;author&gt;Peng, Chunxiu&lt;/author&gt;&lt;author&gt;Chen, Ting&lt;/author&gt;&lt;author&gt;Gao, Bin&lt;/author&gt;&lt;author&gt;Zhou, Hongjie&lt;/author&gt;&lt;/authors&gt;&lt;/contributors&gt;&lt;titles&gt;&lt;title&gt;Effects of theabrownin from Pu‐erh tea on the metabolism of serum lipids in rats: mechanism of action&lt;/title&gt;&lt;secondary-title&gt;Journal of food science&lt;/secondary-title&gt;&lt;/titles&gt;&lt;periodical&gt;&lt;full-title&gt;Journal of food science&lt;/full-title&gt;&lt;/periodical&gt;&lt;pages&gt;H182-H189&lt;/pages&gt;&lt;volume&gt;75&lt;/volume&gt;&lt;number&gt;6&lt;/number&gt;&lt;dates&gt;&lt;year&gt;2010&lt;/year&gt;&lt;/dates&gt;&lt;isbn&gt;0022-1147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(124)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Adult male Sprague–Dawley rats (7-8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n=30 per group (3 groups)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15, 30 or 45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Basal feed diet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 with Pu‐erh tea extract (PTE) 675 mg/kg administered by gavage daily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↓hyperlipidemia from high fat diet, TC, TG, and LDL‐C levels similar to basal diet rats, ↑faecal TC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&lt;EndNote&gt;&lt;Cite&gt;&lt;Author&gt;Lee&lt;/Author&gt;&lt;Year&gt;2016&lt;/Year&gt;&lt;RecNum&gt;324&lt;/RecNum&gt;&lt;DisplayText&gt;&lt;style face="superscript"&gt;(123)&lt;/style&gt;&lt;/DisplayText&gt;&lt;record&gt;&lt;rec-number&gt;324&lt;/rec-number&gt;&lt;foreign-keys&gt;&lt;key app="EN" db-id="29xaaxf2m9zfwoe5x2rxxv52swezr0wwfszp" timestamp="1578500308"&gt;324&lt;/key&gt;&lt;/foreign-keys&gt;&lt;ref-type name="Journal Article"&gt;17&lt;/ref-type&gt;&lt;contributors&gt;&lt;authors&gt;&lt;author&gt;Lee, Yi-Ning&lt;/author&gt;&lt;author&gt;Hsu, Guoo-Shyng Wang&lt;/author&gt;&lt;author&gt;Lin, Wan-Teng&lt;/author&gt;&lt;author&gt;Lu, Yi-Fa&lt;/author&gt;&lt;/authors&gt;&lt;/contributors&gt;&lt;titles&gt;&lt;title&gt;Hypolipidemic and Antioxidative effects of Glossogyne tenuifolia in hamsters fed an Atherogenic diet&lt;/title&gt;&lt;secondary-title&gt;Journal of medicinal food&lt;/secondary-title&gt;&lt;/titles&gt;&lt;periodical&gt;&lt;full-title&gt;Journal of medicinal food&lt;/full-title&gt;&lt;/periodical&gt;&lt;pages&gt;513-517&lt;/pages&gt;&lt;volume&gt;19&lt;/volume&gt;&lt;number&gt;5&lt;/number&gt;&lt;dates&gt;&lt;year&gt;2016&lt;/year&gt;&lt;/dates&gt;&lt;isbn&gt;1096-620X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(123)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Male Syrian hamsters (5-6 weeks old)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 = 14 (4 groups)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4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high-fat/cholesterol (HF) diet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 diet with 0.5% Glossogyne tenuifolia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(GT) Cassini herbal tea extracts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 diet with 1.5% Glossogyne tenuifolia (GT) Cassini herbal tea extracts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III/IV: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↓reduced serum TC and LDL-C, ↓liver triacylglycerol, ↑faecal TC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&lt;EndNote&gt;&lt;Cite&gt;&lt;Author&gt;Wang&lt;/Author&gt;&lt;Year&gt;2012&lt;/Year&gt;&lt;RecNum&gt;325&lt;/RecNum&gt;&lt;DisplayText&gt;&lt;style face="superscript"&gt;(126)&lt;/style&gt;&lt;/DisplayText&gt;&lt;record&gt;&lt;rec-number&gt;325&lt;/rec-number&gt;&lt;foreign-keys&gt;&lt;key app="EN" db-id="29xaaxf2m9zfwoe5x2rxxv52swezr0wwfszp" timestamp="1578501113"&gt;325&lt;/key&gt;&lt;/foreign-keys&gt;&lt;ref-type name="Journal Article"&gt;17&lt;/ref-type&gt;&lt;contributors&gt;&lt;authors&gt;&lt;author&gt;Wang, Dongliang&lt;/author&gt;&lt;author&gt;Xia, Min&lt;/author&gt;&lt;author&gt;Gao, Song&lt;/author&gt;&lt;author&gt;Li, Dan&lt;/author&gt;&lt;author&gt;Zhang, Yuan&lt;/author&gt;&lt;author&gt;Jin, Tianru&lt;/author&gt;&lt;author&gt;Ling, Wenhua&lt;/author&gt;&lt;/authors&gt;&lt;/contributors&gt;&lt;titles&gt;&lt;title&gt;Cyanidin‐3‐O‐β‐glucoside upregulates hepatic cholesterol 7α‐hydroxylase expression and reduces hypercholesterolemia in mice&lt;/title&gt;&lt;secondary-title&gt;Molecular nutrition &amp;amp; food research&lt;/secondary-title&gt;&lt;/titles&gt;&lt;periodical&gt;&lt;full-title&gt;Molecular nutrition &amp;amp; food research&lt;/full-title&gt;&lt;/periodical&gt;&lt;pages&gt;610-621&lt;/pages&gt;&lt;volume&gt;56&lt;/volume&gt;&lt;number&gt;4&lt;/number&gt;&lt;dates&gt;&lt;year&gt;2012&lt;/year&gt;&lt;/dates&gt;&lt;isbn&gt;1613-4125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(126)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ApoE‐deficient mice (5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n=13 per group (2 groups)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12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AIN‐93G phenolic‐free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AIN‐93G diet supplemented with cyanidin‐3‐O‐β‐glucoside (Cy‐3‐G) (0.06% w/w) (concentrations of anthocyanins - 130 mg/kg per day)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inhibited formation of aortic sinus plaque, ↓hypercholesterolemia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&lt;EndNote&gt;&lt;Cite&gt;&lt;Author&gt;Watanabe&lt;/Author&gt;&lt;Year&gt;2010&lt;/Year&gt;&lt;RecNum&gt;327&lt;/RecNum&gt;&lt;DisplayText&gt;&lt;style face="superscript"&gt;(140)&lt;/style&gt;&lt;/DisplayText&gt;&lt;record&gt;&lt;rec-number&gt;327&lt;/rec-number&gt;&lt;foreign-keys&gt;&lt;key app="EN" db-id="29xaaxf2m9zfwoe5x2rxxv52swezr0wwfszp" timestamp="1578926870"&gt;327&lt;/key&gt;&lt;/foreign-keys&gt;&lt;ref-type name="Journal Article"&gt;17&lt;/ref-type&gt;&lt;contributors&gt;&lt;authors&gt;&lt;author&gt;Watanabe, Mitsuru&lt;/author&gt;&lt;author&gt;Ayugase, Jun&lt;/author&gt;&lt;/authors&gt;&lt;/contributors&gt;&lt;titles&gt;&lt;title&gt;Effects of buckwheat sprouts on plasma and hepatic parameters in type 2 diabetic db/db mice&lt;/title&gt;&lt;secondary-title&gt;Journal of food science&lt;/secondary-title&gt;&lt;/titles&gt;&lt;periodical&gt;&lt;full-title&gt;Journal of food science&lt;/full-title&gt;&lt;/periodical&gt;&lt;pages&gt;H294-H299&lt;/pages&gt;&lt;volume&gt;75&lt;/volume&gt;&lt;number&gt;9&lt;/number&gt;&lt;dates&gt;&lt;year&gt;2010&lt;/year&gt;&lt;/dates&gt;&lt;isbn&gt;0022-1147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(140)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diabetic db/db and nondiabetic db/+ mice (7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n=9-10 per group (5 groups)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21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5% buckwheat sprout (BS) (high in flavonoid compounds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such as rutin and 4 C‐glucosyl flavon) diet based on AIN‐93G (diabetic mice)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10% BS diet based on AIN‐93G (diabetic mice)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10% BS diet based on AIN‐93G (non-diabetic mice)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AIN‐93G diet (diabetic mice)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AIN‐93G diet (nondiabetic mice)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I/II: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 compared to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control diet in diabetic mice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I/II: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↓hepatic lipids, TC, triglyceride, and TBARS levels,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↑hepatic lipid regulation enzymes such as 3‐hydroxy‐3‐methylglutaryl‐CoA reductase (HMG‐CoAR)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&lt;EndNote&gt;&lt;Cite&gt;&lt;Author&gt;Hoang&lt;/Author&gt;&lt;Year&gt;2015&lt;/Year&gt;&lt;RecNum&gt;328&lt;/RecNum&gt;&lt;DisplayText&gt;&lt;style face="superscript"&gt;(128)&lt;/style&gt;&lt;/DisplayText&gt;&lt;record&gt;&lt;rec-number&gt;328&lt;/rec-number&gt;&lt;foreign-keys&gt;&lt;key app="EN" db-id="29xaaxf2m9zfwoe5x2rxxv52swezr0wwfszp" timestamp="1578927660"&gt;328&lt;/key&gt;&lt;/foreign-keys&gt;&lt;ref-type name="Journal Article"&gt;17&lt;/ref-type&gt;&lt;contributors&gt;&lt;authors&gt;&lt;author&gt;Hoang, Minh-Hien&lt;/author&gt;&lt;author&gt;Jia, Yaoyao&lt;/author&gt;&lt;author&gt;Mok, Boram&lt;/author&gt;&lt;author&gt;Jun, Hee-jin&lt;/author&gt;&lt;author&gt;Hwang, Kwang-Yeon&lt;/author&gt;&lt;author&gt;Lee, Sung-Joon&lt;/author&gt;&lt;/authors&gt;&lt;/contributors&gt;&lt;titles&gt;&lt;title&gt;Kaempferol ameliorates symptoms of metabolic syndrome by regulating activities of liver X receptor-β&lt;/title&gt;&lt;secondary-title&gt;The Journal of nutritional biochemistry&lt;/secondary-title&gt;&lt;/titles&gt;&lt;periodical&gt;&lt;full-title&gt;The Journal of nutritional biochemistry&lt;/full-title&gt;&lt;/periodical&gt;&lt;pages&gt;868-875&lt;/pages&gt;&lt;volume&gt;26&lt;/volume&gt;&lt;number&gt;8&lt;/number&gt;&lt;dates&gt;&lt;year&gt;2015&lt;/year&gt;&lt;/dates&gt;&lt;isbn&gt;0955-2863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(128)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ApoE-deficient male mice on a C57BL/6J background (8 weeks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old)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n=24 (8 per group)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 week adaptation, 8 weeks high fat diet, 10 weeks treatment diet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Diet of commercial chow during adaptation period, then high-fat diet to induce dyslipidemia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 with T0901317 (10 mg/kg/day, positive control) by oral administration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  with kaempferol (150 mg/kg/day) by oral administration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 with vehicle/control (PEG400:Tween 80, 4:1) by oral administration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 excretion,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TC excretion, ↓plasma triglyceride concentrations and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↑HDL-C compared with control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&lt;EndNote&gt;&lt;Cite&gt;&lt;Author&gt;Zhang&lt;/Author&gt;&lt;Year&gt;2016&lt;/Year&gt;&lt;RecNum&gt;329&lt;/RecNum&gt;&lt;DisplayText&gt;&lt;style face="superscript"&gt;(129)&lt;/style&gt;&lt;/DisplayText&gt;&lt;record&gt;&lt;rec-number&gt;329&lt;/rec-number&gt;&lt;foreign-keys&gt;&lt;key app="EN" db-id="29xaaxf2m9zfwoe5x2rxxv52swezr0wwfszp" timestamp="1578929447"&gt;329&lt;/key&gt;&lt;/foreign-keys&gt;&lt;ref-type name="Journal Article"&gt;17&lt;/ref-type&gt;&lt;contributors&gt;&lt;authors&gt;&lt;author&gt;Zhang, Min&lt;/author&gt;&lt;author&gt;Xie, Zongkai&lt;/author&gt;&lt;author&gt;Gao, Weina&lt;/author&gt;&lt;author&gt;Pu, Lingling&lt;/author&gt;&lt;author&gt;Wei, Jingyu&lt;/author&gt;&lt;author&gt;Guo, Changjiang&lt;/author&gt;&lt;/authors&gt;&lt;/contributors&gt;&lt;titles&gt;&lt;title&gt;Quercetin regulates hepatic cholesterol metabolism by promoting cholesterol-to-bile acid conversion and cholesterol efflux in rats&lt;/title&gt;&lt;secondary-title&gt;Nutrition research&lt;/secondary-title&gt;&lt;/titles&gt;&lt;periodical&gt;&lt;full-title&gt;Nutrition research&lt;/full-title&gt;&lt;/periodical&gt;&lt;pages&gt;271-279&lt;/pages&gt;&lt;volume&gt;36&lt;/volume&gt;&lt;number&gt;3&lt;/number&gt;&lt;dates&gt;&lt;year&gt;2016&lt;/year&gt;&lt;/dates&gt;&lt;isbn&gt;0271-5317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(129)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Wistar rats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n=20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 week adaptation, 5 weeks treatment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AIN-93G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AIN-93G diet containing 0.4% quercetin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↔ serum TC, TG, or HDL-C level, ↑serum LDL-C compared with control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&lt;EndNote&gt;&lt;Cite&gt;&lt;Author&gt;Chavez-Santoscoy&lt;/Author&gt;&lt;Year&gt;2014&lt;/Year&gt;&lt;RecNum&gt;330&lt;/RecNum&gt;&lt;DisplayText&gt;&lt;style face="superscript"&gt;(120)&lt;/style&gt;&lt;/DisplayText&gt;&lt;record&gt;&lt;rec-number&gt;330&lt;/rec-number&gt;&lt;foreign-keys&gt;&lt;key app="EN" db-id="29xaaxf2m9zfwoe5x2rxxv52swezr0wwfszp" timestamp="1578933884"&gt;330&lt;/key&gt;&lt;/foreign-keys&gt;&lt;ref-type name="Journal Article"&gt;17&lt;/ref-type&gt;&lt;contributors&gt;&lt;authors&gt;&lt;author&gt;Chavez-Santoscoy, Rocio A&lt;/author&gt;&lt;author&gt;Gutierrez-Uribe, Janet A&lt;/author&gt;&lt;author&gt;Granados, Omar&lt;/author&gt;&lt;author&gt;Torre-Villalvazo, Ivan&lt;/author&gt;&lt;author&gt;Serna-Saldivar, Sergio O&lt;/author&gt;&lt;author&gt;Torres, Nimbe&lt;/author&gt;&lt;author&gt;Palacios-González, Berenice&lt;/author&gt;&lt;author&gt;Tovar, Armando R&lt;/author&gt;&lt;/authors&gt;&lt;/contributors&gt;&lt;titles&gt;&lt;title&gt;Flavonoids and saponins extracted from black bean (Phaseolus vulgaris L.) seed coats modulate lipid metabolism and biliary cholesterol secretion in C57BL/6 mice&lt;/title&gt;&lt;secondary-title&gt;British journal of nutrition&lt;/secondary-title&gt;&lt;/titles&gt;&lt;periodical&gt;&lt;full-title&gt;British Journal of Nutrition&lt;/full-title&gt;&lt;/periodical&gt;&lt;pages&gt;886-899&lt;/pages&gt;&lt;volume&gt;112&lt;/volume&gt;&lt;number&gt;6&lt;/number&gt;&lt;dates&gt;&lt;year&gt;2014&lt;/year&gt;&lt;/dates&gt;&lt;isbn&gt;0007-1145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(120)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 mice (21 days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n=8 per group (6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35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: control diet with the flavonoid- and saponin-rich extract (0·25 %)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with cholesterol (0·5 %)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with cholesterol (0·5 %) and the extract (0·5 %)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: control diet with cholesterol (0·5 %) and the extract (0·25 %)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with cholesterol (0·5 %) and simvastatin (0·03 %)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 secretion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↓levels of serum TC and HDL-C, especially in mice fed a high-cholesterol diet, ↓levels of LDL-C and TAG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IV/V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: ↓hepatic lipid depots, ↑expression of the reverse cholesterol transporters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&lt;EndNote&gt;&lt;Cite&gt;&lt;Author&gt;Mathew&lt;/Author&gt;&lt;Year&gt;2012&lt;/Year&gt;&lt;RecNum&gt;331&lt;/RecNum&gt;&lt;DisplayText&gt;&lt;style face="superscript"&gt;(121)&lt;/style&gt;&lt;/DisplayText&gt;&lt;record&gt;&lt;rec-number&gt;331&lt;/rec-number&gt;&lt;foreign-keys&gt;&lt;key app="EN" db-id="29xaaxf2m9zfwoe5x2rxxv52swezr0wwfszp" timestamp="1578935422"&gt;331&lt;/key&gt;&lt;/foreign-keys&gt;&lt;ref-type name="Journal Article"&gt;17&lt;/ref-type&gt;&lt;contributors&gt;&lt;authors&gt;&lt;author&gt;Mathew, BC&lt;/author&gt;&lt;author&gt;Yoseph, BA&lt;/author&gt;&lt;author&gt;Dessale, T&lt;/author&gt;&lt;author&gt;Daniel, RS&lt;/author&gt;&lt;author&gt;Alemayehu, A&lt;/author&gt;&lt;author&gt;Campbell, IW&lt;/author&gt;&lt;author&gt;Augusti, KT&lt;/author&gt;&lt;/authors&gt;&lt;/contributors&gt;&lt;titles&gt;&lt;title&gt;Hypolipidaemic effect of leucodelphinidin derivative from Ficus bengalensis Linn on cholesterol fed rats&lt;/title&gt;&lt;secondary-title&gt;Research Journal of Chemical Sciences __________________________________________________________ ISSN&lt;/secondary-title&gt;&lt;/titles&gt;&lt;periodical&gt;&lt;full-title&gt;Research Journal of Chemical Sciences __________________________________________________________ ISSN&lt;/full-title&gt;&lt;/periodical&gt;&lt;pages&gt;606X&lt;/pages&gt;&lt;volume&gt;2231&lt;/volume&gt;&lt;dates&gt;&lt;year&gt;2012&lt;/year&gt;&lt;/dates&gt;&lt;urls&gt;&lt;/urls&gt;&lt;/record&gt;&lt;/Cite&gt;&lt;/EndNote&gt;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(121)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albino rats Sprague-Dawley Strain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n=12 rats per group (4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90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2% cholesterol diet (cholesterol control)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2% cholesterol diet + leucodelphinidin derivative (100 mg/kg body wt/day)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2% cholesterol diet + quercetin (100 mg/kg body wt/day)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III/IV: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↑hepatic and faecal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↑neutral sterols compared to the control cholesterol diet fed group, ↑cholesterogenesis, ↓atherogenic index, ↓serum TC, LDL-C and ↑HDL-C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&lt;EndNote&gt;&lt;Cite&gt;&lt;Author&gt;Daniel&lt;/Author&gt;&lt;Year&gt;2003&lt;/Year&gt;&lt;RecNum&gt;332&lt;/RecNum&gt;&lt;DisplayText&gt;&lt;style face="superscript"&gt;(130)&lt;/style&gt;&lt;/DisplayText&gt;&lt;record&gt;&lt;rec-number&gt;332&lt;/rec-number&gt;&lt;foreign-keys&gt;&lt;key app="EN" db-id="29xaaxf2m9zfwoe5x2rxxv52swezr0wwfszp" timestamp="1582219971"&gt;332&lt;/key&gt;&lt;/foreign-keys&gt;&lt;ref-type name="Journal Article"&gt;17&lt;/ref-type&gt;&lt;contributors&gt;&lt;authors&gt;&lt;author&gt;Daniel, Regi Susan&lt;/author&gt;&lt;author&gt;Devi, KS&lt;/author&gt;&lt;author&gt;Augusti, KT&lt;/author&gt;&lt;author&gt;Nair, CR&lt;/author&gt;&lt;/authors&gt;&lt;/contributors&gt;&lt;titles&gt;&lt;title&gt;Mechanism of action of antiatherogenic and related effects of Ficus bengalensis Linn. flavonoids in experimental animals&lt;/title&gt;&lt;/titles&gt;&lt;dates&gt;&lt;year&gt;2003&lt;/year&gt;&lt;/dates&gt;&lt;isbn&gt;0975-1009&lt;/isbn&gt;&lt;urls&gt;&lt;/urls&gt;&lt;/record&gt;&lt;/Cite&gt;&lt;/EndNote&gt;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(130)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albino rats Sprague-Dawley Strain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 12 rats per group (5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90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2% cholesterol diet (cholesterol control)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2% cholesterol diet + leucodelphinidin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derivative (100 mg/kg body wt/day)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2% cholesterol diet + leucocyanin derivative (100 mg/kg body wt/day)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2% cholesterol diet + quercetin derivative (100 mg/kg body wt/day)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↑hepatic BAs, ↑faecal BAs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↑hepatic and faecal BAs 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↑atherogenic index, ↑neutral sterols, ↓HMG CoA reductase and lipogenic enzyme activities in liver, ↓lipoprotien lipase activity in heart and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adipose tissue, ↓plasma LCAT activity, ↓incorporation of  labelled acetate into free and ester cholesterol in liver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↑hepatic and faecal neutral sterols, further ↓lipogenic enzyme glucose 6 phosphate dehydrogenase, all other effects of cholesterol diet were reversed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&lt;EndNote&gt;&lt;Cite&gt;&lt;Author&gt;Feng&lt;/Author&gt;&lt;Year&gt;2015&lt;/Year&gt;&lt;RecNum&gt;334&lt;/RecNum&gt;&lt;DisplayText&gt;&lt;style face="superscript"&gt;(122)&lt;/style&gt;&lt;/DisplayText&gt;&lt;record&gt;&lt;rec-number&gt;334&lt;/rec-number&gt;&lt;foreign-keys&gt;&lt;key app="EN" db-id="29xaaxf2m9zfwoe5x2rxxv52swezr0wwfszp" timestamp="1582285054"&gt;334&lt;/key&gt;&lt;/foreign-keys&gt;&lt;ref-type name="Journal Article"&gt;17&lt;/ref-type&gt;&lt;contributors&gt;&lt;authors&gt;&lt;author&gt;Feng, Dong&lt;/author&gt;&lt;author&gt;Sun, Jian-guo&lt;/author&gt;&lt;author&gt;Sun, Run-bin&lt;/author&gt;&lt;author&gt;Ou-Yang, Bing-chen&lt;/author&gt;&lt;author&gt;Yao, Lan&lt;/author&gt;&lt;author&gt;Aa, Ji-ye&lt;/author&gt;&lt;author&gt;Zhou, Fang&lt;/author&gt;&lt;author&gt;Zhang, Jing-wei&lt;/author&gt;&lt;author&gt;Zhang, Jian&lt;/author&gt;&lt;author&gt;Wang, Guang-ji&lt;/author&gt;&lt;/authors&gt;&lt;/contributors&gt;&lt;titles&gt;&lt;title&gt;Isoflavones and phytosterols contained in Xuezhikang capsules modulate cholesterol homeostasis in high-fat diet mice&lt;/title&gt;&lt;secondary-title&gt;Acta Pharmacologica Sinica&lt;/secondary-title&gt;&lt;/titles&gt;&lt;periodical&gt;&lt;full-title&gt;Acta Pharmacologica Sinica&lt;/full-title&gt;&lt;/periodical&gt;&lt;pages&gt;1462-1472&lt;/pages&gt;&lt;volume&gt;36&lt;/volume&gt;&lt;number&gt;12&lt;/number&gt;&lt;dates&gt;&lt;year&gt;2015&lt;/year&gt;&lt;/dates&gt;&lt;isbn&gt;1745-7254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(122)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Specific-pathogen-free (SPF) male C57BL/6 mice (6 weeks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n=8 per group (7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 week adaptation, 10 weeks treatment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high-fat diet (HFD)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with lovastatin (Lv, 10 mg/kg)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with Xuezhikang (XZK), an extract of red yeast rice (1200 mg/kg, equivalent to 10 mg/kg of lovastatin)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with Fraction 1* (F1, 27.5 mg/kg)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HFD with Fraction 2* (F2, 11.3 mg/kg)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HFD with Fraction 3* (F3, 35.0 mg/kg).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*3 fractions F1, F2 and F3 (containing isoflavones,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monacolins or phytosterols, respectively) extracted from XZK capsules.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↑faecal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VII: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↓intestinal absorption of DC by ↓NPC1L1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↑faecal lipids, ↓serum TC, TG and LDL-C, ↑serum HDL-C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TC and TG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TC, TG and LDL-C, ↑serum HDL-C, ↑excretion of TC, free cholesterol (FC) and cholesterol ester (CE)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c>
          <w:tcPr>
            <w:tcW w:w="5700" w:type="dxa"/>
            <w:gridSpan w:val="4"/>
          </w:tcPr>
          <w:p w:rsidR="007E63E3" w:rsidRPr="00117286" w:rsidRDefault="007E63E3" w:rsidP="001F7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Probiotics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&lt;EndNote&gt;&lt;Cite&gt;&lt;Author&gt;Wa&lt;/Author&gt;&lt;Year&gt;2019&lt;/Year&gt;&lt;RecNum&gt;345&lt;/RecNum&gt;&lt;DisplayText&gt;&lt;style face="superscript"&gt;(65)&lt;/style&gt;&lt;/DisplayText&gt;&lt;record&gt;&lt;rec-number&gt;345&lt;/rec-number&gt;&lt;foreign-keys&gt;&lt;key app="EN" db-id="29xaaxf2m9zfwoe5x2rxxv52swezr0wwfszp" timestamp="1584615857"&gt;345&lt;/key&gt;&lt;/foreign-keys&gt;&lt;ref-type name="Journal Article"&gt;17&lt;/ref-type&gt;&lt;contributors&gt;&lt;authors&gt;&lt;author&gt;Wa, Yunchao&lt;/author&gt;&lt;author&gt;Yin, Boxing&lt;/author&gt;&lt;author&gt;Gu, Ruixia&lt;/author&gt;&lt;author&gt;He, Yong&lt;/author&gt;&lt;author&gt;Xi, Wenbo&lt;/author&gt;&lt;author&gt;Huang, Yingping&lt;/author&gt;&lt;author&gt;Wang, Chunlei&lt;/author&gt;&lt;author&gt;Guo, Feixiang&lt;/author&gt;&lt;/authors&gt;&lt;/contributors&gt;&lt;titles&gt;&lt;title&gt;Effects of single probiotic-and combined probiotic-fermented milk on lipid metabolism in hyperlipidemic rats&lt;/title&gt;&lt;secondary-title&gt;Frontiers in microbiology&lt;/secondary-title&gt;&lt;/titles&gt;&lt;periodical&gt;&lt;full-title&gt;Frontiers in microbiology&lt;/full-title&gt;&lt;/periodical&gt;&lt;pages&gt;1312&lt;/pages&gt;&lt;volume&gt;10&lt;/volume&gt;&lt;dates&gt;&lt;year&gt;2019&lt;/year&gt;&lt;/dates&gt;&lt;publisher&gt;Frontiers&lt;/publisher&gt;&lt;isbn&gt;1664-302X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(65)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Sprague-Dawley rats, (5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n=40 (10 per group)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8 weeks (HF diet administered for four weeks followed by saline (Group II) or probiotics administration (Group III/IV) for another four weeks except in Group I)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normal diet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High-fat model diet (HF)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HF with a single probiotic (L. rhamnosus LV108)-fermented milk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 with a combined probiotic-fermented milk (the mixture consisted of L. rhamnosus LV108-fermented milk, L. casei grx12-fermented milk, and L.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fermentum grx08-fermented milk)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III/IV vs 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↑total BAs in liver and small intestine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II/III/IV: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↑body weight, liver index value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↑serum TC, TG, VLDL-C, LDL-C, and TBA values, liver and small intestine TC, TG, and TBA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 vs 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 TC, TG, VLDL-C, LDL-C, and TBA values, liver and small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intestine TC, TG, and TBA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&lt;EndNote&gt;&lt;Cite&gt;&lt;Author&gt;Ma&lt;/Author&gt;&lt;Year&gt;2019&lt;/Year&gt;&lt;RecNum&gt;346&lt;/RecNum&gt;&lt;DisplayText&gt;&lt;style face="superscript"&gt;(66)&lt;/style&gt;&lt;/DisplayText&gt;&lt;record&gt;&lt;rec-number&gt;346&lt;/rec-number&gt;&lt;foreign-keys&gt;&lt;key app="EN" db-id="29xaaxf2m9zfwoe5x2rxxv52swezr0wwfszp" timestamp="1584616218"&gt;346&lt;/key&gt;&lt;/foreign-keys&gt;&lt;ref-type name="Journal Article"&gt;17&lt;/ref-type&gt;&lt;contributors&gt;&lt;authors&gt;&lt;author&gt;Ma, Changlu&lt;/author&gt;&lt;author&gt;Zhang, Shuwen&lt;/author&gt;&lt;author&gt;Lu, Jing&lt;/author&gt;&lt;author&gt;Zhang, Cai&lt;/author&gt;&lt;author&gt;Pang, Xiaoyang&lt;/author&gt;&lt;author&gt;Lv, Jiaping&lt;/author&gt;&lt;/authors&gt;&lt;/contributors&gt;&lt;titles&gt;&lt;title&gt;Screening for Cholesterol-Lowering Probiotics from Lactic Acid Bacteria Isolated from Corn Silage Based on Three Hypothesized Pathways&lt;/title&gt;&lt;secondary-title&gt;International journal of molecular sciences&lt;/secondary-title&gt;&lt;/titles&gt;&lt;periodical&gt;&lt;full-title&gt;International journal of molecular sciences&lt;/full-title&gt;&lt;/periodical&gt;&lt;pages&gt;2073&lt;/pages&gt;&lt;volume&gt;20&lt;/volume&gt;&lt;number&gt;9&lt;/number&gt;&lt;dates&gt;&lt;year&gt;2019&lt;/year&gt;&lt;/dates&gt;&lt;urls&gt;&lt;/urls&gt;&lt;/record&gt;&lt;/Cite&gt;&lt;/EndNote&gt;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(66)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Syrian hamsters, (6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n=8 per group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28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: High-cholesterol diet (HCD)(0.4 % cholesterol in AIN 93 M diet)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+ 1-mL bacterial cell suspensions of L. brevis CAAS 18052 (109 CFU/mL each) daily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+ L. fermentum CAAS18087 (109 CFU/mL each) daily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+ L. plantarum CAAS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18008 (109 CFU/mL each) daily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II/Group III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↔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faecal total BA excretion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faecal total BA excretion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II/III/IV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↔ serum HDL-C,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fecal total neutral sterol excretion or small intestinal NPC1L1 protein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II/Group III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↔ serum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LDL-C/TC and hepatic TC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↓serum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LDL-C, TC and hepatic TC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&lt;EndNote&gt;&lt;Cite&gt;&lt;Author&gt;Salazar&lt;/Author&gt;&lt;Year&gt;2019&lt;/Year&gt;&lt;RecNum&gt;347&lt;/RecNum&gt;&lt;DisplayText&gt;&lt;style face="superscript"&gt;(174)&lt;/style&gt;&lt;/DisplayText&gt;&lt;record&gt;&lt;rec-number&gt;347&lt;/rec-number&gt;&lt;foreign-keys&gt;&lt;key app="EN" db-id="29xaaxf2m9zfwoe5x2rxxv52swezr0wwfszp" timestamp="1584616322"&gt;347&lt;/key&gt;&lt;/foreign-keys&gt;&lt;ref-type name="Journal Article"&gt;17&lt;/ref-type&gt;&lt;contributors&gt;&lt;authors&gt;&lt;author&gt;Salazar, Nuria&lt;/author&gt;&lt;author&gt;Neyrinck, Audrey M&lt;/author&gt;&lt;author&gt;Bindels, Laure B&lt;/author&gt;&lt;author&gt;Druart, Céline&lt;/author&gt;&lt;author&gt;Ruas-Madiedo, Patricia&lt;/author&gt;&lt;author&gt;Cani, Patrice D&lt;/author&gt;&lt;author&gt;Los Reyes-Gavilan, De&lt;/author&gt;&lt;author&gt;Clara, G&lt;/author&gt;&lt;author&gt;Delzenne, Nathalie&lt;/author&gt;&lt;/authors&gt;&lt;/contributors&gt;&lt;titles&gt;&lt;title&gt;Functional effects of EPS-producing Bifidobacterium administration on energy metabolic alterations of diet-induced obese mice&lt;/title&gt;&lt;secondary-title&gt;Frontiers in microbiology&lt;/secondary-title&gt;&lt;/titles&gt;&lt;periodical&gt;&lt;full-title&gt;Frontiers in microbiology&lt;/full-title&gt;&lt;/periodical&gt;&lt;pages&gt;1809&lt;/pages&gt;&lt;volume&gt;10&lt;/volume&gt;&lt;dates&gt;&lt;year&gt;2019&lt;/year&gt;&lt;/dates&gt;&lt;isbn&gt;1664-302X&lt;/isbn&gt;&lt;urls&gt;&lt;/urls&gt;&lt;/record&gt;&lt;/Cite&gt;&lt;/EndNote&gt;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(174)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C57BL/6J mice (9 weeks-old)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n=8 per group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10 days (normal diet for 7 days, High fat diet (HFD) diet for Group II and III for 3 days)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Control diet supplemented with a daily dose of the placebo (skimmed milk) in the drinking water.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60% lipids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(soybean oil and lard), 20% protein, and 20% carbohydrates as energy content supplemented with a daily dose of the placebo (skimmed milk) in the drinking water.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with B. animalis IPLA R1 strain bifidobacteria (5x10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cfu) suspended in 10%- skimmed milk daily for 3 days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faecal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↔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faecal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↑body weight; energy intake,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visceral and subcutaneous adipose tissues, serum TC, HDL-CHO,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liver stearic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and arachidic acids,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↓hepatic MUFA and PUFA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↔ body weight, energy intake,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visceral and subcutaneous adipose tissues, TC, HDL-C,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hepatic lipid content and triglycerides,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liver stearic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and arachidic 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acids and hepatic PUFA,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↑hepatic MUFA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 vs Group I: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↓caecal Bacteroides- Prevotella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 w:rsidRPr="0011728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faecal and caecal bifidobacteria,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Bacteroides- Prevotella community, no change in total bacteria, Roseburia and A. muciniphila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&lt;EndNote&gt;&lt;Cite&gt;&lt;Author&gt;Natividad&lt;/Author&gt;&lt;Year&gt;2018&lt;/Year&gt;&lt;RecNum&gt;348&lt;/RecNum&gt;&lt;DisplayText&gt;&lt;style face="superscript"&gt;(175)&lt;/style&gt;&lt;/DisplayText&gt;&lt;record&gt;&lt;rec-number&gt;348&lt;/rec-number&gt;&lt;foreign-keys&gt;&lt;key app="EN" db-id="29xaaxf2m9zfwoe5x2rxxv52swezr0wwfszp" timestamp="1584616372"&gt;348&lt;/key&gt;&lt;/foreign-keys&gt;&lt;ref-type name="Journal Article"&gt;17&lt;/ref-type&gt;&lt;contributors&gt;&lt;authors&gt;&lt;author&gt;Natividad, Jane M&lt;/author&gt;&lt;author&gt;Lamas, Bruno&lt;/author&gt;&lt;author&gt;Pham, Hang Phuong&lt;/author&gt;&lt;author&gt;Michel, Marie-Laure&lt;/author&gt;&lt;author&gt;Rainteau, Dominique&lt;/author&gt;&lt;author&gt;Bridonneau, Chantal&lt;/author&gt;&lt;author&gt;Da Costa, Grégory&lt;/author&gt;&lt;author&gt;van Hylckama Vlieg, Johan&lt;/author&gt;&lt;author&gt;Sovran, Bruno&lt;/author&gt;&lt;author&gt;Chamignon, Celia&lt;/author&gt;&lt;/authors&gt;&lt;/contributors&gt;&lt;titles&gt;&lt;title&gt;Bilophila wadsworthia aggravates high fat diet induced metabolic dysfunctions in mice&lt;/title&gt;&lt;secondary-title&gt;Nature communications&lt;/secondary-title&gt;&lt;/titles&gt;&lt;periodical&gt;&lt;full-title&gt;Nature communications&lt;/full-title&gt;&lt;/periodical&gt;&lt;pages&gt;1-15&lt;/pages&gt;&lt;volume&gt;9&lt;/volume&gt;&lt;number&gt;1&lt;/number&gt;&lt;dates&gt;&lt;year&gt;2018&lt;/year&gt;&lt;/dates&gt;&lt;isbn&gt;2041-1723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(175)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Study 1-2: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Male C57BL/6 J mice, (5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9 weeks.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Study 3: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Male C57BL/6J germ-free (GF) mice colonized with altered Schaedler flora (ASF), (5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7 weeks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Study 4: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Male C57BL/6 J mice, (5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Study 1: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Purified control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: High fat diet (HFD, 38% fat, dominantly milk fat)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Study 2: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Purified control diet for 2 weeks followed by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B. wadsworthia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media for 3 days and after 1 week inoculated with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L. rhamnosus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media for 5 weeks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for 2 weeks followed by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B. wadsworthia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ATCC 49260 inoculation (~10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CFU) for 3 days (HFDB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w+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)  and after 1 week inoculated with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L. rhamnosus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CFU) for 5 weeks (HFD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Bw+LR+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Study 3: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GF colonized mice on CD and after 3 weeks inoculated with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B. wadsworthia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medium for 3 days (HFDB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w+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) and after 1 week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inoculated with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L. rhamnosus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media for 4 weeks (HFD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Bw+LR+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GF colonized mice on HFD and after 3 weeks inoculated with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B.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wadsworthia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for 3 days (HFDB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w+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) and after 1 week inoculated with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L. rhamnosus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CFU) for 4 weeks (HFD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Bw+LR+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Study 4: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Purified control diet for 2 weeks followed by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B. wadsworthia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 3 days and after 1 week injected i.p. with vehicle 3x a week for 5 weeks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for 2 weeks followed by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wadsworthia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ATCC 49260 inoculation (~107 CFU) for 3 days (HFDB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w+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) and after 1 week injected i.p. with ciclosporine (25 mg/kg;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or vehicle (PBS) 3x a week for 5 weeks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Study 1: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↑BAs and primary BA conjugates, taurocholic acid (TCA), ↓Deoxycholic acid (DCA), Hyodeoxycholic acid (HDCA)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Study 2: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HFD (Study 1)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(Study 2):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↑taurocholic acid (TCA), UDCA and MCA-β, sCD14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Bw+LR+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↓taurocholic acid (TCA), total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Study 1: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↑weight gain, hepatic triglycerides, plasma TC and HDL-C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Study 2: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 (Study 1)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(Study 2):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weight gain, ↑hepatic lipid content and TG, ↓butyrate metabolism pathway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HFD (Study 1)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Bw+LR+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(Study 2):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weight gain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Bw+LR+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weight gain, ↑butyrate and propionate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Study 3: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 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Altered expression of 1630 genes of fat and glucose metabolism and regulation, ↓butyrate metabolism pathway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Bw+LR+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Reversal of altered fat metabolism and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regulation, butyrate metabolism pathway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Study 4: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vs HFD-Ci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↓weight gain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 vs HFD-Ci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↓weight gain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Study 1: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↑faecal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wadsworthia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Study 2: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 (Study 1)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(Study 2):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↑faecal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B. wadsworthia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 (Study 1) vs 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Bw+LR+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(Study 2)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↓faecal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wadsworthia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level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Study 4: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HFD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vs HFD-Ci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Bw+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wadsworthia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density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&lt;EndNote&gt;&lt;Cite&gt;&lt;Author&gt;Huang&lt;/Author&gt;&lt;Year&gt;2018&lt;/Year&gt;&lt;RecNum&gt;349&lt;/RecNum&gt;&lt;DisplayText&gt;&lt;style face="superscript"&gt;(67)&lt;/style&gt;&lt;/DisplayText&gt;&lt;record&gt;&lt;rec-number&gt;349&lt;/rec-number&gt;&lt;foreign-keys&gt;&lt;key app="EN" db-id="29xaaxf2m9zfwoe5x2rxxv52swezr0wwfszp" timestamp="1584616542"&gt;349&lt;/key&gt;&lt;/foreign-keys&gt;&lt;ref-type name="Journal Article"&gt;17&lt;/ref-type&gt;&lt;contributors&gt;&lt;authors&gt;&lt;author&gt;Huang, Fuqing&lt;/author&gt;&lt;author&gt;Zhang, Fen&lt;/author&gt;&lt;author&gt;Xu, Di&lt;/author&gt;&lt;author&gt;Zhang, Zhihong&lt;/author&gt;&lt;author&gt;Xu, Feng&lt;/author&gt;&lt;author&gt;Tao, Xueying&lt;/author&gt;&lt;author&gt;Qiu, Liang&lt;/author&gt;&lt;author&gt;Wei, Hua&lt;/author&gt;&lt;/authors&gt;&lt;/contributors&gt;&lt;titles&gt;&lt;title&gt;Enterococcus faecium WEFA23 from infants lessens high-fat-diet-induced hyperlipidemia via cholesterol 7-alpha-hydroxylase gene by altering the composition of gut microbiota in rats&lt;/title&gt;&lt;secondary-title&gt;Journal of dairy science&lt;/secondary-title&gt;&lt;/titles&gt;&lt;periodical&gt;&lt;full-title&gt;Journal of dairy science&lt;/full-title&gt;&lt;/periodical&gt;&lt;pages&gt;7757-7767&lt;/pages&gt;&lt;volume&gt;101&lt;/volume&gt;&lt;number&gt;9&lt;/number&gt;&lt;dates&gt;&lt;year&gt;2018&lt;/year&gt;&lt;/dates&gt;&lt;isbn&gt;0022-0302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(67)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Sprague Dawley rats, (5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n=5 per group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Parallel, 35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Normal diet (ND) standard chow diet and PBS (1.0 mL/d)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High-fat diet (normal diet (66.5%, wt/wt), lard (10.0%), sucrose (20.0%), cholesterol (2.5%), and sodium cholate (1.0%))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(HFD) and PBS (1.0 mL/d)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with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E. faecium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WEFA23 (5.0 ×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cfu/mL in PBS, 1 mL/d) 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↓ ratio of conjugated to nonconjugated bile 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acids,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 faecal TBA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↑serum TG, TC, LDL-c and TC level in liver, 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↓serum HDL-c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lastRenderedPageBreak/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↓serum TG, TC, LDL-C, ↓TC level in liver,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↑serum HDL-C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↑Veillonelaceae growth in intestine, 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↓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α 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diversity of intestinal microbiota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Group III vs Group II: ↑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Helicobacteraceae growth in intestine, prevented reduction of α diversity of intestinal microbiota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&lt;EndNote&gt;&lt;Cite&gt;&lt;Author&gt;Michael&lt;/Author&gt;&lt;Year&gt;2017&lt;/Year&gt;&lt;RecNum&gt;350&lt;/RecNum&gt;&lt;DisplayText&gt;&lt;style face="superscript"&gt;(76)&lt;/style&gt;&lt;/DisplayText&gt;&lt;record&gt;&lt;rec-number&gt;350&lt;/rec-number&gt;&lt;foreign-keys&gt;&lt;key app="EN" db-id="29xaaxf2m9zfwoe5x2rxxv52swezr0wwfszp" timestamp="1584616662"&gt;350&lt;/key&gt;&lt;/foreign-keys&gt;&lt;ref-type name="Journal Article"&gt;17&lt;/ref-type&gt;&lt;contributors&gt;&lt;authors&gt;&lt;author&gt;Michael, DR&lt;/author&gt;&lt;author&gt;Davies, TS&lt;/author&gt;&lt;author&gt;Moss, JWE&lt;/author&gt;&lt;author&gt;Calvente, D Lama&lt;/author&gt;&lt;author&gt;Ramji, DP&lt;/author&gt;&lt;author&gt;Marchesi, Julian Roberto&lt;/author&gt;&lt;author&gt;Pechlivanis, A&lt;/author&gt;&lt;author&gt;Plummer, SF&lt;/author&gt;&lt;author&gt;Hughes, Timothy Richard&lt;/author&gt;&lt;/authors&gt;&lt;/contributors&gt;&lt;titles&gt;&lt;title&gt;The anti-cholesterolaemic effect of a consortium of probiotics: An acute study in C57BL/6J mice&lt;/title&gt;&lt;secondary-title&gt;Scientific reports&lt;/secondary-title&gt;&lt;/titles&gt;&lt;periodical&gt;&lt;full-title&gt;Scientific reports&lt;/full-title&gt;&lt;/periodical&gt;&lt;pages&gt;1-10&lt;/pages&gt;&lt;volume&gt;7&lt;/volume&gt;&lt;number&gt;1&lt;/number&gt;&lt;dates&gt;&lt;year&gt;2017&lt;/year&gt;&lt;/dates&gt;&lt;isbn&gt;2045-2322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(76)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 J mice (8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n=18 (Six for baseline data and 12 for study)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14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diet (HFD) containing 21% (w/w) pork lard supplemented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with 0.15% (w/w) cholesterol (10 g/cage/day (44.50 kcal/cage/day) and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cages were checked daily for surplus food)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HFD supplemented with 5 ×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cfu/mouse/day of Lab4 plus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L. plantarum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CUL66.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↑total and unconjugated BAs in the faeces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↓plasma total cholesterol levels and diet-induced weight gain, ↔ plasma VLDL/LDL, HDL, TG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&lt;EndNote&gt;&lt;Cite&gt;&lt;Author&gt;Guo&lt;/Author&gt;&lt;Year&gt;2016&lt;/Year&gt;&lt;RecNum&gt;352&lt;/RecNum&gt;&lt;DisplayText&gt;&lt;style face="superscript"&gt;(68)&lt;/style&gt;&lt;/DisplayText&gt;&lt;record&gt;&lt;rec-number&gt;352&lt;/rec-number&gt;&lt;foreign-keys&gt;&lt;key app="EN" db-id="29xaaxf2m9zfwoe5x2rxxv52swezr0wwfszp" timestamp="1584617902"&gt;352&lt;/key&gt;&lt;/foreign-keys&gt;&lt;ref-type name="Journal Article"&gt;17&lt;/ref-type&gt;&lt;contributors&gt;&lt;authors&gt;&lt;author&gt;Guo, Lidong&lt;/author&gt;&lt;author&gt;Li, Tingting&lt;/author&gt;&lt;author&gt;Tang, Yaru&lt;/author&gt;&lt;author&gt;Yang, Lijie&lt;/author&gt;&lt;author&gt;Huo, Guicheng&lt;/author&gt;&lt;/authors&gt;&lt;/contributors&gt;&lt;titles&gt;&lt;title&gt;Probiotic properties of E nterococcus strains isolated from traditional naturally fermented cream in C hina&lt;/title&gt;&lt;secondary-title&gt;Microbial biotechnology&lt;/secondary-title&gt;&lt;/titles&gt;&lt;periodical&gt;&lt;full-title&gt;Microbial biotechnology&lt;/full-title&gt;&lt;/periodical&gt;&lt;pages&gt;737-745&lt;/pages&gt;&lt;volume&gt;9&lt;/volume&gt;&lt;number&gt;6&lt;/number&gt;&lt;dates&gt;&lt;year&gt;2016&lt;/year&gt;&lt;/dates&gt;&lt;isbn&gt;1751-7915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(68)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Sprague-Dawley rats, (6 weeks old)</w:t>
            </w:r>
          </w:p>
          <w:p w:rsidR="007E63E3" w:rsidRPr="00117286" w:rsidRDefault="007E63E3" w:rsidP="001F7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n=8 per group</w:t>
            </w:r>
          </w:p>
          <w:p w:rsidR="007E63E3" w:rsidRPr="00117286" w:rsidRDefault="007E63E3" w:rsidP="001F7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Parallel, 4 weeks 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Normal diet (ND) control group</w:t>
            </w:r>
          </w:p>
          <w:p w:rsidR="007E63E3" w:rsidRPr="00117286" w:rsidRDefault="007E63E3" w:rsidP="001F7C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High-cholesterol diet (HCD): 1% cholesterol, 10% lard, 5% sucrose, 0.3% sodium cholate and 83.7% regular chow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with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E. durans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KLDS 6.0930 (2 ×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cfu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ml-1) (Enterococcus strain)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↑faecal total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↑faecal total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body weight gain or serum HDL-C, ↑serum TC, LDL-C, and TG levels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body weight gain, serum TG and HDL-C, ↓serum TC and LDL-C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&lt;EndNote&gt;&lt;Cite&gt;&lt;Author&gt;Damodharan&lt;/Author&gt;&lt;Year&gt;2015&lt;/Year&gt;&lt;RecNum&gt;353&lt;/RecNum&gt;&lt;DisplayText&gt;&lt;style face="superscript"&gt;(77)&lt;/style&gt;&lt;/DisplayText&gt;&lt;record&gt;&lt;rec-number&gt;353&lt;/rec-number&gt;&lt;foreign-keys&gt;&lt;key app="EN" db-id="29xaaxf2m9zfwoe5x2rxxv52swezr0wwfszp" timestamp="1584618071"&gt;353&lt;/key&gt;&lt;/foreign-keys&gt;&lt;ref-type name="Journal Article"&gt;17&lt;/ref-type&gt;&lt;contributors&gt;&lt;authors&gt;&lt;author&gt;Damodharan, Karthiyaini&lt;/author&gt;&lt;author&gt;Lee, Young Sil&lt;/author&gt;&lt;author&gt;Palaniyandi, Sasikumar Arunachalam&lt;/author&gt;&lt;author&gt;Yang, Seung Hwan&lt;/author&gt;&lt;author&gt;Suh, Joo-Won&lt;/author&gt;&lt;/authors&gt;&lt;/contributors&gt;&lt;titles&gt;&lt;title&gt;Preliminary probiotic and technological characterization of Pediococcus pentosaceus strain KID7 and in vivo assessment of its cholesterol-lowering activity&lt;/title&gt;&lt;secondary-title&gt;Frontiers in microbiology&lt;/secondary-title&gt;&lt;/titles&gt;&lt;periodical&gt;&lt;full-title&gt;Frontiers in microbiology&lt;/full-title&gt;&lt;/periodical&gt;&lt;pages&gt;768&lt;/pages&gt;&lt;volume&gt;6&lt;/volume&gt;&lt;dates&gt;&lt;year&gt;2015&lt;/year&gt;&lt;/dates&gt;&lt;isbn&gt;1664-302X&lt;/isbn&gt;&lt;urls&gt;&lt;/urls&gt;&lt;/record&gt;&lt;/Cite&gt;&lt;/EndNote&gt;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(77)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C57BL/6J mice, (7–8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n=8 per group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4 weeks adaptation, 32 days treatment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Normal diet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Atherogenic diet (HCD): 40 kcal % fat, 1.25% cholesterol and 0.5% cholic acid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for 4 weeks, then HCD with KID7 (3 ×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cfu/ml) for 32 days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for 4 weeks then HCD with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L. acidophilus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ATCC43121 (3 ×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cfu/ml) for 32 days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faecal cholic acid content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↑faecal cholic acid content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↔ faecal cholic acid content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body weight gain, serum HDL-C and TG level, faecal TC, ↑serum TC and LDL-C, liver TC and TG levels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body weight gain, serum HDL-C and TG level, liver TG, faecal TC, ↓serum TC and LDL-C, liver TC levels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serum HDL-C and TG, liver TG, faecal TC, ↓serum LDL-C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&lt;EndNote&gt;&lt;Cite&gt;&lt;Author&gt;Degirolamo&lt;/Author&gt;&lt;Year&gt;2014&lt;/Year&gt;&lt;RecNum&gt;1291&lt;/RecNum&gt;&lt;DisplayText&gt;&lt;style face="superscript"&gt;(78)&lt;/style&gt;&lt;/DisplayText&gt;&lt;record&gt;&lt;rec-number&gt;1291&lt;/rec-number&gt;&lt;foreign-keys&gt;&lt;key app="EN" db-id="wssrsp2eder09pewx0p552zx5d5ffrws955s" timestamp="1616078773"&gt;1291&lt;/key&gt;&lt;/foreign-keys&gt;&lt;ref-type name="Journal Article"&gt;17&lt;/ref-type&gt;&lt;contributors&gt;&lt;authors&gt;&lt;author&gt;Degirolamo, Chiara&lt;/author&gt;&lt;author&gt;Rainaldi, Stefania&lt;/author&gt;&lt;author&gt;Bovenga, Fabiola&lt;/author&gt;&lt;author&gt;Murzilli, Stefania&lt;/author&gt;&lt;author&gt;Moschetta, Antonio&lt;/author&gt;&lt;/authors&gt;&lt;/contributors&gt;&lt;titles&gt;&lt;title&gt;Microbiota modification with probiotics induces hepatic bile acid synthesis via downregulation of the Fxr-Fgf15 axis in mice&lt;/title&gt;&lt;secondary-title&gt;Cell reports&lt;/secondary-title&gt;&lt;/titles&gt;&lt;periodical&gt;&lt;full-title&gt;Cell reports&lt;/full-title&gt;&lt;/periodical&gt;&lt;pages&gt;12-18&lt;/pages&gt;&lt;volume&gt;7&lt;/volume&gt;&lt;number&gt;1&lt;/number&gt;&lt;dates&gt;&lt;year&gt;2014&lt;/year&gt;&lt;/dates&gt;&lt;isbn&gt;2211-1247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(78)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Wild-type C57BL/6J male mice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n=6 per group (2 groups)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21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Standard rodent chow and water ad libitum with daily oral gavage of saline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Standard rodent chow and water ad libitum with oral gavage of VSL#3 mixture (50 ×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cfu/day) (VSL #3 is a commercial product containing three genera and a eight different species of bacteria: lactobacilli (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L. casei, L. plantarum, L. acidophilus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delbrueckii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Bifidobacteria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longum, B. breve,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B. infantis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), and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Streptococcus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S. salivarius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↑BA deconjugation and fecal excretion, Treatment with FXR agonist normalized faecal BA levels in VSL#3 mice, alterations in BA metabolism were abolished upon FXR and FGF15 deficiency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&lt;EndNote&gt;&lt;Cite&gt;&lt;Author&gt;Kuo&lt;/Author&gt;&lt;Year&gt;2013&lt;/Year&gt;&lt;RecNum&gt;355&lt;/RecNum&gt;&lt;DisplayText&gt;&lt;style face="superscript"&gt;(176)&lt;/style&gt;&lt;/DisplayText&gt;&lt;record&gt;&lt;rec-number&gt;355&lt;/rec-number&gt;&lt;foreign-keys&gt;&lt;key app="EN" db-id="29xaaxf2m9zfwoe5x2rxxv52swezr0wwfszp" timestamp="1585045865"&gt;355&lt;/key&gt;&lt;/foreign-keys&gt;&lt;ref-type name="Journal Article"&gt;17&lt;/ref-type&gt;&lt;contributors&gt;&lt;authors&gt;&lt;author&gt;Kuo, Shiu-Ming&lt;/author&gt;&lt;author&gt;Merhige, Patricia M&lt;/author&gt;&lt;author&gt;Hagey, Lee R&lt;/author&gt;&lt;/authors&gt;&lt;/contributors&gt;&lt;titles&gt;&lt;title&gt;The effect of dietary prebiotics and probiotics on body weight, large intestine indices, and fecal bile acid profile in wild type and IL10−/− mice&lt;/title&gt;&lt;secondary-title&gt;PloS one&lt;/secondary-title&gt;&lt;/titles&gt;&lt;periodical&gt;&lt;full-title&gt;PloS one&lt;/full-title&gt;&lt;/periodical&gt;&lt;volume&gt;8&lt;/volume&gt;&lt;number&gt;3&lt;/number&gt;&lt;dates&gt;&lt;year&gt;2013&lt;/year&gt;&lt;/dates&gt;&lt;urls&gt;&lt;/urls&gt;&lt;/record&gt;&lt;/Cite&gt;&lt;/EndNote&gt;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(176)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Specific pathogen-free wild type C57BL/6 male mice, IL10+/+ (wild type) and IL10−/− male mice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n=4 Study 1, n=6 Study 2, n=9-14 Study 3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Study 1 3 weeks, Study 2 and Study 3 acclimated to AIN-93G diet for 1 week then 3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AIN93G diet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AIN93G diet with 50g/kg inulin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AIN93G diet with food-grade probiotics, Bb12 (5.2×10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colon forming unit (cfu)/g)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AIN93G diet with food-grade probiotics, Bb12 (5.2×10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colon forming unit (cfu)/g)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studies, study 1 – wildtype all 4 groups, study 2 – wildtype group I, II and III, study 3 – wildtype/IL10-/- group I, II and III)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II/IV vs Group I/III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↑bacterial deconjugation of taurine from primary BAs, ↑BA sulfation by intestinal cells.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 vs all other groups: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↔ BA deconjugation and little effect on other intestinal indices.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&lt;EndNote&gt;&lt;Cite&gt;&lt;Author&gt;Zhai&lt;/Author&gt;&lt;Year&gt;2019&lt;/Year&gt;&lt;RecNum&gt;356&lt;/RecNum&gt;&lt;DisplayText&gt;&lt;style face="superscript"&gt;(75)&lt;/style&gt;&lt;/DisplayText&gt;&lt;record&gt;&lt;rec-number&gt;356&lt;/rec-number&gt;&lt;foreign-keys&gt;&lt;key app="EN" db-id="29xaaxf2m9zfwoe5x2rxxv52swezr0wwfszp" timestamp="1585048406"&gt;356&lt;/key&gt;&lt;/foreign-keys&gt;&lt;ref-type name="Journal Article"&gt;17&lt;/ref-type&gt;&lt;contributors&gt;&lt;authors&gt;&lt;author&gt;Zhai, Qixiao&lt;/author&gt;&lt;author&gt;Liu, Yang&lt;/author&gt;&lt;author&gt;Wang, Chen&lt;/author&gt;&lt;author&gt;Qu, Dingwu&lt;/author&gt;&lt;author&gt;Zhao, Jianxin&lt;/author&gt;&lt;author&gt;Zhang, Hao&lt;/author&gt;&lt;author&gt;Tian, Fengwei&lt;/author&gt;&lt;author&gt;Chen, Wei&lt;/author&gt;&lt;/authors&gt;&lt;/contributors&gt;&lt;titles&gt;&lt;title&gt;Lactobacillus plantarum CCFM8661 modulates bile acid enterohepatic circulation and increases lead excretion in mice&lt;/title&gt;&lt;secondary-title&gt;Food &amp;amp; function&lt;/secondary-title&gt;&lt;/titles&gt;&lt;periodical&gt;&lt;full-title&gt;Food &amp;amp; function&lt;/full-title&gt;&lt;/periodical&gt;&lt;pages&gt;1455-1464&lt;/pages&gt;&lt;volume&gt;10&lt;/volume&gt;&lt;number&gt;3&lt;/number&gt;&lt;dates&gt;&lt;year&gt;2019&lt;/year&gt;&lt;/dates&gt;&lt;urls&gt;&lt;/urls&gt;&lt;/record&gt;&lt;/Cite&gt;&lt;/EndNote&gt;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(75)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 mice (4–6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n=16 groups I and II, n=6 groups 3, 4 and 5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12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1: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drinking water containing (CH3COO)2Pb·3H2O at 1 g Pb L−1 for 8 weeks, then replaced with plain water and 0.5 ml of skim milk daily via gavage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drinking water containing (CH3COO)2Pb·3H2O at 1 g Pb L−1 for 8 weeks, then replaced with plain water and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L. plantarum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CCFM8661 at 1 × 109 cfu in 0.5 ml of skim milk daily via gavage for 4 weeks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drinking water containing (CH3COO)2Pb·3H2O at 1 g Pb L−1 for 8 weeks, then replaced with plain water, standard mouse chow replaced with diet supplemented with 2% w/w cholesterol and 0.5 ml of skim milk daily via gavage for 4 weeks.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identical to Group II group and GW4064 75 mg per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 per body weight daily via gavage for 2 days at end of the experiment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cocktail of antibiotics (kanamycin 0.4 mg mL−1, gentamicin 0.035 mg mL−1, colistin 850 U mL−1, metronidazole 0.215 mg mL−1 and vancomycin 0.045 mg mL−1) to deplete gut microbiota in drinking water for 3 days prior to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L. plantarum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administration (diet identical to that of the Group II)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 vs other groups: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↑hepatic BA synthesis, ↑bile flow and biliary glutathione output, ↑fecal BA excretion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abolished effects on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 vs Group 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↑faecal BA levels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&lt;EndNote&gt;&lt;Cite&gt;&lt;Author&gt;Pato&lt;/Author&gt;&lt;Year&gt;2004&lt;/Year&gt;&lt;RecNum&gt;358&lt;/RecNum&gt;&lt;DisplayText&gt;&lt;style face="superscript"&gt;(70)&lt;/style&gt;&lt;/DisplayText&gt;&lt;record&gt;&lt;rec-number&gt;358&lt;/rec-number&gt;&lt;foreign-keys&gt;&lt;key app="EN" db-id="29xaaxf2m9zfwoe5x2rxxv52swezr0wwfszp" timestamp="1585054481"&gt;358&lt;/key&gt;&lt;/foreign-keys&gt;&lt;ref-type name="Journal Article"&gt;17&lt;/ref-type&gt;&lt;contributors&gt;&lt;authors&gt;&lt;author&gt;Pato, Usman&lt;/author&gt;&lt;author&gt;Surono, Ingrid S&lt;/author&gt;&lt;author&gt;Hosono, Akiyoshi&lt;/author&gt;&lt;/authors&gt;&lt;/contributors&gt;&lt;titles&gt;&lt;title&gt;Hypocholesterolemic effect of indigenous dadih lactic acid bacteria by deconjugation of bile salts&lt;/title&gt;&lt;secondary-title&gt;Asian-australasian journal of animal sciences&lt;/secondary-title&gt;&lt;/titles&gt;&lt;periodical&gt;&lt;full-title&gt;Asian-Australasian Journal of Animal Sciences&lt;/full-title&gt;&lt;/periodical&gt;&lt;pages&gt;1741-1745&lt;/pages&gt;&lt;volume&gt;17&lt;/volume&gt;&lt;number&gt;12&lt;/number&gt;&lt;dates&gt;&lt;year&gt;2004&lt;/year&gt;&lt;/dates&gt;&lt;isbn&gt;1011-2367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(70)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Sprague-Dauley rats (4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n=20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12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cholesterol-enriched diet plus water (cholesterol-enriched diet was (g/100 g): casein 20, safflower oil 10, vitamin mixture (AIN-76) 1, mineral mixture (AIN-76) 4, choline chloride 0.2, sodium cholate 0.12, cellulose powder 2, sucrose 62.17 and cholesterol 0.5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cholesterol-enriched diet plus skim milk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ad libitum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cholesterol-enriched diet plus fermented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milk of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Lactococcus lactis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(lactis IS-29862)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ad libitum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: cholesterol-enriched diet plus fermented milk of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Lactococcus lactis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(lactis IS-10285)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ad libitum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IV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↓serum total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↓serum TC and LDL-C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All groups: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↔ HDL-C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 vs 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↓TAG and phospholipid levels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 vs other groups: ↓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anaerobic lactic acid bacteria and ↑coliforms in the faeces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&lt;EndNote&gt;&lt;Cite&gt;&lt;Author&gt;Jeun&lt;/Author&gt;&lt;Year&gt;2010&lt;/Year&gt;&lt;RecNum&gt;359&lt;/RecNum&gt;&lt;DisplayText&gt;&lt;style face="superscript"&gt;(71)&lt;/style&gt;&lt;/DisplayText&gt;&lt;record&gt;&lt;rec-number&gt;359&lt;/rec-number&gt;&lt;foreign-keys&gt;&lt;key app="EN" db-id="29xaaxf2m9zfwoe5x2rxxv52swezr0wwfszp" timestamp="1585055917"&gt;359&lt;/key&gt;&lt;/foreign-keys&gt;&lt;ref-type name="Journal Article"&gt;17&lt;/ref-type&gt;&lt;contributors&gt;&lt;authors&gt;&lt;author&gt;Jeun, Jungae&lt;/author&gt;&lt;author&gt;Kim, Sukyung&lt;/author&gt;&lt;author&gt;Cho, Sung-Yun&lt;/author&gt;&lt;author&gt;Jun, Hee-jin&lt;/author&gt;&lt;author&gt;Park, Hyun-Jin&lt;/author&gt;&lt;author&gt;Seo, Jae-Gu&lt;/author&gt;&lt;author&gt;Chung, Myung-Jun&lt;/author&gt;&lt;author&gt;Lee, Sung-Joon&lt;/author&gt;&lt;/authors&gt;&lt;/contributors&gt;&lt;titles&gt;&lt;title&gt;Hypocholesterolemic effects of Lactobacillus plantarum KCTC3928 by increased bile acid excretion in C57BL/6 mice&lt;/title&gt;&lt;secondary-title&gt;Nutrition&lt;/secondary-title&gt;&lt;/titles&gt;&lt;periodical&gt;&lt;full-title&gt;Nutrition&lt;/full-title&gt;&lt;/periodical&gt;&lt;pages&gt;321-330&lt;/pages&gt;&lt;volume&gt;26&lt;/volume&gt;&lt;number&gt;3&lt;/number&gt;&lt;dates&gt;&lt;year&gt;2010&lt;/year&gt;&lt;/dates&gt;&lt;isbn&gt;0899-9007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(71)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C57BL/6 male mice (6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n=7 per group (3 groups)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 week adaptation, 4 weeks treatment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commercial chow diet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commercial chow diet and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colony-forming units of live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L. plantarum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KCTC3928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commercial chow diet and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colony-forming units of dead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L. plantarum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KCTC3928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 vs Group I/III: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↑faecal BA excretion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 vs Group I/III,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↓LDL-C and plasma TAG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&lt;EndNote&gt;&lt;Cite&gt;&lt;Author&gt;Liu&lt;/Author&gt;&lt;Year&gt;2019&lt;/Year&gt;&lt;RecNum&gt;360&lt;/RecNum&gt;&lt;DisplayText&gt;&lt;style face="superscript"&gt;(177)&lt;/style&gt;&lt;/DisplayText&gt;&lt;record&gt;&lt;rec-number&gt;360&lt;/rec-number&gt;&lt;foreign-keys&gt;&lt;key app="EN" db-id="29xaaxf2m9zfwoe5x2rxxv52swezr0wwfszp" timestamp="1585129813"&gt;360&lt;/key&gt;&lt;/foreign-keys&gt;&lt;ref-type name="Journal Article"&gt;17&lt;/ref-type&gt;&lt;contributors&gt;&lt;authors&gt;&lt;author&gt;Liu, Yunhuan&lt;/author&gt;&lt;author&gt;Chen, Kefei&lt;/author&gt;&lt;author&gt;Li, Fengyuan&lt;/author&gt;&lt;author&gt;Gu, Zelin&lt;/author&gt;&lt;author&gt;Liu, Qi&lt;/author&gt;&lt;author&gt;He, Liqing&lt;/author&gt;&lt;author&gt;Shao, Tuo&lt;/author&gt;&lt;author&gt;Song, Qing&lt;/author&gt;&lt;author&gt;Zhu, Fenxia&lt;/author&gt;&lt;author&gt;Zhang, Lihua&lt;/author&gt;&lt;/authors&gt;&lt;/contributors&gt;&lt;titles&gt;&lt;title&gt;Probiotic LGG prevents liver fibrosis through inhibiting hepatic bile acid synthesis and enhancing bile acid excretion in mice&lt;/title&gt;&lt;secondary-title&gt;Hepatology&lt;/secondary-title&gt;&lt;/titles&gt;&lt;periodical&gt;&lt;full-title&gt;Hepatology&lt;/full-title&gt;&lt;/periodical&gt;&lt;dates&gt;&lt;year&gt;2019&lt;/year&gt;&lt;/dates&gt;&lt;isbn&gt;0270-9139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(177)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C57BL/6J mice (8 weeks old)/Mdr2−/− (FVB.129P2‐Abcb4tm1Bor/J) mice (7 weeks old)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n=7 per group (6 groups)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2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sham operated mice, saline by oral gavage daily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bile duct ligation, saline by oral gavage daily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bile duct ligation,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Lactobacillus rhamnosus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GG by oral gavage at a dose of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colony‐forming units (CFU)/day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IV: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Lactobacillus rhamnosus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GG by oral gavage at a dose of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colony‐forming units (CFU)/day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bile duct ligation,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Lactobacillus rhamnosus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GG by oral gavage at a dose of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colony‐forming units (CFU)/day, (Z)‐Guggulsterone 10 mg/kg body (global FXR inhibitor)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bile duct ligation, Lactobacillus rhamnosus GG by oral gavage at a dose of 10</w:t>
            </w:r>
            <w:r w:rsidRPr="001172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colony‐forming units (CFU)/day, glycine‐β‐muricholic acid 10 mg/kg body (intestine specific FXR inhibitor)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(All groups: normal chow diet and water)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↑hepatic taurine‐β‐muricholic acid (T‐βMCA), ↓chenodeoxycholic acid, ↑BAs in urine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↓hepatic taurine‐β‐muricholic acid (T‐βMCA) in, an FXR agonist, normalized chenodeoxycholic acid levels, ↑faecal total BAs, ↑BAs in urine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V/VI: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Probiotic induced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changes in BA synthesis reversed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 ↑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phylum levels of Firmicutes and Actinobacteria, no change in Bacteroidetes,</w:t>
            </w:r>
          </w:p>
        </w:tc>
      </w:tr>
      <w:tr w:rsidR="007E63E3" w:rsidRPr="00117286" w:rsidTr="001F7C54">
        <w:tc>
          <w:tcPr>
            <w:tcW w:w="5700" w:type="dxa"/>
            <w:gridSpan w:val="4"/>
          </w:tcPr>
          <w:p w:rsidR="007E63E3" w:rsidRPr="00117286" w:rsidRDefault="007E63E3" w:rsidP="001F7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Prebiotics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&lt;EndNote&gt;&lt;Cite&gt;&lt;Author&gt;de Almeida Jackix&lt;/Author&gt;&lt;Year&gt;2013&lt;/Year&gt;&lt;RecNum&gt;333&lt;/RecNum&gt;&lt;DisplayText&gt;&lt;style face="superscript"&gt;(178)&lt;/style&gt;&lt;/DisplayText&gt;&lt;record&gt;&lt;rec-number&gt;333&lt;/rec-number&gt;&lt;foreign-keys&gt;&lt;key app="EN" db-id="29xaaxf2m9zfwoe5x2rxxv52swezr0wwfszp" timestamp="1582220777"&gt;333&lt;/key&gt;&lt;/foreign-keys&gt;&lt;ref-type name="Journal Article"&gt;17&lt;/ref-type&gt;&lt;contributors&gt;&lt;authors&gt;&lt;author&gt;de Almeida Jackix, Elisa&lt;/author&gt;&lt;author&gt;Monteiro, Elisa Bernardes&lt;/author&gt;&lt;author&gt;Raposo, Helena Fonseca&lt;/author&gt;&lt;author&gt;Vanzela, Emerielle Cristine&lt;/author&gt;&lt;author&gt;Amaya‐Farfán, Jaime&lt;/author&gt;&lt;/authors&gt;&lt;/contributors&gt;&lt;titles&gt;&lt;title&gt;Taioba (Xanthosoma sagittifolium) leaves: nutrient composition and physiological effects on healthy rats&lt;/title&gt;&lt;secondary-title&gt;Journal of food science&lt;/secondary-title&gt;&lt;/titles&gt;&lt;periodical&gt;&lt;full-title&gt;Journal of food science&lt;/full-title&gt;&lt;/periodical&gt;&lt;pages&gt;H1929-H1934&lt;/pages&gt;&lt;volume&gt;78&lt;/volume&gt;&lt;number&gt;12&lt;/number&gt;&lt;dates&gt;&lt;year&gt;2013&lt;/year&gt;&lt;/dates&gt;&lt;publisher&gt;Wiley Online Library&lt;/publisher&gt;&lt;isbn&gt;0022-1147&lt;/isbn&gt;&lt;urls&gt;&lt;/urls&gt;&lt;/record&gt;&lt;/Cite&gt;&lt;/EndNote&gt;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(178)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Specific‐pathogen free Wistar rats (21 days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n=9 per group (5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4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 93G diet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 93‐G diet with 2.5% of cellulose and 2.5% of inulin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 93‐G diet with 2.5% cellulose and 2.5% taioba fiber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 93‐G diet with 5% of cellulose and 2.5% of taioba fiber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: AIN 93‐G diet with 5% of cellulose and 2.5% of inulin 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improved colonic BA profiles by ↓secondary BAs in colon, ↔ total colonic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mass and fat excretion, ↔ TG or plasma insulin among groups except ↓TC (ns)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&lt;EndNote&gt;&lt;Cite&gt;&lt;Author&gt;Dongowski&lt;/Author&gt;&lt;Year&gt;2005&lt;/Year&gt;&lt;RecNum&gt;336&lt;/RecNum&gt;&lt;DisplayText&gt;&lt;style face="superscript"&gt;(179)&lt;/style&gt;&lt;/DisplayText&gt;&lt;record&gt;&lt;rec-number&gt;336&lt;/rec-number&gt;&lt;foreign-keys&gt;&lt;key app="EN" db-id="29xaaxf2m9zfwoe5x2rxxv52swezr0wwfszp" timestamp="1582729802"&gt;336&lt;/key&gt;&lt;/foreign-keys&gt;&lt;ref-type name="Journal Article"&gt;17&lt;/ref-type&gt;&lt;contributors&gt;&lt;authors&gt;&lt;author&gt;Dongowski, Gerhard&lt;/author&gt;&lt;author&gt;Jacobasch, Gisela&lt;/author&gt;&lt;author&gt;Schmiedl, Detlef&lt;/author&gt;&lt;/authors&gt;&lt;/contributors&gt;&lt;titles&gt;&lt;title&gt;Structural stability and prebiotic properties of resistant starch type 3 increase bile acid turnover and lower secondary bile acid formation&lt;/title&gt;&lt;secondary-title&gt;Journal of agricultural and food chemistry&lt;/secondary-title&gt;&lt;/titles&gt;&lt;periodical&gt;&lt;full-title&gt;Journal of agricultural and food chemistry&lt;/full-title&gt;&lt;/periodical&gt;&lt;pages&gt;9257-9267&lt;/pages&gt;&lt;volume&gt;53&lt;/volume&gt;&lt;number&gt;23&lt;/number&gt;&lt;dates&gt;&lt;year&gt;2005&lt;/year&gt;&lt;/dates&gt;&lt;isbn&gt;0021-8561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(179)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rats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n=10 per group (3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Parallel, 70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RS-free standard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diet with partially debranched and retrograded maltodextrin from potato (RSA, resistant starches type 3 content in diet, 5.7 g/100 g)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diet with modified, retrograded potato starch (RSB, resistant starches type 3 content in diet, 5.7 g/100 g).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II/III: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↑secondary BAs in the colon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↓BAs reabsorption in large bowel, ↓secondary BAs compared with Group III and Group I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↑secondary BAs 3-fold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↑the rate of fermentation (↑total SCFA levels in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cecum and colon, especially in Group II)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&lt;EndNote&gt;&lt;Cite&gt;&lt;Author&gt;Hijová&lt;/Author&gt;&lt;Year&gt;2012&lt;/Year&gt;&lt;RecNum&gt;337&lt;/RecNum&gt;&lt;DisplayText&gt;&lt;style face="superscript"&gt;(94)&lt;/style&gt;&lt;/DisplayText&gt;&lt;record&gt;&lt;rec-number&gt;337&lt;/rec-number&gt;&lt;foreign-keys&gt;&lt;key app="EN" db-id="29xaaxf2m9zfwoe5x2rxxv52swezr0wwfszp" timestamp="1582731236"&gt;337&lt;/key&gt;&lt;/foreign-keys&gt;&lt;ref-type name="Journal Article"&gt;17&lt;/ref-type&gt;&lt;contributors&gt;&lt;authors&gt;&lt;author&gt;Hijová, Emília&lt;/author&gt;&lt;author&gt;Bomba, Alojz&lt;/author&gt;&lt;author&gt;Bertková, Izabela&lt;/author&gt;&lt;author&gt;Strojný, Ladislav&lt;/author&gt;&lt;author&gt;Szabadosová, Viktória&lt;/author&gt;&lt;author&gt;Šoltésová, Alena&lt;/author&gt;&lt;/authors&gt;&lt;/contributors&gt;&lt;titles&gt;&lt;title&gt;Prebiotics and bioactive natural substances induce changes of composition and metabolic activities of the colonic microflora in cancerous rats&lt;/title&gt;&lt;secondary-title&gt;Acta Biochimica Polonica&lt;/secondary-title&gt;&lt;/titles&gt;&lt;periodical&gt;&lt;full-title&gt;Acta Biochimica Polonica&lt;/full-title&gt;&lt;/periodical&gt;&lt;volume&gt;59&lt;/volume&gt;&lt;number&gt;2&lt;/number&gt;&lt;dates&gt;&lt;year&gt;2012&lt;/year&gt;&lt;/dates&gt;&lt;isbn&gt;1734-154X&lt;/isbn&gt;&lt;urls&gt;&lt;/urls&gt;&lt;/record&gt;&lt;/Cite&gt;&lt;/EndNote&gt;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(94)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Wistar  albino  rats (6 months old) with dimethylhydrazine  (DMH)  induced  colon  cancer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n=12 per group (5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Parallel, 8 weeks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fat (HF)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 diet with oligofructose enriched inulin (2%)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 diet with inulin (2%) with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extract of horse chestnut (HES, 1%)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 diet with inulin (2%) with flaxseed (2%)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HF diet with all selected substances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II/IV/V: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↓circulating BAs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↓TC and TAG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II/III/IV/V: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↓activity of glycolytic bacterial enzyme β-glucuronidase and ↑activities of β-galactosidase and β-glucosidase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↑lactobacilli, ↑SCFA production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III/IV/V: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↓number of coliforms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&lt;EndNote&gt;&lt;Cite&gt;&lt;Author&gt;Villanueva-Suárez&lt;/Author&gt;&lt;Year&gt;2016&lt;/Year&gt;&lt;RecNum&gt;338&lt;/RecNum&gt;&lt;DisplayText&gt;&lt;style face="superscript"&gt;(180)&lt;/style&gt;&lt;/DisplayText&gt;&lt;record&gt;&lt;rec-number&gt;338&lt;/rec-number&gt;&lt;foreign-keys&gt;&lt;key app="EN" db-id="29xaaxf2m9zfwoe5x2rxxv52swezr0wwfszp" timestamp="1582734531"&gt;338&lt;/key&gt;&lt;/foreign-keys&gt;&lt;ref-type name="Journal Article"&gt;17&lt;/ref-type&gt;&lt;contributors&gt;&lt;authors&gt;&lt;author&gt;Villanueva-Suárez, María-José&lt;/author&gt;&lt;author&gt;Pérez-Cózar, María-Luisa&lt;/author&gt;&lt;author&gt;Mateos-Aparicio, Inmaculada&lt;/author&gt;&lt;author&gt;Redondo-Cuenca, Araceli&lt;/author&gt;&lt;/authors&gt;&lt;/contributors&gt;&lt;titles&gt;&lt;title&gt;Potential fat-lowering and prebiotic effects of enzymatically treated okara in high-cholesterol-fed Wistar rats&lt;/title&gt;&lt;secondary-title&gt;International journal of food sciences and nutrition&lt;/secondary-title&gt;&lt;/titles&gt;&lt;periodical&gt;&lt;full-title&gt;International journal of food sciences and nutrition&lt;/full-title&gt;&lt;/periodical&gt;&lt;pages&gt;828-833&lt;/pages&gt;&lt;volume&gt;67&lt;/volume&gt;&lt;number&gt;7&lt;/number&gt;&lt;dates&gt;&lt;year&gt;2016&lt;/year&gt;&lt;/dates&gt;&lt;isbn&gt;0963-7486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(180)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Wistar Hannover rats (4 weeks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n=12 per group (2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 week adaptation, 4 weeks treatment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Commercial chow diet (adaptation)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cholesterol (10g/kg) diet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 cholesterol (10g/kg) diet with 20% fibre from okara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excretion of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and liver TAG levels, ↑faecal excretion of total lipids, TAG, ↑SCFAs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&lt;EndNote&gt;&lt;Cite&gt;&lt;Author&gt;Meneses&lt;/Author&gt;&lt;Year&gt;2016&lt;/Year&gt;&lt;RecNum&gt;340&lt;/RecNum&gt;&lt;DisplayText&gt;&lt;style face="superscript"&gt;(87)&lt;/style&gt;&lt;/DisplayText&gt;&lt;record&gt;&lt;rec-number&gt;340&lt;/rec-number&gt;&lt;foreign-keys&gt;&lt;key app="EN" db-id="29xaaxf2m9zfwoe5x2rxxv52swezr0wwfszp" timestamp="1582798279"&gt;340&lt;/key&gt;&lt;/foreign-keys&gt;&lt;ref-type name="Journal Article"&gt;17&lt;/ref-type&gt;&lt;contributors&gt;&lt;authors&gt;&lt;author&gt;Meneses, María E&lt;/author&gt;&lt;author&gt;Martínez-Carrera, Daniel&lt;/author&gt;&lt;author&gt;Torres, Nimbe&lt;/author&gt;&lt;author&gt;Sánchez-Tapia, Mónica&lt;/author&gt;&lt;author&gt;Aguilar-López, Miriam&lt;/author&gt;&lt;author&gt;Morales, Porfirio&lt;/author&gt;&lt;author&gt;Sobal, Mercedes&lt;/author&gt;&lt;author&gt;Bernabe, Teodoro&lt;/author&gt;&lt;author&gt;Escudero, Helios&lt;/author&gt;&lt;author&gt;Granados-Portillo, Omar&lt;/author&gt;&lt;/authors&gt;&lt;/contributors&gt;&lt;titles&gt;&lt;title&gt;Hypocholesterolemic properties and prebiotic effects of Mexican Ganoderma lucidum in C57BL/6 mice&lt;/title&gt;&lt;secondary-title&gt;PloS one&lt;/secondary-title&gt;&lt;/titles&gt;&lt;periodical&gt;&lt;full-title&gt;PloS one&lt;/full-title&gt;&lt;/periodical&gt;&lt;volume&gt;11&lt;/volume&gt;&lt;number&gt;7&lt;/number&gt;&lt;dates&gt;&lt;year&gt;2016&lt;/year&gt;&lt;/dates&gt;&lt;urls&gt;&lt;/urls&gt;&lt;/record&gt;&lt;/Cite&gt;&lt;/EndNote&gt;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(87)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C57BL/6 mice (7 weeks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n=8 per group (7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43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AIN-93 diet 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High-cholesterol diet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(HCD, AIN-93 with 0.5% cholesterol)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with simvastatin (0.03 g/100 g)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with extract of Ganoderma lucidum (Gl-1, cultivated on the control substrate) low dose (0.5%)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with Gl-1 high dose (1.0%)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VI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: HCD with Gl-2 (cultivated on the treated substrate, acetylsalicylic acid, 10 mM) low dose (0.5%)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VII: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HCD with Gl-2 high dose (1.0%)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IV, V, VI, VII vs 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IV, V, VI, VII vs 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TC, LDL-C, TAG,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hepatic TC and hepatic TAG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III/IV/V/VI/VII vs 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TC excretion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IV, V, VI, VII vs Group II/III: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Lactobacillaceae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family and </w:t>
            </w:r>
            <w:r w:rsidRPr="00117286">
              <w:rPr>
                <w:rFonts w:ascii="Times New Roman" w:hAnsi="Times New Roman" w:cs="Times New Roman"/>
                <w:i/>
                <w:sz w:val="24"/>
                <w:szCs w:val="24"/>
              </w:rPr>
              <w:t>Lactobacillus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genus level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&lt;EndNote&gt;&lt;Cite&gt;&lt;Author&gt;Santas&lt;/Author&gt;&lt;Year&gt;2012&lt;/Year&gt;&lt;RecNum&gt;364&lt;/RecNum&gt;&lt;DisplayText&gt;&lt;style face="superscript"&gt;(88)&lt;/style&gt;&lt;/DisplayText&gt;&lt;record&gt;&lt;rec-number&gt;364&lt;/rec-number&gt;&lt;foreign-keys&gt;&lt;key app="EN" db-id="29xaaxf2m9zfwoe5x2rxxv52swezr0wwfszp" timestamp="1585578805"&gt;364&lt;/key&gt;&lt;/foreign-keys&gt;&lt;ref-type name="Journal Article"&gt;17&lt;/ref-type&gt;&lt;contributors&gt;&lt;authors&gt;&lt;author&gt;Santas, Jonathan&lt;/author&gt;&lt;author&gt;Espadaler, Jordi&lt;/author&gt;&lt;author&gt;Mancebo, Remedios&lt;/author&gt;&lt;author&gt;Rafecas, Magda&lt;/author&gt;&lt;/authors&gt;&lt;/contributors&gt;&lt;titles&gt;&lt;title&gt;Selective in vivo effect of chitosan on fatty acid, neutral sterol and bile acid excretion: a longitudinal study&lt;/title&gt;&lt;secondary-title&gt;Food chemistry&lt;/secondary-title&gt;&lt;/titles&gt;&lt;periodical&gt;&lt;full-title&gt;Food chemistry&lt;/full-title&gt;&lt;/periodical&gt;&lt;pages&gt;940-947&lt;/pages&gt;&lt;volume&gt;134&lt;/volume&gt;&lt;number&gt;2&lt;/number&gt;&lt;dates&gt;&lt;year&gt;2012&lt;/year&gt;&lt;/dates&gt;&lt;isbn&gt;0308-8146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(88)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Dunkin Hartley female guinea pigs 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n=8 per group, 3 groups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1 week acclimation, 4 weeks treatment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Isocaloric diet with 12g/100g cellulose daily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Isocaloric diet with 12g/100g digestion-resistant maltodextrin (Fibersol-2b) daily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Isocaloric diet with 12g/100g Chitosan daily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 vs 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↑BA excretion, ↓intestinal bioconversion of cholesterol and primary BAs to secondary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 vs 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↔ BA excretion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 vs 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↑excretion of lauric, myristic, oleic, linoleic, α-linolenic acid and palmitic fatty acids, ↔ stearic acid excretion, ↑neutral sterol excretion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 vs 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non-significant ↑in MUFA and PUFA excretion, ↑neutral sterol excretion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 vs 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↑in SFA excretion (more evident in long-chain SFAs, such as palmitic and stearic acids)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&lt;EndNote&gt;&lt;Cite&gt;&lt;Author&gt;Lærke&lt;/Author&gt;&lt;Year&gt;2008&lt;/Year&gt;&lt;RecNum&gt;365&lt;/RecNum&gt;&lt;DisplayText&gt;&lt;style face="superscript"&gt;(95)&lt;/style&gt;&lt;/DisplayText&gt;&lt;record&gt;&lt;rec-number&gt;365&lt;/rec-number&gt;&lt;foreign-keys&gt;&lt;key app="EN" db-id="29xaaxf2m9zfwoe5x2rxxv52swezr0wwfszp" timestamp="1585657365"&gt;365&lt;/key&gt;&lt;/foreign-keys&gt;&lt;ref-type name="Journal Article"&gt;17&lt;/ref-type&gt;&lt;contributors&gt;&lt;authors&gt;&lt;author&gt;Lærke, Helle Nygaard&lt;/author&gt;&lt;author&gt;Pedersen, Camilla&lt;/author&gt;&lt;author&gt;Mortensen, Marianne Asp&lt;/author&gt;&lt;author&gt;Theil, Peter Kappel&lt;/author&gt;&lt;author&gt;Larsen, Torben&lt;/author&gt;&lt;author&gt;Knudsen, Knud Erik Bach&lt;/author&gt;&lt;/authors&gt;&lt;/contributors&gt;&lt;titles&gt;&lt;title&gt;Rye bread reduces plasma cholesterol levels in hypercholesterolaemic pigs when compared to wheat at similar dietary fibre level&lt;/title&gt;&lt;secondary-title&gt;Journal of the Science of Food and Agriculture&lt;/secondary-title&gt;&lt;/titles&gt;&lt;periodical&gt;&lt;full-title&gt;Journal of the Science of Food and Agriculture&lt;/full-title&gt;&lt;/periodical&gt;&lt;pages&gt;1385-1393&lt;/pages&gt;&lt;volume&gt;88&lt;/volume&gt;&lt;number&gt;8&lt;/number&gt;&lt;dates&gt;&lt;year&gt;2008&lt;/year&gt;&lt;/dates&gt;&lt;isbn&gt;0022-5142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(95)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Duroc × Danish Landrace × Yorkshire hypercholesteraemic pigs (4 months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n=8 (Group I) n=9 (Group II)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Parallel, 2 weeks atherogenic selection diet, 2 weeks wheat‐flour based wash‐out diet, 6 weeks (Group I)/7 weeks (Group II) treatment 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Rye buns* (310g rye wholemeal and 400g rye bran) at an initial level of 2 kg d−1 increasing to 3 kg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d−1 for the last 2.5 weeks of the study, where the buns were ground with chromic oxide (2 g kg−1 on as‐is basis)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Wheat buns* (528g white wheat flour, 25g whey protein, 157g Vitalcel WF 600) at an initial level of 2 kg d−1 increasing to 3 kg d−1 for the last 2.5 weeks of the study, where the buns were ground with chromic oxide (2 g kg−1 on as‐is basis)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*buns made using same recipe for both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groups except for substitution of rye/wheat flours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no effect on plasma BAs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 vs 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↓plasma TC/LDL-C,  HDL cholesterol, ↓small intestinal OM and HCl‐fat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digestibility (↑HCl‐fat excretion), ↔ plasma SCFAs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N/A</w:t>
            </w:r>
          </w:p>
        </w:tc>
      </w:tr>
      <w:tr w:rsidR="007E63E3" w:rsidRPr="00117286" w:rsidTr="001F7C54">
        <w:trPr>
          <w:trHeight w:val="4243"/>
        </w:trPr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&lt;EndNote&gt;&lt;Cite&gt;&lt;Author&gt;Mandimika&lt;/Author&gt;&lt;Year&gt;2012&lt;/Year&gt;&lt;RecNum&gt;367&lt;/RecNum&gt;&lt;DisplayText&gt;&lt;style face="superscript"&gt;(89)&lt;/style&gt;&lt;/DisplayText&gt;&lt;record&gt;&lt;rec-number&gt;367&lt;/rec-number&gt;&lt;foreign-keys&gt;&lt;key app="EN" db-id="29xaaxf2m9zfwoe5x2rxxv52swezr0wwfszp" timestamp="1585667150"&gt;367&lt;/key&gt;&lt;/foreign-keys&gt;&lt;ref-type name="Journal Article"&gt;17&lt;/ref-type&gt;&lt;contributors&gt;&lt;authors&gt;&lt;author&gt;Mandimika, Tafadzwa&lt;/author&gt;&lt;author&gt;Paturi, Gunaranjan&lt;/author&gt;&lt;author&gt;De Guzman, Cloe Erika&lt;/author&gt;&lt;author&gt;Butts, Christine A&lt;/author&gt;&lt;author&gt;Nones, Katia&lt;/author&gt;&lt;author&gt;Monro, John A&lt;/author&gt;&lt;author&gt;Butler, Ruth C&lt;/author&gt;&lt;author&gt;Joyce, Nigel I&lt;/author&gt;&lt;author&gt;Mishra, Suman&lt;/author&gt;&lt;author&gt;Ansell, Juliet&lt;/author&gt;&lt;/authors&gt;&lt;/contributors&gt;&lt;titles&gt;&lt;title&gt;Effects of dietary broccoli fibre and corn oil on serum lipids, faecal bile acid excretion and hepatic gene expression in rats&lt;/title&gt;&lt;secondary-title&gt;Food chemistry&lt;/secondary-title&gt;&lt;/titles&gt;&lt;periodical&gt;&lt;full-title&gt;Food chemistry&lt;/full-title&gt;&lt;/periodical&gt;&lt;pages&gt;1272-1278&lt;/pages&gt;&lt;volume&gt;131&lt;/volume&gt;&lt;number&gt;4&lt;/number&gt;&lt;dates&gt;&lt;year&gt;2012&lt;/year&gt;&lt;/dates&gt;&lt;isbn&gt;0308-8146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(89)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Sprague–Dawley rats (9 weeks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n=16 per group (4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17 weeks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High corn oil diet with cellulose (75g/kg) daily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Low corn oil diet with cellulose (75g/kg) daily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High corn oil diet with broccoli fibre (75g/kg) daily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Low corn oil diet with broccoli fibre (75g/kg) daily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I/III vs Group II/IV: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↑faecal BAs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 vs other groups: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↑faecal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I/III vs Group II/IV: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↓serum TC and TAG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III/IV vs Group I/II: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↓serum TC and TAG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&lt;EndNote&gt;&lt;Cite&gt;&lt;Author&gt;Drzikova&lt;/Author&gt;&lt;Year&gt;2005&lt;/Year&gt;&lt;RecNum&gt;368&lt;/RecNum&gt;&lt;DisplayText&gt;&lt;style face="superscript"&gt;(92)&lt;/style&gt;&lt;/DisplayText&gt;&lt;record&gt;&lt;rec-number&gt;368&lt;/rec-number&gt;&lt;foreign-keys&gt;&lt;key app="EN" db-id="29xaaxf2m9zfwoe5x2rxxv52swezr0wwfszp" timestamp="1585668160"&gt;368&lt;/key&gt;&lt;/foreign-keys&gt;&lt;ref-type name="Journal Article"&gt;17&lt;/ref-type&gt;&lt;contributors&gt;&lt;authors&gt;&lt;author&gt;Drzikova, Barbora&lt;/author&gt;&lt;author&gt;Dongowski, Gerhard&lt;/author&gt;&lt;author&gt;Gebhardt, Erich&lt;/author&gt;&lt;/authors&gt;&lt;/contributors&gt;&lt;titles&gt;&lt;title&gt;Dietary fibre-rich oat-based products affect serum lipids, microbiota, formation of short-chain fatty acids and steroids in rats&lt;/title&gt;&lt;secondary-title&gt;British journal of nutrition&lt;/secondary-title&gt;&lt;/titles&gt;&lt;periodical&gt;&lt;full-title&gt;British Journal of Nutrition&lt;/full-title&gt;&lt;/periodical&gt;&lt;pages&gt;1012-1025&lt;/pages&gt;&lt;volume&gt;94&lt;/volume&gt;&lt;number&gt;6&lt;/number&gt;&lt;dates&gt;&lt;year&gt;2005&lt;/year&gt;&lt;/dates&gt;&lt;isbn&gt;1475-2662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(92)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Wistar rats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n=10 per group (6 groups)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1 week adaptation, 6 weeks treatment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Daily diet composed of casein 200g/kg, wheat starch 600g/kg, sunﬂower-seed oil 50g/kg, microcrystalline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cellulose 50g/kg, mineral mixture 50g/kg, vitamin mixture 20g/kg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Daily diet composed of casein 200g/kg, wheat starch 130g/kg, sunﬂower-seed oil 50g/kg, microcrystalline cellulose 50g/kg, mineral mixture 50g/kg, vitamin mixture 20g/kg and 500g oat-based extrudates oat ﬂour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Daily diet same as Group II and 500g oat ﬂour/Novelose (80:20w/w)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Daily diet same as Group II and 500g oat bran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Daily diet same as Group II and 500g oat bran/Novelose (80:20w/w)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Daily diet same as Group II and 500g oat flour (autoclaved)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II/III/V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↑BAs in caecal and colonic contents, as well as in the faeces,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↑primary BAs in intestinal contents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IV/V vs other groups: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greatest excretion of BAs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II/III/V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↓serum TC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VI vs other groups: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lowest concentration of steroids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II/III/V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↑biﬁdobacteria, ↓coliforms,</w:t>
            </w: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↑caecal concentrations of acetate, propionate,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butyrate and total SCFAs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&lt;EndNote&gt;&lt;Cite&gt;&lt;Author&gt;Gunness&lt;/Author&gt;&lt;Year&gt;2016&lt;/Year&gt;&lt;RecNum&gt;226&lt;/RecNum&gt;&lt;DisplayText&gt;&lt;style face="superscript"&gt;(90)&lt;/style&gt;&lt;/DisplayText&gt;&lt;record&gt;&lt;rec-number&gt;226&lt;/rec-number&gt;&lt;foreign-keys&gt;&lt;key app="EN" db-id="29xaaxf2m9zfwoe5x2rxxv52swezr0wwfszp" timestamp="1572521689"&gt;226&lt;/key&gt;&lt;/foreign-keys&gt;&lt;ref-type name="Journal Article"&gt;17&lt;/ref-type&gt;&lt;contributors&gt;&lt;authors&gt;&lt;author&gt;Gunness, Purnima&lt;/author&gt;&lt;author&gt;Michiels, Joris&lt;/author&gt;&lt;author&gt;Vanhaecke, Lynn&lt;/author&gt;&lt;author&gt;De Smet, Stefaan&lt;/author&gt;&lt;author&gt;Kravchuk, Olena&lt;/author&gt;&lt;author&gt;Van de Meene, Allison&lt;/author&gt;&lt;author&gt;Gidley, Michael J&lt;/author&gt;&lt;/authors&gt;&lt;/contributors&gt;&lt;titles&gt;&lt;title&gt;Reduction in circulating bile acid and restricted diffusion across the intestinal epithelium are associated with a decrease in blood cholesterol in the presence of oat β-glucan&lt;/title&gt;&lt;secondary-title&gt;The FASEB Journal&lt;/secondary-title&gt;&lt;/titles&gt;&lt;periodical&gt;&lt;full-title&gt;The FASEB Journal&lt;/full-title&gt;&lt;/periodical&gt;&lt;pages&gt;4227-4238&lt;/pages&gt;&lt;volume&gt;30&lt;/volume&gt;&lt;number&gt;12&lt;/number&gt;&lt;dates&gt;&lt;year&gt;2016&lt;/year&gt;&lt;/dates&gt;&lt;isbn&gt;0892-6638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(90)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Male piglets (Seghers Hybrid × Piétrain), (28 days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n=3 per group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Parallel, 28 days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control diet (palm oil (9% dry matter (DM)), sunflower seed oil (1.2% DM), whole egg powder as a source of cholesterol (15% DM),  cellulose fiber  (6–9% DM),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vitamins and minerals, acid-insoluble ash (20 g/kg) as an indigestible marker)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II: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control diet with oat β-glucan (BG) (7% of feed)</w:t>
            </w: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Group II vs Group I: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↓plasma total BAs, ↓BA active transport across ex vivo ileum after 40 min, ↑faecal UDCA, changes in faecal HDCA and LCA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were not significant, ↓total faecal BAs, LCA ↓ in the cecum 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 vs 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↓TC and LDL-C, ↑caecal total neutral sterols including cholesterol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7E63E3" w:rsidRPr="00117286" w:rsidTr="001F7C54">
        <w:tc>
          <w:tcPr>
            <w:tcW w:w="1086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&lt;EndNote&gt;&lt;Cite&gt;&lt;Author&gt;Gunness&lt;/Author&gt;&lt;Year&gt;2016&lt;/Year&gt;&lt;RecNum&gt;374&lt;/RecNum&gt;&lt;DisplayText&gt;&lt;style face="superscript"&gt;(181)&lt;/style&gt;&lt;/DisplayText&gt;&lt;record&gt;&lt;rec-number&gt;374&lt;/rec-number&gt;&lt;foreign-keys&gt;&lt;key app="EN" db-id="29xaaxf2m9zfwoe5x2rxxv52swezr0wwfszp" timestamp="1586187353"&gt;374&lt;/key&gt;&lt;/foreign-keys&gt;&lt;ref-type name="Journal Article"&gt;17&lt;/ref-type&gt;&lt;contributors&gt;&lt;authors&gt;&lt;author&gt;Gunness, Purnima&lt;/author&gt;&lt;author&gt;Williams, Barbara A&lt;/author&gt;&lt;author&gt;Gerrits, Walter JJ&lt;/author&gt;&lt;author&gt;Bird, Anthony R&lt;/author&gt;&lt;author&gt;Kravchuk, Olena&lt;/author&gt;&lt;author&gt;Gidley, Michael J&lt;/author&gt;&lt;/authors&gt;&lt;/contributors&gt;&lt;titles&gt;&lt;title&gt;Circulating triglycerides and bile acids are reduced by a soluble wheat arabinoxylan via modulation of bile concentration and lipid digestion rates in a pig model&lt;/title&gt;&lt;secondary-title&gt;Molecular nutrition &amp;amp; food research&lt;/secondary-title&gt;&lt;/titles&gt;&lt;periodical&gt;&lt;full-title&gt;Molecular nutrition &amp;amp; food research&lt;/full-title&gt;&lt;/periodical&gt;&lt;pages&gt;642-651&lt;/pages&gt;&lt;volume&gt;60&lt;/volume&gt;&lt;number&gt;3&lt;/number&gt;&lt;dates&gt;&lt;year&gt;2016&lt;/year&gt;&lt;/dates&gt;&lt;isbn&gt;1613-4125&lt;/isbn&gt;&lt;urls&gt;&lt;/urls&gt;&lt;/record&gt;&lt;/Cite&gt;&lt;/EndNote&gt;</w:instrTex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17286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(181)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6" w:type="dxa"/>
          </w:tcPr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Large White male pigs, (8 weeks old)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n=5 per group</w:t>
            </w:r>
          </w:p>
          <w:p w:rsidR="007E63E3" w:rsidRPr="00117286" w:rsidRDefault="007E63E3" w:rsidP="001F7C54">
            <w:pPr>
              <w:tabs>
                <w:tab w:val="left" w:pos="232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Crossover, 1 week adaptation, 4 weeks treatment, 6 weeks washout</w:t>
            </w:r>
          </w:p>
        </w:tc>
        <w:tc>
          <w:tcPr>
            <w:tcW w:w="1641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>Western‐style diet mixture of commercially available human food ingredients (WD)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WD lower, 23.6% dry matter (DM) in cooked dry red meat with 8% starch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WD higher, 30.0% DM in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cooked dry red meat with 8 % starch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III: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WD lower, 23.6% dry matter (DM) in cooked dry red meat with a soluble arabinoxylan‐rich fraction (AXRF) from wheat (8% arabinoxylan as soluble dietary fibre)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Group 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WD higher, 30.0% DM in cooked dry red meat with a soluble AXRF from wheat (8% arabinoxylan as soluble dietary fibre)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↓total BAs in the hepatic portal vein, jugular vein, bile and small intestine, ↔ ileal BAs excretion, </w:t>
            </w:r>
          </w:p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↑deoxycholic and ursodeoxycholic acid in gall bladder, ↔ primary BAs, chenodeoxycholic 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acid or hyocholic acid.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Group III/IV:</w:t>
            </w:r>
            <w:r w:rsidRPr="00117286">
              <w:rPr>
                <w:rFonts w:ascii="Times New Roman" w:hAnsi="Times New Roman" w:cs="Times New Roman"/>
                <w:sz w:val="24"/>
                <w:szCs w:val="24"/>
              </w:rPr>
              <w:t xml:space="preserve"> ↓blood TAG levels, ↔ LDL‐, HDL‐ or TC</w:t>
            </w:r>
          </w:p>
        </w:tc>
        <w:tc>
          <w:tcPr>
            <w:tcW w:w="1658" w:type="dxa"/>
          </w:tcPr>
          <w:p w:rsidR="007E63E3" w:rsidRPr="00117286" w:rsidRDefault="007E63E3" w:rsidP="001F7C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86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</w:tbl>
    <w:p w:rsidR="007E63E3" w:rsidRPr="00117286" w:rsidRDefault="007E63E3" w:rsidP="007E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86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117286">
        <w:rPr>
          <w:rFonts w:ascii="Times New Roman" w:hAnsi="Times New Roman" w:cs="Times New Roman"/>
          <w:sz w:val="24"/>
          <w:szCs w:val="24"/>
        </w:rPr>
        <w:t xml:space="preserve"> APO, Apolipoprotein. BA, bile acid. BAR, bile acid receptor. BSH, bile salt hydrolysing. DCA, deoxycholic acid. FGF-15, Fibroblast growth factor 15. FXR, Farnesoid X Receptor. HDCA, Hyodeoxycholic acid. HDL-C, high density lipoprotein-cholesterol. HFD, high </w:t>
      </w:r>
      <w:r w:rsidRPr="00117286">
        <w:rPr>
          <w:rFonts w:ascii="Times New Roman" w:hAnsi="Times New Roman" w:cs="Times New Roman"/>
          <w:sz w:val="24"/>
          <w:szCs w:val="24"/>
        </w:rPr>
        <w:lastRenderedPageBreak/>
        <w:t>fat diet. LCA, lithocholic acid. LDL-C, low density lipoprotein-cholesterol. MUFA, Monounsaturated Fatty Acids. PAs, proanthocyanidins. PUFA, Polyunsaturated Fatty Acids. SCFA, short chain fatty acid. SFA, saturated fatty acid. Srebp, Sterol Regulatory Element-binding Protein. TAG, triacylglycerol. TC, total cholesterol. WD, western diet. UDCA, Ursodeoxycholic acid.</w:t>
      </w:r>
    </w:p>
    <w:p w:rsidR="007E63E3" w:rsidRPr="00117286" w:rsidRDefault="007E63E3" w:rsidP="007E63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64B" w:rsidRDefault="00F1764B"/>
    <w:sectPr w:rsidR="00F1764B" w:rsidSect="0011728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4643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9407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2F88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EC44E7"/>
    <w:multiLevelType w:val="multilevel"/>
    <w:tmpl w:val="26B2DC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EB3259"/>
    <w:multiLevelType w:val="hybridMultilevel"/>
    <w:tmpl w:val="51BAD208"/>
    <w:lvl w:ilvl="0" w:tplc="19D67A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54ABA"/>
    <w:multiLevelType w:val="hybridMultilevel"/>
    <w:tmpl w:val="EED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63564"/>
    <w:multiLevelType w:val="hybridMultilevel"/>
    <w:tmpl w:val="DE063338"/>
    <w:lvl w:ilvl="0" w:tplc="3C1A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6C2A"/>
    <w:multiLevelType w:val="hybridMultilevel"/>
    <w:tmpl w:val="AD1C8B5E"/>
    <w:lvl w:ilvl="0" w:tplc="04AA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4D82"/>
    <w:multiLevelType w:val="hybridMultilevel"/>
    <w:tmpl w:val="917A7DB6"/>
    <w:lvl w:ilvl="0" w:tplc="3C1A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D6055"/>
    <w:multiLevelType w:val="hybridMultilevel"/>
    <w:tmpl w:val="CC32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7AC"/>
    <w:multiLevelType w:val="hybridMultilevel"/>
    <w:tmpl w:val="BD2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E3"/>
    <w:rsid w:val="002C31EC"/>
    <w:rsid w:val="002E01EA"/>
    <w:rsid w:val="007E63E3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68C9B-F312-4BC9-BD6A-802D980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3"/>
  </w:style>
  <w:style w:type="paragraph" w:styleId="Heading1">
    <w:name w:val="heading 1"/>
    <w:basedOn w:val="Normal"/>
    <w:next w:val="Normal"/>
    <w:link w:val="Heading1Char"/>
    <w:uiPriority w:val="9"/>
    <w:qFormat/>
    <w:rsid w:val="007E63E3"/>
    <w:pPr>
      <w:spacing w:line="480" w:lineRule="auto"/>
      <w:outlineLvl w:val="0"/>
    </w:pPr>
    <w:rPr>
      <w:rFonts w:asciiTheme="majorBidi" w:eastAsiaTheme="minorEastAsia" w:hAnsiTheme="majorBidi" w:cstheme="majorBidi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E3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3E3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E3"/>
    <w:rPr>
      <w:rFonts w:asciiTheme="majorBidi" w:eastAsiaTheme="minorEastAsia" w:hAnsiTheme="majorBidi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E63E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3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3E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63E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63E3"/>
  </w:style>
  <w:style w:type="character" w:customStyle="1" w:styleId="ref-overlay">
    <w:name w:val="ref-overlay"/>
    <w:basedOn w:val="DefaultParagraphFont"/>
    <w:rsid w:val="007E63E3"/>
  </w:style>
  <w:style w:type="character" w:customStyle="1" w:styleId="nlmarticle-title">
    <w:name w:val="nlm_article-title"/>
    <w:basedOn w:val="DefaultParagraphFont"/>
    <w:rsid w:val="007E63E3"/>
  </w:style>
  <w:style w:type="table" w:styleId="TableGrid">
    <w:name w:val="Table Grid"/>
    <w:basedOn w:val="TableNormal"/>
    <w:uiPriority w:val="39"/>
    <w:rsid w:val="007E63E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7E63E3"/>
    <w:pPr>
      <w:spacing w:after="200" w:line="240" w:lineRule="auto"/>
    </w:pPr>
    <w:rPr>
      <w:rFonts w:ascii="Times New Roman" w:hAnsi="Times New Roman"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-selection">
    <w:name w:val="current-selection"/>
    <w:basedOn w:val="DefaultParagraphFont"/>
    <w:rsid w:val="007E63E3"/>
  </w:style>
  <w:style w:type="character" w:styleId="Hyperlink">
    <w:name w:val="Hyperlink"/>
    <w:basedOn w:val="DefaultParagraphFont"/>
    <w:uiPriority w:val="99"/>
    <w:unhideWhenUsed/>
    <w:rsid w:val="007E63E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E63E3"/>
    <w:rPr>
      <w:i/>
      <w:iCs/>
    </w:rPr>
  </w:style>
  <w:style w:type="character" w:customStyle="1" w:styleId="author">
    <w:name w:val="author"/>
    <w:basedOn w:val="DefaultParagraphFont"/>
    <w:rsid w:val="007E63E3"/>
  </w:style>
  <w:style w:type="character" w:styleId="Strong">
    <w:name w:val="Strong"/>
    <w:basedOn w:val="DefaultParagraphFont"/>
    <w:uiPriority w:val="22"/>
    <w:qFormat/>
    <w:rsid w:val="007E63E3"/>
    <w:rPr>
      <w:b/>
      <w:bCs/>
    </w:rPr>
  </w:style>
  <w:style w:type="character" w:customStyle="1" w:styleId="ref-title">
    <w:name w:val="ref-title"/>
    <w:basedOn w:val="DefaultParagraphFont"/>
    <w:rsid w:val="007E63E3"/>
  </w:style>
  <w:style w:type="character" w:customStyle="1" w:styleId="ref-journal">
    <w:name w:val="ref-journal"/>
    <w:basedOn w:val="DefaultParagraphFont"/>
    <w:rsid w:val="007E63E3"/>
  </w:style>
  <w:style w:type="character" w:customStyle="1" w:styleId="ref-vol">
    <w:name w:val="ref-vol"/>
    <w:basedOn w:val="DefaultParagraphFont"/>
    <w:rsid w:val="007E63E3"/>
  </w:style>
  <w:style w:type="paragraph" w:customStyle="1" w:styleId="EndNoteBibliography">
    <w:name w:val="EndNote Bibliography"/>
    <w:basedOn w:val="Normal"/>
    <w:link w:val="EndNoteBibliographyChar"/>
    <w:rsid w:val="007E63E3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E63E3"/>
    <w:rPr>
      <w:rFonts w:ascii="Times New Roman" w:hAnsi="Times New Roman" w:cs="Times New Roman"/>
      <w:noProof/>
      <w:sz w:val="24"/>
      <w:lang w:val="en-US"/>
    </w:rPr>
  </w:style>
  <w:style w:type="character" w:customStyle="1" w:styleId="selectable">
    <w:name w:val="selectable"/>
    <w:basedOn w:val="DefaultParagraphFont"/>
    <w:rsid w:val="007E63E3"/>
  </w:style>
  <w:style w:type="paragraph" w:customStyle="1" w:styleId="EndNoteBibliographyTitle">
    <w:name w:val="EndNote Bibliography Title"/>
    <w:basedOn w:val="Normal"/>
    <w:link w:val="EndNoteBibliographyTitleChar"/>
    <w:rsid w:val="007E63E3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63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E3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E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E63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3E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63E3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3E3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7E63E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3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3E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7E63E3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E63E3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E63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13449</Words>
  <Characters>76663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89933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2021-04-21T14:58:00Z</dcterms:created>
  <dcterms:modified xsi:type="dcterms:W3CDTF">2021-04-21T14:58:00Z</dcterms:modified>
</cp:coreProperties>
</file>