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8CF73" w14:textId="1355D8F3" w:rsidR="00092A72" w:rsidRPr="00FE2AE1" w:rsidRDefault="00FC209E" w:rsidP="00FE2AE1">
      <w:pPr>
        <w:jc w:val="center"/>
        <w:rPr>
          <w:b/>
          <w:bCs/>
        </w:rPr>
      </w:pPr>
      <w:r w:rsidRPr="00FE2AE1">
        <w:rPr>
          <w:b/>
          <w:bCs/>
        </w:rPr>
        <w:t xml:space="preserve">Supplementary </w:t>
      </w:r>
      <w:r w:rsidR="00FE2AE1">
        <w:rPr>
          <w:b/>
          <w:bCs/>
        </w:rPr>
        <w:t>Information for</w:t>
      </w:r>
    </w:p>
    <w:p w14:paraId="50815F5A" w14:textId="0E33D20B" w:rsidR="00FE2AE1" w:rsidRDefault="00FE2AE1" w:rsidP="00FE2AE1">
      <w:pPr>
        <w:jc w:val="center"/>
      </w:pPr>
    </w:p>
    <w:p w14:paraId="71662586" w14:textId="77777777" w:rsidR="00FE2AE1" w:rsidRPr="001F04D8" w:rsidRDefault="00FE2AE1" w:rsidP="00FE2AE1">
      <w:pPr>
        <w:jc w:val="center"/>
        <w:rPr>
          <w:b/>
          <w:bCs/>
        </w:rPr>
      </w:pPr>
      <w:r>
        <w:rPr>
          <w:b/>
          <w:bCs/>
        </w:rPr>
        <w:t>C</w:t>
      </w:r>
      <w:r w:rsidRPr="001F04D8">
        <w:rPr>
          <w:b/>
          <w:bCs/>
        </w:rPr>
        <w:t>ompar</w:t>
      </w:r>
      <w:r>
        <w:rPr>
          <w:b/>
          <w:bCs/>
        </w:rPr>
        <w:t>ative</w:t>
      </w:r>
      <w:r w:rsidRPr="001F04D8">
        <w:rPr>
          <w:b/>
          <w:bCs/>
        </w:rPr>
        <w:t xml:space="preserve"> </w:t>
      </w:r>
      <w:r>
        <w:rPr>
          <w:b/>
          <w:bCs/>
        </w:rPr>
        <w:t>symptomatology of infection with</w:t>
      </w:r>
      <w:r w:rsidRPr="001F04D8">
        <w:rPr>
          <w:b/>
          <w:bCs/>
        </w:rPr>
        <w:t xml:space="preserve"> SARS-CoV-2</w:t>
      </w:r>
      <w:r>
        <w:rPr>
          <w:b/>
          <w:bCs/>
        </w:rPr>
        <w:t xml:space="preserve"> variants</w:t>
      </w:r>
      <w:r w:rsidRPr="001F04D8">
        <w:rPr>
          <w:b/>
          <w:bCs/>
        </w:rPr>
        <w:t xml:space="preserve"> Omicron </w:t>
      </w:r>
      <w:r>
        <w:rPr>
          <w:b/>
          <w:bCs/>
        </w:rPr>
        <w:t>(</w:t>
      </w:r>
      <w:r w:rsidRPr="001F04D8">
        <w:rPr>
          <w:b/>
          <w:bCs/>
        </w:rPr>
        <w:t>B.1.1.529</w:t>
      </w:r>
      <w:r>
        <w:rPr>
          <w:b/>
          <w:bCs/>
        </w:rPr>
        <w:t>)</w:t>
      </w:r>
      <w:r w:rsidRPr="001F04D8">
        <w:rPr>
          <w:b/>
          <w:bCs/>
        </w:rPr>
        <w:t xml:space="preserve"> and Delta </w:t>
      </w:r>
      <w:r>
        <w:rPr>
          <w:b/>
          <w:bCs/>
        </w:rPr>
        <w:t>(</w:t>
      </w:r>
      <w:r w:rsidRPr="001F04D8">
        <w:rPr>
          <w:b/>
          <w:bCs/>
        </w:rPr>
        <w:t>B.1.617.2</w:t>
      </w:r>
      <w:r>
        <w:rPr>
          <w:b/>
          <w:bCs/>
        </w:rPr>
        <w:t>)</w:t>
      </w:r>
      <w:r w:rsidRPr="001F04D8">
        <w:rPr>
          <w:b/>
          <w:bCs/>
        </w:rPr>
        <w:t xml:space="preserve"> </w:t>
      </w:r>
      <w:r>
        <w:rPr>
          <w:b/>
          <w:bCs/>
        </w:rPr>
        <w:t>from routine contact tracing data in England</w:t>
      </w:r>
    </w:p>
    <w:p w14:paraId="76BA7F83" w14:textId="77777777" w:rsidR="00FE2AE1" w:rsidRDefault="00FE2AE1" w:rsidP="00FE2AE1">
      <w:pPr>
        <w:jc w:val="center"/>
      </w:pPr>
    </w:p>
    <w:p w14:paraId="6BBAABEA" w14:textId="2992BF5B" w:rsidR="00FE2AE1" w:rsidRDefault="00FE2AE1" w:rsidP="00FE2AE1">
      <w:pPr>
        <w:jc w:val="center"/>
      </w:pPr>
      <w:r w:rsidRPr="004738DA">
        <w:t>Alice K. E. Ekroth, Piotr Patrzylas, Charlie Turner</w:t>
      </w:r>
      <w:r>
        <w:rPr>
          <w:vertAlign w:val="superscript"/>
        </w:rPr>
        <w:t>,</w:t>
      </w:r>
      <w:r w:rsidRPr="004738DA">
        <w:t xml:space="preserve"> </w:t>
      </w:r>
      <w:r>
        <w:t xml:space="preserve">Gareth J. Hughes, </w:t>
      </w:r>
      <w:r w:rsidRPr="004738DA">
        <w:t xml:space="preserve">Charlotte </w:t>
      </w:r>
      <w:r>
        <w:t>Anderson</w:t>
      </w:r>
    </w:p>
    <w:p w14:paraId="3933F215" w14:textId="77777777" w:rsidR="00FE2AE1" w:rsidRDefault="00FE2AE1" w:rsidP="00FE2AE1">
      <w:pPr>
        <w:jc w:val="center"/>
      </w:pPr>
    </w:p>
    <w:p w14:paraId="22580577" w14:textId="7371555F" w:rsidR="00FE2AE1" w:rsidRDefault="00FE2AE1" w:rsidP="00FE2AE1">
      <w:pPr>
        <w:jc w:val="center"/>
      </w:pPr>
      <w:r>
        <w:rPr>
          <w:b/>
          <w:bCs/>
        </w:rPr>
        <w:t>C</w:t>
      </w:r>
      <w:r w:rsidRPr="005357AA">
        <w:rPr>
          <w:b/>
          <w:bCs/>
        </w:rPr>
        <w:t>orrespond</w:t>
      </w:r>
      <w:r>
        <w:rPr>
          <w:b/>
          <w:bCs/>
        </w:rPr>
        <w:t>ing author</w:t>
      </w:r>
      <w:r w:rsidRPr="00656917">
        <w:t>:</w:t>
      </w:r>
      <w:r>
        <w:t xml:space="preserve"> </w:t>
      </w:r>
      <w:hyperlink r:id="rId4" w:history="1">
        <w:r w:rsidRPr="0017063C">
          <w:rPr>
            <w:rStyle w:val="Hyperlink"/>
            <w:color w:val="auto"/>
            <w:u w:val="none"/>
          </w:rPr>
          <w:t>charlotte.anderson@phe.gov.uk</w:t>
        </w:r>
      </w:hyperlink>
    </w:p>
    <w:p w14:paraId="3EEEB37B" w14:textId="66684B07" w:rsidR="00FE2AE1" w:rsidRDefault="00FE2AE1" w:rsidP="00FE2AE1"/>
    <w:p w14:paraId="4A132F7F" w14:textId="6020CDA0" w:rsidR="00FE2AE1" w:rsidRDefault="00FE2AE1" w:rsidP="00FE2AE1">
      <w:r>
        <w:t>This file contains:</w:t>
      </w:r>
    </w:p>
    <w:p w14:paraId="657D53B5" w14:textId="36505DB8" w:rsidR="00FE2AE1" w:rsidRPr="00FE2AE1" w:rsidRDefault="00FE2AE1" w:rsidP="00FE2AE1">
      <w:pPr>
        <w:rPr>
          <w:b/>
          <w:bCs/>
        </w:rPr>
      </w:pPr>
      <w:r w:rsidRPr="00FE2AE1">
        <w:rPr>
          <w:b/>
          <w:bCs/>
        </w:rPr>
        <w:t>Table S1</w:t>
      </w:r>
    </w:p>
    <w:p w14:paraId="750DBB5F" w14:textId="2ADA2160" w:rsidR="00FE2AE1" w:rsidRDefault="00FE2AE1"/>
    <w:p w14:paraId="0D3F2F14" w14:textId="4BFDC584" w:rsidR="00FE2AE1" w:rsidRDefault="00FE2AE1"/>
    <w:p w14:paraId="618F3C15" w14:textId="4F00D762" w:rsidR="00FE2AE1" w:rsidRDefault="00FE2AE1"/>
    <w:p w14:paraId="6E5397B3" w14:textId="17EFAAB6" w:rsidR="00FE2AE1" w:rsidRDefault="00FE2AE1"/>
    <w:p w14:paraId="6074C52F" w14:textId="7ABD7755" w:rsidR="00FE2AE1" w:rsidRDefault="00FE2AE1"/>
    <w:p w14:paraId="51980139" w14:textId="4F73BF99" w:rsidR="00FE2AE1" w:rsidRDefault="00FE2AE1"/>
    <w:p w14:paraId="268A2CE5" w14:textId="1DE91EA4" w:rsidR="00FE2AE1" w:rsidRDefault="00FE2AE1"/>
    <w:p w14:paraId="48B9DE90" w14:textId="1D9C0F6F" w:rsidR="00FE2AE1" w:rsidRDefault="00FE2AE1"/>
    <w:p w14:paraId="0708D5FE" w14:textId="79061B61" w:rsidR="00FE2AE1" w:rsidRDefault="00FE2AE1"/>
    <w:p w14:paraId="7A555B96" w14:textId="37A7735E" w:rsidR="00FE2AE1" w:rsidRDefault="00FE2AE1"/>
    <w:p w14:paraId="2E01A9F4" w14:textId="10E1B017" w:rsidR="00FE2AE1" w:rsidRDefault="00FE2AE1"/>
    <w:p w14:paraId="3D2D098B" w14:textId="03D3F344" w:rsidR="00FE2AE1" w:rsidRDefault="00FE2AE1"/>
    <w:p w14:paraId="75281C0A" w14:textId="1EC8AF82" w:rsidR="00FE2AE1" w:rsidRDefault="00FE2AE1"/>
    <w:p w14:paraId="1401DC14" w14:textId="2664BA8B" w:rsidR="00FE2AE1" w:rsidRDefault="00FE2AE1"/>
    <w:p w14:paraId="015520B8" w14:textId="39D4EB7E" w:rsidR="00FE2AE1" w:rsidRDefault="00FE2AE1"/>
    <w:p w14:paraId="385B008A" w14:textId="1630832E" w:rsidR="00FE2AE1" w:rsidRDefault="00FE2AE1"/>
    <w:p w14:paraId="5E253567" w14:textId="547EAB60" w:rsidR="00FE2AE1" w:rsidRDefault="00FE2AE1"/>
    <w:p w14:paraId="1A815E7D" w14:textId="7012A85D" w:rsidR="00FE2AE1" w:rsidRDefault="00FE2AE1"/>
    <w:p w14:paraId="16D1F884" w14:textId="103795D4" w:rsidR="00FE2AE1" w:rsidRDefault="00FE2AE1"/>
    <w:p w14:paraId="4A83A891" w14:textId="77777777" w:rsidR="00FE2AE1" w:rsidRDefault="00FE2AE1">
      <w:pPr>
        <w:sectPr w:rsidR="00FE2A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A096D8" w14:textId="5EFDD28F" w:rsidR="00FE2AE1" w:rsidRDefault="00FE2AE1"/>
    <w:p w14:paraId="25ED8BF7" w14:textId="13FD6E94" w:rsidR="00FE2AE1" w:rsidRDefault="00FE2AE1" w:rsidP="00FE2AE1">
      <w:pPr>
        <w:rPr>
          <w:b/>
          <w:bCs/>
        </w:rPr>
      </w:pPr>
      <w:r>
        <w:rPr>
          <w:b/>
          <w:bCs/>
        </w:rPr>
        <w:t xml:space="preserve">Supplementary Table 1: </w:t>
      </w:r>
      <w:r w:rsidRPr="001B286B">
        <w:t>Age stratified adjusted</w:t>
      </w:r>
      <w:r w:rsidRPr="00155E17">
        <w:t xml:space="preserve"> odds ratio </w:t>
      </w:r>
      <w:r>
        <w:t>(</w:t>
      </w:r>
      <w:proofErr w:type="spellStart"/>
      <w:r>
        <w:t>aOR</w:t>
      </w:r>
      <w:proofErr w:type="spellEnd"/>
      <w:r>
        <w:t xml:space="preserve">) </w:t>
      </w:r>
      <w:r w:rsidRPr="00155E17">
        <w:t xml:space="preserve">of Omicron and Delta cases </w:t>
      </w:r>
      <w:r>
        <w:t>with 95%</w:t>
      </w:r>
      <w:r w:rsidRPr="00155E17">
        <w:t xml:space="preserve"> confidence intervals (CI), and significance of adjusted analysis.</w:t>
      </w:r>
      <w:r>
        <w:rPr>
          <w:b/>
          <w:bCs/>
        </w:rPr>
        <w:t xml:space="preserve"> </w:t>
      </w:r>
    </w:p>
    <w:p w14:paraId="0D9DDB4C" w14:textId="77777777" w:rsidR="00FE2AE1" w:rsidRDefault="00FE2AE1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559"/>
        <w:gridCol w:w="1033"/>
        <w:gridCol w:w="1033"/>
        <w:gridCol w:w="1033"/>
        <w:gridCol w:w="1034"/>
        <w:gridCol w:w="1033"/>
        <w:gridCol w:w="1033"/>
        <w:gridCol w:w="1033"/>
        <w:gridCol w:w="1034"/>
        <w:gridCol w:w="1033"/>
        <w:gridCol w:w="1033"/>
        <w:gridCol w:w="1033"/>
        <w:gridCol w:w="1034"/>
      </w:tblGrid>
      <w:tr w:rsidR="00FE2AE1" w:rsidRPr="00E34160" w14:paraId="63E8F2CA" w14:textId="77777777" w:rsidTr="004C1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7B07E6F" w14:textId="77777777" w:rsidR="00FE2AE1" w:rsidRPr="006B3AD7" w:rsidRDefault="00FE2AE1" w:rsidP="004C146F">
            <w:pPr>
              <w:spacing w:after="150" w:line="276" w:lineRule="atLeast"/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gridSpan w:val="2"/>
          </w:tcPr>
          <w:p w14:paraId="38EF2D09" w14:textId="77777777" w:rsidR="00FE2AE1" w:rsidRPr="00E34160" w:rsidRDefault="00FE2AE1" w:rsidP="004C146F">
            <w:pPr>
              <w:spacing w:after="150" w:line="27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E34160">
              <w:rPr>
                <w:rFonts w:eastAsia="Times New Roman" w:cs="Arial"/>
                <w:sz w:val="20"/>
                <w:szCs w:val="20"/>
                <w:lang w:eastAsia="en-GB"/>
              </w:rPr>
              <w:t>Age: 0-4</w:t>
            </w:r>
          </w:p>
        </w:tc>
        <w:tc>
          <w:tcPr>
            <w:tcW w:w="2067" w:type="dxa"/>
            <w:gridSpan w:val="2"/>
          </w:tcPr>
          <w:p w14:paraId="4A9F7B66" w14:textId="77777777" w:rsidR="00FE2AE1" w:rsidRPr="00E34160" w:rsidRDefault="00FE2AE1" w:rsidP="004C146F">
            <w:pPr>
              <w:spacing w:after="150" w:line="27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E34160">
              <w:rPr>
                <w:rFonts w:eastAsia="Times New Roman" w:cs="Arial"/>
                <w:sz w:val="20"/>
                <w:szCs w:val="20"/>
                <w:lang w:eastAsia="en-GB"/>
              </w:rPr>
              <w:t>Age: 5-11</w:t>
            </w:r>
          </w:p>
        </w:tc>
        <w:tc>
          <w:tcPr>
            <w:tcW w:w="2066" w:type="dxa"/>
            <w:gridSpan w:val="2"/>
          </w:tcPr>
          <w:p w14:paraId="634DDCAE" w14:textId="77777777" w:rsidR="00FE2AE1" w:rsidRPr="00E34160" w:rsidRDefault="00FE2AE1" w:rsidP="004C146F">
            <w:pPr>
              <w:spacing w:after="150" w:line="27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E34160">
              <w:rPr>
                <w:rFonts w:eastAsia="Times New Roman" w:cs="Arial"/>
                <w:sz w:val="20"/>
                <w:szCs w:val="20"/>
                <w:lang w:eastAsia="en-GB"/>
              </w:rPr>
              <w:t>Age: 12-18</w:t>
            </w:r>
          </w:p>
        </w:tc>
        <w:tc>
          <w:tcPr>
            <w:tcW w:w="2067" w:type="dxa"/>
            <w:gridSpan w:val="2"/>
          </w:tcPr>
          <w:p w14:paraId="3D17FD3E" w14:textId="77777777" w:rsidR="00FE2AE1" w:rsidRPr="00E34160" w:rsidRDefault="00FE2AE1" w:rsidP="004C146F">
            <w:pPr>
              <w:spacing w:after="150" w:line="27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E34160">
              <w:rPr>
                <w:rFonts w:eastAsia="Times New Roman" w:cs="Arial"/>
                <w:sz w:val="20"/>
                <w:szCs w:val="20"/>
                <w:lang w:eastAsia="en-GB"/>
              </w:rPr>
              <w:t>Age: 19-39</w:t>
            </w:r>
          </w:p>
        </w:tc>
        <w:tc>
          <w:tcPr>
            <w:tcW w:w="2066" w:type="dxa"/>
            <w:gridSpan w:val="2"/>
          </w:tcPr>
          <w:p w14:paraId="5C5AFAEE" w14:textId="77777777" w:rsidR="00FE2AE1" w:rsidRPr="00E34160" w:rsidRDefault="00FE2AE1" w:rsidP="004C146F">
            <w:pPr>
              <w:spacing w:after="150" w:line="27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E34160">
              <w:rPr>
                <w:rFonts w:eastAsia="Times New Roman" w:cs="Arial"/>
                <w:sz w:val="20"/>
                <w:szCs w:val="20"/>
                <w:lang w:eastAsia="en-GB"/>
              </w:rPr>
              <w:t xml:space="preserve">Age: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40-59</w:t>
            </w:r>
          </w:p>
        </w:tc>
        <w:tc>
          <w:tcPr>
            <w:tcW w:w="2067" w:type="dxa"/>
            <w:gridSpan w:val="2"/>
          </w:tcPr>
          <w:p w14:paraId="29595A46" w14:textId="77777777" w:rsidR="00FE2AE1" w:rsidRPr="00E34160" w:rsidRDefault="00FE2AE1" w:rsidP="004C146F">
            <w:pPr>
              <w:spacing w:after="150" w:line="27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E34160">
              <w:rPr>
                <w:rFonts w:eastAsia="Times New Roman" w:cs="Arial"/>
                <w:sz w:val="20"/>
                <w:szCs w:val="20"/>
                <w:lang w:eastAsia="en-GB"/>
              </w:rPr>
              <w:t xml:space="preserve">Age: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60+</w:t>
            </w:r>
          </w:p>
        </w:tc>
      </w:tr>
      <w:tr w:rsidR="00FE2AE1" w:rsidRPr="00E34160" w14:paraId="344D7003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7AB71488" w14:textId="77777777" w:rsidR="00FE2AE1" w:rsidRPr="006B3AD7" w:rsidRDefault="00FE2AE1" w:rsidP="004C146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6B3AD7"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  <w:t>Symptom</w:t>
            </w:r>
          </w:p>
        </w:tc>
        <w:tc>
          <w:tcPr>
            <w:tcW w:w="1033" w:type="dxa"/>
            <w:hideMark/>
          </w:tcPr>
          <w:p w14:paraId="5C9BADD9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aOR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(95% CI)</w:t>
            </w:r>
          </w:p>
        </w:tc>
        <w:tc>
          <w:tcPr>
            <w:tcW w:w="1033" w:type="dxa"/>
            <w:hideMark/>
          </w:tcPr>
          <w:p w14:paraId="5B695531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33" w:type="dxa"/>
            <w:hideMark/>
          </w:tcPr>
          <w:p w14:paraId="72F62033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aOR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(95% CI)</w:t>
            </w:r>
          </w:p>
        </w:tc>
        <w:tc>
          <w:tcPr>
            <w:tcW w:w="1034" w:type="dxa"/>
            <w:hideMark/>
          </w:tcPr>
          <w:p w14:paraId="673E37D7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33" w:type="dxa"/>
            <w:hideMark/>
          </w:tcPr>
          <w:p w14:paraId="58F121EC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aOR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(95% CI)</w:t>
            </w:r>
          </w:p>
        </w:tc>
        <w:tc>
          <w:tcPr>
            <w:tcW w:w="1033" w:type="dxa"/>
            <w:hideMark/>
          </w:tcPr>
          <w:p w14:paraId="35AF4D60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33" w:type="dxa"/>
            <w:hideMark/>
          </w:tcPr>
          <w:p w14:paraId="21383245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aOR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(95% CI)</w:t>
            </w:r>
          </w:p>
        </w:tc>
        <w:tc>
          <w:tcPr>
            <w:tcW w:w="1034" w:type="dxa"/>
            <w:hideMark/>
          </w:tcPr>
          <w:p w14:paraId="03ED451B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33" w:type="dxa"/>
            <w:hideMark/>
          </w:tcPr>
          <w:p w14:paraId="4080CD96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aOR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(95% CI)</w:t>
            </w:r>
          </w:p>
        </w:tc>
        <w:tc>
          <w:tcPr>
            <w:tcW w:w="1033" w:type="dxa"/>
            <w:hideMark/>
          </w:tcPr>
          <w:p w14:paraId="285BD6D9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33" w:type="dxa"/>
            <w:hideMark/>
          </w:tcPr>
          <w:p w14:paraId="664E1720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aOR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(95% CI)</w:t>
            </w:r>
          </w:p>
        </w:tc>
        <w:tc>
          <w:tcPr>
            <w:tcW w:w="1034" w:type="dxa"/>
            <w:hideMark/>
          </w:tcPr>
          <w:p w14:paraId="5CDA0DBA" w14:textId="77777777" w:rsidR="00FE2AE1" w:rsidRPr="00E34160" w:rsidRDefault="00FE2AE1" w:rsidP="004C146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E3416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</w:tr>
      <w:tr w:rsidR="00A734CF" w:rsidRPr="00E34160" w14:paraId="6A6F9B0B" w14:textId="77777777" w:rsidTr="004C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19CEFBF5" w14:textId="0ED9154E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Sore throat</w:t>
            </w:r>
          </w:p>
        </w:tc>
        <w:tc>
          <w:tcPr>
            <w:tcW w:w="1033" w:type="dxa"/>
            <w:hideMark/>
          </w:tcPr>
          <w:p w14:paraId="34A4A9D1" w14:textId="28EEB9C6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1.20 (0.89-1.61)</w:t>
            </w:r>
          </w:p>
        </w:tc>
        <w:tc>
          <w:tcPr>
            <w:tcW w:w="1033" w:type="dxa"/>
            <w:hideMark/>
          </w:tcPr>
          <w:p w14:paraId="2C13792A" w14:textId="2D122648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0.226</w:t>
            </w:r>
          </w:p>
        </w:tc>
        <w:tc>
          <w:tcPr>
            <w:tcW w:w="1033" w:type="dxa"/>
            <w:hideMark/>
          </w:tcPr>
          <w:p w14:paraId="021C099E" w14:textId="1682E9BF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1.33 (1.21-1.47)</w:t>
            </w:r>
          </w:p>
        </w:tc>
        <w:tc>
          <w:tcPr>
            <w:tcW w:w="1034" w:type="dxa"/>
            <w:hideMark/>
          </w:tcPr>
          <w:p w14:paraId="08A99F36" w14:textId="44F12D8B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6E4D7F8F" w14:textId="398876DD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1.59 (1.45-1.75)</w:t>
            </w:r>
          </w:p>
        </w:tc>
        <w:tc>
          <w:tcPr>
            <w:tcW w:w="1033" w:type="dxa"/>
            <w:hideMark/>
          </w:tcPr>
          <w:p w14:paraId="2E23707A" w14:textId="3FC97E79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209EB34B" w14:textId="69193312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1.94 (1.86-2.01)</w:t>
            </w:r>
          </w:p>
        </w:tc>
        <w:tc>
          <w:tcPr>
            <w:tcW w:w="1034" w:type="dxa"/>
            <w:hideMark/>
          </w:tcPr>
          <w:p w14:paraId="0350F5DA" w14:textId="6E6E9A13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53F4691C" w14:textId="0C01E306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2.03 (1.94-2.12)</w:t>
            </w:r>
          </w:p>
        </w:tc>
        <w:tc>
          <w:tcPr>
            <w:tcW w:w="1033" w:type="dxa"/>
            <w:hideMark/>
          </w:tcPr>
          <w:p w14:paraId="62714ADD" w14:textId="25FB0AE2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2F51DC26" w14:textId="0466970D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2.34 (2.10-2.61)</w:t>
            </w:r>
          </w:p>
        </w:tc>
        <w:tc>
          <w:tcPr>
            <w:tcW w:w="1034" w:type="dxa"/>
            <w:hideMark/>
          </w:tcPr>
          <w:p w14:paraId="72776BCD" w14:textId="7840259E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</w:tr>
      <w:tr w:rsidR="00A734CF" w:rsidRPr="00E34160" w14:paraId="42E3C9E1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569BF3B3" w14:textId="48295ED5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Fever</w:t>
            </w:r>
          </w:p>
        </w:tc>
        <w:tc>
          <w:tcPr>
            <w:tcW w:w="1033" w:type="dxa"/>
            <w:hideMark/>
          </w:tcPr>
          <w:p w14:paraId="37E0F9C9" w14:textId="74DC307C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0.78 (0.63-0.95)</w:t>
            </w:r>
          </w:p>
        </w:tc>
        <w:tc>
          <w:tcPr>
            <w:tcW w:w="1033" w:type="dxa"/>
            <w:hideMark/>
          </w:tcPr>
          <w:p w14:paraId="4CDB731A" w14:textId="47526ABC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0.013</w:t>
            </w:r>
          </w:p>
        </w:tc>
        <w:tc>
          <w:tcPr>
            <w:tcW w:w="1033" w:type="dxa"/>
            <w:hideMark/>
          </w:tcPr>
          <w:p w14:paraId="19DB998B" w14:textId="00ABB7AC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1.23 (1.12-1.34)</w:t>
            </w:r>
          </w:p>
        </w:tc>
        <w:tc>
          <w:tcPr>
            <w:tcW w:w="1034" w:type="dxa"/>
            <w:hideMark/>
          </w:tcPr>
          <w:p w14:paraId="189E2EF5" w14:textId="02F87F97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077C2F18" w14:textId="3F969CF4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1.41 (1.28-1.55)</w:t>
            </w:r>
          </w:p>
        </w:tc>
        <w:tc>
          <w:tcPr>
            <w:tcW w:w="1033" w:type="dxa"/>
            <w:hideMark/>
          </w:tcPr>
          <w:p w14:paraId="42276723" w14:textId="52837224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7CAC8520" w14:textId="0AD2D4FC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1.21 (1.16-1.26)</w:t>
            </w:r>
          </w:p>
        </w:tc>
        <w:tc>
          <w:tcPr>
            <w:tcW w:w="1034" w:type="dxa"/>
            <w:hideMark/>
          </w:tcPr>
          <w:p w14:paraId="017C0D8C" w14:textId="4A3F1C31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0F205D26" w14:textId="3653A143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1.09 (1.04-1.14)</w:t>
            </w:r>
          </w:p>
        </w:tc>
        <w:tc>
          <w:tcPr>
            <w:tcW w:w="1033" w:type="dxa"/>
            <w:hideMark/>
          </w:tcPr>
          <w:p w14:paraId="67A23180" w14:textId="5B8101DE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5451F7C5" w14:textId="2877FACA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0.95 (0.83-1.08)</w:t>
            </w:r>
          </w:p>
        </w:tc>
        <w:tc>
          <w:tcPr>
            <w:tcW w:w="1034" w:type="dxa"/>
            <w:hideMark/>
          </w:tcPr>
          <w:p w14:paraId="679B10E3" w14:textId="3FA06F12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0.447</w:t>
            </w:r>
          </w:p>
        </w:tc>
      </w:tr>
      <w:tr w:rsidR="00A734CF" w:rsidRPr="00E34160" w14:paraId="4DFB932A" w14:textId="77777777" w:rsidTr="004C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37C4886B" w14:textId="74CFB0CA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Cough</w:t>
            </w:r>
          </w:p>
        </w:tc>
        <w:tc>
          <w:tcPr>
            <w:tcW w:w="1033" w:type="dxa"/>
            <w:hideMark/>
          </w:tcPr>
          <w:p w14:paraId="09B235E2" w14:textId="4037A2F7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1.23 (1.01-1.50)</w:t>
            </w:r>
          </w:p>
        </w:tc>
        <w:tc>
          <w:tcPr>
            <w:tcW w:w="1033" w:type="dxa"/>
            <w:hideMark/>
          </w:tcPr>
          <w:p w14:paraId="14C9DDBF" w14:textId="40953F5B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0.042</w:t>
            </w:r>
          </w:p>
        </w:tc>
        <w:tc>
          <w:tcPr>
            <w:tcW w:w="1033" w:type="dxa"/>
            <w:hideMark/>
          </w:tcPr>
          <w:p w14:paraId="1F4C962C" w14:textId="4846A7F5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1.03 (0.95-1.13)</w:t>
            </w:r>
          </w:p>
        </w:tc>
        <w:tc>
          <w:tcPr>
            <w:tcW w:w="1034" w:type="dxa"/>
            <w:hideMark/>
          </w:tcPr>
          <w:p w14:paraId="5829C8C9" w14:textId="5BDF21C8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0.442</w:t>
            </w:r>
          </w:p>
        </w:tc>
        <w:tc>
          <w:tcPr>
            <w:tcW w:w="1033" w:type="dxa"/>
            <w:hideMark/>
          </w:tcPr>
          <w:p w14:paraId="5608A6B4" w14:textId="54E044D9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1.00 (0.92-1.09)</w:t>
            </w:r>
          </w:p>
        </w:tc>
        <w:tc>
          <w:tcPr>
            <w:tcW w:w="1033" w:type="dxa"/>
            <w:hideMark/>
          </w:tcPr>
          <w:p w14:paraId="24F01F82" w14:textId="27B14FBD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0.994</w:t>
            </w:r>
          </w:p>
        </w:tc>
        <w:tc>
          <w:tcPr>
            <w:tcW w:w="1033" w:type="dxa"/>
            <w:hideMark/>
          </w:tcPr>
          <w:p w14:paraId="2AF58915" w14:textId="13F113AC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1.30 (1.25-1.35)</w:t>
            </w:r>
          </w:p>
        </w:tc>
        <w:tc>
          <w:tcPr>
            <w:tcW w:w="1034" w:type="dxa"/>
            <w:hideMark/>
          </w:tcPr>
          <w:p w14:paraId="2898AFB7" w14:textId="00001D11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0499C518" w14:textId="6BDCDC97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0.99 (0.95-1.04)</w:t>
            </w:r>
          </w:p>
        </w:tc>
        <w:tc>
          <w:tcPr>
            <w:tcW w:w="1033" w:type="dxa"/>
            <w:hideMark/>
          </w:tcPr>
          <w:p w14:paraId="1A2AD362" w14:textId="1F519D19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0.685</w:t>
            </w:r>
          </w:p>
        </w:tc>
        <w:tc>
          <w:tcPr>
            <w:tcW w:w="1033" w:type="dxa"/>
            <w:hideMark/>
          </w:tcPr>
          <w:p w14:paraId="77FC09C6" w14:textId="5F4968FC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1.22 (1.10-1.36)</w:t>
            </w:r>
          </w:p>
        </w:tc>
        <w:tc>
          <w:tcPr>
            <w:tcW w:w="1034" w:type="dxa"/>
            <w:hideMark/>
          </w:tcPr>
          <w:p w14:paraId="1B0FF375" w14:textId="1E678867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</w:tr>
      <w:tr w:rsidR="00A734CF" w:rsidRPr="00E34160" w14:paraId="7F973821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47498CEC" w14:textId="67AF6A2A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Diarrhoea</w:t>
            </w:r>
          </w:p>
        </w:tc>
        <w:tc>
          <w:tcPr>
            <w:tcW w:w="1033" w:type="dxa"/>
            <w:hideMark/>
          </w:tcPr>
          <w:p w14:paraId="6BB00B54" w14:textId="4AC101C2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1.00 (0.68-1.46)</w:t>
            </w:r>
          </w:p>
        </w:tc>
        <w:tc>
          <w:tcPr>
            <w:tcW w:w="1033" w:type="dxa"/>
            <w:hideMark/>
          </w:tcPr>
          <w:p w14:paraId="5BAF8E4C" w14:textId="22E9FFD9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0.997</w:t>
            </w:r>
          </w:p>
        </w:tc>
        <w:tc>
          <w:tcPr>
            <w:tcW w:w="1033" w:type="dxa"/>
            <w:hideMark/>
          </w:tcPr>
          <w:p w14:paraId="78F2F251" w14:textId="1DDD8B59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1.17 (0.92-1.50)</w:t>
            </w:r>
          </w:p>
        </w:tc>
        <w:tc>
          <w:tcPr>
            <w:tcW w:w="1034" w:type="dxa"/>
            <w:hideMark/>
          </w:tcPr>
          <w:p w14:paraId="1B46FF2B" w14:textId="08855F01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0.198</w:t>
            </w:r>
          </w:p>
        </w:tc>
        <w:tc>
          <w:tcPr>
            <w:tcW w:w="1033" w:type="dxa"/>
            <w:hideMark/>
          </w:tcPr>
          <w:p w14:paraId="0DB7E446" w14:textId="60754F70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1.18 (0.91-1.54)</w:t>
            </w:r>
          </w:p>
        </w:tc>
        <w:tc>
          <w:tcPr>
            <w:tcW w:w="1033" w:type="dxa"/>
            <w:hideMark/>
          </w:tcPr>
          <w:p w14:paraId="62BD0820" w14:textId="278C3D9B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0.212</w:t>
            </w:r>
          </w:p>
        </w:tc>
        <w:tc>
          <w:tcPr>
            <w:tcW w:w="1033" w:type="dxa"/>
            <w:hideMark/>
          </w:tcPr>
          <w:p w14:paraId="08EDA465" w14:textId="6B72EAAA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1.04 (0.97-1.12)</w:t>
            </w:r>
          </w:p>
        </w:tc>
        <w:tc>
          <w:tcPr>
            <w:tcW w:w="1034" w:type="dxa"/>
            <w:hideMark/>
          </w:tcPr>
          <w:p w14:paraId="1FC87855" w14:textId="75268041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0.231</w:t>
            </w:r>
          </w:p>
        </w:tc>
        <w:tc>
          <w:tcPr>
            <w:tcW w:w="1033" w:type="dxa"/>
            <w:hideMark/>
          </w:tcPr>
          <w:p w14:paraId="68BD0CD9" w14:textId="37828BEA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1.13 (1.04-1.22)</w:t>
            </w:r>
          </w:p>
        </w:tc>
        <w:tc>
          <w:tcPr>
            <w:tcW w:w="1033" w:type="dxa"/>
            <w:hideMark/>
          </w:tcPr>
          <w:p w14:paraId="37A2D4F9" w14:textId="44D10B9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0.004</w:t>
            </w:r>
          </w:p>
        </w:tc>
        <w:tc>
          <w:tcPr>
            <w:tcW w:w="1033" w:type="dxa"/>
            <w:hideMark/>
          </w:tcPr>
          <w:p w14:paraId="7CD11CC2" w14:textId="579C5DC7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0.86 (0.70-1.05)</w:t>
            </w:r>
          </w:p>
        </w:tc>
        <w:tc>
          <w:tcPr>
            <w:tcW w:w="1034" w:type="dxa"/>
            <w:hideMark/>
          </w:tcPr>
          <w:p w14:paraId="7D49498A" w14:textId="6E7F7464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0.132</w:t>
            </w:r>
          </w:p>
        </w:tc>
      </w:tr>
      <w:tr w:rsidR="00A734CF" w:rsidRPr="00E34160" w14:paraId="517DBB94" w14:textId="77777777" w:rsidTr="004C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675133B6" w14:textId="7DC0E8BF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Muscle ache or joint pain</w:t>
            </w:r>
          </w:p>
        </w:tc>
        <w:tc>
          <w:tcPr>
            <w:tcW w:w="1033" w:type="dxa"/>
            <w:hideMark/>
          </w:tcPr>
          <w:p w14:paraId="3139B259" w14:textId="641F1A42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1.48 (0.98-2.24)</w:t>
            </w:r>
          </w:p>
        </w:tc>
        <w:tc>
          <w:tcPr>
            <w:tcW w:w="1033" w:type="dxa"/>
            <w:hideMark/>
          </w:tcPr>
          <w:p w14:paraId="0D7BC306" w14:textId="4BA43064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0.065</w:t>
            </w:r>
          </w:p>
        </w:tc>
        <w:tc>
          <w:tcPr>
            <w:tcW w:w="1033" w:type="dxa"/>
            <w:hideMark/>
          </w:tcPr>
          <w:p w14:paraId="5FF5639E" w14:textId="00567C6B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1.26 (1.10-1.44)</w:t>
            </w:r>
          </w:p>
        </w:tc>
        <w:tc>
          <w:tcPr>
            <w:tcW w:w="1034" w:type="dxa"/>
            <w:hideMark/>
          </w:tcPr>
          <w:p w14:paraId="63FB8534" w14:textId="5B334101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43320FCE" w14:textId="4D783414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1.35 (1.21-1.50)</w:t>
            </w:r>
          </w:p>
        </w:tc>
        <w:tc>
          <w:tcPr>
            <w:tcW w:w="1033" w:type="dxa"/>
            <w:hideMark/>
          </w:tcPr>
          <w:p w14:paraId="72952B99" w14:textId="2A48C9E7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5FB67DA6" w14:textId="694A41F0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1.00 (0.96-1.04)</w:t>
            </w:r>
          </w:p>
        </w:tc>
        <w:tc>
          <w:tcPr>
            <w:tcW w:w="1034" w:type="dxa"/>
            <w:hideMark/>
          </w:tcPr>
          <w:p w14:paraId="76FF26E3" w14:textId="39169D53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0.990</w:t>
            </w:r>
          </w:p>
        </w:tc>
        <w:tc>
          <w:tcPr>
            <w:tcW w:w="1033" w:type="dxa"/>
            <w:hideMark/>
          </w:tcPr>
          <w:p w14:paraId="3583CDA6" w14:textId="5BBD4DA0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1.03 (0.99-1.08)</w:t>
            </w:r>
          </w:p>
        </w:tc>
        <w:tc>
          <w:tcPr>
            <w:tcW w:w="1033" w:type="dxa"/>
            <w:hideMark/>
          </w:tcPr>
          <w:p w14:paraId="1C752476" w14:textId="2D9537ED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0.175</w:t>
            </w:r>
          </w:p>
        </w:tc>
        <w:tc>
          <w:tcPr>
            <w:tcW w:w="1033" w:type="dxa"/>
            <w:hideMark/>
          </w:tcPr>
          <w:p w14:paraId="55047D76" w14:textId="2553EC5F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0.98 (0.88-1.09)</w:t>
            </w:r>
          </w:p>
        </w:tc>
        <w:tc>
          <w:tcPr>
            <w:tcW w:w="1034" w:type="dxa"/>
            <w:hideMark/>
          </w:tcPr>
          <w:p w14:paraId="284DF35B" w14:textId="4EBD963E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0.714</w:t>
            </w:r>
          </w:p>
        </w:tc>
      </w:tr>
      <w:tr w:rsidR="00A734CF" w:rsidRPr="00E34160" w14:paraId="54C0AF94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5F920E95" w14:textId="6EF44884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Rash</w:t>
            </w:r>
          </w:p>
        </w:tc>
        <w:tc>
          <w:tcPr>
            <w:tcW w:w="1033" w:type="dxa"/>
            <w:hideMark/>
          </w:tcPr>
          <w:p w14:paraId="0146409A" w14:textId="01B16AF1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1.02 (0.50-2.09)</w:t>
            </w:r>
          </w:p>
        </w:tc>
        <w:tc>
          <w:tcPr>
            <w:tcW w:w="1033" w:type="dxa"/>
            <w:hideMark/>
          </w:tcPr>
          <w:p w14:paraId="7F28F895" w14:textId="1FD12B8E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0.955</w:t>
            </w:r>
          </w:p>
        </w:tc>
        <w:tc>
          <w:tcPr>
            <w:tcW w:w="1033" w:type="dxa"/>
            <w:hideMark/>
          </w:tcPr>
          <w:p w14:paraId="61D56583" w14:textId="0388711A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1.05 (0.74-1.50)</w:t>
            </w:r>
          </w:p>
        </w:tc>
        <w:tc>
          <w:tcPr>
            <w:tcW w:w="1034" w:type="dxa"/>
            <w:hideMark/>
          </w:tcPr>
          <w:p w14:paraId="52A441DC" w14:textId="38355652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0.787</w:t>
            </w:r>
          </w:p>
        </w:tc>
        <w:tc>
          <w:tcPr>
            <w:tcW w:w="1033" w:type="dxa"/>
            <w:hideMark/>
          </w:tcPr>
          <w:p w14:paraId="027F64A6" w14:textId="58984906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0.91 (0.58-1.44)</w:t>
            </w:r>
          </w:p>
        </w:tc>
        <w:tc>
          <w:tcPr>
            <w:tcW w:w="1033" w:type="dxa"/>
            <w:hideMark/>
          </w:tcPr>
          <w:p w14:paraId="6C44F1F8" w14:textId="70C002EE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0.700</w:t>
            </w:r>
          </w:p>
        </w:tc>
        <w:tc>
          <w:tcPr>
            <w:tcW w:w="1033" w:type="dxa"/>
            <w:hideMark/>
          </w:tcPr>
          <w:p w14:paraId="2C03A3BE" w14:textId="7A03EE3F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1.04 (0.88-1.23)</w:t>
            </w:r>
          </w:p>
        </w:tc>
        <w:tc>
          <w:tcPr>
            <w:tcW w:w="1034" w:type="dxa"/>
            <w:hideMark/>
          </w:tcPr>
          <w:p w14:paraId="22AD891E" w14:textId="096DB5B3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0.644</w:t>
            </w:r>
          </w:p>
        </w:tc>
        <w:tc>
          <w:tcPr>
            <w:tcW w:w="1033" w:type="dxa"/>
            <w:hideMark/>
          </w:tcPr>
          <w:p w14:paraId="7671F63F" w14:textId="47C20A6C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1.00 (0.83-1.21)</w:t>
            </w:r>
          </w:p>
        </w:tc>
        <w:tc>
          <w:tcPr>
            <w:tcW w:w="1033" w:type="dxa"/>
            <w:hideMark/>
          </w:tcPr>
          <w:p w14:paraId="0D00D17D" w14:textId="5323A445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0.972</w:t>
            </w:r>
          </w:p>
        </w:tc>
        <w:tc>
          <w:tcPr>
            <w:tcW w:w="1033" w:type="dxa"/>
            <w:hideMark/>
          </w:tcPr>
          <w:p w14:paraId="737172F6" w14:textId="5A2A2327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1.49 (0.88-2.52)</w:t>
            </w:r>
          </w:p>
        </w:tc>
        <w:tc>
          <w:tcPr>
            <w:tcW w:w="1034" w:type="dxa"/>
            <w:hideMark/>
          </w:tcPr>
          <w:p w14:paraId="62543D4D" w14:textId="3F9150F6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0.142</w:t>
            </w:r>
          </w:p>
        </w:tc>
      </w:tr>
      <w:tr w:rsidR="00A734CF" w:rsidRPr="00E34160" w14:paraId="7C91F410" w14:textId="77777777" w:rsidTr="004C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7F1C9D39" w14:textId="3F0007B8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lastRenderedPageBreak/>
              <w:t>Nausea or vomiting</w:t>
            </w:r>
          </w:p>
        </w:tc>
        <w:tc>
          <w:tcPr>
            <w:tcW w:w="1033" w:type="dxa"/>
            <w:hideMark/>
          </w:tcPr>
          <w:p w14:paraId="07C89975" w14:textId="2D17915F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0.99 (0.70-1.40)</w:t>
            </w:r>
          </w:p>
        </w:tc>
        <w:tc>
          <w:tcPr>
            <w:tcW w:w="1033" w:type="dxa"/>
            <w:hideMark/>
          </w:tcPr>
          <w:p w14:paraId="35B3D9D2" w14:textId="7150D894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0.971</w:t>
            </w:r>
          </w:p>
        </w:tc>
        <w:tc>
          <w:tcPr>
            <w:tcW w:w="1033" w:type="dxa"/>
            <w:hideMark/>
          </w:tcPr>
          <w:p w14:paraId="4FB82F98" w14:textId="7CE70BE0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1.45 (1.28-1.65)</w:t>
            </w:r>
          </w:p>
        </w:tc>
        <w:tc>
          <w:tcPr>
            <w:tcW w:w="1034" w:type="dxa"/>
            <w:hideMark/>
          </w:tcPr>
          <w:p w14:paraId="6806C00B" w14:textId="3DD272D2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6602606D" w14:textId="04F3AD35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1.17 (1.02-1.35)</w:t>
            </w:r>
          </w:p>
        </w:tc>
        <w:tc>
          <w:tcPr>
            <w:tcW w:w="1033" w:type="dxa"/>
            <w:hideMark/>
          </w:tcPr>
          <w:p w14:paraId="043A2E29" w14:textId="5EBEA418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0.027</w:t>
            </w:r>
          </w:p>
        </w:tc>
        <w:tc>
          <w:tcPr>
            <w:tcW w:w="1033" w:type="dxa"/>
            <w:hideMark/>
          </w:tcPr>
          <w:p w14:paraId="47099856" w14:textId="64E652C7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0.98 (0.93-1.03)</w:t>
            </w:r>
          </w:p>
        </w:tc>
        <w:tc>
          <w:tcPr>
            <w:tcW w:w="1034" w:type="dxa"/>
            <w:hideMark/>
          </w:tcPr>
          <w:p w14:paraId="5625F2FB" w14:textId="411EA0A7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0.452</w:t>
            </w:r>
          </w:p>
        </w:tc>
        <w:tc>
          <w:tcPr>
            <w:tcW w:w="1033" w:type="dxa"/>
            <w:hideMark/>
          </w:tcPr>
          <w:p w14:paraId="08E77BED" w14:textId="338AD5B2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0.97 (0.91-1.04)</w:t>
            </w:r>
          </w:p>
        </w:tc>
        <w:tc>
          <w:tcPr>
            <w:tcW w:w="1033" w:type="dxa"/>
            <w:hideMark/>
          </w:tcPr>
          <w:p w14:paraId="3389E66D" w14:textId="3491805A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0.391</w:t>
            </w:r>
          </w:p>
        </w:tc>
        <w:tc>
          <w:tcPr>
            <w:tcW w:w="1033" w:type="dxa"/>
            <w:hideMark/>
          </w:tcPr>
          <w:p w14:paraId="4C59A755" w14:textId="0D7C1FB9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0.78 (0.65-0.94)</w:t>
            </w:r>
          </w:p>
        </w:tc>
        <w:tc>
          <w:tcPr>
            <w:tcW w:w="1034" w:type="dxa"/>
            <w:hideMark/>
          </w:tcPr>
          <w:p w14:paraId="26754983" w14:textId="526C674C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0.008</w:t>
            </w:r>
          </w:p>
        </w:tc>
      </w:tr>
      <w:tr w:rsidR="00A734CF" w:rsidRPr="00E34160" w14:paraId="348CCCFC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064D02FA" w14:textId="270D73D4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Fatigue</w:t>
            </w:r>
          </w:p>
        </w:tc>
        <w:tc>
          <w:tcPr>
            <w:tcW w:w="1033" w:type="dxa"/>
            <w:hideMark/>
          </w:tcPr>
          <w:p w14:paraId="5377D95B" w14:textId="78E3D290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1.08 (0.84-1.39)</w:t>
            </w:r>
          </w:p>
        </w:tc>
        <w:tc>
          <w:tcPr>
            <w:tcW w:w="1033" w:type="dxa"/>
            <w:hideMark/>
          </w:tcPr>
          <w:p w14:paraId="37DA5C2A" w14:textId="62394F38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0.547</w:t>
            </w:r>
          </w:p>
        </w:tc>
        <w:tc>
          <w:tcPr>
            <w:tcW w:w="1033" w:type="dxa"/>
            <w:hideMark/>
          </w:tcPr>
          <w:p w14:paraId="4F0E8482" w14:textId="78AA85BC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1.13 (1.02-1.25)</w:t>
            </w:r>
          </w:p>
        </w:tc>
        <w:tc>
          <w:tcPr>
            <w:tcW w:w="1034" w:type="dxa"/>
            <w:hideMark/>
          </w:tcPr>
          <w:p w14:paraId="7AFE537A" w14:textId="70B95FCD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0.016</w:t>
            </w:r>
          </w:p>
        </w:tc>
        <w:tc>
          <w:tcPr>
            <w:tcW w:w="1033" w:type="dxa"/>
            <w:hideMark/>
          </w:tcPr>
          <w:p w14:paraId="09D570E0" w14:textId="33CDDBC4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1.18 (1.07-1.30)</w:t>
            </w:r>
          </w:p>
        </w:tc>
        <w:tc>
          <w:tcPr>
            <w:tcW w:w="1033" w:type="dxa"/>
            <w:hideMark/>
          </w:tcPr>
          <w:p w14:paraId="5C57F719" w14:textId="4A843BA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35AF5CFD" w14:textId="470F51F9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0.99 (0.95-1.03)</w:t>
            </w:r>
          </w:p>
        </w:tc>
        <w:tc>
          <w:tcPr>
            <w:tcW w:w="1034" w:type="dxa"/>
            <w:hideMark/>
          </w:tcPr>
          <w:p w14:paraId="238F26C3" w14:textId="7589A57D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0.637</w:t>
            </w:r>
          </w:p>
        </w:tc>
        <w:tc>
          <w:tcPr>
            <w:tcW w:w="1033" w:type="dxa"/>
            <w:hideMark/>
          </w:tcPr>
          <w:p w14:paraId="45CEB9F1" w14:textId="2C0C2EE8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0.91 (0.87-0.95)</w:t>
            </w:r>
          </w:p>
        </w:tc>
        <w:tc>
          <w:tcPr>
            <w:tcW w:w="1033" w:type="dxa"/>
            <w:hideMark/>
          </w:tcPr>
          <w:p w14:paraId="26C027BF" w14:textId="71976398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34C19205" w14:textId="18AB1AC6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0.89 (0.80-0.99)</w:t>
            </w:r>
          </w:p>
        </w:tc>
        <w:tc>
          <w:tcPr>
            <w:tcW w:w="1034" w:type="dxa"/>
            <w:hideMark/>
          </w:tcPr>
          <w:p w14:paraId="010B962C" w14:textId="5AFBEAC1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0.037</w:t>
            </w:r>
          </w:p>
        </w:tc>
      </w:tr>
      <w:tr w:rsidR="00A734CF" w:rsidRPr="00E34160" w14:paraId="22E91599" w14:textId="77777777" w:rsidTr="004C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18A09F77" w14:textId="2DC6F1B6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Altered consciousness</w:t>
            </w:r>
          </w:p>
        </w:tc>
        <w:tc>
          <w:tcPr>
            <w:tcW w:w="1033" w:type="dxa"/>
            <w:hideMark/>
          </w:tcPr>
          <w:p w14:paraId="651254E2" w14:textId="0B6E1C7A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1.08 (0.39-3.00)</w:t>
            </w:r>
          </w:p>
        </w:tc>
        <w:tc>
          <w:tcPr>
            <w:tcW w:w="1033" w:type="dxa"/>
            <w:hideMark/>
          </w:tcPr>
          <w:p w14:paraId="0B4F5096" w14:textId="35645F14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0.879</w:t>
            </w:r>
          </w:p>
        </w:tc>
        <w:tc>
          <w:tcPr>
            <w:tcW w:w="1033" w:type="dxa"/>
            <w:hideMark/>
          </w:tcPr>
          <w:p w14:paraId="7CD34AA1" w14:textId="2E3CE90A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0.77 (0.54-1.09)</w:t>
            </w:r>
          </w:p>
        </w:tc>
        <w:tc>
          <w:tcPr>
            <w:tcW w:w="1034" w:type="dxa"/>
            <w:hideMark/>
          </w:tcPr>
          <w:p w14:paraId="50E2EEE9" w14:textId="28C8AEA7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0.139</w:t>
            </w:r>
          </w:p>
        </w:tc>
        <w:tc>
          <w:tcPr>
            <w:tcW w:w="1033" w:type="dxa"/>
            <w:hideMark/>
          </w:tcPr>
          <w:p w14:paraId="2CF43431" w14:textId="175748D5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1.02 (0.79-1.31)</w:t>
            </w:r>
          </w:p>
        </w:tc>
        <w:tc>
          <w:tcPr>
            <w:tcW w:w="1033" w:type="dxa"/>
            <w:hideMark/>
          </w:tcPr>
          <w:p w14:paraId="2F830395" w14:textId="17133F63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0.906</w:t>
            </w:r>
          </w:p>
        </w:tc>
        <w:tc>
          <w:tcPr>
            <w:tcW w:w="1033" w:type="dxa"/>
            <w:hideMark/>
          </w:tcPr>
          <w:p w14:paraId="502D456B" w14:textId="600571DC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1.01 (0.94-1.09)</w:t>
            </w:r>
          </w:p>
        </w:tc>
        <w:tc>
          <w:tcPr>
            <w:tcW w:w="1034" w:type="dxa"/>
            <w:hideMark/>
          </w:tcPr>
          <w:p w14:paraId="73CCEEFD" w14:textId="7F53F2D6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0.770</w:t>
            </w:r>
          </w:p>
        </w:tc>
        <w:tc>
          <w:tcPr>
            <w:tcW w:w="1033" w:type="dxa"/>
            <w:hideMark/>
          </w:tcPr>
          <w:p w14:paraId="17F946F0" w14:textId="2B3649D6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0.85 (0.77-0.95)</w:t>
            </w:r>
          </w:p>
        </w:tc>
        <w:tc>
          <w:tcPr>
            <w:tcW w:w="1033" w:type="dxa"/>
            <w:hideMark/>
          </w:tcPr>
          <w:p w14:paraId="512335BC" w14:textId="1ACA191C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0.003</w:t>
            </w:r>
          </w:p>
        </w:tc>
        <w:tc>
          <w:tcPr>
            <w:tcW w:w="1033" w:type="dxa"/>
            <w:hideMark/>
          </w:tcPr>
          <w:p w14:paraId="4ED15140" w14:textId="58384F27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0.64 (0.49-0.84)</w:t>
            </w:r>
          </w:p>
        </w:tc>
        <w:tc>
          <w:tcPr>
            <w:tcW w:w="1034" w:type="dxa"/>
            <w:hideMark/>
          </w:tcPr>
          <w:p w14:paraId="4F26E9ED" w14:textId="02C9417E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0.001</w:t>
            </w:r>
          </w:p>
        </w:tc>
      </w:tr>
      <w:tr w:rsidR="00A734CF" w:rsidRPr="00E34160" w14:paraId="2253AB14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62EE42A8" w14:textId="68D7139E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Headache</w:t>
            </w:r>
          </w:p>
        </w:tc>
        <w:tc>
          <w:tcPr>
            <w:tcW w:w="1033" w:type="dxa"/>
            <w:hideMark/>
          </w:tcPr>
          <w:p w14:paraId="69800A16" w14:textId="2DD0833A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0.99 (0.73-1.34)</w:t>
            </w:r>
          </w:p>
        </w:tc>
        <w:tc>
          <w:tcPr>
            <w:tcW w:w="1033" w:type="dxa"/>
            <w:hideMark/>
          </w:tcPr>
          <w:p w14:paraId="700FCCC6" w14:textId="46A86A76" w:rsidR="00A734CF" w:rsidRPr="00756ED1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BA645E">
              <w:t>0.933</w:t>
            </w:r>
          </w:p>
        </w:tc>
        <w:tc>
          <w:tcPr>
            <w:tcW w:w="1033" w:type="dxa"/>
            <w:hideMark/>
          </w:tcPr>
          <w:p w14:paraId="292FBF84" w14:textId="62D2E01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1.11 (1.01-1.21)</w:t>
            </w:r>
          </w:p>
        </w:tc>
        <w:tc>
          <w:tcPr>
            <w:tcW w:w="1034" w:type="dxa"/>
            <w:hideMark/>
          </w:tcPr>
          <w:p w14:paraId="27D300E6" w14:textId="50B02543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0.022</w:t>
            </w:r>
          </w:p>
        </w:tc>
        <w:tc>
          <w:tcPr>
            <w:tcW w:w="1033" w:type="dxa"/>
            <w:hideMark/>
          </w:tcPr>
          <w:p w14:paraId="64D63824" w14:textId="5C782DBD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1.13 (1.04-1.24)</w:t>
            </w:r>
          </w:p>
        </w:tc>
        <w:tc>
          <w:tcPr>
            <w:tcW w:w="1033" w:type="dxa"/>
            <w:hideMark/>
          </w:tcPr>
          <w:p w14:paraId="0934ACF3" w14:textId="7E7BB6C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0.005</w:t>
            </w:r>
          </w:p>
        </w:tc>
        <w:tc>
          <w:tcPr>
            <w:tcW w:w="1033" w:type="dxa"/>
            <w:hideMark/>
          </w:tcPr>
          <w:p w14:paraId="44DBA105" w14:textId="4F46C08A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0.86 (0.82-0.89)</w:t>
            </w:r>
          </w:p>
        </w:tc>
        <w:tc>
          <w:tcPr>
            <w:tcW w:w="1034" w:type="dxa"/>
            <w:hideMark/>
          </w:tcPr>
          <w:p w14:paraId="38BD263E" w14:textId="2B3B272E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4B70E1CE" w14:textId="160394CB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0.90 (0.86-0.94)</w:t>
            </w:r>
          </w:p>
        </w:tc>
        <w:tc>
          <w:tcPr>
            <w:tcW w:w="1033" w:type="dxa"/>
            <w:hideMark/>
          </w:tcPr>
          <w:p w14:paraId="4493680A" w14:textId="3BC8783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660B170E" w14:textId="1475FE4C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0.98 (0.88-1.09)</w:t>
            </w:r>
          </w:p>
        </w:tc>
        <w:tc>
          <w:tcPr>
            <w:tcW w:w="1034" w:type="dxa"/>
            <w:hideMark/>
          </w:tcPr>
          <w:p w14:paraId="5280629B" w14:textId="37700F21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0.737</w:t>
            </w:r>
          </w:p>
        </w:tc>
      </w:tr>
      <w:tr w:rsidR="00A734CF" w:rsidRPr="00E34160" w14:paraId="26FB0548" w14:textId="77777777" w:rsidTr="004C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7ED6DEC6" w14:textId="049841F0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Loss of appetite</w:t>
            </w:r>
          </w:p>
        </w:tc>
        <w:tc>
          <w:tcPr>
            <w:tcW w:w="1033" w:type="dxa"/>
            <w:hideMark/>
          </w:tcPr>
          <w:p w14:paraId="142D6132" w14:textId="372ADB58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0.92 (0.68-1.25)</w:t>
            </w:r>
          </w:p>
        </w:tc>
        <w:tc>
          <w:tcPr>
            <w:tcW w:w="1033" w:type="dxa"/>
            <w:hideMark/>
          </w:tcPr>
          <w:p w14:paraId="2BF67A08" w14:textId="2AB38A38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0.603</w:t>
            </w:r>
          </w:p>
        </w:tc>
        <w:tc>
          <w:tcPr>
            <w:tcW w:w="1033" w:type="dxa"/>
            <w:hideMark/>
          </w:tcPr>
          <w:p w14:paraId="29B44798" w14:textId="1DCB4DF3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0.96 (0.83-1.11)</w:t>
            </w:r>
          </w:p>
        </w:tc>
        <w:tc>
          <w:tcPr>
            <w:tcW w:w="1034" w:type="dxa"/>
            <w:hideMark/>
          </w:tcPr>
          <w:p w14:paraId="042B5F06" w14:textId="364ED5B5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0.583</w:t>
            </w:r>
          </w:p>
        </w:tc>
        <w:tc>
          <w:tcPr>
            <w:tcW w:w="1033" w:type="dxa"/>
            <w:hideMark/>
          </w:tcPr>
          <w:p w14:paraId="0EE923A1" w14:textId="296C2EE7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1.14 (0.99-1.32)</w:t>
            </w:r>
          </w:p>
        </w:tc>
        <w:tc>
          <w:tcPr>
            <w:tcW w:w="1033" w:type="dxa"/>
            <w:hideMark/>
          </w:tcPr>
          <w:p w14:paraId="21087EAE" w14:textId="390D0A49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0.072</w:t>
            </w:r>
          </w:p>
        </w:tc>
        <w:tc>
          <w:tcPr>
            <w:tcW w:w="1033" w:type="dxa"/>
            <w:hideMark/>
          </w:tcPr>
          <w:p w14:paraId="5DF08C9C" w14:textId="595A599F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0.86 (0.82-0.90)</w:t>
            </w:r>
          </w:p>
        </w:tc>
        <w:tc>
          <w:tcPr>
            <w:tcW w:w="1034" w:type="dxa"/>
            <w:hideMark/>
          </w:tcPr>
          <w:p w14:paraId="704F2DBC" w14:textId="2FA39342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289A892C" w14:textId="2B46EE07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0.84 (0.79-0.89)</w:t>
            </w:r>
          </w:p>
        </w:tc>
        <w:tc>
          <w:tcPr>
            <w:tcW w:w="1033" w:type="dxa"/>
            <w:hideMark/>
          </w:tcPr>
          <w:p w14:paraId="4B8D2AD6" w14:textId="69EC6AAF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01B12305" w14:textId="14D5DD93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0.67 (0.58-0.77)</w:t>
            </w:r>
          </w:p>
        </w:tc>
        <w:tc>
          <w:tcPr>
            <w:tcW w:w="1034" w:type="dxa"/>
            <w:hideMark/>
          </w:tcPr>
          <w:p w14:paraId="0399310A" w14:textId="4050ADDC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</w:tr>
      <w:tr w:rsidR="00A734CF" w:rsidRPr="00E34160" w14:paraId="167BD925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070671EB" w14:textId="6AD741A5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Shortness of breath</w:t>
            </w:r>
          </w:p>
        </w:tc>
        <w:tc>
          <w:tcPr>
            <w:tcW w:w="1033" w:type="dxa"/>
            <w:hideMark/>
          </w:tcPr>
          <w:p w14:paraId="1D4CF5A4" w14:textId="5E33FA42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1.48 (0.86-2.55)</w:t>
            </w:r>
          </w:p>
        </w:tc>
        <w:tc>
          <w:tcPr>
            <w:tcW w:w="1033" w:type="dxa"/>
            <w:hideMark/>
          </w:tcPr>
          <w:p w14:paraId="2C784552" w14:textId="2E3A3DF8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0.153</w:t>
            </w:r>
          </w:p>
        </w:tc>
        <w:tc>
          <w:tcPr>
            <w:tcW w:w="1033" w:type="dxa"/>
            <w:hideMark/>
          </w:tcPr>
          <w:p w14:paraId="1D08277B" w14:textId="37347720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0.82 (0.60-1.13)</w:t>
            </w:r>
          </w:p>
        </w:tc>
        <w:tc>
          <w:tcPr>
            <w:tcW w:w="1034" w:type="dxa"/>
            <w:hideMark/>
          </w:tcPr>
          <w:p w14:paraId="5CDF5CDB" w14:textId="6B4BAFD3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0.227</w:t>
            </w:r>
          </w:p>
        </w:tc>
        <w:tc>
          <w:tcPr>
            <w:tcW w:w="1033" w:type="dxa"/>
            <w:hideMark/>
          </w:tcPr>
          <w:p w14:paraId="7FFA2478" w14:textId="4606D7E1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1.14 (0.96-1.37)</w:t>
            </w:r>
          </w:p>
        </w:tc>
        <w:tc>
          <w:tcPr>
            <w:tcW w:w="1033" w:type="dxa"/>
            <w:hideMark/>
          </w:tcPr>
          <w:p w14:paraId="3A560F1F" w14:textId="55E9D8B8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0.144</w:t>
            </w:r>
          </w:p>
        </w:tc>
        <w:tc>
          <w:tcPr>
            <w:tcW w:w="1033" w:type="dxa"/>
            <w:hideMark/>
          </w:tcPr>
          <w:p w14:paraId="128EF819" w14:textId="3E26CEC0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0.89 (0.85-0.93)</w:t>
            </w:r>
          </w:p>
        </w:tc>
        <w:tc>
          <w:tcPr>
            <w:tcW w:w="1034" w:type="dxa"/>
            <w:hideMark/>
          </w:tcPr>
          <w:p w14:paraId="11D096C6" w14:textId="49B7E70E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0A34EC8B" w14:textId="28B010CE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0.79 (0.74-0.83)</w:t>
            </w:r>
          </w:p>
        </w:tc>
        <w:tc>
          <w:tcPr>
            <w:tcW w:w="1033" w:type="dxa"/>
            <w:hideMark/>
          </w:tcPr>
          <w:p w14:paraId="2B635655" w14:textId="51DE8F21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1CF3B972" w14:textId="5B78AF4F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0.69 (0.59-0.81)</w:t>
            </w:r>
          </w:p>
        </w:tc>
        <w:tc>
          <w:tcPr>
            <w:tcW w:w="1034" w:type="dxa"/>
            <w:hideMark/>
          </w:tcPr>
          <w:p w14:paraId="4D1E1797" w14:textId="1BCE788C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</w:tr>
      <w:tr w:rsidR="00A734CF" w:rsidRPr="00E34160" w14:paraId="4BB8E560" w14:textId="77777777" w:rsidTr="004C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28461964" w14:textId="4103ACBE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Runny nose</w:t>
            </w:r>
          </w:p>
        </w:tc>
        <w:tc>
          <w:tcPr>
            <w:tcW w:w="1033" w:type="dxa"/>
            <w:hideMark/>
          </w:tcPr>
          <w:p w14:paraId="2448C69B" w14:textId="321AFBDF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0.79 (0.65-0.97)</w:t>
            </w:r>
          </w:p>
        </w:tc>
        <w:tc>
          <w:tcPr>
            <w:tcW w:w="1033" w:type="dxa"/>
            <w:hideMark/>
          </w:tcPr>
          <w:p w14:paraId="16F7E168" w14:textId="5E535DBB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0.024</w:t>
            </w:r>
          </w:p>
        </w:tc>
        <w:tc>
          <w:tcPr>
            <w:tcW w:w="1033" w:type="dxa"/>
            <w:hideMark/>
          </w:tcPr>
          <w:p w14:paraId="3E8F15FE" w14:textId="0AF2264F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0.83 (0.76-0.91)</w:t>
            </w:r>
          </w:p>
        </w:tc>
        <w:tc>
          <w:tcPr>
            <w:tcW w:w="1034" w:type="dxa"/>
            <w:hideMark/>
          </w:tcPr>
          <w:p w14:paraId="124B887E" w14:textId="4F9C0889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76C00DBB" w14:textId="187BDBAC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0.88 (0.80-0.96)</w:t>
            </w:r>
          </w:p>
        </w:tc>
        <w:tc>
          <w:tcPr>
            <w:tcW w:w="1033" w:type="dxa"/>
            <w:hideMark/>
          </w:tcPr>
          <w:p w14:paraId="40DBB578" w14:textId="3D0F970A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0.005</w:t>
            </w:r>
          </w:p>
        </w:tc>
        <w:tc>
          <w:tcPr>
            <w:tcW w:w="1033" w:type="dxa"/>
            <w:hideMark/>
          </w:tcPr>
          <w:p w14:paraId="47CDA438" w14:textId="2D329868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0.83 (0.79-0.86)</w:t>
            </w:r>
          </w:p>
        </w:tc>
        <w:tc>
          <w:tcPr>
            <w:tcW w:w="1034" w:type="dxa"/>
            <w:hideMark/>
          </w:tcPr>
          <w:p w14:paraId="3721DA33" w14:textId="69C7E8BF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28BCB8E9" w14:textId="5E67D396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0.72 (0.69-0.75)</w:t>
            </w:r>
          </w:p>
        </w:tc>
        <w:tc>
          <w:tcPr>
            <w:tcW w:w="1033" w:type="dxa"/>
            <w:hideMark/>
          </w:tcPr>
          <w:p w14:paraId="6B0E8913" w14:textId="6811C4CA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27AD9437" w14:textId="75C600E7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0.86 (0.77-0.95)</w:t>
            </w:r>
          </w:p>
        </w:tc>
        <w:tc>
          <w:tcPr>
            <w:tcW w:w="1034" w:type="dxa"/>
            <w:hideMark/>
          </w:tcPr>
          <w:p w14:paraId="491BD4A0" w14:textId="31FA6C03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0.004</w:t>
            </w:r>
          </w:p>
        </w:tc>
      </w:tr>
      <w:tr w:rsidR="00A734CF" w:rsidRPr="00E34160" w14:paraId="0B212640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0F447942" w14:textId="19889C94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Sneezing</w:t>
            </w:r>
          </w:p>
        </w:tc>
        <w:tc>
          <w:tcPr>
            <w:tcW w:w="1033" w:type="dxa"/>
            <w:hideMark/>
          </w:tcPr>
          <w:p w14:paraId="50EC833C" w14:textId="714581CB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0.82 (0.62-1.07)</w:t>
            </w:r>
          </w:p>
        </w:tc>
        <w:tc>
          <w:tcPr>
            <w:tcW w:w="1033" w:type="dxa"/>
            <w:hideMark/>
          </w:tcPr>
          <w:p w14:paraId="1C737FB9" w14:textId="69F06C4C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0.145</w:t>
            </w:r>
          </w:p>
        </w:tc>
        <w:tc>
          <w:tcPr>
            <w:tcW w:w="1033" w:type="dxa"/>
            <w:hideMark/>
          </w:tcPr>
          <w:p w14:paraId="15F79767" w14:textId="537CDD42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0.97 (0.86-1.09)</w:t>
            </w:r>
          </w:p>
        </w:tc>
        <w:tc>
          <w:tcPr>
            <w:tcW w:w="1034" w:type="dxa"/>
            <w:hideMark/>
          </w:tcPr>
          <w:p w14:paraId="567810ED" w14:textId="74A90F53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0.615</w:t>
            </w:r>
          </w:p>
        </w:tc>
        <w:tc>
          <w:tcPr>
            <w:tcW w:w="1033" w:type="dxa"/>
            <w:hideMark/>
          </w:tcPr>
          <w:p w14:paraId="572E2B03" w14:textId="510A8B5C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0.96 (0.87-1.07)</w:t>
            </w:r>
          </w:p>
        </w:tc>
        <w:tc>
          <w:tcPr>
            <w:tcW w:w="1033" w:type="dxa"/>
            <w:hideMark/>
          </w:tcPr>
          <w:p w14:paraId="213506E8" w14:textId="090CBCCC" w:rsidR="00A734CF" w:rsidRPr="00813457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0.490</w:t>
            </w:r>
          </w:p>
        </w:tc>
        <w:tc>
          <w:tcPr>
            <w:tcW w:w="1033" w:type="dxa"/>
            <w:hideMark/>
          </w:tcPr>
          <w:p w14:paraId="0A56AC94" w14:textId="2C215673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0.82 (0.79-0.86)</w:t>
            </w:r>
          </w:p>
        </w:tc>
        <w:tc>
          <w:tcPr>
            <w:tcW w:w="1034" w:type="dxa"/>
            <w:hideMark/>
          </w:tcPr>
          <w:p w14:paraId="3A276961" w14:textId="5750D7C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1502903F" w14:textId="04DB61E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0.71 (0.68-0.74)</w:t>
            </w:r>
          </w:p>
        </w:tc>
        <w:tc>
          <w:tcPr>
            <w:tcW w:w="1033" w:type="dxa"/>
            <w:hideMark/>
          </w:tcPr>
          <w:p w14:paraId="1E648AD8" w14:textId="33E1981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122F3EAA" w14:textId="153A20C6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0.89 (0.81-0.99)</w:t>
            </w:r>
          </w:p>
        </w:tc>
        <w:tc>
          <w:tcPr>
            <w:tcW w:w="1034" w:type="dxa"/>
            <w:hideMark/>
          </w:tcPr>
          <w:p w14:paraId="3983AA18" w14:textId="3BE8DBE5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0.039</w:t>
            </w:r>
          </w:p>
        </w:tc>
      </w:tr>
      <w:tr w:rsidR="00A734CF" w:rsidRPr="00E34160" w14:paraId="51186C1D" w14:textId="77777777" w:rsidTr="004C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11C51C53" w14:textId="55ED015E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t>Red or irritated eye</w:t>
            </w:r>
          </w:p>
        </w:tc>
        <w:tc>
          <w:tcPr>
            <w:tcW w:w="1033" w:type="dxa"/>
            <w:hideMark/>
          </w:tcPr>
          <w:p w14:paraId="51DC6309" w14:textId="25703EC1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0.71 (0.47-1.07)</w:t>
            </w:r>
          </w:p>
        </w:tc>
        <w:tc>
          <w:tcPr>
            <w:tcW w:w="1033" w:type="dxa"/>
            <w:hideMark/>
          </w:tcPr>
          <w:p w14:paraId="0ED023AB" w14:textId="2DD999DC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0.104</w:t>
            </w:r>
          </w:p>
        </w:tc>
        <w:tc>
          <w:tcPr>
            <w:tcW w:w="1033" w:type="dxa"/>
            <w:hideMark/>
          </w:tcPr>
          <w:p w14:paraId="61F510F7" w14:textId="13F6A046" w:rsidR="00A734CF" w:rsidRPr="00813457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BA645E">
              <w:t>0.77 (0.63-0.94)</w:t>
            </w:r>
          </w:p>
        </w:tc>
        <w:tc>
          <w:tcPr>
            <w:tcW w:w="1034" w:type="dxa"/>
            <w:hideMark/>
          </w:tcPr>
          <w:p w14:paraId="1198B644" w14:textId="06FDC93F" w:rsidR="00A734CF" w:rsidRPr="00464082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BA645E">
              <w:t>0.011</w:t>
            </w:r>
          </w:p>
        </w:tc>
        <w:tc>
          <w:tcPr>
            <w:tcW w:w="1033" w:type="dxa"/>
            <w:hideMark/>
          </w:tcPr>
          <w:p w14:paraId="2A94FCB6" w14:textId="0DF49D26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0.80 (0.66-0.98)</w:t>
            </w:r>
          </w:p>
        </w:tc>
        <w:tc>
          <w:tcPr>
            <w:tcW w:w="1033" w:type="dxa"/>
            <w:hideMark/>
          </w:tcPr>
          <w:p w14:paraId="30AF99D3" w14:textId="5D324104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0.028</w:t>
            </w:r>
          </w:p>
        </w:tc>
        <w:tc>
          <w:tcPr>
            <w:tcW w:w="1033" w:type="dxa"/>
            <w:hideMark/>
          </w:tcPr>
          <w:p w14:paraId="5BAD06F9" w14:textId="33A15D5E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0.65 (0.61-0.69)</w:t>
            </w:r>
          </w:p>
        </w:tc>
        <w:tc>
          <w:tcPr>
            <w:tcW w:w="1034" w:type="dxa"/>
            <w:hideMark/>
          </w:tcPr>
          <w:p w14:paraId="17F157B3" w14:textId="001BA73E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20BE2E51" w14:textId="5090E1B9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0.72 (0.67-0.77)</w:t>
            </w:r>
          </w:p>
        </w:tc>
        <w:tc>
          <w:tcPr>
            <w:tcW w:w="1033" w:type="dxa"/>
            <w:hideMark/>
          </w:tcPr>
          <w:p w14:paraId="3B03AD6C" w14:textId="1542309F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1720D377" w14:textId="4295E7C8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0.75 (0.62-0.91)</w:t>
            </w:r>
          </w:p>
        </w:tc>
        <w:tc>
          <w:tcPr>
            <w:tcW w:w="1034" w:type="dxa"/>
            <w:hideMark/>
          </w:tcPr>
          <w:p w14:paraId="615D3DCB" w14:textId="1E09A5FD" w:rsidR="00A734CF" w:rsidRPr="00A734CF" w:rsidRDefault="00A734CF" w:rsidP="00A734CF">
            <w:pPr>
              <w:spacing w:after="150" w:line="2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0.004</w:t>
            </w:r>
          </w:p>
        </w:tc>
      </w:tr>
      <w:tr w:rsidR="00A734CF" w:rsidRPr="00E34160" w14:paraId="33BE7C70" w14:textId="77777777" w:rsidTr="004C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14:paraId="30F8666F" w14:textId="5060EFED" w:rsidR="00A734CF" w:rsidRPr="006B3AD7" w:rsidRDefault="00A734CF" w:rsidP="00A734CF">
            <w:pPr>
              <w:spacing w:after="150" w:line="276" w:lineRule="atLeast"/>
              <w:rPr>
                <w:rFonts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BA645E">
              <w:lastRenderedPageBreak/>
              <w:t>Loss of smell or taste</w:t>
            </w:r>
          </w:p>
        </w:tc>
        <w:tc>
          <w:tcPr>
            <w:tcW w:w="1033" w:type="dxa"/>
            <w:hideMark/>
          </w:tcPr>
          <w:p w14:paraId="447E7841" w14:textId="2A949107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0.40 (0.23-0.68)</w:t>
            </w:r>
          </w:p>
        </w:tc>
        <w:tc>
          <w:tcPr>
            <w:tcW w:w="1033" w:type="dxa"/>
            <w:hideMark/>
          </w:tcPr>
          <w:p w14:paraId="42D83DD7" w14:textId="4B6F2EBD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7CC92DFA" w14:textId="38EF0260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0.40 (0.34-0.47)</w:t>
            </w:r>
          </w:p>
        </w:tc>
        <w:tc>
          <w:tcPr>
            <w:tcW w:w="1034" w:type="dxa"/>
            <w:hideMark/>
          </w:tcPr>
          <w:p w14:paraId="4CF5DDF5" w14:textId="265F4D69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0F50EFE0" w14:textId="20E3BC4B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0.29 (0.25-0.32)</w:t>
            </w:r>
          </w:p>
        </w:tc>
        <w:tc>
          <w:tcPr>
            <w:tcW w:w="1033" w:type="dxa"/>
            <w:hideMark/>
          </w:tcPr>
          <w:p w14:paraId="2F0F1F1F" w14:textId="3A0C8BC2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7229AB52" w14:textId="3C63E4A7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0.19 (0.18-0.19)</w:t>
            </w:r>
          </w:p>
        </w:tc>
        <w:tc>
          <w:tcPr>
            <w:tcW w:w="1034" w:type="dxa"/>
            <w:hideMark/>
          </w:tcPr>
          <w:p w14:paraId="439E586F" w14:textId="5B63823A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2CB366AD" w14:textId="5CCD56F8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0.26 (0.25-0.28)</w:t>
            </w:r>
          </w:p>
        </w:tc>
        <w:tc>
          <w:tcPr>
            <w:tcW w:w="1033" w:type="dxa"/>
            <w:hideMark/>
          </w:tcPr>
          <w:p w14:paraId="7976D835" w14:textId="082283E6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  <w:tc>
          <w:tcPr>
            <w:tcW w:w="1033" w:type="dxa"/>
            <w:hideMark/>
          </w:tcPr>
          <w:p w14:paraId="5F514F88" w14:textId="14519661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0.34 (0.29-0.38)</w:t>
            </w:r>
          </w:p>
        </w:tc>
        <w:tc>
          <w:tcPr>
            <w:tcW w:w="1034" w:type="dxa"/>
            <w:hideMark/>
          </w:tcPr>
          <w:p w14:paraId="4D64EBFF" w14:textId="1757A073" w:rsidR="00A734CF" w:rsidRPr="00A734CF" w:rsidRDefault="00A734CF" w:rsidP="00A734CF">
            <w:pPr>
              <w:spacing w:after="150" w:line="2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A734CF">
              <w:rPr>
                <w:b/>
                <w:bCs/>
              </w:rPr>
              <w:t>&lt; 0.001</w:t>
            </w:r>
          </w:p>
        </w:tc>
      </w:tr>
    </w:tbl>
    <w:p w14:paraId="0BF3EBFA" w14:textId="4D520295" w:rsidR="00FE2AE1" w:rsidRDefault="00FE2AE1"/>
    <w:p w14:paraId="5E39F527" w14:textId="707ED000" w:rsidR="00FE2AE1" w:rsidRDefault="00FE2AE1"/>
    <w:p w14:paraId="4BFE9359" w14:textId="77777777" w:rsidR="00FE2AE1" w:rsidRDefault="00FE2AE1"/>
    <w:p w14:paraId="5F0B3DE2" w14:textId="77777777" w:rsidR="00FE2AE1" w:rsidRDefault="00FE2AE1">
      <w:pPr>
        <w:sectPr w:rsidR="00FE2AE1" w:rsidSect="00FE2AE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2A65AC9" w14:textId="52E9666D" w:rsidR="00FE2AE1" w:rsidRDefault="00FE2AE1"/>
    <w:sectPr w:rsidR="00FE2AE1" w:rsidSect="00FE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9E"/>
    <w:rsid w:val="0017063C"/>
    <w:rsid w:val="003A09C6"/>
    <w:rsid w:val="004D17E4"/>
    <w:rsid w:val="00A734CF"/>
    <w:rsid w:val="00FB4926"/>
    <w:rsid w:val="00FC209E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4692"/>
  <w15:chartTrackingRefBased/>
  <w15:docId w15:val="{4FD3DD79-5C89-4338-A1B9-AAEF0B1D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9E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E2A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2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AE1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2AE1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FE2A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e.anderson@ph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Ekroth</dc:creator>
  <cp:keywords/>
  <dc:description/>
  <cp:lastModifiedBy>Piotr Patrzylas</cp:lastModifiedBy>
  <cp:revision>4</cp:revision>
  <dcterms:created xsi:type="dcterms:W3CDTF">2022-02-22T10:21:00Z</dcterms:created>
  <dcterms:modified xsi:type="dcterms:W3CDTF">2022-03-31T15:25:00Z</dcterms:modified>
</cp:coreProperties>
</file>