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E6E6D" w14:textId="77777777" w:rsidR="00277D12" w:rsidRPr="002A01DA" w:rsidRDefault="002A01DA">
      <w:pPr>
        <w:rPr>
          <w:rFonts w:ascii="Times New Roman" w:hAnsi="Times New Roman" w:cs="Times New Roman"/>
          <w:szCs w:val="21"/>
        </w:rPr>
      </w:pPr>
      <w:r w:rsidRPr="002A01DA">
        <w:rPr>
          <w:rFonts w:ascii="Times New Roman" w:hAnsi="Times New Roman" w:cs="Times New Roman" w:hint="eastAsia"/>
          <w:szCs w:val="21"/>
        </w:rPr>
        <w:t>S</w:t>
      </w:r>
      <w:r w:rsidRPr="002A01DA">
        <w:rPr>
          <w:rFonts w:ascii="Times New Roman" w:hAnsi="Times New Roman" w:cs="Times New Roman"/>
          <w:szCs w:val="21"/>
        </w:rPr>
        <w:t>upplement</w:t>
      </w:r>
      <w:r w:rsidR="007B7AE2">
        <w:rPr>
          <w:rFonts w:ascii="Times New Roman" w:hAnsi="Times New Roman" w:cs="Times New Roman"/>
          <w:szCs w:val="21"/>
        </w:rPr>
        <w:t>ary</w:t>
      </w:r>
      <w:r w:rsidRPr="002A01DA">
        <w:rPr>
          <w:rFonts w:ascii="Times New Roman" w:hAnsi="Times New Roman" w:cs="Times New Roman"/>
          <w:szCs w:val="21"/>
        </w:rPr>
        <w:t xml:space="preserve"> </w:t>
      </w:r>
      <w:r w:rsidR="007B7AE2">
        <w:rPr>
          <w:rFonts w:ascii="Times New Roman" w:hAnsi="Times New Roman" w:cs="Times New Roman"/>
          <w:szCs w:val="21"/>
        </w:rPr>
        <w:t>T</w:t>
      </w:r>
      <w:r w:rsidRPr="002A01DA">
        <w:rPr>
          <w:rFonts w:ascii="Times New Roman" w:hAnsi="Times New Roman" w:cs="Times New Roman"/>
          <w:szCs w:val="21"/>
        </w:rPr>
        <w:t>able 1</w:t>
      </w:r>
    </w:p>
    <w:p w14:paraId="323F1F25" w14:textId="77777777" w:rsidR="002A01DA" w:rsidRDefault="00CA5CCF" w:rsidP="002A01DA">
      <w:pPr>
        <w:jc w:val="center"/>
        <w:rPr>
          <w:rFonts w:ascii="Times New Roman" w:hAnsi="Times New Roman" w:cs="Times New Roman"/>
          <w:szCs w:val="21"/>
        </w:rPr>
      </w:pPr>
      <w:r w:rsidRPr="002A01DA">
        <w:rPr>
          <w:rFonts w:ascii="Times New Roman" w:hAnsi="Times New Roman" w:cs="Times New Roman" w:hint="eastAsia"/>
          <w:szCs w:val="21"/>
        </w:rPr>
        <w:t>S</w:t>
      </w:r>
      <w:r w:rsidRPr="002A01DA">
        <w:rPr>
          <w:rFonts w:ascii="Times New Roman" w:hAnsi="Times New Roman" w:cs="Times New Roman"/>
          <w:szCs w:val="21"/>
        </w:rPr>
        <w:t>upplement</w:t>
      </w:r>
      <w:r>
        <w:rPr>
          <w:rFonts w:ascii="Times New Roman" w:hAnsi="Times New Roman" w:cs="Times New Roman"/>
          <w:szCs w:val="21"/>
        </w:rPr>
        <w:t>ary</w:t>
      </w:r>
      <w:r>
        <w:rPr>
          <w:rFonts w:ascii="Times New Roman" w:hAnsi="Times New Roman" w:cs="Times New Roman" w:hint="eastAsia"/>
          <w:szCs w:val="21"/>
        </w:rPr>
        <w:t xml:space="preserve"> </w:t>
      </w:r>
      <w:r w:rsidR="002A01DA">
        <w:rPr>
          <w:rFonts w:ascii="Times New Roman" w:hAnsi="Times New Roman" w:cs="Times New Roman" w:hint="eastAsia"/>
          <w:szCs w:val="21"/>
        </w:rPr>
        <w:t>T</w:t>
      </w:r>
      <w:r w:rsidR="002A01DA">
        <w:rPr>
          <w:rFonts w:ascii="Times New Roman" w:hAnsi="Times New Roman" w:cs="Times New Roman"/>
          <w:szCs w:val="21"/>
        </w:rPr>
        <w:t xml:space="preserve">able 1: </w:t>
      </w:r>
      <w:r w:rsidR="002A01DA">
        <w:rPr>
          <w:rFonts w:ascii="Times New Roman" w:hAnsi="Times New Roman" w:cs="Times New Roman" w:hint="eastAsia"/>
          <w:szCs w:val="21"/>
        </w:rPr>
        <w:t>Underlying</w:t>
      </w:r>
      <w:r w:rsidR="002A01DA">
        <w:rPr>
          <w:rFonts w:ascii="Times New Roman" w:hAnsi="Times New Roman" w:cs="Times New Roman"/>
          <w:szCs w:val="21"/>
        </w:rPr>
        <w:t xml:space="preserve"> comorbidities of all patients</w:t>
      </w:r>
    </w:p>
    <w:tbl>
      <w:tblPr>
        <w:tblStyle w:val="1"/>
        <w:tblW w:w="5240" w:type="dxa"/>
        <w:jc w:val="center"/>
        <w:tblLook w:val="04A0" w:firstRow="1" w:lastRow="0" w:firstColumn="1" w:lastColumn="0" w:noHBand="0" w:noVBand="1"/>
      </w:tblPr>
      <w:tblGrid>
        <w:gridCol w:w="1913"/>
        <w:gridCol w:w="1392"/>
        <w:gridCol w:w="1935"/>
      </w:tblGrid>
      <w:tr w:rsidR="002A01DA" w14:paraId="472B4424" w14:textId="77777777" w:rsidTr="007A386A">
        <w:trPr>
          <w:trHeight w:val="378"/>
          <w:jc w:val="center"/>
        </w:trPr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9A9639" w14:textId="77777777" w:rsidR="002A01DA" w:rsidRDefault="002A01DA" w:rsidP="007A38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Comorbidity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81E2FF" w14:textId="77777777" w:rsidR="002A01DA" w:rsidRDefault="002A01DA" w:rsidP="007A386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ICD-10 code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EE25C2" w14:textId="77777777" w:rsidR="002A01DA" w:rsidRDefault="002A01DA" w:rsidP="007A386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Prevalence, n (%) </w:t>
            </w:r>
          </w:p>
        </w:tc>
      </w:tr>
      <w:tr w:rsidR="002A01DA" w14:paraId="64CC68D8" w14:textId="77777777" w:rsidTr="007A386A">
        <w:trPr>
          <w:jc w:val="center"/>
        </w:trPr>
        <w:tc>
          <w:tcPr>
            <w:tcW w:w="19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E1E98D" w14:textId="77777777" w:rsidR="002A01DA" w:rsidRDefault="002A01DA" w:rsidP="007A386A">
            <w:pPr>
              <w:jc w:val="center"/>
              <w:rPr>
                <w:rFonts w:ascii="Times New Roman" w:hAnsi="Times New Roman" w:cs="Times New Roman"/>
              </w:rPr>
            </w:pPr>
            <w:bookmarkStart w:id="0" w:name="_Hlk24660920"/>
            <w:r>
              <w:rPr>
                <w:rFonts w:ascii="Times New Roman" w:hAnsi="Times New Roman" w:cs="Times New Roman"/>
              </w:rPr>
              <w:t>Hyperthyroidism</w:t>
            </w:r>
            <w:bookmarkEnd w:id="0"/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9A336" w14:textId="77777777" w:rsidR="002A01DA" w:rsidRDefault="002A01DA" w:rsidP="007A38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E05.803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87120D" w14:textId="77777777" w:rsidR="002A01DA" w:rsidRDefault="002A01DA" w:rsidP="007A38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 (2.59)</w:t>
            </w:r>
          </w:p>
        </w:tc>
      </w:tr>
      <w:tr w:rsidR="002A01DA" w14:paraId="10948080" w14:textId="77777777" w:rsidTr="007A386A">
        <w:trPr>
          <w:jc w:val="center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14:paraId="10DF0482" w14:textId="77777777" w:rsidR="002A01DA" w:rsidRDefault="002A01DA" w:rsidP="007A38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Type 2 Diabetes Mellitus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14:paraId="56BCA121" w14:textId="77777777" w:rsidR="002A01DA" w:rsidRDefault="002A01DA" w:rsidP="007A38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E11.900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14:paraId="1D7E47C8" w14:textId="77777777" w:rsidR="002A01DA" w:rsidRDefault="002A01DA" w:rsidP="007A38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 (11.49)</w:t>
            </w:r>
          </w:p>
        </w:tc>
      </w:tr>
      <w:tr w:rsidR="002A01DA" w14:paraId="47416894" w14:textId="77777777" w:rsidTr="007A386A">
        <w:trPr>
          <w:jc w:val="center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14:paraId="2C1274DC" w14:textId="77777777" w:rsidR="002A01DA" w:rsidRDefault="002A01DA" w:rsidP="007A386A">
            <w:pPr>
              <w:jc w:val="center"/>
              <w:rPr>
                <w:rFonts w:ascii="Times New Roman" w:hAnsi="Times New Roman" w:cs="Times New Roman"/>
              </w:rPr>
            </w:pPr>
            <w:bookmarkStart w:id="1" w:name="_Hlk24660957"/>
            <w:r>
              <w:rPr>
                <w:rFonts w:ascii="Times New Roman" w:hAnsi="Times New Roman" w:cs="Times New Roman"/>
              </w:rPr>
              <w:t>Chronic kidney disease</w:t>
            </w:r>
            <w:bookmarkEnd w:id="1"/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14:paraId="5B19E4E7" w14:textId="77777777" w:rsidR="002A01DA" w:rsidRDefault="002A01DA" w:rsidP="007A38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N18.x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14:paraId="0B6F489D" w14:textId="77777777" w:rsidR="002A01DA" w:rsidRDefault="002A01DA" w:rsidP="007A38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 (2.22)</w:t>
            </w:r>
          </w:p>
        </w:tc>
      </w:tr>
      <w:tr w:rsidR="002A01DA" w14:paraId="0E1C958A" w14:textId="77777777" w:rsidTr="007A386A">
        <w:trPr>
          <w:jc w:val="center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14:paraId="3355E2CA" w14:textId="77777777" w:rsidR="002A01DA" w:rsidRDefault="002A01DA" w:rsidP="007A386A">
            <w:pPr>
              <w:jc w:val="center"/>
              <w:rPr>
                <w:rFonts w:ascii="Times New Roman" w:hAnsi="Times New Roman" w:cs="Times New Roman"/>
              </w:rPr>
            </w:pPr>
            <w:bookmarkStart w:id="2" w:name="OLE_LINK1"/>
            <w:r>
              <w:rPr>
                <w:rFonts w:ascii="Times New Roman" w:hAnsi="Times New Roman" w:cs="Times New Roman"/>
              </w:rPr>
              <w:t>Alcoholic liver disease</w:t>
            </w:r>
            <w:bookmarkEnd w:id="2"/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14:paraId="00EA1DE1" w14:textId="77777777" w:rsidR="002A01DA" w:rsidRDefault="002A01DA" w:rsidP="007A38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K70.x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14:paraId="3088E096" w14:textId="77777777" w:rsidR="002A01DA" w:rsidRDefault="002A01DA" w:rsidP="007A38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 (8.82)</w:t>
            </w:r>
          </w:p>
        </w:tc>
      </w:tr>
      <w:tr w:rsidR="002A01DA" w14:paraId="757B7D7E" w14:textId="77777777" w:rsidTr="007A386A">
        <w:trPr>
          <w:jc w:val="center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14:paraId="79A19334" w14:textId="77777777" w:rsidR="002A01DA" w:rsidRDefault="002A01DA" w:rsidP="007A386A">
            <w:pPr>
              <w:jc w:val="center"/>
              <w:rPr>
                <w:rFonts w:ascii="Times New Roman" w:hAnsi="Times New Roman" w:cs="Times New Roman"/>
              </w:rPr>
            </w:pPr>
            <w:bookmarkStart w:id="3" w:name="OLE_LINK3"/>
            <w:bookmarkStart w:id="4" w:name="_Hlk24661078"/>
            <w:r>
              <w:rPr>
                <w:rFonts w:ascii="Times New Roman" w:hAnsi="Times New Roman" w:cs="Times New Roman"/>
              </w:rPr>
              <w:t>Nonalcoholic fatty liver disease</w:t>
            </w:r>
            <w:bookmarkEnd w:id="3"/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14:paraId="46991FB3" w14:textId="77777777" w:rsidR="002A01DA" w:rsidRDefault="002A01DA" w:rsidP="007A38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K76.001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14:paraId="7B61E42D" w14:textId="77777777" w:rsidR="002A01DA" w:rsidRDefault="002A01DA" w:rsidP="007A38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 (3.51)</w:t>
            </w:r>
          </w:p>
        </w:tc>
        <w:bookmarkEnd w:id="4"/>
      </w:tr>
      <w:tr w:rsidR="002A01DA" w14:paraId="40A0526B" w14:textId="77777777" w:rsidTr="007A386A">
        <w:trPr>
          <w:jc w:val="center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14:paraId="1D8A4163" w14:textId="77777777" w:rsidR="002A01DA" w:rsidRDefault="002A01DA" w:rsidP="007A386A">
            <w:pPr>
              <w:jc w:val="center"/>
              <w:rPr>
                <w:rFonts w:ascii="Times New Roman" w:hAnsi="Times New Roman" w:cs="Times New Roman"/>
              </w:rPr>
            </w:pPr>
            <w:bookmarkStart w:id="5" w:name="OLE_LINK5"/>
            <w:r>
              <w:rPr>
                <w:rFonts w:ascii="Times New Roman" w:hAnsi="Times New Roman" w:cs="Times New Roman"/>
              </w:rPr>
              <w:t>Hepatitis C</w:t>
            </w:r>
            <w:bookmarkEnd w:id="5"/>
            <w:r>
              <w:rPr>
                <w:rFonts w:ascii="Times New Roman" w:hAnsi="Times New Roman" w:cs="Times New Roman"/>
              </w:rPr>
              <w:t xml:space="preserve"> virus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14:paraId="5BFB3B1F" w14:textId="77777777" w:rsidR="002A01DA" w:rsidRDefault="002A01DA" w:rsidP="007A38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B18.251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14:paraId="5017EB07" w14:textId="77777777" w:rsidR="002A01DA" w:rsidRDefault="002A01DA" w:rsidP="007A386A">
            <w:pPr>
              <w:jc w:val="center"/>
              <w:rPr>
                <w:rFonts w:ascii="Times New Roman" w:hAnsi="Times New Roman" w:cs="Times New Roman"/>
              </w:rPr>
            </w:pPr>
            <w:bookmarkStart w:id="6" w:name="_Hlk93947815"/>
            <w:r>
              <w:rPr>
                <w:rFonts w:ascii="Times New Roman" w:hAnsi="Times New Roman" w:cs="Times New Roman"/>
              </w:rPr>
              <w:t>9 (0.42)</w:t>
            </w:r>
            <w:bookmarkEnd w:id="6"/>
          </w:p>
        </w:tc>
      </w:tr>
      <w:tr w:rsidR="002A01DA" w14:paraId="6DA9C3E9" w14:textId="77777777" w:rsidTr="007A386A">
        <w:trPr>
          <w:jc w:val="center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14:paraId="6186BBC5" w14:textId="77777777" w:rsidR="002A01DA" w:rsidRDefault="002A01DA" w:rsidP="007A386A">
            <w:pPr>
              <w:jc w:val="center"/>
              <w:rPr>
                <w:rFonts w:ascii="Times New Roman" w:hAnsi="Times New Roman" w:cs="Times New Roman"/>
              </w:rPr>
            </w:pPr>
            <w:bookmarkStart w:id="7" w:name="OLE_LINK4"/>
            <w:r>
              <w:rPr>
                <w:rFonts w:ascii="Times New Roman" w:hAnsi="Times New Roman" w:cs="Times New Roman"/>
              </w:rPr>
              <w:t>Hepatitis E virus</w:t>
            </w:r>
            <w:bookmarkEnd w:id="7"/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14:paraId="08DE59CC" w14:textId="77777777" w:rsidR="002A01DA" w:rsidRDefault="002A01DA" w:rsidP="007A38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B17.x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14:paraId="5527A9CB" w14:textId="77777777" w:rsidR="002A01DA" w:rsidRDefault="002A01DA" w:rsidP="007A38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 (6.93)</w:t>
            </w:r>
          </w:p>
        </w:tc>
      </w:tr>
      <w:tr w:rsidR="002A01DA" w14:paraId="59974807" w14:textId="77777777" w:rsidTr="007A386A">
        <w:trPr>
          <w:jc w:val="center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14:paraId="24CDA274" w14:textId="77777777" w:rsidR="002A01DA" w:rsidRDefault="002A01DA" w:rsidP="007A386A">
            <w:pPr>
              <w:jc w:val="center"/>
              <w:rPr>
                <w:rFonts w:ascii="Times New Roman" w:hAnsi="Times New Roman" w:cs="Times New Roman"/>
              </w:rPr>
            </w:pPr>
            <w:bookmarkStart w:id="8" w:name="OLE_LINK6"/>
            <w:r>
              <w:rPr>
                <w:rFonts w:ascii="Times New Roman" w:hAnsi="Times New Roman" w:cs="Times New Roman"/>
              </w:rPr>
              <w:t>Autoimmune hepatitis</w:t>
            </w:r>
            <w:bookmarkEnd w:id="8"/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14:paraId="7FDE09B0" w14:textId="77777777" w:rsidR="002A01DA" w:rsidRDefault="002A01DA" w:rsidP="007A38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K75.4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14:paraId="0426A512" w14:textId="77777777" w:rsidR="002A01DA" w:rsidRDefault="002A01DA" w:rsidP="007A38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(0.09)</w:t>
            </w:r>
          </w:p>
        </w:tc>
      </w:tr>
      <w:tr w:rsidR="002A01DA" w14:paraId="3DBCB32A" w14:textId="77777777" w:rsidTr="007A386A">
        <w:trPr>
          <w:jc w:val="center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14:paraId="1BB31FFE" w14:textId="77777777" w:rsidR="002A01DA" w:rsidRDefault="002A01DA" w:rsidP="007A386A">
            <w:pPr>
              <w:jc w:val="center"/>
              <w:rPr>
                <w:rFonts w:ascii="Times New Roman" w:hAnsi="Times New Roman" w:cs="Times New Roman"/>
              </w:rPr>
            </w:pPr>
            <w:bookmarkStart w:id="9" w:name="OLE_LINK7"/>
            <w:r>
              <w:rPr>
                <w:rFonts w:ascii="Times New Roman" w:hAnsi="Times New Roman" w:cs="Times New Roman"/>
              </w:rPr>
              <w:t>Primary biliary cirrhosis</w:t>
            </w:r>
            <w:bookmarkEnd w:id="9"/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14:paraId="41DF18E2" w14:textId="77777777" w:rsidR="002A01DA" w:rsidRDefault="002A01DA" w:rsidP="007A38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K74.3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14:paraId="26CA6620" w14:textId="77777777" w:rsidR="002A01DA" w:rsidRDefault="002A01DA" w:rsidP="007A38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(0.09)</w:t>
            </w:r>
          </w:p>
        </w:tc>
      </w:tr>
      <w:tr w:rsidR="002A01DA" w14:paraId="2922728C" w14:textId="77777777" w:rsidTr="007A386A">
        <w:trPr>
          <w:jc w:val="center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14:paraId="0B322E6C" w14:textId="77777777" w:rsidR="002A01DA" w:rsidRDefault="002A01DA" w:rsidP="007A386A">
            <w:pPr>
              <w:jc w:val="center"/>
              <w:rPr>
                <w:rFonts w:ascii="Times New Roman" w:hAnsi="Times New Roman" w:cs="Times New Roman"/>
              </w:rPr>
            </w:pPr>
            <w:bookmarkStart w:id="10" w:name="OLE_LINK8"/>
            <w:r>
              <w:rPr>
                <w:rFonts w:ascii="Times New Roman" w:hAnsi="Times New Roman" w:cs="Times New Roman"/>
              </w:rPr>
              <w:t>Primary</w:t>
            </w:r>
          </w:p>
          <w:p w14:paraId="1F2BA8BF" w14:textId="77777777" w:rsidR="002A01DA" w:rsidRDefault="002A01DA" w:rsidP="007A38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sclerosis </w:t>
            </w:r>
            <w:bookmarkStart w:id="11" w:name="OLE_LINK9"/>
            <w:r>
              <w:rPr>
                <w:rFonts w:ascii="Times New Roman" w:hAnsi="Times New Roman" w:cs="Times New Roman"/>
              </w:rPr>
              <w:t>cholangitis</w:t>
            </w:r>
            <w:bookmarkEnd w:id="10"/>
            <w:bookmarkEnd w:id="11"/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14:paraId="68F5741C" w14:textId="77777777" w:rsidR="002A01DA" w:rsidRDefault="002A01DA" w:rsidP="007A38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K83.01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14:paraId="2B745660" w14:textId="77777777" w:rsidR="002A01DA" w:rsidRDefault="002A01DA" w:rsidP="007A38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(0.00)</w:t>
            </w:r>
          </w:p>
        </w:tc>
      </w:tr>
      <w:tr w:rsidR="002A01DA" w14:paraId="1CBE6BE2" w14:textId="77777777" w:rsidTr="007A386A">
        <w:trPr>
          <w:jc w:val="center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14:paraId="29913E40" w14:textId="77777777" w:rsidR="002A01DA" w:rsidRDefault="002A01DA" w:rsidP="007A386A">
            <w:pPr>
              <w:jc w:val="center"/>
              <w:rPr>
                <w:rFonts w:ascii="Times New Roman" w:hAnsi="Times New Roman" w:cs="Times New Roman"/>
              </w:rPr>
            </w:pPr>
            <w:bookmarkStart w:id="12" w:name="OLE_LINK10"/>
            <w:r>
              <w:rPr>
                <w:rFonts w:ascii="Times New Roman" w:hAnsi="Times New Roman" w:cs="Times New Roman"/>
              </w:rPr>
              <w:t>Wilson disease</w:t>
            </w:r>
            <w:bookmarkEnd w:id="12"/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14:paraId="440DEB7A" w14:textId="77777777" w:rsidR="002A01DA" w:rsidRDefault="002A01DA" w:rsidP="007A38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E83.01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14:paraId="650F7312" w14:textId="77777777" w:rsidR="002A01DA" w:rsidRDefault="002A01DA" w:rsidP="007A38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(0.37)</w:t>
            </w:r>
          </w:p>
        </w:tc>
      </w:tr>
      <w:tr w:rsidR="002A01DA" w14:paraId="0657D837" w14:textId="77777777" w:rsidTr="007A386A">
        <w:trPr>
          <w:jc w:val="center"/>
        </w:trPr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3D779F" w14:textId="77777777" w:rsidR="002A01DA" w:rsidRDefault="002A01DA" w:rsidP="007A386A">
            <w:pPr>
              <w:jc w:val="center"/>
              <w:rPr>
                <w:rFonts w:ascii="Times New Roman" w:hAnsi="Times New Roman" w:cs="Times New Roman"/>
              </w:rPr>
            </w:pPr>
            <w:bookmarkStart w:id="13" w:name="OLE_LINK11"/>
            <w:r>
              <w:rPr>
                <w:rFonts w:ascii="Times New Roman" w:hAnsi="Times New Roman" w:cs="Times New Roman"/>
              </w:rPr>
              <w:t>Cholelithiasis</w:t>
            </w:r>
          </w:p>
          <w:p w14:paraId="6122E347" w14:textId="77777777" w:rsidR="002A01DA" w:rsidRDefault="002A01DA" w:rsidP="007A38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with surgery</w:t>
            </w:r>
            <w:bookmarkEnd w:id="13"/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7616CD" w14:textId="77777777" w:rsidR="002A01DA" w:rsidRDefault="002A01DA" w:rsidP="007A38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K80.x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55818D" w14:textId="77777777" w:rsidR="002A01DA" w:rsidRDefault="002A01DA" w:rsidP="007A38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(0.42)</w:t>
            </w:r>
          </w:p>
        </w:tc>
      </w:tr>
    </w:tbl>
    <w:p w14:paraId="730E6F39" w14:textId="77777777" w:rsidR="002A01DA" w:rsidRDefault="002A01DA" w:rsidP="002A01DA">
      <w:pPr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All results were expressed as a percentage.</w:t>
      </w:r>
    </w:p>
    <w:p w14:paraId="0BCDD539" w14:textId="77777777" w:rsidR="002A01DA" w:rsidRDefault="002A01DA"/>
    <w:p w14:paraId="72799464" w14:textId="77777777" w:rsidR="002A01DA" w:rsidRDefault="002A01DA"/>
    <w:p w14:paraId="3D3EB25F" w14:textId="77777777" w:rsidR="002A01DA" w:rsidRDefault="002A01DA"/>
    <w:p w14:paraId="294DABAC" w14:textId="77777777" w:rsidR="002A01DA" w:rsidRDefault="002A01DA"/>
    <w:p w14:paraId="23BFB210" w14:textId="77777777" w:rsidR="002A01DA" w:rsidRDefault="002A01DA"/>
    <w:p w14:paraId="0C1EDBB8" w14:textId="77777777" w:rsidR="002A01DA" w:rsidRDefault="002A01DA"/>
    <w:p w14:paraId="16DFD566" w14:textId="77777777" w:rsidR="002A01DA" w:rsidRDefault="002A01DA"/>
    <w:p w14:paraId="240A5C55" w14:textId="77777777" w:rsidR="002A01DA" w:rsidRDefault="002A01DA"/>
    <w:p w14:paraId="3C84FE26" w14:textId="77777777" w:rsidR="002A01DA" w:rsidRDefault="002A01DA"/>
    <w:p w14:paraId="5516C667" w14:textId="77777777" w:rsidR="002A01DA" w:rsidRDefault="002A01DA"/>
    <w:p w14:paraId="65C64C03" w14:textId="77777777" w:rsidR="002A01DA" w:rsidRDefault="002A01DA"/>
    <w:p w14:paraId="035EECD4" w14:textId="77777777" w:rsidR="002A01DA" w:rsidRDefault="002A01DA"/>
    <w:p w14:paraId="6BB03D68" w14:textId="77777777" w:rsidR="002A01DA" w:rsidRDefault="002A01DA"/>
    <w:p w14:paraId="6330A80E" w14:textId="77777777" w:rsidR="002A01DA" w:rsidRDefault="002A01DA"/>
    <w:p w14:paraId="5CAC02DE" w14:textId="77777777" w:rsidR="002A01DA" w:rsidRDefault="002A01DA"/>
    <w:p w14:paraId="4DF6DA0F" w14:textId="77777777" w:rsidR="002A01DA" w:rsidRDefault="002A01DA"/>
    <w:p w14:paraId="1218625F" w14:textId="77777777" w:rsidR="002A01DA" w:rsidRDefault="002A01DA"/>
    <w:p w14:paraId="4C827FB9" w14:textId="77777777" w:rsidR="002A01DA" w:rsidRDefault="002A01DA"/>
    <w:p w14:paraId="456AB24D" w14:textId="77777777" w:rsidR="002A01DA" w:rsidRDefault="002A01DA"/>
    <w:p w14:paraId="29470280" w14:textId="77777777" w:rsidR="002A01DA" w:rsidRDefault="002A01DA"/>
    <w:p w14:paraId="2437A9C4" w14:textId="77777777" w:rsidR="002A01DA" w:rsidRPr="002A01DA" w:rsidRDefault="002A01DA">
      <w:pPr>
        <w:rPr>
          <w:rFonts w:ascii="Times New Roman" w:hAnsi="Times New Roman" w:cs="Times New Roman"/>
          <w:szCs w:val="21"/>
        </w:rPr>
      </w:pPr>
      <w:r w:rsidRPr="002A01DA">
        <w:rPr>
          <w:rFonts w:ascii="Times New Roman" w:hAnsi="Times New Roman" w:cs="Times New Roman" w:hint="eastAsia"/>
          <w:szCs w:val="21"/>
        </w:rPr>
        <w:lastRenderedPageBreak/>
        <w:t>S</w:t>
      </w:r>
      <w:r w:rsidRPr="002A01DA">
        <w:rPr>
          <w:rFonts w:ascii="Times New Roman" w:hAnsi="Times New Roman" w:cs="Times New Roman"/>
          <w:szCs w:val="21"/>
        </w:rPr>
        <w:t>upplement</w:t>
      </w:r>
      <w:r w:rsidR="007B7AE2">
        <w:rPr>
          <w:rFonts w:ascii="Times New Roman" w:hAnsi="Times New Roman" w:cs="Times New Roman"/>
          <w:szCs w:val="21"/>
        </w:rPr>
        <w:t>ary</w:t>
      </w:r>
      <w:r w:rsidRPr="002A01DA">
        <w:rPr>
          <w:rFonts w:ascii="Times New Roman" w:hAnsi="Times New Roman" w:cs="Times New Roman"/>
          <w:szCs w:val="21"/>
        </w:rPr>
        <w:t xml:space="preserve"> </w:t>
      </w:r>
      <w:r w:rsidR="007B7AE2">
        <w:rPr>
          <w:rFonts w:ascii="Times New Roman" w:hAnsi="Times New Roman" w:cs="Times New Roman"/>
          <w:szCs w:val="21"/>
        </w:rPr>
        <w:t>T</w:t>
      </w:r>
      <w:r w:rsidRPr="002A01DA">
        <w:rPr>
          <w:rFonts w:ascii="Times New Roman" w:hAnsi="Times New Roman" w:cs="Times New Roman"/>
          <w:szCs w:val="21"/>
        </w:rPr>
        <w:t>able 2</w:t>
      </w:r>
    </w:p>
    <w:p w14:paraId="06787FB3" w14:textId="77777777" w:rsidR="002A01DA" w:rsidRDefault="00CA5CCF" w:rsidP="00CA5CCF">
      <w:pPr>
        <w:rPr>
          <w:rFonts w:ascii="Times New Roman" w:hAnsi="Times New Roman" w:cs="Times New Roman"/>
          <w:szCs w:val="21"/>
        </w:rPr>
      </w:pPr>
      <w:r w:rsidRPr="002A01DA">
        <w:rPr>
          <w:rFonts w:ascii="Times New Roman" w:hAnsi="Times New Roman" w:cs="Times New Roman" w:hint="eastAsia"/>
          <w:szCs w:val="21"/>
        </w:rPr>
        <w:t>S</w:t>
      </w:r>
      <w:r w:rsidRPr="002A01DA">
        <w:rPr>
          <w:rFonts w:ascii="Times New Roman" w:hAnsi="Times New Roman" w:cs="Times New Roman"/>
          <w:szCs w:val="21"/>
        </w:rPr>
        <w:t>upplement</w:t>
      </w:r>
      <w:r>
        <w:rPr>
          <w:rFonts w:ascii="Times New Roman" w:hAnsi="Times New Roman" w:cs="Times New Roman"/>
          <w:szCs w:val="21"/>
        </w:rPr>
        <w:t xml:space="preserve">ary </w:t>
      </w:r>
      <w:r w:rsidR="002A01DA">
        <w:rPr>
          <w:rFonts w:ascii="Times New Roman" w:hAnsi="Times New Roman" w:cs="Times New Roman"/>
          <w:szCs w:val="21"/>
        </w:rPr>
        <w:t xml:space="preserve">Table 2: The </w:t>
      </w:r>
      <w:r w:rsidR="00332EFE">
        <w:rPr>
          <w:rFonts w:ascii="Times New Roman" w:hAnsi="Times New Roman" w:cs="Times New Roman"/>
          <w:szCs w:val="21"/>
        </w:rPr>
        <w:t>incidence</w:t>
      </w:r>
      <w:r w:rsidR="002A01DA">
        <w:rPr>
          <w:rFonts w:ascii="Times New Roman" w:hAnsi="Times New Roman" w:cs="Times New Roman"/>
          <w:szCs w:val="21"/>
        </w:rPr>
        <w:t xml:space="preserve"> of complications of patients </w:t>
      </w:r>
      <w:r w:rsidR="00332EFE">
        <w:rPr>
          <w:rFonts w:ascii="Times New Roman" w:hAnsi="Times New Roman" w:cs="Times New Roman"/>
          <w:szCs w:val="21"/>
        </w:rPr>
        <w:t>on</w:t>
      </w:r>
      <w:r w:rsidR="002A01DA">
        <w:rPr>
          <w:rFonts w:ascii="Times New Roman" w:hAnsi="Times New Roman" w:cs="Times New Roman"/>
          <w:szCs w:val="21"/>
        </w:rPr>
        <w:t xml:space="preserve"> admission and during hospitalization </w:t>
      </w:r>
    </w:p>
    <w:tbl>
      <w:tblPr>
        <w:tblStyle w:val="TableGrid"/>
        <w:tblW w:w="8312" w:type="dxa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78"/>
        <w:gridCol w:w="1672"/>
        <w:gridCol w:w="2353"/>
        <w:gridCol w:w="1809"/>
      </w:tblGrid>
      <w:tr w:rsidR="002A01DA" w14:paraId="1BC88015" w14:textId="77777777" w:rsidTr="007A386A">
        <w:trPr>
          <w:jc w:val="center"/>
        </w:trPr>
        <w:tc>
          <w:tcPr>
            <w:tcW w:w="2478" w:type="dxa"/>
            <w:tcBorders>
              <w:bottom w:val="single" w:sz="4" w:space="0" w:color="auto"/>
            </w:tcBorders>
          </w:tcPr>
          <w:p w14:paraId="57C7B20B" w14:textId="77777777" w:rsidR="002A01DA" w:rsidRDefault="002A01DA" w:rsidP="007A38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Complication</w:t>
            </w:r>
          </w:p>
        </w:tc>
        <w:tc>
          <w:tcPr>
            <w:tcW w:w="1672" w:type="dxa"/>
            <w:tcBorders>
              <w:bottom w:val="single" w:sz="4" w:space="0" w:color="auto"/>
            </w:tcBorders>
          </w:tcPr>
          <w:p w14:paraId="23063CCB" w14:textId="77777777" w:rsidR="002A01DA" w:rsidRDefault="00332EFE" w:rsidP="007A38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</w:t>
            </w:r>
            <w:r w:rsidR="002A01DA">
              <w:rPr>
                <w:rFonts w:ascii="Times New Roman" w:hAnsi="Times New Roman" w:cs="Times New Roman"/>
              </w:rPr>
              <w:t xml:space="preserve"> admission, n (%)</w:t>
            </w:r>
          </w:p>
        </w:tc>
        <w:tc>
          <w:tcPr>
            <w:tcW w:w="2353" w:type="dxa"/>
            <w:tcBorders>
              <w:bottom w:val="single" w:sz="4" w:space="0" w:color="auto"/>
            </w:tcBorders>
          </w:tcPr>
          <w:p w14:paraId="415707B2" w14:textId="77777777" w:rsidR="002A01DA" w:rsidRDefault="002A01DA" w:rsidP="007A38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Du</w:t>
            </w:r>
            <w:r>
              <w:rPr>
                <w:rFonts w:ascii="Times New Roman" w:hAnsi="Times New Roman" w:cs="Times New Roman"/>
              </w:rPr>
              <w:t>ring hospitalization, n (%)</w:t>
            </w: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14:paraId="42CF0A3C" w14:textId="77777777" w:rsidR="002A01DA" w:rsidRDefault="002A01DA" w:rsidP="007A38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P</w:t>
            </w:r>
          </w:p>
        </w:tc>
      </w:tr>
      <w:tr w:rsidR="002A01DA" w14:paraId="1FB328C1" w14:textId="77777777" w:rsidTr="007A386A">
        <w:trPr>
          <w:jc w:val="center"/>
        </w:trPr>
        <w:tc>
          <w:tcPr>
            <w:tcW w:w="2478" w:type="dxa"/>
            <w:tcBorders>
              <w:bottom w:val="nil"/>
            </w:tcBorders>
          </w:tcPr>
          <w:p w14:paraId="75E668C3" w14:textId="77777777" w:rsidR="002A01DA" w:rsidRDefault="002A01DA" w:rsidP="007A386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SBP </w:t>
            </w:r>
          </w:p>
        </w:tc>
        <w:tc>
          <w:tcPr>
            <w:tcW w:w="1672" w:type="dxa"/>
            <w:tcBorders>
              <w:bottom w:val="nil"/>
            </w:tcBorders>
          </w:tcPr>
          <w:p w14:paraId="234DF774" w14:textId="77777777" w:rsidR="002A01DA" w:rsidRDefault="002A01DA" w:rsidP="007A386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</w:rPr>
              <w:t>898 (41.46)</w:t>
            </w:r>
          </w:p>
        </w:tc>
        <w:tc>
          <w:tcPr>
            <w:tcW w:w="2353" w:type="dxa"/>
            <w:tcBorders>
              <w:bottom w:val="nil"/>
            </w:tcBorders>
          </w:tcPr>
          <w:p w14:paraId="011AE54D" w14:textId="77777777" w:rsidR="002A01DA" w:rsidRDefault="002A01DA" w:rsidP="007A38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1159 (53.51)</w:t>
            </w:r>
          </w:p>
        </w:tc>
        <w:tc>
          <w:tcPr>
            <w:tcW w:w="1809" w:type="dxa"/>
            <w:tcBorders>
              <w:bottom w:val="nil"/>
            </w:tcBorders>
          </w:tcPr>
          <w:p w14:paraId="7FDB6B5F" w14:textId="77777777" w:rsidR="002A01DA" w:rsidRDefault="002A01DA" w:rsidP="007A38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.000</w:t>
            </w:r>
          </w:p>
        </w:tc>
      </w:tr>
      <w:tr w:rsidR="002A01DA" w14:paraId="44CCE156" w14:textId="77777777" w:rsidTr="007A386A">
        <w:trPr>
          <w:jc w:val="center"/>
        </w:trPr>
        <w:tc>
          <w:tcPr>
            <w:tcW w:w="2478" w:type="dxa"/>
            <w:tcBorders>
              <w:top w:val="nil"/>
              <w:bottom w:val="nil"/>
            </w:tcBorders>
          </w:tcPr>
          <w:p w14:paraId="372F4244" w14:textId="77777777" w:rsidR="002A01DA" w:rsidRDefault="002A01DA" w:rsidP="007A386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bookmarkStart w:id="14" w:name="OLE_LINK12"/>
            <w:r>
              <w:rPr>
                <w:rFonts w:ascii="Times New Roman" w:hAnsi="Times New Roman" w:cs="Times New Roman"/>
                <w:szCs w:val="21"/>
              </w:rPr>
              <w:t>Pneumonia</w:t>
            </w:r>
            <w:bookmarkEnd w:id="14"/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</w:p>
        </w:tc>
        <w:tc>
          <w:tcPr>
            <w:tcW w:w="1672" w:type="dxa"/>
            <w:tcBorders>
              <w:top w:val="nil"/>
              <w:bottom w:val="nil"/>
            </w:tcBorders>
          </w:tcPr>
          <w:p w14:paraId="2B0DEF7D" w14:textId="77777777" w:rsidR="002A01DA" w:rsidRDefault="002A01DA" w:rsidP="007A38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611 (28.21)</w:t>
            </w:r>
          </w:p>
        </w:tc>
        <w:tc>
          <w:tcPr>
            <w:tcW w:w="2353" w:type="dxa"/>
            <w:tcBorders>
              <w:top w:val="nil"/>
              <w:bottom w:val="nil"/>
            </w:tcBorders>
          </w:tcPr>
          <w:p w14:paraId="50A95E82" w14:textId="77777777" w:rsidR="002A01DA" w:rsidRDefault="002A01DA" w:rsidP="007A38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1004 (46.35)</w:t>
            </w:r>
          </w:p>
        </w:tc>
        <w:tc>
          <w:tcPr>
            <w:tcW w:w="1809" w:type="dxa"/>
            <w:tcBorders>
              <w:top w:val="nil"/>
              <w:bottom w:val="nil"/>
            </w:tcBorders>
          </w:tcPr>
          <w:p w14:paraId="0C9B81BD" w14:textId="77777777" w:rsidR="002A01DA" w:rsidRDefault="002A01DA" w:rsidP="007A38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.000</w:t>
            </w:r>
          </w:p>
        </w:tc>
      </w:tr>
      <w:tr w:rsidR="002A01DA" w14:paraId="048102D3" w14:textId="77777777" w:rsidTr="007A386A">
        <w:trPr>
          <w:jc w:val="center"/>
        </w:trPr>
        <w:tc>
          <w:tcPr>
            <w:tcW w:w="2478" w:type="dxa"/>
            <w:tcBorders>
              <w:top w:val="nil"/>
              <w:bottom w:val="nil"/>
            </w:tcBorders>
          </w:tcPr>
          <w:p w14:paraId="02ED8A7F" w14:textId="77777777" w:rsidR="002A01DA" w:rsidRDefault="002A01DA" w:rsidP="007A386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Intestinal fungal infection </w:t>
            </w:r>
          </w:p>
        </w:tc>
        <w:tc>
          <w:tcPr>
            <w:tcW w:w="1672" w:type="dxa"/>
            <w:tcBorders>
              <w:top w:val="nil"/>
              <w:bottom w:val="nil"/>
            </w:tcBorders>
          </w:tcPr>
          <w:p w14:paraId="6DE6CCFA" w14:textId="77777777" w:rsidR="002A01DA" w:rsidRDefault="002A01DA" w:rsidP="007A38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 (2.35)</w:t>
            </w:r>
          </w:p>
        </w:tc>
        <w:tc>
          <w:tcPr>
            <w:tcW w:w="2353" w:type="dxa"/>
            <w:tcBorders>
              <w:top w:val="nil"/>
              <w:bottom w:val="nil"/>
            </w:tcBorders>
          </w:tcPr>
          <w:p w14:paraId="4A527E6B" w14:textId="77777777" w:rsidR="002A01DA" w:rsidRDefault="002A01DA" w:rsidP="007A38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 (12.00)</w:t>
            </w:r>
          </w:p>
        </w:tc>
        <w:tc>
          <w:tcPr>
            <w:tcW w:w="1809" w:type="dxa"/>
            <w:tcBorders>
              <w:top w:val="nil"/>
              <w:bottom w:val="nil"/>
            </w:tcBorders>
          </w:tcPr>
          <w:p w14:paraId="59C8B97E" w14:textId="77777777" w:rsidR="002A01DA" w:rsidRDefault="002A01DA" w:rsidP="007A38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.000</w:t>
            </w:r>
          </w:p>
        </w:tc>
      </w:tr>
      <w:tr w:rsidR="002A01DA" w14:paraId="5A3584C4" w14:textId="77777777" w:rsidTr="007A386A">
        <w:trPr>
          <w:jc w:val="center"/>
        </w:trPr>
        <w:tc>
          <w:tcPr>
            <w:tcW w:w="2478" w:type="dxa"/>
            <w:tcBorders>
              <w:top w:val="nil"/>
              <w:bottom w:val="nil"/>
            </w:tcBorders>
          </w:tcPr>
          <w:p w14:paraId="64560947" w14:textId="77777777" w:rsidR="002A01DA" w:rsidRDefault="002A01DA" w:rsidP="007A386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bookmarkStart w:id="15" w:name="OLE_LINK13"/>
            <w:r>
              <w:rPr>
                <w:rFonts w:ascii="Times New Roman" w:hAnsi="Times New Roman" w:cs="Times New Roman"/>
                <w:szCs w:val="21"/>
              </w:rPr>
              <w:t>Gastrointestinal bleeding</w:t>
            </w:r>
            <w:bookmarkEnd w:id="15"/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</w:p>
        </w:tc>
        <w:tc>
          <w:tcPr>
            <w:tcW w:w="1672" w:type="dxa"/>
            <w:tcBorders>
              <w:top w:val="nil"/>
              <w:bottom w:val="nil"/>
            </w:tcBorders>
          </w:tcPr>
          <w:p w14:paraId="53AEE493" w14:textId="77777777" w:rsidR="002A01DA" w:rsidRDefault="002A01DA" w:rsidP="007A38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(1.39)</w:t>
            </w:r>
          </w:p>
        </w:tc>
        <w:tc>
          <w:tcPr>
            <w:tcW w:w="2353" w:type="dxa"/>
            <w:tcBorders>
              <w:top w:val="nil"/>
              <w:bottom w:val="nil"/>
            </w:tcBorders>
          </w:tcPr>
          <w:p w14:paraId="7783B7F0" w14:textId="77777777" w:rsidR="002A01DA" w:rsidRDefault="002A01DA" w:rsidP="007A38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 (5.91)</w:t>
            </w:r>
          </w:p>
        </w:tc>
        <w:tc>
          <w:tcPr>
            <w:tcW w:w="1809" w:type="dxa"/>
            <w:tcBorders>
              <w:top w:val="nil"/>
              <w:bottom w:val="nil"/>
            </w:tcBorders>
          </w:tcPr>
          <w:p w14:paraId="1334588B" w14:textId="77777777" w:rsidR="002A01DA" w:rsidRDefault="002A01DA" w:rsidP="007A38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.000</w:t>
            </w:r>
          </w:p>
        </w:tc>
      </w:tr>
      <w:tr w:rsidR="002A01DA" w14:paraId="78AD0489" w14:textId="77777777" w:rsidTr="007A386A">
        <w:trPr>
          <w:jc w:val="center"/>
        </w:trPr>
        <w:tc>
          <w:tcPr>
            <w:tcW w:w="2478" w:type="dxa"/>
            <w:tcBorders>
              <w:top w:val="nil"/>
              <w:bottom w:val="nil"/>
            </w:tcBorders>
          </w:tcPr>
          <w:p w14:paraId="52333CDA" w14:textId="77777777" w:rsidR="002A01DA" w:rsidRDefault="00332EFE" w:rsidP="007A386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Hepatic encephalopathy</w:t>
            </w:r>
            <w:r w:rsidR="002A01DA">
              <w:rPr>
                <w:rFonts w:ascii="Times New Roman" w:hAnsi="Times New Roman" w:cs="Times New Roman"/>
                <w:szCs w:val="21"/>
              </w:rPr>
              <w:t xml:space="preserve"> </w:t>
            </w:r>
          </w:p>
        </w:tc>
        <w:tc>
          <w:tcPr>
            <w:tcW w:w="1672" w:type="dxa"/>
            <w:tcBorders>
              <w:top w:val="nil"/>
              <w:bottom w:val="nil"/>
            </w:tcBorders>
          </w:tcPr>
          <w:p w14:paraId="12B25562" w14:textId="77777777" w:rsidR="002A01DA" w:rsidRDefault="002A01DA" w:rsidP="007A38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421 (19.44)</w:t>
            </w:r>
          </w:p>
        </w:tc>
        <w:tc>
          <w:tcPr>
            <w:tcW w:w="2353" w:type="dxa"/>
            <w:tcBorders>
              <w:top w:val="nil"/>
              <w:bottom w:val="nil"/>
            </w:tcBorders>
          </w:tcPr>
          <w:p w14:paraId="5E825070" w14:textId="77777777" w:rsidR="002A01DA" w:rsidRDefault="002A01DA" w:rsidP="007A38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863 (39.84)</w:t>
            </w:r>
          </w:p>
        </w:tc>
        <w:tc>
          <w:tcPr>
            <w:tcW w:w="1809" w:type="dxa"/>
            <w:tcBorders>
              <w:top w:val="nil"/>
              <w:bottom w:val="nil"/>
            </w:tcBorders>
          </w:tcPr>
          <w:p w14:paraId="4854CF99" w14:textId="77777777" w:rsidR="002A01DA" w:rsidRDefault="002A01DA" w:rsidP="007A38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.000</w:t>
            </w:r>
          </w:p>
        </w:tc>
      </w:tr>
      <w:tr w:rsidR="002A01DA" w14:paraId="7008B38F" w14:textId="77777777" w:rsidTr="007A386A">
        <w:trPr>
          <w:jc w:val="center"/>
        </w:trPr>
        <w:tc>
          <w:tcPr>
            <w:tcW w:w="2478" w:type="dxa"/>
            <w:tcBorders>
              <w:top w:val="nil"/>
              <w:bottom w:val="nil"/>
            </w:tcBorders>
          </w:tcPr>
          <w:p w14:paraId="2093E173" w14:textId="77777777" w:rsidR="002A01DA" w:rsidRDefault="002A01DA" w:rsidP="007A386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I-II</w:t>
            </w:r>
          </w:p>
        </w:tc>
        <w:tc>
          <w:tcPr>
            <w:tcW w:w="1672" w:type="dxa"/>
            <w:tcBorders>
              <w:top w:val="nil"/>
              <w:bottom w:val="nil"/>
            </w:tcBorders>
          </w:tcPr>
          <w:p w14:paraId="643CBEFC" w14:textId="77777777" w:rsidR="002A01DA" w:rsidRDefault="002A01DA" w:rsidP="007A38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356 (16.44)</w:t>
            </w:r>
          </w:p>
        </w:tc>
        <w:tc>
          <w:tcPr>
            <w:tcW w:w="2353" w:type="dxa"/>
            <w:tcBorders>
              <w:top w:val="nil"/>
              <w:bottom w:val="nil"/>
            </w:tcBorders>
          </w:tcPr>
          <w:p w14:paraId="0977AAF5" w14:textId="77777777" w:rsidR="002A01DA" w:rsidRDefault="002A01DA" w:rsidP="007A38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504 (23.27)</w:t>
            </w:r>
          </w:p>
        </w:tc>
        <w:tc>
          <w:tcPr>
            <w:tcW w:w="1809" w:type="dxa"/>
            <w:tcBorders>
              <w:top w:val="nil"/>
              <w:bottom w:val="nil"/>
            </w:tcBorders>
          </w:tcPr>
          <w:p w14:paraId="4EE63193" w14:textId="77777777" w:rsidR="002A01DA" w:rsidRDefault="002A01DA" w:rsidP="007A38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.000</w:t>
            </w:r>
          </w:p>
        </w:tc>
      </w:tr>
      <w:tr w:rsidR="002A01DA" w14:paraId="3927B66E" w14:textId="77777777" w:rsidTr="007A386A">
        <w:trPr>
          <w:jc w:val="center"/>
        </w:trPr>
        <w:tc>
          <w:tcPr>
            <w:tcW w:w="2478" w:type="dxa"/>
            <w:tcBorders>
              <w:top w:val="nil"/>
              <w:bottom w:val="nil"/>
            </w:tcBorders>
          </w:tcPr>
          <w:p w14:paraId="18DD6904" w14:textId="77777777" w:rsidR="002A01DA" w:rsidRDefault="002A01DA" w:rsidP="007A386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III-IV</w:t>
            </w:r>
          </w:p>
        </w:tc>
        <w:tc>
          <w:tcPr>
            <w:tcW w:w="1672" w:type="dxa"/>
            <w:tcBorders>
              <w:top w:val="nil"/>
              <w:bottom w:val="nil"/>
            </w:tcBorders>
          </w:tcPr>
          <w:p w14:paraId="01127FDF" w14:textId="77777777" w:rsidR="002A01DA" w:rsidRDefault="002A01DA" w:rsidP="007A38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 (3.00)</w:t>
            </w:r>
          </w:p>
        </w:tc>
        <w:tc>
          <w:tcPr>
            <w:tcW w:w="2353" w:type="dxa"/>
            <w:tcBorders>
              <w:top w:val="nil"/>
              <w:bottom w:val="nil"/>
            </w:tcBorders>
          </w:tcPr>
          <w:p w14:paraId="3DC03114" w14:textId="77777777" w:rsidR="002A01DA" w:rsidRDefault="002A01DA" w:rsidP="007A38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359 (16.57)</w:t>
            </w:r>
          </w:p>
        </w:tc>
        <w:tc>
          <w:tcPr>
            <w:tcW w:w="1809" w:type="dxa"/>
            <w:tcBorders>
              <w:top w:val="nil"/>
              <w:bottom w:val="nil"/>
            </w:tcBorders>
          </w:tcPr>
          <w:p w14:paraId="1127A669" w14:textId="77777777" w:rsidR="002A01DA" w:rsidRDefault="002A01DA" w:rsidP="007A38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.000</w:t>
            </w:r>
          </w:p>
        </w:tc>
      </w:tr>
      <w:tr w:rsidR="002A01DA" w14:paraId="11202E31" w14:textId="77777777" w:rsidTr="007A386A">
        <w:trPr>
          <w:jc w:val="center"/>
        </w:trPr>
        <w:tc>
          <w:tcPr>
            <w:tcW w:w="2478" w:type="dxa"/>
            <w:tcBorders>
              <w:top w:val="nil"/>
            </w:tcBorders>
          </w:tcPr>
          <w:p w14:paraId="438E5AD9" w14:textId="77777777" w:rsidR="002A01DA" w:rsidRDefault="00332EFE" w:rsidP="007A386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Hepatorenal syndrome</w:t>
            </w:r>
            <w:r w:rsidR="002A01DA">
              <w:rPr>
                <w:rFonts w:ascii="Times New Roman" w:hAnsi="Times New Roman" w:cs="Times New Roman"/>
                <w:szCs w:val="21"/>
              </w:rPr>
              <w:t xml:space="preserve"> </w:t>
            </w:r>
          </w:p>
        </w:tc>
        <w:tc>
          <w:tcPr>
            <w:tcW w:w="1672" w:type="dxa"/>
            <w:tcBorders>
              <w:top w:val="nil"/>
            </w:tcBorders>
          </w:tcPr>
          <w:p w14:paraId="47401C36" w14:textId="77777777" w:rsidR="002A01DA" w:rsidRDefault="002A01DA" w:rsidP="007A386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</w:rPr>
              <w:t>102 (4.71)</w:t>
            </w:r>
          </w:p>
        </w:tc>
        <w:tc>
          <w:tcPr>
            <w:tcW w:w="2353" w:type="dxa"/>
            <w:tcBorders>
              <w:top w:val="nil"/>
            </w:tcBorders>
          </w:tcPr>
          <w:p w14:paraId="0187143F" w14:textId="77777777" w:rsidR="002A01DA" w:rsidRDefault="002A01DA" w:rsidP="007A38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 (14.50)</w:t>
            </w:r>
          </w:p>
        </w:tc>
        <w:tc>
          <w:tcPr>
            <w:tcW w:w="1809" w:type="dxa"/>
            <w:tcBorders>
              <w:top w:val="nil"/>
            </w:tcBorders>
          </w:tcPr>
          <w:p w14:paraId="36205315" w14:textId="77777777" w:rsidR="002A01DA" w:rsidRDefault="002A01DA" w:rsidP="007A38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.000</w:t>
            </w:r>
          </w:p>
        </w:tc>
      </w:tr>
    </w:tbl>
    <w:p w14:paraId="1A98B969" w14:textId="77777777" w:rsidR="002A01DA" w:rsidRDefault="002A01DA" w:rsidP="002A01DA">
      <w:pPr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All results were expressed as a percentage.</w:t>
      </w:r>
    </w:p>
    <w:p w14:paraId="700DC00B" w14:textId="77777777" w:rsidR="00567A9C" w:rsidRDefault="002A01DA" w:rsidP="002A01DA">
      <w:bookmarkStart w:id="16" w:name="OLE_LINK14"/>
      <w:r>
        <w:rPr>
          <w:rFonts w:ascii="Times New Roman" w:hAnsi="Times New Roman" w:cs="Times New Roman"/>
          <w:szCs w:val="21"/>
        </w:rPr>
        <w:t>SBP: Spontaneous bacterial peritonitis</w:t>
      </w:r>
      <w:bookmarkEnd w:id="16"/>
    </w:p>
    <w:p w14:paraId="5A8D4A19" w14:textId="77777777" w:rsidR="00567A9C" w:rsidRPr="00567A9C" w:rsidRDefault="00567A9C" w:rsidP="00567A9C"/>
    <w:p w14:paraId="796094B1" w14:textId="77777777" w:rsidR="00567A9C" w:rsidRPr="00567A9C" w:rsidRDefault="00567A9C" w:rsidP="00567A9C"/>
    <w:p w14:paraId="093554EC" w14:textId="77777777" w:rsidR="00567A9C" w:rsidRPr="00567A9C" w:rsidRDefault="00567A9C" w:rsidP="00567A9C"/>
    <w:p w14:paraId="5E0796B5" w14:textId="77777777" w:rsidR="00567A9C" w:rsidRPr="00567A9C" w:rsidRDefault="00567A9C" w:rsidP="00567A9C"/>
    <w:p w14:paraId="642D87B3" w14:textId="77777777" w:rsidR="00567A9C" w:rsidRPr="00567A9C" w:rsidRDefault="00567A9C" w:rsidP="00567A9C"/>
    <w:p w14:paraId="41BBD816" w14:textId="77777777" w:rsidR="00567A9C" w:rsidRPr="00567A9C" w:rsidRDefault="00567A9C" w:rsidP="00567A9C"/>
    <w:p w14:paraId="5E5D99B5" w14:textId="77777777" w:rsidR="00567A9C" w:rsidRPr="00567A9C" w:rsidRDefault="00567A9C" w:rsidP="00567A9C"/>
    <w:p w14:paraId="47DEAD2A" w14:textId="77777777" w:rsidR="00567A9C" w:rsidRPr="00567A9C" w:rsidRDefault="00567A9C" w:rsidP="00567A9C"/>
    <w:p w14:paraId="44A5FA20" w14:textId="77777777" w:rsidR="00567A9C" w:rsidRPr="00567A9C" w:rsidRDefault="00567A9C" w:rsidP="00567A9C"/>
    <w:p w14:paraId="2E797D9C" w14:textId="77777777" w:rsidR="00567A9C" w:rsidRPr="00567A9C" w:rsidRDefault="00567A9C" w:rsidP="00567A9C"/>
    <w:p w14:paraId="05D4974D" w14:textId="77777777" w:rsidR="00567A9C" w:rsidRPr="00567A9C" w:rsidRDefault="00567A9C" w:rsidP="00567A9C"/>
    <w:p w14:paraId="47BD1F57" w14:textId="77777777" w:rsidR="00567A9C" w:rsidRPr="00567A9C" w:rsidRDefault="00567A9C" w:rsidP="00567A9C"/>
    <w:p w14:paraId="3D68398D" w14:textId="77777777" w:rsidR="00567A9C" w:rsidRPr="00567A9C" w:rsidRDefault="00567A9C" w:rsidP="00567A9C"/>
    <w:p w14:paraId="6274B41B" w14:textId="77777777" w:rsidR="00567A9C" w:rsidRPr="00567A9C" w:rsidRDefault="00567A9C" w:rsidP="00567A9C"/>
    <w:p w14:paraId="322E6080" w14:textId="77777777" w:rsidR="00567A9C" w:rsidRPr="00567A9C" w:rsidRDefault="00567A9C" w:rsidP="00567A9C"/>
    <w:p w14:paraId="3838EF88" w14:textId="77777777" w:rsidR="00567A9C" w:rsidRPr="00567A9C" w:rsidRDefault="00567A9C" w:rsidP="00567A9C"/>
    <w:p w14:paraId="7B4A16DC" w14:textId="77777777" w:rsidR="00567A9C" w:rsidRPr="00567A9C" w:rsidRDefault="00567A9C" w:rsidP="00567A9C"/>
    <w:p w14:paraId="645BE9AF" w14:textId="77777777" w:rsidR="00567A9C" w:rsidRPr="00567A9C" w:rsidRDefault="00567A9C" w:rsidP="00567A9C"/>
    <w:p w14:paraId="3520D0D7" w14:textId="77777777" w:rsidR="00567A9C" w:rsidRPr="00567A9C" w:rsidRDefault="00567A9C" w:rsidP="00567A9C"/>
    <w:p w14:paraId="46F8A205" w14:textId="77777777" w:rsidR="00567A9C" w:rsidRPr="00567A9C" w:rsidRDefault="00567A9C" w:rsidP="00567A9C"/>
    <w:p w14:paraId="4B6C7275" w14:textId="77777777" w:rsidR="00567A9C" w:rsidRPr="00567A9C" w:rsidRDefault="00567A9C" w:rsidP="00567A9C"/>
    <w:p w14:paraId="1A6FC7C6" w14:textId="77777777" w:rsidR="00567A9C" w:rsidRPr="00567A9C" w:rsidRDefault="00567A9C" w:rsidP="00567A9C"/>
    <w:p w14:paraId="4D4FC587" w14:textId="77777777" w:rsidR="00567A9C" w:rsidRPr="00567A9C" w:rsidRDefault="00567A9C" w:rsidP="00567A9C"/>
    <w:p w14:paraId="0859BAA4" w14:textId="77777777" w:rsidR="00567A9C" w:rsidRPr="00567A9C" w:rsidRDefault="00567A9C" w:rsidP="00567A9C"/>
    <w:p w14:paraId="7559DCF2" w14:textId="77777777" w:rsidR="00567A9C" w:rsidRPr="00567A9C" w:rsidRDefault="00567A9C" w:rsidP="00567A9C"/>
    <w:p w14:paraId="137E3909" w14:textId="77777777" w:rsidR="00567A9C" w:rsidRPr="00567A9C" w:rsidRDefault="00567A9C" w:rsidP="00567A9C"/>
    <w:p w14:paraId="6C5ED154" w14:textId="77777777" w:rsidR="00567A9C" w:rsidRPr="00567A9C" w:rsidRDefault="00567A9C" w:rsidP="00567A9C"/>
    <w:p w14:paraId="0C91732A" w14:textId="77777777" w:rsidR="00567A9C" w:rsidRPr="00567A9C" w:rsidRDefault="00567A9C" w:rsidP="00567A9C"/>
    <w:p w14:paraId="42FBB83F" w14:textId="77777777" w:rsidR="00567A9C" w:rsidRDefault="00567A9C" w:rsidP="00567A9C"/>
    <w:p w14:paraId="4DD8263F" w14:textId="77777777" w:rsidR="002A01DA" w:rsidRDefault="002A01DA" w:rsidP="00567A9C"/>
    <w:p w14:paraId="78402529" w14:textId="77777777" w:rsidR="00567A9C" w:rsidRPr="00332EFE" w:rsidRDefault="00567A9C" w:rsidP="00567A9C">
      <w:pPr>
        <w:rPr>
          <w:rFonts w:ascii="Times New Roman" w:hAnsi="Times New Roman" w:cs="Times New Roman"/>
          <w:szCs w:val="21"/>
        </w:rPr>
      </w:pPr>
      <w:r w:rsidRPr="00332EFE">
        <w:rPr>
          <w:rFonts w:ascii="Times New Roman" w:hAnsi="Times New Roman" w:cs="Times New Roman" w:hint="eastAsia"/>
          <w:szCs w:val="21"/>
        </w:rPr>
        <w:t>S</w:t>
      </w:r>
      <w:r w:rsidRPr="00332EFE">
        <w:rPr>
          <w:rFonts w:ascii="Times New Roman" w:hAnsi="Times New Roman" w:cs="Times New Roman"/>
          <w:szCs w:val="21"/>
        </w:rPr>
        <w:t>upplement</w:t>
      </w:r>
      <w:r w:rsidR="007B7AE2" w:rsidRPr="00332EFE">
        <w:rPr>
          <w:rFonts w:ascii="Times New Roman" w:hAnsi="Times New Roman" w:cs="Times New Roman"/>
          <w:szCs w:val="21"/>
        </w:rPr>
        <w:t>ary</w:t>
      </w:r>
      <w:r w:rsidRPr="00332EFE">
        <w:rPr>
          <w:rFonts w:ascii="Times New Roman" w:hAnsi="Times New Roman" w:cs="Times New Roman"/>
          <w:szCs w:val="21"/>
        </w:rPr>
        <w:t xml:space="preserve"> </w:t>
      </w:r>
      <w:r w:rsidR="007B7AE2" w:rsidRPr="00332EFE">
        <w:rPr>
          <w:rFonts w:ascii="Times New Roman" w:hAnsi="Times New Roman" w:cs="Times New Roman"/>
          <w:szCs w:val="21"/>
        </w:rPr>
        <w:t>T</w:t>
      </w:r>
      <w:r w:rsidRPr="00332EFE">
        <w:rPr>
          <w:rFonts w:ascii="Times New Roman" w:hAnsi="Times New Roman" w:cs="Times New Roman"/>
          <w:szCs w:val="21"/>
        </w:rPr>
        <w:t>able 3</w:t>
      </w:r>
    </w:p>
    <w:p w14:paraId="4FDE93C6" w14:textId="77777777" w:rsidR="00567A9C" w:rsidRPr="00332EFE" w:rsidRDefault="00CA5CCF" w:rsidP="00BF7372">
      <w:pPr>
        <w:jc w:val="center"/>
        <w:rPr>
          <w:rFonts w:ascii="Times New Roman" w:hAnsi="Times New Roman" w:cs="Times New Roman"/>
          <w:szCs w:val="21"/>
        </w:rPr>
      </w:pPr>
      <w:r w:rsidRPr="002A01DA">
        <w:rPr>
          <w:rFonts w:ascii="Times New Roman" w:hAnsi="Times New Roman" w:cs="Times New Roman" w:hint="eastAsia"/>
          <w:szCs w:val="21"/>
        </w:rPr>
        <w:t>S</w:t>
      </w:r>
      <w:r w:rsidRPr="002A01DA">
        <w:rPr>
          <w:rFonts w:ascii="Times New Roman" w:hAnsi="Times New Roman" w:cs="Times New Roman"/>
          <w:szCs w:val="21"/>
        </w:rPr>
        <w:t>upplement</w:t>
      </w:r>
      <w:r>
        <w:rPr>
          <w:rFonts w:ascii="Times New Roman" w:hAnsi="Times New Roman" w:cs="Times New Roman"/>
          <w:szCs w:val="21"/>
        </w:rPr>
        <w:t>ary</w:t>
      </w:r>
      <w:r w:rsidRPr="00332EFE">
        <w:rPr>
          <w:rFonts w:ascii="Times New Roman" w:hAnsi="Times New Roman" w:cs="Times New Roman"/>
          <w:szCs w:val="21"/>
        </w:rPr>
        <w:t xml:space="preserve"> </w:t>
      </w:r>
      <w:r w:rsidR="00BC3BEE" w:rsidRPr="00332EFE">
        <w:rPr>
          <w:rFonts w:ascii="Times New Roman" w:hAnsi="Times New Roman" w:cs="Times New Roman"/>
          <w:szCs w:val="21"/>
        </w:rPr>
        <w:t>Table 3: Univariable analysis of risk factors for 90-day mortality</w:t>
      </w:r>
    </w:p>
    <w:tbl>
      <w:tblPr>
        <w:tblStyle w:val="TableGrid"/>
        <w:tblW w:w="8248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  <w:gridCol w:w="3157"/>
        <w:gridCol w:w="1264"/>
      </w:tblGrid>
      <w:tr w:rsidR="00332EFE" w:rsidRPr="00332EFE" w14:paraId="404425CA" w14:textId="77777777" w:rsidTr="00332EFE">
        <w:trPr>
          <w:jc w:val="center"/>
        </w:trPr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28D7F2C4" w14:textId="77777777" w:rsidR="00567A9C" w:rsidRPr="00332EFE" w:rsidRDefault="00567A9C" w:rsidP="009C770E">
            <w:pPr>
              <w:spacing w:line="480" w:lineRule="auto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3157" w:type="dxa"/>
            <w:tcBorders>
              <w:top w:val="single" w:sz="4" w:space="0" w:color="auto"/>
              <w:bottom w:val="single" w:sz="4" w:space="0" w:color="auto"/>
            </w:tcBorders>
          </w:tcPr>
          <w:p w14:paraId="7F8908E3" w14:textId="77777777" w:rsidR="00567A9C" w:rsidRPr="00332EFE" w:rsidRDefault="00567A9C" w:rsidP="009C770E">
            <w:pPr>
              <w:spacing w:line="480" w:lineRule="auto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r w:rsidRPr="00332EFE">
              <w:rPr>
                <w:rFonts w:ascii="Times New Roman" w:hAnsi="Times New Roman" w:cs="Times New Roman"/>
                <w:kern w:val="2"/>
                <w:sz w:val="21"/>
                <w:szCs w:val="21"/>
              </w:rPr>
              <w:t>Univariate</w:t>
            </w:r>
          </w:p>
          <w:p w14:paraId="4726FBCD" w14:textId="77777777" w:rsidR="00567A9C" w:rsidRPr="00332EFE" w:rsidRDefault="00567A9C" w:rsidP="009C770E">
            <w:pPr>
              <w:spacing w:line="480" w:lineRule="auto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r w:rsidRPr="00332EFE">
              <w:rPr>
                <w:rFonts w:ascii="Times New Roman" w:hAnsi="Times New Roman" w:cs="Times New Roman"/>
                <w:kern w:val="2"/>
                <w:sz w:val="21"/>
                <w:szCs w:val="21"/>
              </w:rPr>
              <w:t>HR (95% CI)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14:paraId="3D96D3BF" w14:textId="77777777" w:rsidR="00567A9C" w:rsidRPr="00332EFE" w:rsidRDefault="00567A9C" w:rsidP="009C770E">
            <w:pPr>
              <w:spacing w:line="480" w:lineRule="auto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</w:p>
          <w:p w14:paraId="5E460BEB" w14:textId="77777777" w:rsidR="00567A9C" w:rsidRPr="00332EFE" w:rsidRDefault="00567A9C" w:rsidP="009C770E">
            <w:pPr>
              <w:spacing w:line="480" w:lineRule="auto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r w:rsidRPr="00332EFE">
              <w:rPr>
                <w:rFonts w:ascii="Times New Roman" w:hAnsi="Times New Roman" w:cs="Times New Roman"/>
                <w:kern w:val="2"/>
                <w:sz w:val="21"/>
                <w:szCs w:val="21"/>
              </w:rPr>
              <w:t>P</w:t>
            </w:r>
          </w:p>
        </w:tc>
      </w:tr>
      <w:tr w:rsidR="00332EFE" w:rsidRPr="00332EFE" w14:paraId="211D8F0F" w14:textId="77777777" w:rsidTr="00332EFE">
        <w:trPr>
          <w:jc w:val="center"/>
        </w:trPr>
        <w:tc>
          <w:tcPr>
            <w:tcW w:w="3827" w:type="dxa"/>
            <w:tcBorders>
              <w:top w:val="single" w:sz="4" w:space="0" w:color="auto"/>
              <w:bottom w:val="nil"/>
            </w:tcBorders>
          </w:tcPr>
          <w:p w14:paraId="116A940C" w14:textId="77777777" w:rsidR="00567A9C" w:rsidRPr="00332EFE" w:rsidRDefault="00567A9C" w:rsidP="009C770E">
            <w:pPr>
              <w:spacing w:line="480" w:lineRule="auto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r w:rsidRPr="00332EFE">
              <w:rPr>
                <w:rFonts w:ascii="Times New Roman" w:hAnsi="Times New Roman" w:cs="Times New Roman"/>
                <w:kern w:val="2"/>
                <w:sz w:val="21"/>
                <w:szCs w:val="21"/>
              </w:rPr>
              <w:t>Gender (male)</w:t>
            </w:r>
          </w:p>
        </w:tc>
        <w:tc>
          <w:tcPr>
            <w:tcW w:w="3157" w:type="dxa"/>
            <w:tcBorders>
              <w:top w:val="single" w:sz="4" w:space="0" w:color="auto"/>
              <w:bottom w:val="nil"/>
            </w:tcBorders>
          </w:tcPr>
          <w:p w14:paraId="40BE45C9" w14:textId="77777777" w:rsidR="00567A9C" w:rsidRPr="00332EFE" w:rsidRDefault="00567A9C" w:rsidP="009C770E">
            <w:pPr>
              <w:spacing w:line="480" w:lineRule="auto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r w:rsidRPr="00332EFE">
              <w:rPr>
                <w:rFonts w:ascii="Times New Roman" w:hAnsi="Times New Roman" w:cs="Times New Roman"/>
                <w:kern w:val="2"/>
                <w:sz w:val="21"/>
                <w:szCs w:val="21"/>
              </w:rPr>
              <w:t>0.881 (0.731-1.062)</w:t>
            </w:r>
          </w:p>
        </w:tc>
        <w:tc>
          <w:tcPr>
            <w:tcW w:w="1264" w:type="dxa"/>
            <w:tcBorders>
              <w:top w:val="single" w:sz="4" w:space="0" w:color="auto"/>
              <w:bottom w:val="nil"/>
            </w:tcBorders>
          </w:tcPr>
          <w:p w14:paraId="5E87F70D" w14:textId="77777777" w:rsidR="00567A9C" w:rsidRPr="00332EFE" w:rsidRDefault="00567A9C" w:rsidP="009C770E">
            <w:pPr>
              <w:spacing w:line="480" w:lineRule="auto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r w:rsidRPr="00332EFE">
              <w:rPr>
                <w:rFonts w:ascii="Times New Roman" w:hAnsi="Times New Roman" w:cs="Times New Roman"/>
                <w:kern w:val="2"/>
                <w:sz w:val="21"/>
                <w:szCs w:val="21"/>
              </w:rPr>
              <w:t>0.185</w:t>
            </w:r>
          </w:p>
        </w:tc>
      </w:tr>
      <w:tr w:rsidR="00332EFE" w:rsidRPr="00332EFE" w14:paraId="5BCF0C29" w14:textId="77777777" w:rsidTr="00332EFE">
        <w:trPr>
          <w:jc w:val="center"/>
        </w:trPr>
        <w:tc>
          <w:tcPr>
            <w:tcW w:w="3827" w:type="dxa"/>
            <w:tcBorders>
              <w:top w:val="nil"/>
            </w:tcBorders>
          </w:tcPr>
          <w:p w14:paraId="0605E40E" w14:textId="77777777" w:rsidR="00567A9C" w:rsidRPr="00332EFE" w:rsidRDefault="00567A9C" w:rsidP="009C770E">
            <w:pPr>
              <w:spacing w:line="480" w:lineRule="auto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r w:rsidRPr="00332EFE">
              <w:rPr>
                <w:rFonts w:ascii="Times New Roman" w:hAnsi="Times New Roman" w:cs="Times New Roman"/>
                <w:kern w:val="2"/>
                <w:sz w:val="21"/>
                <w:szCs w:val="21"/>
              </w:rPr>
              <w:t>Age</w:t>
            </w:r>
          </w:p>
        </w:tc>
        <w:tc>
          <w:tcPr>
            <w:tcW w:w="3157" w:type="dxa"/>
            <w:tcBorders>
              <w:top w:val="nil"/>
            </w:tcBorders>
          </w:tcPr>
          <w:p w14:paraId="2B0AAA01" w14:textId="77777777" w:rsidR="00567A9C" w:rsidRPr="00332EFE" w:rsidRDefault="00567A9C" w:rsidP="009C770E">
            <w:pPr>
              <w:spacing w:line="480" w:lineRule="auto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r w:rsidRPr="00332EFE">
              <w:rPr>
                <w:rFonts w:ascii="Times New Roman" w:hAnsi="Times New Roman" w:cs="Times New Roman"/>
                <w:kern w:val="2"/>
                <w:sz w:val="21"/>
                <w:szCs w:val="21"/>
              </w:rPr>
              <w:t>1.038 (1.033-1.043)</w:t>
            </w:r>
          </w:p>
        </w:tc>
        <w:tc>
          <w:tcPr>
            <w:tcW w:w="1264" w:type="dxa"/>
            <w:tcBorders>
              <w:top w:val="nil"/>
            </w:tcBorders>
          </w:tcPr>
          <w:p w14:paraId="5328B5B0" w14:textId="77777777" w:rsidR="00567A9C" w:rsidRPr="00332EFE" w:rsidRDefault="00567A9C" w:rsidP="009C770E">
            <w:pPr>
              <w:spacing w:line="480" w:lineRule="auto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r w:rsidRPr="00332EFE">
              <w:rPr>
                <w:rFonts w:ascii="Times New Roman" w:hAnsi="Times New Roman" w:cs="Times New Roman"/>
                <w:kern w:val="2"/>
                <w:sz w:val="21"/>
                <w:szCs w:val="21"/>
              </w:rPr>
              <w:t>0.000</w:t>
            </w:r>
          </w:p>
        </w:tc>
      </w:tr>
      <w:tr w:rsidR="00332EFE" w:rsidRPr="00332EFE" w14:paraId="415849C5" w14:textId="77777777" w:rsidTr="00332EFE">
        <w:trPr>
          <w:jc w:val="center"/>
        </w:trPr>
        <w:tc>
          <w:tcPr>
            <w:tcW w:w="3827" w:type="dxa"/>
          </w:tcPr>
          <w:p w14:paraId="311257F6" w14:textId="77777777" w:rsidR="00567A9C" w:rsidRPr="00332EFE" w:rsidRDefault="00567A9C" w:rsidP="009C770E">
            <w:pPr>
              <w:spacing w:line="480" w:lineRule="auto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r w:rsidRPr="00332EFE">
              <w:rPr>
                <w:rFonts w:ascii="Times New Roman" w:hAnsi="Times New Roman" w:cs="Times New Roman"/>
                <w:kern w:val="2"/>
                <w:sz w:val="21"/>
                <w:szCs w:val="21"/>
              </w:rPr>
              <w:t>WBC</w:t>
            </w:r>
          </w:p>
        </w:tc>
        <w:tc>
          <w:tcPr>
            <w:tcW w:w="3157" w:type="dxa"/>
          </w:tcPr>
          <w:p w14:paraId="27C554C1" w14:textId="77777777" w:rsidR="00567A9C" w:rsidRPr="00332EFE" w:rsidRDefault="00567A9C" w:rsidP="009C770E">
            <w:pPr>
              <w:spacing w:line="480" w:lineRule="auto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r w:rsidRPr="00332EFE">
              <w:rPr>
                <w:rFonts w:ascii="Times New Roman" w:hAnsi="Times New Roman" w:cs="Times New Roman"/>
                <w:kern w:val="2"/>
                <w:sz w:val="21"/>
                <w:szCs w:val="21"/>
              </w:rPr>
              <w:t>1.058 (1.045-1.073)</w:t>
            </w:r>
          </w:p>
        </w:tc>
        <w:tc>
          <w:tcPr>
            <w:tcW w:w="1264" w:type="dxa"/>
          </w:tcPr>
          <w:p w14:paraId="58514887" w14:textId="77777777" w:rsidR="00567A9C" w:rsidRPr="00332EFE" w:rsidRDefault="00567A9C" w:rsidP="009C770E">
            <w:pPr>
              <w:spacing w:line="480" w:lineRule="auto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r w:rsidRPr="00332EFE">
              <w:rPr>
                <w:rFonts w:ascii="Times New Roman" w:hAnsi="Times New Roman" w:cs="Times New Roman"/>
                <w:kern w:val="2"/>
                <w:sz w:val="21"/>
                <w:szCs w:val="21"/>
              </w:rPr>
              <w:t>0.000</w:t>
            </w:r>
          </w:p>
        </w:tc>
      </w:tr>
      <w:tr w:rsidR="00332EFE" w:rsidRPr="00332EFE" w14:paraId="2B30848C" w14:textId="77777777" w:rsidTr="00332EFE">
        <w:trPr>
          <w:jc w:val="center"/>
        </w:trPr>
        <w:tc>
          <w:tcPr>
            <w:tcW w:w="3827" w:type="dxa"/>
          </w:tcPr>
          <w:p w14:paraId="7312E587" w14:textId="77777777" w:rsidR="00567A9C" w:rsidRPr="00332EFE" w:rsidRDefault="00567A9C" w:rsidP="009C770E">
            <w:pPr>
              <w:spacing w:line="480" w:lineRule="auto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r w:rsidRPr="00332EFE">
              <w:rPr>
                <w:rFonts w:ascii="Times New Roman" w:hAnsi="Times New Roman" w:cs="Times New Roman"/>
                <w:kern w:val="2"/>
                <w:sz w:val="21"/>
                <w:szCs w:val="21"/>
              </w:rPr>
              <w:t>HGB</w:t>
            </w:r>
          </w:p>
        </w:tc>
        <w:tc>
          <w:tcPr>
            <w:tcW w:w="3157" w:type="dxa"/>
          </w:tcPr>
          <w:p w14:paraId="36FC5984" w14:textId="77777777" w:rsidR="00567A9C" w:rsidRPr="00332EFE" w:rsidRDefault="00567A9C" w:rsidP="009C770E">
            <w:pPr>
              <w:spacing w:line="480" w:lineRule="auto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r w:rsidRPr="00332EFE">
              <w:rPr>
                <w:rFonts w:ascii="Times New Roman" w:hAnsi="Times New Roman" w:cs="Times New Roman"/>
                <w:kern w:val="2"/>
                <w:sz w:val="21"/>
                <w:szCs w:val="21"/>
              </w:rPr>
              <w:t>0.992 (0.990-0.995)</w:t>
            </w:r>
          </w:p>
        </w:tc>
        <w:tc>
          <w:tcPr>
            <w:tcW w:w="1264" w:type="dxa"/>
          </w:tcPr>
          <w:p w14:paraId="0A02DEF8" w14:textId="77777777" w:rsidR="00567A9C" w:rsidRPr="00332EFE" w:rsidRDefault="00567A9C" w:rsidP="009C770E">
            <w:pPr>
              <w:spacing w:line="480" w:lineRule="auto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r w:rsidRPr="00332EFE">
              <w:rPr>
                <w:rFonts w:ascii="Times New Roman" w:hAnsi="Times New Roman" w:cs="Times New Roman"/>
                <w:kern w:val="2"/>
                <w:sz w:val="21"/>
                <w:szCs w:val="21"/>
              </w:rPr>
              <w:t>0.000</w:t>
            </w:r>
          </w:p>
        </w:tc>
      </w:tr>
      <w:tr w:rsidR="00332EFE" w:rsidRPr="00332EFE" w14:paraId="65927D1F" w14:textId="77777777" w:rsidTr="00332EFE">
        <w:trPr>
          <w:jc w:val="center"/>
        </w:trPr>
        <w:tc>
          <w:tcPr>
            <w:tcW w:w="3827" w:type="dxa"/>
          </w:tcPr>
          <w:p w14:paraId="7F59A807" w14:textId="77777777" w:rsidR="00567A9C" w:rsidRPr="00332EFE" w:rsidRDefault="00567A9C" w:rsidP="009C770E">
            <w:pPr>
              <w:spacing w:line="480" w:lineRule="auto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r w:rsidRPr="00332EFE">
              <w:rPr>
                <w:rFonts w:ascii="Times New Roman" w:hAnsi="Times New Roman" w:cs="Times New Roman"/>
                <w:kern w:val="2"/>
                <w:sz w:val="21"/>
                <w:szCs w:val="21"/>
              </w:rPr>
              <w:t>PLT</w:t>
            </w:r>
          </w:p>
          <w:p w14:paraId="2D900516" w14:textId="77777777" w:rsidR="00567A9C" w:rsidRPr="00332EFE" w:rsidRDefault="00567A9C" w:rsidP="009C770E">
            <w:pPr>
              <w:spacing w:line="480" w:lineRule="auto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r w:rsidRPr="00332EFE">
              <w:rPr>
                <w:rFonts w:ascii="Times New Roman" w:hAnsi="Times New Roman" w:cs="Times New Roman"/>
                <w:kern w:val="2"/>
                <w:sz w:val="21"/>
                <w:szCs w:val="21"/>
              </w:rPr>
              <w:t>ALT</w:t>
            </w:r>
          </w:p>
        </w:tc>
        <w:tc>
          <w:tcPr>
            <w:tcW w:w="3157" w:type="dxa"/>
          </w:tcPr>
          <w:p w14:paraId="091FF03E" w14:textId="77777777" w:rsidR="00567A9C" w:rsidRPr="00332EFE" w:rsidRDefault="00567A9C" w:rsidP="009C770E">
            <w:pPr>
              <w:spacing w:line="480" w:lineRule="auto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r w:rsidRPr="00332EFE">
              <w:rPr>
                <w:rFonts w:ascii="Times New Roman" w:hAnsi="Times New Roman" w:cs="Times New Roman"/>
                <w:kern w:val="2"/>
                <w:sz w:val="21"/>
                <w:szCs w:val="21"/>
              </w:rPr>
              <w:t>0.997 (0.996-0.998)</w:t>
            </w:r>
          </w:p>
          <w:p w14:paraId="2950266F" w14:textId="77777777" w:rsidR="00567A9C" w:rsidRPr="00332EFE" w:rsidRDefault="00567A9C" w:rsidP="009C770E">
            <w:pPr>
              <w:spacing w:line="480" w:lineRule="auto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r w:rsidRPr="00332EFE">
              <w:rPr>
                <w:rFonts w:ascii="Times New Roman" w:hAnsi="Times New Roman" w:cs="Times New Roman" w:hint="eastAsia"/>
                <w:kern w:val="2"/>
                <w:sz w:val="21"/>
                <w:szCs w:val="21"/>
              </w:rPr>
              <w:t>1</w:t>
            </w:r>
            <w:r w:rsidRPr="00332EFE">
              <w:rPr>
                <w:rFonts w:ascii="Times New Roman" w:hAnsi="Times New Roman" w:cs="Times New Roman"/>
                <w:kern w:val="2"/>
                <w:sz w:val="21"/>
                <w:szCs w:val="21"/>
              </w:rPr>
              <w:t>.000 (1.000-1.000)</w:t>
            </w:r>
          </w:p>
        </w:tc>
        <w:tc>
          <w:tcPr>
            <w:tcW w:w="1264" w:type="dxa"/>
          </w:tcPr>
          <w:p w14:paraId="02DF34BD" w14:textId="77777777" w:rsidR="00567A9C" w:rsidRPr="00332EFE" w:rsidRDefault="00567A9C" w:rsidP="009C770E">
            <w:pPr>
              <w:spacing w:line="480" w:lineRule="auto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r w:rsidRPr="00332EFE">
              <w:rPr>
                <w:rFonts w:ascii="Times New Roman" w:hAnsi="Times New Roman" w:cs="Times New Roman"/>
                <w:kern w:val="2"/>
                <w:sz w:val="21"/>
                <w:szCs w:val="21"/>
              </w:rPr>
              <w:t>0.000</w:t>
            </w:r>
          </w:p>
          <w:p w14:paraId="47F6E3EB" w14:textId="77777777" w:rsidR="00567A9C" w:rsidRPr="00332EFE" w:rsidRDefault="00567A9C" w:rsidP="009C770E">
            <w:pPr>
              <w:spacing w:line="480" w:lineRule="auto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r w:rsidRPr="00332EFE">
              <w:rPr>
                <w:rFonts w:ascii="Times New Roman" w:hAnsi="Times New Roman" w:cs="Times New Roman"/>
                <w:kern w:val="2"/>
                <w:sz w:val="21"/>
                <w:szCs w:val="21"/>
              </w:rPr>
              <w:t>0.910</w:t>
            </w:r>
          </w:p>
        </w:tc>
      </w:tr>
      <w:tr w:rsidR="00332EFE" w:rsidRPr="00332EFE" w14:paraId="530AE86C" w14:textId="77777777" w:rsidTr="00332EFE">
        <w:trPr>
          <w:jc w:val="center"/>
        </w:trPr>
        <w:tc>
          <w:tcPr>
            <w:tcW w:w="3827" w:type="dxa"/>
          </w:tcPr>
          <w:p w14:paraId="3FD6FB6F" w14:textId="77777777" w:rsidR="00567A9C" w:rsidRPr="00332EFE" w:rsidRDefault="00567A9C" w:rsidP="009C770E">
            <w:pPr>
              <w:spacing w:line="480" w:lineRule="auto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r w:rsidRPr="00332EFE">
              <w:rPr>
                <w:rFonts w:ascii="Times New Roman" w:hAnsi="Times New Roman" w:cs="Times New Roman"/>
                <w:kern w:val="2"/>
                <w:sz w:val="21"/>
                <w:szCs w:val="21"/>
              </w:rPr>
              <w:t>ALB</w:t>
            </w:r>
          </w:p>
        </w:tc>
        <w:tc>
          <w:tcPr>
            <w:tcW w:w="3157" w:type="dxa"/>
          </w:tcPr>
          <w:p w14:paraId="35789DC1" w14:textId="77777777" w:rsidR="00567A9C" w:rsidRPr="00332EFE" w:rsidRDefault="00567A9C" w:rsidP="009C770E">
            <w:pPr>
              <w:spacing w:line="480" w:lineRule="auto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r w:rsidRPr="00332EFE">
              <w:rPr>
                <w:rFonts w:ascii="Times New Roman" w:hAnsi="Times New Roman" w:cs="Times New Roman"/>
                <w:kern w:val="2"/>
                <w:sz w:val="21"/>
                <w:szCs w:val="21"/>
              </w:rPr>
              <w:t>0.958 (0.944-0.971)</w:t>
            </w:r>
          </w:p>
        </w:tc>
        <w:tc>
          <w:tcPr>
            <w:tcW w:w="1264" w:type="dxa"/>
          </w:tcPr>
          <w:p w14:paraId="6F48B314" w14:textId="77777777" w:rsidR="00567A9C" w:rsidRPr="00332EFE" w:rsidRDefault="00567A9C" w:rsidP="009C770E">
            <w:pPr>
              <w:spacing w:line="480" w:lineRule="auto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r w:rsidRPr="00332EFE">
              <w:rPr>
                <w:rFonts w:ascii="Times New Roman" w:hAnsi="Times New Roman" w:cs="Times New Roman"/>
                <w:kern w:val="2"/>
                <w:sz w:val="21"/>
                <w:szCs w:val="21"/>
              </w:rPr>
              <w:t>0.000</w:t>
            </w:r>
          </w:p>
        </w:tc>
      </w:tr>
      <w:tr w:rsidR="00332EFE" w:rsidRPr="00332EFE" w14:paraId="4B96241B" w14:textId="77777777" w:rsidTr="00332EFE">
        <w:trPr>
          <w:jc w:val="center"/>
        </w:trPr>
        <w:tc>
          <w:tcPr>
            <w:tcW w:w="3827" w:type="dxa"/>
          </w:tcPr>
          <w:p w14:paraId="64834F46" w14:textId="77777777" w:rsidR="00567A9C" w:rsidRPr="00332EFE" w:rsidRDefault="00567A9C" w:rsidP="009C770E">
            <w:pPr>
              <w:spacing w:line="480" w:lineRule="auto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r w:rsidRPr="00332EFE">
              <w:rPr>
                <w:rFonts w:ascii="Times New Roman" w:hAnsi="Times New Roman" w:cs="Times New Roman"/>
                <w:kern w:val="2"/>
                <w:sz w:val="21"/>
                <w:szCs w:val="21"/>
              </w:rPr>
              <w:t>Sodium</w:t>
            </w:r>
          </w:p>
        </w:tc>
        <w:tc>
          <w:tcPr>
            <w:tcW w:w="3157" w:type="dxa"/>
          </w:tcPr>
          <w:p w14:paraId="1C851AAE" w14:textId="77777777" w:rsidR="00567A9C" w:rsidRPr="00332EFE" w:rsidRDefault="00567A9C" w:rsidP="009C770E">
            <w:pPr>
              <w:spacing w:line="480" w:lineRule="auto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r w:rsidRPr="00332EFE">
              <w:rPr>
                <w:rFonts w:ascii="Times New Roman" w:hAnsi="Times New Roman" w:cs="Times New Roman"/>
                <w:kern w:val="2"/>
                <w:sz w:val="21"/>
                <w:szCs w:val="21"/>
              </w:rPr>
              <w:t>0.985 (0.980-0.989)</w:t>
            </w:r>
          </w:p>
        </w:tc>
        <w:tc>
          <w:tcPr>
            <w:tcW w:w="1264" w:type="dxa"/>
          </w:tcPr>
          <w:p w14:paraId="395D4E6B" w14:textId="77777777" w:rsidR="00567A9C" w:rsidRPr="00332EFE" w:rsidRDefault="00567A9C" w:rsidP="009C770E">
            <w:pPr>
              <w:spacing w:line="480" w:lineRule="auto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r w:rsidRPr="00332EFE">
              <w:rPr>
                <w:rFonts w:ascii="Times New Roman" w:hAnsi="Times New Roman" w:cs="Times New Roman"/>
                <w:kern w:val="2"/>
                <w:sz w:val="21"/>
                <w:szCs w:val="21"/>
              </w:rPr>
              <w:t>0.000</w:t>
            </w:r>
          </w:p>
        </w:tc>
      </w:tr>
      <w:tr w:rsidR="00332EFE" w:rsidRPr="00332EFE" w14:paraId="29C27AE3" w14:textId="77777777" w:rsidTr="00332EFE">
        <w:trPr>
          <w:jc w:val="center"/>
        </w:trPr>
        <w:tc>
          <w:tcPr>
            <w:tcW w:w="3827" w:type="dxa"/>
          </w:tcPr>
          <w:p w14:paraId="59F3F35A" w14:textId="77777777" w:rsidR="00567A9C" w:rsidRPr="00332EFE" w:rsidRDefault="00567A9C" w:rsidP="009C770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32EFE">
              <w:rPr>
                <w:rFonts w:ascii="Times New Roman" w:hAnsi="Times New Roman" w:cs="Times New Roman"/>
              </w:rPr>
              <w:t>HBeAg</w:t>
            </w:r>
            <w:proofErr w:type="spellEnd"/>
            <w:r w:rsidRPr="00332EFE">
              <w:rPr>
                <w:rFonts w:ascii="Times New Roman" w:hAnsi="Times New Roman" w:cs="Times New Roman"/>
              </w:rPr>
              <w:t xml:space="preserve"> (+)</w:t>
            </w:r>
          </w:p>
        </w:tc>
        <w:tc>
          <w:tcPr>
            <w:tcW w:w="3157" w:type="dxa"/>
          </w:tcPr>
          <w:p w14:paraId="7ECBB1D6" w14:textId="77777777" w:rsidR="00567A9C" w:rsidRPr="00332EFE" w:rsidRDefault="00567A9C" w:rsidP="009C770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332EFE">
              <w:rPr>
                <w:rFonts w:ascii="Times New Roman" w:hAnsi="Times New Roman" w:cs="Times New Roman"/>
              </w:rPr>
              <w:t>0.766 (0.667-0.879)</w:t>
            </w:r>
          </w:p>
        </w:tc>
        <w:tc>
          <w:tcPr>
            <w:tcW w:w="1264" w:type="dxa"/>
          </w:tcPr>
          <w:p w14:paraId="67725F64" w14:textId="77777777" w:rsidR="00567A9C" w:rsidRPr="00332EFE" w:rsidRDefault="00567A9C" w:rsidP="009C770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332EFE">
              <w:rPr>
                <w:rFonts w:ascii="Times New Roman" w:hAnsi="Times New Roman" w:cs="Times New Roman"/>
              </w:rPr>
              <w:t>0.000</w:t>
            </w:r>
          </w:p>
        </w:tc>
      </w:tr>
      <w:tr w:rsidR="00332EFE" w:rsidRPr="00332EFE" w14:paraId="5379FBDA" w14:textId="77777777" w:rsidTr="00332EFE">
        <w:trPr>
          <w:jc w:val="center"/>
        </w:trPr>
        <w:tc>
          <w:tcPr>
            <w:tcW w:w="3827" w:type="dxa"/>
          </w:tcPr>
          <w:p w14:paraId="24F11E19" w14:textId="77777777" w:rsidR="00567A9C" w:rsidRPr="00332EFE" w:rsidRDefault="00567A9C" w:rsidP="009C770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332EFE">
              <w:rPr>
                <w:rFonts w:ascii="Times New Roman" w:hAnsi="Times New Roman" w:cs="Times New Roman"/>
              </w:rPr>
              <w:t>HBV-DNA loads</w:t>
            </w:r>
          </w:p>
        </w:tc>
        <w:tc>
          <w:tcPr>
            <w:tcW w:w="3157" w:type="dxa"/>
          </w:tcPr>
          <w:p w14:paraId="511C716F" w14:textId="77777777" w:rsidR="00567A9C" w:rsidRPr="00332EFE" w:rsidRDefault="00567A9C" w:rsidP="009C770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332EFE">
              <w:rPr>
                <w:rFonts w:ascii="Times New Roman" w:hAnsi="Times New Roman" w:cs="Times New Roman"/>
              </w:rPr>
              <w:t>1.04 (1.009-1.073)</w:t>
            </w:r>
          </w:p>
        </w:tc>
        <w:tc>
          <w:tcPr>
            <w:tcW w:w="1264" w:type="dxa"/>
          </w:tcPr>
          <w:p w14:paraId="4B388CAF" w14:textId="77777777" w:rsidR="00567A9C" w:rsidRPr="00332EFE" w:rsidRDefault="00567A9C" w:rsidP="009C770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332EFE">
              <w:rPr>
                <w:rFonts w:ascii="Times New Roman" w:hAnsi="Times New Roman" w:cs="Times New Roman"/>
              </w:rPr>
              <w:t>0.013</w:t>
            </w:r>
          </w:p>
        </w:tc>
      </w:tr>
      <w:tr w:rsidR="00332EFE" w:rsidRPr="00332EFE" w14:paraId="34C0117E" w14:textId="77777777" w:rsidTr="00332EFE">
        <w:trPr>
          <w:jc w:val="center"/>
        </w:trPr>
        <w:tc>
          <w:tcPr>
            <w:tcW w:w="3827" w:type="dxa"/>
          </w:tcPr>
          <w:p w14:paraId="09BFB1B7" w14:textId="77777777" w:rsidR="00567A9C" w:rsidRPr="00332EFE" w:rsidRDefault="00567A9C" w:rsidP="009C770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332EFE">
              <w:rPr>
                <w:rFonts w:ascii="Times New Roman" w:hAnsi="Times New Roman" w:cs="Times New Roman"/>
              </w:rPr>
              <w:t>AFP</w:t>
            </w:r>
          </w:p>
        </w:tc>
        <w:tc>
          <w:tcPr>
            <w:tcW w:w="3157" w:type="dxa"/>
          </w:tcPr>
          <w:p w14:paraId="1A1172F4" w14:textId="77777777" w:rsidR="00567A9C" w:rsidRPr="00332EFE" w:rsidRDefault="00567A9C" w:rsidP="009C770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332EFE">
              <w:rPr>
                <w:rFonts w:ascii="Times New Roman" w:hAnsi="Times New Roman" w:cs="Times New Roman"/>
              </w:rPr>
              <w:t>0.999 (0.998-0.999)</w:t>
            </w:r>
          </w:p>
        </w:tc>
        <w:tc>
          <w:tcPr>
            <w:tcW w:w="1264" w:type="dxa"/>
          </w:tcPr>
          <w:p w14:paraId="2A73BA55" w14:textId="77777777" w:rsidR="00567A9C" w:rsidRPr="00332EFE" w:rsidRDefault="00567A9C" w:rsidP="009C770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332EFE">
              <w:rPr>
                <w:rFonts w:ascii="Times New Roman" w:hAnsi="Times New Roman" w:cs="Times New Roman"/>
              </w:rPr>
              <w:t>0.000</w:t>
            </w:r>
          </w:p>
        </w:tc>
      </w:tr>
      <w:tr w:rsidR="00332EFE" w:rsidRPr="00332EFE" w14:paraId="2DD2C888" w14:textId="77777777" w:rsidTr="00332EFE">
        <w:trPr>
          <w:jc w:val="center"/>
        </w:trPr>
        <w:tc>
          <w:tcPr>
            <w:tcW w:w="3827" w:type="dxa"/>
          </w:tcPr>
          <w:p w14:paraId="476BD49B" w14:textId="77777777" w:rsidR="00567A9C" w:rsidRPr="00332EFE" w:rsidRDefault="00567A9C" w:rsidP="009C770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32EFE">
              <w:rPr>
                <w:rFonts w:ascii="Times New Roman" w:hAnsi="Times New Roman" w:cs="Times New Roman"/>
              </w:rPr>
              <w:t>Cirrhosois</w:t>
            </w:r>
            <w:proofErr w:type="spellEnd"/>
          </w:p>
        </w:tc>
        <w:tc>
          <w:tcPr>
            <w:tcW w:w="3157" w:type="dxa"/>
          </w:tcPr>
          <w:p w14:paraId="0EC8233E" w14:textId="77777777" w:rsidR="00567A9C" w:rsidRPr="00332EFE" w:rsidRDefault="00567A9C" w:rsidP="009C770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332EFE">
              <w:rPr>
                <w:rFonts w:ascii="Times New Roman" w:hAnsi="Times New Roman" w:cs="Times New Roman"/>
              </w:rPr>
              <w:t>1.978 (1.725-2.268)</w:t>
            </w:r>
          </w:p>
        </w:tc>
        <w:tc>
          <w:tcPr>
            <w:tcW w:w="1264" w:type="dxa"/>
          </w:tcPr>
          <w:p w14:paraId="2EFCA856" w14:textId="77777777" w:rsidR="00567A9C" w:rsidRPr="00332EFE" w:rsidRDefault="00567A9C" w:rsidP="009C770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332EFE">
              <w:rPr>
                <w:rFonts w:ascii="Times New Roman" w:hAnsi="Times New Roman" w:cs="Times New Roman"/>
              </w:rPr>
              <w:t>0.000</w:t>
            </w:r>
          </w:p>
        </w:tc>
      </w:tr>
      <w:tr w:rsidR="00332EFE" w:rsidRPr="00332EFE" w14:paraId="2CB95AD1" w14:textId="77777777" w:rsidTr="00332EFE">
        <w:trPr>
          <w:jc w:val="center"/>
        </w:trPr>
        <w:tc>
          <w:tcPr>
            <w:tcW w:w="3827" w:type="dxa"/>
          </w:tcPr>
          <w:p w14:paraId="0A63C25B" w14:textId="77777777" w:rsidR="00567A9C" w:rsidRPr="00332EFE" w:rsidRDefault="00567A9C" w:rsidP="009C770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332EFE">
              <w:rPr>
                <w:rFonts w:ascii="Times New Roman" w:hAnsi="Times New Roman" w:cs="Times New Roman"/>
              </w:rPr>
              <w:t>liver cancer</w:t>
            </w:r>
          </w:p>
        </w:tc>
        <w:tc>
          <w:tcPr>
            <w:tcW w:w="3157" w:type="dxa"/>
          </w:tcPr>
          <w:p w14:paraId="3023D255" w14:textId="77777777" w:rsidR="00567A9C" w:rsidRPr="00332EFE" w:rsidRDefault="00567A9C" w:rsidP="009C770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332EFE">
              <w:rPr>
                <w:rFonts w:ascii="Times New Roman" w:hAnsi="Times New Roman" w:cs="Times New Roman"/>
              </w:rPr>
              <w:t>2.404 (1.843-3.136)</w:t>
            </w:r>
          </w:p>
        </w:tc>
        <w:tc>
          <w:tcPr>
            <w:tcW w:w="1264" w:type="dxa"/>
          </w:tcPr>
          <w:p w14:paraId="6948E656" w14:textId="77777777" w:rsidR="00567A9C" w:rsidRPr="00332EFE" w:rsidRDefault="00567A9C" w:rsidP="009C770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332EFE">
              <w:rPr>
                <w:rFonts w:ascii="Times New Roman" w:hAnsi="Times New Roman" w:cs="Times New Roman"/>
              </w:rPr>
              <w:t>0.000</w:t>
            </w:r>
          </w:p>
        </w:tc>
      </w:tr>
      <w:tr w:rsidR="00332EFE" w:rsidRPr="00332EFE" w14:paraId="05E0B956" w14:textId="77777777" w:rsidTr="00332EFE">
        <w:trPr>
          <w:jc w:val="center"/>
        </w:trPr>
        <w:tc>
          <w:tcPr>
            <w:tcW w:w="3827" w:type="dxa"/>
          </w:tcPr>
          <w:p w14:paraId="5DDDDB24" w14:textId="77777777" w:rsidR="00567A9C" w:rsidRPr="00332EFE" w:rsidRDefault="00567A9C" w:rsidP="009C770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332EFE">
              <w:rPr>
                <w:rFonts w:ascii="Times New Roman" w:hAnsi="Times New Roman" w:cs="Times New Roman"/>
              </w:rPr>
              <w:t>Child-Pugh grade (C)</w:t>
            </w:r>
          </w:p>
        </w:tc>
        <w:tc>
          <w:tcPr>
            <w:tcW w:w="3157" w:type="dxa"/>
          </w:tcPr>
          <w:p w14:paraId="232CDE67" w14:textId="77777777" w:rsidR="00567A9C" w:rsidRPr="00332EFE" w:rsidRDefault="00567A9C" w:rsidP="009C770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332EFE">
              <w:rPr>
                <w:rFonts w:ascii="Times New Roman" w:hAnsi="Times New Roman" w:cs="Times New Roman"/>
              </w:rPr>
              <w:t>2.396 (1.959-2.930)</w:t>
            </w:r>
          </w:p>
        </w:tc>
        <w:tc>
          <w:tcPr>
            <w:tcW w:w="1264" w:type="dxa"/>
          </w:tcPr>
          <w:p w14:paraId="0B5CE598" w14:textId="77777777" w:rsidR="00567A9C" w:rsidRPr="00332EFE" w:rsidRDefault="00567A9C" w:rsidP="009C770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332EFE">
              <w:rPr>
                <w:rFonts w:ascii="Times New Roman" w:hAnsi="Times New Roman" w:cs="Times New Roman"/>
              </w:rPr>
              <w:t>0.000</w:t>
            </w:r>
          </w:p>
        </w:tc>
      </w:tr>
      <w:tr w:rsidR="00332EFE" w:rsidRPr="00332EFE" w14:paraId="076E362E" w14:textId="77777777" w:rsidTr="00332EFE">
        <w:trPr>
          <w:jc w:val="center"/>
        </w:trPr>
        <w:tc>
          <w:tcPr>
            <w:tcW w:w="3827" w:type="dxa"/>
          </w:tcPr>
          <w:p w14:paraId="1932C5CD" w14:textId="77777777" w:rsidR="00567A9C" w:rsidRPr="00332EFE" w:rsidRDefault="00567A9C" w:rsidP="009C770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332EFE">
              <w:rPr>
                <w:rFonts w:ascii="Times New Roman" w:hAnsi="Times New Roman" w:cs="Times New Roman"/>
              </w:rPr>
              <w:t>MELD score</w:t>
            </w:r>
          </w:p>
        </w:tc>
        <w:tc>
          <w:tcPr>
            <w:tcW w:w="3157" w:type="dxa"/>
          </w:tcPr>
          <w:p w14:paraId="4BDB0DBB" w14:textId="77777777" w:rsidR="00567A9C" w:rsidRPr="00332EFE" w:rsidRDefault="00567A9C" w:rsidP="009C770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332EFE">
              <w:rPr>
                <w:rFonts w:ascii="Times New Roman" w:hAnsi="Times New Roman" w:cs="Times New Roman"/>
              </w:rPr>
              <w:t>1.115 (1.107-1.124)</w:t>
            </w:r>
          </w:p>
        </w:tc>
        <w:tc>
          <w:tcPr>
            <w:tcW w:w="1264" w:type="dxa"/>
          </w:tcPr>
          <w:p w14:paraId="2DAAAAFB" w14:textId="77777777" w:rsidR="00567A9C" w:rsidRPr="00332EFE" w:rsidRDefault="00567A9C" w:rsidP="009C770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332EFE">
              <w:rPr>
                <w:rFonts w:ascii="Times New Roman" w:hAnsi="Times New Roman" w:cs="Times New Roman"/>
              </w:rPr>
              <w:t>0.000</w:t>
            </w:r>
          </w:p>
        </w:tc>
      </w:tr>
      <w:tr w:rsidR="00332EFE" w:rsidRPr="00332EFE" w14:paraId="42224E93" w14:textId="77777777" w:rsidTr="00332EFE">
        <w:trPr>
          <w:jc w:val="center"/>
        </w:trPr>
        <w:tc>
          <w:tcPr>
            <w:tcW w:w="3827" w:type="dxa"/>
          </w:tcPr>
          <w:p w14:paraId="2A2131C4" w14:textId="77777777" w:rsidR="00567A9C" w:rsidRPr="00332EFE" w:rsidRDefault="00567A9C" w:rsidP="009C770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332EFE">
              <w:rPr>
                <w:rFonts w:ascii="Times New Roman" w:hAnsi="Times New Roman" w:cs="Times New Roman"/>
              </w:rPr>
              <w:t>Previous antiviral therapy</w:t>
            </w:r>
          </w:p>
        </w:tc>
        <w:tc>
          <w:tcPr>
            <w:tcW w:w="3157" w:type="dxa"/>
          </w:tcPr>
          <w:p w14:paraId="567F08BD" w14:textId="77777777" w:rsidR="00567A9C" w:rsidRPr="00332EFE" w:rsidRDefault="00567A9C" w:rsidP="009C770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332EFE">
              <w:rPr>
                <w:rFonts w:ascii="Times New Roman" w:hAnsi="Times New Roman" w:cs="Times New Roman"/>
              </w:rPr>
              <w:t>1.472 (1.257-1.724)</w:t>
            </w:r>
          </w:p>
        </w:tc>
        <w:tc>
          <w:tcPr>
            <w:tcW w:w="1264" w:type="dxa"/>
          </w:tcPr>
          <w:p w14:paraId="627F2103" w14:textId="77777777" w:rsidR="00567A9C" w:rsidRPr="00332EFE" w:rsidRDefault="00567A9C" w:rsidP="009C770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332EFE">
              <w:rPr>
                <w:rFonts w:ascii="Times New Roman" w:hAnsi="Times New Roman" w:cs="Times New Roman"/>
              </w:rPr>
              <w:t>0.000</w:t>
            </w:r>
          </w:p>
        </w:tc>
      </w:tr>
      <w:tr w:rsidR="00332EFE" w:rsidRPr="00332EFE" w14:paraId="09C594E2" w14:textId="77777777" w:rsidTr="00332EFE">
        <w:trPr>
          <w:jc w:val="center"/>
        </w:trPr>
        <w:tc>
          <w:tcPr>
            <w:tcW w:w="3827" w:type="dxa"/>
          </w:tcPr>
          <w:p w14:paraId="392D391E" w14:textId="77777777" w:rsidR="00567A9C" w:rsidRPr="00332EFE" w:rsidRDefault="00567A9C" w:rsidP="009C770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332EFE">
              <w:rPr>
                <w:rFonts w:ascii="Times New Roman" w:hAnsi="Times New Roman" w:cs="Times New Roman"/>
              </w:rPr>
              <w:t>Hyperthyroidism</w:t>
            </w:r>
          </w:p>
        </w:tc>
        <w:tc>
          <w:tcPr>
            <w:tcW w:w="3157" w:type="dxa"/>
          </w:tcPr>
          <w:p w14:paraId="16F4F3F7" w14:textId="77777777" w:rsidR="00567A9C" w:rsidRPr="00332EFE" w:rsidRDefault="00567A9C" w:rsidP="009C770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332EFE">
              <w:rPr>
                <w:rFonts w:ascii="Times New Roman" w:hAnsi="Times New Roman" w:cs="Times New Roman"/>
              </w:rPr>
              <w:t>1.371 (0.964-1.949)</w:t>
            </w:r>
          </w:p>
        </w:tc>
        <w:tc>
          <w:tcPr>
            <w:tcW w:w="1264" w:type="dxa"/>
          </w:tcPr>
          <w:p w14:paraId="4E4009D2" w14:textId="77777777" w:rsidR="00567A9C" w:rsidRPr="00332EFE" w:rsidRDefault="00567A9C" w:rsidP="009C770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332EFE">
              <w:rPr>
                <w:rFonts w:ascii="Times New Roman" w:hAnsi="Times New Roman" w:cs="Times New Roman"/>
              </w:rPr>
              <w:t>0.079</w:t>
            </w:r>
          </w:p>
        </w:tc>
      </w:tr>
      <w:tr w:rsidR="00332EFE" w:rsidRPr="00332EFE" w14:paraId="603C9A70" w14:textId="77777777" w:rsidTr="00332EFE">
        <w:trPr>
          <w:jc w:val="center"/>
        </w:trPr>
        <w:tc>
          <w:tcPr>
            <w:tcW w:w="3827" w:type="dxa"/>
          </w:tcPr>
          <w:p w14:paraId="7BED6289" w14:textId="77777777" w:rsidR="00567A9C" w:rsidRPr="00332EFE" w:rsidRDefault="00567A9C" w:rsidP="009C770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332EFE">
              <w:rPr>
                <w:rFonts w:ascii="Times New Roman" w:hAnsi="Times New Roman" w:cs="Times New Roman"/>
              </w:rPr>
              <w:t>Type 2 Diabetes Mellitus</w:t>
            </w:r>
          </w:p>
        </w:tc>
        <w:tc>
          <w:tcPr>
            <w:tcW w:w="3157" w:type="dxa"/>
          </w:tcPr>
          <w:p w14:paraId="5CEA2A10" w14:textId="77777777" w:rsidR="00567A9C" w:rsidRPr="00332EFE" w:rsidRDefault="00567A9C" w:rsidP="009C770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332EFE">
              <w:rPr>
                <w:rFonts w:ascii="Times New Roman" w:hAnsi="Times New Roman" w:cs="Times New Roman"/>
              </w:rPr>
              <w:t>1.512 (1.273-1.796)</w:t>
            </w:r>
          </w:p>
        </w:tc>
        <w:tc>
          <w:tcPr>
            <w:tcW w:w="1264" w:type="dxa"/>
          </w:tcPr>
          <w:p w14:paraId="1E5C913D" w14:textId="77777777" w:rsidR="00567A9C" w:rsidRPr="00332EFE" w:rsidRDefault="00567A9C" w:rsidP="009C770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332EFE">
              <w:rPr>
                <w:rFonts w:ascii="Times New Roman" w:hAnsi="Times New Roman" w:cs="Times New Roman"/>
              </w:rPr>
              <w:t>0.000</w:t>
            </w:r>
          </w:p>
        </w:tc>
      </w:tr>
      <w:tr w:rsidR="00332EFE" w:rsidRPr="00332EFE" w14:paraId="41CEFD26" w14:textId="77777777" w:rsidTr="00332EFE">
        <w:trPr>
          <w:jc w:val="center"/>
        </w:trPr>
        <w:tc>
          <w:tcPr>
            <w:tcW w:w="3827" w:type="dxa"/>
          </w:tcPr>
          <w:p w14:paraId="0FFDAD42" w14:textId="77777777" w:rsidR="00567A9C" w:rsidRPr="00332EFE" w:rsidRDefault="00567A9C" w:rsidP="009C770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332EFE">
              <w:rPr>
                <w:rFonts w:ascii="Times New Roman" w:hAnsi="Times New Roman" w:cs="Times New Roman"/>
              </w:rPr>
              <w:lastRenderedPageBreak/>
              <w:t>Chronic kidney disease</w:t>
            </w:r>
          </w:p>
        </w:tc>
        <w:tc>
          <w:tcPr>
            <w:tcW w:w="3157" w:type="dxa"/>
          </w:tcPr>
          <w:p w14:paraId="11EC660A" w14:textId="77777777" w:rsidR="00567A9C" w:rsidRPr="00332EFE" w:rsidRDefault="00567A9C" w:rsidP="009C770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332EFE">
              <w:rPr>
                <w:rFonts w:ascii="Times New Roman" w:hAnsi="Times New Roman" w:cs="Times New Roman"/>
              </w:rPr>
              <w:t>1.937 (1.382-2.714)</w:t>
            </w:r>
          </w:p>
        </w:tc>
        <w:tc>
          <w:tcPr>
            <w:tcW w:w="1264" w:type="dxa"/>
          </w:tcPr>
          <w:p w14:paraId="351355CA" w14:textId="77777777" w:rsidR="00567A9C" w:rsidRPr="00332EFE" w:rsidRDefault="00567A9C" w:rsidP="009C770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332EFE">
              <w:rPr>
                <w:rFonts w:ascii="Times New Roman" w:hAnsi="Times New Roman" w:cs="Times New Roman"/>
              </w:rPr>
              <w:t>0.000</w:t>
            </w:r>
          </w:p>
        </w:tc>
      </w:tr>
      <w:tr w:rsidR="00332EFE" w:rsidRPr="00332EFE" w14:paraId="0F47EE2F" w14:textId="77777777" w:rsidTr="00332EFE">
        <w:trPr>
          <w:jc w:val="center"/>
        </w:trPr>
        <w:tc>
          <w:tcPr>
            <w:tcW w:w="3827" w:type="dxa"/>
          </w:tcPr>
          <w:p w14:paraId="3CD281AF" w14:textId="77777777" w:rsidR="00567A9C" w:rsidRPr="00332EFE" w:rsidRDefault="00567A9C" w:rsidP="009C770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332EFE">
              <w:rPr>
                <w:rFonts w:ascii="Times New Roman" w:hAnsi="Times New Roman" w:cs="Times New Roman"/>
              </w:rPr>
              <w:t>Alcoholic liver disease</w:t>
            </w:r>
          </w:p>
        </w:tc>
        <w:tc>
          <w:tcPr>
            <w:tcW w:w="3157" w:type="dxa"/>
          </w:tcPr>
          <w:p w14:paraId="72C5D91C" w14:textId="77777777" w:rsidR="00567A9C" w:rsidRPr="00332EFE" w:rsidRDefault="00567A9C" w:rsidP="009C770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332EFE">
              <w:rPr>
                <w:rFonts w:ascii="Times New Roman" w:hAnsi="Times New Roman" w:cs="Times New Roman"/>
              </w:rPr>
              <w:t>0.958 (0.772-1.188)</w:t>
            </w:r>
          </w:p>
        </w:tc>
        <w:tc>
          <w:tcPr>
            <w:tcW w:w="1264" w:type="dxa"/>
          </w:tcPr>
          <w:p w14:paraId="2B26EC67" w14:textId="77777777" w:rsidR="00567A9C" w:rsidRPr="00332EFE" w:rsidRDefault="00567A9C" w:rsidP="009C770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332EFE">
              <w:rPr>
                <w:rFonts w:ascii="Times New Roman" w:hAnsi="Times New Roman" w:cs="Times New Roman"/>
              </w:rPr>
              <w:t>0.695</w:t>
            </w:r>
          </w:p>
        </w:tc>
      </w:tr>
      <w:tr w:rsidR="00332EFE" w:rsidRPr="00332EFE" w14:paraId="13FB09EF" w14:textId="77777777" w:rsidTr="00332EFE">
        <w:trPr>
          <w:jc w:val="center"/>
        </w:trPr>
        <w:tc>
          <w:tcPr>
            <w:tcW w:w="3827" w:type="dxa"/>
          </w:tcPr>
          <w:p w14:paraId="55892E7B" w14:textId="77777777" w:rsidR="00567A9C" w:rsidRPr="00332EFE" w:rsidRDefault="00567A9C" w:rsidP="009C770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332EFE">
              <w:rPr>
                <w:rFonts w:ascii="Times New Roman" w:hAnsi="Times New Roman" w:cs="Times New Roman"/>
              </w:rPr>
              <w:t>Hepatitis E virus</w:t>
            </w:r>
          </w:p>
        </w:tc>
        <w:tc>
          <w:tcPr>
            <w:tcW w:w="3157" w:type="dxa"/>
          </w:tcPr>
          <w:p w14:paraId="0AC90160" w14:textId="77777777" w:rsidR="00567A9C" w:rsidRPr="00332EFE" w:rsidRDefault="00567A9C" w:rsidP="009C770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332EFE">
              <w:rPr>
                <w:rFonts w:ascii="Times New Roman" w:hAnsi="Times New Roman" w:cs="Times New Roman"/>
              </w:rPr>
              <w:t>0.892 (0.695-1.144)</w:t>
            </w:r>
          </w:p>
        </w:tc>
        <w:tc>
          <w:tcPr>
            <w:tcW w:w="1264" w:type="dxa"/>
          </w:tcPr>
          <w:p w14:paraId="5C466770" w14:textId="77777777" w:rsidR="00567A9C" w:rsidRPr="00332EFE" w:rsidRDefault="00567A9C" w:rsidP="009C770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332EFE">
              <w:rPr>
                <w:rFonts w:ascii="Times New Roman" w:hAnsi="Times New Roman" w:cs="Times New Roman"/>
              </w:rPr>
              <w:t>0.368</w:t>
            </w:r>
          </w:p>
        </w:tc>
      </w:tr>
      <w:tr w:rsidR="00332EFE" w:rsidRPr="00332EFE" w14:paraId="50F34933" w14:textId="77777777" w:rsidTr="00332EFE">
        <w:trPr>
          <w:jc w:val="center"/>
        </w:trPr>
        <w:tc>
          <w:tcPr>
            <w:tcW w:w="3827" w:type="dxa"/>
          </w:tcPr>
          <w:p w14:paraId="20B8CBED" w14:textId="77777777" w:rsidR="00567A9C" w:rsidRPr="00332EFE" w:rsidRDefault="00567A9C" w:rsidP="009C770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332EFE">
              <w:rPr>
                <w:rFonts w:ascii="Times New Roman" w:hAnsi="Times New Roman" w:cs="Times New Roman"/>
              </w:rPr>
              <w:t>Nonalcoholic fatty liver disease</w:t>
            </w:r>
          </w:p>
        </w:tc>
        <w:tc>
          <w:tcPr>
            <w:tcW w:w="3157" w:type="dxa"/>
          </w:tcPr>
          <w:p w14:paraId="6C73FC1E" w14:textId="77777777" w:rsidR="00567A9C" w:rsidRPr="00332EFE" w:rsidRDefault="00567A9C" w:rsidP="009C770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332EFE">
              <w:rPr>
                <w:rFonts w:ascii="Times New Roman" w:hAnsi="Times New Roman" w:cs="Times New Roman"/>
              </w:rPr>
              <w:t>9.832 (0.582-1.189)</w:t>
            </w:r>
          </w:p>
        </w:tc>
        <w:tc>
          <w:tcPr>
            <w:tcW w:w="1264" w:type="dxa"/>
          </w:tcPr>
          <w:p w14:paraId="389BED81" w14:textId="77777777" w:rsidR="00567A9C" w:rsidRPr="00332EFE" w:rsidRDefault="00567A9C" w:rsidP="009C770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332EFE">
              <w:rPr>
                <w:rFonts w:ascii="Times New Roman" w:hAnsi="Times New Roman" w:cs="Times New Roman"/>
              </w:rPr>
              <w:t>0.312</w:t>
            </w:r>
          </w:p>
        </w:tc>
      </w:tr>
      <w:tr w:rsidR="00332EFE" w:rsidRPr="00332EFE" w14:paraId="4DDC1808" w14:textId="77777777" w:rsidTr="00332EFE">
        <w:trPr>
          <w:jc w:val="center"/>
        </w:trPr>
        <w:tc>
          <w:tcPr>
            <w:tcW w:w="3827" w:type="dxa"/>
          </w:tcPr>
          <w:p w14:paraId="204C137A" w14:textId="77777777" w:rsidR="00567A9C" w:rsidRPr="00332EFE" w:rsidRDefault="00567A9C" w:rsidP="009C770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332EFE">
              <w:rPr>
                <w:rFonts w:ascii="Times New Roman" w:hAnsi="Times New Roman" w:cs="Times New Roman" w:hint="eastAsia"/>
              </w:rPr>
              <w:t>Complicat</w:t>
            </w:r>
            <w:r w:rsidRPr="00332EFE">
              <w:rPr>
                <w:rFonts w:ascii="Times New Roman" w:hAnsi="Times New Roman" w:cs="Times New Roman"/>
              </w:rPr>
              <w:t>ion at admission</w:t>
            </w:r>
          </w:p>
        </w:tc>
        <w:tc>
          <w:tcPr>
            <w:tcW w:w="3157" w:type="dxa"/>
          </w:tcPr>
          <w:p w14:paraId="21940304" w14:textId="77777777" w:rsidR="00567A9C" w:rsidRPr="00332EFE" w:rsidRDefault="00567A9C" w:rsidP="009C770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</w:tcPr>
          <w:p w14:paraId="4644862C" w14:textId="77777777" w:rsidR="00567A9C" w:rsidRPr="00332EFE" w:rsidRDefault="00567A9C" w:rsidP="009C770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2EFE" w:rsidRPr="00332EFE" w14:paraId="3C60B096" w14:textId="77777777" w:rsidTr="00332EFE">
        <w:trPr>
          <w:jc w:val="center"/>
        </w:trPr>
        <w:tc>
          <w:tcPr>
            <w:tcW w:w="3827" w:type="dxa"/>
          </w:tcPr>
          <w:p w14:paraId="0F92C0C7" w14:textId="77777777" w:rsidR="00567A9C" w:rsidRPr="00332EFE" w:rsidRDefault="00567A9C" w:rsidP="009C770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332EFE">
              <w:rPr>
                <w:rFonts w:ascii="Times New Roman" w:hAnsi="Times New Roman" w:cs="Times New Roman"/>
                <w:szCs w:val="21"/>
              </w:rPr>
              <w:t xml:space="preserve">SBP </w:t>
            </w:r>
          </w:p>
        </w:tc>
        <w:tc>
          <w:tcPr>
            <w:tcW w:w="3157" w:type="dxa"/>
          </w:tcPr>
          <w:p w14:paraId="0BFA4BEB" w14:textId="77777777" w:rsidR="00567A9C" w:rsidRPr="00332EFE" w:rsidRDefault="00567A9C" w:rsidP="009C770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332EFE">
              <w:rPr>
                <w:rFonts w:ascii="Times New Roman" w:hAnsi="Times New Roman" w:cs="Times New Roman"/>
                <w:szCs w:val="21"/>
              </w:rPr>
              <w:t>1.664 (1.472-1.881)</w:t>
            </w:r>
          </w:p>
        </w:tc>
        <w:tc>
          <w:tcPr>
            <w:tcW w:w="1264" w:type="dxa"/>
          </w:tcPr>
          <w:p w14:paraId="1C3F1DA3" w14:textId="77777777" w:rsidR="00567A9C" w:rsidRPr="00332EFE" w:rsidRDefault="00567A9C" w:rsidP="009C770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332EFE">
              <w:rPr>
                <w:rFonts w:ascii="Times New Roman" w:hAnsi="Times New Roman" w:cs="Times New Roman"/>
                <w:szCs w:val="21"/>
              </w:rPr>
              <w:t>0.000</w:t>
            </w:r>
          </w:p>
        </w:tc>
      </w:tr>
      <w:tr w:rsidR="00332EFE" w:rsidRPr="00332EFE" w14:paraId="57F27526" w14:textId="77777777" w:rsidTr="00332EFE">
        <w:trPr>
          <w:jc w:val="center"/>
        </w:trPr>
        <w:tc>
          <w:tcPr>
            <w:tcW w:w="3827" w:type="dxa"/>
          </w:tcPr>
          <w:p w14:paraId="64633113" w14:textId="77777777" w:rsidR="00567A9C" w:rsidRPr="00332EFE" w:rsidRDefault="00567A9C" w:rsidP="009C770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332EFE">
              <w:rPr>
                <w:rFonts w:ascii="Times New Roman" w:hAnsi="Times New Roman" w:cs="Times New Roman"/>
                <w:szCs w:val="21"/>
              </w:rPr>
              <w:t xml:space="preserve">Pneumonia </w:t>
            </w:r>
          </w:p>
        </w:tc>
        <w:tc>
          <w:tcPr>
            <w:tcW w:w="3157" w:type="dxa"/>
          </w:tcPr>
          <w:p w14:paraId="4C5E83C9" w14:textId="77777777" w:rsidR="00567A9C" w:rsidRPr="00332EFE" w:rsidRDefault="00567A9C" w:rsidP="009C770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332EFE">
              <w:rPr>
                <w:rFonts w:ascii="Times New Roman" w:hAnsi="Times New Roman" w:cs="Times New Roman"/>
                <w:szCs w:val="21"/>
              </w:rPr>
              <w:t>1.789 (1.575-2.032)</w:t>
            </w:r>
          </w:p>
        </w:tc>
        <w:tc>
          <w:tcPr>
            <w:tcW w:w="1264" w:type="dxa"/>
          </w:tcPr>
          <w:p w14:paraId="60F2A6B6" w14:textId="77777777" w:rsidR="00567A9C" w:rsidRPr="00332EFE" w:rsidRDefault="00567A9C" w:rsidP="009C770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332EFE">
              <w:rPr>
                <w:rFonts w:ascii="Times New Roman" w:hAnsi="Times New Roman" w:cs="Times New Roman"/>
                <w:szCs w:val="21"/>
              </w:rPr>
              <w:t>0.000</w:t>
            </w:r>
          </w:p>
        </w:tc>
      </w:tr>
      <w:tr w:rsidR="00332EFE" w:rsidRPr="00332EFE" w14:paraId="24EE6A25" w14:textId="77777777" w:rsidTr="00332EFE">
        <w:trPr>
          <w:jc w:val="center"/>
        </w:trPr>
        <w:tc>
          <w:tcPr>
            <w:tcW w:w="3827" w:type="dxa"/>
          </w:tcPr>
          <w:p w14:paraId="0B851544" w14:textId="77777777" w:rsidR="00567A9C" w:rsidRPr="00332EFE" w:rsidRDefault="00567A9C" w:rsidP="009C770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332EFE">
              <w:rPr>
                <w:rFonts w:ascii="Times New Roman" w:hAnsi="Times New Roman" w:cs="Times New Roman"/>
                <w:szCs w:val="21"/>
              </w:rPr>
              <w:t xml:space="preserve">Intestinal fungal infection </w:t>
            </w:r>
          </w:p>
        </w:tc>
        <w:tc>
          <w:tcPr>
            <w:tcW w:w="3157" w:type="dxa"/>
          </w:tcPr>
          <w:p w14:paraId="0B8D78BF" w14:textId="77777777" w:rsidR="00567A9C" w:rsidRPr="00332EFE" w:rsidRDefault="00567A9C" w:rsidP="009C770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332EFE">
              <w:rPr>
                <w:rFonts w:ascii="Times New Roman" w:hAnsi="Times New Roman" w:cs="Times New Roman"/>
                <w:szCs w:val="21"/>
              </w:rPr>
              <w:t>1.171 (0.804-1.705)</w:t>
            </w:r>
          </w:p>
        </w:tc>
        <w:tc>
          <w:tcPr>
            <w:tcW w:w="1264" w:type="dxa"/>
          </w:tcPr>
          <w:p w14:paraId="4D5DDCDA" w14:textId="77777777" w:rsidR="00567A9C" w:rsidRPr="00332EFE" w:rsidRDefault="00567A9C" w:rsidP="009C770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332EFE">
              <w:rPr>
                <w:rFonts w:ascii="Times New Roman" w:hAnsi="Times New Roman" w:cs="Times New Roman"/>
                <w:szCs w:val="21"/>
              </w:rPr>
              <w:t>0.410</w:t>
            </w:r>
          </w:p>
        </w:tc>
      </w:tr>
      <w:tr w:rsidR="00332EFE" w:rsidRPr="00332EFE" w14:paraId="524BD019" w14:textId="77777777" w:rsidTr="00332EFE">
        <w:trPr>
          <w:jc w:val="center"/>
        </w:trPr>
        <w:tc>
          <w:tcPr>
            <w:tcW w:w="3827" w:type="dxa"/>
          </w:tcPr>
          <w:p w14:paraId="696AC3D6" w14:textId="77777777" w:rsidR="00567A9C" w:rsidRPr="00332EFE" w:rsidRDefault="00567A9C" w:rsidP="009C770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332EFE">
              <w:rPr>
                <w:rFonts w:ascii="Times New Roman" w:hAnsi="Times New Roman" w:cs="Times New Roman"/>
                <w:szCs w:val="21"/>
              </w:rPr>
              <w:t>Gastrointestinal bleeding</w:t>
            </w:r>
          </w:p>
        </w:tc>
        <w:tc>
          <w:tcPr>
            <w:tcW w:w="3157" w:type="dxa"/>
          </w:tcPr>
          <w:p w14:paraId="3FE7E400" w14:textId="77777777" w:rsidR="00567A9C" w:rsidRPr="00332EFE" w:rsidRDefault="00567A9C" w:rsidP="009C770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332EFE">
              <w:rPr>
                <w:rFonts w:ascii="Times New Roman" w:hAnsi="Times New Roman" w:cs="Times New Roman"/>
                <w:szCs w:val="21"/>
              </w:rPr>
              <w:t>2.560 (1.692-3.872)</w:t>
            </w:r>
          </w:p>
        </w:tc>
        <w:tc>
          <w:tcPr>
            <w:tcW w:w="1264" w:type="dxa"/>
          </w:tcPr>
          <w:p w14:paraId="3E22A61F" w14:textId="77777777" w:rsidR="00567A9C" w:rsidRPr="00332EFE" w:rsidRDefault="00567A9C" w:rsidP="009C770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332EFE">
              <w:rPr>
                <w:rFonts w:ascii="Times New Roman" w:hAnsi="Times New Roman" w:cs="Times New Roman"/>
                <w:szCs w:val="21"/>
              </w:rPr>
              <w:t>0.000</w:t>
            </w:r>
          </w:p>
        </w:tc>
      </w:tr>
      <w:tr w:rsidR="00332EFE" w:rsidRPr="00332EFE" w14:paraId="791DDDAE" w14:textId="77777777" w:rsidTr="00332EFE">
        <w:trPr>
          <w:jc w:val="center"/>
        </w:trPr>
        <w:tc>
          <w:tcPr>
            <w:tcW w:w="3827" w:type="dxa"/>
          </w:tcPr>
          <w:p w14:paraId="417B2AF2" w14:textId="77777777" w:rsidR="00567A9C" w:rsidRPr="00332EFE" w:rsidRDefault="00567A9C" w:rsidP="009C770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332EFE">
              <w:rPr>
                <w:rFonts w:ascii="Times New Roman" w:hAnsi="Times New Roman" w:cs="Times New Roman"/>
                <w:szCs w:val="21"/>
              </w:rPr>
              <w:t xml:space="preserve">HE </w:t>
            </w:r>
          </w:p>
        </w:tc>
        <w:tc>
          <w:tcPr>
            <w:tcW w:w="3157" w:type="dxa"/>
          </w:tcPr>
          <w:p w14:paraId="2D2B53EA" w14:textId="77777777" w:rsidR="00567A9C" w:rsidRPr="00332EFE" w:rsidRDefault="00567A9C" w:rsidP="009C770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332EFE">
              <w:rPr>
                <w:rFonts w:ascii="Times New Roman" w:hAnsi="Times New Roman" w:cs="Times New Roman"/>
                <w:szCs w:val="21"/>
              </w:rPr>
              <w:t>3.055 (2.673-3.492)</w:t>
            </w:r>
          </w:p>
        </w:tc>
        <w:tc>
          <w:tcPr>
            <w:tcW w:w="1264" w:type="dxa"/>
          </w:tcPr>
          <w:p w14:paraId="723F1537" w14:textId="77777777" w:rsidR="00567A9C" w:rsidRPr="00332EFE" w:rsidRDefault="00567A9C" w:rsidP="009C770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332EFE">
              <w:rPr>
                <w:rFonts w:ascii="Times New Roman" w:hAnsi="Times New Roman" w:cs="Times New Roman"/>
                <w:szCs w:val="21"/>
              </w:rPr>
              <w:t>0.000</w:t>
            </w:r>
          </w:p>
        </w:tc>
      </w:tr>
      <w:tr w:rsidR="00332EFE" w:rsidRPr="00332EFE" w14:paraId="58E553C8" w14:textId="77777777" w:rsidTr="00332EFE">
        <w:trPr>
          <w:jc w:val="center"/>
        </w:trPr>
        <w:tc>
          <w:tcPr>
            <w:tcW w:w="3827" w:type="dxa"/>
          </w:tcPr>
          <w:p w14:paraId="09CE6269" w14:textId="77777777" w:rsidR="00567A9C" w:rsidRPr="00332EFE" w:rsidRDefault="00567A9C" w:rsidP="009C770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332EFE">
              <w:rPr>
                <w:rFonts w:ascii="Times New Roman" w:hAnsi="Times New Roman" w:cs="Times New Roman"/>
                <w:szCs w:val="21"/>
              </w:rPr>
              <w:t>I-II</w:t>
            </w:r>
          </w:p>
        </w:tc>
        <w:tc>
          <w:tcPr>
            <w:tcW w:w="3157" w:type="dxa"/>
          </w:tcPr>
          <w:p w14:paraId="4DA215E8" w14:textId="77777777" w:rsidR="00567A9C" w:rsidRPr="00332EFE" w:rsidRDefault="00567A9C" w:rsidP="009C770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332EFE">
              <w:rPr>
                <w:rFonts w:ascii="Times New Roman" w:hAnsi="Times New Roman" w:cs="Times New Roman"/>
                <w:szCs w:val="21"/>
              </w:rPr>
              <w:t>2.857 (2.478-3.295)</w:t>
            </w:r>
          </w:p>
        </w:tc>
        <w:tc>
          <w:tcPr>
            <w:tcW w:w="1264" w:type="dxa"/>
          </w:tcPr>
          <w:p w14:paraId="5E2F5539" w14:textId="77777777" w:rsidR="00567A9C" w:rsidRPr="00332EFE" w:rsidRDefault="00567A9C" w:rsidP="009C770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332EFE">
              <w:rPr>
                <w:rFonts w:ascii="Times New Roman" w:hAnsi="Times New Roman" w:cs="Times New Roman"/>
                <w:szCs w:val="21"/>
              </w:rPr>
              <w:t>0.000</w:t>
            </w:r>
          </w:p>
        </w:tc>
      </w:tr>
      <w:tr w:rsidR="00332EFE" w:rsidRPr="00332EFE" w14:paraId="756021F9" w14:textId="77777777" w:rsidTr="00332EFE">
        <w:trPr>
          <w:jc w:val="center"/>
        </w:trPr>
        <w:tc>
          <w:tcPr>
            <w:tcW w:w="3827" w:type="dxa"/>
          </w:tcPr>
          <w:p w14:paraId="70CC04F5" w14:textId="77777777" w:rsidR="00567A9C" w:rsidRPr="00332EFE" w:rsidRDefault="00567A9C" w:rsidP="009C770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332EFE">
              <w:rPr>
                <w:rFonts w:ascii="Times New Roman" w:hAnsi="Times New Roman" w:cs="Times New Roman"/>
                <w:szCs w:val="21"/>
              </w:rPr>
              <w:t>III-IV</w:t>
            </w:r>
          </w:p>
        </w:tc>
        <w:tc>
          <w:tcPr>
            <w:tcW w:w="3157" w:type="dxa"/>
          </w:tcPr>
          <w:p w14:paraId="5DE71B05" w14:textId="77777777" w:rsidR="00567A9C" w:rsidRPr="00332EFE" w:rsidRDefault="00567A9C" w:rsidP="009C770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332EFE">
              <w:rPr>
                <w:rFonts w:ascii="Times New Roman" w:hAnsi="Times New Roman" w:cs="Times New Roman"/>
                <w:szCs w:val="21"/>
              </w:rPr>
              <w:t>4.743 (3.568-6.306)</w:t>
            </w:r>
          </w:p>
        </w:tc>
        <w:tc>
          <w:tcPr>
            <w:tcW w:w="1264" w:type="dxa"/>
          </w:tcPr>
          <w:p w14:paraId="06047DF0" w14:textId="77777777" w:rsidR="00567A9C" w:rsidRPr="00332EFE" w:rsidRDefault="00567A9C" w:rsidP="009C770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332EFE">
              <w:rPr>
                <w:rFonts w:ascii="Times New Roman" w:hAnsi="Times New Roman" w:cs="Times New Roman"/>
                <w:szCs w:val="21"/>
              </w:rPr>
              <w:t>0.000</w:t>
            </w:r>
          </w:p>
        </w:tc>
      </w:tr>
      <w:tr w:rsidR="00332EFE" w:rsidRPr="00332EFE" w14:paraId="3634DBDB" w14:textId="77777777" w:rsidTr="00332EFE">
        <w:trPr>
          <w:jc w:val="center"/>
        </w:trPr>
        <w:tc>
          <w:tcPr>
            <w:tcW w:w="3827" w:type="dxa"/>
          </w:tcPr>
          <w:p w14:paraId="040439BB" w14:textId="77777777" w:rsidR="00567A9C" w:rsidRPr="00332EFE" w:rsidRDefault="00567A9C" w:rsidP="009C770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332EFE">
              <w:rPr>
                <w:rFonts w:ascii="Times New Roman" w:hAnsi="Times New Roman" w:cs="Times New Roman"/>
                <w:szCs w:val="21"/>
              </w:rPr>
              <w:t xml:space="preserve">HRS </w:t>
            </w:r>
          </w:p>
        </w:tc>
        <w:tc>
          <w:tcPr>
            <w:tcW w:w="3157" w:type="dxa"/>
          </w:tcPr>
          <w:p w14:paraId="3127808B" w14:textId="77777777" w:rsidR="00567A9C" w:rsidRPr="00332EFE" w:rsidRDefault="00567A9C" w:rsidP="009C770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332EFE">
              <w:rPr>
                <w:rFonts w:ascii="Times New Roman" w:hAnsi="Times New Roman" w:cs="Times New Roman"/>
                <w:szCs w:val="21"/>
              </w:rPr>
              <w:t>3.897 (3.137-4.842)</w:t>
            </w:r>
          </w:p>
        </w:tc>
        <w:tc>
          <w:tcPr>
            <w:tcW w:w="1264" w:type="dxa"/>
          </w:tcPr>
          <w:p w14:paraId="537B2485" w14:textId="77777777" w:rsidR="00567A9C" w:rsidRPr="00332EFE" w:rsidRDefault="00567A9C" w:rsidP="009C770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332EFE">
              <w:rPr>
                <w:rFonts w:ascii="Times New Roman" w:hAnsi="Times New Roman" w:cs="Times New Roman"/>
                <w:szCs w:val="21"/>
              </w:rPr>
              <w:t>0.000</w:t>
            </w:r>
          </w:p>
        </w:tc>
      </w:tr>
      <w:tr w:rsidR="00332EFE" w:rsidRPr="00332EFE" w14:paraId="648CC5E0" w14:textId="77777777" w:rsidTr="00332EFE">
        <w:trPr>
          <w:jc w:val="center"/>
        </w:trPr>
        <w:tc>
          <w:tcPr>
            <w:tcW w:w="3827" w:type="dxa"/>
          </w:tcPr>
          <w:p w14:paraId="24E33CB9" w14:textId="77777777" w:rsidR="00567A9C" w:rsidRPr="00332EFE" w:rsidRDefault="00567A9C" w:rsidP="009C770E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332EFE">
              <w:rPr>
                <w:rFonts w:ascii="Times New Roman" w:hAnsi="Times New Roman" w:cs="Times New Roman" w:hint="eastAsia"/>
                <w:szCs w:val="21"/>
              </w:rPr>
              <w:t>C</w:t>
            </w:r>
            <w:r w:rsidRPr="00332EFE">
              <w:rPr>
                <w:rFonts w:ascii="Times New Roman" w:hAnsi="Times New Roman" w:cs="Times New Roman"/>
                <w:szCs w:val="21"/>
              </w:rPr>
              <w:t>omplication during hospitalization</w:t>
            </w:r>
          </w:p>
        </w:tc>
        <w:tc>
          <w:tcPr>
            <w:tcW w:w="3157" w:type="dxa"/>
          </w:tcPr>
          <w:p w14:paraId="3C9D48B8" w14:textId="77777777" w:rsidR="00567A9C" w:rsidRPr="00332EFE" w:rsidRDefault="00567A9C" w:rsidP="009C770E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64" w:type="dxa"/>
          </w:tcPr>
          <w:p w14:paraId="78FB8791" w14:textId="77777777" w:rsidR="00567A9C" w:rsidRPr="00332EFE" w:rsidRDefault="00567A9C" w:rsidP="009C770E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332EFE" w:rsidRPr="00332EFE" w14:paraId="22CBB298" w14:textId="77777777" w:rsidTr="00332EFE">
        <w:trPr>
          <w:jc w:val="center"/>
        </w:trPr>
        <w:tc>
          <w:tcPr>
            <w:tcW w:w="3827" w:type="dxa"/>
          </w:tcPr>
          <w:p w14:paraId="07901A7D" w14:textId="77777777" w:rsidR="00567A9C" w:rsidRPr="00332EFE" w:rsidRDefault="00567A9C" w:rsidP="009C770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332EFE">
              <w:rPr>
                <w:rFonts w:ascii="Times New Roman" w:hAnsi="Times New Roman" w:cs="Times New Roman"/>
                <w:szCs w:val="21"/>
              </w:rPr>
              <w:t xml:space="preserve">SBP </w:t>
            </w:r>
          </w:p>
        </w:tc>
        <w:tc>
          <w:tcPr>
            <w:tcW w:w="3157" w:type="dxa"/>
          </w:tcPr>
          <w:p w14:paraId="3E54E768" w14:textId="77777777" w:rsidR="00567A9C" w:rsidRPr="00332EFE" w:rsidRDefault="00567A9C" w:rsidP="009C770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332EFE">
              <w:rPr>
                <w:rFonts w:ascii="Times New Roman" w:hAnsi="Times New Roman" w:cs="Times New Roman"/>
                <w:szCs w:val="21"/>
              </w:rPr>
              <w:t>1.965 (1.727-2.237)</w:t>
            </w:r>
          </w:p>
        </w:tc>
        <w:tc>
          <w:tcPr>
            <w:tcW w:w="1264" w:type="dxa"/>
          </w:tcPr>
          <w:p w14:paraId="5A3E4AE2" w14:textId="77777777" w:rsidR="00567A9C" w:rsidRPr="00332EFE" w:rsidRDefault="00567A9C" w:rsidP="009C770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332EFE">
              <w:rPr>
                <w:rFonts w:ascii="Times New Roman" w:hAnsi="Times New Roman" w:cs="Times New Roman"/>
                <w:szCs w:val="21"/>
              </w:rPr>
              <w:t>0.000</w:t>
            </w:r>
          </w:p>
        </w:tc>
      </w:tr>
      <w:tr w:rsidR="00332EFE" w:rsidRPr="00332EFE" w14:paraId="46D77B98" w14:textId="77777777" w:rsidTr="00332EFE">
        <w:trPr>
          <w:jc w:val="center"/>
        </w:trPr>
        <w:tc>
          <w:tcPr>
            <w:tcW w:w="3827" w:type="dxa"/>
          </w:tcPr>
          <w:p w14:paraId="7B8F39AC" w14:textId="77777777" w:rsidR="00567A9C" w:rsidRPr="00332EFE" w:rsidRDefault="00567A9C" w:rsidP="009C770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332EFE">
              <w:rPr>
                <w:rFonts w:ascii="Times New Roman" w:hAnsi="Times New Roman" w:cs="Times New Roman"/>
                <w:szCs w:val="21"/>
              </w:rPr>
              <w:t xml:space="preserve">Pneumonia </w:t>
            </w:r>
          </w:p>
        </w:tc>
        <w:tc>
          <w:tcPr>
            <w:tcW w:w="3157" w:type="dxa"/>
          </w:tcPr>
          <w:p w14:paraId="40A46E20" w14:textId="77777777" w:rsidR="00567A9C" w:rsidRPr="00332EFE" w:rsidRDefault="00567A9C" w:rsidP="009C770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332EFE">
              <w:rPr>
                <w:rFonts w:ascii="Times New Roman" w:hAnsi="Times New Roman" w:cs="Times New Roman"/>
                <w:szCs w:val="21"/>
              </w:rPr>
              <w:t>1.921 (1.696-2.176)</w:t>
            </w:r>
          </w:p>
        </w:tc>
        <w:tc>
          <w:tcPr>
            <w:tcW w:w="1264" w:type="dxa"/>
          </w:tcPr>
          <w:p w14:paraId="7F21982A" w14:textId="77777777" w:rsidR="00567A9C" w:rsidRPr="00332EFE" w:rsidRDefault="00567A9C" w:rsidP="009C770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332EFE">
              <w:rPr>
                <w:rFonts w:ascii="Times New Roman" w:hAnsi="Times New Roman" w:cs="Times New Roman"/>
                <w:szCs w:val="21"/>
              </w:rPr>
              <w:t>0.000</w:t>
            </w:r>
          </w:p>
        </w:tc>
      </w:tr>
      <w:tr w:rsidR="00332EFE" w:rsidRPr="00332EFE" w14:paraId="348B66B2" w14:textId="77777777" w:rsidTr="00332EFE">
        <w:trPr>
          <w:jc w:val="center"/>
        </w:trPr>
        <w:tc>
          <w:tcPr>
            <w:tcW w:w="3827" w:type="dxa"/>
          </w:tcPr>
          <w:p w14:paraId="53AD4544" w14:textId="77777777" w:rsidR="00567A9C" w:rsidRPr="00332EFE" w:rsidRDefault="00567A9C" w:rsidP="009C770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332EFE">
              <w:rPr>
                <w:rFonts w:ascii="Times New Roman" w:hAnsi="Times New Roman" w:cs="Times New Roman"/>
                <w:szCs w:val="21"/>
              </w:rPr>
              <w:t xml:space="preserve">Intestinal fungal infection </w:t>
            </w:r>
          </w:p>
        </w:tc>
        <w:tc>
          <w:tcPr>
            <w:tcW w:w="3157" w:type="dxa"/>
          </w:tcPr>
          <w:p w14:paraId="394733BF" w14:textId="77777777" w:rsidR="00567A9C" w:rsidRPr="00332EFE" w:rsidRDefault="00567A9C" w:rsidP="009C770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332EFE">
              <w:rPr>
                <w:rFonts w:ascii="Times New Roman" w:hAnsi="Times New Roman" w:cs="Times New Roman"/>
                <w:szCs w:val="21"/>
              </w:rPr>
              <w:t>0.941 (0.781-1.134)</w:t>
            </w:r>
          </w:p>
        </w:tc>
        <w:tc>
          <w:tcPr>
            <w:tcW w:w="1264" w:type="dxa"/>
          </w:tcPr>
          <w:p w14:paraId="7B98EB64" w14:textId="77777777" w:rsidR="00567A9C" w:rsidRPr="00332EFE" w:rsidRDefault="00567A9C" w:rsidP="009C770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332EFE">
              <w:rPr>
                <w:rFonts w:ascii="Times New Roman" w:hAnsi="Times New Roman" w:cs="Times New Roman"/>
                <w:szCs w:val="21"/>
              </w:rPr>
              <w:t>0.521</w:t>
            </w:r>
          </w:p>
        </w:tc>
      </w:tr>
      <w:tr w:rsidR="00332EFE" w:rsidRPr="00332EFE" w14:paraId="688B1AB5" w14:textId="77777777" w:rsidTr="00332EFE">
        <w:trPr>
          <w:jc w:val="center"/>
        </w:trPr>
        <w:tc>
          <w:tcPr>
            <w:tcW w:w="3827" w:type="dxa"/>
          </w:tcPr>
          <w:p w14:paraId="62EF8ECF" w14:textId="77777777" w:rsidR="00567A9C" w:rsidRPr="00332EFE" w:rsidRDefault="00567A9C" w:rsidP="009C770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332EFE">
              <w:rPr>
                <w:rFonts w:ascii="Times New Roman" w:hAnsi="Times New Roman" w:cs="Times New Roman"/>
                <w:szCs w:val="21"/>
              </w:rPr>
              <w:t xml:space="preserve">Gastrointestinal bleeding </w:t>
            </w:r>
          </w:p>
        </w:tc>
        <w:tc>
          <w:tcPr>
            <w:tcW w:w="3157" w:type="dxa"/>
          </w:tcPr>
          <w:p w14:paraId="1B46745E" w14:textId="77777777" w:rsidR="00567A9C" w:rsidRPr="00332EFE" w:rsidRDefault="00567A9C" w:rsidP="009C770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332EFE">
              <w:rPr>
                <w:rFonts w:ascii="Times New Roman" w:hAnsi="Times New Roman" w:cs="Times New Roman"/>
                <w:szCs w:val="21"/>
              </w:rPr>
              <w:t>1.954 (1.580-2.417)</w:t>
            </w:r>
          </w:p>
        </w:tc>
        <w:tc>
          <w:tcPr>
            <w:tcW w:w="1264" w:type="dxa"/>
          </w:tcPr>
          <w:p w14:paraId="78EAF377" w14:textId="77777777" w:rsidR="00567A9C" w:rsidRPr="00332EFE" w:rsidRDefault="00567A9C" w:rsidP="009C770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332EFE">
              <w:rPr>
                <w:rFonts w:ascii="Times New Roman" w:hAnsi="Times New Roman" w:cs="Times New Roman"/>
                <w:szCs w:val="21"/>
              </w:rPr>
              <w:t>0.000</w:t>
            </w:r>
          </w:p>
        </w:tc>
      </w:tr>
      <w:tr w:rsidR="00332EFE" w:rsidRPr="00332EFE" w14:paraId="0743D4D6" w14:textId="77777777" w:rsidTr="00332EFE">
        <w:trPr>
          <w:jc w:val="center"/>
        </w:trPr>
        <w:tc>
          <w:tcPr>
            <w:tcW w:w="3827" w:type="dxa"/>
          </w:tcPr>
          <w:p w14:paraId="3B8C82F9" w14:textId="77777777" w:rsidR="00567A9C" w:rsidRPr="00332EFE" w:rsidRDefault="00567A9C" w:rsidP="009C770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332EFE">
              <w:rPr>
                <w:rFonts w:ascii="Times New Roman" w:hAnsi="Times New Roman" w:cs="Times New Roman"/>
                <w:szCs w:val="21"/>
              </w:rPr>
              <w:t xml:space="preserve">HE </w:t>
            </w:r>
          </w:p>
        </w:tc>
        <w:tc>
          <w:tcPr>
            <w:tcW w:w="3157" w:type="dxa"/>
          </w:tcPr>
          <w:p w14:paraId="18894F8B" w14:textId="77777777" w:rsidR="00567A9C" w:rsidRPr="00332EFE" w:rsidRDefault="00567A9C" w:rsidP="009C770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332EFE">
              <w:rPr>
                <w:rFonts w:ascii="Times New Roman" w:hAnsi="Times New Roman" w:cs="Times New Roman"/>
                <w:szCs w:val="21"/>
              </w:rPr>
              <w:t>5.089 (4.465-5.801)</w:t>
            </w:r>
          </w:p>
        </w:tc>
        <w:tc>
          <w:tcPr>
            <w:tcW w:w="1264" w:type="dxa"/>
          </w:tcPr>
          <w:p w14:paraId="66BD4D1A" w14:textId="77777777" w:rsidR="00567A9C" w:rsidRPr="00332EFE" w:rsidRDefault="00567A9C" w:rsidP="009C770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332EFE">
              <w:rPr>
                <w:rFonts w:ascii="Times New Roman" w:hAnsi="Times New Roman" w:cs="Times New Roman"/>
                <w:szCs w:val="21"/>
              </w:rPr>
              <w:t>0.000</w:t>
            </w:r>
          </w:p>
        </w:tc>
      </w:tr>
      <w:tr w:rsidR="00332EFE" w:rsidRPr="00332EFE" w14:paraId="30C3A8E2" w14:textId="77777777" w:rsidTr="00332EFE">
        <w:trPr>
          <w:jc w:val="center"/>
        </w:trPr>
        <w:tc>
          <w:tcPr>
            <w:tcW w:w="3827" w:type="dxa"/>
          </w:tcPr>
          <w:p w14:paraId="5048C8EB" w14:textId="77777777" w:rsidR="00567A9C" w:rsidRPr="00332EFE" w:rsidRDefault="00567A9C" w:rsidP="009C770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332EFE">
              <w:rPr>
                <w:rFonts w:ascii="Times New Roman" w:hAnsi="Times New Roman" w:cs="Times New Roman"/>
                <w:szCs w:val="21"/>
              </w:rPr>
              <w:t>I-II</w:t>
            </w:r>
          </w:p>
        </w:tc>
        <w:tc>
          <w:tcPr>
            <w:tcW w:w="3157" w:type="dxa"/>
          </w:tcPr>
          <w:p w14:paraId="1350BB89" w14:textId="77777777" w:rsidR="00567A9C" w:rsidRPr="00332EFE" w:rsidRDefault="00567A9C" w:rsidP="009C770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332EFE">
              <w:rPr>
                <w:rFonts w:ascii="Times New Roman" w:hAnsi="Times New Roman" w:cs="Times New Roman"/>
                <w:szCs w:val="21"/>
              </w:rPr>
              <w:t>3.631 (3.126-4.219)</w:t>
            </w:r>
          </w:p>
        </w:tc>
        <w:tc>
          <w:tcPr>
            <w:tcW w:w="1264" w:type="dxa"/>
          </w:tcPr>
          <w:p w14:paraId="1B373A48" w14:textId="77777777" w:rsidR="00567A9C" w:rsidRPr="00332EFE" w:rsidRDefault="00567A9C" w:rsidP="009C770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332EFE">
              <w:rPr>
                <w:rFonts w:ascii="Times New Roman" w:hAnsi="Times New Roman" w:cs="Times New Roman"/>
                <w:szCs w:val="21"/>
              </w:rPr>
              <w:t>0.000</w:t>
            </w:r>
          </w:p>
        </w:tc>
      </w:tr>
      <w:tr w:rsidR="00332EFE" w:rsidRPr="00332EFE" w14:paraId="4DC24362" w14:textId="77777777" w:rsidTr="00332EFE">
        <w:trPr>
          <w:jc w:val="center"/>
        </w:trPr>
        <w:tc>
          <w:tcPr>
            <w:tcW w:w="3827" w:type="dxa"/>
          </w:tcPr>
          <w:p w14:paraId="5D32BFF0" w14:textId="77777777" w:rsidR="00567A9C" w:rsidRPr="00332EFE" w:rsidRDefault="00567A9C" w:rsidP="009C770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332EFE">
              <w:rPr>
                <w:rFonts w:ascii="Times New Roman" w:hAnsi="Times New Roman" w:cs="Times New Roman"/>
                <w:szCs w:val="21"/>
              </w:rPr>
              <w:t>III-IV</w:t>
            </w:r>
          </w:p>
        </w:tc>
        <w:tc>
          <w:tcPr>
            <w:tcW w:w="3157" w:type="dxa"/>
          </w:tcPr>
          <w:p w14:paraId="7EFA5238" w14:textId="77777777" w:rsidR="00567A9C" w:rsidRPr="00332EFE" w:rsidRDefault="00567A9C" w:rsidP="009C770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332EFE">
              <w:rPr>
                <w:rFonts w:ascii="Times New Roman" w:hAnsi="Times New Roman" w:cs="Times New Roman"/>
                <w:szCs w:val="21"/>
              </w:rPr>
              <w:t>9.161 (7.850-10.691)</w:t>
            </w:r>
          </w:p>
        </w:tc>
        <w:tc>
          <w:tcPr>
            <w:tcW w:w="1264" w:type="dxa"/>
          </w:tcPr>
          <w:p w14:paraId="64312E18" w14:textId="77777777" w:rsidR="00567A9C" w:rsidRPr="00332EFE" w:rsidRDefault="00567A9C" w:rsidP="009C770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332EFE">
              <w:rPr>
                <w:rFonts w:ascii="Times New Roman" w:hAnsi="Times New Roman" w:cs="Times New Roman"/>
                <w:szCs w:val="21"/>
              </w:rPr>
              <w:t>0.000</w:t>
            </w:r>
          </w:p>
        </w:tc>
      </w:tr>
      <w:tr w:rsidR="00332EFE" w:rsidRPr="00332EFE" w14:paraId="407622B2" w14:textId="77777777" w:rsidTr="00332EFE">
        <w:trPr>
          <w:jc w:val="center"/>
        </w:trPr>
        <w:tc>
          <w:tcPr>
            <w:tcW w:w="3827" w:type="dxa"/>
          </w:tcPr>
          <w:p w14:paraId="309FD953" w14:textId="77777777" w:rsidR="00567A9C" w:rsidRPr="00332EFE" w:rsidRDefault="00567A9C" w:rsidP="009C770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332EFE">
              <w:rPr>
                <w:rFonts w:ascii="Times New Roman" w:hAnsi="Times New Roman" w:cs="Times New Roman"/>
                <w:szCs w:val="21"/>
              </w:rPr>
              <w:t xml:space="preserve">HRS </w:t>
            </w:r>
          </w:p>
        </w:tc>
        <w:tc>
          <w:tcPr>
            <w:tcW w:w="3157" w:type="dxa"/>
          </w:tcPr>
          <w:p w14:paraId="7F610D01" w14:textId="77777777" w:rsidR="00567A9C" w:rsidRPr="00332EFE" w:rsidRDefault="00567A9C" w:rsidP="009C770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332EFE">
              <w:rPr>
                <w:rFonts w:ascii="Times New Roman" w:hAnsi="Times New Roman" w:cs="Times New Roman"/>
                <w:szCs w:val="21"/>
              </w:rPr>
              <w:t>3.406 (2.961-3.918)</w:t>
            </w:r>
          </w:p>
        </w:tc>
        <w:tc>
          <w:tcPr>
            <w:tcW w:w="1264" w:type="dxa"/>
          </w:tcPr>
          <w:p w14:paraId="493CE6FC" w14:textId="77777777" w:rsidR="00567A9C" w:rsidRPr="00332EFE" w:rsidRDefault="00567A9C" w:rsidP="009C770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332EFE">
              <w:rPr>
                <w:rFonts w:ascii="Times New Roman" w:hAnsi="Times New Roman" w:cs="Times New Roman"/>
                <w:szCs w:val="21"/>
              </w:rPr>
              <w:t>0.000</w:t>
            </w:r>
          </w:p>
        </w:tc>
      </w:tr>
    </w:tbl>
    <w:p w14:paraId="0F1DD5A4" w14:textId="77777777" w:rsidR="00332EFE" w:rsidRDefault="00332EFE" w:rsidP="00332EFE">
      <w:pPr>
        <w:spacing w:line="480" w:lineRule="auto"/>
        <w:rPr>
          <w:rFonts w:ascii="Times New Roman" w:hAnsi="Times New Roman" w:cs="Times New Roman"/>
          <w:szCs w:val="21"/>
        </w:rPr>
      </w:pPr>
      <w:r w:rsidRPr="00125969">
        <w:rPr>
          <w:rFonts w:ascii="Times New Roman" w:hAnsi="Times New Roman" w:cs="Times New Roman"/>
          <w:szCs w:val="21"/>
        </w:rPr>
        <w:lastRenderedPageBreak/>
        <w:t>Data were expressed as median (Interquartile Range, IQR), or n (%). p values were calculated by Mann–Whitney U test, χ2 test, as appropriate</w:t>
      </w:r>
      <w:r>
        <w:rPr>
          <w:rFonts w:ascii="Times New Roman" w:hAnsi="Times New Roman" w:cs="Times New Roman" w:hint="eastAsia"/>
          <w:szCs w:val="21"/>
        </w:rPr>
        <w:t>.</w:t>
      </w:r>
    </w:p>
    <w:p w14:paraId="0699B94B" w14:textId="77777777" w:rsidR="00567A9C" w:rsidRPr="00567A9C" w:rsidRDefault="00332EFE" w:rsidP="00332EFE">
      <w:r>
        <w:rPr>
          <w:rFonts w:ascii="Times New Roman" w:hAnsi="Times New Roman" w:cs="Times New Roman"/>
          <w:szCs w:val="21"/>
        </w:rPr>
        <w:t xml:space="preserve">WBC: white blood count; HGB: </w:t>
      </w:r>
      <w:bookmarkStart w:id="17" w:name="_Hlk93149944"/>
      <w:r>
        <w:rPr>
          <w:rFonts w:ascii="Times New Roman" w:hAnsi="Times New Roman" w:cs="Times New Roman"/>
          <w:szCs w:val="21"/>
        </w:rPr>
        <w:t>hemoglobin</w:t>
      </w:r>
      <w:bookmarkEnd w:id="17"/>
      <w:r>
        <w:rPr>
          <w:rFonts w:ascii="Times New Roman" w:hAnsi="Times New Roman" w:cs="Times New Roman"/>
          <w:szCs w:val="21"/>
        </w:rPr>
        <w:t xml:space="preserve">; </w:t>
      </w:r>
      <w:bookmarkStart w:id="18" w:name="_Hlk93150085"/>
      <w:r>
        <w:rPr>
          <w:rFonts w:ascii="Times New Roman" w:hAnsi="Times New Roman" w:cs="Times New Roman"/>
          <w:szCs w:val="21"/>
        </w:rPr>
        <w:t xml:space="preserve">PLT: platelet; ALT: alanine transaminase; ALB: albumin; </w:t>
      </w:r>
      <w:proofErr w:type="spellStart"/>
      <w:r>
        <w:rPr>
          <w:rFonts w:ascii="Times New Roman" w:hAnsi="Times New Roman" w:cs="Times New Roman"/>
          <w:szCs w:val="21"/>
        </w:rPr>
        <w:t>TBil</w:t>
      </w:r>
      <w:proofErr w:type="spellEnd"/>
      <w:r>
        <w:rPr>
          <w:rFonts w:ascii="Times New Roman" w:hAnsi="Times New Roman" w:cs="Times New Roman"/>
          <w:szCs w:val="21"/>
        </w:rPr>
        <w:t>; total bilirubin; Cr: creatine; PT: prothrombin time; INR: international normalized ratio; AFP: α-fetoprotein;</w:t>
      </w:r>
      <w:r>
        <w:rPr>
          <w:rFonts w:ascii="Times New Roman" w:hAnsi="Times New Roman" w:cs="Times New Roman" w:hint="eastAsia"/>
          <w:szCs w:val="21"/>
        </w:rPr>
        <w:t xml:space="preserve"> M</w:t>
      </w:r>
      <w:r>
        <w:rPr>
          <w:rFonts w:ascii="Times New Roman" w:hAnsi="Times New Roman" w:cs="Times New Roman"/>
          <w:szCs w:val="21"/>
        </w:rPr>
        <w:t xml:space="preserve">ELD score: Model for end-stage liver disease; </w:t>
      </w:r>
      <w:r w:rsidR="0053610E">
        <w:rPr>
          <w:rFonts w:ascii="Times New Roman" w:hAnsi="Times New Roman" w:cs="Times New Roman"/>
          <w:szCs w:val="21"/>
        </w:rPr>
        <w:t xml:space="preserve">NAs: </w:t>
      </w:r>
      <w:r w:rsidR="0053610E" w:rsidRPr="00797EAF">
        <w:rPr>
          <w:rFonts w:ascii="Times New Roman" w:hAnsi="Times New Roman" w:cs="Times New Roman"/>
          <w:szCs w:val="21"/>
        </w:rPr>
        <w:t>nucleotide analogs</w:t>
      </w:r>
      <w:r w:rsidR="0053610E">
        <w:rPr>
          <w:rFonts w:ascii="Times New Roman" w:hAnsi="Times New Roman" w:cs="Times New Roman"/>
          <w:szCs w:val="21"/>
        </w:rPr>
        <w:t xml:space="preserve">; </w:t>
      </w:r>
      <w:r>
        <w:rPr>
          <w:rFonts w:ascii="Times New Roman" w:hAnsi="Times New Roman" w:cs="Times New Roman"/>
          <w:szCs w:val="21"/>
        </w:rPr>
        <w:t>SBP: Spontaneous bacterial peritonitis, HE: Hepatic encephalopathy, HRS: Hepatorenal syndrome</w:t>
      </w:r>
      <w:bookmarkEnd w:id="18"/>
      <w:r>
        <w:rPr>
          <w:rFonts w:ascii="Times New Roman" w:hAnsi="Times New Roman" w:cs="Times New Roman"/>
          <w:szCs w:val="21"/>
        </w:rPr>
        <w:t xml:space="preserve">, </w:t>
      </w:r>
      <w:r>
        <w:rPr>
          <w:rFonts w:ascii="Times New Roman" w:hAnsi="Times New Roman" w:cs="Times New Roman" w:hint="eastAsia"/>
          <w:szCs w:val="21"/>
        </w:rPr>
        <w:t>H</w:t>
      </w:r>
      <w:r>
        <w:rPr>
          <w:rFonts w:ascii="Times New Roman" w:hAnsi="Times New Roman" w:cs="Times New Roman"/>
          <w:szCs w:val="21"/>
        </w:rPr>
        <w:t>R: Hazard ratio; CI: confidence interval</w:t>
      </w:r>
    </w:p>
    <w:sectPr w:rsidR="00567A9C" w:rsidRPr="00567A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35BC6" w14:textId="77777777" w:rsidR="00DF1890" w:rsidRDefault="00DF1890" w:rsidP="002A01DA">
      <w:r>
        <w:separator/>
      </w:r>
    </w:p>
  </w:endnote>
  <w:endnote w:type="continuationSeparator" w:id="0">
    <w:p w14:paraId="4A616F27" w14:textId="77777777" w:rsidR="00DF1890" w:rsidRDefault="00DF1890" w:rsidP="002A0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9A996" w14:textId="77777777" w:rsidR="00DF1890" w:rsidRDefault="00DF1890" w:rsidP="002A01DA">
      <w:r>
        <w:separator/>
      </w:r>
    </w:p>
  </w:footnote>
  <w:footnote w:type="continuationSeparator" w:id="0">
    <w:p w14:paraId="3A8B602C" w14:textId="77777777" w:rsidR="00DF1890" w:rsidRDefault="00DF1890" w:rsidP="002A01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F79"/>
    <w:rsid w:val="001645FC"/>
    <w:rsid w:val="00264C53"/>
    <w:rsid w:val="00277D12"/>
    <w:rsid w:val="0028200F"/>
    <w:rsid w:val="002A01DA"/>
    <w:rsid w:val="00332EFE"/>
    <w:rsid w:val="003D57C0"/>
    <w:rsid w:val="00430EE6"/>
    <w:rsid w:val="005217C9"/>
    <w:rsid w:val="0053610E"/>
    <w:rsid w:val="00567A9C"/>
    <w:rsid w:val="005D70A1"/>
    <w:rsid w:val="00636D74"/>
    <w:rsid w:val="006D2F79"/>
    <w:rsid w:val="00721987"/>
    <w:rsid w:val="007B7AE2"/>
    <w:rsid w:val="00832826"/>
    <w:rsid w:val="008D1517"/>
    <w:rsid w:val="008F0C2C"/>
    <w:rsid w:val="00926368"/>
    <w:rsid w:val="009C0BF6"/>
    <w:rsid w:val="009C21E2"/>
    <w:rsid w:val="00A12BC3"/>
    <w:rsid w:val="00B015C4"/>
    <w:rsid w:val="00B7087E"/>
    <w:rsid w:val="00BA598F"/>
    <w:rsid w:val="00BB4967"/>
    <w:rsid w:val="00BC3BEE"/>
    <w:rsid w:val="00BF7372"/>
    <w:rsid w:val="00CA5CCF"/>
    <w:rsid w:val="00D405F2"/>
    <w:rsid w:val="00DF1890"/>
    <w:rsid w:val="00E67ED1"/>
    <w:rsid w:val="00E9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74D659"/>
  <w15:chartTrackingRefBased/>
  <w15:docId w15:val="{3E6DAB2B-8AC9-495B-8C76-5FDACD951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01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2A01DA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A01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2A01DA"/>
    <w:rPr>
      <w:sz w:val="18"/>
      <w:szCs w:val="18"/>
    </w:rPr>
  </w:style>
  <w:style w:type="table" w:customStyle="1" w:styleId="1">
    <w:name w:val="网格型1"/>
    <w:basedOn w:val="TableNormal"/>
    <w:uiPriority w:val="39"/>
    <w:qFormat/>
    <w:rsid w:val="002A01DA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qFormat/>
    <w:rsid w:val="002A01DA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3BE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BE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541</Words>
  <Characters>3090</Characters>
  <Application>Microsoft Office Word</Application>
  <DocSecurity>0</DocSecurity>
  <Lines>25</Lines>
  <Paragraphs>7</Paragraphs>
  <ScaleCrop>false</ScaleCrop>
  <Company/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usakiane@qq.com</dc:creator>
  <cp:keywords/>
  <dc:description/>
  <cp:lastModifiedBy>Anouska Colledge</cp:lastModifiedBy>
  <cp:revision>2</cp:revision>
  <dcterms:created xsi:type="dcterms:W3CDTF">2022-06-22T06:30:00Z</dcterms:created>
  <dcterms:modified xsi:type="dcterms:W3CDTF">2022-06-22T06:30:00Z</dcterms:modified>
</cp:coreProperties>
</file>