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F73C" w14:textId="77777777" w:rsidR="00A96A19" w:rsidRPr="0099429A" w:rsidRDefault="00A96A19" w:rsidP="00A96A19">
      <w:pPr>
        <w:pStyle w:val="Overskrift1"/>
        <w:rPr>
          <w:sz w:val="24"/>
          <w:szCs w:val="24"/>
          <w:lang w:val="en-US"/>
        </w:rPr>
      </w:pPr>
      <w:r w:rsidRPr="0099429A">
        <w:rPr>
          <w:rStyle w:val="Fremhv"/>
          <w:sz w:val="24"/>
          <w:szCs w:val="24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18309317" w14:textId="77777777" w:rsidR="00A96A19" w:rsidRPr="0099429A" w:rsidRDefault="00A96A19" w:rsidP="00A96A19">
      <w:pPr>
        <w:pStyle w:val="Overskrift1"/>
        <w:rPr>
          <w:sz w:val="24"/>
          <w:szCs w:val="24"/>
          <w:lang w:val="en-US"/>
        </w:rPr>
      </w:pPr>
      <w:r w:rsidRPr="0099429A">
        <w:rPr>
          <w:sz w:val="24"/>
          <w:szCs w:val="24"/>
          <w:lang w:val="en-US"/>
        </w:rPr>
        <w:t>Increased transmission of SARS-CoV-2 in Denmark during UEFA European championships.</w:t>
      </w:r>
    </w:p>
    <w:p w14:paraId="1A87881D" w14:textId="64DB2A52" w:rsidR="00A96A19" w:rsidRPr="0099429A" w:rsidRDefault="00A96A19" w:rsidP="00A96A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>Marc Bennedbæk</w:t>
      </w:r>
      <w:r w:rsidRPr="0099429A" w:rsidDel="0091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>, Mia Sarah Fischer Button , Lise Birk Nielsen, Jonas Bybjerg-Grauholm</w:t>
      </w:r>
      <w:r w:rsid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, Christina Wiid Svarrer, </w:t>
      </w:r>
      <w:r w:rsidR="0099429A">
        <w:rPr>
          <w:rFonts w:ascii="Times New Roman" w:hAnsi="Times New Roman" w:cs="Times New Roman"/>
          <w:sz w:val="24"/>
          <w:szCs w:val="24"/>
          <w:lang w:val="en-US"/>
        </w:rPr>
        <w:t xml:space="preserve">Karina Lauenborg Møller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D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Brian Kristensen, </w:t>
      </w:r>
      <w:r w:rsidR="00186FFE" w:rsidRPr="00186F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Rebecca Legarth</w:t>
      </w:r>
      <w:r w:rsidR="00186F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86FFE" w:rsidRPr="00186F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B515D" w:rsidRPr="0017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Vithiagaran Gunalan</w:t>
      </w:r>
      <w:r w:rsidR="005B51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Ditte Rechter Zenas , Irfatha Irshad, Sophie Gubbels, </w:t>
      </w:r>
      <w:r w:rsidR="0099429A">
        <w:rPr>
          <w:rFonts w:ascii="Times New Roman" w:hAnsi="Times New Roman" w:cs="Times New Roman"/>
          <w:sz w:val="24"/>
          <w:szCs w:val="24"/>
          <w:lang w:val="en-US"/>
        </w:rPr>
        <w:t xml:space="preserve">Raphael N. Sieber , Marc Stegger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, Palle Valentiner-Branth, </w:t>
      </w:r>
      <w:r w:rsidR="0099429A">
        <w:rPr>
          <w:rFonts w:ascii="Times New Roman" w:hAnsi="Times New Roman" w:cs="Times New Roman"/>
          <w:sz w:val="24"/>
          <w:szCs w:val="24"/>
          <w:lang w:val="en-US"/>
        </w:rPr>
        <w:t xml:space="preserve">Morten Rasmussen </w:t>
      </w:r>
      <w:r w:rsidR="005B515D">
        <w:rPr>
          <w:rFonts w:ascii="Times New Roman" w:hAnsi="Times New Roman" w:cs="Times New Roman"/>
          <w:sz w:val="24"/>
          <w:szCs w:val="24"/>
          <w:lang w:val="en-US"/>
        </w:rPr>
        <w:t>, Camilla Holten Møller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429A">
        <w:rPr>
          <w:rFonts w:ascii="Times New Roman" w:hAnsi="Times New Roman" w:cs="Times New Roman"/>
          <w:sz w:val="24"/>
          <w:szCs w:val="24"/>
          <w:lang w:val="en-US"/>
        </w:rPr>
        <w:t xml:space="preserve">Jannik Fonager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>, Frederik Trier Moller.</w:t>
      </w:r>
    </w:p>
    <w:p w14:paraId="5C7D8132" w14:textId="77777777" w:rsidR="00A96A19" w:rsidRPr="0099429A" w:rsidRDefault="00A96A19" w:rsidP="00A96A19">
      <w:pPr>
        <w:pStyle w:val="Overskrift1"/>
        <w:rPr>
          <w:sz w:val="24"/>
          <w:szCs w:val="24"/>
          <w:lang w:val="en-US"/>
        </w:rPr>
      </w:pPr>
      <w:r w:rsidRPr="0099429A">
        <w:rPr>
          <w:rStyle w:val="Fremhv"/>
          <w:sz w:val="24"/>
          <w:szCs w:val="24"/>
          <w:bdr w:val="none" w:sz="0" w:space="0" w:color="auto" w:frame="1"/>
          <w:shd w:val="clear" w:color="auto" w:fill="FFFFFF"/>
          <w:lang w:val="en-US"/>
        </w:rPr>
        <w:t>Supplementary Materials</w:t>
      </w:r>
    </w:p>
    <w:p w14:paraId="55D25200" w14:textId="77777777" w:rsidR="000C6634" w:rsidRDefault="000C66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0A0A6FD" w14:textId="77777777" w:rsidR="00A96A19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32FB59" w14:textId="77777777" w:rsidR="00F676C6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Supplementary f</w:t>
      </w:r>
      <w:r w:rsidR="00F676C6" w:rsidRPr="0099429A">
        <w:rPr>
          <w:rFonts w:ascii="Times New Roman" w:hAnsi="Times New Roman" w:cs="Times New Roman"/>
          <w:b/>
          <w:sz w:val="24"/>
          <w:szCs w:val="24"/>
          <w:lang w:val="en-US"/>
        </w:rPr>
        <w:t>igure s1</w:t>
      </w:r>
    </w:p>
    <w:p w14:paraId="74E14B17" w14:textId="77777777" w:rsidR="00F676C6" w:rsidRPr="0099429A" w:rsidRDefault="005E20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3F68AAA" wp14:editId="643264BC">
            <wp:extent cx="4141767" cy="2582266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496" cy="25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9AD2" w14:textId="77777777" w:rsidR="00F676C6" w:rsidRPr="000C6634" w:rsidRDefault="00AF36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Figure S</w:t>
      </w:r>
      <w:r w:rsidR="00A234F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one:</w:t>
      </w:r>
      <w:r w:rsidR="00F676C6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="005E20EC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the difference I mutations deletions and substitutions, for transmission between household cases, optimized according to serial interval, the red</w:t>
      </w:r>
      <w:r w:rsidR="00A23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0EC" w:rsidRPr="000C6634">
        <w:rPr>
          <w:rFonts w:ascii="Times New Roman" w:hAnsi="Times New Roman" w:cs="Times New Roman"/>
          <w:sz w:val="24"/>
          <w:szCs w:val="24"/>
          <w:lang w:val="en-US"/>
        </w:rPr>
        <w:t>line depicts the chosen cut-off</w:t>
      </w:r>
    </w:p>
    <w:p w14:paraId="6BE223E8" w14:textId="77777777" w:rsidR="004E796B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Supplementary f</w:t>
      </w:r>
      <w:r w:rsidR="00387DC4" w:rsidRPr="0099429A">
        <w:rPr>
          <w:rFonts w:ascii="Times New Roman" w:hAnsi="Times New Roman" w:cs="Times New Roman"/>
          <w:b/>
          <w:sz w:val="24"/>
          <w:szCs w:val="24"/>
          <w:lang w:val="en-US"/>
        </w:rPr>
        <w:t>igure S</w:t>
      </w:r>
      <w:r w:rsidR="00F676C6" w:rsidRPr="0099429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5D886F45" w14:textId="77777777" w:rsidR="00B138E8" w:rsidRPr="0099429A" w:rsidRDefault="005E20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7C4F7D59" wp14:editId="1088C59B">
            <wp:extent cx="4191609" cy="2642045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2004" cy="26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A1E0" w14:textId="77777777" w:rsidR="00B138E8" w:rsidRPr="000C6634" w:rsidRDefault="00AF36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Figure S</w:t>
      </w:r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two</w:t>
      </w:r>
      <w:proofErr w:type="gramEnd"/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show phylogenetic distances </w:t>
      </w:r>
      <w:proofErr w:type="spellStart"/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>plottet</w:t>
      </w:r>
      <w:proofErr w:type="spellEnd"/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against the difference in number of substitutions and deletions, for cases attending events at the national arena or </w:t>
      </w:r>
      <w:proofErr w:type="spellStart"/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>bigs</w:t>
      </w:r>
      <w:proofErr w:type="spellEnd"/>
      <w:r w:rsidR="00A234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34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38E8" w:rsidRPr="000C6634">
        <w:rPr>
          <w:rFonts w:ascii="Times New Roman" w:hAnsi="Times New Roman" w:cs="Times New Roman"/>
          <w:sz w:val="24"/>
          <w:szCs w:val="24"/>
          <w:lang w:val="en-US"/>
        </w:rPr>
        <w:t>reen events. Purple points are the case- case</w:t>
      </w:r>
      <w:r w:rsidR="00F676C6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transmission used for </w:t>
      </w:r>
      <w:proofErr w:type="gramStart"/>
      <w:r w:rsidR="00F676C6" w:rsidRPr="000C6634">
        <w:rPr>
          <w:rFonts w:ascii="Times New Roman" w:hAnsi="Times New Roman" w:cs="Times New Roman"/>
          <w:sz w:val="24"/>
          <w:szCs w:val="24"/>
          <w:lang w:val="en-US"/>
        </w:rPr>
        <w:t>analysis,</w:t>
      </w:r>
      <w:proofErr w:type="gramEnd"/>
      <w:r w:rsidR="00F676C6"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orange points are when the max difference of 3 is not used. Green dots are all possible transmissions.</w:t>
      </w:r>
    </w:p>
    <w:p w14:paraId="634BF939" w14:textId="77777777" w:rsidR="00AF36CB" w:rsidRPr="0099429A" w:rsidRDefault="00AF36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4A4DA4B" w14:textId="77777777" w:rsidR="00AF36CB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</w:t>
      </w:r>
      <w:r w:rsidR="00AF36CB" w:rsidRPr="0099429A">
        <w:rPr>
          <w:rFonts w:ascii="Times New Roman" w:hAnsi="Times New Roman" w:cs="Times New Roman"/>
          <w:b/>
          <w:sz w:val="24"/>
          <w:szCs w:val="24"/>
          <w:lang w:val="en-US"/>
        </w:rPr>
        <w:t>igure S3</w:t>
      </w:r>
    </w:p>
    <w:p w14:paraId="7357603C" w14:textId="77777777" w:rsidR="00387DC4" w:rsidRPr="0099429A" w:rsidRDefault="00387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>Panel a</w:t>
      </w:r>
    </w:p>
    <w:p w14:paraId="7A13DAB3" w14:textId="77777777" w:rsidR="00387DC4" w:rsidRPr="0099429A" w:rsidRDefault="004966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 xml:space="preserve"> </w:t>
      </w:r>
      <w:r w:rsidR="00394558" w:rsidRPr="0099429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A1191F7" wp14:editId="3F199596">
            <wp:extent cx="3645592" cy="31674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028" cy="31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FD6F" w14:textId="77777777" w:rsidR="00387DC4" w:rsidRPr="0099429A" w:rsidRDefault="00387D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>Panel b</w:t>
      </w:r>
    </w:p>
    <w:p w14:paraId="083C87A2" w14:textId="77777777" w:rsidR="00387DC4" w:rsidRPr="0099429A" w:rsidRDefault="003945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538C61B3" wp14:editId="4B8CF16F">
            <wp:extent cx="3678902" cy="320405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216" cy="32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1271" w14:textId="49763EFF" w:rsidR="00387DC4" w:rsidRPr="0099429A" w:rsidRDefault="00A96A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DC4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Figure</w:t>
      </w:r>
      <w:r w:rsidR="00AF36CB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</w:t>
      </w:r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327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A234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87DC4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panel a and b shows the</w:t>
      </w:r>
      <w:r w:rsidR="004966BA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difference in mutations and deletions</w:t>
      </w:r>
      <w:r w:rsidR="00387DC4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by the serial interval </w:t>
      </w:r>
      <w:r w:rsidR="006C3150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in days </w:t>
      </w:r>
      <w:r w:rsidR="00387DC4" w:rsidRPr="0099429A">
        <w:rPr>
          <w:rFonts w:ascii="Times New Roman" w:hAnsi="Times New Roman" w:cs="Times New Roman"/>
          <w:sz w:val="24"/>
          <w:szCs w:val="24"/>
          <w:lang w:val="en-US"/>
        </w:rPr>
        <w:t>between cases before and after pruning the case-case pairs</w:t>
      </w:r>
      <w:r w:rsidR="005E20EC" w:rsidRPr="009942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DC4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so that a case can be infected by only one other case.</w:t>
      </w:r>
      <w:r w:rsidR="003154B9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CC428E" w14:textId="77777777" w:rsidR="0099429A" w:rsidRPr="0099429A" w:rsidRDefault="0099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52222B1" w14:textId="77777777" w:rsidR="004966BA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s</w:t>
      </w:r>
      <w:r w:rsidR="00AF36CB" w:rsidRPr="0099429A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="00CE13E7" w:rsidRPr="0099429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F36CB" w:rsidRPr="009942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13E7" w:rsidRPr="0099429A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="00AF36CB" w:rsidRPr="0099429A">
        <w:rPr>
          <w:rFonts w:ascii="Times New Roman" w:hAnsi="Times New Roman" w:cs="Times New Roman"/>
          <w:b/>
          <w:sz w:val="24"/>
          <w:szCs w:val="24"/>
          <w:lang w:val="en-US"/>
        </w:rPr>
        <w:t>vity</w:t>
      </w:r>
      <w:r w:rsidR="00CE13E7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</w:t>
      </w:r>
    </w:p>
    <w:p w14:paraId="3999C9BA" w14:textId="08F2D065" w:rsidR="003E46DA" w:rsidRPr="0099429A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Supplementary t</w:t>
      </w:r>
      <w:r w:rsidR="003E46DA" w:rsidRPr="0099429A">
        <w:rPr>
          <w:rFonts w:ascii="Times New Roman" w:hAnsi="Times New Roman" w:cs="Times New Roman"/>
          <w:b/>
          <w:sz w:val="24"/>
          <w:szCs w:val="24"/>
          <w:lang w:val="en-US"/>
        </w:rPr>
        <w:t>able S</w:t>
      </w:r>
      <w:r w:rsidR="00A234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27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E46DA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Incidence rate ratio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(IRR)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number of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transmissions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Danish population from</w:t>
      </w:r>
      <w:r w:rsidR="00E61070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May 30th to July 25th</w:t>
      </w:r>
    </w:p>
    <w:tbl>
      <w:tblPr>
        <w:tblStyle w:val="Tabel-Gitter"/>
        <w:tblW w:w="7636" w:type="dxa"/>
        <w:tblLook w:val="04A0" w:firstRow="1" w:lastRow="0" w:firstColumn="1" w:lastColumn="0" w:noHBand="0" w:noVBand="1"/>
      </w:tblPr>
      <w:tblGrid>
        <w:gridCol w:w="3620"/>
        <w:gridCol w:w="1000"/>
        <w:gridCol w:w="1000"/>
        <w:gridCol w:w="1000"/>
        <w:gridCol w:w="1016"/>
      </w:tblGrid>
      <w:tr w:rsidR="00CE13E7" w:rsidRPr="0099429A" w14:paraId="6109D8CB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5BDCADEC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00" w:type="dxa"/>
            <w:noWrap/>
            <w:hideMark/>
          </w:tcPr>
          <w:p w14:paraId="3C09304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IRR</w:t>
            </w:r>
          </w:p>
        </w:tc>
        <w:tc>
          <w:tcPr>
            <w:tcW w:w="1000" w:type="dxa"/>
            <w:noWrap/>
            <w:hideMark/>
          </w:tcPr>
          <w:p w14:paraId="478D925F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Lower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CI (2.5 %)</w:t>
            </w:r>
          </w:p>
        </w:tc>
        <w:tc>
          <w:tcPr>
            <w:tcW w:w="1000" w:type="dxa"/>
            <w:noWrap/>
            <w:hideMark/>
          </w:tcPr>
          <w:p w14:paraId="1D350F0B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Upper CI (97.5 %)</w:t>
            </w:r>
          </w:p>
        </w:tc>
        <w:tc>
          <w:tcPr>
            <w:tcW w:w="1016" w:type="dxa"/>
            <w:noWrap/>
            <w:hideMark/>
          </w:tcPr>
          <w:p w14:paraId="178EEC3F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analysis</w:t>
            </w:r>
            <w:proofErr w:type="spellEnd"/>
          </w:p>
        </w:tc>
      </w:tr>
      <w:tr w:rsidR="00CE13E7" w:rsidRPr="0099429A" w14:paraId="493C7178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51CECE8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Infectious at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 days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vs not infectious at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matchday</w:t>
            </w:r>
            <w:proofErr w:type="spellEnd"/>
          </w:p>
        </w:tc>
        <w:tc>
          <w:tcPr>
            <w:tcW w:w="1000" w:type="dxa"/>
            <w:noWrap/>
            <w:hideMark/>
          </w:tcPr>
          <w:p w14:paraId="05D597F1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000" w:type="dxa"/>
            <w:noWrap/>
            <w:hideMark/>
          </w:tcPr>
          <w:p w14:paraId="6E32A0EF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000" w:type="dxa"/>
            <w:noWrap/>
            <w:hideMark/>
          </w:tcPr>
          <w:p w14:paraId="2754ED5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66</w:t>
            </w:r>
          </w:p>
        </w:tc>
        <w:tc>
          <w:tcPr>
            <w:tcW w:w="1016" w:type="dxa"/>
            <w:noWrap/>
            <w:hideMark/>
          </w:tcPr>
          <w:p w14:paraId="002291B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4D857030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2ED9E296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Male sex vs female sex</w:t>
            </w:r>
          </w:p>
        </w:tc>
        <w:tc>
          <w:tcPr>
            <w:tcW w:w="1000" w:type="dxa"/>
            <w:noWrap/>
            <w:hideMark/>
          </w:tcPr>
          <w:p w14:paraId="77D65C1F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93</w:t>
            </w:r>
          </w:p>
        </w:tc>
        <w:tc>
          <w:tcPr>
            <w:tcW w:w="1000" w:type="dxa"/>
            <w:noWrap/>
            <w:hideMark/>
          </w:tcPr>
          <w:p w14:paraId="759903F9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87</w:t>
            </w:r>
          </w:p>
        </w:tc>
        <w:tc>
          <w:tcPr>
            <w:tcW w:w="1000" w:type="dxa"/>
            <w:noWrap/>
            <w:hideMark/>
          </w:tcPr>
          <w:p w14:paraId="0A3A6B42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98</w:t>
            </w:r>
          </w:p>
        </w:tc>
        <w:tc>
          <w:tcPr>
            <w:tcW w:w="1016" w:type="dxa"/>
            <w:noWrap/>
            <w:hideMark/>
          </w:tcPr>
          <w:p w14:paraId="7E3189EE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1244D6BF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132DBDAD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days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infectious</w:t>
            </w:r>
            <w:proofErr w:type="spellEnd"/>
          </w:p>
        </w:tc>
        <w:tc>
          <w:tcPr>
            <w:tcW w:w="1000" w:type="dxa"/>
            <w:noWrap/>
            <w:hideMark/>
          </w:tcPr>
          <w:p w14:paraId="5CD26053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0DC63F20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000" w:type="dxa"/>
            <w:noWrap/>
            <w:hideMark/>
          </w:tcPr>
          <w:p w14:paraId="0970627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016" w:type="dxa"/>
            <w:noWrap/>
            <w:hideMark/>
          </w:tcPr>
          <w:p w14:paraId="377EB079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599F4DCE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75EF071E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6DF110C4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93</w:t>
            </w:r>
          </w:p>
        </w:tc>
        <w:tc>
          <w:tcPr>
            <w:tcW w:w="1000" w:type="dxa"/>
            <w:noWrap/>
            <w:hideMark/>
          </w:tcPr>
          <w:p w14:paraId="541D2D9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1000" w:type="dxa"/>
            <w:noWrap/>
            <w:hideMark/>
          </w:tcPr>
          <w:p w14:paraId="7E6B7DA1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7CBF800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4E4DB80F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4F78B9C4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657B7D8D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1000" w:type="dxa"/>
            <w:noWrap/>
            <w:hideMark/>
          </w:tcPr>
          <w:p w14:paraId="4D8C72E6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1000" w:type="dxa"/>
            <w:noWrap/>
            <w:hideMark/>
          </w:tcPr>
          <w:p w14:paraId="2020B1E1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1016" w:type="dxa"/>
            <w:noWrap/>
            <w:hideMark/>
          </w:tcPr>
          <w:p w14:paraId="2154D3CA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0BC4D6A0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169B02D3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53C8174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000" w:type="dxa"/>
            <w:noWrap/>
            <w:hideMark/>
          </w:tcPr>
          <w:p w14:paraId="3E326C64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000" w:type="dxa"/>
            <w:noWrap/>
            <w:hideMark/>
          </w:tcPr>
          <w:p w14:paraId="2F75117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016" w:type="dxa"/>
            <w:noWrap/>
            <w:hideMark/>
          </w:tcPr>
          <w:p w14:paraId="392CEE7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38AE654A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196A5C9E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206FDE7C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63</w:t>
            </w:r>
          </w:p>
        </w:tc>
        <w:tc>
          <w:tcPr>
            <w:tcW w:w="1000" w:type="dxa"/>
            <w:noWrap/>
            <w:hideMark/>
          </w:tcPr>
          <w:p w14:paraId="7EB700A7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000" w:type="dxa"/>
            <w:noWrap/>
            <w:hideMark/>
          </w:tcPr>
          <w:p w14:paraId="4DA0FD0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016" w:type="dxa"/>
            <w:noWrap/>
            <w:hideMark/>
          </w:tcPr>
          <w:p w14:paraId="3418DBA0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0B19A729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15708B6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Symptoms vs no symptoms</w:t>
            </w:r>
          </w:p>
        </w:tc>
        <w:tc>
          <w:tcPr>
            <w:tcW w:w="1000" w:type="dxa"/>
            <w:noWrap/>
            <w:hideMark/>
          </w:tcPr>
          <w:p w14:paraId="19A06E6C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000" w:type="dxa"/>
            <w:noWrap/>
            <w:hideMark/>
          </w:tcPr>
          <w:p w14:paraId="3AB8D8B6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1000" w:type="dxa"/>
            <w:noWrap/>
            <w:hideMark/>
          </w:tcPr>
          <w:p w14:paraId="605E8FCA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1016" w:type="dxa"/>
            <w:noWrap/>
            <w:hideMark/>
          </w:tcPr>
          <w:p w14:paraId="26BF11C6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6E3D3FD6" w14:textId="77777777" w:rsidTr="00874AB4">
        <w:trPr>
          <w:trHeight w:val="300"/>
        </w:trPr>
        <w:tc>
          <w:tcPr>
            <w:tcW w:w="3620" w:type="dxa"/>
            <w:noWrap/>
          </w:tcPr>
          <w:p w14:paraId="722E7548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Effect of no of infectious days for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 days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14:paraId="7B563D7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000" w:type="dxa"/>
            <w:noWrap/>
            <w:hideMark/>
          </w:tcPr>
          <w:p w14:paraId="3682122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000" w:type="dxa"/>
            <w:noWrap/>
            <w:hideMark/>
          </w:tcPr>
          <w:p w14:paraId="36FFDE27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016" w:type="dxa"/>
            <w:noWrap/>
            <w:hideMark/>
          </w:tcPr>
          <w:p w14:paraId="10FA528A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crude</w:t>
            </w:r>
            <w:proofErr w:type="spellEnd"/>
          </w:p>
        </w:tc>
      </w:tr>
      <w:tr w:rsidR="00CE13E7" w:rsidRPr="0099429A" w14:paraId="47B687F7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3EC6EE6D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Infectious at match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days vs not infectious at match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day</w:t>
            </w:r>
          </w:p>
        </w:tc>
        <w:tc>
          <w:tcPr>
            <w:tcW w:w="1000" w:type="dxa"/>
            <w:noWrap/>
            <w:hideMark/>
          </w:tcPr>
          <w:p w14:paraId="70B5A4D6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000" w:type="dxa"/>
            <w:noWrap/>
            <w:hideMark/>
          </w:tcPr>
          <w:p w14:paraId="03818C66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00</w:t>
            </w:r>
          </w:p>
        </w:tc>
        <w:tc>
          <w:tcPr>
            <w:tcW w:w="1000" w:type="dxa"/>
            <w:noWrap/>
            <w:hideMark/>
          </w:tcPr>
          <w:p w14:paraId="1BF3D2D7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016" w:type="dxa"/>
            <w:noWrap/>
            <w:hideMark/>
          </w:tcPr>
          <w:p w14:paraId="73EC34E7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0D387BF9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408AE6EC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Male sex vs female sex</w:t>
            </w:r>
          </w:p>
        </w:tc>
        <w:tc>
          <w:tcPr>
            <w:tcW w:w="1000" w:type="dxa"/>
            <w:noWrap/>
            <w:hideMark/>
          </w:tcPr>
          <w:p w14:paraId="2BC9BD8F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95</w:t>
            </w:r>
          </w:p>
        </w:tc>
        <w:tc>
          <w:tcPr>
            <w:tcW w:w="1000" w:type="dxa"/>
            <w:noWrap/>
            <w:hideMark/>
          </w:tcPr>
          <w:p w14:paraId="7579D7E9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90</w:t>
            </w:r>
          </w:p>
        </w:tc>
        <w:tc>
          <w:tcPr>
            <w:tcW w:w="1000" w:type="dxa"/>
            <w:noWrap/>
            <w:hideMark/>
          </w:tcPr>
          <w:p w14:paraId="5E5CF1FD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01</w:t>
            </w:r>
          </w:p>
        </w:tc>
        <w:tc>
          <w:tcPr>
            <w:tcW w:w="1016" w:type="dxa"/>
            <w:noWrap/>
            <w:hideMark/>
          </w:tcPr>
          <w:p w14:paraId="2EBC69ED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70E10351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4AF8AEE3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days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infectious</w:t>
            </w:r>
            <w:proofErr w:type="spellEnd"/>
          </w:p>
        </w:tc>
        <w:tc>
          <w:tcPr>
            <w:tcW w:w="1000" w:type="dxa"/>
            <w:noWrap/>
            <w:hideMark/>
          </w:tcPr>
          <w:p w14:paraId="415A137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04</w:t>
            </w:r>
          </w:p>
        </w:tc>
        <w:tc>
          <w:tcPr>
            <w:tcW w:w="1000" w:type="dxa"/>
            <w:noWrap/>
            <w:hideMark/>
          </w:tcPr>
          <w:p w14:paraId="37AA276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02</w:t>
            </w:r>
          </w:p>
        </w:tc>
        <w:tc>
          <w:tcPr>
            <w:tcW w:w="1000" w:type="dxa"/>
            <w:noWrap/>
            <w:hideMark/>
          </w:tcPr>
          <w:p w14:paraId="15B78752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06</w:t>
            </w:r>
          </w:p>
        </w:tc>
        <w:tc>
          <w:tcPr>
            <w:tcW w:w="1016" w:type="dxa"/>
            <w:noWrap/>
            <w:hideMark/>
          </w:tcPr>
          <w:p w14:paraId="3CCF1EE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1208A9A4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03492940" w14:textId="77777777" w:rsidR="00CE13E7" w:rsidRPr="0099429A" w:rsidRDefault="009D1A41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One vaccine versus no va</w:t>
            </w:r>
            <w:r w:rsidR="00CE13E7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ccine</w:t>
            </w:r>
          </w:p>
        </w:tc>
        <w:tc>
          <w:tcPr>
            <w:tcW w:w="1000" w:type="dxa"/>
            <w:noWrap/>
            <w:hideMark/>
          </w:tcPr>
          <w:p w14:paraId="28C0223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1000" w:type="dxa"/>
            <w:noWrap/>
            <w:hideMark/>
          </w:tcPr>
          <w:p w14:paraId="6DEE5B85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1000" w:type="dxa"/>
            <w:noWrap/>
            <w:hideMark/>
          </w:tcPr>
          <w:p w14:paraId="6C39FA98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91</w:t>
            </w:r>
          </w:p>
        </w:tc>
        <w:tc>
          <w:tcPr>
            <w:tcW w:w="1016" w:type="dxa"/>
            <w:noWrap/>
            <w:hideMark/>
          </w:tcPr>
          <w:p w14:paraId="074F8E09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72E27B4F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7160BF28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279265C8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1000" w:type="dxa"/>
            <w:noWrap/>
            <w:hideMark/>
          </w:tcPr>
          <w:p w14:paraId="36577410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62</w:t>
            </w:r>
          </w:p>
        </w:tc>
        <w:tc>
          <w:tcPr>
            <w:tcW w:w="1000" w:type="dxa"/>
            <w:noWrap/>
            <w:hideMark/>
          </w:tcPr>
          <w:p w14:paraId="540C4B73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1016" w:type="dxa"/>
            <w:noWrap/>
            <w:hideMark/>
          </w:tcPr>
          <w:p w14:paraId="76B7591C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7982D4F3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75A17484" w14:textId="77777777" w:rsidR="00CE13E7" w:rsidRPr="0099429A" w:rsidRDefault="009D1A41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Two vaccines versus no vac</w:t>
            </w:r>
            <w:r w:rsidR="00CE13E7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cine</w:t>
            </w:r>
          </w:p>
        </w:tc>
        <w:tc>
          <w:tcPr>
            <w:tcW w:w="1000" w:type="dxa"/>
            <w:noWrap/>
            <w:hideMark/>
          </w:tcPr>
          <w:p w14:paraId="4DFFDEAB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000" w:type="dxa"/>
            <w:noWrap/>
            <w:hideMark/>
          </w:tcPr>
          <w:p w14:paraId="6C0E238E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000" w:type="dxa"/>
            <w:noWrap/>
            <w:hideMark/>
          </w:tcPr>
          <w:p w14:paraId="7576EBD4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016" w:type="dxa"/>
            <w:noWrap/>
            <w:hideMark/>
          </w:tcPr>
          <w:p w14:paraId="6E421DEC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680E5EAB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2B3075F9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000" w:type="dxa"/>
            <w:noWrap/>
            <w:hideMark/>
          </w:tcPr>
          <w:p w14:paraId="7D2AA97F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68B55762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000" w:type="dxa"/>
            <w:noWrap/>
            <w:hideMark/>
          </w:tcPr>
          <w:p w14:paraId="0FE63A53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1016" w:type="dxa"/>
            <w:noWrap/>
            <w:hideMark/>
          </w:tcPr>
          <w:p w14:paraId="0E582EF6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40C62475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0A52B505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Symptoms vs no symptoms</w:t>
            </w:r>
          </w:p>
        </w:tc>
        <w:tc>
          <w:tcPr>
            <w:tcW w:w="1000" w:type="dxa"/>
            <w:noWrap/>
            <w:hideMark/>
          </w:tcPr>
          <w:p w14:paraId="21F72DB3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1000" w:type="dxa"/>
            <w:noWrap/>
            <w:hideMark/>
          </w:tcPr>
          <w:p w14:paraId="22A0FE4D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000" w:type="dxa"/>
            <w:noWrap/>
            <w:hideMark/>
          </w:tcPr>
          <w:p w14:paraId="15489463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67</w:t>
            </w:r>
          </w:p>
        </w:tc>
        <w:tc>
          <w:tcPr>
            <w:tcW w:w="1016" w:type="dxa"/>
            <w:noWrap/>
            <w:hideMark/>
          </w:tcPr>
          <w:p w14:paraId="1C714739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874AB4" w:rsidRPr="0099429A" w14:paraId="218C560F" w14:textId="77777777" w:rsidTr="00874AB4">
        <w:trPr>
          <w:trHeight w:val="300"/>
        </w:trPr>
        <w:tc>
          <w:tcPr>
            <w:tcW w:w="3620" w:type="dxa"/>
            <w:noWrap/>
          </w:tcPr>
          <w:p w14:paraId="0C7172AD" w14:textId="77777777" w:rsidR="00874AB4" w:rsidRPr="0099429A" w:rsidRDefault="00874AB4" w:rsidP="00874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Effect of no of infectious days for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non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</w:t>
            </w:r>
            <w:proofErr w:type="spellEnd"/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days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1000" w:type="dxa"/>
            <w:noWrap/>
          </w:tcPr>
          <w:p w14:paraId="774905F9" w14:textId="77777777" w:rsidR="00874AB4" w:rsidRPr="0099429A" w:rsidRDefault="00874AB4" w:rsidP="00874A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1.10</w:t>
            </w:r>
          </w:p>
        </w:tc>
        <w:tc>
          <w:tcPr>
            <w:tcW w:w="1000" w:type="dxa"/>
            <w:noWrap/>
          </w:tcPr>
          <w:p w14:paraId="47772B53" w14:textId="77777777" w:rsidR="00874AB4" w:rsidRPr="0099429A" w:rsidRDefault="00874AB4" w:rsidP="00874A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1.08</w:t>
            </w:r>
          </w:p>
        </w:tc>
        <w:tc>
          <w:tcPr>
            <w:tcW w:w="1000" w:type="dxa"/>
            <w:noWrap/>
          </w:tcPr>
          <w:p w14:paraId="41C5F162" w14:textId="77777777" w:rsidR="00874AB4" w:rsidRPr="0099429A" w:rsidRDefault="00874AB4" w:rsidP="00874A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1.12</w:t>
            </w:r>
          </w:p>
        </w:tc>
        <w:tc>
          <w:tcPr>
            <w:tcW w:w="1016" w:type="dxa"/>
            <w:noWrap/>
          </w:tcPr>
          <w:p w14:paraId="61CA1B76" w14:textId="77777777" w:rsidR="00874AB4" w:rsidRPr="0099429A" w:rsidRDefault="00874AB4" w:rsidP="00874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  <w:tr w:rsidR="00CE13E7" w:rsidRPr="0099429A" w14:paraId="330B2586" w14:textId="77777777" w:rsidTr="00874AB4">
        <w:trPr>
          <w:trHeight w:val="300"/>
        </w:trPr>
        <w:tc>
          <w:tcPr>
            <w:tcW w:w="3620" w:type="dxa"/>
            <w:noWrap/>
            <w:hideMark/>
          </w:tcPr>
          <w:p w14:paraId="1FCE4F46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Interaction with effect of no of infectious days for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 days</w:t>
            </w:r>
          </w:p>
        </w:tc>
        <w:tc>
          <w:tcPr>
            <w:tcW w:w="1000" w:type="dxa"/>
            <w:noWrap/>
            <w:hideMark/>
          </w:tcPr>
          <w:p w14:paraId="48C3F164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06</w:t>
            </w:r>
          </w:p>
        </w:tc>
        <w:tc>
          <w:tcPr>
            <w:tcW w:w="1000" w:type="dxa"/>
            <w:noWrap/>
            <w:hideMark/>
          </w:tcPr>
          <w:p w14:paraId="201075AD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02</w:t>
            </w:r>
          </w:p>
        </w:tc>
        <w:tc>
          <w:tcPr>
            <w:tcW w:w="1000" w:type="dxa"/>
            <w:noWrap/>
            <w:hideMark/>
          </w:tcPr>
          <w:p w14:paraId="327F3A5A" w14:textId="77777777" w:rsidR="00CE13E7" w:rsidRPr="0099429A" w:rsidRDefault="00CE13E7" w:rsidP="00CE13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50B08"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55EE53A1" w14:textId="77777777" w:rsidR="00CE13E7" w:rsidRPr="0099429A" w:rsidRDefault="00CE13E7" w:rsidP="00CE1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adjusted</w:t>
            </w:r>
            <w:proofErr w:type="spellEnd"/>
          </w:p>
        </w:tc>
      </w:tr>
    </w:tbl>
    <w:p w14:paraId="4DAB5DF2" w14:textId="77777777" w:rsidR="00CE13E7" w:rsidRPr="0099429A" w:rsidRDefault="00CE13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3FE5B4" w14:textId="77777777" w:rsidR="0099429A" w:rsidRPr="0099429A" w:rsidRDefault="0099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85C0D99" w14:textId="4DB29085" w:rsidR="00CE13E7" w:rsidRPr="000C6634" w:rsidRDefault="00A96A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3E46DA" w:rsidRPr="0099429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A234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27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E46DA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Incidence rate ratio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(IRR)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number of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transmissions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Danish population from</w:t>
      </w:r>
      <w:r w:rsidR="00E61070"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proofErr w:type="gramStart"/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>30th</w:t>
      </w:r>
      <w:proofErr w:type="gramEnd"/>
      <w:r w:rsidR="00E61070"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July 25th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4035"/>
        <w:gridCol w:w="1441"/>
        <w:gridCol w:w="1318"/>
        <w:gridCol w:w="1281"/>
        <w:gridCol w:w="1553"/>
      </w:tblGrid>
      <w:tr w:rsidR="003D218C" w:rsidRPr="0099429A" w14:paraId="36A0D5B9" w14:textId="77777777" w:rsidTr="0099429A">
        <w:trPr>
          <w:trHeight w:val="300"/>
        </w:trPr>
        <w:tc>
          <w:tcPr>
            <w:tcW w:w="4035" w:type="dxa"/>
            <w:noWrap/>
          </w:tcPr>
          <w:p w14:paraId="6E826CF0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1441" w:type="dxa"/>
            <w:noWrap/>
          </w:tcPr>
          <w:p w14:paraId="1C9A2289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IRR</w:t>
            </w:r>
          </w:p>
        </w:tc>
        <w:tc>
          <w:tcPr>
            <w:tcW w:w="1318" w:type="dxa"/>
            <w:noWrap/>
          </w:tcPr>
          <w:p w14:paraId="602B923F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Lower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CI (2.5 %)</w:t>
            </w:r>
          </w:p>
        </w:tc>
        <w:tc>
          <w:tcPr>
            <w:tcW w:w="1281" w:type="dxa"/>
            <w:noWrap/>
          </w:tcPr>
          <w:p w14:paraId="029668BC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Upper CI (97.5 %)</w:t>
            </w:r>
          </w:p>
        </w:tc>
        <w:tc>
          <w:tcPr>
            <w:tcW w:w="1553" w:type="dxa"/>
            <w:noWrap/>
            <w:hideMark/>
          </w:tcPr>
          <w:p w14:paraId="5F3CB2B6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analysis</w:t>
            </w:r>
            <w:proofErr w:type="spellEnd"/>
          </w:p>
        </w:tc>
      </w:tr>
      <w:tr w:rsidR="003D218C" w:rsidRPr="0099429A" w14:paraId="1C42E5B3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5333F060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Tested positive within 2 days after match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days</w:t>
            </w:r>
          </w:p>
        </w:tc>
        <w:tc>
          <w:tcPr>
            <w:tcW w:w="1441" w:type="dxa"/>
            <w:noWrap/>
            <w:vAlign w:val="bottom"/>
            <w:hideMark/>
          </w:tcPr>
          <w:p w14:paraId="0A99685F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8" w:type="dxa"/>
            <w:noWrap/>
            <w:vAlign w:val="bottom"/>
            <w:hideMark/>
          </w:tcPr>
          <w:p w14:paraId="3A45C1A7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1" w:type="dxa"/>
            <w:noWrap/>
            <w:vAlign w:val="bottom"/>
            <w:hideMark/>
          </w:tcPr>
          <w:p w14:paraId="212305E7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3" w:type="dxa"/>
            <w:noWrap/>
            <w:vAlign w:val="bottom"/>
            <w:hideMark/>
          </w:tcPr>
          <w:p w14:paraId="57A6276A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53C86C8A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4D72D5D9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Male sex vs female sex</w:t>
            </w:r>
          </w:p>
        </w:tc>
        <w:tc>
          <w:tcPr>
            <w:tcW w:w="1441" w:type="dxa"/>
            <w:noWrap/>
            <w:vAlign w:val="bottom"/>
            <w:hideMark/>
          </w:tcPr>
          <w:p w14:paraId="4982CD28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18" w:type="dxa"/>
            <w:noWrap/>
            <w:vAlign w:val="bottom"/>
            <w:hideMark/>
          </w:tcPr>
          <w:p w14:paraId="3A0563E1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81" w:type="dxa"/>
            <w:noWrap/>
            <w:vAlign w:val="bottom"/>
            <w:hideMark/>
          </w:tcPr>
          <w:p w14:paraId="7BD57B3D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3" w:type="dxa"/>
            <w:noWrap/>
            <w:vAlign w:val="bottom"/>
            <w:hideMark/>
          </w:tcPr>
          <w:p w14:paraId="47E5BE75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716EC17C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4AF8C266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days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infectious</w:t>
            </w:r>
            <w:proofErr w:type="spellEnd"/>
          </w:p>
        </w:tc>
        <w:tc>
          <w:tcPr>
            <w:tcW w:w="1441" w:type="dxa"/>
            <w:noWrap/>
            <w:vAlign w:val="bottom"/>
            <w:hideMark/>
          </w:tcPr>
          <w:p w14:paraId="44469BD8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8" w:type="dxa"/>
            <w:noWrap/>
            <w:vAlign w:val="bottom"/>
            <w:hideMark/>
          </w:tcPr>
          <w:p w14:paraId="63D590AC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1" w:type="dxa"/>
            <w:noWrap/>
            <w:vAlign w:val="bottom"/>
            <w:hideMark/>
          </w:tcPr>
          <w:p w14:paraId="131C0335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3" w:type="dxa"/>
            <w:noWrap/>
            <w:vAlign w:val="bottom"/>
            <w:hideMark/>
          </w:tcPr>
          <w:p w14:paraId="34B3D13C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773CF974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4101B852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7A08E871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18" w:type="dxa"/>
            <w:noWrap/>
            <w:vAlign w:val="bottom"/>
            <w:hideMark/>
          </w:tcPr>
          <w:p w14:paraId="42CA4245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81" w:type="dxa"/>
            <w:noWrap/>
            <w:vAlign w:val="bottom"/>
            <w:hideMark/>
          </w:tcPr>
          <w:p w14:paraId="645D176C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noWrap/>
            <w:vAlign w:val="bottom"/>
            <w:hideMark/>
          </w:tcPr>
          <w:p w14:paraId="62587993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70716D18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793ADD69" w14:textId="1C05CAA8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624CF22A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18" w:type="dxa"/>
            <w:noWrap/>
            <w:vAlign w:val="bottom"/>
            <w:hideMark/>
          </w:tcPr>
          <w:p w14:paraId="3CF31A30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1" w:type="dxa"/>
            <w:noWrap/>
            <w:vAlign w:val="bottom"/>
            <w:hideMark/>
          </w:tcPr>
          <w:p w14:paraId="5540709D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3" w:type="dxa"/>
            <w:noWrap/>
            <w:vAlign w:val="bottom"/>
            <w:hideMark/>
          </w:tcPr>
          <w:p w14:paraId="242D1453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0D49999E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4A7333B8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4093F961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8" w:type="dxa"/>
            <w:noWrap/>
            <w:vAlign w:val="bottom"/>
            <w:hideMark/>
          </w:tcPr>
          <w:p w14:paraId="07D2C86C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1" w:type="dxa"/>
            <w:noWrap/>
            <w:vAlign w:val="bottom"/>
            <w:hideMark/>
          </w:tcPr>
          <w:p w14:paraId="3C5F83F8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3" w:type="dxa"/>
            <w:noWrap/>
            <w:vAlign w:val="bottom"/>
            <w:hideMark/>
          </w:tcPr>
          <w:p w14:paraId="3756856E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35CAA6F4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5B96EEE8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48581013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18" w:type="dxa"/>
            <w:noWrap/>
            <w:vAlign w:val="bottom"/>
            <w:hideMark/>
          </w:tcPr>
          <w:p w14:paraId="756D81EA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1" w:type="dxa"/>
            <w:noWrap/>
            <w:vAlign w:val="bottom"/>
            <w:hideMark/>
          </w:tcPr>
          <w:p w14:paraId="051DE61F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3" w:type="dxa"/>
            <w:noWrap/>
            <w:vAlign w:val="bottom"/>
            <w:hideMark/>
          </w:tcPr>
          <w:p w14:paraId="6711ED54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48F25771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3A73A6A6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Symptoms vs no symptoms</w:t>
            </w:r>
          </w:p>
        </w:tc>
        <w:tc>
          <w:tcPr>
            <w:tcW w:w="1441" w:type="dxa"/>
            <w:noWrap/>
            <w:vAlign w:val="bottom"/>
            <w:hideMark/>
          </w:tcPr>
          <w:p w14:paraId="01CCF724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18" w:type="dxa"/>
            <w:noWrap/>
            <w:vAlign w:val="bottom"/>
            <w:hideMark/>
          </w:tcPr>
          <w:p w14:paraId="2F31C279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81" w:type="dxa"/>
            <w:noWrap/>
            <w:vAlign w:val="bottom"/>
            <w:hideMark/>
          </w:tcPr>
          <w:p w14:paraId="22FE5DC0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3" w:type="dxa"/>
            <w:noWrap/>
            <w:vAlign w:val="bottom"/>
            <w:hideMark/>
          </w:tcPr>
          <w:p w14:paraId="135F454D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crude</w:t>
            </w:r>
            <w:proofErr w:type="spellEnd"/>
          </w:p>
        </w:tc>
      </w:tr>
      <w:tr w:rsidR="003D218C" w:rsidRPr="0099429A" w14:paraId="42B33403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141153EF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Tested positive within 2 days after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 days</w:t>
            </w:r>
          </w:p>
        </w:tc>
        <w:tc>
          <w:tcPr>
            <w:tcW w:w="1441" w:type="dxa"/>
            <w:noWrap/>
            <w:vAlign w:val="bottom"/>
            <w:hideMark/>
          </w:tcPr>
          <w:p w14:paraId="77CDAF0B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8" w:type="dxa"/>
            <w:noWrap/>
            <w:vAlign w:val="bottom"/>
            <w:hideMark/>
          </w:tcPr>
          <w:p w14:paraId="28C1342E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1" w:type="dxa"/>
            <w:noWrap/>
            <w:vAlign w:val="bottom"/>
            <w:hideMark/>
          </w:tcPr>
          <w:p w14:paraId="16FB93DE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3" w:type="dxa"/>
            <w:noWrap/>
            <w:vAlign w:val="bottom"/>
            <w:hideMark/>
          </w:tcPr>
          <w:p w14:paraId="4C64663E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25A45701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6FDF289C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Male sex vs female sex</w:t>
            </w:r>
          </w:p>
        </w:tc>
        <w:tc>
          <w:tcPr>
            <w:tcW w:w="1441" w:type="dxa"/>
            <w:noWrap/>
            <w:vAlign w:val="bottom"/>
            <w:hideMark/>
          </w:tcPr>
          <w:p w14:paraId="5F25DA7D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18" w:type="dxa"/>
            <w:noWrap/>
            <w:vAlign w:val="bottom"/>
            <w:hideMark/>
          </w:tcPr>
          <w:p w14:paraId="4A3BC3F4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1" w:type="dxa"/>
            <w:noWrap/>
            <w:vAlign w:val="bottom"/>
            <w:hideMark/>
          </w:tcPr>
          <w:p w14:paraId="71D9399C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noWrap/>
            <w:vAlign w:val="bottom"/>
            <w:hideMark/>
          </w:tcPr>
          <w:p w14:paraId="35840AF0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7CAA3A29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2CAA9596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days</w:t>
            </w:r>
            <w:proofErr w:type="spellEnd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infectious</w:t>
            </w:r>
            <w:proofErr w:type="spellEnd"/>
          </w:p>
        </w:tc>
        <w:tc>
          <w:tcPr>
            <w:tcW w:w="1441" w:type="dxa"/>
            <w:noWrap/>
            <w:vAlign w:val="bottom"/>
            <w:hideMark/>
          </w:tcPr>
          <w:p w14:paraId="27395544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8" w:type="dxa"/>
            <w:noWrap/>
            <w:vAlign w:val="bottom"/>
            <w:hideMark/>
          </w:tcPr>
          <w:p w14:paraId="5D88C6E7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1" w:type="dxa"/>
            <w:noWrap/>
            <w:vAlign w:val="bottom"/>
            <w:hideMark/>
          </w:tcPr>
          <w:p w14:paraId="63436468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noWrap/>
            <w:vAlign w:val="bottom"/>
            <w:hideMark/>
          </w:tcPr>
          <w:p w14:paraId="2B6FD77A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6E74F9CF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298624BE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1A3C4B97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18" w:type="dxa"/>
            <w:noWrap/>
            <w:vAlign w:val="bottom"/>
            <w:hideMark/>
          </w:tcPr>
          <w:p w14:paraId="162CAD09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81" w:type="dxa"/>
            <w:noWrap/>
            <w:vAlign w:val="bottom"/>
            <w:hideMark/>
          </w:tcPr>
          <w:p w14:paraId="4AF6E931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3" w:type="dxa"/>
            <w:noWrap/>
            <w:vAlign w:val="bottom"/>
            <w:hideMark/>
          </w:tcPr>
          <w:p w14:paraId="7D5CDC1B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1549CE86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18A059BC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One vaccine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5A9F4B8D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18" w:type="dxa"/>
            <w:noWrap/>
            <w:vAlign w:val="bottom"/>
            <w:hideMark/>
          </w:tcPr>
          <w:p w14:paraId="2C223A4A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1" w:type="dxa"/>
            <w:noWrap/>
            <w:vAlign w:val="bottom"/>
            <w:hideMark/>
          </w:tcPr>
          <w:p w14:paraId="3822E919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3" w:type="dxa"/>
            <w:noWrap/>
            <w:vAlign w:val="bottom"/>
            <w:hideMark/>
          </w:tcPr>
          <w:p w14:paraId="2E55311C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139193EB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4B84ABDE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3BC23E89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8" w:type="dxa"/>
            <w:noWrap/>
            <w:vAlign w:val="bottom"/>
            <w:hideMark/>
          </w:tcPr>
          <w:p w14:paraId="25E5F446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1" w:type="dxa"/>
            <w:noWrap/>
            <w:vAlign w:val="bottom"/>
            <w:hideMark/>
          </w:tcPr>
          <w:p w14:paraId="01D8E77E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3" w:type="dxa"/>
            <w:noWrap/>
            <w:vAlign w:val="bottom"/>
            <w:hideMark/>
          </w:tcPr>
          <w:p w14:paraId="793579E1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14554479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52E46D6B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Two vaccines after 14 days versus no </w:t>
            </w:r>
            <w:r w:rsidR="009D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vaccine</w:t>
            </w:r>
          </w:p>
        </w:tc>
        <w:tc>
          <w:tcPr>
            <w:tcW w:w="1441" w:type="dxa"/>
            <w:noWrap/>
            <w:vAlign w:val="bottom"/>
            <w:hideMark/>
          </w:tcPr>
          <w:p w14:paraId="204693EA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8" w:type="dxa"/>
            <w:noWrap/>
            <w:vAlign w:val="bottom"/>
            <w:hideMark/>
          </w:tcPr>
          <w:p w14:paraId="4EA53D04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1" w:type="dxa"/>
            <w:noWrap/>
            <w:vAlign w:val="bottom"/>
            <w:hideMark/>
          </w:tcPr>
          <w:p w14:paraId="3422A775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0B08"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3" w:type="dxa"/>
            <w:noWrap/>
            <w:vAlign w:val="bottom"/>
            <w:hideMark/>
          </w:tcPr>
          <w:p w14:paraId="307F07A6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  <w:tr w:rsidR="003D218C" w:rsidRPr="0099429A" w14:paraId="04D8D74A" w14:textId="77777777" w:rsidTr="0099429A">
        <w:trPr>
          <w:trHeight w:val="300"/>
        </w:trPr>
        <w:tc>
          <w:tcPr>
            <w:tcW w:w="4035" w:type="dxa"/>
            <w:noWrap/>
            <w:hideMark/>
          </w:tcPr>
          <w:p w14:paraId="26308F47" w14:textId="77777777" w:rsidR="003D218C" w:rsidRPr="0099429A" w:rsidRDefault="003D218C" w:rsidP="003D21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Symptoms vs no symptoms</w:t>
            </w:r>
          </w:p>
        </w:tc>
        <w:tc>
          <w:tcPr>
            <w:tcW w:w="1441" w:type="dxa"/>
            <w:noWrap/>
            <w:vAlign w:val="bottom"/>
            <w:hideMark/>
          </w:tcPr>
          <w:p w14:paraId="2FF56EE9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318" w:type="dxa"/>
            <w:noWrap/>
            <w:vAlign w:val="bottom"/>
            <w:hideMark/>
          </w:tcPr>
          <w:p w14:paraId="75ACAB7F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281" w:type="dxa"/>
            <w:noWrap/>
            <w:vAlign w:val="bottom"/>
            <w:hideMark/>
          </w:tcPr>
          <w:p w14:paraId="7C3C1295" w14:textId="77777777" w:rsidR="003D218C" w:rsidRPr="0099429A" w:rsidRDefault="003D218C" w:rsidP="003D2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553" w:type="dxa"/>
            <w:noWrap/>
            <w:vAlign w:val="bottom"/>
            <w:hideMark/>
          </w:tcPr>
          <w:p w14:paraId="27A1CA41" w14:textId="77777777" w:rsidR="003D218C" w:rsidRPr="0099429A" w:rsidRDefault="003D218C" w:rsidP="003D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</w:p>
        </w:tc>
      </w:tr>
    </w:tbl>
    <w:p w14:paraId="0DC7E3CA" w14:textId="0A103079" w:rsidR="003E46DA" w:rsidRDefault="003E4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366D24" w14:textId="77777777" w:rsidR="00486886" w:rsidRDefault="004868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3A9FE46" w14:textId="382B698D" w:rsidR="00486886" w:rsidRPr="000C6634" w:rsidRDefault="00486886" w:rsidP="004868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- Incidence rate ratio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(IRR)</w:t>
      </w: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bookmarkStart w:id="0" w:name="_GoBack"/>
      <w:bookmarkEnd w:id="0"/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number of </w:t>
      </w: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transmissions</w:t>
      </w: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Danish population from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May 30th to July 25</w:t>
      </w:r>
      <w:r w:rsidRPr="00AB4C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B4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 groups included.</w:t>
      </w:r>
      <w:r w:rsidR="003875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All estimates </w:t>
      </w:r>
      <w:proofErr w:type="gramStart"/>
      <w:r w:rsidR="003875AF">
        <w:rPr>
          <w:rFonts w:ascii="Times New Roman" w:hAnsi="Times New Roman" w:cs="Times New Roman"/>
          <w:b/>
          <w:sz w:val="24"/>
          <w:szCs w:val="24"/>
          <w:lang w:val="en-US"/>
        </w:rPr>
        <w:t>are adjusted</w:t>
      </w:r>
      <w:proofErr w:type="gramEnd"/>
      <w:r w:rsidR="003875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78"/>
        <w:gridCol w:w="1856"/>
        <w:gridCol w:w="1946"/>
      </w:tblGrid>
      <w:tr w:rsidR="00486886" w:rsidRPr="00486886" w14:paraId="0AE54D8B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16FA2D7C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Estimate</w:t>
            </w:r>
            <w:proofErr w:type="spellEnd"/>
          </w:p>
        </w:tc>
        <w:tc>
          <w:tcPr>
            <w:tcW w:w="1578" w:type="dxa"/>
            <w:noWrap/>
            <w:hideMark/>
          </w:tcPr>
          <w:p w14:paraId="16AF9F6D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IRR</w:t>
            </w:r>
          </w:p>
        </w:tc>
        <w:tc>
          <w:tcPr>
            <w:tcW w:w="1856" w:type="dxa"/>
            <w:noWrap/>
            <w:hideMark/>
          </w:tcPr>
          <w:p w14:paraId="6A83E6F8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Lower</w:t>
            </w:r>
            <w:proofErr w:type="spellEnd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CI (2.5 %)</w:t>
            </w:r>
          </w:p>
        </w:tc>
        <w:tc>
          <w:tcPr>
            <w:tcW w:w="1946" w:type="dxa"/>
            <w:noWrap/>
            <w:hideMark/>
          </w:tcPr>
          <w:p w14:paraId="6140B825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Upper CI (97.5 %)</w:t>
            </w:r>
          </w:p>
        </w:tc>
      </w:tr>
      <w:tr w:rsidR="00486886" w:rsidRPr="00486886" w14:paraId="1A35475C" w14:textId="77777777" w:rsidTr="00DC1795">
        <w:trPr>
          <w:trHeight w:val="315"/>
        </w:trPr>
        <w:tc>
          <w:tcPr>
            <w:tcW w:w="4248" w:type="dxa"/>
            <w:noWrap/>
            <w:hideMark/>
          </w:tcPr>
          <w:p w14:paraId="19DC88C4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proofErr w:type="spellStart"/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Intercept</w:t>
            </w:r>
            <w:proofErr w:type="spellEnd"/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1578" w:type="dxa"/>
            <w:noWrap/>
            <w:hideMark/>
          </w:tcPr>
          <w:p w14:paraId="3C7794AE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0,17</w:t>
            </w:r>
          </w:p>
        </w:tc>
        <w:tc>
          <w:tcPr>
            <w:tcW w:w="1856" w:type="dxa"/>
            <w:noWrap/>
            <w:hideMark/>
          </w:tcPr>
          <w:p w14:paraId="528FAA02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0,15</w:t>
            </w:r>
          </w:p>
        </w:tc>
        <w:tc>
          <w:tcPr>
            <w:tcW w:w="1946" w:type="dxa"/>
            <w:noWrap/>
            <w:hideMark/>
          </w:tcPr>
          <w:p w14:paraId="6C79DD8C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0,19</w:t>
            </w:r>
          </w:p>
        </w:tc>
      </w:tr>
      <w:tr w:rsidR="00486886" w:rsidRPr="00486886" w14:paraId="09BC0F13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08FF65DF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Infectious at match days vs not infectious at </w:t>
            </w:r>
            <w:proofErr w:type="spellStart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matchday</w:t>
            </w:r>
            <w:proofErr w:type="spellEnd"/>
          </w:p>
        </w:tc>
        <w:tc>
          <w:tcPr>
            <w:tcW w:w="1578" w:type="dxa"/>
            <w:noWrap/>
            <w:hideMark/>
          </w:tcPr>
          <w:p w14:paraId="48F3E07F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1,41</w:t>
            </w:r>
          </w:p>
        </w:tc>
        <w:tc>
          <w:tcPr>
            <w:tcW w:w="1856" w:type="dxa"/>
            <w:noWrap/>
            <w:hideMark/>
          </w:tcPr>
          <w:p w14:paraId="4EF842B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1,32</w:t>
            </w:r>
          </w:p>
        </w:tc>
        <w:tc>
          <w:tcPr>
            <w:tcW w:w="1946" w:type="dxa"/>
            <w:noWrap/>
            <w:hideMark/>
          </w:tcPr>
          <w:p w14:paraId="2524A433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1,51</w:t>
            </w:r>
          </w:p>
        </w:tc>
      </w:tr>
      <w:tr w:rsidR="00486886" w:rsidRPr="00486886" w14:paraId="66467E38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0E9AF784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Male sex vs female sex</w:t>
            </w:r>
          </w:p>
        </w:tc>
        <w:tc>
          <w:tcPr>
            <w:tcW w:w="1578" w:type="dxa"/>
            <w:noWrap/>
            <w:hideMark/>
          </w:tcPr>
          <w:p w14:paraId="6A162B7D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1856" w:type="dxa"/>
            <w:noWrap/>
            <w:hideMark/>
          </w:tcPr>
          <w:p w14:paraId="6F8F3E83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0,91</w:t>
            </w:r>
          </w:p>
        </w:tc>
        <w:tc>
          <w:tcPr>
            <w:tcW w:w="1946" w:type="dxa"/>
            <w:noWrap/>
            <w:hideMark/>
          </w:tcPr>
          <w:p w14:paraId="655E1B34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1,03</w:t>
            </w:r>
          </w:p>
        </w:tc>
      </w:tr>
      <w:tr w:rsidR="00486886" w:rsidRPr="00486886" w14:paraId="05990408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39650C80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Number</w:t>
            </w:r>
            <w:proofErr w:type="spellEnd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days</w:t>
            </w:r>
            <w:proofErr w:type="spellEnd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infectious</w:t>
            </w:r>
            <w:proofErr w:type="spellEnd"/>
          </w:p>
        </w:tc>
        <w:tc>
          <w:tcPr>
            <w:tcW w:w="1578" w:type="dxa"/>
            <w:noWrap/>
            <w:hideMark/>
          </w:tcPr>
          <w:p w14:paraId="749D6263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1,05</w:t>
            </w:r>
          </w:p>
        </w:tc>
        <w:tc>
          <w:tcPr>
            <w:tcW w:w="1856" w:type="dxa"/>
            <w:noWrap/>
            <w:hideMark/>
          </w:tcPr>
          <w:p w14:paraId="54D472A4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1,04</w:t>
            </w:r>
          </w:p>
        </w:tc>
        <w:tc>
          <w:tcPr>
            <w:tcW w:w="1946" w:type="dxa"/>
            <w:noWrap/>
            <w:hideMark/>
          </w:tcPr>
          <w:p w14:paraId="753ECF06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1,07</w:t>
            </w:r>
          </w:p>
        </w:tc>
      </w:tr>
      <w:tr w:rsidR="00486886" w:rsidRPr="00486886" w14:paraId="10C19F23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5A3C5B48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agegrp10-19</w:t>
            </w:r>
          </w:p>
        </w:tc>
        <w:tc>
          <w:tcPr>
            <w:tcW w:w="1578" w:type="dxa"/>
            <w:noWrap/>
            <w:hideMark/>
          </w:tcPr>
          <w:p w14:paraId="5886B1B8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1,30</w:t>
            </w:r>
          </w:p>
        </w:tc>
        <w:tc>
          <w:tcPr>
            <w:tcW w:w="1856" w:type="dxa"/>
            <w:noWrap/>
            <w:hideMark/>
          </w:tcPr>
          <w:p w14:paraId="425CD482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1,13</w:t>
            </w:r>
          </w:p>
        </w:tc>
        <w:tc>
          <w:tcPr>
            <w:tcW w:w="1946" w:type="dxa"/>
            <w:noWrap/>
            <w:hideMark/>
          </w:tcPr>
          <w:p w14:paraId="7E5151F2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1,51</w:t>
            </w:r>
          </w:p>
        </w:tc>
      </w:tr>
      <w:tr w:rsidR="00486886" w:rsidRPr="00486886" w14:paraId="2271E762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6F02BCAE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agegrp20-29</w:t>
            </w:r>
          </w:p>
        </w:tc>
        <w:tc>
          <w:tcPr>
            <w:tcW w:w="1578" w:type="dxa"/>
            <w:noWrap/>
            <w:hideMark/>
          </w:tcPr>
          <w:p w14:paraId="570D5D8A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0,76</w:t>
            </w:r>
          </w:p>
        </w:tc>
        <w:tc>
          <w:tcPr>
            <w:tcW w:w="1856" w:type="dxa"/>
            <w:noWrap/>
            <w:hideMark/>
          </w:tcPr>
          <w:p w14:paraId="36CA5A90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0,66</w:t>
            </w:r>
          </w:p>
        </w:tc>
        <w:tc>
          <w:tcPr>
            <w:tcW w:w="1946" w:type="dxa"/>
            <w:noWrap/>
            <w:hideMark/>
          </w:tcPr>
          <w:p w14:paraId="0C012194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0,88</w:t>
            </w:r>
          </w:p>
        </w:tc>
      </w:tr>
      <w:tr w:rsidR="00486886" w:rsidRPr="00486886" w14:paraId="2CDC1EFE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06C6726C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agegrp30-39</w:t>
            </w:r>
          </w:p>
        </w:tc>
        <w:tc>
          <w:tcPr>
            <w:tcW w:w="1578" w:type="dxa"/>
            <w:noWrap/>
            <w:hideMark/>
          </w:tcPr>
          <w:p w14:paraId="06204838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1,23</w:t>
            </w:r>
          </w:p>
        </w:tc>
        <w:tc>
          <w:tcPr>
            <w:tcW w:w="1856" w:type="dxa"/>
            <w:noWrap/>
            <w:hideMark/>
          </w:tcPr>
          <w:p w14:paraId="1F7F3B8D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1,06</w:t>
            </w:r>
          </w:p>
        </w:tc>
        <w:tc>
          <w:tcPr>
            <w:tcW w:w="1946" w:type="dxa"/>
            <w:noWrap/>
            <w:hideMark/>
          </w:tcPr>
          <w:p w14:paraId="6F1C5454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1,43</w:t>
            </w:r>
          </w:p>
        </w:tc>
      </w:tr>
      <w:tr w:rsidR="00486886" w:rsidRPr="00486886" w14:paraId="0894B705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139DAF26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agegrp40-49</w:t>
            </w:r>
          </w:p>
        </w:tc>
        <w:tc>
          <w:tcPr>
            <w:tcW w:w="1578" w:type="dxa"/>
            <w:noWrap/>
            <w:hideMark/>
          </w:tcPr>
          <w:p w14:paraId="2354F31D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1,31</w:t>
            </w:r>
          </w:p>
        </w:tc>
        <w:tc>
          <w:tcPr>
            <w:tcW w:w="1856" w:type="dxa"/>
            <w:noWrap/>
            <w:hideMark/>
          </w:tcPr>
          <w:p w14:paraId="0CFF5CC1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1,11</w:t>
            </w:r>
          </w:p>
        </w:tc>
        <w:tc>
          <w:tcPr>
            <w:tcW w:w="1946" w:type="dxa"/>
            <w:noWrap/>
            <w:hideMark/>
          </w:tcPr>
          <w:p w14:paraId="3B961AF3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1,54</w:t>
            </w:r>
          </w:p>
        </w:tc>
      </w:tr>
      <w:tr w:rsidR="00486886" w:rsidRPr="00486886" w14:paraId="4FF5B9A8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4C3DED05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agegrp50-59</w:t>
            </w:r>
          </w:p>
        </w:tc>
        <w:tc>
          <w:tcPr>
            <w:tcW w:w="1578" w:type="dxa"/>
            <w:noWrap/>
            <w:hideMark/>
          </w:tcPr>
          <w:p w14:paraId="7EBAA71D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1856" w:type="dxa"/>
            <w:noWrap/>
            <w:hideMark/>
          </w:tcPr>
          <w:p w14:paraId="59A9FC9E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0,80</w:t>
            </w:r>
          </w:p>
        </w:tc>
        <w:tc>
          <w:tcPr>
            <w:tcW w:w="1946" w:type="dxa"/>
            <w:noWrap/>
            <w:hideMark/>
          </w:tcPr>
          <w:p w14:paraId="694D279E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1,17</w:t>
            </w:r>
          </w:p>
        </w:tc>
      </w:tr>
      <w:tr w:rsidR="00486886" w:rsidRPr="00486886" w14:paraId="74B8A336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20E03308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agegrp60-69</w:t>
            </w:r>
          </w:p>
        </w:tc>
        <w:tc>
          <w:tcPr>
            <w:tcW w:w="1578" w:type="dxa"/>
            <w:noWrap/>
            <w:hideMark/>
          </w:tcPr>
          <w:p w14:paraId="54127AF1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0,83</w:t>
            </w:r>
          </w:p>
        </w:tc>
        <w:tc>
          <w:tcPr>
            <w:tcW w:w="1856" w:type="dxa"/>
            <w:noWrap/>
            <w:hideMark/>
          </w:tcPr>
          <w:p w14:paraId="640362DD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0,62</w:t>
            </w:r>
          </w:p>
        </w:tc>
        <w:tc>
          <w:tcPr>
            <w:tcW w:w="1946" w:type="dxa"/>
            <w:noWrap/>
            <w:hideMark/>
          </w:tcPr>
          <w:p w14:paraId="70F4A707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1,11</w:t>
            </w:r>
          </w:p>
        </w:tc>
      </w:tr>
      <w:tr w:rsidR="00486886" w:rsidRPr="00486886" w14:paraId="0299E00A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6A5A4F91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agegrp70-79</w:t>
            </w:r>
          </w:p>
        </w:tc>
        <w:tc>
          <w:tcPr>
            <w:tcW w:w="1578" w:type="dxa"/>
            <w:noWrap/>
            <w:hideMark/>
          </w:tcPr>
          <w:p w14:paraId="25AB5EBF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0,74</w:t>
            </w:r>
          </w:p>
        </w:tc>
        <w:tc>
          <w:tcPr>
            <w:tcW w:w="1856" w:type="dxa"/>
            <w:noWrap/>
            <w:hideMark/>
          </w:tcPr>
          <w:p w14:paraId="3A5E7C8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0,47</w:t>
            </w:r>
          </w:p>
        </w:tc>
        <w:tc>
          <w:tcPr>
            <w:tcW w:w="1946" w:type="dxa"/>
            <w:noWrap/>
            <w:hideMark/>
          </w:tcPr>
          <w:p w14:paraId="55DC619E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1,15</w:t>
            </w:r>
          </w:p>
        </w:tc>
      </w:tr>
      <w:tr w:rsidR="00486886" w:rsidRPr="00486886" w14:paraId="3AED6033" w14:textId="77777777" w:rsidTr="00DC1795">
        <w:trPr>
          <w:trHeight w:val="300"/>
        </w:trPr>
        <w:tc>
          <w:tcPr>
            <w:tcW w:w="4248" w:type="dxa"/>
            <w:noWrap/>
            <w:hideMark/>
          </w:tcPr>
          <w:p w14:paraId="643499DA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agegrp80-89</w:t>
            </w:r>
          </w:p>
        </w:tc>
        <w:tc>
          <w:tcPr>
            <w:tcW w:w="1578" w:type="dxa"/>
            <w:noWrap/>
            <w:hideMark/>
          </w:tcPr>
          <w:p w14:paraId="50FF1F35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0,84</w:t>
            </w:r>
          </w:p>
        </w:tc>
        <w:tc>
          <w:tcPr>
            <w:tcW w:w="1856" w:type="dxa"/>
            <w:noWrap/>
            <w:hideMark/>
          </w:tcPr>
          <w:p w14:paraId="665D0B05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0,41</w:t>
            </w:r>
          </w:p>
        </w:tc>
        <w:tc>
          <w:tcPr>
            <w:tcW w:w="1946" w:type="dxa"/>
            <w:noWrap/>
            <w:hideMark/>
          </w:tcPr>
          <w:p w14:paraId="1A7CA5B2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1,65</w:t>
            </w:r>
          </w:p>
        </w:tc>
      </w:tr>
      <w:tr w:rsidR="00486886" w:rsidRPr="00486886" w14:paraId="55690B87" w14:textId="77777777" w:rsidTr="00DC1795">
        <w:trPr>
          <w:trHeight w:val="315"/>
        </w:trPr>
        <w:tc>
          <w:tcPr>
            <w:tcW w:w="4248" w:type="dxa"/>
            <w:noWrap/>
            <w:hideMark/>
          </w:tcPr>
          <w:p w14:paraId="3F9069C1" w14:textId="77777777" w:rsidR="00486886" w:rsidRPr="00486886" w:rsidRDefault="00486886" w:rsidP="00486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agegrp90+</w:t>
            </w:r>
          </w:p>
        </w:tc>
        <w:tc>
          <w:tcPr>
            <w:tcW w:w="1578" w:type="dxa"/>
            <w:noWrap/>
            <w:hideMark/>
          </w:tcPr>
          <w:p w14:paraId="2235FA2A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0,80</w:t>
            </w:r>
          </w:p>
        </w:tc>
        <w:tc>
          <w:tcPr>
            <w:tcW w:w="1856" w:type="dxa"/>
            <w:noWrap/>
            <w:hideMark/>
          </w:tcPr>
          <w:p w14:paraId="0BCAEA10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0,11</w:t>
            </w:r>
          </w:p>
        </w:tc>
        <w:tc>
          <w:tcPr>
            <w:tcW w:w="1946" w:type="dxa"/>
            <w:noWrap/>
            <w:hideMark/>
          </w:tcPr>
          <w:p w14:paraId="02822243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3,82</w:t>
            </w:r>
          </w:p>
        </w:tc>
      </w:tr>
      <w:tr w:rsidR="00486886" w:rsidRPr="00486886" w14:paraId="7133CF3C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39EC13CF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One vaccine versus no vaccine</w:t>
            </w:r>
          </w:p>
        </w:tc>
        <w:tc>
          <w:tcPr>
            <w:tcW w:w="1578" w:type="dxa"/>
            <w:noWrap/>
            <w:hideMark/>
          </w:tcPr>
          <w:p w14:paraId="30C0CDE8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0,90</w:t>
            </w:r>
          </w:p>
        </w:tc>
        <w:tc>
          <w:tcPr>
            <w:tcW w:w="1856" w:type="dxa"/>
            <w:noWrap/>
            <w:hideMark/>
          </w:tcPr>
          <w:p w14:paraId="6FA811B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0,83</w:t>
            </w:r>
          </w:p>
        </w:tc>
        <w:tc>
          <w:tcPr>
            <w:tcW w:w="1946" w:type="dxa"/>
            <w:noWrap/>
            <w:hideMark/>
          </w:tcPr>
          <w:p w14:paraId="1DBCDB3F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</w:tr>
      <w:tr w:rsidR="00486886" w:rsidRPr="00486886" w14:paraId="519F91BE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6BA21858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One vaccine after 14 days versus no vaccine</w:t>
            </w:r>
          </w:p>
        </w:tc>
        <w:tc>
          <w:tcPr>
            <w:tcW w:w="1578" w:type="dxa"/>
            <w:noWrap/>
            <w:hideMark/>
          </w:tcPr>
          <w:p w14:paraId="448CE95F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0,71</w:t>
            </w:r>
          </w:p>
        </w:tc>
        <w:tc>
          <w:tcPr>
            <w:tcW w:w="1856" w:type="dxa"/>
            <w:noWrap/>
            <w:hideMark/>
          </w:tcPr>
          <w:p w14:paraId="6CE1AFA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0,65</w:t>
            </w:r>
          </w:p>
        </w:tc>
        <w:tc>
          <w:tcPr>
            <w:tcW w:w="1946" w:type="dxa"/>
            <w:noWrap/>
            <w:hideMark/>
          </w:tcPr>
          <w:p w14:paraId="291CD18B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0,78</w:t>
            </w:r>
          </w:p>
        </w:tc>
      </w:tr>
      <w:tr w:rsidR="00486886" w:rsidRPr="00486886" w14:paraId="49CAE17D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71A71477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Two vaccines versus no vaccine</w:t>
            </w:r>
          </w:p>
        </w:tc>
        <w:tc>
          <w:tcPr>
            <w:tcW w:w="1578" w:type="dxa"/>
            <w:noWrap/>
            <w:hideMark/>
          </w:tcPr>
          <w:p w14:paraId="31C90F65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0,43</w:t>
            </w:r>
          </w:p>
        </w:tc>
        <w:tc>
          <w:tcPr>
            <w:tcW w:w="1856" w:type="dxa"/>
            <w:noWrap/>
            <w:hideMark/>
          </w:tcPr>
          <w:p w14:paraId="09605A68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0,36</w:t>
            </w:r>
          </w:p>
        </w:tc>
        <w:tc>
          <w:tcPr>
            <w:tcW w:w="1946" w:type="dxa"/>
            <w:noWrap/>
            <w:hideMark/>
          </w:tcPr>
          <w:p w14:paraId="5078EA8C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0,52</w:t>
            </w:r>
          </w:p>
        </w:tc>
      </w:tr>
      <w:tr w:rsidR="00486886" w:rsidRPr="00486886" w14:paraId="3DFFCF53" w14:textId="77777777" w:rsidTr="00DC1795">
        <w:trPr>
          <w:trHeight w:val="330"/>
        </w:trPr>
        <w:tc>
          <w:tcPr>
            <w:tcW w:w="4248" w:type="dxa"/>
            <w:noWrap/>
            <w:hideMark/>
          </w:tcPr>
          <w:p w14:paraId="07395014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Two vaccines after 14 days versus no vaccine</w:t>
            </w:r>
          </w:p>
        </w:tc>
        <w:tc>
          <w:tcPr>
            <w:tcW w:w="1578" w:type="dxa"/>
            <w:noWrap/>
            <w:hideMark/>
          </w:tcPr>
          <w:p w14:paraId="3CC1D6AC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0,66</w:t>
            </w:r>
          </w:p>
        </w:tc>
        <w:tc>
          <w:tcPr>
            <w:tcW w:w="1856" w:type="dxa"/>
            <w:noWrap/>
            <w:hideMark/>
          </w:tcPr>
          <w:p w14:paraId="7355624B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0,57</w:t>
            </w:r>
          </w:p>
        </w:tc>
        <w:tc>
          <w:tcPr>
            <w:tcW w:w="1946" w:type="dxa"/>
            <w:noWrap/>
            <w:hideMark/>
          </w:tcPr>
          <w:p w14:paraId="2DA8C0F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0,77</w:t>
            </w:r>
          </w:p>
        </w:tc>
      </w:tr>
      <w:tr w:rsidR="00486886" w:rsidRPr="00486886" w14:paraId="6F31970B" w14:textId="77777777" w:rsidTr="00DC1795">
        <w:trPr>
          <w:trHeight w:val="315"/>
        </w:trPr>
        <w:tc>
          <w:tcPr>
            <w:tcW w:w="4248" w:type="dxa"/>
            <w:noWrap/>
            <w:hideMark/>
          </w:tcPr>
          <w:p w14:paraId="19C165D7" w14:textId="77777777" w:rsidR="00486886" w:rsidRPr="00486886" w:rsidRDefault="00486886" w:rsidP="00486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Symptoms vs no symptoms</w:t>
            </w:r>
          </w:p>
        </w:tc>
        <w:tc>
          <w:tcPr>
            <w:tcW w:w="1578" w:type="dxa"/>
            <w:noWrap/>
            <w:hideMark/>
          </w:tcPr>
          <w:p w14:paraId="2B6CB5E9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1,59</w:t>
            </w:r>
          </w:p>
        </w:tc>
        <w:tc>
          <w:tcPr>
            <w:tcW w:w="1856" w:type="dxa"/>
            <w:noWrap/>
            <w:hideMark/>
          </w:tcPr>
          <w:p w14:paraId="048B6618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1,48</w:t>
            </w:r>
          </w:p>
        </w:tc>
        <w:tc>
          <w:tcPr>
            <w:tcW w:w="1946" w:type="dxa"/>
            <w:noWrap/>
            <w:hideMark/>
          </w:tcPr>
          <w:p w14:paraId="72D84DE7" w14:textId="77777777" w:rsidR="00486886" w:rsidRPr="00486886" w:rsidRDefault="00486886" w:rsidP="00486886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86886">
              <w:rPr>
                <w:rFonts w:ascii="Calibri" w:eastAsia="Times New Roman" w:hAnsi="Calibri" w:cs="Calibri"/>
                <w:color w:val="000000"/>
                <w:lang w:eastAsia="da-DK"/>
              </w:rPr>
              <w:t>1,71</w:t>
            </w:r>
          </w:p>
        </w:tc>
      </w:tr>
    </w:tbl>
    <w:p w14:paraId="2A204955" w14:textId="77777777" w:rsidR="00486886" w:rsidRPr="0099429A" w:rsidRDefault="004868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28CC39" w14:textId="77777777" w:rsidR="003875AF" w:rsidRDefault="003875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87A6ECF" w14:textId="04284697" w:rsidR="003E46DA" w:rsidRPr="0099429A" w:rsidRDefault="003E46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Model check main model</w:t>
      </w:r>
    </w:p>
    <w:p w14:paraId="1BF9DE68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E81E9D" w14:textId="77777777" w:rsidR="00A13279" w:rsidRDefault="00A13279">
      <w:pPr>
        <w:rPr>
          <w:noProof/>
          <w:lang w:eastAsia="da-DK"/>
        </w:rPr>
      </w:pPr>
    </w:p>
    <w:p w14:paraId="5BD60223" w14:textId="1CC6B3B0" w:rsidR="003E46DA" w:rsidRDefault="00A132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a-DK"/>
        </w:rPr>
        <w:drawing>
          <wp:inline distT="0" distB="0" distL="0" distR="0" wp14:anchorId="165AD7B0" wp14:editId="7A795BE1">
            <wp:extent cx="6120130" cy="276802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55"/>
                    <a:stretch/>
                  </pic:blipFill>
                  <pic:spPr bwMode="auto">
                    <a:xfrm>
                      <a:off x="0" y="0"/>
                      <a:ext cx="6120130" cy="276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CE80F" w14:textId="308C5E0F" w:rsidR="000C6634" w:rsidRPr="000C6634" w:rsidRDefault="000C6634" w:rsidP="000C66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Figure s</w:t>
      </w:r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3279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A234F8" w:rsidRPr="009D1A4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0C6634">
        <w:rPr>
          <w:rFonts w:ascii="Times New Roman" w:hAnsi="Times New Roman" w:cs="Times New Roman"/>
          <w:sz w:val="24"/>
          <w:szCs w:val="24"/>
          <w:lang w:val="en-US"/>
        </w:rPr>
        <w:t xml:space="preserve"> Shows distribution of number of transmissions from cases </w:t>
      </w:r>
    </w:p>
    <w:p w14:paraId="3BFF5E24" w14:textId="77777777" w:rsidR="00813836" w:rsidRPr="00ED5A03" w:rsidRDefault="00813836" w:rsidP="008138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CB6AFC" w14:textId="4FB85078" w:rsidR="00813836" w:rsidRPr="00ED5A03" w:rsidRDefault="004F2297" w:rsidP="00813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D5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D5537F">
        <w:rPr>
          <w:rFonts w:ascii="Times New Roman" w:hAnsi="Times New Roman" w:cs="Times New Roman"/>
          <w:b/>
          <w:sz w:val="24"/>
          <w:szCs w:val="24"/>
          <w:lang w:val="en-US"/>
        </w:rPr>
        <w:t>number of possible transmission</w:t>
      </w:r>
      <w:r w:rsidR="009F691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identified for each case: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698"/>
        <w:gridCol w:w="587"/>
        <w:gridCol w:w="475"/>
        <w:gridCol w:w="475"/>
        <w:gridCol w:w="475"/>
        <w:gridCol w:w="364"/>
        <w:gridCol w:w="364"/>
        <w:gridCol w:w="364"/>
        <w:gridCol w:w="364"/>
        <w:gridCol w:w="364"/>
        <w:gridCol w:w="364"/>
        <w:gridCol w:w="364"/>
      </w:tblGrid>
      <w:tr w:rsidR="00D5537F" w:rsidRPr="007040A0" w14:paraId="5F726BAB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43291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tranmissions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988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CC5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42E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5C4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030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F0F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98B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685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ACF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D68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031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060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</w:tr>
      <w:tr w:rsidR="00D5537F" w:rsidRPr="007040A0" w14:paraId="4580016F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9732F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9C6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9C2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F72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C8E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BE4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E88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60B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749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358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6CF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3BE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A58" w14:textId="77777777" w:rsidR="00D5537F" w:rsidRPr="007040A0" w:rsidRDefault="00D5537F" w:rsidP="00246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D5537F" w:rsidRPr="007040A0" w14:paraId="2190E2E0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3D365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tranmissions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B2E5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F91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263D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6D3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F60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DBB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032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8CD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183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B8B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BBE1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C0C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</w:tr>
      <w:tr w:rsidR="00D5537F" w:rsidRPr="007040A0" w14:paraId="05870865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C6F09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6EF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06C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1A8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C61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09E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CE6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2AD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FDC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BE2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972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D49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1818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D5537F" w:rsidRPr="007040A0" w14:paraId="11DB91CF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9C819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tranmissions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829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A27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D4E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531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7F4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EEC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110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7AC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88D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59C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A17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4B8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5537F" w:rsidRPr="007040A0" w14:paraId="563AD5BC" w14:textId="77777777" w:rsidTr="00F3635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5794F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DA3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A0F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51B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040A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69D" w14:textId="77777777" w:rsidR="00D5537F" w:rsidRPr="007040A0" w:rsidRDefault="00D5537F" w:rsidP="00D55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BA7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E9B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173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D42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6B4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4D66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57A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A3E" w14:textId="77777777" w:rsidR="00D5537F" w:rsidRPr="007040A0" w:rsidRDefault="00D5537F" w:rsidP="00D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A266364" w14:textId="77777777" w:rsidR="00813836" w:rsidRDefault="00813836" w:rsidP="00813836">
      <w:pPr>
        <w:rPr>
          <w:rFonts w:ascii="Times New Roman" w:hAnsi="Times New Roman" w:cs="Times New Roman"/>
          <w:sz w:val="24"/>
          <w:szCs w:val="24"/>
        </w:rPr>
      </w:pPr>
    </w:p>
    <w:p w14:paraId="1DBFC1DB" w14:textId="77777777" w:rsidR="00813836" w:rsidRPr="007040A0" w:rsidRDefault="00D5537F" w:rsidP="00813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observed variance in the data was </w:t>
      </w:r>
      <w:r w:rsidR="00813836" w:rsidRPr="007040A0">
        <w:rPr>
          <w:rFonts w:ascii="Times New Roman" w:hAnsi="Times New Roman" w:cs="Times New Roman"/>
          <w:sz w:val="24"/>
          <w:szCs w:val="24"/>
          <w:lang w:val="en-US"/>
        </w:rPr>
        <w:t>0.8556281</w:t>
      </w:r>
    </w:p>
    <w:p w14:paraId="607CAFD2" w14:textId="77777777" w:rsidR="00813836" w:rsidRPr="0099429A" w:rsidRDefault="00D5537F" w:rsidP="00813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mean number of contacts was </w:t>
      </w:r>
      <w:r w:rsidR="00813836" w:rsidRPr="007040A0">
        <w:rPr>
          <w:rFonts w:ascii="Times New Roman" w:hAnsi="Times New Roman" w:cs="Times New Roman"/>
          <w:sz w:val="24"/>
          <w:szCs w:val="24"/>
          <w:lang w:val="en-US"/>
        </w:rPr>
        <w:t>0.2596382</w:t>
      </w:r>
    </w:p>
    <w:p w14:paraId="2A71ED26" w14:textId="77777777" w:rsidR="00D5537F" w:rsidRPr="0099429A" w:rsidRDefault="00D5537F" w:rsidP="00D553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2A0C">
        <w:rPr>
          <w:rFonts w:ascii="Times New Roman" w:hAnsi="Times New Roman" w:cs="Times New Roman"/>
          <w:sz w:val="24"/>
          <w:szCs w:val="24"/>
          <w:lang w:val="en-US"/>
        </w:rPr>
        <w:t xml:space="preserve">predicted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zero in the model was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>25870</w:t>
      </w:r>
    </w:p>
    <w:p w14:paraId="6FA386D2" w14:textId="77777777" w:rsidR="00D5537F" w:rsidRDefault="00D553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dispersion statistic was </w:t>
      </w:r>
      <w:r w:rsidRPr="0099429A">
        <w:rPr>
          <w:rFonts w:ascii="Times New Roman" w:hAnsi="Times New Roman" w:cs="Times New Roman"/>
          <w:sz w:val="24"/>
          <w:szCs w:val="24"/>
          <w:lang w:val="en-US"/>
        </w:rPr>
        <w:t>1.488728</w:t>
      </w:r>
    </w:p>
    <w:p w14:paraId="6F781315" w14:textId="319E34F0" w:rsidR="00D5537F" w:rsidRPr="00862A0C" w:rsidRDefault="00D5537F" w:rsidP="003E46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A0C">
        <w:rPr>
          <w:rFonts w:ascii="Times New Roman" w:hAnsi="Times New Roman" w:cs="Times New Roman"/>
          <w:b/>
          <w:sz w:val="24"/>
          <w:szCs w:val="24"/>
          <w:lang w:val="en-US"/>
        </w:rPr>
        <w:t>The deviance resi</w:t>
      </w:r>
      <w:r w:rsidR="00A1327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62A0C">
        <w:rPr>
          <w:rFonts w:ascii="Times New Roman" w:hAnsi="Times New Roman" w:cs="Times New Roman"/>
          <w:b/>
          <w:sz w:val="24"/>
          <w:szCs w:val="24"/>
          <w:lang w:val="en-US"/>
        </w:rPr>
        <w:t>uals was:</w:t>
      </w:r>
    </w:p>
    <w:p w14:paraId="6C8102F0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   Min       1Q   Median       3Q      Max  </w:t>
      </w:r>
    </w:p>
    <w:p w14:paraId="2C5AAA33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99429A">
        <w:rPr>
          <w:rFonts w:ascii="Times New Roman" w:hAnsi="Times New Roman" w:cs="Times New Roman"/>
          <w:sz w:val="24"/>
          <w:szCs w:val="24"/>
          <w:lang w:val="en-US"/>
        </w:rPr>
        <w:t>1.0830  -</w:t>
      </w:r>
      <w:proofErr w:type="gramEnd"/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0.6562  -0.5662  -0.4734   8.6787  </w:t>
      </w:r>
    </w:p>
    <w:p w14:paraId="2D40277E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Null deviance: </w:t>
      </w:r>
      <w:proofErr w:type="gramStart"/>
      <w:r w:rsidRPr="0099429A">
        <w:rPr>
          <w:rFonts w:ascii="Times New Roman" w:hAnsi="Times New Roman" w:cs="Times New Roman"/>
          <w:sz w:val="24"/>
          <w:szCs w:val="24"/>
          <w:lang w:val="en-US"/>
        </w:rPr>
        <w:t>16492  on</w:t>
      </w:r>
      <w:proofErr w:type="gramEnd"/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31262  degrees of freedom</w:t>
      </w:r>
    </w:p>
    <w:p w14:paraId="1137D2C2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Residual deviance: </w:t>
      </w:r>
      <w:proofErr w:type="gramStart"/>
      <w:r w:rsidRPr="0099429A">
        <w:rPr>
          <w:rFonts w:ascii="Times New Roman" w:hAnsi="Times New Roman" w:cs="Times New Roman"/>
          <w:sz w:val="24"/>
          <w:szCs w:val="24"/>
          <w:lang w:val="en-US"/>
        </w:rPr>
        <w:t>15892  on</w:t>
      </w:r>
      <w:proofErr w:type="gramEnd"/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31254  degrees of freedom</w:t>
      </w:r>
    </w:p>
    <w:p w14:paraId="259D28FB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(1964 observations deleted due to </w:t>
      </w:r>
      <w:proofErr w:type="spellStart"/>
      <w:r w:rsidRPr="0099429A">
        <w:rPr>
          <w:rFonts w:ascii="Times New Roman" w:hAnsi="Times New Roman" w:cs="Times New Roman"/>
          <w:sz w:val="24"/>
          <w:szCs w:val="24"/>
          <w:lang w:val="en-US"/>
        </w:rPr>
        <w:t>missingness</w:t>
      </w:r>
      <w:proofErr w:type="spellEnd"/>
      <w:r w:rsidRPr="009942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39EA1F" w14:textId="77777777" w:rsidR="003E46DA" w:rsidRPr="0099429A" w:rsidRDefault="00D5537F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AIC: 3902</w:t>
      </w:r>
    </w:p>
    <w:p w14:paraId="5DD75EEF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Number of Fisher Scoring iterations: </w:t>
      </w:r>
      <w:proofErr w:type="gramStart"/>
      <w:r w:rsidRPr="0099429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14:paraId="2A61CF17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             Theta:  0.31531 </w:t>
      </w:r>
    </w:p>
    <w:p w14:paraId="05527E26" w14:textId="77777777" w:rsidR="003E46DA" w:rsidRPr="0099429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29A">
        <w:rPr>
          <w:rFonts w:ascii="Times New Roman" w:hAnsi="Times New Roman" w:cs="Times New Roman"/>
          <w:sz w:val="24"/>
          <w:szCs w:val="24"/>
          <w:lang w:val="en-US"/>
        </w:rPr>
        <w:t xml:space="preserve">          Std. Err.:  0.00910 </w:t>
      </w:r>
    </w:p>
    <w:p w14:paraId="48BE34A5" w14:textId="77777777" w:rsidR="003E46DA" w:rsidRDefault="003E46DA" w:rsidP="003E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4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6"/>
    <w:rsid w:val="000C6634"/>
    <w:rsid w:val="00186FFE"/>
    <w:rsid w:val="00215520"/>
    <w:rsid w:val="003154B9"/>
    <w:rsid w:val="00384D21"/>
    <w:rsid w:val="003875AF"/>
    <w:rsid w:val="00387DC4"/>
    <w:rsid w:val="00394558"/>
    <w:rsid w:val="003B779F"/>
    <w:rsid w:val="003D218C"/>
    <w:rsid w:val="003E228F"/>
    <w:rsid w:val="003E46DA"/>
    <w:rsid w:val="00432922"/>
    <w:rsid w:val="00486886"/>
    <w:rsid w:val="004966BA"/>
    <w:rsid w:val="004F2297"/>
    <w:rsid w:val="005150C5"/>
    <w:rsid w:val="005B515D"/>
    <w:rsid w:val="005E20EC"/>
    <w:rsid w:val="0062458E"/>
    <w:rsid w:val="006B2637"/>
    <w:rsid w:val="006C3150"/>
    <w:rsid w:val="007040A0"/>
    <w:rsid w:val="007E052F"/>
    <w:rsid w:val="007E44E2"/>
    <w:rsid w:val="007F49DE"/>
    <w:rsid w:val="007F68E8"/>
    <w:rsid w:val="00813836"/>
    <w:rsid w:val="00862A0C"/>
    <w:rsid w:val="00874AB4"/>
    <w:rsid w:val="009362F6"/>
    <w:rsid w:val="0099429A"/>
    <w:rsid w:val="009D1A41"/>
    <w:rsid w:val="009F6915"/>
    <w:rsid w:val="00A13279"/>
    <w:rsid w:val="00A234F8"/>
    <w:rsid w:val="00A50B08"/>
    <w:rsid w:val="00A71FA8"/>
    <w:rsid w:val="00A81D13"/>
    <w:rsid w:val="00A96A19"/>
    <w:rsid w:val="00AB4C73"/>
    <w:rsid w:val="00AE56A6"/>
    <w:rsid w:val="00AF36CB"/>
    <w:rsid w:val="00B138E8"/>
    <w:rsid w:val="00BE201B"/>
    <w:rsid w:val="00BF137E"/>
    <w:rsid w:val="00C75ED9"/>
    <w:rsid w:val="00C913DB"/>
    <w:rsid w:val="00CE13E7"/>
    <w:rsid w:val="00D5537F"/>
    <w:rsid w:val="00DC1795"/>
    <w:rsid w:val="00E61070"/>
    <w:rsid w:val="00ED5A03"/>
    <w:rsid w:val="00F36358"/>
    <w:rsid w:val="00F676C6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685C"/>
  <w15:chartTrackingRefBased/>
  <w15:docId w15:val="{57E4D466-213F-40D2-A28C-DF92FD9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A96A19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6A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4F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26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26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26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26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2637"/>
    <w:rPr>
      <w:b/>
      <w:bCs/>
      <w:sz w:val="20"/>
      <w:szCs w:val="20"/>
    </w:rPr>
  </w:style>
  <w:style w:type="table" w:styleId="Tabelgitter-lys">
    <w:name w:val="Grid Table Light"/>
    <w:basedOn w:val="Tabel-Normal"/>
    <w:uiPriority w:val="40"/>
    <w:rsid w:val="00DC1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819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Trier Møller</dc:creator>
  <cp:keywords/>
  <dc:description/>
  <cp:lastModifiedBy>Frederik Trier Møller</cp:lastModifiedBy>
  <cp:revision>4</cp:revision>
  <dcterms:created xsi:type="dcterms:W3CDTF">2022-03-14T07:55:00Z</dcterms:created>
  <dcterms:modified xsi:type="dcterms:W3CDTF">2022-03-14T08:15:00Z</dcterms:modified>
</cp:coreProperties>
</file>