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54" w:rsidRPr="00154EED" w:rsidRDefault="00F4165E" w:rsidP="00EE6B3D">
      <w:p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Supplementary</w:t>
      </w:r>
      <w:bookmarkStart w:id="0" w:name="_GoBack"/>
      <w:bookmarkEnd w:id="0"/>
      <w:r w:rsidR="00154EED" w:rsidRPr="00154EED">
        <w:rPr>
          <w:b/>
          <w:sz w:val="22"/>
          <w:szCs w:val="22"/>
          <w:u w:val="single"/>
        </w:rPr>
        <w:t xml:space="preserve"> File 2</w:t>
      </w:r>
    </w:p>
    <w:p w:rsidR="009C2B92" w:rsidRPr="00EE6B3D" w:rsidRDefault="009C2B92" w:rsidP="00EE6B3D">
      <w:pPr>
        <w:spacing w:line="480" w:lineRule="auto"/>
        <w:ind w:left="420" w:hanging="420"/>
        <w:rPr>
          <w:b/>
          <w:sz w:val="22"/>
          <w:szCs w:val="22"/>
        </w:rPr>
      </w:pPr>
      <w:r w:rsidRPr="00EE6B3D">
        <w:rPr>
          <w:b/>
          <w:sz w:val="22"/>
          <w:szCs w:val="22"/>
        </w:rPr>
        <w:t xml:space="preserve">Table </w:t>
      </w:r>
      <w:r w:rsidR="00215362" w:rsidRPr="00EE6B3D">
        <w:rPr>
          <w:b/>
          <w:sz w:val="22"/>
          <w:szCs w:val="22"/>
        </w:rPr>
        <w:t>S</w:t>
      </w:r>
      <w:r w:rsidR="00154EED">
        <w:rPr>
          <w:b/>
          <w:sz w:val="22"/>
          <w:szCs w:val="22"/>
        </w:rPr>
        <w:t xml:space="preserve">2 </w:t>
      </w:r>
      <w:r w:rsidR="00154EED" w:rsidRPr="00A204BE">
        <w:rPr>
          <w:sz w:val="22"/>
          <w:szCs w:val="22"/>
        </w:rPr>
        <w:t>Quality assessment of included</w:t>
      </w:r>
      <w:r w:rsidRPr="00A204BE">
        <w:rPr>
          <w:sz w:val="22"/>
          <w:szCs w:val="22"/>
        </w:rPr>
        <w:t xml:space="preserve"> studies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268"/>
        <w:gridCol w:w="576"/>
        <w:gridCol w:w="576"/>
        <w:gridCol w:w="576"/>
        <w:gridCol w:w="576"/>
        <w:gridCol w:w="576"/>
        <w:gridCol w:w="576"/>
        <w:gridCol w:w="576"/>
        <w:gridCol w:w="576"/>
        <w:gridCol w:w="522"/>
        <w:gridCol w:w="630"/>
        <w:gridCol w:w="810"/>
      </w:tblGrid>
      <w:tr w:rsidR="009C2B92" w:rsidRPr="00EE6B3D" w:rsidTr="00A204BE">
        <w:tc>
          <w:tcPr>
            <w:tcW w:w="2268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Author, Year</w:t>
            </w:r>
            <w:r w:rsidR="00A204BE">
              <w:rPr>
                <w:b/>
                <w:sz w:val="22"/>
                <w:szCs w:val="22"/>
              </w:rPr>
              <w:t xml:space="preserve"> of publication</w:t>
            </w:r>
          </w:p>
        </w:tc>
        <w:tc>
          <w:tcPr>
            <w:tcW w:w="576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Q1</w:t>
            </w:r>
          </w:p>
        </w:tc>
        <w:tc>
          <w:tcPr>
            <w:tcW w:w="576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Q2</w:t>
            </w:r>
          </w:p>
        </w:tc>
        <w:tc>
          <w:tcPr>
            <w:tcW w:w="576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Q3</w:t>
            </w:r>
          </w:p>
        </w:tc>
        <w:tc>
          <w:tcPr>
            <w:tcW w:w="576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Q4</w:t>
            </w:r>
          </w:p>
        </w:tc>
        <w:tc>
          <w:tcPr>
            <w:tcW w:w="576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Q5</w:t>
            </w:r>
          </w:p>
        </w:tc>
        <w:tc>
          <w:tcPr>
            <w:tcW w:w="576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Q6</w:t>
            </w:r>
          </w:p>
        </w:tc>
        <w:tc>
          <w:tcPr>
            <w:tcW w:w="576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Q7</w:t>
            </w:r>
          </w:p>
        </w:tc>
        <w:tc>
          <w:tcPr>
            <w:tcW w:w="576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Q8</w:t>
            </w:r>
          </w:p>
        </w:tc>
        <w:tc>
          <w:tcPr>
            <w:tcW w:w="522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Q9</w:t>
            </w:r>
          </w:p>
        </w:tc>
        <w:tc>
          <w:tcPr>
            <w:tcW w:w="630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Q10</w:t>
            </w:r>
          </w:p>
        </w:tc>
        <w:tc>
          <w:tcPr>
            <w:tcW w:w="810" w:type="dxa"/>
          </w:tcPr>
          <w:p w:rsidR="009C2B92" w:rsidRPr="00EE6B3D" w:rsidRDefault="009C2B92" w:rsidP="00EE6B3D">
            <w:pPr>
              <w:spacing w:line="480" w:lineRule="auto"/>
              <w:rPr>
                <w:b/>
                <w:sz w:val="22"/>
                <w:szCs w:val="22"/>
              </w:rPr>
            </w:pPr>
            <w:r w:rsidRPr="00EE6B3D">
              <w:rPr>
                <w:b/>
                <w:sz w:val="22"/>
                <w:szCs w:val="22"/>
              </w:rPr>
              <w:t>Score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Laskar</w:t>
            </w:r>
            <w:proofErr w:type="spellEnd"/>
            <w:r w:rsidRPr="00767F36">
              <w:rPr>
                <w:sz w:val="22"/>
                <w:szCs w:val="22"/>
              </w:rPr>
              <w:t xml:space="preserve"> MS et al., 1997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4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r w:rsidRPr="00767F36">
              <w:rPr>
                <w:sz w:val="22"/>
                <w:szCs w:val="22"/>
              </w:rPr>
              <w:t>Rahman M et al., 1997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4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r w:rsidRPr="00767F36">
              <w:rPr>
                <w:sz w:val="22"/>
                <w:szCs w:val="22"/>
              </w:rPr>
              <w:t>Rumi MAK et al., 2000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636EFB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385D14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385D14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385D14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5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Gibney</w:t>
            </w:r>
            <w:proofErr w:type="spellEnd"/>
            <w:r w:rsidRPr="00767F36">
              <w:rPr>
                <w:sz w:val="22"/>
                <w:szCs w:val="22"/>
              </w:rPr>
              <w:t xml:space="preserve"> L et al., 2001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4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Zaki</w:t>
            </w:r>
            <w:proofErr w:type="spellEnd"/>
            <w:r w:rsidRPr="00767F36">
              <w:rPr>
                <w:sz w:val="22"/>
                <w:szCs w:val="22"/>
              </w:rPr>
              <w:t xml:space="preserve"> MH et al., 2003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5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Alam</w:t>
            </w:r>
            <w:proofErr w:type="spellEnd"/>
            <w:r w:rsidRPr="00767F36">
              <w:rPr>
                <w:sz w:val="22"/>
                <w:szCs w:val="22"/>
              </w:rPr>
              <w:t xml:space="preserve"> MS et al., 2006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F43A41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F43A41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F43A41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6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Mahtab</w:t>
            </w:r>
            <w:proofErr w:type="spellEnd"/>
            <w:r w:rsidRPr="00767F36">
              <w:rPr>
                <w:sz w:val="22"/>
                <w:szCs w:val="22"/>
              </w:rPr>
              <w:t xml:space="preserve"> M et al., 2008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6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r w:rsidRPr="00767F36">
              <w:rPr>
                <w:sz w:val="22"/>
                <w:szCs w:val="22"/>
              </w:rPr>
              <w:t>Ashraf H et al., 2010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197AF9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197AF9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5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Mahtab</w:t>
            </w:r>
            <w:proofErr w:type="spellEnd"/>
            <w:r w:rsidRPr="00767F36">
              <w:rPr>
                <w:sz w:val="22"/>
                <w:szCs w:val="22"/>
              </w:rPr>
              <w:t xml:space="preserve"> M et al., 2011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29353A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29353A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6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Rudra</w:t>
            </w:r>
            <w:proofErr w:type="spellEnd"/>
            <w:r w:rsidRPr="00767F36">
              <w:rPr>
                <w:sz w:val="22"/>
                <w:szCs w:val="22"/>
              </w:rPr>
              <w:t xml:space="preserve"> S et al., 2011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5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r w:rsidRPr="00767F36">
              <w:rPr>
                <w:sz w:val="22"/>
                <w:szCs w:val="22"/>
              </w:rPr>
              <w:t>Yasmin R et al., 2011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4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r w:rsidRPr="00767F36">
              <w:rPr>
                <w:sz w:val="22"/>
                <w:szCs w:val="22"/>
              </w:rPr>
              <w:t>Khan MK et al., 2012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4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Afroz</w:t>
            </w:r>
            <w:proofErr w:type="spellEnd"/>
            <w:r w:rsidRPr="00767F36">
              <w:rPr>
                <w:sz w:val="22"/>
                <w:szCs w:val="22"/>
              </w:rPr>
              <w:t xml:space="preserve"> H et al., 2013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16063F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5</w:t>
            </w:r>
          </w:p>
        </w:tc>
      </w:tr>
      <w:tr w:rsidR="00A204BE" w:rsidRPr="00767F36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Jobayer</w:t>
            </w:r>
            <w:proofErr w:type="spellEnd"/>
            <w:r w:rsidRPr="00767F36">
              <w:rPr>
                <w:sz w:val="22"/>
                <w:szCs w:val="22"/>
              </w:rPr>
              <w:t xml:space="preserve"> M et al., 2016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767F36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767F36" w:rsidRDefault="00767F36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5</w:t>
            </w:r>
          </w:p>
        </w:tc>
      </w:tr>
      <w:tr w:rsidR="00A204BE" w:rsidRPr="00EE6B3D" w:rsidTr="00A204BE">
        <w:tc>
          <w:tcPr>
            <w:tcW w:w="2268" w:type="dxa"/>
          </w:tcPr>
          <w:p w:rsidR="00A204BE" w:rsidRPr="00767F36" w:rsidRDefault="00A204BE" w:rsidP="00A204BE">
            <w:pPr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767F36">
              <w:rPr>
                <w:sz w:val="22"/>
                <w:szCs w:val="22"/>
              </w:rPr>
              <w:t>Mahtab</w:t>
            </w:r>
            <w:proofErr w:type="spellEnd"/>
            <w:r w:rsidRPr="00767F36">
              <w:rPr>
                <w:sz w:val="22"/>
                <w:szCs w:val="22"/>
              </w:rPr>
              <w:t xml:space="preserve"> M et al., 2017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16063F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UC</w:t>
            </w:r>
          </w:p>
        </w:tc>
        <w:tc>
          <w:tcPr>
            <w:tcW w:w="576" w:type="dxa"/>
          </w:tcPr>
          <w:p w:rsidR="00A204BE" w:rsidRPr="00767F36" w:rsidRDefault="0016063F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76" w:type="dxa"/>
          </w:tcPr>
          <w:p w:rsidR="00A204BE" w:rsidRPr="00767F36" w:rsidRDefault="0016063F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522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N</w:t>
            </w:r>
          </w:p>
        </w:tc>
        <w:tc>
          <w:tcPr>
            <w:tcW w:w="630" w:type="dxa"/>
          </w:tcPr>
          <w:p w:rsidR="00A204BE" w:rsidRPr="00767F36" w:rsidRDefault="00A204BE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Y</w:t>
            </w:r>
          </w:p>
        </w:tc>
        <w:tc>
          <w:tcPr>
            <w:tcW w:w="810" w:type="dxa"/>
          </w:tcPr>
          <w:p w:rsidR="00A204BE" w:rsidRPr="00EE6B3D" w:rsidRDefault="0016063F" w:rsidP="00A204BE">
            <w:pPr>
              <w:widowControl/>
              <w:spacing w:line="480" w:lineRule="auto"/>
              <w:jc w:val="left"/>
              <w:textAlignment w:val="center"/>
              <w:rPr>
                <w:sz w:val="22"/>
                <w:szCs w:val="22"/>
                <w:lang w:bidi="ar"/>
              </w:rPr>
            </w:pPr>
            <w:r w:rsidRPr="00767F36">
              <w:rPr>
                <w:sz w:val="22"/>
                <w:szCs w:val="22"/>
                <w:lang w:bidi="ar"/>
              </w:rPr>
              <w:t>4</w:t>
            </w:r>
          </w:p>
        </w:tc>
      </w:tr>
    </w:tbl>
    <w:p w:rsidR="009C2B92" w:rsidRPr="00EE6B3D" w:rsidRDefault="009C2B92" w:rsidP="00EE6B3D">
      <w:pPr>
        <w:spacing w:line="480" w:lineRule="auto"/>
        <w:ind w:left="420" w:hanging="420"/>
        <w:rPr>
          <w:sz w:val="22"/>
          <w:szCs w:val="22"/>
        </w:rPr>
      </w:pPr>
      <w:r w:rsidRPr="00EE6B3D">
        <w:rPr>
          <w:sz w:val="22"/>
          <w:szCs w:val="22"/>
        </w:rPr>
        <w:t>Y: Yes; N: No; UC: Unclear.</w:t>
      </w:r>
    </w:p>
    <w:p w:rsidR="004A6754" w:rsidRPr="00EE6B3D" w:rsidRDefault="004A6754" w:rsidP="00EE6B3D">
      <w:pPr>
        <w:spacing w:line="480" w:lineRule="auto"/>
        <w:rPr>
          <w:b/>
          <w:sz w:val="22"/>
          <w:szCs w:val="22"/>
        </w:rPr>
      </w:pPr>
    </w:p>
    <w:sectPr w:rsidR="004A6754" w:rsidRPr="00EE6B3D" w:rsidSect="00EE6B3D">
      <w:pgSz w:w="11909" w:h="16834" w:code="9"/>
      <w:pgMar w:top="1584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sLC0MDOyMDEzMzFQ0lEKTi0uzszPAykwqgUAfkSyMiwAAAA="/>
    <w:docVar w:name="Total_Editing_Time" w:val="0"/>
  </w:docVars>
  <w:rsids>
    <w:rsidRoot w:val="004A6754"/>
    <w:rsid w:val="00015B77"/>
    <w:rsid w:val="00154EED"/>
    <w:rsid w:val="0016063F"/>
    <w:rsid w:val="00197AF9"/>
    <w:rsid w:val="00215362"/>
    <w:rsid w:val="0029353A"/>
    <w:rsid w:val="00385D14"/>
    <w:rsid w:val="003D3D6E"/>
    <w:rsid w:val="004A6754"/>
    <w:rsid w:val="00636EFB"/>
    <w:rsid w:val="00767F36"/>
    <w:rsid w:val="009C2B92"/>
    <w:rsid w:val="009D058A"/>
    <w:rsid w:val="00A204BE"/>
    <w:rsid w:val="00CC1F78"/>
    <w:rsid w:val="00D43629"/>
    <w:rsid w:val="00DE1383"/>
    <w:rsid w:val="00E33C26"/>
    <w:rsid w:val="00E3667D"/>
    <w:rsid w:val="00EE6B3D"/>
    <w:rsid w:val="00F4165E"/>
    <w:rsid w:val="00F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A6325-D08C-4C85-9CAA-0E55394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9D058A"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9D058A"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9D058A"/>
    <w:pPr>
      <w:spacing w:before="100" w:beforeAutospacing="1" w:after="100" w:afterAutospacing="1"/>
      <w:jc w:val="left"/>
      <w:outlineLvl w:val="3"/>
    </w:pPr>
    <w:rPr>
      <w:rFonts w:ascii="SimSun" w:hAnsi="SimSun" w:hint="eastAsia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sid w:val="009D0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D058A"/>
    <w:rPr>
      <w:rFonts w:ascii="SimSun" w:hAnsi="SimSun"/>
      <w:b/>
      <w:kern w:val="44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9D058A"/>
    <w:rPr>
      <w:rFonts w:ascii="SimSun" w:hAnsi="SimSun"/>
      <w:b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D058A"/>
    <w:rPr>
      <w:rFonts w:ascii="SimSun" w:hAnsi="SimSun"/>
      <w:b/>
      <w:sz w:val="24"/>
      <w:szCs w:val="24"/>
    </w:rPr>
  </w:style>
  <w:style w:type="paragraph" w:styleId="CommentText">
    <w:name w:val="annotation text"/>
    <w:basedOn w:val="Normal"/>
    <w:link w:val="CommentTextChar"/>
    <w:qFormat/>
    <w:rsid w:val="009D058A"/>
    <w:pPr>
      <w:jc w:val="left"/>
    </w:pPr>
    <w:rPr>
      <w:rFonts w:ascii="Calibri" w:hAnsi="Calibri"/>
    </w:rPr>
  </w:style>
  <w:style w:type="character" w:customStyle="1" w:styleId="CommentTextChar">
    <w:name w:val="Comment Text Char"/>
    <w:link w:val="CommentText"/>
    <w:qFormat/>
    <w:rsid w:val="009D058A"/>
    <w:rPr>
      <w:kern w:val="2"/>
      <w:sz w:val="21"/>
      <w:szCs w:val="24"/>
    </w:rPr>
  </w:style>
  <w:style w:type="paragraph" w:styleId="Header">
    <w:name w:val="header"/>
    <w:basedOn w:val="Normal"/>
    <w:link w:val="HeaderChar"/>
    <w:qFormat/>
    <w:rsid w:val="009D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qFormat/>
    <w:rsid w:val="009D058A"/>
    <w:rPr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9D05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qFormat/>
    <w:rsid w:val="009D058A"/>
    <w:rPr>
      <w:kern w:val="2"/>
      <w:sz w:val="18"/>
      <w:szCs w:val="18"/>
    </w:rPr>
  </w:style>
  <w:style w:type="character" w:styleId="CommentReference">
    <w:name w:val="annotation reference"/>
    <w:qFormat/>
    <w:rsid w:val="009D058A"/>
    <w:rPr>
      <w:sz w:val="21"/>
      <w:szCs w:val="21"/>
    </w:rPr>
  </w:style>
  <w:style w:type="character" w:styleId="LineNumber">
    <w:name w:val="line number"/>
    <w:basedOn w:val="DefaultParagraphFont"/>
    <w:qFormat/>
    <w:rsid w:val="009D058A"/>
  </w:style>
  <w:style w:type="character" w:styleId="Hyperlink">
    <w:name w:val="Hyperlink"/>
    <w:qFormat/>
    <w:rsid w:val="009D058A"/>
    <w:rPr>
      <w:color w:val="0000FF"/>
      <w:u w:val="single"/>
    </w:rPr>
  </w:style>
  <w:style w:type="character" w:styleId="Strong">
    <w:name w:val="Strong"/>
    <w:uiPriority w:val="22"/>
    <w:qFormat/>
    <w:rsid w:val="009D058A"/>
    <w:rPr>
      <w:b/>
      <w:bCs/>
    </w:rPr>
  </w:style>
  <w:style w:type="character" w:styleId="Emphasis">
    <w:name w:val="Emphasis"/>
    <w:qFormat/>
    <w:rsid w:val="009D058A"/>
    <w:rPr>
      <w:i/>
    </w:rPr>
  </w:style>
  <w:style w:type="paragraph" w:styleId="NormalWeb">
    <w:name w:val="Normal (Web)"/>
    <w:basedOn w:val="Normal"/>
    <w:qFormat/>
    <w:rsid w:val="009D058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D058A"/>
    <w:rPr>
      <w:b/>
      <w:bCs/>
    </w:rPr>
  </w:style>
  <w:style w:type="character" w:customStyle="1" w:styleId="CommentSubjectChar">
    <w:name w:val="Comment Subject Char"/>
    <w:link w:val="CommentSubject"/>
    <w:qFormat/>
    <w:rsid w:val="009D058A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qFormat/>
    <w:rsid w:val="009D058A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qFormat/>
    <w:rsid w:val="009D058A"/>
    <w:rPr>
      <w:kern w:val="2"/>
      <w:sz w:val="18"/>
      <w:szCs w:val="18"/>
    </w:rPr>
  </w:style>
  <w:style w:type="table" w:styleId="TableGrid">
    <w:name w:val="Table Grid"/>
    <w:basedOn w:val="TableNormal"/>
    <w:uiPriority w:val="59"/>
    <w:qFormat/>
    <w:rsid w:val="004A6754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pharmasujan@yahoo.com</cp:lastModifiedBy>
  <cp:revision>15</cp:revision>
  <dcterms:created xsi:type="dcterms:W3CDTF">2019-09-03T12:03:00Z</dcterms:created>
  <dcterms:modified xsi:type="dcterms:W3CDTF">2021-01-11T06:43:00Z</dcterms:modified>
</cp:coreProperties>
</file>