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DA" w:rsidRPr="00E40295" w:rsidRDefault="00FF12DA" w:rsidP="00FF12DA">
      <w:pPr>
        <w:pStyle w:val="1"/>
        <w:rPr>
          <w:rFonts w:ascii="Times New Roman" w:hAnsi="Times New Roman" w:cs="Times New Roman"/>
          <w:b w:val="0"/>
          <w:sz w:val="24"/>
        </w:rPr>
      </w:pPr>
      <w:r w:rsidRPr="00567F18">
        <w:rPr>
          <w:rFonts w:ascii="Times New Roman" w:hAnsi="Times New Roman" w:cs="Times New Roman"/>
          <w:b w:val="0"/>
          <w:sz w:val="24"/>
        </w:rPr>
        <w:t>Appendix</w:t>
      </w:r>
      <w:r>
        <w:rPr>
          <w:rFonts w:ascii="Times New Roman" w:hAnsi="Times New Roman" w:cs="Times New Roman"/>
          <w:b w:val="0"/>
          <w:sz w:val="24"/>
        </w:rPr>
        <w:t xml:space="preserve"> File</w:t>
      </w:r>
      <w:r w:rsidRPr="00277C80">
        <w:rPr>
          <w:rFonts w:ascii="Times New Roman" w:hAnsi="Times New Roman" w:cs="Times New Roman"/>
          <w:b w:val="0"/>
          <w:sz w:val="24"/>
        </w:rPr>
        <w:t xml:space="preserve">. </w:t>
      </w:r>
      <w:r w:rsidRPr="00E40295">
        <w:rPr>
          <w:rFonts w:ascii="Times New Roman" w:hAnsi="Times New Roman" w:cs="Times New Roman"/>
          <w:b w:val="0"/>
          <w:sz w:val="24"/>
        </w:rPr>
        <w:t>Clinical diagnostic criteria of TB-patients according to the national diagnostic criteria (WS 288-2008):</w:t>
      </w:r>
    </w:p>
    <w:p w:rsidR="00FF12DA" w:rsidRPr="007D50B3" w:rsidRDefault="00FF12DA" w:rsidP="00FF12DA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szCs w:val="24"/>
        </w:rPr>
      </w:pPr>
      <w:r w:rsidRPr="007126DB">
        <w:rPr>
          <w:rFonts w:ascii="Times New Roman" w:hAnsi="Times New Roman" w:cs="Times New Roman"/>
          <w:szCs w:val="24"/>
        </w:rPr>
        <w:t>Bacteriologically confirmed TB</w:t>
      </w:r>
      <w:r w:rsidRPr="007D50B3">
        <w:rPr>
          <w:rFonts w:ascii="Times New Roman" w:hAnsi="Times New Roman" w:cs="Times New Roman"/>
          <w:szCs w:val="24"/>
        </w:rPr>
        <w:t xml:space="preserve"> pulmonary tuberculosis:</w:t>
      </w:r>
    </w:p>
    <w:p w:rsidR="00FF12DA" w:rsidRPr="007D50B3" w:rsidRDefault="00FF12DA" w:rsidP="00FF12DA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Cs w:val="24"/>
        </w:rPr>
      </w:pPr>
      <w:r w:rsidRPr="007D50B3">
        <w:rPr>
          <w:rFonts w:ascii="Times New Roman" w:hAnsi="Times New Roman" w:cs="Times New Roman"/>
          <w:szCs w:val="24"/>
        </w:rPr>
        <w:t>Acid fast bacilli positive with 2 sputum samples in smear microscopy tests; or</w:t>
      </w:r>
    </w:p>
    <w:p w:rsidR="00FF12DA" w:rsidRPr="007D50B3" w:rsidRDefault="00FF12DA" w:rsidP="00FF12DA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Cs w:val="24"/>
        </w:rPr>
      </w:pPr>
      <w:r w:rsidRPr="007D50B3">
        <w:rPr>
          <w:rFonts w:ascii="Times New Roman" w:hAnsi="Times New Roman" w:cs="Times New Roman"/>
          <w:szCs w:val="24"/>
        </w:rPr>
        <w:t>Acid fast bacilli positive with 1 sputum samples in smear microscopy tests, and active pulmonary tuberculosis</w:t>
      </w:r>
      <w:r w:rsidRPr="007D50B3">
        <w:rPr>
          <w:rFonts w:ascii="Times New Roman" w:hAnsi="Times New Roman" w:cs="Times New Roman" w:hint="eastAsia"/>
          <w:szCs w:val="24"/>
        </w:rPr>
        <w:t xml:space="preserve"> by r</w:t>
      </w:r>
      <w:r w:rsidRPr="007D50B3">
        <w:rPr>
          <w:rFonts w:ascii="Times New Roman" w:hAnsi="Times New Roman" w:cs="Times New Roman"/>
          <w:szCs w:val="24"/>
        </w:rPr>
        <w:t xml:space="preserve">adiological </w:t>
      </w:r>
      <w:r w:rsidRPr="007D50B3">
        <w:rPr>
          <w:rFonts w:ascii="Times New Roman" w:hAnsi="Times New Roman" w:cs="Times New Roman" w:hint="eastAsia"/>
          <w:szCs w:val="24"/>
        </w:rPr>
        <w:t>e</w:t>
      </w:r>
      <w:r w:rsidRPr="007D50B3">
        <w:rPr>
          <w:rFonts w:ascii="Times New Roman" w:hAnsi="Times New Roman" w:cs="Times New Roman"/>
          <w:szCs w:val="24"/>
        </w:rPr>
        <w:t>xamination; or</w:t>
      </w:r>
    </w:p>
    <w:p w:rsidR="00FF12DA" w:rsidRPr="007D50B3" w:rsidRDefault="00FF12DA" w:rsidP="00FF12DA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Cs w:val="24"/>
        </w:rPr>
      </w:pPr>
      <w:r w:rsidRPr="007D50B3">
        <w:rPr>
          <w:rFonts w:ascii="Times New Roman" w:hAnsi="Times New Roman" w:cs="Times New Roman"/>
          <w:szCs w:val="24"/>
        </w:rPr>
        <w:t>Acid fast bacilli positive with 1 sputum samples in smear microscopy tests, and mycobacterium tuberculosis positive in 1 sputum culture; or</w:t>
      </w:r>
    </w:p>
    <w:p w:rsidR="00FF12DA" w:rsidRPr="007D50B3" w:rsidRDefault="00FF12DA" w:rsidP="00FF12DA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Cs w:val="24"/>
        </w:rPr>
      </w:pPr>
      <w:r w:rsidRPr="007D50B3">
        <w:rPr>
          <w:rFonts w:ascii="Times New Roman" w:hAnsi="Times New Roman" w:cs="Times New Roman" w:hint="eastAsia"/>
          <w:szCs w:val="24"/>
        </w:rPr>
        <w:t>N</w:t>
      </w:r>
      <w:r w:rsidRPr="007D50B3">
        <w:rPr>
          <w:rFonts w:ascii="Times New Roman" w:hAnsi="Times New Roman" w:cs="Times New Roman"/>
          <w:szCs w:val="24"/>
        </w:rPr>
        <w:t xml:space="preserve">egative in sputum smear microscopy tests </w:t>
      </w:r>
      <w:r w:rsidRPr="007D50B3">
        <w:rPr>
          <w:rFonts w:ascii="Times New Roman" w:hAnsi="Times New Roman" w:cs="Times New Roman" w:hint="eastAsia"/>
          <w:szCs w:val="24"/>
        </w:rPr>
        <w:t>but</w:t>
      </w:r>
      <w:r w:rsidRPr="007D50B3">
        <w:rPr>
          <w:rFonts w:ascii="Times New Roman" w:hAnsi="Times New Roman" w:cs="Times New Roman"/>
          <w:szCs w:val="24"/>
        </w:rPr>
        <w:t xml:space="preserve"> positive in 1 sputum culture, and active pulmonary tuberculosis</w:t>
      </w:r>
      <w:r w:rsidRPr="007D50B3">
        <w:rPr>
          <w:rFonts w:ascii="Times New Roman" w:hAnsi="Times New Roman" w:cs="Times New Roman" w:hint="eastAsia"/>
          <w:szCs w:val="24"/>
        </w:rPr>
        <w:t xml:space="preserve"> in r</w:t>
      </w:r>
      <w:r w:rsidRPr="007D50B3">
        <w:rPr>
          <w:rFonts w:ascii="Times New Roman" w:hAnsi="Times New Roman" w:cs="Times New Roman"/>
          <w:szCs w:val="24"/>
        </w:rPr>
        <w:t xml:space="preserve">adiological </w:t>
      </w:r>
      <w:r w:rsidRPr="007D50B3">
        <w:rPr>
          <w:rFonts w:ascii="Times New Roman" w:hAnsi="Times New Roman" w:cs="Times New Roman" w:hint="eastAsia"/>
          <w:szCs w:val="24"/>
        </w:rPr>
        <w:t>e</w:t>
      </w:r>
      <w:r w:rsidRPr="007D50B3">
        <w:rPr>
          <w:rFonts w:ascii="Times New Roman" w:hAnsi="Times New Roman" w:cs="Times New Roman"/>
          <w:szCs w:val="24"/>
        </w:rPr>
        <w:t>xamination</w:t>
      </w:r>
      <w:r w:rsidRPr="007D50B3">
        <w:rPr>
          <w:rFonts w:ascii="Times New Roman" w:hAnsi="Times New Roman" w:cs="Times New Roman" w:hint="eastAsia"/>
          <w:szCs w:val="24"/>
        </w:rPr>
        <w:t>.</w:t>
      </w:r>
    </w:p>
    <w:p w:rsidR="00FF12DA" w:rsidRPr="00A472D1" w:rsidRDefault="00FF12DA" w:rsidP="00FF12DA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szCs w:val="21"/>
        </w:rPr>
      </w:pPr>
      <w:r w:rsidRPr="00A472D1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Not bacteriologically confirmed </w:t>
      </w:r>
      <w:r w:rsidRPr="00A472D1">
        <w:rPr>
          <w:rFonts w:ascii="Times New Roman" w:hAnsi="Times New Roman" w:cs="Times New Roman"/>
          <w:szCs w:val="21"/>
        </w:rPr>
        <w:t xml:space="preserve">pulmonary tuberculosis: </w:t>
      </w:r>
    </w:p>
    <w:p w:rsidR="00FF12DA" w:rsidRPr="00A472D1" w:rsidRDefault="00FF12DA" w:rsidP="00FF12DA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Cs w:val="21"/>
        </w:rPr>
      </w:pPr>
      <w:r w:rsidRPr="00A472D1">
        <w:rPr>
          <w:rFonts w:ascii="Times New Roman" w:hAnsi="Times New Roman" w:cs="Times New Roman" w:hint="eastAsia"/>
          <w:szCs w:val="21"/>
        </w:rPr>
        <w:t>N</w:t>
      </w:r>
      <w:r w:rsidRPr="00A472D1">
        <w:rPr>
          <w:rFonts w:ascii="Times New Roman" w:hAnsi="Times New Roman" w:cs="Times New Roman"/>
          <w:szCs w:val="21"/>
        </w:rPr>
        <w:t xml:space="preserve">egative in sputum smear microscopy tests </w:t>
      </w:r>
      <w:r w:rsidRPr="00A472D1">
        <w:rPr>
          <w:rFonts w:ascii="Times New Roman" w:hAnsi="Times New Roman" w:cs="Times New Roman" w:hint="eastAsia"/>
          <w:szCs w:val="21"/>
        </w:rPr>
        <w:t>and</w:t>
      </w:r>
      <w:r w:rsidRPr="00A472D1">
        <w:rPr>
          <w:rFonts w:ascii="Times New Roman" w:hAnsi="Times New Roman" w:cs="Times New Roman"/>
          <w:szCs w:val="21"/>
        </w:rPr>
        <w:t xml:space="preserve"> sputum culture</w:t>
      </w:r>
      <w:r w:rsidRPr="00A472D1">
        <w:rPr>
          <w:rFonts w:ascii="Times New Roman" w:hAnsi="Times New Roman" w:cs="Times New Roman" w:hint="eastAsia"/>
          <w:szCs w:val="21"/>
        </w:rPr>
        <w:t>, and</w:t>
      </w:r>
      <w:r w:rsidRPr="00A472D1">
        <w:rPr>
          <w:rFonts w:ascii="Times New Roman" w:hAnsi="Times New Roman" w:cs="Times New Roman"/>
          <w:szCs w:val="21"/>
        </w:rPr>
        <w:t xml:space="preserve"> </w:t>
      </w:r>
      <w:r w:rsidRPr="00A472D1">
        <w:rPr>
          <w:rFonts w:ascii="Times New Roman" w:hAnsi="Times New Roman" w:cs="Times New Roman" w:hint="eastAsia"/>
          <w:szCs w:val="21"/>
        </w:rPr>
        <w:t>r</w:t>
      </w:r>
      <w:r w:rsidRPr="00A472D1">
        <w:rPr>
          <w:rFonts w:ascii="Times New Roman" w:hAnsi="Times New Roman" w:cs="Times New Roman"/>
          <w:szCs w:val="21"/>
        </w:rPr>
        <w:t xml:space="preserve">adiological </w:t>
      </w:r>
      <w:r w:rsidRPr="00A472D1">
        <w:rPr>
          <w:rFonts w:ascii="Times New Roman" w:hAnsi="Times New Roman" w:cs="Times New Roman" w:hint="eastAsia"/>
          <w:szCs w:val="21"/>
        </w:rPr>
        <w:t>e</w:t>
      </w:r>
      <w:r w:rsidRPr="00A472D1">
        <w:rPr>
          <w:rFonts w:ascii="Times New Roman" w:hAnsi="Times New Roman" w:cs="Times New Roman"/>
          <w:szCs w:val="21"/>
        </w:rPr>
        <w:t>xamination of active pulmonary tuberculosis with suspicious symptoms such as cough, expectoration, and hemoptysis; or</w:t>
      </w:r>
    </w:p>
    <w:p w:rsidR="00FF12DA" w:rsidRPr="00A472D1" w:rsidRDefault="00FF12DA" w:rsidP="00FF12DA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Cs w:val="21"/>
        </w:rPr>
      </w:pPr>
      <w:r w:rsidRPr="00A472D1">
        <w:rPr>
          <w:rFonts w:ascii="Times New Roman" w:hAnsi="Times New Roman" w:cs="Times New Roman" w:hint="eastAsia"/>
          <w:szCs w:val="21"/>
        </w:rPr>
        <w:t>N</w:t>
      </w:r>
      <w:r w:rsidRPr="00A472D1">
        <w:rPr>
          <w:rFonts w:ascii="Times New Roman" w:hAnsi="Times New Roman" w:cs="Times New Roman"/>
          <w:szCs w:val="21"/>
        </w:rPr>
        <w:t xml:space="preserve">egative in sputum smear microscopy tests </w:t>
      </w:r>
      <w:r w:rsidRPr="00A472D1">
        <w:rPr>
          <w:rFonts w:ascii="Times New Roman" w:hAnsi="Times New Roman" w:cs="Times New Roman" w:hint="eastAsia"/>
          <w:szCs w:val="21"/>
        </w:rPr>
        <w:t>and</w:t>
      </w:r>
      <w:r w:rsidRPr="00A472D1">
        <w:rPr>
          <w:rFonts w:ascii="Times New Roman" w:hAnsi="Times New Roman" w:cs="Times New Roman"/>
          <w:szCs w:val="21"/>
        </w:rPr>
        <w:t xml:space="preserve"> sputum culture</w:t>
      </w:r>
      <w:r w:rsidRPr="00A472D1">
        <w:rPr>
          <w:rFonts w:ascii="Times New Roman" w:hAnsi="Times New Roman" w:cs="Times New Roman" w:hint="eastAsia"/>
          <w:szCs w:val="21"/>
        </w:rPr>
        <w:t>, and r</w:t>
      </w:r>
      <w:r w:rsidRPr="00A472D1">
        <w:rPr>
          <w:rFonts w:ascii="Times New Roman" w:hAnsi="Times New Roman" w:cs="Times New Roman"/>
          <w:szCs w:val="21"/>
        </w:rPr>
        <w:t xml:space="preserve">adiological </w:t>
      </w:r>
      <w:r w:rsidRPr="00A472D1">
        <w:rPr>
          <w:rFonts w:ascii="Times New Roman" w:hAnsi="Times New Roman" w:cs="Times New Roman" w:hint="eastAsia"/>
          <w:szCs w:val="21"/>
        </w:rPr>
        <w:t>e</w:t>
      </w:r>
      <w:r w:rsidRPr="00A472D1">
        <w:rPr>
          <w:rFonts w:ascii="Times New Roman" w:hAnsi="Times New Roman" w:cs="Times New Roman"/>
          <w:szCs w:val="21"/>
        </w:rPr>
        <w:t>xamination of active pulmonary tuberculosis with strong positive result in TST (TB-PPD test); or</w:t>
      </w:r>
    </w:p>
    <w:p w:rsidR="00FF12DA" w:rsidRPr="00A472D1" w:rsidRDefault="00FF12DA" w:rsidP="00FF12DA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Cs w:val="21"/>
        </w:rPr>
      </w:pPr>
      <w:r w:rsidRPr="00A472D1">
        <w:rPr>
          <w:rFonts w:ascii="Times New Roman" w:hAnsi="Times New Roman" w:cs="Times New Roman" w:hint="eastAsia"/>
          <w:szCs w:val="21"/>
        </w:rPr>
        <w:t>N</w:t>
      </w:r>
      <w:r w:rsidRPr="00A472D1">
        <w:rPr>
          <w:rFonts w:ascii="Times New Roman" w:hAnsi="Times New Roman" w:cs="Times New Roman"/>
          <w:szCs w:val="21"/>
        </w:rPr>
        <w:t xml:space="preserve">egative in sputum smear microscopy tests </w:t>
      </w:r>
      <w:r w:rsidRPr="00A472D1">
        <w:rPr>
          <w:rFonts w:ascii="Times New Roman" w:hAnsi="Times New Roman" w:cs="Times New Roman" w:hint="eastAsia"/>
          <w:szCs w:val="21"/>
        </w:rPr>
        <w:t>and</w:t>
      </w:r>
      <w:r w:rsidRPr="00A472D1">
        <w:rPr>
          <w:rFonts w:ascii="Times New Roman" w:hAnsi="Times New Roman" w:cs="Times New Roman"/>
          <w:szCs w:val="21"/>
        </w:rPr>
        <w:t xml:space="preserve"> sputum culture</w:t>
      </w:r>
      <w:r w:rsidRPr="00A472D1">
        <w:rPr>
          <w:rFonts w:ascii="Times New Roman" w:hAnsi="Times New Roman" w:cs="Times New Roman" w:hint="eastAsia"/>
          <w:szCs w:val="21"/>
        </w:rPr>
        <w:t>, and R</w:t>
      </w:r>
      <w:r w:rsidRPr="00A472D1">
        <w:rPr>
          <w:rFonts w:ascii="Times New Roman" w:hAnsi="Times New Roman" w:cs="Times New Roman"/>
          <w:szCs w:val="21"/>
        </w:rPr>
        <w:t xml:space="preserve">adiological </w:t>
      </w:r>
      <w:r w:rsidRPr="00A472D1">
        <w:rPr>
          <w:rFonts w:ascii="Times New Roman" w:hAnsi="Times New Roman" w:cs="Times New Roman" w:hint="eastAsia"/>
          <w:szCs w:val="21"/>
        </w:rPr>
        <w:t>e</w:t>
      </w:r>
      <w:r w:rsidRPr="00A472D1">
        <w:rPr>
          <w:rFonts w:ascii="Times New Roman" w:hAnsi="Times New Roman" w:cs="Times New Roman"/>
          <w:szCs w:val="21"/>
        </w:rPr>
        <w:t>xamination of active pulmonary tuberculosis with positive result in anti-tuberculosis antibody test; or</w:t>
      </w:r>
    </w:p>
    <w:p w:rsidR="00FF12DA" w:rsidRPr="00A472D1" w:rsidRDefault="00FF12DA" w:rsidP="00FF12DA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Cs w:val="21"/>
        </w:rPr>
      </w:pPr>
      <w:r w:rsidRPr="00A472D1">
        <w:rPr>
          <w:rFonts w:ascii="Times New Roman" w:hAnsi="Times New Roman" w:cs="Times New Roman" w:hint="eastAsia"/>
          <w:szCs w:val="21"/>
        </w:rPr>
        <w:t>N</w:t>
      </w:r>
      <w:r w:rsidRPr="00A472D1">
        <w:rPr>
          <w:rFonts w:ascii="Times New Roman" w:hAnsi="Times New Roman" w:cs="Times New Roman"/>
          <w:szCs w:val="21"/>
        </w:rPr>
        <w:t xml:space="preserve">egative in sputum smear microscopy tests </w:t>
      </w:r>
      <w:r w:rsidRPr="00A472D1">
        <w:rPr>
          <w:rFonts w:ascii="Times New Roman" w:hAnsi="Times New Roman" w:cs="Times New Roman" w:hint="eastAsia"/>
          <w:szCs w:val="21"/>
        </w:rPr>
        <w:t>and</w:t>
      </w:r>
      <w:r w:rsidRPr="00A472D1">
        <w:rPr>
          <w:rFonts w:ascii="Times New Roman" w:hAnsi="Times New Roman" w:cs="Times New Roman"/>
          <w:szCs w:val="21"/>
        </w:rPr>
        <w:t xml:space="preserve"> sputum culture</w:t>
      </w:r>
      <w:r w:rsidRPr="00A472D1">
        <w:rPr>
          <w:rFonts w:ascii="Times New Roman" w:hAnsi="Times New Roman" w:cs="Times New Roman" w:hint="eastAsia"/>
          <w:szCs w:val="21"/>
        </w:rPr>
        <w:t>, and r</w:t>
      </w:r>
      <w:r w:rsidRPr="00A472D1">
        <w:rPr>
          <w:rFonts w:ascii="Times New Roman" w:hAnsi="Times New Roman" w:cs="Times New Roman"/>
          <w:szCs w:val="21"/>
        </w:rPr>
        <w:t xml:space="preserve">adiological </w:t>
      </w:r>
      <w:r w:rsidRPr="00A472D1">
        <w:rPr>
          <w:rFonts w:ascii="Times New Roman" w:hAnsi="Times New Roman" w:cs="Times New Roman" w:hint="eastAsia"/>
          <w:szCs w:val="21"/>
        </w:rPr>
        <w:t>e</w:t>
      </w:r>
      <w:r w:rsidRPr="00A472D1">
        <w:rPr>
          <w:rFonts w:ascii="Times New Roman" w:hAnsi="Times New Roman" w:cs="Times New Roman"/>
          <w:szCs w:val="21"/>
        </w:rPr>
        <w:t>xamination of</w:t>
      </w:r>
      <w:r w:rsidRPr="00A472D1">
        <w:rPr>
          <w:rFonts w:ascii="Times New Roman" w:hAnsi="Times New Roman" w:cs="Times New Roman" w:hint="eastAsia"/>
          <w:szCs w:val="21"/>
        </w:rPr>
        <w:t xml:space="preserve"> </w:t>
      </w:r>
      <w:r w:rsidRPr="00A472D1">
        <w:rPr>
          <w:rFonts w:ascii="Times New Roman" w:hAnsi="Times New Roman" w:cs="Times New Roman"/>
          <w:szCs w:val="21"/>
        </w:rPr>
        <w:t>active pulmonary tuberculosis with tuberculosis positive in pathological examination of the extra</w:t>
      </w:r>
      <w:r w:rsidRPr="00A472D1">
        <w:rPr>
          <w:rFonts w:ascii="Times New Roman" w:hAnsi="Times New Roman" w:cs="Times New Roman" w:hint="eastAsia"/>
          <w:szCs w:val="21"/>
        </w:rPr>
        <w:t>-</w:t>
      </w:r>
      <w:r w:rsidRPr="00A472D1">
        <w:rPr>
          <w:rFonts w:ascii="Times New Roman" w:hAnsi="Times New Roman" w:cs="Times New Roman"/>
          <w:szCs w:val="21"/>
        </w:rPr>
        <w:t>pulmonary lesions; or</w:t>
      </w:r>
    </w:p>
    <w:p w:rsidR="00FF12DA" w:rsidRPr="00A472D1" w:rsidRDefault="00FF12DA" w:rsidP="00FF12DA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Cs w:val="21"/>
        </w:rPr>
      </w:pPr>
      <w:r w:rsidRPr="00A472D1">
        <w:rPr>
          <w:rFonts w:ascii="Times New Roman" w:hAnsi="Times New Roman" w:cs="Times New Roman" w:hint="eastAsia"/>
          <w:szCs w:val="21"/>
        </w:rPr>
        <w:t>N</w:t>
      </w:r>
      <w:r w:rsidRPr="00A472D1">
        <w:rPr>
          <w:rFonts w:ascii="Times New Roman" w:hAnsi="Times New Roman" w:cs="Times New Roman"/>
          <w:szCs w:val="21"/>
        </w:rPr>
        <w:t xml:space="preserve">egative in sputum smear microscopy tests </w:t>
      </w:r>
      <w:r w:rsidRPr="00A472D1">
        <w:rPr>
          <w:rFonts w:ascii="Times New Roman" w:hAnsi="Times New Roman" w:cs="Times New Roman" w:hint="eastAsia"/>
          <w:szCs w:val="21"/>
        </w:rPr>
        <w:t>and</w:t>
      </w:r>
      <w:r w:rsidRPr="00A472D1">
        <w:rPr>
          <w:rFonts w:ascii="Times New Roman" w:hAnsi="Times New Roman" w:cs="Times New Roman"/>
          <w:szCs w:val="21"/>
        </w:rPr>
        <w:t xml:space="preserve"> sputum culture</w:t>
      </w:r>
      <w:r w:rsidRPr="00A472D1">
        <w:rPr>
          <w:rFonts w:ascii="Times New Roman" w:hAnsi="Times New Roman" w:cs="Times New Roman" w:hint="eastAsia"/>
          <w:szCs w:val="21"/>
        </w:rPr>
        <w:t>, and s</w:t>
      </w:r>
      <w:r w:rsidRPr="00A472D1">
        <w:rPr>
          <w:rFonts w:ascii="Times New Roman" w:hAnsi="Times New Roman" w:cs="Times New Roman"/>
          <w:szCs w:val="21"/>
        </w:rPr>
        <w:t>uspected lung pulmonary tuberculosis cases determined by diagnostic therapy or follow-up observation with other possible causes of lung diseases being ruled out.</w:t>
      </w:r>
    </w:p>
    <w:p w:rsidR="007D0BF9" w:rsidRPr="00FF12DA" w:rsidRDefault="007D0BF9">
      <w:bookmarkStart w:id="0" w:name="_GoBack"/>
      <w:bookmarkEnd w:id="0"/>
    </w:p>
    <w:sectPr w:rsidR="007D0BF9" w:rsidRPr="00FF1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88" w:rsidRDefault="006A0788" w:rsidP="00FF12DA">
      <w:r>
        <w:separator/>
      </w:r>
    </w:p>
  </w:endnote>
  <w:endnote w:type="continuationSeparator" w:id="0">
    <w:p w:rsidR="006A0788" w:rsidRDefault="006A0788" w:rsidP="00FF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88" w:rsidRDefault="006A0788" w:rsidP="00FF12DA">
      <w:r>
        <w:separator/>
      </w:r>
    </w:p>
  </w:footnote>
  <w:footnote w:type="continuationSeparator" w:id="0">
    <w:p w:rsidR="006A0788" w:rsidRDefault="006A0788" w:rsidP="00FF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1F45"/>
    <w:multiLevelType w:val="hybridMultilevel"/>
    <w:tmpl w:val="3D320406"/>
    <w:lvl w:ilvl="0" w:tplc="C9E86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A77564"/>
    <w:multiLevelType w:val="hybridMultilevel"/>
    <w:tmpl w:val="79FE69A2"/>
    <w:lvl w:ilvl="0" w:tplc="0818C870">
      <w:start w:val="1"/>
      <w:numFmt w:val="bullet"/>
      <w:lvlText w:val="－"/>
      <w:lvlJc w:val="left"/>
      <w:pPr>
        <w:ind w:left="450" w:hanging="45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2F"/>
    <w:rsid w:val="0025362F"/>
    <w:rsid w:val="006A0788"/>
    <w:rsid w:val="007D0BF9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D547"/>
  <w15:chartTrackingRefBased/>
  <w15:docId w15:val="{117D36EA-3765-4D52-A8F8-A87DC5D0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DA"/>
    <w:pPr>
      <w:widowControl w:val="0"/>
      <w:jc w:val="both"/>
    </w:pPr>
  </w:style>
  <w:style w:type="paragraph" w:styleId="1">
    <w:name w:val="heading 1"/>
    <w:basedOn w:val="a"/>
    <w:link w:val="10"/>
    <w:qFormat/>
    <w:rsid w:val="00FF12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12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1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12DA"/>
    <w:rPr>
      <w:sz w:val="18"/>
      <w:szCs w:val="18"/>
    </w:rPr>
  </w:style>
  <w:style w:type="character" w:customStyle="1" w:styleId="10">
    <w:name w:val="标题 1 字符"/>
    <w:basedOn w:val="a0"/>
    <w:link w:val="1"/>
    <w:rsid w:val="00FF12DA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FF12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微软中国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2020-02-02T03:31:00Z</dcterms:created>
  <dcterms:modified xsi:type="dcterms:W3CDTF">2020-02-02T03:32:00Z</dcterms:modified>
</cp:coreProperties>
</file>