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26" w:rsidRPr="00743EB2" w:rsidRDefault="001A6821" w:rsidP="00743E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D645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2.</w:t>
      </w:r>
      <w:r w:rsidR="00743EB2">
        <w:rPr>
          <w:rFonts w:ascii="Times New Roman" w:hAnsi="Times New Roman" w:cs="Times New Roman"/>
          <w:sz w:val="24"/>
          <w:szCs w:val="24"/>
        </w:rPr>
        <w:t xml:space="preserve">  </w:t>
      </w:r>
      <w:r w:rsidR="00743EB2" w:rsidRPr="00743EB2">
        <w:rPr>
          <w:rFonts w:ascii="Times New Roman" w:hAnsi="Times New Roman" w:cs="Times New Roman"/>
          <w:sz w:val="24"/>
          <w:szCs w:val="24"/>
        </w:rPr>
        <w:t>Estimates, standard errors, and P values for the models with the most support (Delta AIC &lt;2) for antibody status of individual feral swine.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310"/>
        <w:gridCol w:w="1660"/>
        <w:gridCol w:w="1080"/>
        <w:gridCol w:w="990"/>
      </w:tblGrid>
      <w:tr w:rsidR="00A05FE1" w:rsidRPr="00A05FE1" w:rsidTr="00A05FE1"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</w:tcPr>
          <w:p w:rsidR="00A05FE1" w:rsidRPr="00A05FE1" w:rsidRDefault="00A05FE1" w:rsidP="00A05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E1">
              <w:rPr>
                <w:rFonts w:ascii="Times New Roman" w:hAnsi="Times New Roman" w:cs="Times New Roman"/>
                <w:sz w:val="24"/>
                <w:szCs w:val="24"/>
              </w:rPr>
              <w:t>Covariate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</w:tcPr>
          <w:p w:rsidR="00A05FE1" w:rsidRPr="00A05FE1" w:rsidRDefault="00A05FE1" w:rsidP="00A05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E1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</w:tcPr>
          <w:p w:rsidR="00A05FE1" w:rsidRPr="00A05FE1" w:rsidRDefault="00A05FE1" w:rsidP="00A05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E1">
              <w:rPr>
                <w:rFonts w:ascii="Times New Roman" w:hAnsi="Times New Roman" w:cs="Times New Roman"/>
                <w:sz w:val="24"/>
                <w:szCs w:val="24"/>
              </w:rPr>
              <w:t>Standard Error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A05FE1" w:rsidRPr="00A05FE1" w:rsidRDefault="00A05FE1" w:rsidP="00A05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E1">
              <w:rPr>
                <w:rFonts w:ascii="Times New Roman" w:hAnsi="Times New Roman" w:cs="Times New Roman"/>
                <w:sz w:val="24"/>
                <w:szCs w:val="24"/>
              </w:rPr>
              <w:t>Z value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A05FE1" w:rsidRPr="00A05FE1" w:rsidRDefault="00A05FE1" w:rsidP="00A05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E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A05FE1" w:rsidRPr="00A05FE1" w:rsidTr="00A05FE1">
        <w:tc>
          <w:tcPr>
            <w:tcW w:w="2430" w:type="dxa"/>
            <w:tcBorders>
              <w:top w:val="single" w:sz="8" w:space="0" w:color="auto"/>
            </w:tcBorders>
          </w:tcPr>
          <w:p w:rsidR="00A05FE1" w:rsidRPr="00A05FE1" w:rsidRDefault="00A05FE1" w:rsidP="00A05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E1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310" w:type="dxa"/>
            <w:tcBorders>
              <w:top w:val="single" w:sz="8" w:space="0" w:color="auto"/>
            </w:tcBorders>
          </w:tcPr>
          <w:p w:rsidR="00A05FE1" w:rsidRPr="00A05FE1" w:rsidRDefault="00A05FE1" w:rsidP="00A05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E1">
              <w:rPr>
                <w:rFonts w:ascii="Times New Roman" w:hAnsi="Times New Roman" w:cs="Times New Roman"/>
                <w:sz w:val="24"/>
                <w:szCs w:val="24"/>
              </w:rPr>
              <w:t>7.567</w:t>
            </w:r>
          </w:p>
        </w:tc>
        <w:tc>
          <w:tcPr>
            <w:tcW w:w="1660" w:type="dxa"/>
            <w:tcBorders>
              <w:top w:val="single" w:sz="8" w:space="0" w:color="auto"/>
            </w:tcBorders>
          </w:tcPr>
          <w:p w:rsidR="00A05FE1" w:rsidRPr="00A05FE1" w:rsidRDefault="00A05FE1" w:rsidP="00A05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E1">
              <w:rPr>
                <w:rFonts w:ascii="Times New Roman" w:hAnsi="Times New Roman" w:cs="Times New Roman"/>
                <w:sz w:val="24"/>
                <w:szCs w:val="24"/>
              </w:rPr>
              <w:t>1.275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:rsidR="00A05FE1" w:rsidRPr="00A05FE1" w:rsidRDefault="00A05FE1" w:rsidP="00A05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E1">
              <w:rPr>
                <w:rFonts w:ascii="Times New Roman" w:hAnsi="Times New Roman" w:cs="Times New Roman"/>
                <w:sz w:val="24"/>
                <w:szCs w:val="24"/>
              </w:rPr>
              <w:t>5.936</w:t>
            </w:r>
          </w:p>
        </w:tc>
        <w:tc>
          <w:tcPr>
            <w:tcW w:w="990" w:type="dxa"/>
            <w:tcBorders>
              <w:top w:val="single" w:sz="8" w:space="0" w:color="auto"/>
            </w:tcBorders>
          </w:tcPr>
          <w:p w:rsidR="00A05FE1" w:rsidRPr="00A05FE1" w:rsidRDefault="00A05FE1" w:rsidP="00A05FE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A05FE1" w:rsidRPr="00A05FE1" w:rsidTr="00A05FE1">
        <w:tc>
          <w:tcPr>
            <w:tcW w:w="2430" w:type="dxa"/>
          </w:tcPr>
          <w:p w:rsidR="00A05FE1" w:rsidRPr="00A05FE1" w:rsidRDefault="00A05FE1" w:rsidP="00A05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E1">
              <w:rPr>
                <w:rFonts w:ascii="Times New Roman" w:hAnsi="Times New Roman" w:cs="Times New Roman"/>
                <w:sz w:val="24"/>
                <w:szCs w:val="24"/>
              </w:rPr>
              <w:t>Age Class (Juvenile)</w:t>
            </w:r>
          </w:p>
        </w:tc>
        <w:tc>
          <w:tcPr>
            <w:tcW w:w="1310" w:type="dxa"/>
          </w:tcPr>
          <w:p w:rsidR="00A05FE1" w:rsidRPr="00A05FE1" w:rsidRDefault="00A05FE1" w:rsidP="00A05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E1">
              <w:rPr>
                <w:rFonts w:ascii="Times New Roman" w:hAnsi="Times New Roman" w:cs="Times New Roman"/>
                <w:sz w:val="24"/>
                <w:szCs w:val="24"/>
              </w:rPr>
              <w:t>0.733</w:t>
            </w:r>
          </w:p>
        </w:tc>
        <w:tc>
          <w:tcPr>
            <w:tcW w:w="1660" w:type="dxa"/>
          </w:tcPr>
          <w:p w:rsidR="00A05FE1" w:rsidRPr="00A05FE1" w:rsidRDefault="00A05FE1" w:rsidP="00A05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E1">
              <w:rPr>
                <w:rFonts w:ascii="Times New Roman" w:hAnsi="Times New Roman" w:cs="Times New Roman"/>
                <w:sz w:val="24"/>
                <w:szCs w:val="24"/>
              </w:rPr>
              <w:t>0.917</w:t>
            </w:r>
          </w:p>
        </w:tc>
        <w:tc>
          <w:tcPr>
            <w:tcW w:w="1080" w:type="dxa"/>
          </w:tcPr>
          <w:p w:rsidR="00A05FE1" w:rsidRPr="00A05FE1" w:rsidRDefault="00A05FE1" w:rsidP="00A05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E1">
              <w:rPr>
                <w:rFonts w:ascii="Times New Roman" w:hAnsi="Times New Roman" w:cs="Times New Roman"/>
                <w:sz w:val="24"/>
                <w:szCs w:val="24"/>
              </w:rPr>
              <w:t>0.799</w:t>
            </w:r>
          </w:p>
        </w:tc>
        <w:tc>
          <w:tcPr>
            <w:tcW w:w="990" w:type="dxa"/>
          </w:tcPr>
          <w:p w:rsidR="00A05FE1" w:rsidRPr="00A05FE1" w:rsidRDefault="00A05FE1" w:rsidP="00A05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E1">
              <w:rPr>
                <w:rFonts w:ascii="Times New Roman" w:hAnsi="Times New Roman" w:cs="Times New Roman"/>
                <w:sz w:val="24"/>
                <w:szCs w:val="24"/>
              </w:rPr>
              <w:t>0.424</w:t>
            </w:r>
          </w:p>
        </w:tc>
      </w:tr>
      <w:tr w:rsidR="00A05FE1" w:rsidRPr="00A05FE1" w:rsidTr="00A05FE1">
        <w:tc>
          <w:tcPr>
            <w:tcW w:w="2430" w:type="dxa"/>
          </w:tcPr>
          <w:p w:rsidR="00A05FE1" w:rsidRPr="00A05FE1" w:rsidRDefault="00A05FE1" w:rsidP="00A05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E1">
              <w:rPr>
                <w:rFonts w:ascii="Times New Roman" w:hAnsi="Times New Roman" w:cs="Times New Roman"/>
                <w:sz w:val="24"/>
                <w:szCs w:val="24"/>
              </w:rPr>
              <w:t>Age Class (Sub-adult)</w:t>
            </w:r>
          </w:p>
        </w:tc>
        <w:tc>
          <w:tcPr>
            <w:tcW w:w="1310" w:type="dxa"/>
          </w:tcPr>
          <w:p w:rsidR="00A05FE1" w:rsidRPr="00A05FE1" w:rsidRDefault="00A05FE1" w:rsidP="00A05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E1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660" w:type="dxa"/>
          </w:tcPr>
          <w:p w:rsidR="00A05FE1" w:rsidRPr="00A05FE1" w:rsidRDefault="00A05FE1" w:rsidP="00A05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E1">
              <w:rPr>
                <w:rFonts w:ascii="Times New Roman" w:hAnsi="Times New Roman" w:cs="Times New Roman"/>
                <w:sz w:val="24"/>
                <w:szCs w:val="24"/>
              </w:rPr>
              <w:t>0.878</w:t>
            </w:r>
          </w:p>
        </w:tc>
        <w:tc>
          <w:tcPr>
            <w:tcW w:w="1080" w:type="dxa"/>
          </w:tcPr>
          <w:p w:rsidR="00A05FE1" w:rsidRPr="00A05FE1" w:rsidRDefault="00A05FE1" w:rsidP="00A05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E1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990" w:type="dxa"/>
          </w:tcPr>
          <w:p w:rsidR="00A05FE1" w:rsidRPr="00A05FE1" w:rsidRDefault="00A05FE1" w:rsidP="00A05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E1">
              <w:rPr>
                <w:rFonts w:ascii="Times New Roman" w:hAnsi="Times New Roman" w:cs="Times New Roman"/>
                <w:sz w:val="24"/>
                <w:szCs w:val="24"/>
              </w:rPr>
              <w:t>0.996</w:t>
            </w:r>
          </w:p>
        </w:tc>
        <w:bookmarkStart w:id="0" w:name="_GoBack"/>
        <w:bookmarkEnd w:id="0"/>
      </w:tr>
      <w:tr w:rsidR="00A05FE1" w:rsidRPr="00A05FE1" w:rsidTr="00A05FE1">
        <w:tc>
          <w:tcPr>
            <w:tcW w:w="2430" w:type="dxa"/>
            <w:tcBorders>
              <w:bottom w:val="single" w:sz="8" w:space="0" w:color="auto"/>
            </w:tcBorders>
          </w:tcPr>
          <w:p w:rsidR="00A05FE1" w:rsidRPr="00A05FE1" w:rsidRDefault="00A05FE1" w:rsidP="00A05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E1">
              <w:rPr>
                <w:rFonts w:ascii="Times New Roman" w:hAnsi="Times New Roman" w:cs="Times New Roman"/>
                <w:sz w:val="24"/>
                <w:szCs w:val="24"/>
              </w:rPr>
              <w:t>Sex (Male)</w:t>
            </w:r>
          </w:p>
        </w:tc>
        <w:tc>
          <w:tcPr>
            <w:tcW w:w="1310" w:type="dxa"/>
            <w:tcBorders>
              <w:bottom w:val="single" w:sz="8" w:space="0" w:color="auto"/>
            </w:tcBorders>
          </w:tcPr>
          <w:p w:rsidR="00A05FE1" w:rsidRPr="00A05FE1" w:rsidRDefault="00A05FE1" w:rsidP="00A05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E1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1660" w:type="dxa"/>
            <w:tcBorders>
              <w:bottom w:val="single" w:sz="8" w:space="0" w:color="auto"/>
            </w:tcBorders>
          </w:tcPr>
          <w:p w:rsidR="00A05FE1" w:rsidRPr="00A05FE1" w:rsidRDefault="00A05FE1" w:rsidP="00A05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E1">
              <w:rPr>
                <w:rFonts w:ascii="Times New Roman" w:hAnsi="Times New Roman" w:cs="Times New Roman"/>
                <w:sz w:val="24"/>
                <w:szCs w:val="24"/>
              </w:rPr>
              <w:t>0.456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A05FE1" w:rsidRPr="00A05FE1" w:rsidRDefault="00A05FE1" w:rsidP="00A05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E1">
              <w:rPr>
                <w:rFonts w:ascii="Times New Roman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A05FE1" w:rsidRPr="00A05FE1" w:rsidRDefault="00A05FE1" w:rsidP="00A05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FE1">
              <w:rPr>
                <w:rFonts w:ascii="Times New Roman" w:hAnsi="Times New Roman" w:cs="Times New Roman"/>
                <w:sz w:val="24"/>
                <w:szCs w:val="24"/>
              </w:rPr>
              <w:t>0.870</w:t>
            </w:r>
          </w:p>
        </w:tc>
      </w:tr>
    </w:tbl>
    <w:p w:rsidR="00A05FE1" w:rsidRDefault="00A05FE1"/>
    <w:sectPr w:rsidR="00A05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E1"/>
    <w:rsid w:val="001A6821"/>
    <w:rsid w:val="00230C26"/>
    <w:rsid w:val="00743EB2"/>
    <w:rsid w:val="00A05FE1"/>
    <w:rsid w:val="00D6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65432-7DE1-40A4-AF54-F7F8C0D8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>USDA APHIS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Kerri - APHIS</dc:creator>
  <cp:keywords/>
  <dc:description/>
  <cp:lastModifiedBy>User</cp:lastModifiedBy>
  <cp:revision>5</cp:revision>
  <dcterms:created xsi:type="dcterms:W3CDTF">2016-07-12T18:00:00Z</dcterms:created>
  <dcterms:modified xsi:type="dcterms:W3CDTF">2016-09-17T10:40:00Z</dcterms:modified>
</cp:coreProperties>
</file>