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D0" w:rsidRPr="00835712" w:rsidRDefault="006851D0" w:rsidP="006851D0">
      <w:pPr>
        <w:spacing w:line="480" w:lineRule="auto"/>
        <w:jc w:val="center"/>
        <w:rPr>
          <w:rFonts w:ascii="Times New Roman" w:hAnsi="Times New Roman" w:cs="Times New Roman"/>
        </w:rPr>
      </w:pPr>
      <w:r w:rsidRPr="00835712">
        <w:rPr>
          <w:rFonts w:ascii="Times New Roman" w:hAnsi="Times New Roman" w:cs="Times New Roman"/>
        </w:rPr>
        <w:t>Epidemiology and Infection</w:t>
      </w:r>
    </w:p>
    <w:p w:rsidR="006851D0" w:rsidRPr="00835712" w:rsidRDefault="006851D0" w:rsidP="006851D0">
      <w:pPr>
        <w:spacing w:line="480" w:lineRule="auto"/>
        <w:jc w:val="center"/>
        <w:rPr>
          <w:rFonts w:ascii="Times New Roman" w:hAnsi="Times New Roman" w:cs="Times New Roman"/>
        </w:rPr>
      </w:pPr>
      <w:r w:rsidRPr="00835712">
        <w:rPr>
          <w:rFonts w:ascii="Times New Roman" w:hAnsi="Times New Roman" w:cs="Times New Roman"/>
        </w:rPr>
        <w:t>Evaluating the impact of two training interventions to improve diagnosis and case-management of malaria and pneumonia in Uganda</w:t>
      </w:r>
    </w:p>
    <w:p w:rsidR="006851D0" w:rsidRPr="00835712" w:rsidRDefault="006851D0" w:rsidP="006851D0">
      <w:pPr>
        <w:spacing w:line="480" w:lineRule="auto"/>
        <w:rPr>
          <w:rFonts w:ascii="Times New Roman" w:hAnsi="Times New Roman" w:cs="Times New Roman"/>
        </w:rPr>
      </w:pPr>
      <w:r>
        <w:rPr>
          <w:rFonts w:ascii="Times New Roman" w:hAnsi="Times New Roman" w:cs="Times New Roman"/>
        </w:rPr>
        <w:t xml:space="preserve">D. </w:t>
      </w:r>
      <w:r w:rsidRPr="00835712">
        <w:rPr>
          <w:rFonts w:ascii="Times New Roman" w:hAnsi="Times New Roman" w:cs="Times New Roman"/>
        </w:rPr>
        <w:t>M.</w:t>
      </w:r>
      <w:r>
        <w:rPr>
          <w:rFonts w:ascii="Times New Roman" w:hAnsi="Times New Roman" w:cs="Times New Roman"/>
        </w:rPr>
        <w:t xml:space="preserve"> </w:t>
      </w:r>
      <w:proofErr w:type="spellStart"/>
      <w:r w:rsidRPr="00835712">
        <w:rPr>
          <w:rFonts w:ascii="Times New Roman" w:hAnsi="Times New Roman" w:cs="Times New Roman"/>
        </w:rPr>
        <w:t>Ssebuliba</w:t>
      </w:r>
      <w:proofErr w:type="spellEnd"/>
      <w:r w:rsidRPr="00835712">
        <w:rPr>
          <w:rFonts w:ascii="Times New Roman" w:hAnsi="Times New Roman" w:cs="Times New Roman"/>
        </w:rPr>
        <w:t>, R.</w:t>
      </w:r>
      <w:r>
        <w:rPr>
          <w:rFonts w:ascii="Times New Roman" w:hAnsi="Times New Roman" w:cs="Times New Roman"/>
        </w:rPr>
        <w:t xml:space="preserve"> </w:t>
      </w:r>
      <w:proofErr w:type="spellStart"/>
      <w:r>
        <w:rPr>
          <w:rFonts w:ascii="Times New Roman" w:hAnsi="Times New Roman" w:cs="Times New Roman"/>
        </w:rPr>
        <w:t>Ouifki</w:t>
      </w:r>
      <w:proofErr w:type="spellEnd"/>
      <w:r>
        <w:rPr>
          <w:rFonts w:ascii="Times New Roman" w:hAnsi="Times New Roman" w:cs="Times New Roman"/>
        </w:rPr>
        <w:t xml:space="preserve">, C. </w:t>
      </w:r>
      <w:r w:rsidRPr="00835712">
        <w:rPr>
          <w:rFonts w:ascii="Times New Roman" w:hAnsi="Times New Roman" w:cs="Times New Roman"/>
        </w:rPr>
        <w:t>Pretorius, S.</w:t>
      </w:r>
      <w:r>
        <w:rPr>
          <w:rFonts w:ascii="Times New Roman" w:hAnsi="Times New Roman" w:cs="Times New Roman"/>
        </w:rPr>
        <w:t xml:space="preserve"> </w:t>
      </w:r>
      <w:r w:rsidRPr="00835712">
        <w:rPr>
          <w:rFonts w:ascii="Times New Roman" w:hAnsi="Times New Roman" w:cs="Times New Roman"/>
        </w:rPr>
        <w:t>M.</w:t>
      </w:r>
      <w:r>
        <w:rPr>
          <w:rFonts w:ascii="Times New Roman" w:hAnsi="Times New Roman" w:cs="Times New Roman"/>
        </w:rPr>
        <w:t xml:space="preserve"> </w:t>
      </w:r>
      <w:r w:rsidRPr="00835712">
        <w:rPr>
          <w:rFonts w:ascii="Times New Roman" w:hAnsi="Times New Roman" w:cs="Times New Roman"/>
        </w:rPr>
        <w:t>Burnett, M.</w:t>
      </w:r>
      <w:r>
        <w:rPr>
          <w:rFonts w:ascii="Times New Roman" w:hAnsi="Times New Roman" w:cs="Times New Roman"/>
        </w:rPr>
        <w:t xml:space="preserve"> K. </w:t>
      </w:r>
      <w:proofErr w:type="spellStart"/>
      <w:r w:rsidRPr="00835712">
        <w:rPr>
          <w:rFonts w:ascii="Times New Roman" w:hAnsi="Times New Roman" w:cs="Times New Roman"/>
        </w:rPr>
        <w:t>Mbonye</w:t>
      </w:r>
      <w:proofErr w:type="spellEnd"/>
      <w:r w:rsidRPr="00835712">
        <w:rPr>
          <w:rFonts w:ascii="Times New Roman" w:hAnsi="Times New Roman" w:cs="Times New Roman"/>
        </w:rPr>
        <w:t>, S.</w:t>
      </w:r>
      <w:r>
        <w:rPr>
          <w:rFonts w:ascii="Times New Roman" w:hAnsi="Times New Roman" w:cs="Times New Roman"/>
        </w:rPr>
        <w:t xml:space="preserve"> </w:t>
      </w:r>
      <w:proofErr w:type="spellStart"/>
      <w:r w:rsidRPr="00835712">
        <w:rPr>
          <w:rFonts w:ascii="Times New Roman" w:hAnsi="Times New Roman" w:cs="Times New Roman"/>
        </w:rPr>
        <w:t>Naikoba</w:t>
      </w:r>
      <w:proofErr w:type="spellEnd"/>
      <w:r w:rsidRPr="00835712">
        <w:rPr>
          <w:rFonts w:ascii="Times New Roman" w:hAnsi="Times New Roman" w:cs="Times New Roman"/>
        </w:rPr>
        <w:t>, K.</w:t>
      </w:r>
      <w:r>
        <w:rPr>
          <w:rFonts w:ascii="Times New Roman" w:hAnsi="Times New Roman" w:cs="Times New Roman"/>
        </w:rPr>
        <w:t xml:space="preserve"> </w:t>
      </w:r>
      <w:r w:rsidRPr="00835712">
        <w:rPr>
          <w:rFonts w:ascii="Times New Roman" w:hAnsi="Times New Roman" w:cs="Times New Roman"/>
        </w:rPr>
        <w:t>Willis, M.</w:t>
      </w:r>
      <w:r>
        <w:rPr>
          <w:rFonts w:ascii="Times New Roman" w:hAnsi="Times New Roman" w:cs="Times New Roman"/>
        </w:rPr>
        <w:t xml:space="preserve"> </w:t>
      </w:r>
      <w:r w:rsidRPr="00835712">
        <w:rPr>
          <w:rFonts w:ascii="Times New Roman" w:hAnsi="Times New Roman" w:cs="Times New Roman"/>
        </w:rPr>
        <w:t>R.</w:t>
      </w:r>
      <w:r>
        <w:rPr>
          <w:rFonts w:ascii="Times New Roman" w:hAnsi="Times New Roman" w:cs="Times New Roman"/>
        </w:rPr>
        <w:t xml:space="preserve"> </w:t>
      </w:r>
      <w:r w:rsidRPr="00835712">
        <w:rPr>
          <w:rFonts w:ascii="Times New Roman" w:hAnsi="Times New Roman" w:cs="Times New Roman"/>
        </w:rPr>
        <w:t>Weaver</w:t>
      </w: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b/>
          <w:bCs/>
        </w:rPr>
      </w:pPr>
      <w:r w:rsidRPr="00835712">
        <w:rPr>
          <w:rFonts w:ascii="Times New Roman" w:hAnsi="Times New Roman" w:cs="Times New Roman"/>
          <w:b/>
          <w:bCs/>
        </w:rPr>
        <w:t>Supplementary Material</w:t>
      </w:r>
    </w:p>
    <w:p w:rsidR="006851D0" w:rsidRPr="00835712" w:rsidRDefault="006851D0" w:rsidP="006851D0">
      <w:pPr>
        <w:spacing w:line="480" w:lineRule="auto"/>
        <w:rPr>
          <w:rFonts w:ascii="Times New Roman" w:hAnsi="Times New Roman" w:cs="Times New Roman"/>
          <w:b/>
          <w:bCs/>
        </w:rPr>
      </w:pPr>
      <w:r w:rsidRPr="00835712">
        <w:rPr>
          <w:rFonts w:ascii="Times New Roman" w:hAnsi="Times New Roman" w:cs="Times New Roman"/>
          <w:b/>
          <w:bCs/>
        </w:rPr>
        <w:t>Recovery rate and rate out of emergency</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Recovery rate applies to individuals with non-severe symptomatic disease. </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The general recovery term considers two cases: those reporting to the clinic and those who do not report. For the ones who do not report, they may use traditional medicine or may recover naturally. There is evidence that shows that some individuals clear their infection</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without</w:t>
      </w:r>
      <w:proofErr w:type="gramEnd"/>
      <w:r w:rsidRPr="00835712">
        <w:rPr>
          <w:rFonts w:ascii="Times New Roman" w:hAnsi="Times New Roman" w:cs="Times New Roman"/>
        </w:rPr>
        <w:t xml:space="preserve"> treatment [1, 2]. We assume that untreated</w:t>
      </w:r>
      <w:r>
        <w:rPr>
          <w:rFonts w:ascii="Times New Roman" w:hAnsi="Times New Roman" w:cs="Times New Roman"/>
        </w:rPr>
        <w:t xml:space="preserve"> </w:t>
      </w:r>
      <w:r w:rsidRPr="00835712">
        <w:rPr>
          <w:rFonts w:ascii="Times New Roman" w:hAnsi="Times New Roman" w:cs="Times New Roman"/>
        </w:rPr>
        <w:t>symptomatic infections are cleared in 180 days [3-5].</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For individuals reporting to the clinic, they may be tested or assessed, diagno</w:t>
      </w:r>
      <w:r>
        <w:rPr>
          <w:rFonts w:ascii="Times New Roman" w:hAnsi="Times New Roman" w:cs="Times New Roman"/>
        </w:rPr>
        <w:t>sed, prescribed appropriate or i</w:t>
      </w:r>
      <w:r w:rsidRPr="00835712">
        <w:rPr>
          <w:rFonts w:ascii="Times New Roman" w:hAnsi="Times New Roman" w:cs="Times New Roman"/>
        </w:rPr>
        <w:t>nappropriate medication and they may receive or not receive the medication. We make the assumption that all those who receive appropriate medication recover and</w:t>
      </w:r>
      <w:r>
        <w:rPr>
          <w:rFonts w:ascii="Times New Roman" w:hAnsi="Times New Roman" w:cs="Times New Roman"/>
        </w:rPr>
        <w:t xml:space="preserve"> only 80% of those who receive i</w:t>
      </w:r>
      <w:r w:rsidRPr="00835712">
        <w:rPr>
          <w:rFonts w:ascii="Times New Roman" w:hAnsi="Times New Roman" w:cs="Times New Roman"/>
        </w:rPr>
        <w:t xml:space="preserve">nappropriate medication recover and that those who do not receive medication, use tradition medicine or recover naturally. </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For the re</w:t>
      </w:r>
      <w:r>
        <w:rPr>
          <w:rFonts w:ascii="Times New Roman" w:hAnsi="Times New Roman" w:cs="Times New Roman"/>
        </w:rPr>
        <w:t>covery rate of malaria,</w:t>
      </w:r>
      <m:oMath>
        <m:sSub>
          <m:sSubPr>
            <m:ctrlPr>
              <w:rPr>
                <w:rFonts w:ascii="Cambria Math" w:hAnsi="Cambria Math" w:cs="Times New Roman"/>
                <w:i/>
              </w:rPr>
            </m:ctrlPr>
          </m:sSubPr>
          <m:e>
            <m:r>
              <w:rPr>
                <w:rFonts w:ascii="Cambria Math" w:hAnsi="Cambria Math" w:cs="Times New Roman"/>
              </w:rPr>
              <m:t xml:space="preserve"> r</m:t>
            </m:r>
          </m:e>
          <m:sub>
            <m:r>
              <w:rPr>
                <w:rFonts w:ascii="Cambria Math" w:hAnsi="Cambria Math" w:cs="Times New Roman"/>
              </w:rPr>
              <m:t>M</m:t>
            </m:r>
          </m:sub>
        </m:sSub>
      </m:oMath>
      <w:r w:rsidRPr="00835712">
        <w:rPr>
          <w:rFonts w:ascii="Times New Roman" w:hAnsi="Times New Roman" w:cs="Times New Roman"/>
        </w:rPr>
        <w:t xml:space="preserve"> we did not consider the tested term, and for the recov</w:t>
      </w:r>
      <w:r w:rsidR="006874E9">
        <w:rPr>
          <w:rFonts w:ascii="Times New Roman" w:hAnsi="Times New Roman" w:cs="Times New Roman"/>
        </w:rPr>
        <w:t xml:space="preserve">ery term for pneumonia,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oMath>
      <w:r w:rsidRPr="00835712">
        <w:rPr>
          <w:rFonts w:ascii="Times New Roman" w:hAnsi="Times New Roman" w:cs="Times New Roman"/>
        </w:rPr>
        <w:t xml:space="preserve"> we did not consider the as</w:t>
      </w:r>
      <w:r w:rsidR="006874E9">
        <w:rPr>
          <w:rFonts w:ascii="Times New Roman" w:hAnsi="Times New Roman" w:cs="Times New Roman"/>
        </w:rPr>
        <w:t xml:space="preserve">sessment term. This is because </w:t>
      </w:r>
      <w:r w:rsidRPr="00835712">
        <w:rPr>
          <w:rFonts w:ascii="Times New Roman" w:hAnsi="Times New Roman" w:cs="Times New Roman"/>
        </w:rPr>
        <w:t>most individuals presenting with fever are presumed to be having malaria</w:t>
      </w:r>
      <w:r w:rsidR="00D71849">
        <w:rPr>
          <w:rFonts w:ascii="Times New Roman" w:hAnsi="Times New Roman" w:cs="Times New Roman"/>
        </w:rPr>
        <w:t xml:space="preserve"> </w:t>
      </w:r>
      <w:r w:rsidRPr="00835712">
        <w:rPr>
          <w:rFonts w:ascii="Times New Roman" w:hAnsi="Times New Roman" w:cs="Times New Roman"/>
        </w:rPr>
        <w:t>and are given malaria medication. Similarly, most individuals presenting with cough are presumed to have pneumonia and are given antibiotics.</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Rate out of emergency applies to individuals in severe disease class. It depends on the</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lastRenderedPageBreak/>
        <w:t>proportion</w:t>
      </w:r>
      <w:proofErr w:type="gramEnd"/>
      <w:r w:rsidRPr="00835712">
        <w:rPr>
          <w:rFonts w:ascii="Times New Roman" w:hAnsi="Times New Roman" w:cs="Times New Roman"/>
        </w:rPr>
        <w:t xml:space="preserve"> of individuals triaged, those that are prescribed and receive</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appropriate</w:t>
      </w:r>
      <w:proofErr w:type="gramEnd"/>
      <w:r w:rsidRPr="00835712">
        <w:rPr>
          <w:rFonts w:ascii="Times New Roman" w:hAnsi="Times New Roman" w:cs="Times New Roman"/>
        </w:rPr>
        <w:t xml:space="preserve"> medication. Patients with severe disease may die within hours or days [6].</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It is documented that individuals and children hospitalized with severe malaria or severe pneumonia die within 24 to 48 hours [6-10]. </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We take the duration of being an emergency case to be 2 days if one is to recover. Supplementary Figure S1 shows the general framework for the recovery term.</w:t>
      </w:r>
    </w:p>
    <w:p w:rsidR="006851D0" w:rsidRPr="00835712" w:rsidRDefault="006851D0" w:rsidP="006851D0">
      <w:pPr>
        <w:spacing w:line="480" w:lineRule="auto"/>
        <w:rPr>
          <w:rFonts w:ascii="Times New Roman" w:hAnsi="Times New Roman" w:cs="Times New Roman"/>
        </w:rPr>
      </w:pPr>
    </w:p>
    <w:p w:rsidR="006851D0" w:rsidRPr="00835712" w:rsidRDefault="00DD2C45" w:rsidP="006851D0">
      <w:pPr>
        <w:spacing w:line="480" w:lineRule="auto"/>
        <w:rPr>
          <w:rFonts w:ascii="Times New Roman" w:hAnsi="Times New Roman" w:cs="Times New Roman"/>
        </w:rPr>
      </w:pPr>
      <w:r>
        <w:rPr>
          <w:rFonts w:ascii="Times New Roman" w:hAnsi="Times New Roman" w:cs="Times New Roman"/>
          <w:noProof/>
          <w:lang w:val="en-US" w:eastAsia="en-US" w:bidi="ar-SA"/>
        </w:rPr>
        <w:drawing>
          <wp:anchor distT="0" distB="0" distL="0" distR="0" simplePos="0" relativeHeight="251661312" behindDoc="0" locked="0" layoutInCell="1" allowOverlap="1">
            <wp:simplePos x="0" y="0"/>
            <wp:positionH relativeFrom="column">
              <wp:posOffset>-44450</wp:posOffset>
            </wp:positionH>
            <wp:positionV relativeFrom="paragraph">
              <wp:posOffset>6350</wp:posOffset>
            </wp:positionV>
            <wp:extent cx="6117590" cy="3402330"/>
            <wp:effectExtent l="1905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117590" cy="3402330"/>
                    </a:xfrm>
                    <a:prstGeom prst="rect">
                      <a:avLst/>
                    </a:prstGeom>
                    <a:solidFill>
                      <a:srgbClr val="FFFFFF"/>
                    </a:solidFill>
                    <a:ln w="9525">
                      <a:noFill/>
                      <a:miter lim="800000"/>
                      <a:headEnd/>
                      <a:tailEnd/>
                    </a:ln>
                  </pic:spPr>
                </pic:pic>
              </a:graphicData>
            </a:graphic>
          </wp:anchor>
        </w:drawing>
      </w:r>
    </w:p>
    <w:p w:rsidR="006851D0" w:rsidRPr="00835712" w:rsidRDefault="006851D0" w:rsidP="006851D0">
      <w:pPr>
        <w:spacing w:line="480" w:lineRule="auto"/>
        <w:rPr>
          <w:rFonts w:ascii="Times New Roman" w:hAnsi="Times New Roman" w:cs="Times New Roman"/>
        </w:rPr>
      </w:pPr>
    </w:p>
    <w:p w:rsidR="006851D0" w:rsidRPr="00835712" w:rsidRDefault="004C29BA" w:rsidP="006851D0">
      <w:pPr>
        <w:spacing w:line="480" w:lineRule="auto"/>
        <w:rPr>
          <w:rFonts w:ascii="Times New Roman" w:hAnsi="Times New Roman" w:cs="Times New Roman"/>
        </w:rPr>
      </w:pPr>
      <w:r w:rsidRPr="004C29BA">
        <w:rPr>
          <w:noProof/>
        </w:rPr>
        <w:pict>
          <v:shapetype id="_x0000_t202" coordsize="21600,21600" o:spt="202" path="m,l,21600r21600,l21600,xe">
            <v:stroke joinstyle="miter"/>
            <v:path gradientshapeok="t" o:connecttype="rect"/>
          </v:shapetype>
          <v:shape id="_x0000_s1028" type="#_x0000_t202" style="position:absolute;margin-left:1.2pt;margin-top:.45pt;width:481.85pt;height:37.6pt;z-index:251663360" stroked="f">
            <v:textbox style="mso-fit-shape-to-text:t" inset="0,0,0,0">
              <w:txbxContent>
                <w:p w:rsidR="00F83490" w:rsidRPr="00F7281F" w:rsidRDefault="00EE0A1B" w:rsidP="008B3ED5">
                  <w:pPr>
                    <w:pStyle w:val="Caption"/>
                    <w:rPr>
                      <w:rFonts w:ascii="Times New Roman" w:hAnsi="Times New Roman" w:cs="Times New Roman"/>
                      <w:noProof/>
                      <w:sz w:val="24"/>
                      <w:szCs w:val="24"/>
                    </w:rPr>
                  </w:pPr>
                  <w:r>
                    <w:rPr>
                      <w:rFonts w:ascii="Times New Roman" w:hAnsi="Times New Roman" w:cs="Times New Roman"/>
                      <w:sz w:val="24"/>
                      <w:szCs w:val="24"/>
                    </w:rPr>
                    <w:t xml:space="preserve">Supplementary </w:t>
                  </w:r>
                  <w:r w:rsidR="00F83490" w:rsidRPr="008B3ED5">
                    <w:rPr>
                      <w:rFonts w:ascii="Times New Roman" w:hAnsi="Times New Roman" w:cs="Times New Roman"/>
                      <w:sz w:val="24"/>
                      <w:szCs w:val="24"/>
                    </w:rPr>
                    <w:t>Figure S1: Framework for general recovery term</w:t>
                  </w:r>
                  <w:r w:rsidR="00F83490">
                    <w:t xml:space="preserve"> </w:t>
                  </w:r>
                  <w:r w:rsidR="00F83490" w:rsidRPr="008B3ED5">
                    <w:rPr>
                      <w:rFonts w:ascii="Times New Roman" w:hAnsi="Times New Roman" w:cs="Times New Roman"/>
                      <w:sz w:val="24"/>
                      <w:szCs w:val="24"/>
                    </w:rPr>
                    <w:t>- assessed is for pneumonia and tested is for malaria</w:t>
                  </w:r>
                </w:p>
              </w:txbxContent>
            </v:textbox>
            <w10:wrap type="square" side="largest"/>
          </v:shape>
        </w:pict>
      </w: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The six terms making</w:t>
      </w:r>
      <w:r w:rsidR="008B3ED5">
        <w:rPr>
          <w:rFonts w:ascii="Times New Roman" w:hAnsi="Times New Roman" w:cs="Times New Roman"/>
        </w:rPr>
        <w:t xml:space="preserve"> up the average recovery term, </w:t>
      </w:r>
      <w:proofErr w:type="gramStart"/>
      <w:r w:rsidRPr="008B3ED5">
        <w:rPr>
          <w:rFonts w:ascii="Times New Roman" w:hAnsi="Times New Roman" w:cs="Times New Roman"/>
          <w:i/>
        </w:rPr>
        <w:t>r</w:t>
      </w:r>
      <w:r w:rsidRPr="00835712">
        <w:rPr>
          <w:rFonts w:ascii="Times New Roman" w:hAnsi="Times New Roman" w:cs="Times New Roman"/>
        </w:rPr>
        <w:t xml:space="preserve"> are</w:t>
      </w:r>
      <w:proofErr w:type="gramEnd"/>
      <w:r w:rsidRPr="00835712">
        <w:rPr>
          <w:rFonts w:ascii="Times New Roman" w:hAnsi="Times New Roman" w:cs="Times New Roman"/>
        </w:rPr>
        <w:t xml:space="preserve"> given as:</w:t>
      </w:r>
    </w:p>
    <w:p w:rsidR="006851D0" w:rsidRPr="00835712" w:rsidRDefault="008B3ED5" w:rsidP="006851D0">
      <w:pPr>
        <w:spacing w:line="480" w:lineRule="auto"/>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m:t>
            </m:r>
          </m:sub>
        </m:sSub>
        <m:r>
          <w:rPr>
            <w:rFonts w:ascii="Cambria Math" w:hAnsi="Cambria Math" w:cs="Times New Roman"/>
          </w:rPr>
          <m:t xml:space="preserve">= </m:t>
        </m:r>
      </m:oMath>
      <w:proofErr w:type="gramStart"/>
      <w:r w:rsidR="005F5993">
        <w:rPr>
          <w:rFonts w:ascii="Times New Roman" w:hAnsi="Times New Roman" w:cs="Times New Roman"/>
        </w:rPr>
        <w:t>p</w:t>
      </w:r>
      <w:proofErr w:type="spellStart"/>
      <w:r w:rsidR="006851D0" w:rsidRPr="00835712">
        <w:rPr>
          <w:rFonts w:ascii="Times New Roman" w:hAnsi="Times New Roman" w:cs="Times New Roman"/>
        </w:rPr>
        <w:t>roportion</w:t>
      </w:r>
      <w:proofErr w:type="spellEnd"/>
      <w:proofErr w:type="gramEnd"/>
      <w:r>
        <w:rPr>
          <w:rFonts w:ascii="Times New Roman" w:hAnsi="Times New Roman" w:cs="Times New Roman"/>
        </w:rPr>
        <w:t xml:space="preserve"> reporting to clinic * proportion assessed/tested * </w:t>
      </w:r>
      <w:r w:rsidR="006851D0" w:rsidRPr="00835712">
        <w:rPr>
          <w:rFonts w:ascii="Times New Roman" w:hAnsi="Times New Roman" w:cs="Times New Roman"/>
        </w:rPr>
        <w:t>proportio</w:t>
      </w:r>
      <w:r>
        <w:rPr>
          <w:rFonts w:ascii="Times New Roman" w:hAnsi="Times New Roman" w:cs="Times New Roman"/>
        </w:rPr>
        <w:t xml:space="preserve">n with appropriate prescription * </w:t>
      </w:r>
      <w:r w:rsidR="006851D0" w:rsidRPr="00835712">
        <w:rPr>
          <w:rFonts w:ascii="Times New Roman" w:hAnsi="Times New Roman" w:cs="Times New Roman"/>
        </w:rPr>
        <w:t>pro</w:t>
      </w:r>
      <w:r>
        <w:rPr>
          <w:rFonts w:ascii="Times New Roman" w:hAnsi="Times New Roman" w:cs="Times New Roman"/>
        </w:rPr>
        <w:t>portion that receive medication *</w:t>
      </w:r>
      <w:r w:rsidR="00DD2C45">
        <w:rPr>
          <w:rFonts w:ascii="Times New Roman" w:hAnsi="Times New Roman" w:cs="Times New Roman"/>
        </w:rPr>
        <w:t xml:space="preserve"> (</w:t>
      </w:r>
      <w:r w:rsidR="006851D0" w:rsidRPr="00835712">
        <w:rPr>
          <w:rFonts w:ascii="Times New Roman" w:hAnsi="Times New Roman" w:cs="Times New Roman"/>
        </w:rPr>
        <w:t>1</w:t>
      </w:r>
      <w:r w:rsidR="00DD2C45">
        <w:rPr>
          <w:rFonts w:ascii="Times New Roman" w:hAnsi="Times New Roman" w:cs="Times New Roman"/>
        </w:rPr>
        <w:t>/</w:t>
      </w:r>
      <w:r w:rsidR="006851D0" w:rsidRPr="00835712">
        <w:rPr>
          <w:rFonts w:ascii="Times New Roman" w:hAnsi="Times New Roman" w:cs="Times New Roman"/>
        </w:rPr>
        <w:t>duration of symptomatic disea</w:t>
      </w:r>
      <w:r w:rsidR="00DD2C45">
        <w:rPr>
          <w:rFonts w:ascii="Times New Roman" w:hAnsi="Times New Roman" w:cs="Times New Roman"/>
        </w:rPr>
        <w:t>se with appropriate medication).</w:t>
      </w:r>
    </w:p>
    <w:p w:rsidR="006851D0" w:rsidRPr="00835712" w:rsidRDefault="00DD2C45" w:rsidP="006851D0">
      <w:pPr>
        <w:spacing w:line="480" w:lineRule="auto"/>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2</m:t>
            </m:r>
          </m:sub>
        </m:sSub>
        <m:r>
          <w:rPr>
            <w:rFonts w:ascii="Cambria Math" w:hAnsi="Cambria Math" w:cs="Times New Roman"/>
          </w:rPr>
          <m:t>=</m:t>
        </m:r>
      </m:oMath>
      <w:r w:rsidR="005F5993">
        <w:rPr>
          <w:rFonts w:ascii="Times New Roman" w:hAnsi="Times New Roman" w:cs="Times New Roman"/>
        </w:rPr>
        <w:t xml:space="preserve"> </w:t>
      </w:r>
      <w:proofErr w:type="gramStart"/>
      <w:r>
        <w:rPr>
          <w:rFonts w:ascii="Times New Roman" w:hAnsi="Times New Roman" w:cs="Times New Roman"/>
        </w:rPr>
        <w:t>proportion</w:t>
      </w:r>
      <w:proofErr w:type="gramEnd"/>
      <w:r>
        <w:rPr>
          <w:rFonts w:ascii="Times New Roman" w:hAnsi="Times New Roman" w:cs="Times New Roman"/>
        </w:rPr>
        <w:t xml:space="preserve"> reporting to clinic * proportion assessed/tested * </w:t>
      </w:r>
      <w:r w:rsidR="006851D0" w:rsidRPr="00835712">
        <w:rPr>
          <w:rFonts w:ascii="Times New Roman" w:hAnsi="Times New Roman" w:cs="Times New Roman"/>
        </w:rPr>
        <w:t>proportion with a</w:t>
      </w:r>
      <w:r>
        <w:rPr>
          <w:rFonts w:ascii="Times New Roman" w:hAnsi="Times New Roman" w:cs="Times New Roman"/>
        </w:rPr>
        <w:t>ppropriate prescription * (1-</w:t>
      </w:r>
      <w:r w:rsidR="006851D0" w:rsidRPr="00835712">
        <w:rPr>
          <w:rFonts w:ascii="Times New Roman" w:hAnsi="Times New Roman" w:cs="Times New Roman"/>
        </w:rPr>
        <w:t>pro</w:t>
      </w:r>
      <w:r>
        <w:rPr>
          <w:rFonts w:ascii="Times New Roman" w:hAnsi="Times New Roman" w:cs="Times New Roman"/>
        </w:rPr>
        <w:t>portion that receive medication) * (</w:t>
      </w:r>
      <w:r w:rsidR="006851D0" w:rsidRPr="00835712">
        <w:rPr>
          <w:rFonts w:ascii="Times New Roman" w:hAnsi="Times New Roman" w:cs="Times New Roman"/>
        </w:rPr>
        <w:t>1</w:t>
      </w:r>
      <w:r>
        <w:rPr>
          <w:rFonts w:ascii="Times New Roman" w:hAnsi="Times New Roman" w:cs="Times New Roman"/>
        </w:rPr>
        <w:t>/</w:t>
      </w:r>
      <w:r w:rsidR="006851D0" w:rsidRPr="00835712">
        <w:rPr>
          <w:rFonts w:ascii="Times New Roman" w:hAnsi="Times New Roman" w:cs="Times New Roman"/>
        </w:rPr>
        <w:t>duration of symptoma</w:t>
      </w:r>
      <w:r>
        <w:rPr>
          <w:rFonts w:ascii="Times New Roman" w:hAnsi="Times New Roman" w:cs="Times New Roman"/>
        </w:rPr>
        <w:t>tic disease with no medication).</w:t>
      </w:r>
    </w:p>
    <w:p w:rsidR="006851D0" w:rsidRPr="00835712" w:rsidRDefault="00DD2C45" w:rsidP="006851D0">
      <w:pPr>
        <w:spacing w:line="480" w:lineRule="auto"/>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3</m:t>
            </m:r>
          </m:sub>
        </m:sSub>
      </m:oMath>
      <w:r w:rsidR="006851D0" w:rsidRPr="00835712">
        <w:rPr>
          <w:rFonts w:ascii="Times New Roman" w:hAnsi="Times New Roman" w:cs="Times New Roman"/>
        </w:rPr>
        <w:t>=</w:t>
      </w:r>
      <w:r>
        <w:rPr>
          <w:rFonts w:ascii="Times New Roman" w:hAnsi="Times New Roman" w:cs="Times New Roman"/>
        </w:rPr>
        <w:t xml:space="preserve">proportion reporting to clinic * </w:t>
      </w:r>
      <w:r w:rsidR="006851D0" w:rsidRPr="00835712">
        <w:rPr>
          <w:rFonts w:ascii="Times New Roman" w:hAnsi="Times New Roman" w:cs="Times New Roman"/>
        </w:rPr>
        <w:t>proportion assessed/tested</w:t>
      </w:r>
      <w:r>
        <w:rPr>
          <w:rFonts w:ascii="Times New Roman" w:hAnsi="Times New Roman" w:cs="Times New Roman"/>
        </w:rPr>
        <w:t xml:space="preserve"> * (1-</w:t>
      </w:r>
      <w:r w:rsidR="006851D0" w:rsidRPr="00835712">
        <w:rPr>
          <w:rFonts w:ascii="Times New Roman" w:hAnsi="Times New Roman" w:cs="Times New Roman"/>
        </w:rPr>
        <w:t>proportion with appro</w:t>
      </w:r>
      <w:r>
        <w:rPr>
          <w:rFonts w:ascii="Times New Roman" w:hAnsi="Times New Roman" w:cs="Times New Roman"/>
        </w:rPr>
        <w:t xml:space="preserve">priate prescription) * </w:t>
      </w:r>
      <w:r w:rsidR="006851D0" w:rsidRPr="00835712">
        <w:rPr>
          <w:rFonts w:ascii="Times New Roman" w:hAnsi="Times New Roman" w:cs="Times New Roman"/>
        </w:rPr>
        <w:t>proportion that receive medication</w:t>
      </w:r>
      <w:r>
        <w:rPr>
          <w:rFonts w:ascii="Times New Roman" w:hAnsi="Times New Roman" w:cs="Times New Roman"/>
        </w:rPr>
        <w:t xml:space="preserve"> * (</w:t>
      </w:r>
      <w:r w:rsidR="006851D0" w:rsidRPr="00835712">
        <w:rPr>
          <w:rFonts w:ascii="Times New Roman" w:hAnsi="Times New Roman" w:cs="Times New Roman"/>
        </w:rPr>
        <w:t>1</w:t>
      </w:r>
      <w:r>
        <w:rPr>
          <w:rFonts w:ascii="Times New Roman" w:hAnsi="Times New Roman" w:cs="Times New Roman"/>
        </w:rPr>
        <w:t>/</w:t>
      </w:r>
      <w:r w:rsidR="006851D0" w:rsidRPr="00835712">
        <w:rPr>
          <w:rFonts w:ascii="Times New Roman" w:hAnsi="Times New Roman" w:cs="Times New Roman"/>
        </w:rPr>
        <w:t>duration of symptomatic disease</w:t>
      </w:r>
      <w:r>
        <w:rPr>
          <w:rFonts w:ascii="Times New Roman" w:hAnsi="Times New Roman" w:cs="Times New Roman"/>
        </w:rPr>
        <w:t xml:space="preserve"> with inappropriate medication).</w:t>
      </w:r>
    </w:p>
    <w:p w:rsidR="006851D0" w:rsidRPr="00835712" w:rsidRDefault="004C29BA" w:rsidP="006851D0">
      <w:pPr>
        <w:spacing w:line="48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4</m:t>
            </m:r>
          </m:sub>
        </m:sSub>
        <m:r>
          <w:rPr>
            <w:rFonts w:ascii="Cambria Math" w:hAnsi="Cambria Math" w:cs="Times New Roman"/>
          </w:rPr>
          <m:t>=</m:t>
        </m:r>
      </m:oMath>
      <w:r w:rsidR="005F5993">
        <w:rPr>
          <w:rFonts w:ascii="Times New Roman" w:hAnsi="Times New Roman" w:cs="Times New Roman"/>
        </w:rPr>
        <w:t xml:space="preserve"> </w:t>
      </w:r>
      <w:proofErr w:type="gramStart"/>
      <w:r w:rsidR="00DD2C45">
        <w:rPr>
          <w:rFonts w:ascii="Times New Roman" w:hAnsi="Times New Roman" w:cs="Times New Roman"/>
        </w:rPr>
        <w:t>proportion</w:t>
      </w:r>
      <w:proofErr w:type="gramEnd"/>
      <w:r w:rsidR="00DD2C45">
        <w:rPr>
          <w:rFonts w:ascii="Times New Roman" w:hAnsi="Times New Roman" w:cs="Times New Roman"/>
        </w:rPr>
        <w:t xml:space="preserve"> reporting to clinic *</w:t>
      </w:r>
      <w:r w:rsidR="006851D0" w:rsidRPr="00835712">
        <w:rPr>
          <w:rFonts w:ascii="Times New Roman" w:hAnsi="Times New Roman" w:cs="Times New Roman"/>
        </w:rPr>
        <w:t xml:space="preserve"> proportion assessed/tested</w:t>
      </w:r>
      <w:r w:rsidR="00DD2C45">
        <w:rPr>
          <w:rFonts w:ascii="Times New Roman" w:hAnsi="Times New Roman" w:cs="Times New Roman"/>
        </w:rPr>
        <w:t xml:space="preserve"> * (1-</w:t>
      </w:r>
      <w:r w:rsidR="006851D0" w:rsidRPr="00835712">
        <w:rPr>
          <w:rFonts w:ascii="Times New Roman" w:hAnsi="Times New Roman" w:cs="Times New Roman"/>
        </w:rPr>
        <w:t>proportio</w:t>
      </w:r>
      <w:r w:rsidR="00DD2C45">
        <w:rPr>
          <w:rFonts w:ascii="Times New Roman" w:hAnsi="Times New Roman" w:cs="Times New Roman"/>
        </w:rPr>
        <w:t>n with appropriate prescription</w:t>
      </w:r>
      <w:r w:rsidR="006851D0" w:rsidRPr="00835712">
        <w:rPr>
          <w:rFonts w:ascii="Times New Roman" w:hAnsi="Times New Roman" w:cs="Times New Roman"/>
        </w:rPr>
        <w:t xml:space="preserve">) </w:t>
      </w:r>
      <w:r w:rsidR="00DD2C45">
        <w:rPr>
          <w:rFonts w:ascii="Times New Roman" w:hAnsi="Times New Roman" w:cs="Times New Roman"/>
        </w:rPr>
        <w:t>* (1-</w:t>
      </w:r>
      <w:r w:rsidR="006851D0" w:rsidRPr="00835712">
        <w:rPr>
          <w:rFonts w:ascii="Times New Roman" w:hAnsi="Times New Roman" w:cs="Times New Roman"/>
        </w:rPr>
        <w:t>pro</w:t>
      </w:r>
      <w:r w:rsidR="00DD2C45">
        <w:rPr>
          <w:rFonts w:ascii="Times New Roman" w:hAnsi="Times New Roman" w:cs="Times New Roman"/>
        </w:rPr>
        <w:t>portion that receive medication</w:t>
      </w:r>
      <w:r w:rsidR="006851D0" w:rsidRPr="00835712">
        <w:rPr>
          <w:rFonts w:ascii="Times New Roman" w:hAnsi="Times New Roman" w:cs="Times New Roman"/>
        </w:rPr>
        <w:t>)</w:t>
      </w:r>
      <w:r w:rsidR="00DD2C45">
        <w:rPr>
          <w:rFonts w:ascii="Times New Roman" w:hAnsi="Times New Roman" w:cs="Times New Roman"/>
        </w:rPr>
        <w:t xml:space="preserve"> * (</w:t>
      </w:r>
      <w:r w:rsidR="006851D0" w:rsidRPr="00835712">
        <w:rPr>
          <w:rFonts w:ascii="Times New Roman" w:hAnsi="Times New Roman" w:cs="Times New Roman"/>
        </w:rPr>
        <w:t>1</w:t>
      </w:r>
      <w:r w:rsidR="00DD2C45">
        <w:rPr>
          <w:rFonts w:ascii="Times New Roman" w:hAnsi="Times New Roman" w:cs="Times New Roman"/>
        </w:rPr>
        <w:t>/</w:t>
      </w:r>
      <w:r w:rsidR="006851D0" w:rsidRPr="00835712">
        <w:rPr>
          <w:rFonts w:ascii="Times New Roman" w:hAnsi="Times New Roman" w:cs="Times New Roman"/>
        </w:rPr>
        <w:t>duration of symptomatic di</w:t>
      </w:r>
      <w:r w:rsidR="00DD2C45">
        <w:rPr>
          <w:rFonts w:ascii="Times New Roman" w:hAnsi="Times New Roman" w:cs="Times New Roman"/>
        </w:rPr>
        <w:t>sease with no medication).</w:t>
      </w:r>
    </w:p>
    <w:p w:rsidR="006851D0" w:rsidRPr="00835712" w:rsidRDefault="005123A1" w:rsidP="006851D0">
      <w:pPr>
        <w:spacing w:line="480" w:lineRule="auto"/>
        <w:rPr>
          <w:rFonts w:ascii="Times New Roman" w:hAnsi="Times New Roman" w:cs="Times New Roman"/>
        </w:rPr>
      </w:pP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5</m:t>
            </m:r>
          </m:sub>
        </m:sSub>
        <m:r>
          <w:rPr>
            <w:rFonts w:ascii="Cambria Math" w:hAnsi="Cambria Math" w:cs="Times New Roman"/>
          </w:rPr>
          <m:t>=</m:t>
        </m:r>
      </m:oMath>
      <w:r w:rsidR="005F5993">
        <w:rPr>
          <w:rFonts w:ascii="Times New Roman" w:hAnsi="Times New Roman" w:cs="Times New Roman"/>
        </w:rPr>
        <w:t xml:space="preserve"> </w:t>
      </w:r>
      <w:proofErr w:type="gramStart"/>
      <w:r w:rsidR="006851D0" w:rsidRPr="00835712">
        <w:rPr>
          <w:rFonts w:ascii="Times New Roman" w:hAnsi="Times New Roman" w:cs="Times New Roman"/>
        </w:rPr>
        <w:t>proportion</w:t>
      </w:r>
      <w:proofErr w:type="gramEnd"/>
      <w:r w:rsidR="006851D0" w:rsidRPr="00835712">
        <w:rPr>
          <w:rFonts w:ascii="Times New Roman" w:hAnsi="Times New Roman" w:cs="Times New Roman"/>
        </w:rPr>
        <w:t xml:space="preserve"> reporting to clinic</w:t>
      </w:r>
      <w:r>
        <w:rPr>
          <w:rFonts w:ascii="Times New Roman" w:hAnsi="Times New Roman" w:cs="Times New Roman"/>
        </w:rPr>
        <w:t xml:space="preserve"> * </w:t>
      </w:r>
      <w:r w:rsidR="006851D0" w:rsidRPr="00835712">
        <w:rPr>
          <w:rFonts w:ascii="Times New Roman" w:hAnsi="Times New Roman" w:cs="Times New Roman"/>
        </w:rPr>
        <w:t xml:space="preserve">proportion not assessed/not </w:t>
      </w:r>
      <w:r>
        <w:rPr>
          <w:rFonts w:ascii="Times New Roman" w:hAnsi="Times New Roman" w:cs="Times New Roman"/>
        </w:rPr>
        <w:t>tested</w:t>
      </w:r>
      <w:r w:rsidR="006851D0" w:rsidRPr="00835712">
        <w:rPr>
          <w:rFonts w:ascii="Times New Roman" w:hAnsi="Times New Roman" w:cs="Times New Roman"/>
        </w:rPr>
        <w:t xml:space="preserve"> </w:t>
      </w:r>
      <w:r>
        <w:rPr>
          <w:rFonts w:ascii="Times New Roman" w:hAnsi="Times New Roman" w:cs="Times New Roman"/>
        </w:rPr>
        <w:t>*</w:t>
      </w:r>
      <w:r w:rsidR="006851D0" w:rsidRPr="00835712">
        <w:rPr>
          <w:rFonts w:ascii="Times New Roman" w:hAnsi="Times New Roman" w:cs="Times New Roman"/>
        </w:rPr>
        <w:t xml:space="preserve"> </w:t>
      </w:r>
      <w:r>
        <w:rPr>
          <w:rFonts w:ascii="Times New Roman" w:hAnsi="Times New Roman" w:cs="Times New Roman"/>
        </w:rPr>
        <w:t>(</w:t>
      </w:r>
      <w:r w:rsidR="006851D0" w:rsidRPr="00835712">
        <w:rPr>
          <w:rFonts w:ascii="Times New Roman" w:hAnsi="Times New Roman" w:cs="Times New Roman"/>
        </w:rPr>
        <w:t>1</w:t>
      </w:r>
      <w:r>
        <w:rPr>
          <w:rFonts w:ascii="Times New Roman" w:hAnsi="Times New Roman" w:cs="Times New Roman"/>
        </w:rPr>
        <w:t>/</w:t>
      </w:r>
      <w:r w:rsidR="006851D0" w:rsidRPr="00835712">
        <w:rPr>
          <w:rFonts w:ascii="Times New Roman" w:hAnsi="Times New Roman" w:cs="Times New Roman"/>
        </w:rPr>
        <w:t>duration of symptoma</w:t>
      </w:r>
      <w:r>
        <w:rPr>
          <w:rFonts w:ascii="Times New Roman" w:hAnsi="Times New Roman" w:cs="Times New Roman"/>
        </w:rPr>
        <w:t>tic disease with no medication).</w:t>
      </w:r>
    </w:p>
    <w:p w:rsidR="006851D0" w:rsidRPr="00835712" w:rsidRDefault="004C29BA" w:rsidP="006851D0">
      <w:pPr>
        <w:spacing w:line="48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6</m:t>
            </m:r>
          </m:sub>
        </m:sSub>
        <m:r>
          <w:rPr>
            <w:rFonts w:ascii="Cambria Math" w:hAnsi="Cambria Math" w:cs="Times New Roman"/>
          </w:rPr>
          <m:t>=</m:t>
        </m:r>
      </m:oMath>
      <w:r w:rsidR="005F5993">
        <w:rPr>
          <w:rFonts w:ascii="Times New Roman" w:hAnsi="Times New Roman" w:cs="Times New Roman"/>
        </w:rPr>
        <w:t xml:space="preserve"> </w:t>
      </w:r>
      <w:proofErr w:type="gramStart"/>
      <w:r w:rsidR="006851D0" w:rsidRPr="00835712">
        <w:rPr>
          <w:rFonts w:ascii="Times New Roman" w:hAnsi="Times New Roman" w:cs="Times New Roman"/>
        </w:rPr>
        <w:t>proportion</w:t>
      </w:r>
      <w:proofErr w:type="gramEnd"/>
      <w:r w:rsidR="006851D0" w:rsidRPr="00835712">
        <w:rPr>
          <w:rFonts w:ascii="Times New Roman" w:hAnsi="Times New Roman" w:cs="Times New Roman"/>
        </w:rPr>
        <w:t xml:space="preserve"> not reporting to clinic</w:t>
      </w:r>
      <w:r w:rsidR="005F5993">
        <w:rPr>
          <w:rFonts w:ascii="Times New Roman" w:hAnsi="Times New Roman" w:cs="Times New Roman"/>
        </w:rPr>
        <w:t xml:space="preserve"> *(</w:t>
      </w:r>
      <w:r w:rsidR="006851D0" w:rsidRPr="00835712">
        <w:rPr>
          <w:rFonts w:ascii="Times New Roman" w:hAnsi="Times New Roman" w:cs="Times New Roman"/>
        </w:rPr>
        <w:t>1</w:t>
      </w:r>
      <w:r w:rsidR="005F5993">
        <w:rPr>
          <w:rFonts w:ascii="Times New Roman" w:hAnsi="Times New Roman" w:cs="Times New Roman"/>
        </w:rPr>
        <w:t>/</w:t>
      </w:r>
      <w:r w:rsidR="006851D0" w:rsidRPr="00835712">
        <w:rPr>
          <w:rFonts w:ascii="Times New Roman" w:hAnsi="Times New Roman" w:cs="Times New Roman"/>
        </w:rPr>
        <w:t>duration of symptoma</w:t>
      </w:r>
      <w:r w:rsidR="005F5993">
        <w:rPr>
          <w:rFonts w:ascii="Times New Roman" w:hAnsi="Times New Roman" w:cs="Times New Roman"/>
        </w:rPr>
        <w:t>tic disease with no medication)</w:t>
      </w:r>
    </w:p>
    <w:p w:rsidR="006851D0" w:rsidRPr="00835712" w:rsidRDefault="005F5993" w:rsidP="006851D0">
      <w:pPr>
        <w:spacing w:line="480" w:lineRule="auto"/>
        <w:rPr>
          <w:rFonts w:ascii="Times New Roman" w:hAnsi="Times New Roman" w:cs="Times New Roman"/>
        </w:rPr>
      </w:pPr>
      <m:oMathPara>
        <m:oMath>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6</m:t>
              </m:r>
            </m:sub>
          </m:sSub>
        </m:oMath>
      </m:oMathPara>
    </w:p>
    <w:p w:rsidR="006851D0" w:rsidRPr="00835712" w:rsidRDefault="00EA0E73" w:rsidP="006851D0">
      <w:pPr>
        <w:spacing w:line="480" w:lineRule="auto"/>
        <w:rPr>
          <w:rFonts w:ascii="Times New Roman" w:hAnsi="Times New Roman" w:cs="Times New Roman"/>
        </w:rPr>
      </w:pPr>
      <m:oMath>
        <m:r>
          <w:rPr>
            <w:rFonts w:ascii="Cambria Math" w:hAnsi="Cambria Math" w:cs="Times New Roman"/>
          </w:rPr>
          <m:t>r</m:t>
        </m:r>
      </m:oMath>
      <w:r w:rsidR="006851D0" w:rsidRPr="00835712">
        <w:rPr>
          <w:rFonts w:ascii="Times New Roman" w:hAnsi="Times New Roman" w:cs="Times New Roman"/>
        </w:rPr>
        <w:t xml:space="preserve"> </w:t>
      </w:r>
      <w:proofErr w:type="gramStart"/>
      <w:r w:rsidR="006851D0" w:rsidRPr="00835712">
        <w:rPr>
          <w:rFonts w:ascii="Times New Roman" w:hAnsi="Times New Roman" w:cs="Times New Roman"/>
        </w:rPr>
        <w:t>gives</w:t>
      </w:r>
      <w:proofErr w:type="gramEnd"/>
      <w:r w:rsidR="006851D0" w:rsidRPr="00835712">
        <w:rPr>
          <w:rFonts w:ascii="Times New Roman" w:hAnsi="Times New Roman" w:cs="Times New Roman"/>
        </w:rPr>
        <w:t xml:space="preserve"> the general recovery term and for the recovery term for malaria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M</m:t>
            </m:r>
          </m:sub>
        </m:sSub>
      </m:oMath>
      <w:r w:rsidR="006851D0" w:rsidRPr="00835712">
        <w:rPr>
          <w:rFonts w:ascii="Times New Roman" w:hAnsi="Times New Roman" w:cs="Times New Roman"/>
        </w:rPr>
        <w:t xml:space="preserve"> and pneumonia,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oMath>
      <w:r w:rsidRPr="00EA0E73">
        <w:rPr>
          <w:rFonts w:ascii="Times New Roman" w:hAnsi="Times New Roman" w:cs="Times New Roman"/>
        </w:rPr>
        <w:t>,</w:t>
      </w:r>
      <w:r w:rsidR="006851D0" w:rsidRPr="00835712">
        <w:rPr>
          <w:rFonts w:ascii="Times New Roman" w:hAnsi="Times New Roman" w:cs="Times New Roman"/>
        </w:rPr>
        <w:t xml:space="preserve"> we do not consider the as</w:t>
      </w:r>
      <w:r>
        <w:rPr>
          <w:rFonts w:ascii="Times New Roman" w:hAnsi="Times New Roman" w:cs="Times New Roman"/>
        </w:rPr>
        <w:t xml:space="preserve">sessment or tested term. Thus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5</m:t>
            </m:r>
          </m:sub>
        </m:sSub>
      </m:oMath>
      <w:r w:rsidR="006851D0" w:rsidRPr="00835712">
        <w:rPr>
          <w:rFonts w:ascii="Times New Roman" w:hAnsi="Times New Roman" w:cs="Times New Roman"/>
        </w:rPr>
        <w:t xml:space="preserve"> term disappears and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 xml:space="preserve">M </m:t>
            </m:r>
          </m:sub>
        </m:sSub>
      </m:oMath>
      <w:r>
        <w:rPr>
          <w:rFonts w:ascii="Times New Roman"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r>
          <w:rPr>
            <w:rFonts w:ascii="Cambria Math" w:hAnsi="Cambria Math" w:cs="Times New Roman"/>
          </w:rPr>
          <m:t xml:space="preserve"> </m:t>
        </m:r>
      </m:oMath>
      <w:r w:rsidR="006851D0" w:rsidRPr="00835712">
        <w:rPr>
          <w:rFonts w:ascii="Times New Roman" w:hAnsi="Times New Roman" w:cs="Times New Roman"/>
        </w:rPr>
        <w:t xml:space="preserve">will only contain five terms,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4</m:t>
            </m:r>
          </m:sub>
        </m:sSub>
      </m:oMath>
      <w:r w:rsidR="00826208">
        <w:rPr>
          <w:rFonts w:ascii="Times New Roman" w:hAnsi="Times New Roman" w:cs="Times New Roman"/>
        </w:rPr>
        <w:t xml:space="preserve"> </w:t>
      </w:r>
      <w:proofErr w:type="gramStart"/>
      <w:r w:rsidR="006851D0" w:rsidRPr="00835712">
        <w:rPr>
          <w:rFonts w:ascii="Times New Roman" w:hAnsi="Times New Roman" w:cs="Times New Roman"/>
        </w:rPr>
        <w:t>and</w:t>
      </w:r>
      <w:r w:rsidR="00826208">
        <w:rPr>
          <w:rFonts w:ascii="Times New Roman" w:hAnsi="Times New Roman" w:cs="Times New Roman"/>
        </w:rPr>
        <w:t xml:space="preserve"> </w:t>
      </w:r>
      <m:oMath>
        <w:proofErr w:type="gramEnd"/>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6</m:t>
            </m:r>
          </m:sub>
        </m:sSub>
      </m:oMath>
      <w:r w:rsidR="00826208">
        <w:rPr>
          <w:rFonts w:ascii="Times New Roman" w:hAnsi="Times New Roman" w:cs="Times New Roman"/>
        </w:rPr>
        <w:t>.</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The rate out of emergency is defined as: </w:t>
      </w:r>
    </w:p>
    <w:p w:rsidR="006851D0" w:rsidRPr="00835712" w:rsidRDefault="00826208" w:rsidP="006851D0">
      <w:pPr>
        <w:spacing w:line="480" w:lineRule="auto"/>
        <w:rPr>
          <w:rFonts w:ascii="Times New Roman" w:hAnsi="Times New Roman" w:cs="Times New Roman"/>
        </w:rPr>
      </w:pPr>
      <m:oMath>
        <m:r>
          <w:rPr>
            <w:rFonts w:ascii="Cambria Math" w:hAnsi="Cambria Math" w:cs="Times New Roman"/>
          </w:rPr>
          <m:t>=</m:t>
        </m:r>
      </m:oMath>
      <w:r>
        <w:rPr>
          <w:rFonts w:ascii="Times New Roman" w:hAnsi="Times New Roman" w:cs="Times New Roman"/>
        </w:rPr>
        <w:t xml:space="preserve"> </w:t>
      </w:r>
      <w:proofErr w:type="gramStart"/>
      <w:r>
        <w:rPr>
          <w:rFonts w:ascii="Times New Roman" w:hAnsi="Times New Roman" w:cs="Times New Roman"/>
        </w:rPr>
        <w:t>proportion</w:t>
      </w:r>
      <w:proofErr w:type="gramEnd"/>
      <w:r>
        <w:rPr>
          <w:rFonts w:ascii="Times New Roman" w:hAnsi="Times New Roman" w:cs="Times New Roman"/>
        </w:rPr>
        <w:t xml:space="preserve"> reporting to clinic * </w:t>
      </w:r>
      <w:r w:rsidR="006851D0" w:rsidRPr="00835712">
        <w:rPr>
          <w:rFonts w:ascii="Times New Roman" w:hAnsi="Times New Roman" w:cs="Times New Roman"/>
        </w:rPr>
        <w:t>pro</w:t>
      </w:r>
      <w:r>
        <w:rPr>
          <w:rFonts w:ascii="Times New Roman" w:hAnsi="Times New Roman" w:cs="Times New Roman"/>
        </w:rPr>
        <w:t>portion triaged *</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proport</w:t>
      </w:r>
      <w:r w:rsidR="00826208">
        <w:rPr>
          <w:rFonts w:ascii="Times New Roman" w:hAnsi="Times New Roman" w:cs="Times New Roman"/>
        </w:rPr>
        <w:t>ion</w:t>
      </w:r>
      <w:proofErr w:type="gramEnd"/>
      <w:r w:rsidR="00826208">
        <w:rPr>
          <w:rFonts w:ascii="Times New Roman" w:hAnsi="Times New Roman" w:cs="Times New Roman"/>
        </w:rPr>
        <w:t xml:space="preserve"> with appropriate treatment * (1/</w:t>
      </w:r>
      <w:r w:rsidRPr="00835712">
        <w:rPr>
          <w:rFonts w:ascii="Times New Roman" w:hAnsi="Times New Roman" w:cs="Times New Roman"/>
        </w:rPr>
        <w:t>durat</w:t>
      </w:r>
      <w:r w:rsidR="00826208">
        <w:rPr>
          <w:rFonts w:ascii="Times New Roman" w:hAnsi="Times New Roman" w:cs="Times New Roman"/>
        </w:rPr>
        <w:t>ion as a treated emergency case).</w:t>
      </w: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b/>
          <w:bCs/>
        </w:rPr>
      </w:pPr>
      <w:r w:rsidRPr="00835712">
        <w:rPr>
          <w:rFonts w:ascii="Times New Roman" w:hAnsi="Times New Roman" w:cs="Times New Roman"/>
          <w:b/>
          <w:bCs/>
        </w:rPr>
        <w:t>Demographical, epidemiological and programmatic parameters</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We use Ugandan demographical data because the population under study is located in Uganda and it is representative of the whole country [11].We also use epidemiological data to get parameters. </w:t>
      </w:r>
    </w:p>
    <w:p w:rsidR="006851D0" w:rsidRPr="00835712" w:rsidRDefault="006851D0" w:rsidP="006851D0">
      <w:pPr>
        <w:spacing w:line="480" w:lineRule="auto"/>
        <w:rPr>
          <w:rFonts w:ascii="Times New Roman" w:hAnsi="Times New Roman" w:cs="Times New Roman"/>
          <w:b/>
          <w:bCs/>
        </w:rPr>
      </w:pPr>
      <w:r w:rsidRPr="00835712">
        <w:rPr>
          <w:rFonts w:ascii="Times New Roman" w:hAnsi="Times New Roman" w:cs="Times New Roman"/>
          <w:b/>
          <w:bCs/>
        </w:rPr>
        <w:t>Demography</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We use Ugandan demographical data because the population under study is located in Uganda and it is representative of the whole country [11].</w:t>
      </w:r>
      <w:r w:rsidR="00FD295C">
        <w:rPr>
          <w:rFonts w:ascii="Times New Roman" w:hAnsi="Times New Roman" w:cs="Times New Roman"/>
        </w:rPr>
        <w:t xml:space="preserve"> </w:t>
      </w:r>
      <w:r w:rsidRPr="00835712">
        <w:rPr>
          <w:rFonts w:ascii="Times New Roman" w:hAnsi="Times New Roman" w:cs="Times New Roman"/>
        </w:rPr>
        <w:t xml:space="preserve">Uganda has one of the highest birth rates [12]. </w:t>
      </w:r>
    </w:p>
    <w:p w:rsidR="006851D0" w:rsidRPr="00835712" w:rsidRDefault="00FD295C" w:rsidP="006851D0">
      <w:pPr>
        <w:spacing w:line="480" w:lineRule="auto"/>
        <w:rPr>
          <w:rFonts w:ascii="Times New Roman" w:hAnsi="Times New Roman" w:cs="Times New Roman"/>
        </w:rPr>
      </w:pPr>
      <w:r>
        <w:rPr>
          <w:rFonts w:ascii="Times New Roman" w:hAnsi="Times New Roman" w:cs="Times New Roman"/>
        </w:rPr>
        <w:t xml:space="preserve">In the 2000/2001 census, it was 47.3 per 1000 [13] and in the recent </w:t>
      </w:r>
      <w:r w:rsidR="006851D0" w:rsidRPr="00835712">
        <w:rPr>
          <w:rFonts w:ascii="Times New Roman" w:hAnsi="Times New Roman" w:cs="Times New Roman"/>
        </w:rPr>
        <w:t>2005/2006</w:t>
      </w:r>
      <w:r>
        <w:rPr>
          <w:rFonts w:ascii="Times New Roman" w:hAnsi="Times New Roman" w:cs="Times New Roman"/>
        </w:rPr>
        <w:t xml:space="preserve"> census it was 41 per 1000</w:t>
      </w:r>
      <w:r w:rsidR="00326894">
        <w:rPr>
          <w:rFonts w:ascii="Times New Roman" w:hAnsi="Times New Roman" w:cs="Times New Roman"/>
        </w:rPr>
        <w:t xml:space="preserve"> [14].</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Uganda also has a young population with approximately 50% of its</w:t>
      </w:r>
    </w:p>
    <w:p w:rsidR="006851D0" w:rsidRPr="00835712" w:rsidRDefault="00CD59BE" w:rsidP="006851D0">
      <w:pPr>
        <w:spacing w:line="480" w:lineRule="auto"/>
        <w:rPr>
          <w:rFonts w:ascii="Times New Roman" w:hAnsi="Times New Roman" w:cs="Times New Roman"/>
        </w:rPr>
      </w:pPr>
      <w:proofErr w:type="gramStart"/>
      <w:r>
        <w:rPr>
          <w:rFonts w:ascii="Times New Roman" w:hAnsi="Times New Roman" w:cs="Times New Roman"/>
        </w:rPr>
        <w:t>population</w:t>
      </w:r>
      <w:proofErr w:type="gramEnd"/>
      <w:r>
        <w:rPr>
          <w:rFonts w:ascii="Times New Roman" w:hAnsi="Times New Roman" w:cs="Times New Roman"/>
        </w:rPr>
        <w:t xml:space="preserve"> being under 15</w:t>
      </w:r>
      <w:r w:rsidR="006851D0" w:rsidRPr="00835712">
        <w:rPr>
          <w:rFonts w:ascii="Times New Roman" w:hAnsi="Times New Roman" w:cs="Times New Roman"/>
        </w:rPr>
        <w:t xml:space="preserve"> years of age [15]. Therefore, a model</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with</w:t>
      </w:r>
      <w:proofErr w:type="gramEnd"/>
      <w:r w:rsidRPr="00835712">
        <w:rPr>
          <w:rFonts w:ascii="Times New Roman" w:hAnsi="Times New Roman" w:cs="Times New Roman"/>
        </w:rPr>
        <w:t xml:space="preserve"> a density dependent birth term and realistic aging rates would</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represent</w:t>
      </w:r>
      <w:proofErr w:type="gramEnd"/>
      <w:r w:rsidRPr="00835712">
        <w:rPr>
          <w:rFonts w:ascii="Times New Roman" w:hAnsi="Times New Roman" w:cs="Times New Roman"/>
        </w:rPr>
        <w:t xml:space="preserve"> its demography well. It would show a population growing</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exponentially</w:t>
      </w:r>
      <w:proofErr w:type="gramEnd"/>
      <w:r w:rsidRPr="00835712">
        <w:rPr>
          <w:rFonts w:ascii="Times New Roman" w:hAnsi="Times New Roman" w:cs="Times New Roman"/>
        </w:rPr>
        <w:t xml:space="preserve"> which is representative of Uganda's population for the last</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two</w:t>
      </w:r>
      <w:proofErr w:type="gramEnd"/>
      <w:r w:rsidRPr="00835712">
        <w:rPr>
          <w:rFonts w:ascii="Times New Roman" w:hAnsi="Times New Roman" w:cs="Times New Roman"/>
        </w:rPr>
        <w:t xml:space="preserve"> decades up-to-date. However, when disease dynamics are incorporated,</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using</w:t>
      </w:r>
      <w:proofErr w:type="gramEnd"/>
      <w:r w:rsidRPr="00835712">
        <w:rPr>
          <w:rFonts w:ascii="Times New Roman" w:hAnsi="Times New Roman" w:cs="Times New Roman"/>
        </w:rPr>
        <w:t xml:space="preserve"> such a model would also show an exponential growth in the number of</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disease</w:t>
      </w:r>
      <w:proofErr w:type="gramEnd"/>
      <w:r w:rsidRPr="00835712">
        <w:rPr>
          <w:rFonts w:ascii="Times New Roman" w:hAnsi="Times New Roman" w:cs="Times New Roman"/>
        </w:rPr>
        <w:t xml:space="preserve"> cases. This presents problems when one seeks to study the dynamics</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of</w:t>
      </w:r>
      <w:proofErr w:type="gramEnd"/>
      <w:r w:rsidRPr="00835712">
        <w:rPr>
          <w:rFonts w:ascii="Times New Roman" w:hAnsi="Times New Roman" w:cs="Times New Roman"/>
        </w:rPr>
        <w:t xml:space="preserve"> disease at steady state and impact of interventions for a short period of</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time</w:t>
      </w:r>
      <w:proofErr w:type="gramEnd"/>
      <w:r w:rsidRPr="00835712">
        <w:rPr>
          <w:rFonts w:ascii="Times New Roman" w:hAnsi="Times New Roman" w:cs="Times New Roman"/>
        </w:rPr>
        <w:t>. One needs to deal with things such as: having an appropriate age</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structure</w:t>
      </w:r>
      <w:proofErr w:type="gramEnd"/>
      <w:r w:rsidRPr="00835712">
        <w:rPr>
          <w:rFonts w:ascii="Times New Roman" w:hAnsi="Times New Roman" w:cs="Times New Roman"/>
        </w:rPr>
        <w:t>, having a relatively constant number of cases and finding</w:t>
      </w:r>
    </w:p>
    <w:p w:rsidR="006851D0" w:rsidRPr="00835712" w:rsidRDefault="00CD59BE" w:rsidP="006851D0">
      <w:pPr>
        <w:spacing w:line="480" w:lineRule="auto"/>
        <w:rPr>
          <w:rFonts w:ascii="Times New Roman" w:hAnsi="Times New Roman" w:cs="Times New Roman"/>
        </w:rPr>
      </w:pPr>
      <w:proofErr w:type="gramStart"/>
      <w:r>
        <w:rPr>
          <w:rFonts w:ascii="Times New Roman" w:hAnsi="Times New Roman" w:cs="Times New Roman"/>
        </w:rPr>
        <w:t>realistic</w:t>
      </w:r>
      <w:proofErr w:type="gramEnd"/>
      <w:r>
        <w:rPr>
          <w:rFonts w:ascii="Times New Roman" w:hAnsi="Times New Roman" w:cs="Times New Roman"/>
        </w:rPr>
        <w:t xml:space="preserve"> parameter values.</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With all these considered, we use a model with a constant number of bir</w:t>
      </w:r>
      <w:r w:rsidR="00CD59BE">
        <w:rPr>
          <w:rFonts w:ascii="Times New Roman" w:hAnsi="Times New Roman" w:cs="Times New Roman"/>
        </w:rPr>
        <w:t xml:space="preserve">ths and we use a birth rate of </w:t>
      </w:r>
      <w:r w:rsidRPr="00835712">
        <w:rPr>
          <w:rFonts w:ascii="Times New Roman" w:hAnsi="Times New Roman" w:cs="Times New Roman"/>
        </w:rPr>
        <w:t>41</w:t>
      </w:r>
      <w:r w:rsidR="00CD59BE">
        <w:rPr>
          <w:rFonts w:ascii="Times New Roman" w:hAnsi="Times New Roman" w:cs="Times New Roman"/>
        </w:rPr>
        <w:t xml:space="preserve"> per </w:t>
      </w:r>
      <w:r w:rsidRPr="00835712">
        <w:rPr>
          <w:rFonts w:ascii="Times New Roman" w:hAnsi="Times New Roman" w:cs="Times New Roman"/>
        </w:rPr>
        <w:t>1000.</w:t>
      </w: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For mortality, we calculated natural death rates using population numbers from Spectrum</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w:t>
      </w:r>
      <w:proofErr w:type="spellStart"/>
      <w:r w:rsidRPr="00835712">
        <w:rPr>
          <w:rFonts w:ascii="Times New Roman" w:hAnsi="Times New Roman" w:cs="Times New Roman"/>
        </w:rPr>
        <w:t>DemProj</w:t>
      </w:r>
      <w:proofErr w:type="spellEnd"/>
      <w:r w:rsidRPr="00835712">
        <w:rPr>
          <w:rFonts w:ascii="Times New Roman" w:hAnsi="Times New Roman" w:cs="Times New Roman"/>
        </w:rPr>
        <w:t xml:space="preserve">) [16] </w:t>
      </w:r>
      <w:proofErr w:type="gramStart"/>
      <w:r w:rsidRPr="00835712">
        <w:rPr>
          <w:rFonts w:ascii="Times New Roman" w:hAnsi="Times New Roman" w:cs="Times New Roman"/>
        </w:rPr>
        <w:t>with</w:t>
      </w:r>
      <w:proofErr w:type="gramEnd"/>
      <w:r w:rsidRPr="00835712">
        <w:rPr>
          <w:rFonts w:ascii="Times New Roman" w:hAnsi="Times New Roman" w:cs="Times New Roman"/>
        </w:rPr>
        <w:t xml:space="preserve"> default Uganda country data. Probabilities</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lastRenderedPageBreak/>
        <w:t>of</w:t>
      </w:r>
      <w:proofErr w:type="gramEnd"/>
      <w:r w:rsidRPr="00835712">
        <w:rPr>
          <w:rFonts w:ascii="Times New Roman" w:hAnsi="Times New Roman" w:cs="Times New Roman"/>
        </w:rPr>
        <w:t xml:space="preserve"> dying in dif</w:t>
      </w:r>
      <w:r w:rsidR="001E7A21">
        <w:rPr>
          <w:rFonts w:ascii="Times New Roman" w:hAnsi="Times New Roman" w:cs="Times New Roman"/>
        </w:rPr>
        <w:t xml:space="preserve">ferent age groups in the years </w:t>
      </w:r>
      <w:r w:rsidRPr="00835712">
        <w:rPr>
          <w:rFonts w:ascii="Times New Roman" w:hAnsi="Times New Roman" w:cs="Times New Roman"/>
        </w:rPr>
        <w:t xml:space="preserve">2009 to </w:t>
      </w:r>
      <w:r w:rsidR="001E7A21">
        <w:rPr>
          <w:rFonts w:ascii="Times New Roman" w:hAnsi="Times New Roman" w:cs="Times New Roman"/>
        </w:rPr>
        <w:t>2011</w:t>
      </w:r>
      <w:r w:rsidRPr="00835712">
        <w:rPr>
          <w:rFonts w:ascii="Times New Roman" w:hAnsi="Times New Roman" w:cs="Times New Roman"/>
        </w:rPr>
        <w:t xml:space="preserve"> were obtained</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(Number of deaths within an age group in a particular year/Population of age</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group</w:t>
      </w:r>
      <w:proofErr w:type="gramEnd"/>
      <w:r w:rsidRPr="00835712">
        <w:rPr>
          <w:rFonts w:ascii="Times New Roman" w:hAnsi="Times New Roman" w:cs="Times New Roman"/>
        </w:rPr>
        <w:t xml:space="preserve"> in that year). Using these probabilities, the rates of death for the</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years</w:t>
      </w:r>
      <w:proofErr w:type="gramEnd"/>
      <w:r w:rsidRPr="00835712">
        <w:rPr>
          <w:rFonts w:ascii="Times New Roman" w:hAnsi="Times New Roman" w:cs="Times New Roman"/>
        </w:rPr>
        <w:t xml:space="preserve"> under consideration were calculated using formulas in</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[17, 18].</w:t>
      </w:r>
      <w:proofErr w:type="gramEnd"/>
      <w:r w:rsidRPr="00835712">
        <w:rPr>
          <w:rFonts w:ascii="Times New Roman" w:hAnsi="Times New Roman" w:cs="Times New Roman"/>
        </w:rPr>
        <w:t xml:space="preserve"> We took the average death rates and these were given</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as</w:t>
      </w:r>
      <w:proofErr w:type="gramEnd"/>
      <w:r w:rsidRPr="0083571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1</m:t>
            </m:r>
          </m:sub>
        </m:sSub>
        <m:r>
          <w:rPr>
            <w:rFonts w:ascii="Cambria Math" w:hAnsi="Cambria Math" w:cs="Times New Roman"/>
          </w:rPr>
          <m:t>=</m:t>
        </m:r>
      </m:oMath>
      <w:r w:rsidR="001E7A21">
        <w:rPr>
          <w:rFonts w:ascii="Times New Roman" w:hAnsi="Times New Roman" w:cs="Times New Roman"/>
        </w:rPr>
        <w:t xml:space="preserve"> 0.026</w:t>
      </w:r>
      <w:r w:rsidRPr="0083571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2</m:t>
            </m:r>
          </m:sub>
        </m:sSub>
        <m:r>
          <w:rPr>
            <w:rFonts w:ascii="Cambria Math" w:hAnsi="Cambria Math" w:cs="Times New Roman"/>
          </w:rPr>
          <m:t xml:space="preserve">= </m:t>
        </m:r>
      </m:oMath>
      <w:r w:rsidR="001E7A21">
        <w:rPr>
          <w:rFonts w:ascii="Times New Roman" w:hAnsi="Times New Roman" w:cs="Times New Roman"/>
        </w:rPr>
        <w:t>0.004</w:t>
      </w:r>
      <w:r w:rsidRPr="00835712">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3</m:t>
            </m:r>
          </m:sub>
        </m:sSub>
        <m:r>
          <w:rPr>
            <w:rFonts w:ascii="Cambria Math" w:hAnsi="Cambria Math" w:cs="Times New Roman"/>
          </w:rPr>
          <m:t xml:space="preserve">= </m:t>
        </m:r>
      </m:oMath>
      <w:r w:rsidR="001E7A21">
        <w:rPr>
          <w:rFonts w:ascii="Times New Roman" w:hAnsi="Times New Roman" w:cs="Times New Roman"/>
        </w:rPr>
        <w:t>0.008</w:t>
      </w:r>
      <w:r w:rsidRPr="00835712">
        <w:rPr>
          <w:rFonts w:ascii="Times New Roman" w:hAnsi="Times New Roman" w:cs="Times New Roman"/>
        </w:rPr>
        <w:t xml:space="preserve"> for the [0,5), [5,14) and [14,50) age groups</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respectively</w:t>
      </w:r>
      <w:proofErr w:type="gramEnd"/>
      <w:r w:rsidRPr="00835712">
        <w:rPr>
          <w:rFonts w:ascii="Times New Roman" w:hAnsi="Times New Roman" w:cs="Times New Roman"/>
        </w:rPr>
        <w:t>.</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 </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Choice of aging rates is also important. The simple aging rate would be given as </w:t>
      </w:r>
    </w:p>
    <w:p w:rsidR="006851D0" w:rsidRPr="00835712" w:rsidRDefault="00D3461E" w:rsidP="006851D0">
      <w:pPr>
        <w:spacing w:line="480" w:lineRule="auto"/>
        <w:rPr>
          <w:rFonts w:ascii="Times New Roman" w:hAnsi="Times New Roman" w:cs="Times New Roman"/>
        </w:rPr>
      </w:pPr>
      <w:r>
        <w:rPr>
          <w:rFonts w:ascii="Times New Roman" w:hAnsi="Times New Roman" w:cs="Times New Roman"/>
        </w:rPr>
        <w:t>(1/</w:t>
      </w:r>
      <w:r w:rsidR="006851D0" w:rsidRPr="00835712">
        <w:rPr>
          <w:rFonts w:ascii="Times New Roman" w:hAnsi="Times New Roman" w:cs="Times New Roman"/>
        </w:rPr>
        <w:t>duration of time s</w:t>
      </w:r>
      <w:r>
        <w:rPr>
          <w:rFonts w:ascii="Times New Roman" w:hAnsi="Times New Roman" w:cs="Times New Roman"/>
        </w:rPr>
        <w:t>pent in a particular age group</w:t>
      </w:r>
      <w:r w:rsidR="006851D0" w:rsidRPr="00835712">
        <w:rPr>
          <w:rFonts w:ascii="Times New Roman" w:hAnsi="Times New Roman" w:cs="Times New Roman"/>
        </w:rPr>
        <w:t>) which applies</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if</w:t>
      </w:r>
      <w:proofErr w:type="gramEnd"/>
      <w:r w:rsidRPr="00835712">
        <w:rPr>
          <w:rFonts w:ascii="Times New Roman" w:hAnsi="Times New Roman" w:cs="Times New Roman"/>
        </w:rPr>
        <w:t xml:space="preserve"> the age distribution is exponential. In the case of Uganda, it isn't. Thus in accordance to our choice of using a model with a constant number of births, we calculate aging rates that give the appropri</w:t>
      </w:r>
      <w:r w:rsidR="00D3461E">
        <w:rPr>
          <w:rFonts w:ascii="Times New Roman" w:hAnsi="Times New Roman" w:cs="Times New Roman"/>
        </w:rPr>
        <w:t xml:space="preserve">ate age structure of Uganda as </w:t>
      </w:r>
      <w:r w:rsidRPr="00835712">
        <w:rPr>
          <w:rFonts w:ascii="Times New Roman" w:hAnsi="Times New Roman" w:cs="Times New Roman"/>
        </w:rPr>
        <w:t>19% for</w:t>
      </w:r>
      <w:r w:rsidR="00D3461E">
        <w:rPr>
          <w:rFonts w:ascii="Times New Roman" w:hAnsi="Times New Roman" w:cs="Times New Roman"/>
        </w:rPr>
        <w:t xml:space="preserve"> </w:t>
      </w:r>
      <w:r w:rsidRPr="00835712">
        <w:rPr>
          <w:rFonts w:ascii="Times New Roman" w:hAnsi="Times New Roman" w:cs="Times New Roman"/>
        </w:rPr>
        <w:t xml:space="preserve">[0,5), </w:t>
      </w:r>
      <w:r w:rsidR="00D3461E">
        <w:rPr>
          <w:rFonts w:ascii="Times New Roman" w:hAnsi="Times New Roman" w:cs="Times New Roman"/>
        </w:rPr>
        <w:t>27</w:t>
      </w:r>
      <w:r w:rsidRPr="00835712">
        <w:rPr>
          <w:rFonts w:ascii="Times New Roman" w:hAnsi="Times New Roman" w:cs="Times New Roman"/>
        </w:rPr>
        <w:t xml:space="preserve">% for [5,14) and </w:t>
      </w:r>
      <w:r w:rsidR="00D3461E">
        <w:rPr>
          <w:rFonts w:ascii="Times New Roman" w:hAnsi="Times New Roman" w:cs="Times New Roman"/>
        </w:rPr>
        <w:t>54%</w:t>
      </w:r>
      <w:r w:rsidRPr="00835712">
        <w:rPr>
          <w:rFonts w:ascii="Times New Roman" w:hAnsi="Times New Roman" w:cs="Times New Roman"/>
        </w:rPr>
        <w:t xml:space="preserve"> for [14,50)</w:t>
      </w:r>
      <w:r w:rsidR="00D3461E">
        <w:rPr>
          <w:rFonts w:ascii="Times New Roman" w:hAnsi="Times New Roman" w:cs="Times New Roman"/>
        </w:rPr>
        <w:t xml:space="preserve"> </w:t>
      </w:r>
      <w:r w:rsidRPr="00835712">
        <w:rPr>
          <w:rFonts w:ascii="Times New Roman" w:hAnsi="Times New Roman" w:cs="Times New Roman"/>
        </w:rPr>
        <w:t xml:space="preserve"> [15] and also maintain a constant population. Our aging rates are given as </w:t>
      </w:r>
      <m:oMath>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1</m:t>
            </m:r>
          </m:sub>
        </m:sSub>
        <m:r>
          <w:rPr>
            <w:rFonts w:ascii="Cambria Math" w:hAnsi="Cambria Math" w:cs="Times New Roman"/>
          </w:rPr>
          <m:t>=</m:t>
        </m:r>
      </m:oMath>
      <w:r w:rsidRPr="00835712">
        <w:rPr>
          <w:rFonts w:ascii="Times New Roman" w:hAnsi="Times New Roman" w:cs="Times New Roman"/>
        </w:rPr>
        <w:t xml:space="preserve"> 0.19 for out of [0</w:t>
      </w:r>
      <w:proofErr w:type="gramStart"/>
      <w:r w:rsidRPr="00835712">
        <w:rPr>
          <w:rFonts w:ascii="Times New Roman" w:hAnsi="Times New Roman" w:cs="Times New Roman"/>
        </w:rPr>
        <w:t>,5</w:t>
      </w:r>
      <w:proofErr w:type="gramEnd"/>
      <w:r w:rsidRPr="0083571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2</m:t>
            </m:r>
          </m:sub>
        </m:sSub>
        <m:r>
          <w:rPr>
            <w:rFonts w:ascii="Cambria Math" w:hAnsi="Cambria Math" w:cs="Times New Roman"/>
          </w:rPr>
          <m:t>=</m:t>
        </m:r>
      </m:oMath>
      <w:r w:rsidR="00D3461E" w:rsidRPr="00835712">
        <w:rPr>
          <w:rFonts w:ascii="Times New Roman" w:hAnsi="Times New Roman" w:cs="Times New Roman"/>
        </w:rPr>
        <w:t xml:space="preserve"> </w:t>
      </w:r>
      <w:r w:rsidR="00D3461E">
        <w:rPr>
          <w:rFonts w:ascii="Times New Roman" w:hAnsi="Times New Roman" w:cs="Times New Roman"/>
        </w:rPr>
        <w:t xml:space="preserve"> 0.13</w:t>
      </w:r>
      <w:r w:rsidRPr="00835712">
        <w:rPr>
          <w:rFonts w:ascii="Times New Roman" w:hAnsi="Times New Roman" w:cs="Times New Roman"/>
        </w:rPr>
        <w:t xml:space="preserve"> for out of [5,14) and </w:t>
      </w:r>
      <m:oMath>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3</m:t>
            </m:r>
          </m:sub>
        </m:sSub>
        <m:r>
          <w:rPr>
            <w:rFonts w:ascii="Cambria Math" w:hAnsi="Cambria Math" w:cs="Times New Roman"/>
          </w:rPr>
          <m:t>=</m:t>
        </m:r>
      </m:oMath>
      <w:r w:rsidR="00D3461E" w:rsidRPr="00835712">
        <w:rPr>
          <w:rFonts w:ascii="Times New Roman" w:hAnsi="Times New Roman" w:cs="Times New Roman"/>
        </w:rPr>
        <w:t xml:space="preserve"> </w:t>
      </w:r>
      <w:r w:rsidRPr="00835712">
        <w:rPr>
          <w:rFonts w:ascii="Times New Roman" w:hAnsi="Times New Roman" w:cs="Times New Roman"/>
        </w:rPr>
        <w:t>0.057 for out of [14,50).</w:t>
      </w: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b/>
          <w:bCs/>
        </w:rPr>
      </w:pPr>
      <w:r w:rsidRPr="00835712">
        <w:rPr>
          <w:rFonts w:ascii="Times New Roman" w:hAnsi="Times New Roman" w:cs="Times New Roman"/>
          <w:b/>
          <w:bCs/>
        </w:rPr>
        <w:t>Infection terms</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The infection term of malaria is calculated using two terms, the probability of transmission of</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m</w:t>
      </w:r>
      <w:r w:rsidR="00E24323">
        <w:rPr>
          <w:rFonts w:ascii="Times New Roman" w:hAnsi="Times New Roman" w:cs="Times New Roman"/>
        </w:rPr>
        <w:t>alaria</w:t>
      </w:r>
      <w:proofErr w:type="gramEnd"/>
      <w:r w:rsidR="00E24323">
        <w:rPr>
          <w:rFonts w:ascii="Times New Roman" w:hAnsi="Times New Roman" w:cs="Times New Roman"/>
        </w:rPr>
        <w:t xml:space="preserve"> from mosquito to human,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vh</m:t>
            </m:r>
          </m:sub>
        </m:sSub>
      </m:oMath>
      <w:r w:rsidRPr="00835712">
        <w:rPr>
          <w:rFonts w:ascii="Times New Roman" w:hAnsi="Times New Roman" w:cs="Times New Roman"/>
        </w:rPr>
        <w:t xml:space="preserve"> or the probability of</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transmission</w:t>
      </w:r>
      <w:proofErr w:type="gramEnd"/>
      <w:r w:rsidRPr="00835712">
        <w:rPr>
          <w:rFonts w:ascii="Times New Roman" w:hAnsi="Times New Roman" w:cs="Times New Roman"/>
        </w:rPr>
        <w:t xml:space="preserve"> of malaria from human to mosquito,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 xml:space="preserve">hv </m:t>
            </m:r>
          </m:sub>
        </m:sSub>
      </m:oMath>
      <w:r w:rsidRPr="00835712">
        <w:rPr>
          <w:rFonts w:ascii="Times New Roman" w:hAnsi="Times New Roman" w:cs="Times New Roman"/>
        </w:rPr>
        <w:t>and the mosquito</w:t>
      </w:r>
    </w:p>
    <w:p w:rsidR="006D5B7B" w:rsidRPr="00835712" w:rsidRDefault="00A110A2" w:rsidP="006851D0">
      <w:pPr>
        <w:spacing w:line="480" w:lineRule="auto"/>
        <w:rPr>
          <w:rFonts w:ascii="Times New Roman" w:hAnsi="Times New Roman" w:cs="Times New Roman"/>
        </w:rPr>
      </w:pPr>
      <w:proofErr w:type="gramStart"/>
      <w:r>
        <w:rPr>
          <w:rFonts w:ascii="Times New Roman" w:hAnsi="Times New Roman" w:cs="Times New Roman"/>
        </w:rPr>
        <w:t>biting</w:t>
      </w:r>
      <w:proofErr w:type="gramEnd"/>
      <w:r>
        <w:rPr>
          <w:rFonts w:ascii="Times New Roman" w:hAnsi="Times New Roman" w:cs="Times New Roman"/>
        </w:rPr>
        <w:t xml:space="preserve"> rate. That is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vh</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vh</m:t>
            </m:r>
          </m:sub>
        </m:sSub>
        <m:r>
          <w:rPr>
            <w:rFonts w:ascii="Cambria Math" w:hAnsi="Cambria Math" w:cs="Times New Roman"/>
          </w:rPr>
          <m:t xml:space="preserve"> </m:t>
        </m:r>
      </m:oMath>
      <w:proofErr w:type="gramStart"/>
      <w:r w:rsidR="006D5B7B">
        <w:rPr>
          <w:rFonts w:ascii="Times New Roman" w:hAnsi="Times New Roman" w:cs="Times New Roman"/>
        </w:rPr>
        <w:t xml:space="preserve">and </w:t>
      </w:r>
      <m:oMath>
        <w:proofErr w:type="gramEnd"/>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hv</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hv</m:t>
            </m:r>
          </m:sub>
        </m:sSub>
      </m:oMath>
      <w:r>
        <w:rPr>
          <w:rFonts w:ascii="Times New Roman" w:hAnsi="Times New Roman" w:cs="Times New Roman"/>
        </w:rPr>
        <w:t>.</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In [19],</w:t>
      </w:r>
      <w:r w:rsidR="006D5B7B">
        <w:rPr>
          <w:rFonts w:ascii="Times New Roman" w:hAnsi="Times New Roman" w:cs="Times New Roman"/>
        </w:rPr>
        <w:t xml:space="preserve"> </w:t>
      </w:r>
      <w:r w:rsidRPr="0083571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vh</m:t>
            </m:r>
          </m:sub>
        </m:sSub>
      </m:oMath>
      <w:r w:rsidR="006D5B7B" w:rsidRPr="00835712">
        <w:rPr>
          <w:rFonts w:ascii="Times New Roman" w:hAnsi="Times New Roman" w:cs="Times New Roman"/>
        </w:rPr>
        <w:t xml:space="preserve"> </w:t>
      </w:r>
      <w:r w:rsidR="006D5B7B">
        <w:rPr>
          <w:rFonts w:ascii="Times New Roman" w:hAnsi="Times New Roman" w:cs="Times New Roman"/>
        </w:rPr>
        <w:t xml:space="preserve">ranges from </w:t>
      </w:r>
      <w:r w:rsidRPr="00835712">
        <w:rPr>
          <w:rFonts w:ascii="Times New Roman" w:hAnsi="Times New Roman" w:cs="Times New Roman"/>
        </w:rPr>
        <w:t xml:space="preserve">0.01 to 0.2 and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 xml:space="preserve">hv </m:t>
            </m:r>
          </m:sub>
        </m:sSub>
      </m:oMath>
      <w:r w:rsidRPr="00835712">
        <w:rPr>
          <w:rFonts w:ascii="Times New Roman" w:hAnsi="Times New Roman" w:cs="Times New Roman"/>
        </w:rPr>
        <w:t xml:space="preserve"> is given as</w:t>
      </w:r>
    </w:p>
    <w:p w:rsidR="006851D0" w:rsidRPr="00835712" w:rsidRDefault="006D5B7B" w:rsidP="006851D0">
      <w:pPr>
        <w:spacing w:line="480" w:lineRule="auto"/>
        <w:rPr>
          <w:rFonts w:ascii="Times New Roman" w:hAnsi="Times New Roman" w:cs="Times New Roman"/>
        </w:rPr>
      </w:pPr>
      <w:proofErr w:type="gramStart"/>
      <w:r>
        <w:rPr>
          <w:rFonts w:ascii="Times New Roman" w:hAnsi="Times New Roman" w:cs="Times New Roman"/>
        </w:rPr>
        <w:t>from</w:t>
      </w:r>
      <w:proofErr w:type="gramEnd"/>
      <w:r>
        <w:rPr>
          <w:rFonts w:ascii="Times New Roman" w:hAnsi="Times New Roman" w:cs="Times New Roman"/>
        </w:rPr>
        <w:t xml:space="preserve"> </w:t>
      </w:r>
      <w:r w:rsidR="006851D0" w:rsidRPr="00835712">
        <w:rPr>
          <w:rFonts w:ascii="Times New Roman" w:hAnsi="Times New Roman" w:cs="Times New Roman"/>
        </w:rPr>
        <w:t>0.2 to 0.5 [20-23]. We estimated the probabilities of transmission of malaria for the different age groups. The mo</w:t>
      </w:r>
      <w:r>
        <w:rPr>
          <w:rFonts w:ascii="Times New Roman" w:hAnsi="Times New Roman" w:cs="Times New Roman"/>
        </w:rPr>
        <w:t xml:space="preserve">squito biting rate is given as </w:t>
      </w:r>
      <w:r w:rsidR="006851D0" w:rsidRPr="00835712">
        <w:rPr>
          <w:rFonts w:ascii="Times New Roman" w:hAnsi="Times New Roman" w:cs="Times New Roman"/>
        </w:rPr>
        <w:t>0.3</w:t>
      </w:r>
      <w:r>
        <w:rPr>
          <w:rFonts w:ascii="Times New Roman" w:hAnsi="Times New Roman" w:cs="Times New Roman"/>
        </w:rPr>
        <w:t xml:space="preserve"> per day [20-23].</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For pneumonia, the infection rate is calculated from the probability of </w:t>
      </w:r>
      <w:proofErr w:type="spellStart"/>
      <w:r w:rsidRPr="00835712">
        <w:rPr>
          <w:rFonts w:ascii="Times New Roman" w:hAnsi="Times New Roman" w:cs="Times New Roman"/>
        </w:rPr>
        <w:t>acquistion</w:t>
      </w:r>
      <w:proofErr w:type="spellEnd"/>
      <w:r w:rsidRPr="00835712">
        <w:rPr>
          <w:rFonts w:ascii="Times New Roman" w:hAnsi="Times New Roman" w:cs="Times New Roman"/>
        </w:rPr>
        <w:t xml:space="preserve"> of pneumonia.</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In [24], the probability of acquisition of different serotypes of </w:t>
      </w:r>
    </w:p>
    <w:p w:rsidR="006851D0" w:rsidRPr="00835712" w:rsidRDefault="006851D0" w:rsidP="006851D0">
      <w:pPr>
        <w:spacing w:line="480" w:lineRule="auto"/>
        <w:rPr>
          <w:rFonts w:ascii="Times New Roman" w:hAnsi="Times New Roman" w:cs="Times New Roman"/>
        </w:rPr>
      </w:pPr>
      <w:r w:rsidRPr="006D5B7B">
        <w:rPr>
          <w:rFonts w:ascii="Times New Roman" w:hAnsi="Times New Roman" w:cs="Times New Roman"/>
          <w:i/>
        </w:rPr>
        <w:lastRenderedPageBreak/>
        <w:t xml:space="preserve">S. </w:t>
      </w:r>
      <w:proofErr w:type="spellStart"/>
      <w:r w:rsidRPr="006D5B7B">
        <w:rPr>
          <w:rFonts w:ascii="Times New Roman" w:hAnsi="Times New Roman" w:cs="Times New Roman"/>
          <w:i/>
        </w:rPr>
        <w:t>pneumoniae</w:t>
      </w:r>
      <w:proofErr w:type="spellEnd"/>
      <w:r w:rsidRPr="00835712">
        <w:rPr>
          <w:rFonts w:ascii="Times New Roman" w:hAnsi="Times New Roman" w:cs="Times New Roman"/>
        </w:rPr>
        <w:t xml:space="preserve"> in young children ranged from 0.00007 to 0.0059</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per</w:t>
      </w:r>
      <w:proofErr w:type="gramEnd"/>
      <w:r w:rsidRPr="00835712">
        <w:rPr>
          <w:rFonts w:ascii="Times New Roman" w:hAnsi="Times New Roman" w:cs="Times New Roman"/>
        </w:rPr>
        <w:t xml:space="preserve"> day and this gives a </w:t>
      </w:r>
      <w:r w:rsidR="006D5B7B">
        <w:rPr>
          <w:rFonts w:ascii="Times New Roman" w:hAnsi="Times New Roman" w:cs="Times New Roman"/>
        </w:rPr>
        <w:t xml:space="preserve">range of rates from </w:t>
      </w:r>
      <w:r w:rsidRPr="00835712">
        <w:rPr>
          <w:rFonts w:ascii="Times New Roman" w:hAnsi="Times New Roman" w:cs="Times New Roman"/>
        </w:rPr>
        <w:t xml:space="preserve">0.025 to 2.16 per year. </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The infection rates we used in our model were estimated. The estimates are based on individuals who report to the clinics and may not be directly comparable to the population-based estimates.</w:t>
      </w: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b/>
          <w:bCs/>
        </w:rPr>
      </w:pPr>
      <w:r w:rsidRPr="00835712">
        <w:rPr>
          <w:rFonts w:ascii="Times New Roman" w:hAnsi="Times New Roman" w:cs="Times New Roman"/>
          <w:b/>
          <w:bCs/>
        </w:rPr>
        <w:t>Rate into emergency and reactivation rate</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The rate of progressing to severe disease depends on the time taken before</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one</w:t>
      </w:r>
      <w:proofErr w:type="gramEnd"/>
      <w:r w:rsidRPr="00835712">
        <w:rPr>
          <w:rFonts w:ascii="Times New Roman" w:hAnsi="Times New Roman" w:cs="Times New Roman"/>
        </w:rPr>
        <w:t xml:space="preserve"> becomes an emergency case. It may differ in different individuals</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depending</w:t>
      </w:r>
      <w:proofErr w:type="gramEnd"/>
      <w:r w:rsidRPr="00835712">
        <w:rPr>
          <w:rFonts w:ascii="Times New Roman" w:hAnsi="Times New Roman" w:cs="Times New Roman"/>
        </w:rPr>
        <w:t xml:space="preserve"> on their immunity to the disease. Individuals who have not been</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exposed</w:t>
      </w:r>
      <w:proofErr w:type="gramEnd"/>
      <w:r w:rsidRPr="00835712">
        <w:rPr>
          <w:rFonts w:ascii="Times New Roman" w:hAnsi="Times New Roman" w:cs="Times New Roman"/>
        </w:rPr>
        <w:t xml:space="preserve"> to malaria before</w:t>
      </w:r>
      <w:r w:rsidR="003D5C9C">
        <w:rPr>
          <w:rFonts w:ascii="Times New Roman" w:hAnsi="Times New Roman" w:cs="Times New Roman"/>
        </w:rPr>
        <w:t xml:space="preserve"> may develop severe disease in </w:t>
      </w:r>
      <w:r w:rsidRPr="00835712">
        <w:rPr>
          <w:rFonts w:ascii="Times New Roman" w:hAnsi="Times New Roman" w:cs="Times New Roman"/>
        </w:rPr>
        <w:t>3 to 30 days</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after</w:t>
      </w:r>
      <w:proofErr w:type="gramEnd"/>
      <w:r w:rsidRPr="00835712">
        <w:rPr>
          <w:rFonts w:ascii="Times New Roman" w:hAnsi="Times New Roman" w:cs="Times New Roman"/>
        </w:rPr>
        <w:t xml:space="preserve"> infection if </w:t>
      </w:r>
      <w:r w:rsidR="003D5C9C">
        <w:rPr>
          <w:rFonts w:ascii="Times New Roman" w:hAnsi="Times New Roman" w:cs="Times New Roman"/>
        </w:rPr>
        <w:t xml:space="preserve">not treated, yet it might take </w:t>
      </w:r>
      <w:r w:rsidRPr="00835712">
        <w:rPr>
          <w:rFonts w:ascii="Times New Roman" w:hAnsi="Times New Roman" w:cs="Times New Roman"/>
        </w:rPr>
        <w:t>14 days even months for</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those</w:t>
      </w:r>
      <w:proofErr w:type="gramEnd"/>
      <w:r w:rsidRPr="00835712">
        <w:rPr>
          <w:rFonts w:ascii="Times New Roman" w:hAnsi="Times New Roman" w:cs="Times New Roman"/>
        </w:rPr>
        <w:t xml:space="preserve"> who have been exposed to malaria [6]. The rates into</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emergency</w:t>
      </w:r>
      <w:proofErr w:type="gramEnd"/>
      <w:r w:rsidRPr="00835712">
        <w:rPr>
          <w:rFonts w:ascii="Times New Roman" w:hAnsi="Times New Roman" w:cs="Times New Roman"/>
        </w:rPr>
        <w:t>, for both malaria</w:t>
      </w:r>
      <w:r w:rsidR="003D5C9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α</m:t>
            </m:r>
          </m:e>
          <m: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j</m:t>
                </m:r>
              </m:sub>
            </m:sSub>
          </m:sub>
        </m:sSub>
        <m:r>
          <w:rPr>
            <w:rFonts w:ascii="Cambria Math" w:hAnsi="Cambria Math" w:cs="Times New Roman"/>
          </w:rPr>
          <m:t xml:space="preserve">) </m:t>
        </m:r>
      </m:oMath>
      <w:r w:rsidRPr="00835712">
        <w:rPr>
          <w:rFonts w:ascii="Times New Roman" w:hAnsi="Times New Roman" w:cs="Times New Roman"/>
        </w:rPr>
        <w:t>and pneumonia (</w:t>
      </w:r>
      <m:oMath>
        <m:sSub>
          <m:sSubPr>
            <m:ctrlPr>
              <w:rPr>
                <w:rFonts w:ascii="Cambria Math" w:hAnsi="Cambria Math" w:cs="Times New Roman"/>
                <w:i/>
              </w:rPr>
            </m:ctrlPr>
          </m:sSubPr>
          <m:e>
            <m:r>
              <w:rPr>
                <w:rFonts w:ascii="Cambria Math" w:hAnsi="Cambria Math" w:cs="Times New Roman"/>
              </w:rPr>
              <m:t>α</m:t>
            </m:r>
          </m:e>
          <m: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sub>
            </m:sSub>
          </m:sub>
        </m:sSub>
      </m:oMath>
      <w:r w:rsidR="00443143">
        <w:rPr>
          <w:rFonts w:ascii="Times New Roman" w:hAnsi="Times New Roman" w:cs="Times New Roman"/>
        </w:rPr>
        <w:t xml:space="preserve">), for the age groups </w:t>
      </w:r>
      <w:r w:rsidRPr="00835712">
        <w:rPr>
          <w:rFonts w:ascii="Times New Roman" w:hAnsi="Times New Roman" w:cs="Times New Roman"/>
        </w:rPr>
        <w:t>[0,5), [5,14) and [14,50) were estimated and their values</w:t>
      </w:r>
      <w:r w:rsidR="00443143">
        <w:rPr>
          <w:rFonts w:ascii="Times New Roman" w:hAnsi="Times New Roman" w:cs="Times New Roman"/>
        </w:rPr>
        <w:t xml:space="preserve"> are given in the main article.</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Individuals with malaria infection may develop symptomatic malaria after</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infection</w:t>
      </w:r>
      <w:proofErr w:type="gramEnd"/>
      <w:r w:rsidRPr="00835712">
        <w:rPr>
          <w:rFonts w:ascii="Times New Roman" w:hAnsi="Times New Roman" w:cs="Times New Roman"/>
        </w:rPr>
        <w:t xml:space="preserve"> or they may stay with the infection and reactivate it later. In </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[6], it may take months and even years before malaria infection</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is</w:t>
      </w:r>
      <w:proofErr w:type="gramEnd"/>
      <w:r w:rsidRPr="00835712">
        <w:rPr>
          <w:rFonts w:ascii="Times New Roman" w:hAnsi="Times New Roman" w:cs="Times New Roman"/>
        </w:rPr>
        <w:t xml:space="preserve"> reactivated and it might be due to the individuals immunity being</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compromised</w:t>
      </w:r>
      <w:proofErr w:type="gramEnd"/>
      <w:r w:rsidRPr="00835712">
        <w:rPr>
          <w:rFonts w:ascii="Times New Roman" w:hAnsi="Times New Roman" w:cs="Times New Roman"/>
        </w:rPr>
        <w:t xml:space="preserve"> by other infections. We estimated the reactivation rates for malaria, </w:t>
      </w:r>
      <m:oMath>
        <m:sSub>
          <m:sSubPr>
            <m:ctrlPr>
              <w:rPr>
                <w:rFonts w:ascii="Cambria Math" w:hAnsi="Cambria Math" w:cs="Times New Roman"/>
                <w:i/>
              </w:rPr>
            </m:ctrlPr>
          </m:sSubPr>
          <m:e>
            <m:r>
              <w:rPr>
                <w:rFonts w:ascii="Cambria Math" w:hAnsi="Cambria Math" w:cs="Times New Roman"/>
              </w:rPr>
              <m:t>ϑ</m:t>
            </m:r>
          </m:e>
          <m: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j</m:t>
                </m:r>
              </m:sub>
            </m:sSub>
          </m:sub>
        </m:sSub>
      </m:oMath>
      <w:r w:rsidRPr="00835712">
        <w:rPr>
          <w:rFonts w:ascii="Times New Roman" w:hAnsi="Times New Roman" w:cs="Times New Roman"/>
        </w:rPr>
        <w:t>for the</w:t>
      </w:r>
    </w:p>
    <w:p w:rsidR="006851D0" w:rsidRPr="00835712" w:rsidRDefault="009D12FC" w:rsidP="006851D0">
      <w:pPr>
        <w:spacing w:line="480" w:lineRule="auto"/>
        <w:rPr>
          <w:rFonts w:ascii="Times New Roman" w:hAnsi="Times New Roman" w:cs="Times New Roman"/>
        </w:rPr>
      </w:pPr>
      <w:proofErr w:type="gramStart"/>
      <w:r>
        <w:rPr>
          <w:rFonts w:ascii="Times New Roman" w:hAnsi="Times New Roman" w:cs="Times New Roman"/>
        </w:rPr>
        <w:t>age</w:t>
      </w:r>
      <w:proofErr w:type="gramEnd"/>
      <w:r>
        <w:rPr>
          <w:rFonts w:ascii="Times New Roman" w:hAnsi="Times New Roman" w:cs="Times New Roman"/>
        </w:rPr>
        <w:t xml:space="preserve"> groups </w:t>
      </w:r>
      <w:r w:rsidR="006851D0" w:rsidRPr="00835712">
        <w:rPr>
          <w:rFonts w:ascii="Times New Roman" w:hAnsi="Times New Roman" w:cs="Times New Roman"/>
        </w:rPr>
        <w:t xml:space="preserve">[0,5), [5,14) and [14,50) and their values </w:t>
      </w:r>
      <w:r w:rsidR="00E61AC4">
        <w:rPr>
          <w:rFonts w:ascii="Times New Roman" w:hAnsi="Times New Roman" w:cs="Times New Roman"/>
        </w:rPr>
        <w:t>are given in the main article.</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For pneumonia, it is mostly children under five years of age who become emergency cases.</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Children m</w:t>
      </w:r>
      <w:r w:rsidR="00E61AC4">
        <w:rPr>
          <w:rFonts w:ascii="Times New Roman" w:hAnsi="Times New Roman" w:cs="Times New Roman"/>
        </w:rPr>
        <w:t xml:space="preserve">ay develop severe pneumonia in </w:t>
      </w:r>
      <w:r w:rsidRPr="00835712">
        <w:rPr>
          <w:rFonts w:ascii="Times New Roman" w:hAnsi="Times New Roman" w:cs="Times New Roman"/>
        </w:rPr>
        <w:t xml:space="preserve">3 to </w:t>
      </w:r>
      <w:r w:rsidR="00E61AC4">
        <w:rPr>
          <w:rFonts w:ascii="Times New Roman" w:hAnsi="Times New Roman" w:cs="Times New Roman"/>
        </w:rPr>
        <w:t>7</w:t>
      </w:r>
      <w:r w:rsidRPr="00835712">
        <w:rPr>
          <w:rFonts w:ascii="Times New Roman" w:hAnsi="Times New Roman" w:cs="Times New Roman"/>
        </w:rPr>
        <w:t xml:space="preserve"> days [25]. We also estimated the rate into emergency for pneumonia disease for the three age groups and these values </w:t>
      </w:r>
      <w:r w:rsidR="00E61AC4">
        <w:rPr>
          <w:rFonts w:ascii="Times New Roman" w:hAnsi="Times New Roman" w:cs="Times New Roman"/>
        </w:rPr>
        <w:t>are given in the main article.</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The rates of reactivation, </w:t>
      </w:r>
      <m:oMath>
        <m:sSub>
          <m:sSubPr>
            <m:ctrlPr>
              <w:rPr>
                <w:rFonts w:ascii="Cambria Math" w:hAnsi="Cambria Math" w:cs="Times New Roman"/>
                <w:i/>
              </w:rPr>
            </m:ctrlPr>
          </m:sSubPr>
          <m:e>
            <m:r>
              <w:rPr>
                <w:rFonts w:ascii="Cambria Math" w:hAnsi="Cambria Math" w:cs="Times New Roman"/>
              </w:rPr>
              <m:t>ϑ</m:t>
            </m:r>
          </m:e>
          <m: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sub>
            </m:sSub>
          </m:sub>
        </m:sSub>
      </m:oMath>
      <w:r w:rsidRPr="00835712">
        <w:rPr>
          <w:rFonts w:ascii="Times New Roman" w:hAnsi="Times New Roman" w:cs="Times New Roman"/>
        </w:rPr>
        <w:t xml:space="preserve"> of asymptomatic pneumonia have also been estimated.</w:t>
      </w: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b/>
          <w:bCs/>
        </w:rPr>
      </w:pPr>
      <w:r w:rsidRPr="00835712">
        <w:rPr>
          <w:rFonts w:ascii="Times New Roman" w:hAnsi="Times New Roman" w:cs="Times New Roman"/>
          <w:b/>
          <w:bCs/>
        </w:rPr>
        <w:lastRenderedPageBreak/>
        <w:t>Disease induced death rates</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Our model's assumption is that deaths due to malaria and pneumonia occur only in</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the</w:t>
      </w:r>
      <w:proofErr w:type="gramEnd"/>
      <w:r w:rsidRPr="00835712">
        <w:rPr>
          <w:rFonts w:ascii="Times New Roman" w:hAnsi="Times New Roman" w:cs="Times New Roman"/>
        </w:rPr>
        <w:t xml:space="preserve"> severe class and that individuals with non-severe symptomatic malaria or non-severe pneumonia just</w:t>
      </w:r>
      <w:r w:rsidR="001B57E2">
        <w:rPr>
          <w:rFonts w:ascii="Times New Roman" w:hAnsi="Times New Roman" w:cs="Times New Roman"/>
        </w:rPr>
        <w:t xml:space="preserve"> </w:t>
      </w:r>
      <w:r w:rsidRPr="00835712">
        <w:rPr>
          <w:rFonts w:ascii="Times New Roman" w:hAnsi="Times New Roman" w:cs="Times New Roman"/>
        </w:rPr>
        <w:t>experience natural death as the susceptible individuals (fully susceptible</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and</w:t>
      </w:r>
      <w:proofErr w:type="gramEnd"/>
      <w:r w:rsidRPr="00835712">
        <w:rPr>
          <w:rFonts w:ascii="Times New Roman" w:hAnsi="Times New Roman" w:cs="Times New Roman"/>
        </w:rPr>
        <w:t xml:space="preserve"> asymptomatic individuals). </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For individuals who are untreated, the average duration that they spend in the severe disease class is unknown. </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There is very little literature on severe disease in untreated individuals. In [6], it is said that death from severe disease may occur within hours or days. In [26], it is stated that the probability of dying from severe malaria in untreated cases is </w:t>
      </w:r>
      <w:r w:rsidR="001D375F">
        <w:rPr>
          <w:rFonts w:ascii="Times New Roman" w:hAnsi="Times New Roman" w:cs="Times New Roman"/>
        </w:rPr>
        <w:t>73%</w:t>
      </w:r>
      <w:r w:rsidRPr="00835712">
        <w:rPr>
          <w:rFonts w:ascii="Times New Roman" w:hAnsi="Times New Roman" w:cs="Times New Roman"/>
        </w:rPr>
        <w:t xml:space="preserve"> for low t</w:t>
      </w:r>
      <w:r w:rsidR="003A7196">
        <w:rPr>
          <w:rFonts w:ascii="Times New Roman" w:hAnsi="Times New Roman" w:cs="Times New Roman"/>
        </w:rPr>
        <w:t>ransmission settings and it is 60%</w:t>
      </w:r>
      <w:r w:rsidRPr="00835712">
        <w:rPr>
          <w:rFonts w:ascii="Times New Roman" w:hAnsi="Times New Roman" w:cs="Times New Roman"/>
        </w:rPr>
        <w:t xml:space="preserve"> for high to medium transmission settings. It is also stated that the probability of dying from a severe illness req</w:t>
      </w:r>
      <w:r w:rsidR="00C43A8E">
        <w:rPr>
          <w:rFonts w:ascii="Times New Roman" w:hAnsi="Times New Roman" w:cs="Times New Roman"/>
        </w:rPr>
        <w:t>uiring antibiotics ranges from 28% to 68</w:t>
      </w:r>
      <w:r w:rsidRPr="00835712">
        <w:rPr>
          <w:rFonts w:ascii="Times New Roman" w:hAnsi="Times New Roman" w:cs="Times New Roman"/>
        </w:rPr>
        <w:t xml:space="preserve">%. However, there is no time frame mentioned. In [27], the </w:t>
      </w:r>
      <w:r w:rsidR="00A415C5" w:rsidRPr="00835712">
        <w:rPr>
          <w:rFonts w:ascii="Times New Roman" w:hAnsi="Times New Roman" w:cs="Times New Roman"/>
        </w:rPr>
        <w:t>calculated death</w:t>
      </w:r>
      <w:r w:rsidRPr="00835712">
        <w:rPr>
          <w:rFonts w:ascii="Times New Roman" w:hAnsi="Times New Roman" w:cs="Times New Roman"/>
        </w:rPr>
        <w:t xml:space="preserve"> rate for children under five years of age in emergency ranged from 0.421</w:t>
      </w:r>
      <w:r w:rsidR="00F76EE9">
        <w:rPr>
          <w:rFonts w:ascii="Times New Roman" w:hAnsi="Times New Roman" w:cs="Times New Roman"/>
        </w:rPr>
        <w:t xml:space="preserve"> to 0.794</w:t>
      </w:r>
      <w:r w:rsidRPr="00835712">
        <w:rPr>
          <w:rFonts w:ascii="Times New Roman" w:hAnsi="Times New Roman" w:cs="Times New Roman"/>
        </w:rPr>
        <w:t xml:space="preserve"> per month before the intervention on emergency care. In [28],</w:t>
      </w:r>
      <w:r w:rsidR="00822863">
        <w:rPr>
          <w:rFonts w:ascii="Times New Roman" w:hAnsi="Times New Roman" w:cs="Times New Roman"/>
        </w:rPr>
        <w:t xml:space="preserve"> the calculated death rate was </w:t>
      </w:r>
      <w:r w:rsidRPr="00835712">
        <w:rPr>
          <w:rFonts w:ascii="Times New Roman" w:hAnsi="Times New Roman" w:cs="Times New Roman"/>
        </w:rPr>
        <w:t>0.066 per month before the intervention. Thus the values of disease induced death rates that we use are chosen in reference to the ones in [27, 28].</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The death rates for severe cases of mal</w:t>
      </w:r>
      <w:r w:rsidR="006E0064">
        <w:rPr>
          <w:rFonts w:ascii="Times New Roman" w:hAnsi="Times New Roman" w:cs="Times New Roman"/>
        </w:rPr>
        <w:t xml:space="preserve">aria, </w:t>
      </w:r>
      <w:proofErr w:type="gramStart"/>
      <w:r w:rsidR="006E0064">
        <w:rPr>
          <w:rFonts w:ascii="Times New Roman" w:hAnsi="Times New Roman" w:cs="Times New Roman"/>
        </w:rPr>
        <w:t>pneumonia  are</w:t>
      </w:r>
      <w:proofErr w:type="gramEnd"/>
      <w:r w:rsidR="006E0064">
        <w:rPr>
          <w:rFonts w:ascii="Times New Roman" w:hAnsi="Times New Roman" w:cs="Times New Roman"/>
        </w:rPr>
        <w:t xml:space="preserve"> given as:</w:t>
      </w:r>
    </w:p>
    <w:p w:rsidR="006851D0" w:rsidRPr="00835712" w:rsidRDefault="004C29BA" w:rsidP="006851D0">
      <w:pPr>
        <w:spacing w:line="48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µ</m:t>
            </m:r>
          </m:e>
          <m: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ub>
        </m:sSub>
        <m:r>
          <w:rPr>
            <w:rFonts w:ascii="Cambria Math" w:hAnsi="Cambria Math" w:cs="Times New Roman"/>
          </w:rPr>
          <m:t>=0.028</m:t>
        </m:r>
      </m:oMath>
      <w:r w:rsidR="00F6254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µ</m:t>
            </m:r>
          </m:e>
          <m: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 xml:space="preserve">= </m:t>
        </m:r>
      </m:oMath>
      <w:r w:rsidR="00F6254E">
        <w:rPr>
          <w:rFonts w:ascii="Times New Roman" w:hAnsi="Times New Roman" w:cs="Times New Roman"/>
        </w:rPr>
        <w:t>0.109</w:t>
      </w:r>
      <w:proofErr w:type="gramStart"/>
      <w:r w:rsidR="00F6254E">
        <w:rPr>
          <w:rFonts w:ascii="Times New Roman" w:hAnsi="Times New Roman" w:cs="Times New Roman"/>
        </w:rPr>
        <w:t xml:space="preserve">, </w:t>
      </w:r>
      <w:r w:rsidR="006851D0" w:rsidRPr="00835712">
        <w:rPr>
          <w:rFonts w:ascii="Times New Roman" w:hAnsi="Times New Roman" w:cs="Times New Roman"/>
        </w:rPr>
        <w:t xml:space="preserve"> </w:t>
      </w:r>
      <m:oMath>
        <w:proofErr w:type="gramEnd"/>
        <m:sSub>
          <m:sSubPr>
            <m:ctrlPr>
              <w:rPr>
                <w:rFonts w:ascii="Cambria Math" w:hAnsi="Cambria Math" w:cs="Times New Roman"/>
                <w:i/>
              </w:rPr>
            </m:ctrlPr>
          </m:sSubPr>
          <m:e>
            <m:r>
              <w:rPr>
                <w:rFonts w:ascii="Cambria Math" w:hAnsi="Cambria Math" w:cs="Times New Roman"/>
              </w:rPr>
              <m:t>µ</m:t>
            </m:r>
          </m:e>
          <m: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3</m:t>
                </m:r>
              </m:sub>
            </m:sSub>
          </m:sub>
        </m:sSub>
        <m:r>
          <w:rPr>
            <w:rFonts w:ascii="Cambria Math" w:hAnsi="Cambria Math" w:cs="Times New Roman"/>
          </w:rPr>
          <m:t xml:space="preserve">= </m:t>
        </m:r>
      </m:oMath>
      <w:r w:rsidR="00F6254E">
        <w:rPr>
          <w:rFonts w:ascii="Times New Roman" w:hAnsi="Times New Roman" w:cs="Times New Roman"/>
        </w:rPr>
        <w:t>0.0107</w:t>
      </w:r>
      <w:r w:rsidR="006851D0" w:rsidRPr="00835712">
        <w:rPr>
          <w:rFonts w:ascii="Times New Roman" w:hAnsi="Times New Roman" w:cs="Times New Roman"/>
        </w:rPr>
        <w:t>,</w:t>
      </w:r>
    </w:p>
    <w:p w:rsidR="006851D0" w:rsidRPr="00835712" w:rsidRDefault="004C29BA" w:rsidP="006851D0">
      <w:pPr>
        <w:spacing w:line="48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µ</m:t>
            </m:r>
          </m:e>
          <m: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sub>
        </m:sSub>
        <m:r>
          <w:rPr>
            <w:rFonts w:ascii="Cambria Math" w:hAnsi="Cambria Math" w:cs="Times New Roman"/>
          </w:rPr>
          <m:t xml:space="preserve">= </m:t>
        </m:r>
      </m:oMath>
      <w:r w:rsidR="00F6254E">
        <w:rPr>
          <w:rFonts w:ascii="Times New Roman" w:hAnsi="Times New Roman" w:cs="Times New Roman"/>
        </w:rPr>
        <w:t>0.302,</w:t>
      </w:r>
      <w:r w:rsidR="006851D0" w:rsidRPr="0083571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µ</m:t>
            </m:r>
          </m:e>
          <m: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sub>
        </m:sSub>
        <m:r>
          <w:rPr>
            <w:rFonts w:ascii="Cambria Math" w:hAnsi="Cambria Math" w:cs="Times New Roman"/>
          </w:rPr>
          <m:t xml:space="preserve">= </m:t>
        </m:r>
      </m:oMath>
      <w:r w:rsidR="00F6254E">
        <w:rPr>
          <w:rFonts w:ascii="Times New Roman" w:hAnsi="Times New Roman" w:cs="Times New Roman"/>
        </w:rPr>
        <w:t>0.759</w:t>
      </w:r>
      <w:proofErr w:type="gramStart"/>
      <w:r w:rsidR="00F6254E">
        <w:rPr>
          <w:rFonts w:ascii="Times New Roman" w:hAnsi="Times New Roman" w:cs="Times New Roman"/>
        </w:rPr>
        <w:t xml:space="preserve">, </w:t>
      </w:r>
      <w:r w:rsidR="006851D0" w:rsidRPr="00835712">
        <w:rPr>
          <w:rFonts w:ascii="Times New Roman" w:hAnsi="Times New Roman" w:cs="Times New Roman"/>
        </w:rPr>
        <w:t xml:space="preserve"> </w:t>
      </w:r>
      <m:oMath>
        <w:proofErr w:type="gramEnd"/>
        <m:sSub>
          <m:sSubPr>
            <m:ctrlPr>
              <w:rPr>
                <w:rFonts w:ascii="Cambria Math" w:hAnsi="Cambria Math" w:cs="Times New Roman"/>
                <w:i/>
              </w:rPr>
            </m:ctrlPr>
          </m:sSubPr>
          <m:e>
            <m:r>
              <w:rPr>
                <w:rFonts w:ascii="Cambria Math" w:hAnsi="Cambria Math" w:cs="Times New Roman"/>
              </w:rPr>
              <m:t>µ</m:t>
            </m:r>
          </m:e>
          <m: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sub>
        </m:sSub>
        <m:r>
          <w:rPr>
            <w:rFonts w:ascii="Cambria Math" w:hAnsi="Cambria Math" w:cs="Times New Roman"/>
          </w:rPr>
          <m:t xml:space="preserve">= </m:t>
        </m:r>
      </m:oMath>
      <w:r w:rsidR="00F6254E">
        <w:rPr>
          <w:rFonts w:ascii="Times New Roman" w:hAnsi="Times New Roman" w:cs="Times New Roman"/>
        </w:rPr>
        <w:t>0.117</w:t>
      </w:r>
      <w:r w:rsidR="006851D0" w:rsidRPr="00835712">
        <w:rPr>
          <w:rFonts w:ascii="Times New Roman" w:hAnsi="Times New Roman" w:cs="Times New Roman"/>
        </w:rPr>
        <w:t>.</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It is important to note that the death rate for individuals with malaria-pneumonia </w:t>
      </w:r>
      <w:proofErr w:type="spellStart"/>
      <w:r w:rsidRPr="00835712">
        <w:rPr>
          <w:rFonts w:ascii="Times New Roman" w:hAnsi="Times New Roman" w:cs="Times New Roman"/>
        </w:rPr>
        <w:t>coinfection</w:t>
      </w:r>
      <w:proofErr w:type="spellEnd"/>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is</w:t>
      </w:r>
      <w:proofErr w:type="gramEnd"/>
      <w:r w:rsidRPr="00835712">
        <w:rPr>
          <w:rFonts w:ascii="Times New Roman" w:hAnsi="Times New Roman" w:cs="Times New Roman"/>
        </w:rPr>
        <w:t xml:space="preserve"> higher than for individuals with eit</w:t>
      </w:r>
      <w:r w:rsidR="00C71C02">
        <w:rPr>
          <w:rFonts w:ascii="Times New Roman" w:hAnsi="Times New Roman" w:cs="Times New Roman"/>
        </w:rPr>
        <w:t>her one of the diseases.</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In [29], the case fatality ratio of severe malaria cases who also</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had</w:t>
      </w:r>
      <w:proofErr w:type="gramEnd"/>
      <w:r w:rsidRPr="00835712">
        <w:rPr>
          <w:rFonts w:ascii="Times New Roman" w:hAnsi="Times New Roman" w:cs="Times New Roman"/>
        </w:rPr>
        <w:t xml:space="preserve"> bacteraemia was </w:t>
      </w:r>
      <w:r w:rsidR="00CA6640">
        <w:rPr>
          <w:rFonts w:ascii="Times New Roman" w:hAnsi="Times New Roman" w:cs="Times New Roman"/>
        </w:rPr>
        <w:t xml:space="preserve">22.0% </w:t>
      </w:r>
      <w:r w:rsidRPr="00835712">
        <w:rPr>
          <w:rFonts w:ascii="Times New Roman" w:hAnsi="Times New Roman" w:cs="Times New Roman"/>
        </w:rPr>
        <w:t>yet that of severe malaria cases only was 4%</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and</w:t>
      </w:r>
      <w:proofErr w:type="gramEnd"/>
      <w:r w:rsidRPr="00835712">
        <w:rPr>
          <w:rFonts w:ascii="Times New Roman" w:hAnsi="Times New Roman" w:cs="Times New Roman"/>
        </w:rPr>
        <w:t xml:space="preserve"> in [30], the case fatality for children with severe pneumonia</w:t>
      </w:r>
    </w:p>
    <w:p w:rsidR="006851D0" w:rsidRPr="00835712" w:rsidRDefault="00F32F36" w:rsidP="006851D0">
      <w:pPr>
        <w:spacing w:line="48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clinical malaria was </w:t>
      </w:r>
      <w:r w:rsidR="006851D0" w:rsidRPr="00835712">
        <w:rPr>
          <w:rFonts w:ascii="Times New Roman" w:hAnsi="Times New Roman" w:cs="Times New Roman"/>
        </w:rPr>
        <w:t xml:space="preserve">14% and that </w:t>
      </w:r>
      <w:r>
        <w:rPr>
          <w:rFonts w:ascii="Times New Roman" w:hAnsi="Times New Roman" w:cs="Times New Roman"/>
        </w:rPr>
        <w:t xml:space="preserve">for clinical malaria alone was </w:t>
      </w:r>
      <w:r w:rsidR="006851D0" w:rsidRPr="00835712">
        <w:rPr>
          <w:rFonts w:ascii="Times New Roman" w:hAnsi="Times New Roman" w:cs="Times New Roman"/>
        </w:rPr>
        <w:t>9%</w:t>
      </w:r>
      <w:r>
        <w:rPr>
          <w:rFonts w:ascii="Times New Roman" w:hAnsi="Times New Roman" w:cs="Times New Roman"/>
        </w:rPr>
        <w:t>.</w:t>
      </w:r>
    </w:p>
    <w:p w:rsidR="006851D0" w:rsidRPr="00835712" w:rsidRDefault="00983FA8" w:rsidP="006851D0">
      <w:pPr>
        <w:spacing w:line="480" w:lineRule="auto"/>
        <w:rPr>
          <w:rFonts w:ascii="Times New Roman" w:hAnsi="Times New Roman" w:cs="Times New Roman"/>
        </w:rPr>
      </w:pPr>
      <w:r>
        <w:rPr>
          <w:rFonts w:ascii="Times New Roman" w:hAnsi="Times New Roman" w:cs="Times New Roman"/>
        </w:rPr>
        <w:t xml:space="preserve">Thus there is a </w:t>
      </w:r>
      <w:r w:rsidR="006851D0" w:rsidRPr="00835712">
        <w:rPr>
          <w:rFonts w:ascii="Times New Roman" w:hAnsi="Times New Roman" w:cs="Times New Roman"/>
        </w:rPr>
        <w:t>2 to 5 fold increase in mortality if there is bacteraemia</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lastRenderedPageBreak/>
        <w:t>(</w:t>
      </w:r>
      <w:proofErr w:type="gramStart"/>
      <w:r w:rsidRPr="00835712">
        <w:rPr>
          <w:rFonts w:ascii="Times New Roman" w:hAnsi="Times New Roman" w:cs="Times New Roman"/>
        </w:rPr>
        <w:t>pneumonia</w:t>
      </w:r>
      <w:proofErr w:type="gramEnd"/>
      <w:r w:rsidRPr="00835712">
        <w:rPr>
          <w:rFonts w:ascii="Times New Roman" w:hAnsi="Times New Roman" w:cs="Times New Roman"/>
        </w:rPr>
        <w:t>) present in children with severe malaria [29-31]. In o</w:t>
      </w:r>
      <w:r w:rsidR="001A2360">
        <w:rPr>
          <w:rFonts w:ascii="Times New Roman" w:hAnsi="Times New Roman" w:cs="Times New Roman"/>
        </w:rPr>
        <w:t xml:space="preserve">ur model simulations, we use a </w:t>
      </w:r>
      <w:r w:rsidRPr="00835712">
        <w:rPr>
          <w:rFonts w:ascii="Times New Roman" w:hAnsi="Times New Roman" w:cs="Times New Roman"/>
        </w:rPr>
        <w:t>3 fold</w:t>
      </w:r>
      <w:r w:rsidR="001A2360">
        <w:rPr>
          <w:rFonts w:ascii="Times New Roman" w:hAnsi="Times New Roman" w:cs="Times New Roman"/>
        </w:rPr>
        <w:t xml:space="preserve"> </w:t>
      </w:r>
      <w:r w:rsidRPr="00835712">
        <w:rPr>
          <w:rFonts w:ascii="Times New Roman" w:hAnsi="Times New Roman" w:cs="Times New Roman"/>
        </w:rPr>
        <w:t xml:space="preserve">increase in mortality for individuals with severe </w:t>
      </w:r>
      <w:proofErr w:type="spellStart"/>
      <w:r w:rsidRPr="00835712">
        <w:rPr>
          <w:rFonts w:ascii="Times New Roman" w:hAnsi="Times New Roman" w:cs="Times New Roman"/>
        </w:rPr>
        <w:t>coinfection</w:t>
      </w:r>
      <w:proofErr w:type="spellEnd"/>
      <w:r w:rsidRPr="00835712">
        <w:rPr>
          <w:rFonts w:ascii="Times New Roman" w:hAnsi="Times New Roman" w:cs="Times New Roman"/>
        </w:rPr>
        <w:t>.</w:t>
      </w: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b/>
          <w:bCs/>
        </w:rPr>
      </w:pPr>
      <w:r w:rsidRPr="00835712">
        <w:rPr>
          <w:rFonts w:ascii="Times New Roman" w:hAnsi="Times New Roman" w:cs="Times New Roman"/>
          <w:b/>
          <w:bCs/>
        </w:rPr>
        <w:t>Calibrating the model</w:t>
      </w: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b/>
          <w:bCs/>
        </w:rPr>
      </w:pPr>
      <w:r w:rsidRPr="00835712">
        <w:rPr>
          <w:rFonts w:ascii="Times New Roman" w:hAnsi="Times New Roman" w:cs="Times New Roman"/>
          <w:b/>
          <w:bCs/>
        </w:rPr>
        <w:t>Human and mosquito population</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The product of the ratio of mosquitoes to humans and average number of</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humans</w:t>
      </w:r>
      <w:proofErr w:type="gramEnd"/>
      <w:r w:rsidRPr="00835712">
        <w:rPr>
          <w:rFonts w:ascii="Times New Roman" w:hAnsi="Times New Roman" w:cs="Times New Roman"/>
        </w:rPr>
        <w:t xml:space="preserve"> bitten by one mosquito per year gives the number of mosquito</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bites</w:t>
      </w:r>
      <w:proofErr w:type="gramEnd"/>
      <w:r w:rsidRPr="00835712">
        <w:rPr>
          <w:rFonts w:ascii="Times New Roman" w:hAnsi="Times New Roman" w:cs="Times New Roman"/>
        </w:rPr>
        <w:t xml:space="preserve"> per human per year. Multiplying this with the </w:t>
      </w:r>
      <w:proofErr w:type="spellStart"/>
      <w:r w:rsidRPr="00835712">
        <w:rPr>
          <w:rFonts w:ascii="Times New Roman" w:hAnsi="Times New Roman" w:cs="Times New Roman"/>
        </w:rPr>
        <w:t>sporozoite</w:t>
      </w:r>
      <w:proofErr w:type="spellEnd"/>
      <w:r w:rsidRPr="00835712">
        <w:rPr>
          <w:rFonts w:ascii="Times New Roman" w:hAnsi="Times New Roman" w:cs="Times New Roman"/>
        </w:rPr>
        <w:t xml:space="preserve"> index</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gives</w:t>
      </w:r>
      <w:proofErr w:type="gramEnd"/>
      <w:r w:rsidRPr="00835712">
        <w:rPr>
          <w:rFonts w:ascii="Times New Roman" w:hAnsi="Times New Roman" w:cs="Times New Roman"/>
        </w:rPr>
        <w:t xml:space="preserve"> the number of infective bites per person p</w:t>
      </w:r>
      <w:r w:rsidR="0068468E">
        <w:rPr>
          <w:rFonts w:ascii="Times New Roman" w:hAnsi="Times New Roman" w:cs="Times New Roman"/>
        </w:rPr>
        <w:t>er year.</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In equation terms and in relation to our model, the EIR is given </w:t>
      </w:r>
      <w:proofErr w:type="gramStart"/>
      <w:r w:rsidRPr="00835712">
        <w:rPr>
          <w:rFonts w:ascii="Times New Roman" w:hAnsi="Times New Roman" w:cs="Times New Roman"/>
        </w:rPr>
        <w:t xml:space="preserve">as </w:t>
      </w:r>
      <m:oMath>
        <w:proofErr w:type="gramEnd"/>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v</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v</m:t>
                </m:r>
              </m:sub>
            </m:sSub>
          </m:den>
        </m:f>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v</m:t>
                </m:r>
              </m:sub>
            </m:sSub>
          </m:num>
          <m:den>
            <m:r>
              <w:rPr>
                <w:rFonts w:ascii="Cambria Math" w:hAnsi="Cambria Math" w:cs="Times New Roman"/>
              </w:rPr>
              <m:t>N</m:t>
            </m:r>
          </m:den>
        </m:f>
      </m:oMath>
      <w:r w:rsidR="0068468E">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oMath>
      <w:r w:rsidRPr="00835712">
        <w:rPr>
          <w:rFonts w:ascii="Times New Roman" w:hAnsi="Times New Roman" w:cs="Times New Roman"/>
        </w:rPr>
        <w:t xml:space="preserve"> is the mosquito</w:t>
      </w:r>
      <w:r w:rsidR="006F4D72">
        <w:rPr>
          <w:rFonts w:ascii="Times New Roman" w:hAnsi="Times New Roman" w:cs="Times New Roman"/>
        </w:rPr>
        <w:t xml:space="preserve"> </w:t>
      </w:r>
      <w:r w:rsidRPr="00835712">
        <w:rPr>
          <w:rFonts w:ascii="Times New Roman" w:hAnsi="Times New Roman" w:cs="Times New Roman"/>
        </w:rPr>
        <w:t xml:space="preserve">biting rate given per year.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v</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v</m:t>
                </m:r>
              </m:sub>
            </m:sSub>
            <m:r>
              <w:rPr>
                <w:rFonts w:ascii="Cambria Math" w:hAnsi="Cambria Math" w:cs="Times New Roman"/>
              </w:rPr>
              <m:t xml:space="preserve"> </m:t>
            </m:r>
          </m:den>
        </m:f>
      </m:oMath>
      <w:r w:rsidR="006F4D72">
        <w:rPr>
          <w:rFonts w:ascii="Times New Roman" w:hAnsi="Times New Roman" w:cs="Times New Roman"/>
        </w:rPr>
        <w:t xml:space="preserve"> </w:t>
      </w:r>
      <w:proofErr w:type="gramStart"/>
      <w:r w:rsidRPr="00835712">
        <w:rPr>
          <w:rFonts w:ascii="Times New Roman" w:hAnsi="Times New Roman" w:cs="Times New Roman"/>
        </w:rPr>
        <w:t>is</w:t>
      </w:r>
      <w:proofErr w:type="gramEnd"/>
      <w:r w:rsidRPr="00835712">
        <w:rPr>
          <w:rFonts w:ascii="Times New Roman" w:hAnsi="Times New Roman" w:cs="Times New Roman"/>
        </w:rPr>
        <w:t xml:space="preserve"> the </w:t>
      </w:r>
      <w:proofErr w:type="spellStart"/>
      <w:r w:rsidRPr="00835712">
        <w:rPr>
          <w:rFonts w:ascii="Times New Roman" w:hAnsi="Times New Roman" w:cs="Times New Roman"/>
        </w:rPr>
        <w:t>sporozoite</w:t>
      </w:r>
      <w:proofErr w:type="spellEnd"/>
      <w:r w:rsidR="006F4D72">
        <w:rPr>
          <w:rFonts w:ascii="Times New Roman" w:hAnsi="Times New Roman" w:cs="Times New Roman"/>
        </w:rPr>
        <w:t xml:space="preserve"> rate and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v</m:t>
                </m:r>
              </m:sub>
            </m:sSub>
          </m:num>
          <m:den>
            <m:r>
              <w:rPr>
                <w:rFonts w:ascii="Cambria Math" w:hAnsi="Cambria Math" w:cs="Times New Roman"/>
              </w:rPr>
              <m:t>N</m:t>
            </m:r>
          </m:den>
        </m:f>
      </m:oMath>
      <w:r w:rsidR="006F4D72">
        <w:rPr>
          <w:rFonts w:ascii="Times New Roman" w:hAnsi="Times New Roman" w:cs="Times New Roman"/>
        </w:rPr>
        <w:t xml:space="preserve"> </w:t>
      </w:r>
      <w:r w:rsidRPr="00835712">
        <w:rPr>
          <w:rFonts w:ascii="Times New Roman" w:hAnsi="Times New Roman" w:cs="Times New Roman"/>
        </w:rPr>
        <w:t xml:space="preserve"> i</w:t>
      </w:r>
      <w:r w:rsidR="006F4D72">
        <w:rPr>
          <w:rFonts w:ascii="Times New Roman" w:hAnsi="Times New Roman" w:cs="Times New Roman"/>
        </w:rPr>
        <w:t>s the mosquito to human ratio.</w:t>
      </w:r>
    </w:p>
    <w:p w:rsidR="006851D0" w:rsidRPr="00835712" w:rsidRDefault="006F4D72" w:rsidP="006851D0">
      <w:pPr>
        <w:spacing w:line="480" w:lineRule="auto"/>
        <w:rPr>
          <w:rFonts w:ascii="Times New Roman" w:hAnsi="Times New Roman" w:cs="Times New Roman"/>
        </w:rPr>
      </w:pPr>
      <w:r>
        <w:rPr>
          <w:rFonts w:ascii="Times New Roman" w:hAnsi="Times New Roman" w:cs="Times New Roman"/>
        </w:rPr>
        <w:t>In Uganda, about 70</w:t>
      </w:r>
      <w:r w:rsidR="006851D0" w:rsidRPr="00835712">
        <w:rPr>
          <w:rFonts w:ascii="Times New Roman" w:hAnsi="Times New Roman" w:cs="Times New Roman"/>
        </w:rPr>
        <w:t>%</w:t>
      </w:r>
      <w:r>
        <w:rPr>
          <w:rFonts w:ascii="Times New Roman" w:hAnsi="Times New Roman" w:cs="Times New Roman"/>
        </w:rPr>
        <w:t xml:space="preserve"> of the regions have an EIR </w:t>
      </w:r>
      <w:r w:rsidR="006851D0" w:rsidRPr="00835712">
        <w:rPr>
          <w:rFonts w:ascii="Times New Roman" w:hAnsi="Times New Roman" w:cs="Times New Roman"/>
        </w:rPr>
        <w:t>&gt; 100</w:t>
      </w:r>
      <w:r>
        <w:rPr>
          <w:rFonts w:ascii="Times New Roman" w:hAnsi="Times New Roman" w:cs="Times New Roman"/>
        </w:rPr>
        <w:t xml:space="preserve"> per year and about </w:t>
      </w:r>
      <w:r w:rsidR="006851D0" w:rsidRPr="00835712">
        <w:rPr>
          <w:rFonts w:ascii="Times New Roman" w:hAnsi="Times New Roman" w:cs="Times New Roman"/>
        </w:rPr>
        <w:t>20</w:t>
      </w:r>
      <w:r>
        <w:rPr>
          <w:rFonts w:ascii="Times New Roman" w:hAnsi="Times New Roman" w:cs="Times New Roman"/>
        </w:rPr>
        <w:t>%</w:t>
      </w:r>
    </w:p>
    <w:p w:rsidR="006851D0" w:rsidRPr="00835712" w:rsidRDefault="006F4D72" w:rsidP="006851D0">
      <w:pPr>
        <w:spacing w:line="480" w:lineRule="auto"/>
        <w:rPr>
          <w:rFonts w:ascii="Times New Roman" w:hAnsi="Times New Roman" w:cs="Times New Roman"/>
        </w:rPr>
      </w:pPr>
      <w:proofErr w:type="gramStart"/>
      <w:r>
        <w:rPr>
          <w:rFonts w:ascii="Times New Roman" w:hAnsi="Times New Roman" w:cs="Times New Roman"/>
        </w:rPr>
        <w:t>have</w:t>
      </w:r>
      <w:proofErr w:type="gramEnd"/>
      <w:r>
        <w:rPr>
          <w:rFonts w:ascii="Times New Roman" w:hAnsi="Times New Roman" w:cs="Times New Roman"/>
        </w:rPr>
        <w:t xml:space="preserve"> an EIR &gt;10</w:t>
      </w:r>
      <w:r w:rsidR="006851D0" w:rsidRPr="00835712">
        <w:rPr>
          <w:rFonts w:ascii="Times New Roman" w:hAnsi="Times New Roman" w:cs="Times New Roman"/>
        </w:rPr>
        <w:t xml:space="preserve"> per year and the other </w:t>
      </w:r>
      <w:r>
        <w:rPr>
          <w:rFonts w:ascii="Times New Roman" w:hAnsi="Times New Roman" w:cs="Times New Roman"/>
        </w:rPr>
        <w:t xml:space="preserve">10% have an EIR </w:t>
      </w:r>
      <w:r w:rsidR="006851D0" w:rsidRPr="00835712">
        <w:rPr>
          <w:rFonts w:ascii="Times New Roman" w:hAnsi="Times New Roman" w:cs="Times New Roman"/>
        </w:rPr>
        <w:t>&gt;1 per year [32, 33]. T</w:t>
      </w:r>
      <w:r>
        <w:rPr>
          <w:rFonts w:ascii="Times New Roman" w:hAnsi="Times New Roman" w:cs="Times New Roman"/>
        </w:rPr>
        <w:t xml:space="preserve">he </w:t>
      </w:r>
      <w:proofErr w:type="spellStart"/>
      <w:r>
        <w:rPr>
          <w:rFonts w:ascii="Times New Roman" w:hAnsi="Times New Roman" w:cs="Times New Roman"/>
        </w:rPr>
        <w:t>sporozoite</w:t>
      </w:r>
      <w:proofErr w:type="spellEnd"/>
      <w:r>
        <w:rPr>
          <w:rFonts w:ascii="Times New Roman" w:hAnsi="Times New Roman" w:cs="Times New Roman"/>
        </w:rPr>
        <w:t xml:space="preserve"> rate ranges from 1%</w:t>
      </w:r>
      <w:r w:rsidR="006851D0" w:rsidRPr="00835712">
        <w:rPr>
          <w:rFonts w:ascii="Times New Roman" w:hAnsi="Times New Roman" w:cs="Times New Roman"/>
        </w:rPr>
        <w:t xml:space="preserve"> </w:t>
      </w:r>
      <w:r>
        <w:rPr>
          <w:rFonts w:ascii="Times New Roman" w:hAnsi="Times New Roman" w:cs="Times New Roman"/>
        </w:rPr>
        <w:t xml:space="preserve">to </w:t>
      </w:r>
      <w:r w:rsidR="006851D0" w:rsidRPr="00835712">
        <w:rPr>
          <w:rFonts w:ascii="Times New Roman" w:hAnsi="Times New Roman" w:cs="Times New Roman"/>
        </w:rPr>
        <w:t>20</w:t>
      </w:r>
      <w:r>
        <w:rPr>
          <w:rFonts w:ascii="Times New Roman" w:hAnsi="Times New Roman" w:cs="Times New Roman"/>
        </w:rPr>
        <w:t>%</w:t>
      </w:r>
      <w:r w:rsidR="005803E4">
        <w:rPr>
          <w:rFonts w:ascii="Times New Roman" w:hAnsi="Times New Roman" w:cs="Times New Roman"/>
        </w:rPr>
        <w:t xml:space="preserve"> [19, 34-37].</w:t>
      </w:r>
    </w:p>
    <w:p w:rsidR="006851D0" w:rsidRPr="00835712" w:rsidRDefault="007E0DF3" w:rsidP="006851D0">
      <w:pPr>
        <w:spacing w:line="480" w:lineRule="auto"/>
        <w:rPr>
          <w:rFonts w:ascii="Times New Roman" w:hAnsi="Times New Roman" w:cs="Times New Roman"/>
        </w:rPr>
      </w:pPr>
      <w:r>
        <w:rPr>
          <w:rFonts w:ascii="Times New Roman" w:hAnsi="Times New Roman" w:cs="Times New Roman"/>
        </w:rPr>
        <w:t>We use an EIR of approximately 130</w:t>
      </w:r>
      <w:r w:rsidR="006851D0" w:rsidRPr="00835712">
        <w:rPr>
          <w:rFonts w:ascii="Times New Roman" w:hAnsi="Times New Roman" w:cs="Times New Roman"/>
        </w:rPr>
        <w:t xml:space="preserve"> per</w:t>
      </w:r>
      <w:r w:rsidR="003638FB">
        <w:rPr>
          <w:rFonts w:ascii="Times New Roman" w:hAnsi="Times New Roman" w:cs="Times New Roman"/>
        </w:rPr>
        <w:t xml:space="preserve"> year, mosquito biting rate of 109.4</w:t>
      </w:r>
      <w:r w:rsidR="006851D0" w:rsidRPr="00835712">
        <w:rPr>
          <w:rFonts w:ascii="Times New Roman" w:hAnsi="Times New Roman" w:cs="Times New Roman"/>
        </w:rPr>
        <w:t xml:space="preserve"> per</w:t>
      </w:r>
      <w:r w:rsidR="0031344D">
        <w:rPr>
          <w:rFonts w:ascii="Times New Roman" w:hAnsi="Times New Roman" w:cs="Times New Roman"/>
        </w:rPr>
        <w:t xml:space="preserve"> year and a </w:t>
      </w:r>
      <w:proofErr w:type="spellStart"/>
      <w:r w:rsidR="0031344D">
        <w:rPr>
          <w:rFonts w:ascii="Times New Roman" w:hAnsi="Times New Roman" w:cs="Times New Roman"/>
        </w:rPr>
        <w:t>sporozoite</w:t>
      </w:r>
      <w:proofErr w:type="spellEnd"/>
      <w:r w:rsidR="0031344D">
        <w:rPr>
          <w:rFonts w:ascii="Times New Roman" w:hAnsi="Times New Roman" w:cs="Times New Roman"/>
        </w:rPr>
        <w:t xml:space="preserve"> rate of 19%</w:t>
      </w:r>
      <w:r w:rsidR="005F1936">
        <w:rPr>
          <w:rFonts w:ascii="Times New Roman" w:hAnsi="Times New Roman" w:cs="Times New Roman"/>
        </w:rPr>
        <w:t xml:space="preserve"> </w:t>
      </w:r>
      <w:r w:rsidR="006851D0" w:rsidRPr="00835712">
        <w:rPr>
          <w:rFonts w:ascii="Times New Roman" w:hAnsi="Times New Roman" w:cs="Times New Roman"/>
        </w:rPr>
        <w:t>to give a ratio of mosquito to humans.</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Multiplying this ra</w:t>
      </w:r>
      <w:r w:rsidR="00504068">
        <w:rPr>
          <w:rFonts w:ascii="Times New Roman" w:hAnsi="Times New Roman" w:cs="Times New Roman"/>
        </w:rPr>
        <w:t>tio with the human population (</w:t>
      </w:r>
      <w:r w:rsidRPr="00835712">
        <w:rPr>
          <w:rFonts w:ascii="Times New Roman" w:hAnsi="Times New Roman" w:cs="Times New Roman"/>
        </w:rPr>
        <w:t>\approx 36000) gives us the population of mosquitoes at the</w:t>
      </w:r>
      <w:r w:rsidR="00504068">
        <w:rPr>
          <w:rFonts w:ascii="Times New Roman" w:hAnsi="Times New Roman" w:cs="Times New Roman"/>
        </w:rPr>
        <w:t xml:space="preserve"> </w:t>
      </w:r>
      <w:r w:rsidRPr="00835712">
        <w:rPr>
          <w:rFonts w:ascii="Times New Roman" w:hAnsi="Times New Roman" w:cs="Times New Roman"/>
        </w:rPr>
        <w:t>site of 224946.</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No</w:t>
      </w:r>
      <w:r w:rsidR="00513122">
        <w:rPr>
          <w:rFonts w:ascii="Times New Roman" w:hAnsi="Times New Roman" w:cs="Times New Roman"/>
        </w:rPr>
        <w:t xml:space="preserve">te that the </w:t>
      </w:r>
      <w:proofErr w:type="spellStart"/>
      <w:r w:rsidR="00513122">
        <w:rPr>
          <w:rFonts w:ascii="Times New Roman" w:hAnsi="Times New Roman" w:cs="Times New Roman"/>
        </w:rPr>
        <w:t>sporozoite</w:t>
      </w:r>
      <w:proofErr w:type="spellEnd"/>
      <w:r w:rsidR="00513122">
        <w:rPr>
          <w:rFonts w:ascii="Times New Roman" w:hAnsi="Times New Roman" w:cs="Times New Roman"/>
        </w:rPr>
        <w:t xml:space="preserve"> rate of 19%</w:t>
      </w:r>
      <w:r w:rsidRPr="00835712">
        <w:rPr>
          <w:rFonts w:ascii="Times New Roman" w:hAnsi="Times New Roman" w:cs="Times New Roman"/>
        </w:rPr>
        <w:t xml:space="preserve"> is the fitted value that we get with</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the</w:t>
      </w:r>
      <w:proofErr w:type="gramEnd"/>
      <w:r w:rsidRPr="00835712">
        <w:rPr>
          <w:rFonts w:ascii="Times New Roman" w:hAnsi="Times New Roman" w:cs="Times New Roman"/>
        </w:rPr>
        <w:t xml:space="preserve"> malaria cases and it is the average considering all the available months</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of</w:t>
      </w:r>
      <w:proofErr w:type="gramEnd"/>
      <w:r w:rsidRPr="00835712">
        <w:rPr>
          <w:rFonts w:ascii="Times New Roman" w:hAnsi="Times New Roman" w:cs="Times New Roman"/>
        </w:rPr>
        <w:t xml:space="preserve"> data. However, we use a </w:t>
      </w:r>
      <w:proofErr w:type="spellStart"/>
      <w:r w:rsidRPr="00835712">
        <w:rPr>
          <w:rFonts w:ascii="Times New Roman" w:hAnsi="Times New Roman" w:cs="Times New Roman"/>
        </w:rPr>
        <w:t>sporozoite</w:t>
      </w:r>
      <w:proofErr w:type="spellEnd"/>
      <w:r w:rsidRPr="00835712">
        <w:rPr>
          <w:rFonts w:ascii="Times New Roman" w:hAnsi="Times New Roman" w:cs="Times New Roman"/>
        </w:rPr>
        <w:t xml:space="preserve"> rate of </w:t>
      </w:r>
      <w:r w:rsidR="00513122">
        <w:rPr>
          <w:rFonts w:ascii="Times New Roman" w:hAnsi="Times New Roman" w:cs="Times New Roman"/>
        </w:rPr>
        <w:t>5</w:t>
      </w:r>
      <w:r w:rsidRPr="00835712">
        <w:rPr>
          <w:rFonts w:ascii="Times New Roman" w:hAnsi="Times New Roman" w:cs="Times New Roman"/>
        </w:rPr>
        <w:t>% for initial conditions</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so</w:t>
      </w:r>
      <w:proofErr w:type="gramEnd"/>
      <w:r w:rsidRPr="00835712">
        <w:rPr>
          <w:rFonts w:ascii="Times New Roman" w:hAnsi="Times New Roman" w:cs="Times New Roman"/>
        </w:rPr>
        <w:t xml:space="preserve"> as to capture the low malaria values at baseline. Thus our initial</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conditions</w:t>
      </w:r>
      <w:proofErr w:type="gramEnd"/>
      <w:r w:rsidRPr="00835712">
        <w:rPr>
          <w:rFonts w:ascii="Times New Roman" w:hAnsi="Times New Roman" w:cs="Times New Roman"/>
        </w:rPr>
        <w:t xml:space="preserve"> for the model are: </w:t>
      </w:r>
    </w:p>
    <w:p w:rsidR="006851D0" w:rsidRPr="00C21389" w:rsidRDefault="004C29BA" w:rsidP="006851D0">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=6605,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=20,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 xml:space="preserve">=109,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=6, </m:t>
          </m:r>
          <m:sSub>
            <m:sSubPr>
              <m:ctrlPr>
                <w:rPr>
                  <w:rFonts w:ascii="Cambria Math" w:hAnsi="Cambria Math" w:cs="Times New Roman"/>
                  <w:i/>
                </w:rPr>
              </m:ctrlPr>
            </m:sSubPr>
            <m:e>
              <m:r>
                <w:rPr>
                  <w:rFonts w:ascii="Cambria Math" w:hAnsi="Cambria Math" w:cs="Times New Roman"/>
                </w:rPr>
                <m:t xml:space="preserve"> E</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=100</m:t>
          </m:r>
        </m:oMath>
      </m:oMathPara>
    </w:p>
    <w:p w:rsidR="00C21389" w:rsidRPr="00C21389" w:rsidRDefault="004C29BA" w:rsidP="00C21389">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=9604,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=6,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r>
            <w:rPr>
              <w:rFonts w:ascii="Cambria Math" w:hAnsi="Cambria Math" w:cs="Times New Roman"/>
            </w:rPr>
            <m:t xml:space="preserve">=78,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=0, </m:t>
          </m:r>
          <m:sSub>
            <m:sSubPr>
              <m:ctrlPr>
                <w:rPr>
                  <w:rFonts w:ascii="Cambria Math" w:hAnsi="Cambria Math" w:cs="Times New Roman"/>
                  <w:i/>
                </w:rPr>
              </m:ctrlPr>
            </m:sSubPr>
            <m:e>
              <m:r>
                <w:rPr>
                  <w:rFonts w:ascii="Cambria Math" w:hAnsi="Cambria Math" w:cs="Times New Roman"/>
                </w:rPr>
                <m:t xml:space="preserve"> E</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=32</m:t>
          </m:r>
        </m:oMath>
      </m:oMathPara>
    </w:p>
    <w:p w:rsidR="00C21389" w:rsidRDefault="004C29BA" w:rsidP="00C21389">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3</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=19251,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=28,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3</m:t>
              </m:r>
            </m:sub>
          </m:sSub>
          <m:r>
            <w:rPr>
              <w:rFonts w:ascii="Cambria Math" w:hAnsi="Cambria Math" w:cs="Times New Roman"/>
            </w:rPr>
            <m:t xml:space="preserve">=111,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3</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=1, </m:t>
          </m:r>
          <m:sSub>
            <m:sSubPr>
              <m:ctrlPr>
                <w:rPr>
                  <w:rFonts w:ascii="Cambria Math" w:hAnsi="Cambria Math" w:cs="Times New Roman"/>
                  <w:i/>
                </w:rPr>
              </m:ctrlPr>
            </m:sSubPr>
            <m:e>
              <m:r>
                <w:rPr>
                  <w:rFonts w:ascii="Cambria Math" w:hAnsi="Cambria Math" w:cs="Times New Roman"/>
                </w:rPr>
                <m:t xml:space="preserve"> E</m:t>
              </m:r>
            </m:e>
            <m:sub>
              <m:r>
                <w:rPr>
                  <w:rFonts w:ascii="Cambria Math" w:hAnsi="Cambria Math" w:cs="Times New Roman"/>
                </w:rPr>
                <m:t>3</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=49</m:t>
          </m:r>
        </m:oMath>
      </m:oMathPara>
    </w:p>
    <w:p w:rsidR="00496A55" w:rsidRPr="00C21389" w:rsidRDefault="004C29BA" w:rsidP="00496A55">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v</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=213699, </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v</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=11247</m:t>
          </m:r>
        </m:oMath>
      </m:oMathPara>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b/>
          <w:bCs/>
        </w:rPr>
      </w:pPr>
      <w:r w:rsidRPr="00835712">
        <w:rPr>
          <w:rFonts w:ascii="Times New Roman" w:hAnsi="Times New Roman" w:cs="Times New Roman"/>
          <w:b/>
          <w:bCs/>
        </w:rPr>
        <w:t>Fitting baseline malaria data, mosquito birth rate</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Malaria is seasonal with a peak in the June of the first year and July</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of</w:t>
      </w:r>
      <w:proofErr w:type="gramEnd"/>
      <w:r w:rsidRPr="00835712">
        <w:rPr>
          <w:rFonts w:ascii="Times New Roman" w:hAnsi="Times New Roman" w:cs="Times New Roman"/>
        </w:rPr>
        <w:t xml:space="preserve"> the second year and these months correspond to the rainy season in</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Uganda. To capture this dynamics, we use a time dependent mosquito birth</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rate</w:t>
      </w:r>
      <w:proofErr w:type="gramEnd"/>
      <w:r w:rsidRPr="00835712">
        <w:rPr>
          <w:rFonts w:ascii="Times New Roman" w:hAnsi="Times New Roman" w:cs="Times New Roman"/>
        </w:rPr>
        <w:t xml:space="preserve"> since it is known that the number of mosquitoes increases during the</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rainy</w:t>
      </w:r>
      <w:proofErr w:type="gramEnd"/>
      <w:r w:rsidRPr="00835712">
        <w:rPr>
          <w:rFonts w:ascii="Times New Roman" w:hAnsi="Times New Roman" w:cs="Times New Roman"/>
        </w:rPr>
        <w:t xml:space="preserve"> season due to the availability of stagnant pools of water for breeding</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of</w:t>
      </w:r>
      <w:proofErr w:type="gramEnd"/>
      <w:r w:rsidRPr="00835712">
        <w:rPr>
          <w:rFonts w:ascii="Times New Roman" w:hAnsi="Times New Roman" w:cs="Times New Roman"/>
        </w:rPr>
        <w:t xml:space="preserve"> mosquitoes. Individuals in the population have asymptomatic malaria</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infection</w:t>
      </w:r>
      <w:proofErr w:type="gramEnd"/>
      <w:r w:rsidRPr="00835712">
        <w:rPr>
          <w:rFonts w:ascii="Times New Roman" w:hAnsi="Times New Roman" w:cs="Times New Roman"/>
        </w:rPr>
        <w:t xml:space="preserve"> and thus high numbers of mosquitoes lead to an increase in malaria</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transmission</w:t>
      </w:r>
      <w:proofErr w:type="gramEnd"/>
      <w:r w:rsidRPr="00835712">
        <w:rPr>
          <w:rFonts w:ascii="Times New Roman" w:hAnsi="Times New Roman" w:cs="Times New Roman"/>
        </w:rPr>
        <w:t xml:space="preserve"> which in turn translates into disease and explains the peak in</w:t>
      </w:r>
    </w:p>
    <w:p w:rsidR="006851D0" w:rsidRPr="00835712" w:rsidRDefault="006851D0" w:rsidP="006851D0">
      <w:pPr>
        <w:spacing w:line="480" w:lineRule="auto"/>
        <w:rPr>
          <w:rFonts w:ascii="Times New Roman" w:hAnsi="Times New Roman" w:cs="Times New Roman"/>
        </w:rPr>
      </w:pPr>
      <w:proofErr w:type="gramStart"/>
      <w:r w:rsidRPr="00835712">
        <w:rPr>
          <w:rFonts w:ascii="Times New Roman" w:hAnsi="Times New Roman" w:cs="Times New Roman"/>
        </w:rPr>
        <w:t>the</w:t>
      </w:r>
      <w:proofErr w:type="gramEnd"/>
      <w:r w:rsidRPr="00835712">
        <w:rPr>
          <w:rFonts w:ascii="Times New Roman" w:hAnsi="Times New Roman" w:cs="Times New Roman"/>
        </w:rPr>
        <w:t xml:space="preserve"> number of malaria cases that is see</w:t>
      </w:r>
      <w:r w:rsidR="003D20C7">
        <w:rPr>
          <w:rFonts w:ascii="Times New Roman" w:hAnsi="Times New Roman" w:cs="Times New Roman"/>
        </w:rPr>
        <w:t>n at health facilities [38-40].</w:t>
      </w:r>
    </w:p>
    <w:p w:rsidR="006851D0" w:rsidRPr="00835712" w:rsidRDefault="006851D0" w:rsidP="006851D0">
      <w:pPr>
        <w:spacing w:line="480" w:lineRule="auto"/>
        <w:rPr>
          <w:rFonts w:ascii="Times New Roman" w:hAnsi="Times New Roman" w:cs="Times New Roman"/>
        </w:rPr>
      </w:pPr>
      <w:r w:rsidRPr="00835712">
        <w:rPr>
          <w:rFonts w:ascii="Times New Roman" w:hAnsi="Times New Roman" w:cs="Times New Roman"/>
        </w:rPr>
        <w:t xml:space="preserve">Supplementary Figure S2 gives the mosquito births function </w:t>
      </w:r>
    </w:p>
    <w:p w:rsidR="006851D0" w:rsidRPr="00835712" w:rsidRDefault="00EE0A1B" w:rsidP="006851D0">
      <w:pPr>
        <w:spacing w:line="480" w:lineRule="auto"/>
        <w:rPr>
          <w:rFonts w:ascii="Times New Roman" w:hAnsi="Times New Roman" w:cs="Times New Roman"/>
        </w:rPr>
      </w:pPr>
      <w:r>
        <w:rPr>
          <w:noProof/>
          <w:lang w:val="en-US" w:eastAsia="en-US" w:bidi="ar-SA"/>
        </w:rPr>
        <w:drawing>
          <wp:anchor distT="0" distB="0" distL="0" distR="0" simplePos="0" relativeHeight="251660288" behindDoc="0" locked="0" layoutInCell="1" allowOverlap="1">
            <wp:simplePos x="0" y="0"/>
            <wp:positionH relativeFrom="column">
              <wp:align>center</wp:align>
            </wp:positionH>
            <wp:positionV relativeFrom="paragraph">
              <wp:posOffset>324485</wp:posOffset>
            </wp:positionV>
            <wp:extent cx="4581525" cy="2743200"/>
            <wp:effectExtent l="19050" t="0" r="952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81525" cy="2743200"/>
                    </a:xfrm>
                    <a:prstGeom prst="rect">
                      <a:avLst/>
                    </a:prstGeom>
                    <a:solidFill>
                      <a:srgbClr val="FFFFFF"/>
                    </a:solidFill>
                    <a:ln w="9525">
                      <a:noFill/>
                      <a:miter lim="800000"/>
                      <a:headEnd/>
                      <a:tailEnd/>
                    </a:ln>
                  </pic:spPr>
                </pic:pic>
              </a:graphicData>
            </a:graphic>
          </wp:anchor>
        </w:drawing>
      </w: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p>
    <w:p w:rsidR="006851D0" w:rsidRDefault="006851D0" w:rsidP="006851D0">
      <w:pPr>
        <w:spacing w:line="480" w:lineRule="auto"/>
        <w:rPr>
          <w:rFonts w:ascii="Times New Roman" w:hAnsi="Times New Roman" w:cs="Times New Roman"/>
        </w:rPr>
      </w:pPr>
    </w:p>
    <w:p w:rsidR="00210C78" w:rsidRDefault="00210C78" w:rsidP="006851D0">
      <w:pPr>
        <w:spacing w:line="480" w:lineRule="auto"/>
        <w:rPr>
          <w:rFonts w:ascii="Times New Roman" w:hAnsi="Times New Roman" w:cs="Times New Roman"/>
        </w:rPr>
      </w:pPr>
    </w:p>
    <w:p w:rsidR="00210C78" w:rsidRDefault="00210C78" w:rsidP="006851D0">
      <w:pPr>
        <w:spacing w:line="480" w:lineRule="auto"/>
        <w:rPr>
          <w:rFonts w:ascii="Times New Roman" w:hAnsi="Times New Roman" w:cs="Times New Roman"/>
        </w:rPr>
      </w:pPr>
    </w:p>
    <w:p w:rsidR="00210C78" w:rsidRDefault="00210C78" w:rsidP="006851D0">
      <w:pPr>
        <w:spacing w:line="480" w:lineRule="auto"/>
        <w:rPr>
          <w:rFonts w:ascii="Times New Roman" w:hAnsi="Times New Roman" w:cs="Times New Roman"/>
        </w:rPr>
      </w:pPr>
    </w:p>
    <w:p w:rsidR="00210C78" w:rsidRDefault="00210C78" w:rsidP="006851D0">
      <w:pPr>
        <w:spacing w:line="480" w:lineRule="auto"/>
        <w:rPr>
          <w:rFonts w:ascii="Times New Roman" w:hAnsi="Times New Roman" w:cs="Times New Roman"/>
        </w:rPr>
      </w:pPr>
    </w:p>
    <w:p w:rsidR="00210C78" w:rsidRDefault="004C29BA" w:rsidP="006851D0">
      <w:pPr>
        <w:spacing w:line="480" w:lineRule="auto"/>
        <w:rPr>
          <w:rFonts w:ascii="Times New Roman" w:hAnsi="Times New Roman" w:cs="Times New Roman"/>
        </w:rPr>
      </w:pPr>
      <w:r w:rsidRPr="004C29BA">
        <w:rPr>
          <w:noProof/>
        </w:rPr>
        <w:pict>
          <v:shape id="_x0000_s1030" type="#_x0000_t202" style="position:absolute;margin-left:82.8pt;margin-top:14.95pt;width:361pt;height:21.65pt;z-index:251665408" stroked="f">
            <v:textbox style="mso-fit-shape-to-text:t" inset="0,0,0,0">
              <w:txbxContent>
                <w:p w:rsidR="00F83490" w:rsidRPr="00EE0A1B" w:rsidRDefault="00EE0A1B" w:rsidP="00F83490">
                  <w:pPr>
                    <w:pStyle w:val="Caption"/>
                    <w:rPr>
                      <w:rFonts w:ascii="Times New Roman" w:hAnsi="Times New Roman" w:cs="Times New Roman"/>
                      <w:noProof/>
                      <w:sz w:val="24"/>
                      <w:szCs w:val="24"/>
                    </w:rPr>
                  </w:pPr>
                  <w:r w:rsidRPr="00EE0A1B">
                    <w:rPr>
                      <w:rFonts w:ascii="Times New Roman" w:hAnsi="Times New Roman" w:cs="Times New Roman"/>
                      <w:sz w:val="24"/>
                      <w:szCs w:val="24"/>
                    </w:rPr>
                    <w:t xml:space="preserve">Supplementary </w:t>
                  </w:r>
                  <w:r w:rsidR="00F83490" w:rsidRPr="00EE0A1B">
                    <w:rPr>
                      <w:rFonts w:ascii="Times New Roman" w:hAnsi="Times New Roman" w:cs="Times New Roman"/>
                      <w:sz w:val="24"/>
                      <w:szCs w:val="24"/>
                    </w:rPr>
                    <w:t>Figure</w:t>
                  </w:r>
                  <w:r w:rsidRPr="00EE0A1B">
                    <w:rPr>
                      <w:rFonts w:ascii="Times New Roman" w:hAnsi="Times New Roman" w:cs="Times New Roman"/>
                      <w:sz w:val="24"/>
                      <w:szCs w:val="24"/>
                    </w:rPr>
                    <w:t xml:space="preserve"> S2</w:t>
                  </w:r>
                  <w:r w:rsidR="00F83490" w:rsidRPr="00EE0A1B">
                    <w:rPr>
                      <w:rFonts w:ascii="Times New Roman" w:hAnsi="Times New Roman" w:cs="Times New Roman"/>
                      <w:sz w:val="24"/>
                      <w:szCs w:val="24"/>
                    </w:rPr>
                    <w:t>: Number of Mosquito births</w:t>
                  </w:r>
                </w:p>
              </w:txbxContent>
            </v:textbox>
            <w10:wrap type="square" side="largest"/>
          </v:shape>
        </w:pict>
      </w:r>
    </w:p>
    <w:p w:rsidR="00210C78" w:rsidRDefault="00210C78" w:rsidP="006851D0">
      <w:pPr>
        <w:spacing w:line="480" w:lineRule="auto"/>
        <w:rPr>
          <w:rFonts w:ascii="Times New Roman" w:hAnsi="Times New Roman" w:cs="Times New Roman"/>
        </w:rPr>
      </w:pPr>
    </w:p>
    <w:p w:rsidR="00210C78" w:rsidRDefault="00210C78" w:rsidP="006851D0">
      <w:pPr>
        <w:spacing w:line="480" w:lineRule="auto"/>
        <w:rPr>
          <w:rFonts w:ascii="Times New Roman" w:hAnsi="Times New Roman" w:cs="Times New Roman"/>
        </w:rPr>
      </w:pPr>
    </w:p>
    <w:p w:rsidR="00210C78" w:rsidRPr="00835712" w:rsidRDefault="00210C78" w:rsidP="006851D0">
      <w:pPr>
        <w:spacing w:line="480" w:lineRule="auto"/>
        <w:rPr>
          <w:rFonts w:ascii="Times New Roman" w:hAnsi="Times New Roman" w:cs="Times New Roman"/>
        </w:rPr>
      </w:pPr>
    </w:p>
    <w:p w:rsidR="006851D0" w:rsidRPr="00835712" w:rsidRDefault="006851D0" w:rsidP="006851D0">
      <w:pPr>
        <w:spacing w:line="480" w:lineRule="auto"/>
        <w:rPr>
          <w:rFonts w:ascii="Times New Roman" w:hAnsi="Times New Roman" w:cs="Times New Roman"/>
        </w:rPr>
      </w:pPr>
    </w:p>
    <w:p w:rsidR="006851D0" w:rsidRDefault="006851D0" w:rsidP="006851D0">
      <w:pPr>
        <w:spacing w:line="480" w:lineRule="auto"/>
        <w:rPr>
          <w:rFonts w:ascii="Times New Roman" w:hAnsi="Times New Roman" w:cs="Times New Roman"/>
          <w:b/>
          <w:bCs/>
        </w:rPr>
      </w:pPr>
      <w:r w:rsidRPr="00835712">
        <w:rPr>
          <w:rFonts w:ascii="Times New Roman" w:hAnsi="Times New Roman" w:cs="Times New Roman"/>
          <w:b/>
          <w:bCs/>
        </w:rPr>
        <w:t>References</w:t>
      </w:r>
    </w:p>
    <w:p w:rsidR="006851D0" w:rsidRPr="00E5557B" w:rsidRDefault="006851D0" w:rsidP="006851D0">
      <w:pPr>
        <w:pStyle w:val="ListParagraph"/>
        <w:numPr>
          <w:ilvl w:val="0"/>
          <w:numId w:val="1"/>
        </w:numPr>
        <w:spacing w:line="480" w:lineRule="auto"/>
        <w:rPr>
          <w:rFonts w:ascii="Times New Roman" w:hAnsi="Times New Roman" w:cs="Times New Roman"/>
          <w:bCs/>
        </w:rPr>
      </w:pPr>
      <w:proofErr w:type="spellStart"/>
      <w:r w:rsidRPr="00A45AC7">
        <w:rPr>
          <w:rFonts w:ascii="Times New Roman" w:hAnsi="Times New Roman" w:cs="Times New Roman"/>
          <w:b/>
        </w:rPr>
        <w:t>Njama-Meya</w:t>
      </w:r>
      <w:proofErr w:type="spellEnd"/>
      <w:r w:rsidRPr="00A45AC7">
        <w:rPr>
          <w:rFonts w:ascii="Times New Roman" w:hAnsi="Times New Roman" w:cs="Times New Roman"/>
          <w:b/>
        </w:rPr>
        <w:t xml:space="preserve"> D, </w:t>
      </w:r>
      <w:proofErr w:type="spellStart"/>
      <w:r w:rsidRPr="00A45AC7">
        <w:rPr>
          <w:rFonts w:ascii="Times New Roman" w:hAnsi="Times New Roman" w:cs="Times New Roman"/>
          <w:b/>
        </w:rPr>
        <w:t>Kamya</w:t>
      </w:r>
      <w:proofErr w:type="spellEnd"/>
      <w:r w:rsidRPr="00A45AC7">
        <w:rPr>
          <w:rFonts w:ascii="Times New Roman" w:hAnsi="Times New Roman" w:cs="Times New Roman"/>
          <w:b/>
        </w:rPr>
        <w:t xml:space="preserve"> MR, Dorsey G.</w:t>
      </w:r>
      <w:r w:rsidR="00A45AC7">
        <w:rPr>
          <w:rFonts w:ascii="Times New Roman" w:hAnsi="Times New Roman" w:cs="Times New Roman"/>
        </w:rPr>
        <w:t xml:space="preserve"> </w:t>
      </w:r>
      <w:r w:rsidRPr="00A45AC7">
        <w:rPr>
          <w:rFonts w:ascii="Times New Roman" w:hAnsi="Times New Roman" w:cs="Times New Roman"/>
        </w:rPr>
        <w:t xml:space="preserve">Asymptomatic </w:t>
      </w:r>
      <w:proofErr w:type="spellStart"/>
      <w:r w:rsidRPr="00A45AC7">
        <w:rPr>
          <w:rFonts w:ascii="Times New Roman" w:hAnsi="Times New Roman" w:cs="Times New Roman"/>
        </w:rPr>
        <w:t>parasitaemia</w:t>
      </w:r>
      <w:proofErr w:type="spellEnd"/>
      <w:r w:rsidRPr="00A45AC7">
        <w:rPr>
          <w:rFonts w:ascii="Times New Roman" w:hAnsi="Times New Roman" w:cs="Times New Roman"/>
        </w:rPr>
        <w:t xml:space="preserve"> as a risk factor for symptomatic malaria in a cohort of Ugandan children. </w:t>
      </w:r>
      <w:r w:rsidRPr="00A45AC7">
        <w:rPr>
          <w:rFonts w:ascii="Times New Roman" w:hAnsi="Times New Roman" w:cs="Times New Roman"/>
          <w:i/>
        </w:rPr>
        <w:t>Tropical Medicine and International Health</w:t>
      </w:r>
      <w:r w:rsidRPr="00A45AC7">
        <w:rPr>
          <w:rFonts w:ascii="Times New Roman" w:hAnsi="Times New Roman" w:cs="Times New Roman"/>
        </w:rPr>
        <w:t xml:space="preserve"> 2004; </w:t>
      </w:r>
      <w:r w:rsidRPr="00A45AC7">
        <w:rPr>
          <w:rFonts w:ascii="Times New Roman" w:hAnsi="Times New Roman" w:cs="Times New Roman"/>
          <w:b/>
        </w:rPr>
        <w:t>9</w:t>
      </w:r>
      <w:r w:rsidRPr="00A45AC7">
        <w:rPr>
          <w:rFonts w:ascii="Times New Roman" w:hAnsi="Times New Roman" w:cs="Times New Roman"/>
        </w:rPr>
        <w:t xml:space="preserve">: 862-868. </w:t>
      </w:r>
    </w:p>
    <w:p w:rsidR="006851D0" w:rsidRPr="00D76215" w:rsidRDefault="00E5557B" w:rsidP="006851D0">
      <w:pPr>
        <w:pStyle w:val="ListParagraph"/>
        <w:numPr>
          <w:ilvl w:val="0"/>
          <w:numId w:val="1"/>
        </w:numPr>
        <w:spacing w:line="480" w:lineRule="auto"/>
        <w:rPr>
          <w:rFonts w:ascii="Times New Roman" w:hAnsi="Times New Roman" w:cs="Times New Roman"/>
          <w:bCs/>
        </w:rPr>
      </w:pPr>
      <w:r>
        <w:rPr>
          <w:rFonts w:ascii="Times New Roman" w:hAnsi="Times New Roman" w:cs="Times New Roman"/>
        </w:rPr>
        <w:t xml:space="preserve"> </w:t>
      </w:r>
      <w:proofErr w:type="spellStart"/>
      <w:r w:rsidR="006851D0" w:rsidRPr="00E5557B">
        <w:rPr>
          <w:rFonts w:ascii="Times New Roman" w:hAnsi="Times New Roman" w:cs="Times New Roman"/>
          <w:b/>
        </w:rPr>
        <w:t>N</w:t>
      </w:r>
      <w:r w:rsidRPr="00E5557B">
        <w:rPr>
          <w:rFonts w:ascii="Times New Roman" w:hAnsi="Times New Roman" w:cs="Times New Roman"/>
          <w:b/>
        </w:rPr>
        <w:t>jama-Meya</w:t>
      </w:r>
      <w:proofErr w:type="spellEnd"/>
      <w:r w:rsidRPr="00E5557B">
        <w:rPr>
          <w:rFonts w:ascii="Times New Roman" w:hAnsi="Times New Roman" w:cs="Times New Roman"/>
          <w:b/>
        </w:rPr>
        <w:t xml:space="preserve"> D, </w:t>
      </w:r>
      <w:r w:rsidR="006851D0" w:rsidRPr="00E5557B">
        <w:rPr>
          <w:rFonts w:ascii="Times New Roman" w:hAnsi="Times New Roman" w:cs="Times New Roman"/>
          <w:b/>
          <w:i/>
        </w:rPr>
        <w:t>et al</w:t>
      </w:r>
      <w:r w:rsidRPr="00E5557B">
        <w:rPr>
          <w:rFonts w:ascii="Times New Roman" w:hAnsi="Times New Roman" w:cs="Times New Roman"/>
          <w:b/>
          <w:i/>
        </w:rPr>
        <w:t>.</w:t>
      </w:r>
      <w:r w:rsidR="006851D0" w:rsidRPr="00E5557B">
        <w:rPr>
          <w:rFonts w:ascii="Times New Roman" w:hAnsi="Times New Roman" w:cs="Times New Roman"/>
        </w:rPr>
        <w:t xml:space="preserve"> Treatment of malaria restricted to laboratory-confirmed cases: a prospective cohort study in Ugandan children</w:t>
      </w:r>
      <w:r>
        <w:rPr>
          <w:rFonts w:ascii="Times New Roman" w:hAnsi="Times New Roman" w:cs="Times New Roman"/>
        </w:rPr>
        <w:t xml:space="preserve">. </w:t>
      </w:r>
      <w:r w:rsidR="006851D0" w:rsidRPr="00E5557B">
        <w:rPr>
          <w:rFonts w:ascii="Times New Roman" w:hAnsi="Times New Roman" w:cs="Times New Roman"/>
          <w:i/>
        </w:rPr>
        <w:t>Malaria Journal</w:t>
      </w:r>
      <w:r>
        <w:rPr>
          <w:rFonts w:ascii="Times New Roman" w:hAnsi="Times New Roman" w:cs="Times New Roman"/>
          <w:i/>
        </w:rPr>
        <w:t xml:space="preserve"> </w:t>
      </w:r>
      <w:r w:rsidR="006851D0" w:rsidRPr="00E5557B">
        <w:rPr>
          <w:rFonts w:ascii="Times New Roman" w:hAnsi="Times New Roman" w:cs="Times New Roman"/>
        </w:rPr>
        <w:t xml:space="preserve">2007; </w:t>
      </w:r>
      <w:r w:rsidR="006851D0" w:rsidRPr="00E5557B">
        <w:rPr>
          <w:rFonts w:ascii="Times New Roman" w:hAnsi="Times New Roman" w:cs="Times New Roman"/>
          <w:b/>
        </w:rPr>
        <w:t>6</w:t>
      </w:r>
      <w:r w:rsidR="006851D0" w:rsidRPr="00E5557B">
        <w:rPr>
          <w:rFonts w:ascii="Times New Roman" w:hAnsi="Times New Roman" w:cs="Times New Roman"/>
        </w:rPr>
        <w:t>: 1-8.</w:t>
      </w:r>
    </w:p>
    <w:p w:rsidR="006851D0" w:rsidRPr="008B4B44" w:rsidRDefault="006851D0" w:rsidP="006851D0">
      <w:pPr>
        <w:pStyle w:val="ListParagraph"/>
        <w:numPr>
          <w:ilvl w:val="0"/>
          <w:numId w:val="1"/>
        </w:numPr>
        <w:spacing w:line="480" w:lineRule="auto"/>
        <w:rPr>
          <w:rFonts w:ascii="Times New Roman" w:hAnsi="Times New Roman" w:cs="Times New Roman"/>
          <w:bCs/>
        </w:rPr>
      </w:pPr>
      <w:proofErr w:type="spellStart"/>
      <w:r w:rsidRPr="00D76215">
        <w:rPr>
          <w:rFonts w:ascii="Times New Roman" w:hAnsi="Times New Roman" w:cs="Times New Roman"/>
          <w:b/>
        </w:rPr>
        <w:t>Boni</w:t>
      </w:r>
      <w:proofErr w:type="spellEnd"/>
      <w:r w:rsidRPr="00D76215">
        <w:rPr>
          <w:rFonts w:ascii="Times New Roman" w:hAnsi="Times New Roman" w:cs="Times New Roman"/>
          <w:b/>
        </w:rPr>
        <w:t xml:space="preserve"> MF, Smith DL, </w:t>
      </w:r>
      <w:proofErr w:type="spellStart"/>
      <w:r w:rsidRPr="00D76215">
        <w:rPr>
          <w:rFonts w:ascii="Times New Roman" w:hAnsi="Times New Roman" w:cs="Times New Roman"/>
          <w:b/>
        </w:rPr>
        <w:t>Laxminarayan</w:t>
      </w:r>
      <w:proofErr w:type="spellEnd"/>
      <w:r w:rsidRPr="00D76215">
        <w:rPr>
          <w:rFonts w:ascii="Times New Roman" w:hAnsi="Times New Roman" w:cs="Times New Roman"/>
          <w:b/>
        </w:rPr>
        <w:t xml:space="preserve"> R.</w:t>
      </w:r>
      <w:r w:rsidRPr="00D76215">
        <w:rPr>
          <w:rFonts w:ascii="Times New Roman" w:hAnsi="Times New Roman" w:cs="Times New Roman"/>
        </w:rPr>
        <w:t xml:space="preserve"> Benefits of using multiple first-line therapies against malaria. </w:t>
      </w:r>
      <w:r w:rsidRPr="00D76215">
        <w:rPr>
          <w:rFonts w:ascii="Times New Roman" w:hAnsi="Times New Roman" w:cs="Times New Roman"/>
          <w:i/>
        </w:rPr>
        <w:t>Proceedings of the National Academy of Sciences</w:t>
      </w:r>
      <w:r w:rsidRPr="00D76215">
        <w:rPr>
          <w:rFonts w:ascii="Times New Roman" w:hAnsi="Times New Roman" w:cs="Times New Roman"/>
        </w:rPr>
        <w:t xml:space="preserve"> 2008; </w:t>
      </w:r>
      <w:r w:rsidRPr="00D76215">
        <w:rPr>
          <w:rFonts w:ascii="Times New Roman" w:hAnsi="Times New Roman" w:cs="Times New Roman"/>
          <w:b/>
        </w:rPr>
        <w:t>105</w:t>
      </w:r>
      <w:r w:rsidRPr="00D76215">
        <w:rPr>
          <w:rFonts w:ascii="Times New Roman" w:hAnsi="Times New Roman" w:cs="Times New Roman"/>
        </w:rPr>
        <w:t xml:space="preserve">: 14216-14221. </w:t>
      </w:r>
    </w:p>
    <w:p w:rsidR="006851D0" w:rsidRPr="008B4B44" w:rsidRDefault="008B4B44" w:rsidP="006851D0">
      <w:pPr>
        <w:pStyle w:val="ListParagraph"/>
        <w:numPr>
          <w:ilvl w:val="0"/>
          <w:numId w:val="1"/>
        </w:numPr>
        <w:spacing w:line="480" w:lineRule="auto"/>
        <w:rPr>
          <w:rFonts w:ascii="Times New Roman" w:hAnsi="Times New Roman" w:cs="Times New Roman"/>
          <w:bCs/>
        </w:rPr>
      </w:pPr>
      <w:r>
        <w:rPr>
          <w:rFonts w:ascii="Times New Roman" w:hAnsi="Times New Roman" w:cs="Times New Roman"/>
        </w:rPr>
        <w:t xml:space="preserve"> </w:t>
      </w:r>
      <w:proofErr w:type="spellStart"/>
      <w:r w:rsidRPr="008B4B44">
        <w:rPr>
          <w:rFonts w:ascii="Times New Roman" w:hAnsi="Times New Roman" w:cs="Times New Roman"/>
          <w:b/>
        </w:rPr>
        <w:t>Fillipe</w:t>
      </w:r>
      <w:proofErr w:type="spellEnd"/>
      <w:r w:rsidRPr="008B4B44">
        <w:rPr>
          <w:rFonts w:ascii="Times New Roman" w:hAnsi="Times New Roman" w:cs="Times New Roman"/>
          <w:b/>
        </w:rPr>
        <w:t xml:space="preserve"> JAN, </w:t>
      </w:r>
      <w:r w:rsidR="006851D0" w:rsidRPr="008B4B44">
        <w:rPr>
          <w:rFonts w:ascii="Times New Roman" w:hAnsi="Times New Roman" w:cs="Times New Roman"/>
          <w:b/>
          <w:i/>
        </w:rPr>
        <w:t>et al</w:t>
      </w:r>
      <w:r>
        <w:rPr>
          <w:rFonts w:ascii="Times New Roman" w:hAnsi="Times New Roman" w:cs="Times New Roman"/>
          <w:b/>
          <w:i/>
        </w:rPr>
        <w:t>.</w:t>
      </w:r>
      <w:r w:rsidR="006851D0" w:rsidRPr="008B4B44">
        <w:rPr>
          <w:rFonts w:ascii="Times New Roman" w:hAnsi="Times New Roman" w:cs="Times New Roman"/>
        </w:rPr>
        <w:t xml:space="preserve"> Determination of the processes driving the acquisition of immunity to malaria using a mathematical transmission model. </w:t>
      </w:r>
      <w:r w:rsidR="006851D0" w:rsidRPr="008B4B44">
        <w:rPr>
          <w:rFonts w:ascii="Times New Roman" w:hAnsi="Times New Roman" w:cs="Times New Roman"/>
          <w:i/>
        </w:rPr>
        <w:t>PLOS Computational Biology</w:t>
      </w:r>
      <w:r w:rsidR="006851D0" w:rsidRPr="008B4B44">
        <w:rPr>
          <w:rFonts w:ascii="Times New Roman" w:hAnsi="Times New Roman" w:cs="Times New Roman"/>
        </w:rPr>
        <w:t xml:space="preserve"> 2007; </w:t>
      </w:r>
      <w:r w:rsidR="006851D0" w:rsidRPr="008B4B44">
        <w:rPr>
          <w:rFonts w:ascii="Times New Roman" w:hAnsi="Times New Roman" w:cs="Times New Roman"/>
          <w:b/>
        </w:rPr>
        <w:t>3</w:t>
      </w:r>
      <w:r w:rsidR="006851D0" w:rsidRPr="008B4B44">
        <w:rPr>
          <w:rFonts w:ascii="Times New Roman" w:hAnsi="Times New Roman" w:cs="Times New Roman"/>
        </w:rPr>
        <w:t>: 2569-2579.</w:t>
      </w:r>
    </w:p>
    <w:p w:rsidR="006851D0" w:rsidRPr="006B271F" w:rsidRDefault="008B4B44" w:rsidP="006851D0">
      <w:pPr>
        <w:pStyle w:val="ListParagraph"/>
        <w:numPr>
          <w:ilvl w:val="0"/>
          <w:numId w:val="1"/>
        </w:numPr>
        <w:spacing w:line="480" w:lineRule="auto"/>
        <w:rPr>
          <w:rFonts w:ascii="Times New Roman" w:hAnsi="Times New Roman" w:cs="Times New Roman"/>
          <w:bCs/>
        </w:rPr>
      </w:pPr>
      <w:proofErr w:type="spellStart"/>
      <w:r w:rsidRPr="008B4B44">
        <w:rPr>
          <w:rFonts w:ascii="Times New Roman" w:hAnsi="Times New Roman" w:cs="Times New Roman"/>
          <w:b/>
        </w:rPr>
        <w:t>Okell</w:t>
      </w:r>
      <w:proofErr w:type="spellEnd"/>
      <w:r w:rsidRPr="008B4B44">
        <w:rPr>
          <w:rFonts w:ascii="Times New Roman" w:hAnsi="Times New Roman" w:cs="Times New Roman"/>
          <w:b/>
        </w:rPr>
        <w:t xml:space="preserve"> LC, </w:t>
      </w:r>
      <w:r w:rsidR="006851D0" w:rsidRPr="008B4B44">
        <w:rPr>
          <w:rFonts w:ascii="Times New Roman" w:hAnsi="Times New Roman" w:cs="Times New Roman"/>
          <w:b/>
          <w:i/>
        </w:rPr>
        <w:t>et al.</w:t>
      </w:r>
      <w:r>
        <w:rPr>
          <w:rFonts w:ascii="Times New Roman" w:hAnsi="Times New Roman" w:cs="Times New Roman"/>
        </w:rPr>
        <w:t xml:space="preserve"> </w:t>
      </w:r>
      <w:proofErr w:type="gramStart"/>
      <w:r w:rsidR="006851D0" w:rsidRPr="008B4B44">
        <w:rPr>
          <w:rFonts w:ascii="Times New Roman" w:hAnsi="Times New Roman" w:cs="Times New Roman"/>
        </w:rPr>
        <w:t>Modelling</w:t>
      </w:r>
      <w:proofErr w:type="gramEnd"/>
      <w:r w:rsidR="006851D0" w:rsidRPr="008B4B44">
        <w:rPr>
          <w:rFonts w:ascii="Times New Roman" w:hAnsi="Times New Roman" w:cs="Times New Roman"/>
        </w:rPr>
        <w:t xml:space="preserve"> the impact of </w:t>
      </w:r>
      <w:proofErr w:type="spellStart"/>
      <w:r w:rsidR="006851D0" w:rsidRPr="008B4B44">
        <w:rPr>
          <w:rFonts w:ascii="Times New Roman" w:hAnsi="Times New Roman" w:cs="Times New Roman"/>
        </w:rPr>
        <w:t>artemisinin</w:t>
      </w:r>
      <w:proofErr w:type="spellEnd"/>
      <w:r w:rsidR="006851D0" w:rsidRPr="008B4B44">
        <w:rPr>
          <w:rFonts w:ascii="Times New Roman" w:hAnsi="Times New Roman" w:cs="Times New Roman"/>
        </w:rPr>
        <w:t xml:space="preserve"> combination therapy and long-acting treatments on malaria transmission intensity</w:t>
      </w:r>
      <w:r>
        <w:rPr>
          <w:rFonts w:ascii="Times New Roman" w:hAnsi="Times New Roman" w:cs="Times New Roman"/>
        </w:rPr>
        <w:t>.</w:t>
      </w:r>
      <w:r w:rsidR="006851D0" w:rsidRPr="008B4B44">
        <w:rPr>
          <w:rFonts w:ascii="Times New Roman" w:hAnsi="Times New Roman" w:cs="Times New Roman"/>
        </w:rPr>
        <w:t xml:space="preserve"> </w:t>
      </w:r>
      <w:r w:rsidR="006851D0" w:rsidRPr="008B4B44">
        <w:rPr>
          <w:rFonts w:ascii="Times New Roman" w:hAnsi="Times New Roman" w:cs="Times New Roman"/>
          <w:i/>
        </w:rPr>
        <w:t>PLOS Medicine</w:t>
      </w:r>
      <w:r w:rsidR="006851D0" w:rsidRPr="008B4B44">
        <w:rPr>
          <w:rFonts w:ascii="Times New Roman" w:hAnsi="Times New Roman" w:cs="Times New Roman"/>
        </w:rPr>
        <w:t xml:space="preserve"> 2008; </w:t>
      </w:r>
      <w:r w:rsidR="006851D0" w:rsidRPr="008B4B44">
        <w:rPr>
          <w:rFonts w:ascii="Times New Roman" w:hAnsi="Times New Roman" w:cs="Times New Roman"/>
          <w:b/>
        </w:rPr>
        <w:t>5</w:t>
      </w:r>
      <w:r w:rsidR="006851D0" w:rsidRPr="008B4B44">
        <w:rPr>
          <w:rFonts w:ascii="Times New Roman" w:hAnsi="Times New Roman" w:cs="Times New Roman"/>
        </w:rPr>
        <w:t>:1617-1628.</w:t>
      </w:r>
    </w:p>
    <w:p w:rsidR="006851D0" w:rsidRPr="006B271F" w:rsidRDefault="006851D0" w:rsidP="006851D0">
      <w:pPr>
        <w:pStyle w:val="ListParagraph"/>
        <w:numPr>
          <w:ilvl w:val="0"/>
          <w:numId w:val="1"/>
        </w:numPr>
        <w:spacing w:line="480" w:lineRule="auto"/>
        <w:rPr>
          <w:rFonts w:ascii="Times New Roman" w:hAnsi="Times New Roman" w:cs="Times New Roman"/>
          <w:bCs/>
        </w:rPr>
      </w:pPr>
      <w:proofErr w:type="spellStart"/>
      <w:r w:rsidRPr="006B271F">
        <w:rPr>
          <w:rFonts w:ascii="Times New Roman" w:hAnsi="Times New Roman" w:cs="Times New Roman"/>
          <w:b/>
        </w:rPr>
        <w:t>Trampuz</w:t>
      </w:r>
      <w:proofErr w:type="spellEnd"/>
      <w:r w:rsidRPr="006B271F">
        <w:rPr>
          <w:rFonts w:ascii="Times New Roman" w:hAnsi="Times New Roman" w:cs="Times New Roman"/>
          <w:b/>
        </w:rPr>
        <w:t xml:space="preserve"> A, </w:t>
      </w:r>
      <w:r w:rsidRPr="006B271F">
        <w:rPr>
          <w:rFonts w:ascii="Times New Roman" w:hAnsi="Times New Roman" w:cs="Times New Roman"/>
          <w:b/>
          <w:i/>
        </w:rPr>
        <w:t>et al.</w:t>
      </w:r>
      <w:r w:rsidRPr="006B271F">
        <w:rPr>
          <w:rFonts w:ascii="Times New Roman" w:hAnsi="Times New Roman" w:cs="Times New Roman"/>
        </w:rPr>
        <w:t xml:space="preserve"> Clinical review: Severe malaria</w:t>
      </w:r>
      <w:r w:rsidR="006B271F">
        <w:rPr>
          <w:rFonts w:ascii="Times New Roman" w:hAnsi="Times New Roman" w:cs="Times New Roman"/>
        </w:rPr>
        <w:t>.</w:t>
      </w:r>
      <w:r w:rsidRPr="006B271F">
        <w:rPr>
          <w:rFonts w:ascii="Times New Roman" w:hAnsi="Times New Roman" w:cs="Times New Roman"/>
        </w:rPr>
        <w:t xml:space="preserve"> </w:t>
      </w:r>
      <w:r w:rsidRPr="006B271F">
        <w:rPr>
          <w:rFonts w:ascii="Times New Roman" w:hAnsi="Times New Roman" w:cs="Times New Roman"/>
          <w:i/>
        </w:rPr>
        <w:t>Critical Care</w:t>
      </w:r>
      <w:r w:rsidRPr="006B271F">
        <w:rPr>
          <w:rFonts w:ascii="Times New Roman" w:hAnsi="Times New Roman" w:cs="Times New Roman"/>
        </w:rPr>
        <w:t xml:space="preserve"> 2003; </w:t>
      </w:r>
      <w:r w:rsidRPr="006B271F">
        <w:rPr>
          <w:rFonts w:ascii="Times New Roman" w:hAnsi="Times New Roman" w:cs="Times New Roman"/>
          <w:b/>
        </w:rPr>
        <w:t>7</w:t>
      </w:r>
      <w:r w:rsidRPr="006B271F">
        <w:rPr>
          <w:rFonts w:ascii="Times New Roman" w:hAnsi="Times New Roman" w:cs="Times New Roman"/>
        </w:rPr>
        <w:t>: 315-323.</w:t>
      </w:r>
    </w:p>
    <w:p w:rsidR="006851D0" w:rsidRPr="006B271F" w:rsidRDefault="006851D0" w:rsidP="006851D0">
      <w:pPr>
        <w:pStyle w:val="ListParagraph"/>
        <w:numPr>
          <w:ilvl w:val="0"/>
          <w:numId w:val="1"/>
        </w:numPr>
        <w:spacing w:line="480" w:lineRule="auto"/>
        <w:rPr>
          <w:rFonts w:ascii="Times New Roman" w:hAnsi="Times New Roman" w:cs="Times New Roman"/>
          <w:bCs/>
        </w:rPr>
      </w:pPr>
      <w:proofErr w:type="spellStart"/>
      <w:r w:rsidRPr="006B271F">
        <w:rPr>
          <w:rFonts w:ascii="Times New Roman" w:hAnsi="Times New Roman" w:cs="Times New Roman"/>
          <w:b/>
        </w:rPr>
        <w:t>Idro</w:t>
      </w:r>
      <w:proofErr w:type="spellEnd"/>
      <w:r w:rsidRPr="006B271F">
        <w:rPr>
          <w:rFonts w:ascii="Times New Roman" w:hAnsi="Times New Roman" w:cs="Times New Roman"/>
          <w:b/>
        </w:rPr>
        <w:t xml:space="preserve"> R, </w:t>
      </w:r>
      <w:proofErr w:type="spellStart"/>
      <w:r w:rsidRPr="006B271F">
        <w:rPr>
          <w:rFonts w:ascii="Times New Roman" w:hAnsi="Times New Roman" w:cs="Times New Roman"/>
          <w:b/>
        </w:rPr>
        <w:t>Aloyo</w:t>
      </w:r>
      <w:proofErr w:type="spellEnd"/>
      <w:r w:rsidRPr="006B271F">
        <w:rPr>
          <w:rFonts w:ascii="Times New Roman" w:hAnsi="Times New Roman" w:cs="Times New Roman"/>
          <w:b/>
        </w:rPr>
        <w:t xml:space="preserve"> J.</w:t>
      </w:r>
      <w:r w:rsidRPr="006B271F">
        <w:rPr>
          <w:rFonts w:ascii="Times New Roman" w:hAnsi="Times New Roman" w:cs="Times New Roman"/>
        </w:rPr>
        <w:t xml:space="preserve"> Manifestations, quality of emergency care and outcome of severe malaria in </w:t>
      </w:r>
      <w:proofErr w:type="spellStart"/>
      <w:r w:rsidRPr="006B271F">
        <w:rPr>
          <w:rFonts w:ascii="Times New Roman" w:hAnsi="Times New Roman" w:cs="Times New Roman"/>
        </w:rPr>
        <w:t>Mulago</w:t>
      </w:r>
      <w:proofErr w:type="spellEnd"/>
      <w:r w:rsidRPr="006B271F">
        <w:rPr>
          <w:rFonts w:ascii="Times New Roman" w:hAnsi="Times New Roman" w:cs="Times New Roman"/>
        </w:rPr>
        <w:t xml:space="preserve"> Hospital, Uganda </w:t>
      </w:r>
      <w:r w:rsidRPr="006B271F">
        <w:rPr>
          <w:rFonts w:ascii="Times New Roman" w:hAnsi="Times New Roman" w:cs="Times New Roman"/>
          <w:i/>
        </w:rPr>
        <w:t>African Health Sciences</w:t>
      </w:r>
      <w:r w:rsidRPr="006B271F">
        <w:rPr>
          <w:rFonts w:ascii="Times New Roman" w:hAnsi="Times New Roman" w:cs="Times New Roman"/>
        </w:rPr>
        <w:t xml:space="preserve"> 2004; </w:t>
      </w:r>
      <w:r w:rsidRPr="006B271F">
        <w:rPr>
          <w:rFonts w:ascii="Times New Roman" w:hAnsi="Times New Roman" w:cs="Times New Roman"/>
          <w:b/>
        </w:rPr>
        <w:t>4</w:t>
      </w:r>
      <w:r w:rsidRPr="006B271F">
        <w:rPr>
          <w:rFonts w:ascii="Times New Roman" w:hAnsi="Times New Roman" w:cs="Times New Roman"/>
        </w:rPr>
        <w:t>: 50-57.</w:t>
      </w:r>
    </w:p>
    <w:p w:rsidR="006851D0" w:rsidRPr="006B271F" w:rsidRDefault="006B271F" w:rsidP="006851D0">
      <w:pPr>
        <w:pStyle w:val="ListParagraph"/>
        <w:numPr>
          <w:ilvl w:val="0"/>
          <w:numId w:val="1"/>
        </w:numPr>
        <w:spacing w:line="480" w:lineRule="auto"/>
        <w:rPr>
          <w:rFonts w:ascii="Times New Roman" w:hAnsi="Times New Roman" w:cs="Times New Roman"/>
          <w:bCs/>
        </w:rPr>
      </w:pPr>
      <w:proofErr w:type="spellStart"/>
      <w:r w:rsidRPr="006B271F">
        <w:rPr>
          <w:rFonts w:ascii="Times New Roman" w:hAnsi="Times New Roman" w:cs="Times New Roman"/>
          <w:b/>
        </w:rPr>
        <w:t>Idro</w:t>
      </w:r>
      <w:proofErr w:type="spellEnd"/>
      <w:r w:rsidRPr="006B271F">
        <w:rPr>
          <w:rFonts w:ascii="Times New Roman" w:hAnsi="Times New Roman" w:cs="Times New Roman"/>
          <w:b/>
        </w:rPr>
        <w:t xml:space="preserve"> R, </w:t>
      </w:r>
      <w:r w:rsidR="006851D0" w:rsidRPr="006B271F">
        <w:rPr>
          <w:rFonts w:ascii="Times New Roman" w:hAnsi="Times New Roman" w:cs="Times New Roman"/>
          <w:b/>
          <w:i/>
        </w:rPr>
        <w:t>et al.</w:t>
      </w:r>
      <w:r w:rsidR="006851D0" w:rsidRPr="006B271F">
        <w:rPr>
          <w:rFonts w:ascii="Times New Roman" w:hAnsi="Times New Roman" w:cs="Times New Roman"/>
        </w:rPr>
        <w:t xml:space="preserve"> Clinical manifestations of severe malaria in the highlands of </w:t>
      </w:r>
      <w:proofErr w:type="spellStart"/>
      <w:r w:rsidR="006851D0" w:rsidRPr="006B271F">
        <w:rPr>
          <w:rFonts w:ascii="Times New Roman" w:hAnsi="Times New Roman" w:cs="Times New Roman"/>
        </w:rPr>
        <w:t>Southwestern</w:t>
      </w:r>
      <w:proofErr w:type="spellEnd"/>
      <w:r w:rsidR="006851D0" w:rsidRPr="006B271F">
        <w:rPr>
          <w:rFonts w:ascii="Times New Roman" w:hAnsi="Times New Roman" w:cs="Times New Roman"/>
        </w:rPr>
        <w:t xml:space="preserve"> Uganda. </w:t>
      </w:r>
      <w:r w:rsidR="006851D0" w:rsidRPr="006B271F">
        <w:rPr>
          <w:rFonts w:ascii="Times New Roman" w:hAnsi="Times New Roman" w:cs="Times New Roman"/>
          <w:i/>
        </w:rPr>
        <w:t>American Journal of Tropical Medicine and Hygiene</w:t>
      </w:r>
      <w:r w:rsidR="006851D0" w:rsidRPr="006B271F">
        <w:rPr>
          <w:rFonts w:ascii="Times New Roman" w:hAnsi="Times New Roman" w:cs="Times New Roman"/>
        </w:rPr>
        <w:t xml:space="preserve"> 2005</w:t>
      </w:r>
      <w:proofErr w:type="gramStart"/>
      <w:r w:rsidR="006851D0" w:rsidRPr="006B271F">
        <w:rPr>
          <w:rFonts w:ascii="Times New Roman" w:hAnsi="Times New Roman" w:cs="Times New Roman"/>
        </w:rPr>
        <w:t>;</w:t>
      </w:r>
      <w:r w:rsidR="006851D0" w:rsidRPr="006B271F">
        <w:rPr>
          <w:rFonts w:ascii="Times New Roman" w:hAnsi="Times New Roman" w:cs="Times New Roman"/>
          <w:b/>
        </w:rPr>
        <w:t>72</w:t>
      </w:r>
      <w:r w:rsidR="006851D0" w:rsidRPr="006B271F">
        <w:rPr>
          <w:rFonts w:ascii="Times New Roman" w:hAnsi="Times New Roman" w:cs="Times New Roman"/>
        </w:rPr>
        <w:t>:561</w:t>
      </w:r>
      <w:proofErr w:type="gramEnd"/>
      <w:r w:rsidR="006851D0" w:rsidRPr="006B271F">
        <w:rPr>
          <w:rFonts w:ascii="Times New Roman" w:hAnsi="Times New Roman" w:cs="Times New Roman"/>
        </w:rPr>
        <w:t>-567.</w:t>
      </w:r>
    </w:p>
    <w:p w:rsidR="006851D0" w:rsidRPr="009C70AC" w:rsidRDefault="006851D0" w:rsidP="006851D0">
      <w:pPr>
        <w:pStyle w:val="ListParagraph"/>
        <w:numPr>
          <w:ilvl w:val="0"/>
          <w:numId w:val="1"/>
        </w:numPr>
        <w:spacing w:line="480" w:lineRule="auto"/>
        <w:rPr>
          <w:rFonts w:ascii="Times New Roman" w:hAnsi="Times New Roman" w:cs="Times New Roman"/>
          <w:bCs/>
        </w:rPr>
      </w:pPr>
      <w:r w:rsidRPr="006B271F">
        <w:rPr>
          <w:rFonts w:ascii="Times New Roman" w:hAnsi="Times New Roman" w:cs="Times New Roman"/>
          <w:b/>
        </w:rPr>
        <w:t xml:space="preserve">Bennett NM, Buffington J, </w:t>
      </w:r>
      <w:proofErr w:type="spellStart"/>
      <w:r w:rsidRPr="006B271F">
        <w:rPr>
          <w:rFonts w:ascii="Times New Roman" w:hAnsi="Times New Roman" w:cs="Times New Roman"/>
          <w:b/>
        </w:rPr>
        <w:t>LaForce</w:t>
      </w:r>
      <w:proofErr w:type="spellEnd"/>
      <w:r w:rsidRPr="006B271F">
        <w:rPr>
          <w:rFonts w:ascii="Times New Roman" w:hAnsi="Times New Roman" w:cs="Times New Roman"/>
          <w:b/>
        </w:rPr>
        <w:t xml:space="preserve"> FM</w:t>
      </w:r>
      <w:r w:rsidRPr="006B271F">
        <w:rPr>
          <w:rFonts w:ascii="Times New Roman" w:hAnsi="Times New Roman" w:cs="Times New Roman"/>
        </w:rPr>
        <w:t xml:space="preserve"> Pneumococcal bacteraemia in Monroe </w:t>
      </w:r>
      <w:proofErr w:type="gramStart"/>
      <w:r w:rsidRPr="006B271F">
        <w:rPr>
          <w:rFonts w:ascii="Times New Roman" w:hAnsi="Times New Roman" w:cs="Times New Roman"/>
        </w:rPr>
        <w:t>county</w:t>
      </w:r>
      <w:proofErr w:type="gramEnd"/>
      <w:r w:rsidRPr="006B271F">
        <w:rPr>
          <w:rFonts w:ascii="Times New Roman" w:hAnsi="Times New Roman" w:cs="Times New Roman"/>
        </w:rPr>
        <w:t xml:space="preserve">, New York. </w:t>
      </w:r>
      <w:r w:rsidRPr="009C70AC">
        <w:rPr>
          <w:rFonts w:ascii="Times New Roman" w:hAnsi="Times New Roman" w:cs="Times New Roman"/>
          <w:i/>
        </w:rPr>
        <w:t>American Journal of Public Health</w:t>
      </w:r>
      <w:r w:rsidRPr="006B271F">
        <w:rPr>
          <w:rFonts w:ascii="Times New Roman" w:hAnsi="Times New Roman" w:cs="Times New Roman"/>
        </w:rPr>
        <w:t xml:space="preserve"> 1992; </w:t>
      </w:r>
      <w:r w:rsidRPr="009C70AC">
        <w:rPr>
          <w:rFonts w:ascii="Times New Roman" w:hAnsi="Times New Roman" w:cs="Times New Roman"/>
          <w:b/>
        </w:rPr>
        <w:t>82</w:t>
      </w:r>
      <w:r w:rsidRPr="006B271F">
        <w:rPr>
          <w:rFonts w:ascii="Times New Roman" w:hAnsi="Times New Roman" w:cs="Times New Roman"/>
        </w:rPr>
        <w:t>: 1513-1516.</w:t>
      </w:r>
    </w:p>
    <w:p w:rsidR="006851D0" w:rsidRPr="00997301" w:rsidRDefault="009C70AC" w:rsidP="006851D0">
      <w:pPr>
        <w:pStyle w:val="ListParagraph"/>
        <w:numPr>
          <w:ilvl w:val="0"/>
          <w:numId w:val="1"/>
        </w:numPr>
        <w:spacing w:line="480" w:lineRule="auto"/>
        <w:rPr>
          <w:rFonts w:ascii="Times New Roman" w:hAnsi="Times New Roman" w:cs="Times New Roman"/>
          <w:bCs/>
        </w:rPr>
      </w:pPr>
      <w:proofErr w:type="spellStart"/>
      <w:r w:rsidRPr="009C70AC">
        <w:rPr>
          <w:rFonts w:ascii="Times New Roman" w:hAnsi="Times New Roman" w:cs="Times New Roman"/>
          <w:b/>
        </w:rPr>
        <w:t>Nantanda</w:t>
      </w:r>
      <w:proofErr w:type="spellEnd"/>
      <w:r w:rsidRPr="009C70AC">
        <w:rPr>
          <w:rFonts w:ascii="Times New Roman" w:hAnsi="Times New Roman" w:cs="Times New Roman"/>
          <w:b/>
        </w:rPr>
        <w:t xml:space="preserve"> R, </w:t>
      </w:r>
      <w:r w:rsidRPr="009C70AC">
        <w:rPr>
          <w:rFonts w:ascii="Times New Roman" w:hAnsi="Times New Roman" w:cs="Times New Roman"/>
          <w:b/>
          <w:i/>
        </w:rPr>
        <w:t>et al.</w:t>
      </w:r>
      <w:r w:rsidR="006851D0" w:rsidRPr="009C70AC">
        <w:rPr>
          <w:rFonts w:ascii="Times New Roman" w:hAnsi="Times New Roman" w:cs="Times New Roman"/>
        </w:rPr>
        <w:t xml:space="preserve"> Bacterial aetiology and outcome in children with severe pneumonia in Uganda. </w:t>
      </w:r>
      <w:r w:rsidR="006851D0" w:rsidRPr="009C70AC">
        <w:rPr>
          <w:rFonts w:ascii="Times New Roman" w:hAnsi="Times New Roman" w:cs="Times New Roman"/>
          <w:i/>
        </w:rPr>
        <w:t>Annals of Tropical Paediatrics</w:t>
      </w:r>
      <w:r w:rsidR="006851D0" w:rsidRPr="009C70AC">
        <w:rPr>
          <w:rFonts w:ascii="Times New Roman" w:hAnsi="Times New Roman" w:cs="Times New Roman"/>
        </w:rPr>
        <w:t xml:space="preserve"> 2008; </w:t>
      </w:r>
      <w:r w:rsidR="006851D0" w:rsidRPr="009C70AC">
        <w:rPr>
          <w:rFonts w:ascii="Times New Roman" w:hAnsi="Times New Roman" w:cs="Times New Roman"/>
          <w:b/>
        </w:rPr>
        <w:t>28</w:t>
      </w:r>
      <w:r w:rsidR="006851D0" w:rsidRPr="009C70AC">
        <w:rPr>
          <w:rFonts w:ascii="Times New Roman" w:hAnsi="Times New Roman" w:cs="Times New Roman"/>
        </w:rPr>
        <w:t>: 258-260.</w:t>
      </w:r>
    </w:p>
    <w:p w:rsidR="006851D0" w:rsidRPr="00150A3C" w:rsidRDefault="006851D0" w:rsidP="006851D0">
      <w:pPr>
        <w:pStyle w:val="ListParagraph"/>
        <w:numPr>
          <w:ilvl w:val="0"/>
          <w:numId w:val="1"/>
        </w:numPr>
        <w:spacing w:line="480" w:lineRule="auto"/>
        <w:rPr>
          <w:rFonts w:ascii="Times New Roman" w:hAnsi="Times New Roman" w:cs="Times New Roman"/>
          <w:bCs/>
        </w:rPr>
      </w:pPr>
      <w:proofErr w:type="spellStart"/>
      <w:r w:rsidRPr="00150A3C">
        <w:rPr>
          <w:rFonts w:ascii="Times New Roman" w:hAnsi="Times New Roman" w:cs="Times New Roman"/>
          <w:b/>
        </w:rPr>
        <w:t>Accordia</w:t>
      </w:r>
      <w:proofErr w:type="spellEnd"/>
      <w:r w:rsidRPr="00150A3C">
        <w:rPr>
          <w:rFonts w:ascii="Times New Roman" w:hAnsi="Times New Roman" w:cs="Times New Roman"/>
          <w:b/>
        </w:rPr>
        <w:t xml:space="preserve"> Global Health Foundation.</w:t>
      </w:r>
      <w:r w:rsidRPr="00150A3C">
        <w:rPr>
          <w:rFonts w:ascii="Times New Roman" w:hAnsi="Times New Roman" w:cs="Times New Roman"/>
        </w:rPr>
        <w:t xml:space="preserve"> Integrated Infectious Disease Capacity-Building Program. Technical report. 2008.</w:t>
      </w:r>
    </w:p>
    <w:p w:rsidR="006851D0" w:rsidRPr="00150A3C" w:rsidRDefault="006851D0" w:rsidP="006851D0">
      <w:pPr>
        <w:pStyle w:val="ListParagraph"/>
        <w:numPr>
          <w:ilvl w:val="0"/>
          <w:numId w:val="1"/>
        </w:numPr>
        <w:spacing w:line="480" w:lineRule="auto"/>
        <w:rPr>
          <w:rFonts w:ascii="Times New Roman" w:hAnsi="Times New Roman" w:cs="Times New Roman"/>
          <w:bCs/>
        </w:rPr>
      </w:pPr>
      <w:r w:rsidRPr="00150A3C">
        <w:rPr>
          <w:rFonts w:ascii="Times New Roman" w:hAnsi="Times New Roman" w:cs="Times New Roman"/>
          <w:b/>
        </w:rPr>
        <w:lastRenderedPageBreak/>
        <w:t>P</w:t>
      </w:r>
      <w:r w:rsidR="00150A3C" w:rsidRPr="00150A3C">
        <w:rPr>
          <w:rFonts w:ascii="Times New Roman" w:hAnsi="Times New Roman" w:cs="Times New Roman"/>
          <w:b/>
        </w:rPr>
        <w:t>opulation Action International.</w:t>
      </w:r>
      <w:r w:rsidRPr="00150A3C">
        <w:rPr>
          <w:rFonts w:ascii="Times New Roman" w:hAnsi="Times New Roman" w:cs="Times New Roman"/>
        </w:rPr>
        <w:t xml:space="preserve"> The effects of a very young age structure in Uganda. Technical report. 2010.</w:t>
      </w:r>
    </w:p>
    <w:p w:rsidR="006851D0" w:rsidRPr="00150A3C" w:rsidRDefault="006851D0" w:rsidP="006851D0">
      <w:pPr>
        <w:pStyle w:val="ListParagraph"/>
        <w:numPr>
          <w:ilvl w:val="0"/>
          <w:numId w:val="1"/>
        </w:numPr>
        <w:spacing w:line="480" w:lineRule="auto"/>
        <w:rPr>
          <w:rFonts w:ascii="Times New Roman" w:hAnsi="Times New Roman" w:cs="Times New Roman"/>
          <w:bCs/>
        </w:rPr>
      </w:pPr>
      <w:r w:rsidRPr="00150A3C">
        <w:rPr>
          <w:rFonts w:ascii="Times New Roman" w:hAnsi="Times New Roman" w:cs="Times New Roman"/>
          <w:b/>
        </w:rPr>
        <w:t>Uganda Bureau of Statistics</w:t>
      </w:r>
      <w:r w:rsidR="00150A3C">
        <w:rPr>
          <w:rFonts w:ascii="Times New Roman" w:hAnsi="Times New Roman" w:cs="Times New Roman"/>
          <w:b/>
        </w:rPr>
        <w:t>.</w:t>
      </w:r>
      <w:r w:rsidRPr="00150A3C">
        <w:rPr>
          <w:rFonts w:ascii="Times New Roman" w:hAnsi="Times New Roman" w:cs="Times New Roman"/>
        </w:rPr>
        <w:t xml:space="preserve"> 2000 Uganda Demographic and Health Survey. Technical report. 2000</w:t>
      </w:r>
      <w:r w:rsidR="00150A3C">
        <w:rPr>
          <w:rFonts w:ascii="Times New Roman" w:hAnsi="Times New Roman" w:cs="Times New Roman"/>
        </w:rPr>
        <w:t>.</w:t>
      </w:r>
    </w:p>
    <w:p w:rsidR="006851D0" w:rsidRPr="00150A3C" w:rsidRDefault="00150A3C" w:rsidP="006851D0">
      <w:pPr>
        <w:pStyle w:val="ListParagraph"/>
        <w:numPr>
          <w:ilvl w:val="0"/>
          <w:numId w:val="1"/>
        </w:numPr>
        <w:spacing w:line="480" w:lineRule="auto"/>
        <w:rPr>
          <w:rFonts w:ascii="Times New Roman" w:hAnsi="Times New Roman" w:cs="Times New Roman"/>
          <w:bCs/>
        </w:rPr>
      </w:pPr>
      <w:r w:rsidRPr="00150A3C">
        <w:rPr>
          <w:rFonts w:ascii="Times New Roman" w:hAnsi="Times New Roman" w:cs="Times New Roman"/>
          <w:b/>
        </w:rPr>
        <w:t>Uganda Bureau of Statistics.</w:t>
      </w:r>
      <w:r w:rsidR="006851D0" w:rsidRPr="00150A3C">
        <w:rPr>
          <w:rFonts w:ascii="Times New Roman" w:hAnsi="Times New Roman" w:cs="Times New Roman"/>
        </w:rPr>
        <w:t xml:space="preserve"> 2006 Uganda Demographic and Health Survey. Technical report. 2006</w:t>
      </w:r>
      <w:r>
        <w:rPr>
          <w:rFonts w:ascii="Times New Roman" w:hAnsi="Times New Roman" w:cs="Times New Roman"/>
        </w:rPr>
        <w:t>.</w:t>
      </w:r>
    </w:p>
    <w:p w:rsidR="006851D0" w:rsidRPr="00150A3C" w:rsidRDefault="006851D0" w:rsidP="006851D0">
      <w:pPr>
        <w:pStyle w:val="ListParagraph"/>
        <w:numPr>
          <w:ilvl w:val="0"/>
          <w:numId w:val="1"/>
        </w:numPr>
        <w:spacing w:line="480" w:lineRule="auto"/>
        <w:rPr>
          <w:rFonts w:ascii="Times New Roman" w:hAnsi="Times New Roman" w:cs="Times New Roman"/>
          <w:bCs/>
        </w:rPr>
      </w:pPr>
      <w:proofErr w:type="spellStart"/>
      <w:proofErr w:type="gramStart"/>
      <w:r w:rsidRPr="00150A3C">
        <w:rPr>
          <w:rFonts w:ascii="Times New Roman" w:hAnsi="Times New Roman" w:cs="Times New Roman"/>
          <w:b/>
        </w:rPr>
        <w:t>indexmundi</w:t>
      </w:r>
      <w:proofErr w:type="spellEnd"/>
      <w:proofErr w:type="gramEnd"/>
      <w:r w:rsidRPr="00150A3C">
        <w:rPr>
          <w:rFonts w:ascii="Times New Roman" w:hAnsi="Times New Roman" w:cs="Times New Roman"/>
          <w:b/>
        </w:rPr>
        <w:t>.</w:t>
      </w:r>
      <w:r w:rsidRPr="00150A3C">
        <w:rPr>
          <w:rFonts w:ascii="Times New Roman" w:hAnsi="Times New Roman" w:cs="Times New Roman"/>
        </w:rPr>
        <w:t xml:space="preserve"> Ugan</w:t>
      </w:r>
      <w:r w:rsidR="00150A3C">
        <w:rPr>
          <w:rFonts w:ascii="Times New Roman" w:hAnsi="Times New Roman" w:cs="Times New Roman"/>
        </w:rPr>
        <w:t xml:space="preserve">da birth rate, 2010. </w:t>
      </w:r>
      <w:r w:rsidRPr="00150A3C">
        <w:rPr>
          <w:rFonts w:ascii="Times New Roman" w:hAnsi="Times New Roman" w:cs="Times New Roman"/>
          <w:u w:val="single"/>
        </w:rPr>
        <w:t>http://www.indexmundi.com/uganda/birthrate.html</w:t>
      </w:r>
      <w:r w:rsidRPr="00150A3C">
        <w:rPr>
          <w:rFonts w:ascii="Times New Roman" w:hAnsi="Times New Roman" w:cs="Times New Roman"/>
        </w:rPr>
        <w:t>. Accessed 1 November 2011</w:t>
      </w:r>
      <w:r w:rsidR="00150A3C">
        <w:rPr>
          <w:rFonts w:ascii="Times New Roman" w:hAnsi="Times New Roman" w:cs="Times New Roman"/>
        </w:rPr>
        <w:t>.</w:t>
      </w:r>
    </w:p>
    <w:p w:rsidR="006851D0" w:rsidRPr="002A0543" w:rsidRDefault="006851D0" w:rsidP="006851D0">
      <w:pPr>
        <w:pStyle w:val="ListParagraph"/>
        <w:numPr>
          <w:ilvl w:val="0"/>
          <w:numId w:val="1"/>
        </w:numPr>
        <w:spacing w:line="480" w:lineRule="auto"/>
        <w:rPr>
          <w:rFonts w:ascii="Times New Roman" w:hAnsi="Times New Roman" w:cs="Times New Roman"/>
          <w:bCs/>
        </w:rPr>
      </w:pPr>
      <w:r w:rsidRPr="002A0543">
        <w:rPr>
          <w:rFonts w:ascii="Times New Roman" w:hAnsi="Times New Roman" w:cs="Times New Roman"/>
          <w:b/>
        </w:rPr>
        <w:t>Futures Institute.</w:t>
      </w:r>
      <w:r w:rsidR="002A0543">
        <w:rPr>
          <w:rFonts w:ascii="Times New Roman" w:hAnsi="Times New Roman" w:cs="Times New Roman"/>
        </w:rPr>
        <w:t xml:space="preserve"> Spectrum 4, 2011. </w:t>
      </w:r>
      <w:r w:rsidRPr="002A0543">
        <w:rPr>
          <w:rFonts w:ascii="Times New Roman" w:hAnsi="Times New Roman" w:cs="Times New Roman"/>
          <w:u w:val="single"/>
        </w:rPr>
        <w:t>http://www.fut</w:t>
      </w:r>
      <w:r w:rsidR="002A0543" w:rsidRPr="002A0543">
        <w:rPr>
          <w:rFonts w:ascii="Times New Roman" w:hAnsi="Times New Roman" w:cs="Times New Roman"/>
          <w:u w:val="single"/>
        </w:rPr>
        <w:t>uresinstitute.org/spectrum.aspx</w:t>
      </w:r>
      <w:r w:rsidRPr="002A0543">
        <w:rPr>
          <w:rFonts w:ascii="Times New Roman" w:hAnsi="Times New Roman" w:cs="Times New Roman"/>
          <w:u w:val="single"/>
        </w:rPr>
        <w:t>.</w:t>
      </w:r>
      <w:r w:rsidRPr="00150A3C">
        <w:rPr>
          <w:rFonts w:ascii="Times New Roman" w:hAnsi="Times New Roman" w:cs="Times New Roman"/>
        </w:rPr>
        <w:t xml:space="preserve"> Accessed 1 November 2011</w:t>
      </w:r>
      <w:r w:rsidR="002A0543">
        <w:rPr>
          <w:rFonts w:ascii="Times New Roman" w:hAnsi="Times New Roman" w:cs="Times New Roman"/>
        </w:rPr>
        <w:t>.</w:t>
      </w:r>
    </w:p>
    <w:p w:rsidR="006851D0" w:rsidRPr="002A0543" w:rsidRDefault="006851D0" w:rsidP="006851D0">
      <w:pPr>
        <w:pStyle w:val="ListParagraph"/>
        <w:numPr>
          <w:ilvl w:val="0"/>
          <w:numId w:val="1"/>
        </w:numPr>
        <w:spacing w:line="480" w:lineRule="auto"/>
        <w:rPr>
          <w:rFonts w:ascii="Times New Roman" w:hAnsi="Times New Roman" w:cs="Times New Roman"/>
          <w:bCs/>
        </w:rPr>
      </w:pPr>
      <w:proofErr w:type="spellStart"/>
      <w:r w:rsidRPr="002A0543">
        <w:rPr>
          <w:rFonts w:ascii="Times New Roman" w:hAnsi="Times New Roman" w:cs="Times New Roman"/>
          <w:b/>
        </w:rPr>
        <w:t>Fleurence</w:t>
      </w:r>
      <w:proofErr w:type="spellEnd"/>
      <w:r w:rsidRPr="002A0543">
        <w:rPr>
          <w:rFonts w:ascii="Times New Roman" w:hAnsi="Times New Roman" w:cs="Times New Roman"/>
          <w:b/>
        </w:rPr>
        <w:t xml:space="preserve"> RL, </w:t>
      </w:r>
      <w:proofErr w:type="spellStart"/>
      <w:r w:rsidRPr="002A0543">
        <w:rPr>
          <w:rFonts w:ascii="Times New Roman" w:hAnsi="Times New Roman" w:cs="Times New Roman"/>
          <w:b/>
        </w:rPr>
        <w:t>Hollenbeak</w:t>
      </w:r>
      <w:proofErr w:type="spellEnd"/>
      <w:r w:rsidRPr="002A0543">
        <w:rPr>
          <w:rFonts w:ascii="Times New Roman" w:hAnsi="Times New Roman" w:cs="Times New Roman"/>
          <w:b/>
        </w:rPr>
        <w:t xml:space="preserve"> CS.</w:t>
      </w:r>
      <w:r w:rsidRPr="002A0543">
        <w:rPr>
          <w:rFonts w:ascii="Times New Roman" w:hAnsi="Times New Roman" w:cs="Times New Roman"/>
        </w:rPr>
        <w:t xml:space="preserve"> Rates and probabilities in economic modelling transformation, translation and appropriate application</w:t>
      </w:r>
      <w:r w:rsidR="002A0543">
        <w:rPr>
          <w:rFonts w:ascii="Times New Roman" w:hAnsi="Times New Roman" w:cs="Times New Roman"/>
        </w:rPr>
        <w:t>.</w:t>
      </w:r>
      <w:r w:rsidRPr="002A0543">
        <w:rPr>
          <w:rFonts w:ascii="Times New Roman" w:hAnsi="Times New Roman" w:cs="Times New Roman"/>
        </w:rPr>
        <w:t xml:space="preserve"> </w:t>
      </w:r>
      <w:proofErr w:type="spellStart"/>
      <w:r w:rsidRPr="002A0543">
        <w:rPr>
          <w:rFonts w:ascii="Times New Roman" w:hAnsi="Times New Roman" w:cs="Times New Roman"/>
          <w:i/>
        </w:rPr>
        <w:t>Pharmacoeconomics</w:t>
      </w:r>
      <w:proofErr w:type="spellEnd"/>
      <w:r w:rsidRPr="002A0543">
        <w:rPr>
          <w:rFonts w:ascii="Times New Roman" w:hAnsi="Times New Roman" w:cs="Times New Roman"/>
        </w:rPr>
        <w:t xml:space="preserve"> 2007; </w:t>
      </w:r>
      <w:r w:rsidRPr="002A0543">
        <w:rPr>
          <w:rFonts w:ascii="Times New Roman" w:hAnsi="Times New Roman" w:cs="Times New Roman"/>
          <w:b/>
        </w:rPr>
        <w:t>25</w:t>
      </w:r>
      <w:r w:rsidRPr="002A0543">
        <w:rPr>
          <w:rFonts w:ascii="Times New Roman" w:hAnsi="Times New Roman" w:cs="Times New Roman"/>
        </w:rPr>
        <w:t xml:space="preserve">: 3-6. </w:t>
      </w:r>
    </w:p>
    <w:p w:rsidR="00455333" w:rsidRPr="00455333" w:rsidRDefault="006851D0" w:rsidP="006851D0">
      <w:pPr>
        <w:pStyle w:val="ListParagraph"/>
        <w:numPr>
          <w:ilvl w:val="0"/>
          <w:numId w:val="1"/>
        </w:numPr>
        <w:spacing w:line="480" w:lineRule="auto"/>
        <w:rPr>
          <w:rFonts w:ascii="Times New Roman" w:hAnsi="Times New Roman" w:cs="Times New Roman"/>
          <w:bCs/>
        </w:rPr>
      </w:pPr>
      <w:r w:rsidRPr="002A0543">
        <w:rPr>
          <w:rFonts w:ascii="Times New Roman" w:hAnsi="Times New Roman" w:cs="Times New Roman"/>
          <w:b/>
        </w:rPr>
        <w:t>Miller DK, Homan SM</w:t>
      </w:r>
      <w:r w:rsidR="002A0543" w:rsidRPr="002A0543">
        <w:rPr>
          <w:rFonts w:ascii="Times New Roman" w:hAnsi="Times New Roman" w:cs="Times New Roman"/>
          <w:b/>
        </w:rPr>
        <w:t>.</w:t>
      </w:r>
      <w:r w:rsidRPr="002A0543">
        <w:rPr>
          <w:rFonts w:ascii="Times New Roman" w:hAnsi="Times New Roman" w:cs="Times New Roman"/>
        </w:rPr>
        <w:t xml:space="preserve"> Determining Transition Probabilities: Confusion and Suggestions </w:t>
      </w:r>
      <w:r w:rsidRPr="002A0543">
        <w:rPr>
          <w:rFonts w:ascii="Times New Roman" w:hAnsi="Times New Roman" w:cs="Times New Roman"/>
          <w:i/>
        </w:rPr>
        <w:t>Medical Decision Making</w:t>
      </w:r>
      <w:r w:rsidRPr="002A0543">
        <w:rPr>
          <w:rFonts w:ascii="Times New Roman" w:hAnsi="Times New Roman" w:cs="Times New Roman"/>
        </w:rPr>
        <w:t xml:space="preserve"> 1994</w:t>
      </w:r>
      <w:proofErr w:type="gramStart"/>
      <w:r w:rsidRPr="002A0543">
        <w:rPr>
          <w:rFonts w:ascii="Times New Roman" w:hAnsi="Times New Roman" w:cs="Times New Roman"/>
        </w:rPr>
        <w:t xml:space="preserve">;  </w:t>
      </w:r>
      <w:r w:rsidRPr="002A0543">
        <w:rPr>
          <w:rFonts w:ascii="Times New Roman" w:hAnsi="Times New Roman" w:cs="Times New Roman"/>
          <w:b/>
        </w:rPr>
        <w:t>14</w:t>
      </w:r>
      <w:proofErr w:type="gramEnd"/>
      <w:r w:rsidRPr="002A0543">
        <w:rPr>
          <w:rFonts w:ascii="Times New Roman" w:hAnsi="Times New Roman" w:cs="Times New Roman"/>
        </w:rPr>
        <w:t>: 52-58.</w:t>
      </w:r>
    </w:p>
    <w:p w:rsidR="006851D0" w:rsidRPr="00BB3C6A" w:rsidRDefault="006851D0" w:rsidP="006851D0">
      <w:pPr>
        <w:pStyle w:val="ListParagraph"/>
        <w:numPr>
          <w:ilvl w:val="0"/>
          <w:numId w:val="1"/>
        </w:numPr>
        <w:spacing w:line="480" w:lineRule="auto"/>
        <w:rPr>
          <w:rFonts w:ascii="Times New Roman" w:hAnsi="Times New Roman" w:cs="Times New Roman"/>
          <w:bCs/>
        </w:rPr>
      </w:pPr>
      <w:r w:rsidRPr="002A0543">
        <w:rPr>
          <w:rFonts w:ascii="Times New Roman" w:hAnsi="Times New Roman" w:cs="Times New Roman"/>
        </w:rPr>
        <w:t xml:space="preserve"> </w:t>
      </w:r>
      <w:proofErr w:type="spellStart"/>
      <w:r w:rsidRPr="00455333">
        <w:rPr>
          <w:rFonts w:ascii="Times New Roman" w:hAnsi="Times New Roman" w:cs="Times New Roman"/>
          <w:b/>
        </w:rPr>
        <w:t>B</w:t>
      </w:r>
      <w:r w:rsidR="00455333" w:rsidRPr="00455333">
        <w:rPr>
          <w:rFonts w:ascii="Times New Roman" w:hAnsi="Times New Roman" w:cs="Times New Roman"/>
          <w:b/>
        </w:rPr>
        <w:t>eier</w:t>
      </w:r>
      <w:proofErr w:type="spellEnd"/>
      <w:r w:rsidR="00455333" w:rsidRPr="00455333">
        <w:rPr>
          <w:rFonts w:ascii="Times New Roman" w:hAnsi="Times New Roman" w:cs="Times New Roman"/>
          <w:b/>
        </w:rPr>
        <w:t xml:space="preserve"> JC, Killeen GF, </w:t>
      </w:r>
      <w:proofErr w:type="spellStart"/>
      <w:r w:rsidR="00455333" w:rsidRPr="00455333">
        <w:rPr>
          <w:rFonts w:ascii="Times New Roman" w:hAnsi="Times New Roman" w:cs="Times New Roman"/>
          <w:b/>
        </w:rPr>
        <w:t>Githure</w:t>
      </w:r>
      <w:proofErr w:type="spellEnd"/>
      <w:r w:rsidR="00455333" w:rsidRPr="00455333">
        <w:rPr>
          <w:rFonts w:ascii="Times New Roman" w:hAnsi="Times New Roman" w:cs="Times New Roman"/>
          <w:b/>
        </w:rPr>
        <w:t xml:space="preserve"> JI.</w:t>
      </w:r>
      <w:r w:rsidRPr="00455333">
        <w:rPr>
          <w:rFonts w:ascii="Times New Roman" w:hAnsi="Times New Roman" w:cs="Times New Roman"/>
        </w:rPr>
        <w:t xml:space="preserve"> Short report: entomologic inoculation rates and plasmodium </w:t>
      </w:r>
      <w:proofErr w:type="spellStart"/>
      <w:r w:rsidRPr="00455333">
        <w:rPr>
          <w:rFonts w:ascii="Times New Roman" w:hAnsi="Times New Roman" w:cs="Times New Roman"/>
        </w:rPr>
        <w:t>falciparum</w:t>
      </w:r>
      <w:proofErr w:type="spellEnd"/>
      <w:r w:rsidRPr="00455333">
        <w:rPr>
          <w:rFonts w:ascii="Times New Roman" w:hAnsi="Times New Roman" w:cs="Times New Roman"/>
        </w:rPr>
        <w:t xml:space="preserve"> malaria prevalence in Africa</w:t>
      </w:r>
      <w:r w:rsidR="00455333">
        <w:rPr>
          <w:rFonts w:ascii="Times New Roman" w:hAnsi="Times New Roman" w:cs="Times New Roman"/>
        </w:rPr>
        <w:t>.</w:t>
      </w:r>
      <w:r w:rsidRPr="00455333">
        <w:rPr>
          <w:rFonts w:ascii="Times New Roman" w:hAnsi="Times New Roman" w:cs="Times New Roman"/>
        </w:rPr>
        <w:t xml:space="preserve"> </w:t>
      </w:r>
      <w:r w:rsidRPr="00455333">
        <w:rPr>
          <w:rFonts w:ascii="Times New Roman" w:hAnsi="Times New Roman" w:cs="Times New Roman"/>
          <w:i/>
        </w:rPr>
        <w:t>American Journal of Tropical Medicine and Hygiene</w:t>
      </w:r>
      <w:r w:rsidRPr="00455333">
        <w:rPr>
          <w:rFonts w:ascii="Times New Roman" w:hAnsi="Times New Roman" w:cs="Times New Roman"/>
        </w:rPr>
        <w:t xml:space="preserve"> 1999; </w:t>
      </w:r>
      <w:r w:rsidRPr="00455333">
        <w:rPr>
          <w:rFonts w:ascii="Times New Roman" w:hAnsi="Times New Roman" w:cs="Times New Roman"/>
          <w:b/>
        </w:rPr>
        <w:t>61</w:t>
      </w:r>
      <w:r w:rsidRPr="00455333">
        <w:rPr>
          <w:rFonts w:ascii="Times New Roman" w:hAnsi="Times New Roman" w:cs="Times New Roman"/>
        </w:rPr>
        <w:t xml:space="preserve">:109-113. </w:t>
      </w:r>
    </w:p>
    <w:p w:rsidR="006851D0" w:rsidRPr="007C0DE8" w:rsidRDefault="00BB3C6A" w:rsidP="006851D0">
      <w:pPr>
        <w:pStyle w:val="ListParagraph"/>
        <w:numPr>
          <w:ilvl w:val="0"/>
          <w:numId w:val="1"/>
        </w:numPr>
        <w:spacing w:line="480" w:lineRule="auto"/>
        <w:rPr>
          <w:rFonts w:ascii="Times New Roman" w:hAnsi="Times New Roman" w:cs="Times New Roman"/>
          <w:bCs/>
        </w:rPr>
      </w:pPr>
      <w:proofErr w:type="spellStart"/>
      <w:r w:rsidRPr="00BB3C6A">
        <w:rPr>
          <w:rFonts w:ascii="Times New Roman" w:hAnsi="Times New Roman" w:cs="Times New Roman"/>
          <w:b/>
        </w:rPr>
        <w:t>Laxminarayan</w:t>
      </w:r>
      <w:proofErr w:type="spellEnd"/>
      <w:r w:rsidRPr="00BB3C6A">
        <w:rPr>
          <w:rFonts w:ascii="Times New Roman" w:hAnsi="Times New Roman" w:cs="Times New Roman"/>
          <w:b/>
        </w:rPr>
        <w:t xml:space="preserve"> R, </w:t>
      </w:r>
      <w:r w:rsidRPr="00BB3C6A">
        <w:rPr>
          <w:rFonts w:ascii="Times New Roman" w:hAnsi="Times New Roman" w:cs="Times New Roman"/>
          <w:b/>
          <w:i/>
        </w:rPr>
        <w:t>et al.</w:t>
      </w:r>
      <w:r w:rsidR="006851D0" w:rsidRPr="00BB3C6A">
        <w:rPr>
          <w:rFonts w:ascii="Times New Roman" w:hAnsi="Times New Roman" w:cs="Times New Roman"/>
        </w:rPr>
        <w:t xml:space="preserve"> </w:t>
      </w:r>
      <w:proofErr w:type="gramStart"/>
      <w:r w:rsidR="006851D0" w:rsidRPr="00BB3C6A">
        <w:rPr>
          <w:rFonts w:ascii="Times New Roman" w:hAnsi="Times New Roman" w:cs="Times New Roman"/>
        </w:rPr>
        <w:t>Should</w:t>
      </w:r>
      <w:proofErr w:type="gramEnd"/>
      <w:r w:rsidR="006851D0" w:rsidRPr="00BB3C6A">
        <w:rPr>
          <w:rFonts w:ascii="Times New Roman" w:hAnsi="Times New Roman" w:cs="Times New Roman"/>
        </w:rPr>
        <w:t xml:space="preserve"> new </w:t>
      </w:r>
      <w:proofErr w:type="spellStart"/>
      <w:r w:rsidR="006851D0" w:rsidRPr="00BB3C6A">
        <w:rPr>
          <w:rFonts w:ascii="Times New Roman" w:hAnsi="Times New Roman" w:cs="Times New Roman"/>
        </w:rPr>
        <w:t>antimalarial</w:t>
      </w:r>
      <w:proofErr w:type="spellEnd"/>
      <w:r w:rsidR="006851D0" w:rsidRPr="00BB3C6A">
        <w:rPr>
          <w:rFonts w:ascii="Times New Roman" w:hAnsi="Times New Roman" w:cs="Times New Roman"/>
        </w:rPr>
        <w:t xml:space="preserve"> drugs be subsidized?</w:t>
      </w:r>
      <w:r>
        <w:rPr>
          <w:rFonts w:ascii="Times New Roman" w:hAnsi="Times New Roman" w:cs="Times New Roman"/>
        </w:rPr>
        <w:t xml:space="preserve"> </w:t>
      </w:r>
      <w:r w:rsidR="006851D0" w:rsidRPr="00BB3C6A">
        <w:rPr>
          <w:rFonts w:ascii="Times New Roman" w:hAnsi="Times New Roman" w:cs="Times New Roman"/>
          <w:i/>
        </w:rPr>
        <w:t>Resources for the future</w:t>
      </w:r>
      <w:r w:rsidR="006851D0" w:rsidRPr="00BB3C6A">
        <w:rPr>
          <w:rFonts w:ascii="Times New Roman" w:hAnsi="Times New Roman" w:cs="Times New Roman"/>
        </w:rPr>
        <w:t xml:space="preserve"> 2006</w:t>
      </w:r>
      <w:proofErr w:type="gramStart"/>
      <w:r w:rsidR="006851D0" w:rsidRPr="00BB3C6A">
        <w:rPr>
          <w:rFonts w:ascii="Times New Roman" w:hAnsi="Times New Roman" w:cs="Times New Roman"/>
        </w:rPr>
        <w:t>;6</w:t>
      </w:r>
      <w:proofErr w:type="gramEnd"/>
      <w:r w:rsidR="006851D0" w:rsidRPr="00BB3C6A">
        <w:rPr>
          <w:rFonts w:ascii="Times New Roman" w:hAnsi="Times New Roman" w:cs="Times New Roman"/>
        </w:rPr>
        <w:t>-43.</w:t>
      </w:r>
    </w:p>
    <w:p w:rsidR="006851D0" w:rsidRPr="00C73C70" w:rsidRDefault="006851D0" w:rsidP="006851D0">
      <w:pPr>
        <w:pStyle w:val="ListParagraph"/>
        <w:numPr>
          <w:ilvl w:val="0"/>
          <w:numId w:val="1"/>
        </w:numPr>
        <w:spacing w:line="480" w:lineRule="auto"/>
        <w:rPr>
          <w:rFonts w:ascii="Times New Roman" w:hAnsi="Times New Roman" w:cs="Times New Roman"/>
          <w:bCs/>
        </w:rPr>
      </w:pPr>
      <w:r w:rsidRPr="007C0DE8">
        <w:rPr>
          <w:rFonts w:ascii="Times New Roman" w:hAnsi="Times New Roman" w:cs="Times New Roman"/>
          <w:b/>
        </w:rPr>
        <w:t xml:space="preserve">Smith DL, </w:t>
      </w:r>
      <w:proofErr w:type="spellStart"/>
      <w:r w:rsidRPr="007C0DE8">
        <w:rPr>
          <w:rFonts w:ascii="Times New Roman" w:hAnsi="Times New Roman" w:cs="Times New Roman"/>
          <w:b/>
        </w:rPr>
        <w:t>Mckenzie</w:t>
      </w:r>
      <w:proofErr w:type="spellEnd"/>
      <w:r w:rsidRPr="007C0DE8">
        <w:rPr>
          <w:rFonts w:ascii="Times New Roman" w:hAnsi="Times New Roman" w:cs="Times New Roman"/>
          <w:b/>
        </w:rPr>
        <w:t xml:space="preserve"> FE.</w:t>
      </w:r>
      <w:r w:rsidRPr="007C0DE8">
        <w:rPr>
          <w:rFonts w:ascii="Times New Roman" w:hAnsi="Times New Roman" w:cs="Times New Roman"/>
        </w:rPr>
        <w:t xml:space="preserve"> Statics and dynamics of malaria infection in Anopheles mosquito. </w:t>
      </w:r>
      <w:r w:rsidRPr="007C0DE8">
        <w:rPr>
          <w:rFonts w:ascii="Times New Roman" w:hAnsi="Times New Roman" w:cs="Times New Roman"/>
          <w:i/>
        </w:rPr>
        <w:t>Malaria Journal</w:t>
      </w:r>
      <w:r w:rsidR="007C0DE8">
        <w:rPr>
          <w:rFonts w:ascii="Times New Roman" w:hAnsi="Times New Roman" w:cs="Times New Roman"/>
        </w:rPr>
        <w:t xml:space="preserve"> 2004</w:t>
      </w:r>
      <w:proofErr w:type="gramStart"/>
      <w:r w:rsidR="007C0DE8">
        <w:rPr>
          <w:rFonts w:ascii="Times New Roman" w:hAnsi="Times New Roman" w:cs="Times New Roman"/>
        </w:rPr>
        <w:t>;</w:t>
      </w:r>
      <w:r w:rsidRPr="007C0DE8">
        <w:rPr>
          <w:rFonts w:ascii="Times New Roman" w:hAnsi="Times New Roman" w:cs="Times New Roman"/>
          <w:b/>
        </w:rPr>
        <w:t>3</w:t>
      </w:r>
      <w:r w:rsidRPr="007C0DE8">
        <w:rPr>
          <w:rFonts w:ascii="Times New Roman" w:hAnsi="Times New Roman" w:cs="Times New Roman"/>
        </w:rPr>
        <w:t>:1</w:t>
      </w:r>
      <w:proofErr w:type="gramEnd"/>
      <w:r w:rsidRPr="007C0DE8">
        <w:rPr>
          <w:rFonts w:ascii="Times New Roman" w:hAnsi="Times New Roman" w:cs="Times New Roman"/>
        </w:rPr>
        <w:t>-14.</w:t>
      </w:r>
    </w:p>
    <w:p w:rsidR="006851D0" w:rsidRPr="00A9643D" w:rsidRDefault="006851D0" w:rsidP="006851D0">
      <w:pPr>
        <w:pStyle w:val="ListParagraph"/>
        <w:numPr>
          <w:ilvl w:val="0"/>
          <w:numId w:val="1"/>
        </w:numPr>
        <w:spacing w:line="480" w:lineRule="auto"/>
        <w:rPr>
          <w:rFonts w:ascii="Times New Roman" w:hAnsi="Times New Roman" w:cs="Times New Roman"/>
          <w:bCs/>
        </w:rPr>
      </w:pPr>
      <w:proofErr w:type="spellStart"/>
      <w:r w:rsidRPr="00C73C70">
        <w:rPr>
          <w:rFonts w:ascii="Times New Roman" w:hAnsi="Times New Roman" w:cs="Times New Roman"/>
          <w:b/>
        </w:rPr>
        <w:t>Labadin</w:t>
      </w:r>
      <w:proofErr w:type="spellEnd"/>
      <w:r w:rsidRPr="00C73C70">
        <w:rPr>
          <w:rFonts w:ascii="Times New Roman" w:hAnsi="Times New Roman" w:cs="Times New Roman"/>
          <w:b/>
        </w:rPr>
        <w:t xml:space="preserve"> J, </w:t>
      </w:r>
      <w:proofErr w:type="spellStart"/>
      <w:r w:rsidRPr="00C73C70">
        <w:rPr>
          <w:rFonts w:ascii="Times New Roman" w:hAnsi="Times New Roman" w:cs="Times New Roman"/>
          <w:b/>
        </w:rPr>
        <w:t>Kon</w:t>
      </w:r>
      <w:proofErr w:type="spellEnd"/>
      <w:r w:rsidRPr="00C73C70">
        <w:rPr>
          <w:rFonts w:ascii="Times New Roman" w:hAnsi="Times New Roman" w:cs="Times New Roman"/>
          <w:b/>
        </w:rPr>
        <w:t xml:space="preserve"> CML, Juan SFS.</w:t>
      </w:r>
      <w:r w:rsidRPr="00C73C70">
        <w:rPr>
          <w:rFonts w:ascii="Times New Roman" w:hAnsi="Times New Roman" w:cs="Times New Roman"/>
        </w:rPr>
        <w:t xml:space="preserve"> Deterministic Malaria transmission model with acquired immunity. In: </w:t>
      </w:r>
      <w:r w:rsidRPr="00C73C70">
        <w:rPr>
          <w:rFonts w:ascii="Times New Roman" w:hAnsi="Times New Roman" w:cs="Times New Roman"/>
          <w:i/>
        </w:rPr>
        <w:t>Proceedings of the World Congress on Engineering and Computer Science</w:t>
      </w:r>
      <w:r w:rsidRPr="00C73C70">
        <w:rPr>
          <w:rFonts w:ascii="Times New Roman" w:hAnsi="Times New Roman" w:cs="Times New Roman"/>
        </w:rPr>
        <w:t xml:space="preserve"> 2009</w:t>
      </w:r>
      <w:proofErr w:type="gramStart"/>
      <w:r w:rsidRPr="00C73C70">
        <w:rPr>
          <w:rFonts w:ascii="Times New Roman" w:hAnsi="Times New Roman" w:cs="Times New Roman"/>
        </w:rPr>
        <w:t>;</w:t>
      </w:r>
      <w:r w:rsidRPr="00C73C70">
        <w:rPr>
          <w:rFonts w:ascii="Times New Roman" w:hAnsi="Times New Roman" w:cs="Times New Roman"/>
          <w:b/>
        </w:rPr>
        <w:t>II</w:t>
      </w:r>
      <w:proofErr w:type="gramEnd"/>
      <w:r w:rsidRPr="00C73C70">
        <w:rPr>
          <w:rFonts w:ascii="Times New Roman" w:hAnsi="Times New Roman" w:cs="Times New Roman"/>
        </w:rPr>
        <w:t>.</w:t>
      </w:r>
    </w:p>
    <w:p w:rsidR="006851D0" w:rsidRPr="00194757" w:rsidRDefault="00194757" w:rsidP="006851D0">
      <w:pPr>
        <w:pStyle w:val="ListParagraph"/>
        <w:numPr>
          <w:ilvl w:val="0"/>
          <w:numId w:val="1"/>
        </w:numPr>
        <w:spacing w:line="480" w:lineRule="auto"/>
        <w:rPr>
          <w:rFonts w:ascii="Times New Roman" w:hAnsi="Times New Roman" w:cs="Times New Roman"/>
          <w:bCs/>
        </w:rPr>
      </w:pPr>
      <w:proofErr w:type="spellStart"/>
      <w:r w:rsidRPr="00194757">
        <w:rPr>
          <w:rFonts w:ascii="Times New Roman" w:hAnsi="Times New Roman" w:cs="Times New Roman"/>
          <w:b/>
        </w:rPr>
        <w:t>Feng</w:t>
      </w:r>
      <w:proofErr w:type="spellEnd"/>
      <w:r w:rsidRPr="00194757">
        <w:rPr>
          <w:rFonts w:ascii="Times New Roman" w:hAnsi="Times New Roman" w:cs="Times New Roman"/>
          <w:b/>
        </w:rPr>
        <w:t xml:space="preserve"> Z, </w:t>
      </w:r>
      <w:r w:rsidR="006851D0" w:rsidRPr="00194757">
        <w:rPr>
          <w:rFonts w:ascii="Times New Roman" w:hAnsi="Times New Roman" w:cs="Times New Roman"/>
          <w:b/>
          <w:i/>
        </w:rPr>
        <w:t>et al.</w:t>
      </w:r>
      <w:r w:rsidR="006851D0" w:rsidRPr="00A9643D">
        <w:rPr>
          <w:rFonts w:ascii="Times New Roman" w:hAnsi="Times New Roman" w:cs="Times New Roman"/>
        </w:rPr>
        <w:t xml:space="preserve"> Coupling ecology and evolution: malaria and the S-gene across timescales. </w:t>
      </w:r>
      <w:r w:rsidR="006851D0" w:rsidRPr="00194757">
        <w:rPr>
          <w:rFonts w:ascii="Times New Roman" w:hAnsi="Times New Roman" w:cs="Times New Roman"/>
          <w:i/>
        </w:rPr>
        <w:t>Mathematical Biosciences</w:t>
      </w:r>
      <w:r w:rsidR="006851D0" w:rsidRPr="00A9643D">
        <w:rPr>
          <w:rFonts w:ascii="Times New Roman" w:hAnsi="Times New Roman" w:cs="Times New Roman"/>
        </w:rPr>
        <w:t xml:space="preserve"> 2004</w:t>
      </w:r>
      <w:proofErr w:type="gramStart"/>
      <w:r w:rsidR="006851D0" w:rsidRPr="00A9643D">
        <w:rPr>
          <w:rFonts w:ascii="Times New Roman" w:hAnsi="Times New Roman" w:cs="Times New Roman"/>
        </w:rPr>
        <w:t>;</w:t>
      </w:r>
      <w:r w:rsidR="006851D0" w:rsidRPr="00194757">
        <w:rPr>
          <w:rFonts w:ascii="Times New Roman" w:hAnsi="Times New Roman" w:cs="Times New Roman"/>
          <w:b/>
        </w:rPr>
        <w:t>189</w:t>
      </w:r>
      <w:r w:rsidR="006851D0" w:rsidRPr="00A9643D">
        <w:rPr>
          <w:rFonts w:ascii="Times New Roman" w:hAnsi="Times New Roman" w:cs="Times New Roman"/>
        </w:rPr>
        <w:t>:1</w:t>
      </w:r>
      <w:proofErr w:type="gramEnd"/>
      <w:r w:rsidR="006851D0" w:rsidRPr="00A9643D">
        <w:rPr>
          <w:rFonts w:ascii="Times New Roman" w:hAnsi="Times New Roman" w:cs="Times New Roman"/>
        </w:rPr>
        <w:t>-19.</w:t>
      </w:r>
    </w:p>
    <w:p w:rsidR="006851D0" w:rsidRPr="00194757" w:rsidRDefault="006851D0" w:rsidP="006851D0">
      <w:pPr>
        <w:pStyle w:val="ListParagraph"/>
        <w:numPr>
          <w:ilvl w:val="0"/>
          <w:numId w:val="1"/>
        </w:numPr>
        <w:spacing w:line="480" w:lineRule="auto"/>
        <w:rPr>
          <w:rFonts w:ascii="Times New Roman" w:hAnsi="Times New Roman" w:cs="Times New Roman"/>
          <w:bCs/>
        </w:rPr>
      </w:pPr>
      <w:r w:rsidRPr="00194757">
        <w:rPr>
          <w:rFonts w:ascii="Times New Roman" w:hAnsi="Times New Roman" w:cs="Times New Roman"/>
          <w:b/>
        </w:rPr>
        <w:lastRenderedPageBreak/>
        <w:t xml:space="preserve">Smith T, </w:t>
      </w:r>
      <w:r w:rsidRPr="00194757">
        <w:rPr>
          <w:rFonts w:ascii="Times New Roman" w:hAnsi="Times New Roman" w:cs="Times New Roman"/>
          <w:b/>
          <w:i/>
        </w:rPr>
        <w:t>et al.</w:t>
      </w:r>
      <w:r w:rsidRPr="00194757">
        <w:rPr>
          <w:rFonts w:ascii="Times New Roman" w:hAnsi="Times New Roman" w:cs="Times New Roman"/>
        </w:rPr>
        <w:t xml:space="preserve"> Acquisition and invasiveness of different serotypes of Streptococcus </w:t>
      </w:r>
      <w:proofErr w:type="spellStart"/>
      <w:r w:rsidRPr="00194757">
        <w:rPr>
          <w:rFonts w:ascii="Times New Roman" w:hAnsi="Times New Roman" w:cs="Times New Roman"/>
        </w:rPr>
        <w:t>pneumoniae</w:t>
      </w:r>
      <w:proofErr w:type="spellEnd"/>
      <w:r w:rsidRPr="00194757">
        <w:rPr>
          <w:rFonts w:ascii="Times New Roman" w:hAnsi="Times New Roman" w:cs="Times New Roman"/>
        </w:rPr>
        <w:t xml:space="preserve"> in young children. </w:t>
      </w:r>
      <w:r w:rsidRPr="00194757">
        <w:rPr>
          <w:rFonts w:ascii="Times New Roman" w:hAnsi="Times New Roman" w:cs="Times New Roman"/>
          <w:i/>
        </w:rPr>
        <w:t>Epidemiology and Infection</w:t>
      </w:r>
      <w:r w:rsidRPr="00194757">
        <w:rPr>
          <w:rFonts w:ascii="Times New Roman" w:hAnsi="Times New Roman" w:cs="Times New Roman"/>
        </w:rPr>
        <w:t xml:space="preserve"> 1993; </w:t>
      </w:r>
      <w:r w:rsidRPr="00194757">
        <w:rPr>
          <w:rFonts w:ascii="Times New Roman" w:hAnsi="Times New Roman" w:cs="Times New Roman"/>
          <w:b/>
        </w:rPr>
        <w:t>111</w:t>
      </w:r>
      <w:r w:rsidRPr="00194757">
        <w:rPr>
          <w:rFonts w:ascii="Times New Roman" w:hAnsi="Times New Roman" w:cs="Times New Roman"/>
        </w:rPr>
        <w:t>: 27-39.</w:t>
      </w:r>
    </w:p>
    <w:p w:rsidR="006851D0" w:rsidRPr="00B726C4" w:rsidRDefault="00194757" w:rsidP="006851D0">
      <w:pPr>
        <w:pStyle w:val="ListParagraph"/>
        <w:numPr>
          <w:ilvl w:val="0"/>
          <w:numId w:val="1"/>
        </w:numPr>
        <w:spacing w:line="480" w:lineRule="auto"/>
        <w:rPr>
          <w:rFonts w:ascii="Times New Roman" w:hAnsi="Times New Roman" w:cs="Times New Roman"/>
          <w:bCs/>
        </w:rPr>
      </w:pPr>
      <w:proofErr w:type="spellStart"/>
      <w:r w:rsidRPr="00194757">
        <w:rPr>
          <w:rFonts w:ascii="Times New Roman" w:hAnsi="Times New Roman" w:cs="Times New Roman"/>
          <w:b/>
        </w:rPr>
        <w:t>Källander</w:t>
      </w:r>
      <w:proofErr w:type="spellEnd"/>
      <w:r w:rsidRPr="00194757">
        <w:rPr>
          <w:rFonts w:ascii="Times New Roman" w:hAnsi="Times New Roman" w:cs="Times New Roman"/>
          <w:b/>
        </w:rPr>
        <w:t xml:space="preserve"> K</w:t>
      </w:r>
      <w:r w:rsidRPr="00194757">
        <w:rPr>
          <w:rFonts w:ascii="Times New Roman" w:hAnsi="Times New Roman" w:cs="Times New Roman"/>
          <w:b/>
          <w:i/>
        </w:rPr>
        <w:t xml:space="preserve">, </w:t>
      </w:r>
      <w:r w:rsidR="006851D0" w:rsidRPr="00194757">
        <w:rPr>
          <w:rFonts w:ascii="Times New Roman" w:hAnsi="Times New Roman" w:cs="Times New Roman"/>
          <w:b/>
          <w:i/>
        </w:rPr>
        <w:t>et al.</w:t>
      </w:r>
      <w:r w:rsidR="006851D0" w:rsidRPr="00194757">
        <w:rPr>
          <w:rFonts w:ascii="Times New Roman" w:hAnsi="Times New Roman" w:cs="Times New Roman"/>
        </w:rPr>
        <w:t xml:space="preserve"> Delayed care seeking for fatal pneumonia in c</w:t>
      </w:r>
      <w:r>
        <w:rPr>
          <w:rFonts w:ascii="Times New Roman" w:hAnsi="Times New Roman" w:cs="Times New Roman"/>
        </w:rPr>
        <w:t xml:space="preserve">hildren aged </w:t>
      </w:r>
      <w:proofErr w:type="gramStart"/>
      <w:r>
        <w:rPr>
          <w:rFonts w:ascii="Times New Roman" w:hAnsi="Times New Roman" w:cs="Times New Roman"/>
        </w:rPr>
        <w:t>under</w:t>
      </w:r>
      <w:proofErr w:type="gramEnd"/>
      <w:r>
        <w:rPr>
          <w:rFonts w:ascii="Times New Roman" w:hAnsi="Times New Roman" w:cs="Times New Roman"/>
        </w:rPr>
        <w:t xml:space="preserve"> </w:t>
      </w:r>
      <w:r w:rsidR="006851D0" w:rsidRPr="00194757">
        <w:rPr>
          <w:rFonts w:ascii="Times New Roman" w:hAnsi="Times New Roman" w:cs="Times New Roman"/>
        </w:rPr>
        <w:t xml:space="preserve">five years in Uganda: a case-series study. </w:t>
      </w:r>
      <w:r w:rsidR="006851D0" w:rsidRPr="00194757">
        <w:rPr>
          <w:rFonts w:ascii="Times New Roman" w:hAnsi="Times New Roman" w:cs="Times New Roman"/>
          <w:i/>
        </w:rPr>
        <w:t>Bulletin of World Health Organization</w:t>
      </w:r>
      <w:r w:rsidR="006851D0" w:rsidRPr="00194757">
        <w:rPr>
          <w:rFonts w:ascii="Times New Roman" w:hAnsi="Times New Roman" w:cs="Times New Roman"/>
        </w:rPr>
        <w:t xml:space="preserve"> 2008</w:t>
      </w:r>
      <w:proofErr w:type="gramStart"/>
      <w:r w:rsidR="006851D0" w:rsidRPr="00194757">
        <w:rPr>
          <w:rFonts w:ascii="Times New Roman" w:hAnsi="Times New Roman" w:cs="Times New Roman"/>
        </w:rPr>
        <w:t>;</w:t>
      </w:r>
      <w:r w:rsidR="006851D0" w:rsidRPr="00194757">
        <w:rPr>
          <w:rFonts w:ascii="Times New Roman" w:hAnsi="Times New Roman" w:cs="Times New Roman"/>
          <w:b/>
        </w:rPr>
        <w:t>86</w:t>
      </w:r>
      <w:r w:rsidR="006851D0" w:rsidRPr="00194757">
        <w:rPr>
          <w:rFonts w:ascii="Times New Roman" w:hAnsi="Times New Roman" w:cs="Times New Roman"/>
        </w:rPr>
        <w:t>:332</w:t>
      </w:r>
      <w:proofErr w:type="gramEnd"/>
      <w:r w:rsidR="006851D0" w:rsidRPr="00194757">
        <w:rPr>
          <w:rFonts w:ascii="Times New Roman" w:hAnsi="Times New Roman" w:cs="Times New Roman"/>
        </w:rPr>
        <w:t>-338.</w:t>
      </w:r>
    </w:p>
    <w:p w:rsidR="006851D0" w:rsidRPr="00BB6172" w:rsidRDefault="00B726C4" w:rsidP="006851D0">
      <w:pPr>
        <w:pStyle w:val="ListParagraph"/>
        <w:numPr>
          <w:ilvl w:val="0"/>
          <w:numId w:val="1"/>
        </w:numPr>
        <w:spacing w:line="480" w:lineRule="auto"/>
        <w:rPr>
          <w:rFonts w:ascii="Times New Roman" w:hAnsi="Times New Roman" w:cs="Times New Roman"/>
          <w:bCs/>
        </w:rPr>
      </w:pPr>
      <w:proofErr w:type="spellStart"/>
      <w:r w:rsidRPr="00B726C4">
        <w:rPr>
          <w:rFonts w:ascii="Times New Roman" w:hAnsi="Times New Roman" w:cs="Times New Roman"/>
          <w:b/>
        </w:rPr>
        <w:t>Lubell</w:t>
      </w:r>
      <w:proofErr w:type="spellEnd"/>
      <w:r w:rsidRPr="00B726C4">
        <w:rPr>
          <w:rFonts w:ascii="Times New Roman" w:hAnsi="Times New Roman" w:cs="Times New Roman"/>
          <w:b/>
        </w:rPr>
        <w:t xml:space="preserve"> Y, </w:t>
      </w:r>
      <w:r w:rsidR="006851D0" w:rsidRPr="00B726C4">
        <w:rPr>
          <w:rFonts w:ascii="Times New Roman" w:hAnsi="Times New Roman" w:cs="Times New Roman"/>
          <w:b/>
          <w:i/>
        </w:rPr>
        <w:t>et al</w:t>
      </w:r>
      <w:r w:rsidRPr="00B726C4">
        <w:rPr>
          <w:rFonts w:ascii="Times New Roman" w:hAnsi="Times New Roman" w:cs="Times New Roman"/>
          <w:b/>
          <w:i/>
        </w:rPr>
        <w:t>.</w:t>
      </w:r>
      <w:r w:rsidR="006851D0" w:rsidRPr="00B726C4">
        <w:rPr>
          <w:rFonts w:ascii="Times New Roman" w:hAnsi="Times New Roman" w:cs="Times New Roman"/>
        </w:rPr>
        <w:t xml:space="preserve"> Likely health outcomes for untreated acute febrile illness in the tropics in decision and economic models; a Delphi survey. </w:t>
      </w:r>
      <w:r w:rsidR="006851D0" w:rsidRPr="00B726C4">
        <w:rPr>
          <w:rFonts w:ascii="Times New Roman" w:hAnsi="Times New Roman" w:cs="Times New Roman"/>
          <w:i/>
        </w:rPr>
        <w:t>PLOS ONE</w:t>
      </w:r>
      <w:r w:rsidR="006851D0" w:rsidRPr="00B726C4">
        <w:rPr>
          <w:rFonts w:ascii="Times New Roman" w:hAnsi="Times New Roman" w:cs="Times New Roman"/>
        </w:rPr>
        <w:t xml:space="preserve"> 2011; </w:t>
      </w:r>
      <w:r w:rsidR="006851D0" w:rsidRPr="00B726C4">
        <w:rPr>
          <w:rFonts w:ascii="Times New Roman" w:hAnsi="Times New Roman" w:cs="Times New Roman"/>
          <w:b/>
        </w:rPr>
        <w:t>6</w:t>
      </w:r>
      <w:r w:rsidR="006851D0" w:rsidRPr="00B726C4">
        <w:rPr>
          <w:rFonts w:ascii="Times New Roman" w:hAnsi="Times New Roman" w:cs="Times New Roman"/>
        </w:rPr>
        <w:t>: 1-9.</w:t>
      </w:r>
    </w:p>
    <w:p w:rsidR="006851D0" w:rsidRPr="00C16F46" w:rsidRDefault="006851D0" w:rsidP="006851D0">
      <w:pPr>
        <w:pStyle w:val="ListParagraph"/>
        <w:numPr>
          <w:ilvl w:val="0"/>
          <w:numId w:val="1"/>
        </w:numPr>
        <w:spacing w:line="480" w:lineRule="auto"/>
        <w:rPr>
          <w:rFonts w:ascii="Times New Roman" w:hAnsi="Times New Roman" w:cs="Times New Roman"/>
          <w:bCs/>
        </w:rPr>
      </w:pPr>
      <w:proofErr w:type="spellStart"/>
      <w:r w:rsidRPr="00BB6172">
        <w:rPr>
          <w:rFonts w:ascii="Times New Roman" w:hAnsi="Times New Roman" w:cs="Times New Roman"/>
          <w:b/>
        </w:rPr>
        <w:t>Molyneux</w:t>
      </w:r>
      <w:proofErr w:type="spellEnd"/>
      <w:r w:rsidRPr="00BB6172">
        <w:rPr>
          <w:rFonts w:ascii="Times New Roman" w:hAnsi="Times New Roman" w:cs="Times New Roman"/>
          <w:b/>
        </w:rPr>
        <w:t xml:space="preserve"> E, Ahmad S, Robertson A</w:t>
      </w:r>
      <w:r w:rsidR="00BB6172" w:rsidRPr="00BB6172">
        <w:rPr>
          <w:rFonts w:ascii="Times New Roman" w:hAnsi="Times New Roman" w:cs="Times New Roman"/>
          <w:b/>
        </w:rPr>
        <w:t>.</w:t>
      </w:r>
      <w:r w:rsidRPr="00BB6172">
        <w:rPr>
          <w:rFonts w:ascii="Times New Roman" w:hAnsi="Times New Roman" w:cs="Times New Roman"/>
        </w:rPr>
        <w:t xml:space="preserve"> Improved </w:t>
      </w:r>
      <w:proofErr w:type="gramStart"/>
      <w:r w:rsidRPr="00BB6172">
        <w:rPr>
          <w:rFonts w:ascii="Times New Roman" w:hAnsi="Times New Roman" w:cs="Times New Roman"/>
        </w:rPr>
        <w:t>triage</w:t>
      </w:r>
      <w:proofErr w:type="gramEnd"/>
      <w:r w:rsidRPr="00BB6172">
        <w:rPr>
          <w:rFonts w:ascii="Times New Roman" w:hAnsi="Times New Roman" w:cs="Times New Roman"/>
        </w:rPr>
        <w:t xml:space="preserve"> and emergency care for children reduces inpatient mortality in a resource-constrained setting. </w:t>
      </w:r>
      <w:r w:rsidRPr="00BB6172">
        <w:rPr>
          <w:rFonts w:ascii="Times New Roman" w:hAnsi="Times New Roman" w:cs="Times New Roman"/>
          <w:i/>
        </w:rPr>
        <w:t>Bulletin of World Health Organization</w:t>
      </w:r>
      <w:r w:rsidRPr="00BB6172">
        <w:rPr>
          <w:rFonts w:ascii="Times New Roman" w:hAnsi="Times New Roman" w:cs="Times New Roman"/>
        </w:rPr>
        <w:t xml:space="preserve"> 2006</w:t>
      </w:r>
      <w:proofErr w:type="gramStart"/>
      <w:r w:rsidRPr="00BB6172">
        <w:rPr>
          <w:rFonts w:ascii="Times New Roman" w:hAnsi="Times New Roman" w:cs="Times New Roman"/>
        </w:rPr>
        <w:t>;</w:t>
      </w:r>
      <w:r w:rsidRPr="00BB6172">
        <w:rPr>
          <w:rFonts w:ascii="Times New Roman" w:hAnsi="Times New Roman" w:cs="Times New Roman"/>
          <w:b/>
        </w:rPr>
        <w:t>84</w:t>
      </w:r>
      <w:r w:rsidRPr="00BB6172">
        <w:rPr>
          <w:rFonts w:ascii="Times New Roman" w:hAnsi="Times New Roman" w:cs="Times New Roman"/>
        </w:rPr>
        <w:t>:314</w:t>
      </w:r>
      <w:proofErr w:type="gramEnd"/>
      <w:r w:rsidRPr="00BB6172">
        <w:rPr>
          <w:rFonts w:ascii="Times New Roman" w:hAnsi="Times New Roman" w:cs="Times New Roman"/>
        </w:rPr>
        <w:t>-319.</w:t>
      </w:r>
    </w:p>
    <w:p w:rsidR="006851D0" w:rsidRPr="00C16F46" w:rsidRDefault="00C16F46" w:rsidP="006851D0">
      <w:pPr>
        <w:pStyle w:val="ListParagraph"/>
        <w:numPr>
          <w:ilvl w:val="0"/>
          <w:numId w:val="1"/>
        </w:numPr>
        <w:spacing w:line="480" w:lineRule="auto"/>
        <w:rPr>
          <w:rFonts w:ascii="Times New Roman" w:hAnsi="Times New Roman" w:cs="Times New Roman"/>
          <w:bCs/>
        </w:rPr>
      </w:pPr>
      <w:r w:rsidRPr="00C16F46">
        <w:rPr>
          <w:rFonts w:ascii="Times New Roman" w:hAnsi="Times New Roman" w:cs="Times New Roman"/>
          <w:b/>
        </w:rPr>
        <w:t xml:space="preserve">Clark M, </w:t>
      </w:r>
      <w:r w:rsidR="006851D0" w:rsidRPr="00C16F46">
        <w:rPr>
          <w:rFonts w:ascii="Times New Roman" w:hAnsi="Times New Roman" w:cs="Times New Roman"/>
          <w:b/>
          <w:i/>
        </w:rPr>
        <w:t>et al.</w:t>
      </w:r>
      <w:r w:rsidR="006851D0" w:rsidRPr="00C16F46">
        <w:rPr>
          <w:rFonts w:ascii="Times New Roman" w:hAnsi="Times New Roman" w:cs="Times New Roman"/>
        </w:rPr>
        <w:t xml:space="preserve"> Reductions in inpatient mortality following interventions to improve emergency hospital care in </w:t>
      </w:r>
      <w:proofErr w:type="spellStart"/>
      <w:proofErr w:type="gramStart"/>
      <w:r w:rsidR="006851D0" w:rsidRPr="00C16F46">
        <w:rPr>
          <w:rFonts w:ascii="Times New Roman" w:hAnsi="Times New Roman" w:cs="Times New Roman"/>
        </w:rPr>
        <w:t>freetown</w:t>
      </w:r>
      <w:proofErr w:type="spellEnd"/>
      <w:proofErr w:type="gramEnd"/>
      <w:r w:rsidR="006851D0" w:rsidRPr="00C16F46">
        <w:rPr>
          <w:rFonts w:ascii="Times New Roman" w:hAnsi="Times New Roman" w:cs="Times New Roman"/>
        </w:rPr>
        <w:t xml:space="preserve">, Sierra Leone. </w:t>
      </w:r>
      <w:r w:rsidR="006851D0" w:rsidRPr="00C16F46">
        <w:rPr>
          <w:rFonts w:ascii="Times New Roman" w:hAnsi="Times New Roman" w:cs="Times New Roman"/>
          <w:i/>
        </w:rPr>
        <w:t>PLOS ONE</w:t>
      </w:r>
      <w:r w:rsidR="006851D0" w:rsidRPr="00C16F46">
        <w:rPr>
          <w:rFonts w:ascii="Times New Roman" w:hAnsi="Times New Roman" w:cs="Times New Roman"/>
        </w:rPr>
        <w:t xml:space="preserve"> 2012; </w:t>
      </w:r>
      <w:r w:rsidR="006851D0" w:rsidRPr="00C16F46">
        <w:rPr>
          <w:rFonts w:ascii="Times New Roman" w:hAnsi="Times New Roman" w:cs="Times New Roman"/>
          <w:b/>
        </w:rPr>
        <w:t>7</w:t>
      </w:r>
      <w:r w:rsidR="006851D0" w:rsidRPr="00C16F46">
        <w:rPr>
          <w:rFonts w:ascii="Times New Roman" w:hAnsi="Times New Roman" w:cs="Times New Roman"/>
        </w:rPr>
        <w:t>: e41458.</w:t>
      </w:r>
    </w:p>
    <w:p w:rsidR="006851D0" w:rsidRPr="00B257DD" w:rsidRDefault="00B257DD" w:rsidP="006851D0">
      <w:pPr>
        <w:pStyle w:val="ListParagraph"/>
        <w:numPr>
          <w:ilvl w:val="0"/>
          <w:numId w:val="1"/>
        </w:numPr>
        <w:spacing w:line="480" w:lineRule="auto"/>
        <w:rPr>
          <w:rFonts w:ascii="Times New Roman" w:hAnsi="Times New Roman" w:cs="Times New Roman"/>
          <w:bCs/>
        </w:rPr>
      </w:pPr>
      <w:proofErr w:type="spellStart"/>
      <w:r w:rsidRPr="00B257DD">
        <w:rPr>
          <w:rFonts w:ascii="Times New Roman" w:hAnsi="Times New Roman" w:cs="Times New Roman"/>
          <w:b/>
        </w:rPr>
        <w:t>Bassat</w:t>
      </w:r>
      <w:proofErr w:type="spellEnd"/>
      <w:r w:rsidRPr="00B257DD">
        <w:rPr>
          <w:rFonts w:ascii="Times New Roman" w:hAnsi="Times New Roman" w:cs="Times New Roman"/>
          <w:b/>
        </w:rPr>
        <w:t xml:space="preserve"> Q, </w:t>
      </w:r>
      <w:r w:rsidR="006851D0" w:rsidRPr="00B257DD">
        <w:rPr>
          <w:rFonts w:ascii="Times New Roman" w:hAnsi="Times New Roman" w:cs="Times New Roman"/>
          <w:b/>
          <w:i/>
        </w:rPr>
        <w:t>et al.</w:t>
      </w:r>
      <w:r w:rsidR="006851D0" w:rsidRPr="00B257DD">
        <w:rPr>
          <w:rFonts w:ascii="Times New Roman" w:hAnsi="Times New Roman" w:cs="Times New Roman"/>
        </w:rPr>
        <w:t xml:space="preserve"> Severe malaria and concomitant bacteraemia in children admitted to a rural </w:t>
      </w:r>
      <w:proofErr w:type="spellStart"/>
      <w:proofErr w:type="gramStart"/>
      <w:r w:rsidR="006851D0" w:rsidRPr="00B257DD">
        <w:rPr>
          <w:rFonts w:ascii="Times New Roman" w:hAnsi="Times New Roman" w:cs="Times New Roman"/>
        </w:rPr>
        <w:t>mozambican</w:t>
      </w:r>
      <w:proofErr w:type="spellEnd"/>
      <w:proofErr w:type="gramEnd"/>
      <w:r w:rsidR="006851D0" w:rsidRPr="00B257DD">
        <w:rPr>
          <w:rFonts w:ascii="Times New Roman" w:hAnsi="Times New Roman" w:cs="Times New Roman"/>
        </w:rPr>
        <w:t xml:space="preserve"> hospital. </w:t>
      </w:r>
      <w:r w:rsidR="006851D0" w:rsidRPr="00B257DD">
        <w:rPr>
          <w:rFonts w:ascii="Times New Roman" w:hAnsi="Times New Roman" w:cs="Times New Roman"/>
          <w:i/>
        </w:rPr>
        <w:t>Tropical Medicine and International Health</w:t>
      </w:r>
      <w:r w:rsidR="006851D0" w:rsidRPr="00B257DD">
        <w:rPr>
          <w:rFonts w:ascii="Times New Roman" w:hAnsi="Times New Roman" w:cs="Times New Roman"/>
        </w:rPr>
        <w:t xml:space="preserve"> 2009</w:t>
      </w:r>
      <w:proofErr w:type="gramStart"/>
      <w:r w:rsidR="006851D0" w:rsidRPr="00B257DD">
        <w:rPr>
          <w:rFonts w:ascii="Times New Roman" w:hAnsi="Times New Roman" w:cs="Times New Roman"/>
        </w:rPr>
        <w:t>;</w:t>
      </w:r>
      <w:r w:rsidR="006851D0" w:rsidRPr="00B257DD">
        <w:rPr>
          <w:rFonts w:ascii="Times New Roman" w:hAnsi="Times New Roman" w:cs="Times New Roman"/>
          <w:b/>
        </w:rPr>
        <w:t>14</w:t>
      </w:r>
      <w:r w:rsidR="006851D0" w:rsidRPr="00B257DD">
        <w:rPr>
          <w:rFonts w:ascii="Times New Roman" w:hAnsi="Times New Roman" w:cs="Times New Roman"/>
        </w:rPr>
        <w:t>:1011</w:t>
      </w:r>
      <w:proofErr w:type="gramEnd"/>
      <w:r w:rsidR="006851D0" w:rsidRPr="00B257DD">
        <w:rPr>
          <w:rFonts w:ascii="Times New Roman" w:hAnsi="Times New Roman" w:cs="Times New Roman"/>
        </w:rPr>
        <w:t>-1019.</w:t>
      </w:r>
    </w:p>
    <w:p w:rsidR="006851D0" w:rsidRPr="00AA2E6B" w:rsidRDefault="00AA2E6B" w:rsidP="006851D0">
      <w:pPr>
        <w:pStyle w:val="ListParagraph"/>
        <w:numPr>
          <w:ilvl w:val="0"/>
          <w:numId w:val="1"/>
        </w:numPr>
        <w:spacing w:line="480" w:lineRule="auto"/>
        <w:rPr>
          <w:rFonts w:ascii="Times New Roman" w:hAnsi="Times New Roman" w:cs="Times New Roman"/>
          <w:bCs/>
        </w:rPr>
      </w:pPr>
      <w:proofErr w:type="spellStart"/>
      <w:r w:rsidRPr="00AA2E6B">
        <w:rPr>
          <w:rFonts w:ascii="Times New Roman" w:hAnsi="Times New Roman" w:cs="Times New Roman"/>
          <w:b/>
        </w:rPr>
        <w:t>Sigaú</w:t>
      </w:r>
      <w:r w:rsidR="006851D0" w:rsidRPr="00AA2E6B">
        <w:rPr>
          <w:rFonts w:ascii="Times New Roman" w:hAnsi="Times New Roman" w:cs="Times New Roman"/>
          <w:b/>
        </w:rPr>
        <w:t>que</w:t>
      </w:r>
      <w:proofErr w:type="spellEnd"/>
      <w:r w:rsidR="006851D0" w:rsidRPr="00AA2E6B">
        <w:rPr>
          <w:rFonts w:ascii="Times New Roman" w:hAnsi="Times New Roman" w:cs="Times New Roman"/>
          <w:b/>
        </w:rPr>
        <w:t xml:space="preserve"> B, </w:t>
      </w:r>
      <w:r w:rsidR="006851D0" w:rsidRPr="00AA2E6B">
        <w:rPr>
          <w:rFonts w:ascii="Times New Roman" w:hAnsi="Times New Roman" w:cs="Times New Roman"/>
          <w:b/>
          <w:i/>
        </w:rPr>
        <w:t>et al.</w:t>
      </w:r>
      <w:r w:rsidR="006851D0" w:rsidRPr="00B257DD">
        <w:rPr>
          <w:rFonts w:ascii="Times New Roman" w:hAnsi="Times New Roman" w:cs="Times New Roman"/>
        </w:rPr>
        <w:t xml:space="preserve"> Severe pneumonia in Mozambican young children: clinical and radiological characteristics and risk factors. </w:t>
      </w:r>
      <w:r w:rsidR="006851D0" w:rsidRPr="00AA2E6B">
        <w:rPr>
          <w:rFonts w:ascii="Times New Roman" w:hAnsi="Times New Roman" w:cs="Times New Roman"/>
          <w:i/>
        </w:rPr>
        <w:t xml:space="preserve">Journal of Tropical </w:t>
      </w:r>
      <w:proofErr w:type="spellStart"/>
      <w:r w:rsidR="006851D0" w:rsidRPr="00AA2E6B">
        <w:rPr>
          <w:rFonts w:ascii="Times New Roman" w:hAnsi="Times New Roman" w:cs="Times New Roman"/>
          <w:i/>
        </w:rPr>
        <w:t>Pediatrics</w:t>
      </w:r>
      <w:proofErr w:type="spellEnd"/>
      <w:r>
        <w:rPr>
          <w:rFonts w:ascii="Times New Roman" w:hAnsi="Times New Roman" w:cs="Times New Roman"/>
        </w:rPr>
        <w:t xml:space="preserve"> </w:t>
      </w:r>
      <w:r w:rsidR="006851D0" w:rsidRPr="00B257DD">
        <w:rPr>
          <w:rFonts w:ascii="Times New Roman" w:hAnsi="Times New Roman" w:cs="Times New Roman"/>
        </w:rPr>
        <w:t>2009</w:t>
      </w:r>
      <w:proofErr w:type="gramStart"/>
      <w:r w:rsidR="006851D0" w:rsidRPr="00B257DD">
        <w:rPr>
          <w:rFonts w:ascii="Times New Roman" w:hAnsi="Times New Roman" w:cs="Times New Roman"/>
        </w:rPr>
        <w:t>;</w:t>
      </w:r>
      <w:r w:rsidR="006851D0" w:rsidRPr="00AA2E6B">
        <w:rPr>
          <w:rFonts w:ascii="Times New Roman" w:hAnsi="Times New Roman" w:cs="Times New Roman"/>
          <w:b/>
        </w:rPr>
        <w:t>55</w:t>
      </w:r>
      <w:r w:rsidR="006851D0" w:rsidRPr="00B257DD">
        <w:rPr>
          <w:rFonts w:ascii="Times New Roman" w:hAnsi="Times New Roman" w:cs="Times New Roman"/>
        </w:rPr>
        <w:t>:379</w:t>
      </w:r>
      <w:proofErr w:type="gramEnd"/>
      <w:r w:rsidR="006851D0" w:rsidRPr="00B257DD">
        <w:rPr>
          <w:rFonts w:ascii="Times New Roman" w:hAnsi="Times New Roman" w:cs="Times New Roman"/>
        </w:rPr>
        <w:t>-387.</w:t>
      </w:r>
    </w:p>
    <w:p w:rsidR="006851D0" w:rsidRPr="00FD4B00" w:rsidRDefault="00FD4B00" w:rsidP="006851D0">
      <w:pPr>
        <w:pStyle w:val="ListParagraph"/>
        <w:numPr>
          <w:ilvl w:val="0"/>
          <w:numId w:val="1"/>
        </w:numPr>
        <w:spacing w:line="480" w:lineRule="auto"/>
        <w:rPr>
          <w:rFonts w:ascii="Times New Roman" w:hAnsi="Times New Roman" w:cs="Times New Roman"/>
          <w:bCs/>
        </w:rPr>
      </w:pPr>
      <w:r w:rsidRPr="00FD4B00">
        <w:rPr>
          <w:rFonts w:ascii="Times New Roman" w:hAnsi="Times New Roman" w:cs="Times New Roman"/>
          <w:b/>
        </w:rPr>
        <w:t xml:space="preserve">Berkley JA, </w:t>
      </w:r>
      <w:r w:rsidR="006851D0" w:rsidRPr="00FD4B00">
        <w:rPr>
          <w:rFonts w:ascii="Times New Roman" w:hAnsi="Times New Roman" w:cs="Times New Roman"/>
          <w:b/>
          <w:i/>
        </w:rPr>
        <w:t>et al.</w:t>
      </w:r>
      <w:r w:rsidR="006851D0" w:rsidRPr="00FD4B00">
        <w:rPr>
          <w:rFonts w:ascii="Times New Roman" w:hAnsi="Times New Roman" w:cs="Times New Roman"/>
        </w:rPr>
        <w:t xml:space="preserve"> Bacteraemia complicating severe malaria in children. </w:t>
      </w:r>
      <w:r w:rsidR="006851D0" w:rsidRPr="00FD4B00">
        <w:rPr>
          <w:rFonts w:ascii="Times New Roman" w:hAnsi="Times New Roman" w:cs="Times New Roman"/>
          <w:i/>
        </w:rPr>
        <w:t>Transactions of the Royal Society of Tropical Medicine and Hygiene</w:t>
      </w:r>
      <w:r w:rsidR="006851D0" w:rsidRPr="00FD4B00">
        <w:rPr>
          <w:rFonts w:ascii="Times New Roman" w:hAnsi="Times New Roman" w:cs="Times New Roman"/>
        </w:rPr>
        <w:t xml:space="preserve"> 1999; </w:t>
      </w:r>
      <w:r w:rsidR="006851D0" w:rsidRPr="00FD4B00">
        <w:rPr>
          <w:rFonts w:ascii="Times New Roman" w:hAnsi="Times New Roman" w:cs="Times New Roman"/>
          <w:b/>
        </w:rPr>
        <w:t>93</w:t>
      </w:r>
      <w:r w:rsidR="006851D0" w:rsidRPr="00FD4B00">
        <w:rPr>
          <w:rFonts w:ascii="Times New Roman" w:hAnsi="Times New Roman" w:cs="Times New Roman"/>
        </w:rPr>
        <w:t>: 283-286.</w:t>
      </w:r>
    </w:p>
    <w:p w:rsidR="006851D0" w:rsidRPr="00FD4B00" w:rsidRDefault="00FD4B00" w:rsidP="006851D0">
      <w:pPr>
        <w:pStyle w:val="ListParagraph"/>
        <w:numPr>
          <w:ilvl w:val="0"/>
          <w:numId w:val="1"/>
        </w:numPr>
        <w:spacing w:line="480" w:lineRule="auto"/>
        <w:rPr>
          <w:rFonts w:ascii="Times New Roman" w:hAnsi="Times New Roman" w:cs="Times New Roman"/>
          <w:bCs/>
        </w:rPr>
      </w:pPr>
      <w:proofErr w:type="spellStart"/>
      <w:r w:rsidRPr="00FD4B00">
        <w:rPr>
          <w:rFonts w:ascii="Times New Roman" w:hAnsi="Times New Roman" w:cs="Times New Roman"/>
          <w:b/>
        </w:rPr>
        <w:t>Okello</w:t>
      </w:r>
      <w:proofErr w:type="spellEnd"/>
      <w:r w:rsidRPr="00FD4B00">
        <w:rPr>
          <w:rFonts w:ascii="Times New Roman" w:hAnsi="Times New Roman" w:cs="Times New Roman"/>
          <w:b/>
        </w:rPr>
        <w:t xml:space="preserve"> PE, </w:t>
      </w:r>
      <w:r w:rsidR="006851D0" w:rsidRPr="00FD4B00">
        <w:rPr>
          <w:rFonts w:ascii="Times New Roman" w:hAnsi="Times New Roman" w:cs="Times New Roman"/>
          <w:b/>
          <w:i/>
        </w:rPr>
        <w:t>et al.</w:t>
      </w:r>
      <w:r w:rsidR="006851D0" w:rsidRPr="00FD4B00">
        <w:rPr>
          <w:rFonts w:ascii="Times New Roman" w:hAnsi="Times New Roman" w:cs="Times New Roman"/>
        </w:rPr>
        <w:t xml:space="preserve"> Variation in malaria transmission intensity in seven sites throughout Uganda. </w:t>
      </w:r>
      <w:r w:rsidR="006851D0" w:rsidRPr="00FD4B00">
        <w:rPr>
          <w:rFonts w:ascii="Times New Roman" w:hAnsi="Times New Roman" w:cs="Times New Roman"/>
          <w:i/>
        </w:rPr>
        <w:t>American Journal of Tropical Medicine and Hygiene</w:t>
      </w:r>
      <w:r w:rsidR="006851D0" w:rsidRPr="00FD4B00">
        <w:rPr>
          <w:rFonts w:ascii="Times New Roman" w:hAnsi="Times New Roman" w:cs="Times New Roman"/>
        </w:rPr>
        <w:t xml:space="preserve"> 2006; </w:t>
      </w:r>
      <w:r w:rsidR="006851D0" w:rsidRPr="00FD4B00">
        <w:rPr>
          <w:rFonts w:ascii="Times New Roman" w:hAnsi="Times New Roman" w:cs="Times New Roman"/>
          <w:b/>
        </w:rPr>
        <w:t>75</w:t>
      </w:r>
      <w:r w:rsidR="006851D0" w:rsidRPr="00FD4B00">
        <w:rPr>
          <w:rFonts w:ascii="Times New Roman" w:hAnsi="Times New Roman" w:cs="Times New Roman"/>
        </w:rPr>
        <w:t>: 1-6.</w:t>
      </w:r>
    </w:p>
    <w:p w:rsidR="006851D0" w:rsidRPr="008E1A20" w:rsidRDefault="00FD4B00" w:rsidP="006851D0">
      <w:pPr>
        <w:pStyle w:val="ListParagraph"/>
        <w:numPr>
          <w:ilvl w:val="0"/>
          <w:numId w:val="1"/>
        </w:numPr>
        <w:spacing w:line="480" w:lineRule="auto"/>
        <w:rPr>
          <w:rFonts w:ascii="Times New Roman" w:hAnsi="Times New Roman" w:cs="Times New Roman"/>
          <w:bCs/>
        </w:rPr>
      </w:pPr>
      <w:proofErr w:type="spellStart"/>
      <w:r w:rsidRPr="00FD4B00">
        <w:rPr>
          <w:rFonts w:ascii="Times New Roman" w:hAnsi="Times New Roman" w:cs="Times New Roman"/>
          <w:b/>
        </w:rPr>
        <w:t>Yeka</w:t>
      </w:r>
      <w:proofErr w:type="spellEnd"/>
      <w:r w:rsidRPr="00FD4B00">
        <w:rPr>
          <w:rFonts w:ascii="Times New Roman" w:hAnsi="Times New Roman" w:cs="Times New Roman"/>
          <w:b/>
        </w:rPr>
        <w:t xml:space="preserve"> A, </w:t>
      </w:r>
      <w:r w:rsidR="006851D0" w:rsidRPr="00FD4B00">
        <w:rPr>
          <w:rFonts w:ascii="Times New Roman" w:hAnsi="Times New Roman" w:cs="Times New Roman"/>
          <w:b/>
          <w:i/>
        </w:rPr>
        <w:t>et al.</w:t>
      </w:r>
      <w:r w:rsidR="006851D0" w:rsidRPr="00FD4B00">
        <w:rPr>
          <w:rFonts w:ascii="Times New Roman" w:hAnsi="Times New Roman" w:cs="Times New Roman"/>
        </w:rPr>
        <w:t xml:space="preserve"> Malaria in Uganda: Challenges to control on the long road to elimination I. Epidemiology and current control efforts. </w:t>
      </w:r>
      <w:proofErr w:type="spellStart"/>
      <w:r w:rsidR="006851D0" w:rsidRPr="00FD4B00">
        <w:rPr>
          <w:rFonts w:ascii="Times New Roman" w:hAnsi="Times New Roman" w:cs="Times New Roman"/>
          <w:i/>
        </w:rPr>
        <w:t>Acta</w:t>
      </w:r>
      <w:proofErr w:type="spellEnd"/>
      <w:r w:rsidR="006851D0" w:rsidRPr="00FD4B00">
        <w:rPr>
          <w:rFonts w:ascii="Times New Roman" w:hAnsi="Times New Roman" w:cs="Times New Roman"/>
          <w:i/>
        </w:rPr>
        <w:t xml:space="preserve"> </w:t>
      </w:r>
      <w:proofErr w:type="spellStart"/>
      <w:r w:rsidR="006851D0" w:rsidRPr="00FD4B00">
        <w:rPr>
          <w:rFonts w:ascii="Times New Roman" w:hAnsi="Times New Roman" w:cs="Times New Roman"/>
          <w:i/>
        </w:rPr>
        <w:t>Tropica</w:t>
      </w:r>
      <w:proofErr w:type="spellEnd"/>
      <w:r w:rsidR="006851D0" w:rsidRPr="00FD4B00">
        <w:rPr>
          <w:rFonts w:ascii="Times New Roman" w:hAnsi="Times New Roman" w:cs="Times New Roman"/>
        </w:rPr>
        <w:t xml:space="preserve"> 2012</w:t>
      </w:r>
      <w:proofErr w:type="gramStart"/>
      <w:r w:rsidR="006851D0" w:rsidRPr="00FD4B00">
        <w:rPr>
          <w:rFonts w:ascii="Times New Roman" w:hAnsi="Times New Roman" w:cs="Times New Roman"/>
        </w:rPr>
        <w:t>;</w:t>
      </w:r>
      <w:r w:rsidR="006851D0" w:rsidRPr="00FD4B00">
        <w:rPr>
          <w:rFonts w:ascii="Times New Roman" w:hAnsi="Times New Roman" w:cs="Times New Roman"/>
          <w:b/>
        </w:rPr>
        <w:t>121</w:t>
      </w:r>
      <w:r w:rsidR="006851D0" w:rsidRPr="00FD4B00">
        <w:rPr>
          <w:rFonts w:ascii="Times New Roman" w:hAnsi="Times New Roman" w:cs="Times New Roman"/>
        </w:rPr>
        <w:t>:184</w:t>
      </w:r>
      <w:proofErr w:type="gramEnd"/>
      <w:r w:rsidR="006851D0" w:rsidRPr="00FD4B00">
        <w:rPr>
          <w:rFonts w:ascii="Times New Roman" w:hAnsi="Times New Roman" w:cs="Times New Roman"/>
        </w:rPr>
        <w:t xml:space="preserve">-195. </w:t>
      </w:r>
    </w:p>
    <w:p w:rsidR="006851D0" w:rsidRPr="00243D90" w:rsidRDefault="008E1A20" w:rsidP="006851D0">
      <w:pPr>
        <w:pStyle w:val="ListParagraph"/>
        <w:numPr>
          <w:ilvl w:val="0"/>
          <w:numId w:val="1"/>
        </w:numPr>
        <w:spacing w:line="480" w:lineRule="auto"/>
        <w:rPr>
          <w:rFonts w:ascii="Times New Roman" w:hAnsi="Times New Roman" w:cs="Times New Roman"/>
          <w:bCs/>
        </w:rPr>
      </w:pPr>
      <w:proofErr w:type="spellStart"/>
      <w:r w:rsidRPr="008E1A20">
        <w:rPr>
          <w:rFonts w:ascii="Times New Roman" w:hAnsi="Times New Roman" w:cs="Times New Roman"/>
          <w:b/>
        </w:rPr>
        <w:t>Echodu</w:t>
      </w:r>
      <w:proofErr w:type="spellEnd"/>
      <w:r w:rsidRPr="008E1A20">
        <w:rPr>
          <w:rFonts w:ascii="Times New Roman" w:hAnsi="Times New Roman" w:cs="Times New Roman"/>
          <w:b/>
        </w:rPr>
        <w:t xml:space="preserve"> R, </w:t>
      </w:r>
      <w:r w:rsidR="006851D0" w:rsidRPr="008E1A20">
        <w:rPr>
          <w:rFonts w:ascii="Times New Roman" w:hAnsi="Times New Roman" w:cs="Times New Roman"/>
          <w:b/>
          <w:i/>
        </w:rPr>
        <w:t>et al.</w:t>
      </w:r>
      <w:r w:rsidR="006851D0" w:rsidRPr="008E1A20">
        <w:rPr>
          <w:rFonts w:ascii="Times New Roman" w:hAnsi="Times New Roman" w:cs="Times New Roman"/>
        </w:rPr>
        <w:t xml:space="preserve"> Plasmodium </w:t>
      </w:r>
      <w:proofErr w:type="spellStart"/>
      <w:r w:rsidR="006851D0" w:rsidRPr="008E1A20">
        <w:rPr>
          <w:rFonts w:ascii="Times New Roman" w:hAnsi="Times New Roman" w:cs="Times New Roman"/>
        </w:rPr>
        <w:t>falciparum</w:t>
      </w:r>
      <w:proofErr w:type="spellEnd"/>
      <w:r w:rsidR="006851D0" w:rsidRPr="008E1A20">
        <w:rPr>
          <w:rFonts w:ascii="Times New Roman" w:hAnsi="Times New Roman" w:cs="Times New Roman"/>
        </w:rPr>
        <w:t xml:space="preserve"> transmission intensity in </w:t>
      </w:r>
      <w:proofErr w:type="spellStart"/>
      <w:r w:rsidR="006851D0" w:rsidRPr="008E1A20">
        <w:rPr>
          <w:rFonts w:ascii="Times New Roman" w:hAnsi="Times New Roman" w:cs="Times New Roman"/>
        </w:rPr>
        <w:t>Nyabushozi</w:t>
      </w:r>
      <w:proofErr w:type="spellEnd"/>
      <w:r w:rsidR="006851D0" w:rsidRPr="008E1A20">
        <w:rPr>
          <w:rFonts w:ascii="Times New Roman" w:hAnsi="Times New Roman" w:cs="Times New Roman"/>
        </w:rPr>
        <w:t xml:space="preserve"> Country, </w:t>
      </w:r>
      <w:proofErr w:type="spellStart"/>
      <w:r w:rsidR="006851D0" w:rsidRPr="008E1A20">
        <w:rPr>
          <w:rFonts w:ascii="Times New Roman" w:hAnsi="Times New Roman" w:cs="Times New Roman"/>
        </w:rPr>
        <w:t>Kiruhura</w:t>
      </w:r>
      <w:proofErr w:type="spellEnd"/>
      <w:r w:rsidR="006851D0" w:rsidRPr="008E1A20">
        <w:rPr>
          <w:rFonts w:ascii="Times New Roman" w:hAnsi="Times New Roman" w:cs="Times New Roman"/>
        </w:rPr>
        <w:t xml:space="preserve"> district, Uganda. </w:t>
      </w:r>
      <w:r w:rsidR="006851D0" w:rsidRPr="008E1A20">
        <w:rPr>
          <w:rFonts w:ascii="Times New Roman" w:hAnsi="Times New Roman" w:cs="Times New Roman"/>
          <w:i/>
        </w:rPr>
        <w:t xml:space="preserve">Journal of </w:t>
      </w:r>
      <w:proofErr w:type="spellStart"/>
      <w:r w:rsidR="006851D0" w:rsidRPr="008E1A20">
        <w:rPr>
          <w:rFonts w:ascii="Times New Roman" w:hAnsi="Times New Roman" w:cs="Times New Roman"/>
          <w:i/>
        </w:rPr>
        <w:t>Parasitology</w:t>
      </w:r>
      <w:proofErr w:type="spellEnd"/>
      <w:r w:rsidR="006851D0" w:rsidRPr="008E1A20">
        <w:rPr>
          <w:rFonts w:ascii="Times New Roman" w:hAnsi="Times New Roman" w:cs="Times New Roman"/>
          <w:i/>
        </w:rPr>
        <w:t xml:space="preserve"> and Vector Biology</w:t>
      </w:r>
      <w:r w:rsidR="006851D0" w:rsidRPr="008E1A20">
        <w:rPr>
          <w:rFonts w:ascii="Times New Roman" w:hAnsi="Times New Roman" w:cs="Times New Roman"/>
        </w:rPr>
        <w:t xml:space="preserve"> 2010; </w:t>
      </w:r>
      <w:r w:rsidR="006851D0" w:rsidRPr="008E1A20">
        <w:rPr>
          <w:rFonts w:ascii="Times New Roman" w:hAnsi="Times New Roman" w:cs="Times New Roman"/>
          <w:b/>
        </w:rPr>
        <w:t>2</w:t>
      </w:r>
      <w:r w:rsidR="006851D0" w:rsidRPr="008E1A20">
        <w:rPr>
          <w:rFonts w:ascii="Times New Roman" w:hAnsi="Times New Roman" w:cs="Times New Roman"/>
        </w:rPr>
        <w:t xml:space="preserve">: 35-43. </w:t>
      </w:r>
    </w:p>
    <w:p w:rsidR="006851D0" w:rsidRPr="008266B9" w:rsidRDefault="003444C7" w:rsidP="006851D0">
      <w:pPr>
        <w:pStyle w:val="ListParagraph"/>
        <w:numPr>
          <w:ilvl w:val="0"/>
          <w:numId w:val="1"/>
        </w:numPr>
        <w:spacing w:line="480" w:lineRule="auto"/>
        <w:rPr>
          <w:rFonts w:ascii="Times New Roman" w:hAnsi="Times New Roman" w:cs="Times New Roman"/>
          <w:bCs/>
        </w:rPr>
      </w:pPr>
      <w:r>
        <w:rPr>
          <w:rFonts w:ascii="Times New Roman" w:hAnsi="Times New Roman" w:cs="Times New Roman"/>
        </w:rPr>
        <w:t xml:space="preserve"> </w:t>
      </w:r>
      <w:proofErr w:type="spellStart"/>
      <w:r w:rsidRPr="003444C7">
        <w:rPr>
          <w:rFonts w:ascii="Times New Roman" w:hAnsi="Times New Roman" w:cs="Times New Roman"/>
          <w:b/>
        </w:rPr>
        <w:t>Elissa</w:t>
      </w:r>
      <w:proofErr w:type="spellEnd"/>
      <w:r w:rsidRPr="003444C7">
        <w:rPr>
          <w:rFonts w:ascii="Times New Roman" w:hAnsi="Times New Roman" w:cs="Times New Roman"/>
          <w:b/>
        </w:rPr>
        <w:t xml:space="preserve"> N</w:t>
      </w:r>
      <w:r w:rsidRPr="009C7BF5">
        <w:rPr>
          <w:rFonts w:ascii="Times New Roman" w:hAnsi="Times New Roman" w:cs="Times New Roman"/>
          <w:b/>
          <w:i/>
        </w:rPr>
        <w:t>, et al.</w:t>
      </w:r>
      <w:r w:rsidR="006851D0" w:rsidRPr="00243D90">
        <w:rPr>
          <w:rFonts w:ascii="Times New Roman" w:hAnsi="Times New Roman" w:cs="Times New Roman"/>
        </w:rPr>
        <w:t xml:space="preserve"> Relationship between entomological inoculation rate, Plasmodium </w:t>
      </w:r>
      <w:proofErr w:type="spellStart"/>
      <w:r w:rsidR="006851D0" w:rsidRPr="00243D90">
        <w:rPr>
          <w:rFonts w:ascii="Times New Roman" w:hAnsi="Times New Roman" w:cs="Times New Roman"/>
        </w:rPr>
        <w:lastRenderedPageBreak/>
        <w:t>falciparum</w:t>
      </w:r>
      <w:proofErr w:type="spellEnd"/>
      <w:r w:rsidR="006851D0" w:rsidRPr="00243D90">
        <w:rPr>
          <w:rFonts w:ascii="Times New Roman" w:hAnsi="Times New Roman" w:cs="Times New Roman"/>
        </w:rPr>
        <w:t xml:space="preserve"> prevalence rate, and incidence of malaria attack in rural Gabon. </w:t>
      </w:r>
      <w:proofErr w:type="spellStart"/>
      <w:r w:rsidR="006851D0" w:rsidRPr="009C7BF5">
        <w:rPr>
          <w:rFonts w:ascii="Times New Roman" w:hAnsi="Times New Roman" w:cs="Times New Roman"/>
          <w:i/>
        </w:rPr>
        <w:t>Acta</w:t>
      </w:r>
      <w:proofErr w:type="spellEnd"/>
      <w:r w:rsidR="006851D0" w:rsidRPr="009C7BF5">
        <w:rPr>
          <w:rFonts w:ascii="Times New Roman" w:hAnsi="Times New Roman" w:cs="Times New Roman"/>
          <w:i/>
        </w:rPr>
        <w:t xml:space="preserve"> </w:t>
      </w:r>
      <w:proofErr w:type="spellStart"/>
      <w:r w:rsidR="006851D0" w:rsidRPr="009C7BF5">
        <w:rPr>
          <w:rFonts w:ascii="Times New Roman" w:hAnsi="Times New Roman" w:cs="Times New Roman"/>
          <w:i/>
        </w:rPr>
        <w:t>Tropica</w:t>
      </w:r>
      <w:proofErr w:type="spellEnd"/>
      <w:r w:rsidR="006851D0" w:rsidRPr="00243D90">
        <w:rPr>
          <w:rFonts w:ascii="Times New Roman" w:hAnsi="Times New Roman" w:cs="Times New Roman"/>
        </w:rPr>
        <w:t xml:space="preserve"> 2003; </w:t>
      </w:r>
      <w:r w:rsidR="006851D0" w:rsidRPr="009C7BF5">
        <w:rPr>
          <w:rFonts w:ascii="Times New Roman" w:hAnsi="Times New Roman" w:cs="Times New Roman"/>
          <w:b/>
        </w:rPr>
        <w:t>85</w:t>
      </w:r>
      <w:r w:rsidR="006851D0" w:rsidRPr="00243D90">
        <w:rPr>
          <w:rFonts w:ascii="Times New Roman" w:hAnsi="Times New Roman" w:cs="Times New Roman"/>
        </w:rPr>
        <w:t xml:space="preserve">: 355-361. </w:t>
      </w:r>
    </w:p>
    <w:p w:rsidR="006851D0" w:rsidRPr="00D11298" w:rsidRDefault="008266B9" w:rsidP="006851D0">
      <w:pPr>
        <w:pStyle w:val="ListParagraph"/>
        <w:numPr>
          <w:ilvl w:val="0"/>
          <w:numId w:val="1"/>
        </w:numPr>
        <w:spacing w:line="480" w:lineRule="auto"/>
        <w:rPr>
          <w:rFonts w:ascii="Times New Roman" w:hAnsi="Times New Roman" w:cs="Times New Roman"/>
          <w:bCs/>
        </w:rPr>
      </w:pPr>
      <w:proofErr w:type="spellStart"/>
      <w:r w:rsidRPr="008266B9">
        <w:rPr>
          <w:rFonts w:ascii="Times New Roman" w:hAnsi="Times New Roman" w:cs="Times New Roman"/>
          <w:b/>
        </w:rPr>
        <w:t>Kristan</w:t>
      </w:r>
      <w:proofErr w:type="spellEnd"/>
      <w:r w:rsidRPr="008266B9">
        <w:rPr>
          <w:rFonts w:ascii="Times New Roman" w:hAnsi="Times New Roman" w:cs="Times New Roman"/>
          <w:b/>
        </w:rPr>
        <w:t xml:space="preserve"> M, </w:t>
      </w:r>
      <w:r w:rsidR="006851D0" w:rsidRPr="008266B9">
        <w:rPr>
          <w:rFonts w:ascii="Times New Roman" w:hAnsi="Times New Roman" w:cs="Times New Roman"/>
          <w:b/>
          <w:i/>
        </w:rPr>
        <w:t>et al.</w:t>
      </w:r>
      <w:r w:rsidR="006851D0" w:rsidRPr="008266B9">
        <w:rPr>
          <w:rFonts w:ascii="Times New Roman" w:hAnsi="Times New Roman" w:cs="Times New Roman"/>
        </w:rPr>
        <w:t xml:space="preserve"> Variations in entomological indices in relation to weather patterns and malaria incidence in East African Highlands: implications for epidemic prevention and control. </w:t>
      </w:r>
      <w:r w:rsidR="006851D0" w:rsidRPr="008266B9">
        <w:rPr>
          <w:rFonts w:ascii="Times New Roman" w:hAnsi="Times New Roman" w:cs="Times New Roman"/>
          <w:i/>
        </w:rPr>
        <w:t>Malaria Journal</w:t>
      </w:r>
      <w:r w:rsidR="006851D0" w:rsidRPr="008266B9">
        <w:rPr>
          <w:rFonts w:ascii="Times New Roman" w:hAnsi="Times New Roman" w:cs="Times New Roman"/>
        </w:rPr>
        <w:t xml:space="preserve"> 2008; </w:t>
      </w:r>
      <w:r w:rsidR="006851D0" w:rsidRPr="008266B9">
        <w:rPr>
          <w:rFonts w:ascii="Times New Roman" w:hAnsi="Times New Roman" w:cs="Times New Roman"/>
          <w:b/>
        </w:rPr>
        <w:t>7</w:t>
      </w:r>
      <w:r w:rsidR="006851D0" w:rsidRPr="008266B9">
        <w:rPr>
          <w:rFonts w:ascii="Times New Roman" w:hAnsi="Times New Roman" w:cs="Times New Roman"/>
        </w:rPr>
        <w:t>: 1-11.</w:t>
      </w:r>
    </w:p>
    <w:p w:rsidR="006851D0" w:rsidRPr="00A01250" w:rsidRDefault="00D11298" w:rsidP="006851D0">
      <w:pPr>
        <w:pStyle w:val="ListParagraph"/>
        <w:numPr>
          <w:ilvl w:val="0"/>
          <w:numId w:val="1"/>
        </w:numPr>
        <w:spacing w:line="480" w:lineRule="auto"/>
        <w:rPr>
          <w:rFonts w:ascii="Times New Roman" w:hAnsi="Times New Roman" w:cs="Times New Roman"/>
          <w:bCs/>
        </w:rPr>
      </w:pPr>
      <w:proofErr w:type="spellStart"/>
      <w:r w:rsidRPr="00D11298">
        <w:rPr>
          <w:rFonts w:ascii="Times New Roman" w:hAnsi="Times New Roman" w:cs="Times New Roman"/>
          <w:b/>
        </w:rPr>
        <w:t>Lindblade</w:t>
      </w:r>
      <w:proofErr w:type="spellEnd"/>
      <w:r w:rsidRPr="00D11298">
        <w:rPr>
          <w:rFonts w:ascii="Times New Roman" w:hAnsi="Times New Roman" w:cs="Times New Roman"/>
          <w:b/>
        </w:rPr>
        <w:t xml:space="preserve"> KA, </w:t>
      </w:r>
      <w:r w:rsidR="006851D0" w:rsidRPr="00D11298">
        <w:rPr>
          <w:rFonts w:ascii="Times New Roman" w:hAnsi="Times New Roman" w:cs="Times New Roman"/>
          <w:b/>
          <w:i/>
        </w:rPr>
        <w:t>et al.</w:t>
      </w:r>
      <w:r w:rsidR="006851D0" w:rsidRPr="00D11298">
        <w:rPr>
          <w:rFonts w:ascii="Times New Roman" w:hAnsi="Times New Roman" w:cs="Times New Roman"/>
        </w:rPr>
        <w:t xml:space="preserve"> Land use change alters malaria transmission parameters by modifying temperature in a highland area of Uganda. </w:t>
      </w:r>
      <w:r w:rsidR="006851D0" w:rsidRPr="00D11298">
        <w:rPr>
          <w:rFonts w:ascii="Times New Roman" w:hAnsi="Times New Roman" w:cs="Times New Roman"/>
          <w:i/>
        </w:rPr>
        <w:t>Tropical Medicine and International Health</w:t>
      </w:r>
      <w:r>
        <w:rPr>
          <w:rFonts w:ascii="Times New Roman" w:hAnsi="Times New Roman" w:cs="Times New Roman"/>
        </w:rPr>
        <w:t xml:space="preserve"> </w:t>
      </w:r>
      <w:r w:rsidR="006851D0" w:rsidRPr="00D11298">
        <w:rPr>
          <w:rFonts w:ascii="Times New Roman" w:hAnsi="Times New Roman" w:cs="Times New Roman"/>
        </w:rPr>
        <w:t xml:space="preserve">2000; </w:t>
      </w:r>
      <w:r w:rsidR="006851D0" w:rsidRPr="00D11298">
        <w:rPr>
          <w:rFonts w:ascii="Times New Roman" w:hAnsi="Times New Roman" w:cs="Times New Roman"/>
          <w:b/>
        </w:rPr>
        <w:t>5</w:t>
      </w:r>
      <w:r w:rsidR="006851D0" w:rsidRPr="00D11298">
        <w:rPr>
          <w:rFonts w:ascii="Times New Roman" w:hAnsi="Times New Roman" w:cs="Times New Roman"/>
        </w:rPr>
        <w:t>: 263-274.</w:t>
      </w:r>
    </w:p>
    <w:p w:rsidR="006851D0" w:rsidRPr="005A7B37" w:rsidRDefault="006851D0" w:rsidP="006851D0">
      <w:pPr>
        <w:pStyle w:val="ListParagraph"/>
        <w:numPr>
          <w:ilvl w:val="0"/>
          <w:numId w:val="1"/>
        </w:numPr>
        <w:spacing w:line="480" w:lineRule="auto"/>
        <w:rPr>
          <w:rFonts w:ascii="Times New Roman" w:hAnsi="Times New Roman" w:cs="Times New Roman"/>
          <w:bCs/>
        </w:rPr>
      </w:pPr>
      <w:proofErr w:type="spellStart"/>
      <w:r w:rsidRPr="00A01250">
        <w:rPr>
          <w:rFonts w:ascii="Times New Roman" w:hAnsi="Times New Roman" w:cs="Times New Roman"/>
          <w:b/>
        </w:rPr>
        <w:t>Bukirwa</w:t>
      </w:r>
      <w:proofErr w:type="spellEnd"/>
      <w:r w:rsidRPr="00A01250">
        <w:rPr>
          <w:rFonts w:ascii="Times New Roman" w:hAnsi="Times New Roman" w:cs="Times New Roman"/>
          <w:b/>
        </w:rPr>
        <w:t xml:space="preserve"> H, </w:t>
      </w:r>
      <w:r w:rsidRPr="00A01250">
        <w:rPr>
          <w:rFonts w:ascii="Times New Roman" w:hAnsi="Times New Roman" w:cs="Times New Roman"/>
          <w:b/>
          <w:i/>
        </w:rPr>
        <w:t>et al.</w:t>
      </w:r>
      <w:r w:rsidRPr="00A01250">
        <w:rPr>
          <w:rFonts w:ascii="Times New Roman" w:hAnsi="Times New Roman" w:cs="Times New Roman"/>
        </w:rPr>
        <w:t xml:space="preserve"> </w:t>
      </w:r>
      <w:proofErr w:type="spellStart"/>
      <w:r w:rsidRPr="00A01250">
        <w:rPr>
          <w:rFonts w:ascii="Times New Roman" w:hAnsi="Times New Roman" w:cs="Times New Roman"/>
        </w:rPr>
        <w:t>Artemisinin</w:t>
      </w:r>
      <w:proofErr w:type="spellEnd"/>
      <w:r w:rsidRPr="00A01250">
        <w:rPr>
          <w:rFonts w:ascii="Times New Roman" w:hAnsi="Times New Roman" w:cs="Times New Roman"/>
        </w:rPr>
        <w:t xml:space="preserve"> combination therapies for the treatment of uncomplicated malaria in Uganda. </w:t>
      </w:r>
      <w:r w:rsidRPr="00A01250">
        <w:rPr>
          <w:rFonts w:ascii="Times New Roman" w:hAnsi="Times New Roman" w:cs="Times New Roman"/>
          <w:i/>
        </w:rPr>
        <w:t>PLOS Clinical Trials</w:t>
      </w:r>
      <w:r w:rsidRPr="00A01250">
        <w:rPr>
          <w:rFonts w:ascii="Times New Roman" w:hAnsi="Times New Roman" w:cs="Times New Roman"/>
        </w:rPr>
        <w:t xml:space="preserve"> 2006; </w:t>
      </w:r>
      <w:r w:rsidRPr="00A01250">
        <w:rPr>
          <w:rFonts w:ascii="Times New Roman" w:hAnsi="Times New Roman" w:cs="Times New Roman"/>
          <w:b/>
        </w:rPr>
        <w:t>1</w:t>
      </w:r>
      <w:r w:rsidRPr="00A01250">
        <w:rPr>
          <w:rFonts w:ascii="Times New Roman" w:hAnsi="Times New Roman" w:cs="Times New Roman"/>
        </w:rPr>
        <w:t>: 0001-0008.</w:t>
      </w:r>
    </w:p>
    <w:p w:rsidR="006851D0" w:rsidRPr="005A7B37" w:rsidRDefault="005A7B37" w:rsidP="006851D0">
      <w:pPr>
        <w:pStyle w:val="ListParagraph"/>
        <w:numPr>
          <w:ilvl w:val="0"/>
          <w:numId w:val="1"/>
        </w:numPr>
        <w:spacing w:line="480" w:lineRule="auto"/>
        <w:rPr>
          <w:rFonts w:ascii="Times New Roman" w:hAnsi="Times New Roman" w:cs="Times New Roman"/>
          <w:bCs/>
        </w:rPr>
      </w:pPr>
      <w:r w:rsidRPr="005A7B37">
        <w:rPr>
          <w:rFonts w:ascii="Times New Roman" w:hAnsi="Times New Roman" w:cs="Times New Roman"/>
          <w:b/>
        </w:rPr>
        <w:t xml:space="preserve">Dorsey G, </w:t>
      </w:r>
      <w:r w:rsidR="006851D0" w:rsidRPr="005A7B37">
        <w:rPr>
          <w:rFonts w:ascii="Times New Roman" w:hAnsi="Times New Roman" w:cs="Times New Roman"/>
          <w:b/>
          <w:i/>
        </w:rPr>
        <w:t>et al.</w:t>
      </w:r>
      <w:r w:rsidR="006851D0" w:rsidRPr="005A7B37">
        <w:rPr>
          <w:rFonts w:ascii="Times New Roman" w:hAnsi="Times New Roman" w:cs="Times New Roman"/>
        </w:rPr>
        <w:t xml:space="preserve"> Combination therapy for uncomplicated </w:t>
      </w:r>
      <w:proofErr w:type="spellStart"/>
      <w:r w:rsidR="006851D0" w:rsidRPr="005A7B37">
        <w:rPr>
          <w:rFonts w:ascii="Times New Roman" w:hAnsi="Times New Roman" w:cs="Times New Roman"/>
        </w:rPr>
        <w:t>falciparum</w:t>
      </w:r>
      <w:proofErr w:type="spellEnd"/>
      <w:r w:rsidR="006851D0" w:rsidRPr="005A7B37">
        <w:rPr>
          <w:rFonts w:ascii="Times New Roman" w:hAnsi="Times New Roman" w:cs="Times New Roman"/>
        </w:rPr>
        <w:t xml:space="preserve"> malaria in Ugandan children. A randomized trial. </w:t>
      </w:r>
      <w:r w:rsidR="006851D0" w:rsidRPr="005A7B37">
        <w:rPr>
          <w:rFonts w:ascii="Times New Roman" w:hAnsi="Times New Roman" w:cs="Times New Roman"/>
          <w:i/>
        </w:rPr>
        <w:t>Journal of the American Medical Association</w:t>
      </w:r>
      <w:r w:rsidR="006851D0" w:rsidRPr="005A7B37">
        <w:rPr>
          <w:rFonts w:ascii="Times New Roman" w:hAnsi="Times New Roman" w:cs="Times New Roman"/>
        </w:rPr>
        <w:t xml:space="preserve"> 2007; </w:t>
      </w:r>
      <w:r w:rsidR="006851D0" w:rsidRPr="005A7B37">
        <w:rPr>
          <w:rFonts w:ascii="Times New Roman" w:hAnsi="Times New Roman" w:cs="Times New Roman"/>
          <w:b/>
        </w:rPr>
        <w:t>297</w:t>
      </w:r>
      <w:r w:rsidR="006851D0" w:rsidRPr="005A7B37">
        <w:rPr>
          <w:rFonts w:ascii="Times New Roman" w:hAnsi="Times New Roman" w:cs="Times New Roman"/>
        </w:rPr>
        <w:t>: 2210-2219.</w:t>
      </w:r>
    </w:p>
    <w:p w:rsidR="006851D0" w:rsidRPr="005A7B37" w:rsidRDefault="006851D0" w:rsidP="006851D0">
      <w:pPr>
        <w:pStyle w:val="ListParagraph"/>
        <w:numPr>
          <w:ilvl w:val="0"/>
          <w:numId w:val="1"/>
        </w:numPr>
        <w:spacing w:line="480" w:lineRule="auto"/>
        <w:rPr>
          <w:rFonts w:ascii="Times New Roman" w:hAnsi="Times New Roman" w:cs="Times New Roman"/>
          <w:bCs/>
        </w:rPr>
      </w:pPr>
      <w:proofErr w:type="spellStart"/>
      <w:r w:rsidRPr="005A7B37">
        <w:rPr>
          <w:rFonts w:ascii="Times New Roman" w:hAnsi="Times New Roman" w:cs="Times New Roman"/>
          <w:b/>
        </w:rPr>
        <w:t>Gasasira</w:t>
      </w:r>
      <w:proofErr w:type="spellEnd"/>
      <w:r w:rsidRPr="005A7B37">
        <w:rPr>
          <w:rFonts w:ascii="Times New Roman" w:hAnsi="Times New Roman" w:cs="Times New Roman"/>
          <w:b/>
        </w:rPr>
        <w:t xml:space="preserve"> AF, </w:t>
      </w:r>
      <w:r w:rsidRPr="005A7B37">
        <w:rPr>
          <w:rFonts w:ascii="Times New Roman" w:hAnsi="Times New Roman" w:cs="Times New Roman"/>
          <w:b/>
          <w:i/>
        </w:rPr>
        <w:t>et al.</w:t>
      </w:r>
      <w:r w:rsidRPr="005A7B37">
        <w:rPr>
          <w:rFonts w:ascii="Times New Roman" w:hAnsi="Times New Roman" w:cs="Times New Roman"/>
        </w:rPr>
        <w:t xml:space="preserve"> Comparative efficacy of </w:t>
      </w:r>
      <w:proofErr w:type="spellStart"/>
      <w:r w:rsidRPr="005A7B37">
        <w:rPr>
          <w:rFonts w:ascii="Times New Roman" w:hAnsi="Times New Roman" w:cs="Times New Roman"/>
        </w:rPr>
        <w:t>aminoquinoline-antifolate</w:t>
      </w:r>
      <w:proofErr w:type="spellEnd"/>
      <w:r w:rsidRPr="005A7B37">
        <w:rPr>
          <w:rFonts w:ascii="Times New Roman" w:hAnsi="Times New Roman" w:cs="Times New Roman"/>
        </w:rPr>
        <w:t xml:space="preserve"> combinations for the treatment of uncomplicated </w:t>
      </w:r>
      <w:proofErr w:type="spellStart"/>
      <w:r w:rsidRPr="005A7B37">
        <w:rPr>
          <w:rFonts w:ascii="Times New Roman" w:hAnsi="Times New Roman" w:cs="Times New Roman"/>
        </w:rPr>
        <w:t>falciparum</w:t>
      </w:r>
      <w:proofErr w:type="spellEnd"/>
      <w:r w:rsidRPr="005A7B37">
        <w:rPr>
          <w:rFonts w:ascii="Times New Roman" w:hAnsi="Times New Roman" w:cs="Times New Roman"/>
        </w:rPr>
        <w:t xml:space="preserve"> malaria in </w:t>
      </w:r>
      <w:proofErr w:type="spellStart"/>
      <w:proofErr w:type="gramStart"/>
      <w:r w:rsidRPr="005A7B37">
        <w:rPr>
          <w:rFonts w:ascii="Times New Roman" w:hAnsi="Times New Roman" w:cs="Times New Roman"/>
        </w:rPr>
        <w:t>kampala</w:t>
      </w:r>
      <w:proofErr w:type="spellEnd"/>
      <w:proofErr w:type="gramEnd"/>
      <w:r w:rsidRPr="005A7B37">
        <w:rPr>
          <w:rFonts w:ascii="Times New Roman" w:hAnsi="Times New Roman" w:cs="Times New Roman"/>
        </w:rPr>
        <w:t xml:space="preserve">, Uganda. </w:t>
      </w:r>
      <w:r w:rsidRPr="005A7B37">
        <w:rPr>
          <w:rFonts w:ascii="Times New Roman" w:hAnsi="Times New Roman" w:cs="Times New Roman"/>
          <w:i/>
        </w:rPr>
        <w:t>American Journal of Tropical Medicine and Hygiene</w:t>
      </w:r>
      <w:r w:rsidRPr="005A7B37">
        <w:rPr>
          <w:rFonts w:ascii="Times New Roman" w:hAnsi="Times New Roman" w:cs="Times New Roman"/>
        </w:rPr>
        <w:t xml:space="preserve"> 2003; </w:t>
      </w:r>
      <w:r w:rsidRPr="005A7B37">
        <w:rPr>
          <w:rFonts w:ascii="Times New Roman" w:hAnsi="Times New Roman" w:cs="Times New Roman"/>
          <w:b/>
        </w:rPr>
        <w:t>68</w:t>
      </w:r>
      <w:r w:rsidRPr="005A7B37">
        <w:rPr>
          <w:rFonts w:ascii="Times New Roman" w:hAnsi="Times New Roman" w:cs="Times New Roman"/>
        </w:rPr>
        <w:t>: 127-132</w:t>
      </w:r>
      <w:r w:rsidR="005A7B37">
        <w:rPr>
          <w:rFonts w:ascii="Times New Roman" w:hAnsi="Times New Roman" w:cs="Times New Roman"/>
        </w:rPr>
        <w:t>.</w:t>
      </w:r>
    </w:p>
    <w:p w:rsidR="00313DDB" w:rsidRDefault="00313DDB"/>
    <w:sectPr w:rsidR="00313DDB" w:rsidSect="00F83490">
      <w:pgSz w:w="11906" w:h="16838" w:code="9"/>
      <w:pgMar w:top="1138" w:right="1138" w:bottom="1138" w:left="1138" w:header="720" w:footer="720" w:gutter="0"/>
      <w:lnNumType w:countBy="1" w:restart="continuous"/>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MS P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4DAA"/>
    <w:multiLevelType w:val="hybridMultilevel"/>
    <w:tmpl w:val="864C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851D0"/>
    <w:rsid w:val="00090C82"/>
    <w:rsid w:val="000B2669"/>
    <w:rsid w:val="000D69D2"/>
    <w:rsid w:val="001001F5"/>
    <w:rsid w:val="00150A3C"/>
    <w:rsid w:val="00194757"/>
    <w:rsid w:val="001A2360"/>
    <w:rsid w:val="001B57E2"/>
    <w:rsid w:val="001D375F"/>
    <w:rsid w:val="001E7A21"/>
    <w:rsid w:val="00210C78"/>
    <w:rsid w:val="00243D90"/>
    <w:rsid w:val="00245C98"/>
    <w:rsid w:val="002A0543"/>
    <w:rsid w:val="0031344D"/>
    <w:rsid w:val="00313DDB"/>
    <w:rsid w:val="00326894"/>
    <w:rsid w:val="003444C7"/>
    <w:rsid w:val="003638FB"/>
    <w:rsid w:val="003A2D39"/>
    <w:rsid w:val="003A7196"/>
    <w:rsid w:val="003D20C7"/>
    <w:rsid w:val="003D5C9C"/>
    <w:rsid w:val="00443143"/>
    <w:rsid w:val="00455333"/>
    <w:rsid w:val="00496A55"/>
    <w:rsid w:val="004C29BA"/>
    <w:rsid w:val="00504068"/>
    <w:rsid w:val="005123A1"/>
    <w:rsid w:val="00513122"/>
    <w:rsid w:val="005264DF"/>
    <w:rsid w:val="00533B87"/>
    <w:rsid w:val="005803E4"/>
    <w:rsid w:val="005A7B37"/>
    <w:rsid w:val="005F1936"/>
    <w:rsid w:val="005F5993"/>
    <w:rsid w:val="005F70D2"/>
    <w:rsid w:val="006813C2"/>
    <w:rsid w:val="0068468E"/>
    <w:rsid w:val="006851D0"/>
    <w:rsid w:val="006874E9"/>
    <w:rsid w:val="006B271F"/>
    <w:rsid w:val="006D5B7B"/>
    <w:rsid w:val="006E0064"/>
    <w:rsid w:val="006F4D72"/>
    <w:rsid w:val="00786CD9"/>
    <w:rsid w:val="007C0DE8"/>
    <w:rsid w:val="007E0DF3"/>
    <w:rsid w:val="00822863"/>
    <w:rsid w:val="00826208"/>
    <w:rsid w:val="008266B9"/>
    <w:rsid w:val="008B3ED5"/>
    <w:rsid w:val="008B4B44"/>
    <w:rsid w:val="008E1A20"/>
    <w:rsid w:val="00943666"/>
    <w:rsid w:val="009613DC"/>
    <w:rsid w:val="00983FA8"/>
    <w:rsid w:val="00997301"/>
    <w:rsid w:val="009C70AC"/>
    <w:rsid w:val="009C7BF5"/>
    <w:rsid w:val="009D12FC"/>
    <w:rsid w:val="00A01250"/>
    <w:rsid w:val="00A110A2"/>
    <w:rsid w:val="00A415C5"/>
    <w:rsid w:val="00A45AC7"/>
    <w:rsid w:val="00A9643D"/>
    <w:rsid w:val="00AA2E6B"/>
    <w:rsid w:val="00B24FDB"/>
    <w:rsid w:val="00B257DD"/>
    <w:rsid w:val="00B726C4"/>
    <w:rsid w:val="00B925D0"/>
    <w:rsid w:val="00BA4A0A"/>
    <w:rsid w:val="00BB3C6A"/>
    <w:rsid w:val="00BB6172"/>
    <w:rsid w:val="00C16F46"/>
    <w:rsid w:val="00C21389"/>
    <w:rsid w:val="00C43A8E"/>
    <w:rsid w:val="00C71C02"/>
    <w:rsid w:val="00C73C70"/>
    <w:rsid w:val="00CA6640"/>
    <w:rsid w:val="00CD59BE"/>
    <w:rsid w:val="00D11298"/>
    <w:rsid w:val="00D21391"/>
    <w:rsid w:val="00D3461E"/>
    <w:rsid w:val="00D71849"/>
    <w:rsid w:val="00D76215"/>
    <w:rsid w:val="00DA2284"/>
    <w:rsid w:val="00DD2C45"/>
    <w:rsid w:val="00DF10E7"/>
    <w:rsid w:val="00E24323"/>
    <w:rsid w:val="00E5557B"/>
    <w:rsid w:val="00E61AC4"/>
    <w:rsid w:val="00EA0E73"/>
    <w:rsid w:val="00EE0A1B"/>
    <w:rsid w:val="00F32F36"/>
    <w:rsid w:val="00F6254E"/>
    <w:rsid w:val="00F76EE9"/>
    <w:rsid w:val="00F83490"/>
    <w:rsid w:val="00F92564"/>
    <w:rsid w:val="00FD295C"/>
    <w:rsid w:val="00FD4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D0"/>
    <w:pPr>
      <w:widowControl w:val="0"/>
      <w:suppressAutoHyphens/>
      <w:spacing w:after="0" w:line="240" w:lineRule="auto"/>
    </w:pPr>
    <w:rPr>
      <w:rFonts w:ascii="Liberation Serif" w:eastAsia="WenQuanYi Micro Hei" w:hAnsi="Liberation Serif" w:cs="Lohit Hindi"/>
      <w:kern w:val="1"/>
      <w:sz w:val="24"/>
      <w:szCs w:val="24"/>
      <w:lang w:val="en-ZA"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851D0"/>
  </w:style>
  <w:style w:type="character" w:styleId="PlaceholderText">
    <w:name w:val="Placeholder Text"/>
    <w:basedOn w:val="DefaultParagraphFont"/>
    <w:uiPriority w:val="99"/>
    <w:semiHidden/>
    <w:rsid w:val="006874E9"/>
    <w:rPr>
      <w:color w:val="808080"/>
    </w:rPr>
  </w:style>
  <w:style w:type="paragraph" w:styleId="BalloonText">
    <w:name w:val="Balloon Text"/>
    <w:basedOn w:val="Normal"/>
    <w:link w:val="BalloonTextChar"/>
    <w:uiPriority w:val="99"/>
    <w:semiHidden/>
    <w:unhideWhenUsed/>
    <w:rsid w:val="006874E9"/>
    <w:rPr>
      <w:rFonts w:ascii="Tahoma" w:hAnsi="Tahoma" w:cs="Mangal"/>
      <w:sz w:val="16"/>
      <w:szCs w:val="14"/>
    </w:rPr>
  </w:style>
  <w:style w:type="character" w:customStyle="1" w:styleId="BalloonTextChar">
    <w:name w:val="Balloon Text Char"/>
    <w:basedOn w:val="DefaultParagraphFont"/>
    <w:link w:val="BalloonText"/>
    <w:uiPriority w:val="99"/>
    <w:semiHidden/>
    <w:rsid w:val="006874E9"/>
    <w:rPr>
      <w:rFonts w:ascii="Tahoma" w:eastAsia="WenQuanYi Micro Hei" w:hAnsi="Tahoma" w:cs="Mangal"/>
      <w:kern w:val="1"/>
      <w:sz w:val="16"/>
      <w:szCs w:val="14"/>
      <w:lang w:val="en-ZA" w:eastAsia="hi-IN" w:bidi="hi-IN"/>
    </w:rPr>
  </w:style>
  <w:style w:type="paragraph" w:styleId="Caption">
    <w:name w:val="caption"/>
    <w:basedOn w:val="Normal"/>
    <w:next w:val="Normal"/>
    <w:uiPriority w:val="35"/>
    <w:unhideWhenUsed/>
    <w:qFormat/>
    <w:rsid w:val="008B3ED5"/>
    <w:pPr>
      <w:spacing w:after="200"/>
    </w:pPr>
    <w:rPr>
      <w:rFonts w:cs="Mangal"/>
      <w:b/>
      <w:bCs/>
      <w:color w:val="4F81BD" w:themeColor="accent1"/>
      <w:sz w:val="18"/>
      <w:szCs w:val="16"/>
    </w:rPr>
  </w:style>
  <w:style w:type="paragraph" w:styleId="ListParagraph">
    <w:name w:val="List Paragraph"/>
    <w:basedOn w:val="Normal"/>
    <w:uiPriority w:val="34"/>
    <w:qFormat/>
    <w:rsid w:val="00A45AC7"/>
    <w:pPr>
      <w:ind w:left="720"/>
      <w:contextualSpacing/>
    </w:pPr>
    <w:rPr>
      <w:rFonts w:cs="Mangal"/>
      <w:szCs w:val="21"/>
    </w:rPr>
  </w:style>
  <w:style w:type="character" w:styleId="Hyperlink">
    <w:name w:val="Hyperlink"/>
    <w:basedOn w:val="DefaultParagraphFont"/>
    <w:uiPriority w:val="99"/>
    <w:unhideWhenUsed/>
    <w:rsid w:val="00150A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D4C86-B747-4DC0-B0A0-B078A2B5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13</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Mbabazi Ssebuliba</dc:creator>
  <cp:lastModifiedBy>Doreen Mbabazi Ssebuliba</cp:lastModifiedBy>
  <cp:revision>79</cp:revision>
  <cp:lastPrinted>2016-07-14T09:25:00Z</cp:lastPrinted>
  <dcterms:created xsi:type="dcterms:W3CDTF">2016-07-11T11:47:00Z</dcterms:created>
  <dcterms:modified xsi:type="dcterms:W3CDTF">2016-07-15T11:27:00Z</dcterms:modified>
</cp:coreProperties>
</file>