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59" w:rsidRPr="00B31999" w:rsidRDefault="0059657E" w:rsidP="000763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076359" w:rsidRPr="00B31999">
        <w:rPr>
          <w:rFonts w:ascii="Times New Roman" w:hAnsi="Times New Roman" w:cs="Times New Roman"/>
          <w:b/>
          <w:sz w:val="24"/>
          <w:szCs w:val="24"/>
        </w:rPr>
        <w:t>Table S</w:t>
      </w:r>
      <w:r w:rsidR="00076359">
        <w:rPr>
          <w:rFonts w:ascii="Times New Roman" w:hAnsi="Times New Roman" w:cs="Times New Roman"/>
          <w:b/>
          <w:sz w:val="24"/>
          <w:szCs w:val="24"/>
        </w:rPr>
        <w:t>1</w:t>
      </w:r>
      <w:r w:rsidR="00076359" w:rsidRPr="00B319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6359" w:rsidRPr="0059657E">
        <w:rPr>
          <w:rFonts w:ascii="Times New Roman" w:hAnsi="Times New Roman" w:cs="Times New Roman"/>
          <w:sz w:val="24"/>
          <w:szCs w:val="24"/>
        </w:rPr>
        <w:t>Cycle threshold (C</w:t>
      </w:r>
      <w:r w:rsidRPr="0059657E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076359" w:rsidRPr="0059657E">
        <w:rPr>
          <w:rFonts w:ascii="Times New Roman" w:hAnsi="Times New Roman" w:cs="Times New Roman"/>
          <w:sz w:val="24"/>
          <w:szCs w:val="24"/>
        </w:rPr>
        <w:t>) cutoffs considered evidence of the influenza A virus based on a search of the Web of Science database.</w:t>
      </w:r>
      <w:r w:rsidR="00076359" w:rsidRPr="00B31999">
        <w:rPr>
          <w:rFonts w:ascii="Times New Roman" w:hAnsi="Times New Roman" w:cs="Times New Roman"/>
          <w:sz w:val="24"/>
          <w:szCs w:val="24"/>
        </w:rPr>
        <w:t xml:space="preserve"> In the studies cited below, samples with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359" w:rsidRPr="00B31999">
        <w:rPr>
          <w:rFonts w:ascii="Times New Roman" w:hAnsi="Times New Roman" w:cs="Times New Roman"/>
          <w:sz w:val="24"/>
          <w:szCs w:val="24"/>
        </w:rPr>
        <w:t>values below the cutoff were classified as influenza positive.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883"/>
        <w:gridCol w:w="1242"/>
      </w:tblGrid>
      <w:tr w:rsidR="00076359" w:rsidRPr="00B31999" w:rsidTr="005718DB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076359" w:rsidRPr="00B31999" w:rsidRDefault="00076359" w:rsidP="005718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b/>
                <w:sz w:val="24"/>
                <w:szCs w:val="24"/>
              </w:rPr>
              <w:t>Host species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076359" w:rsidRPr="00B31999" w:rsidRDefault="00076359" w:rsidP="005718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b/>
                <w:sz w:val="24"/>
                <w:szCs w:val="24"/>
              </w:rPr>
              <w:t>Cutoff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076359" w:rsidRPr="00B31999" w:rsidRDefault="00076359" w:rsidP="005718DB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  <w:bookmarkStart w:id="0" w:name="_GoBack"/>
        <w:bookmarkEnd w:id="0"/>
      </w:tr>
      <w:tr w:rsidR="00076359" w:rsidRPr="00B31999" w:rsidTr="005718D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76359" w:rsidRPr="00B31999" w:rsidRDefault="00076359" w:rsidP="005718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76359" w:rsidRPr="00B31999" w:rsidRDefault="00076359" w:rsidP="005718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76359" w:rsidRPr="00B31999" w:rsidRDefault="00076359" w:rsidP="003417B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PEVuZE5vdGU+PENpdGU+PEF1dGhvcj5IZXJuZXM8L0F1dGhvcj48WWVhcj4yMDEzPC9ZZWFyPjxS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PEVuZE5vdGU+PENpdGU+PEF1dGhvcj5IZXJuZXM8L0F1dGhvcj48WWVhcj4yMDEzPC9ZZWFyPjxS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31999">
              <w:rPr>
                <w:rFonts w:ascii="Times New Roman" w:hAnsi="Times New Roman" w:cs="Times New Roman"/>
                <w:sz w:val="24"/>
                <w:szCs w:val="24"/>
              </w:rPr>
            </w: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1" w:tooltip="Hernes, 2013 #1" w:history="1">
              <w:r w:rsidR="003417B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6359" w:rsidRPr="00B31999" w:rsidTr="00571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6359" w:rsidRPr="00B31999" w:rsidRDefault="00076359" w:rsidP="005718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t>Wild birds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6359" w:rsidRPr="00B31999" w:rsidRDefault="00076359" w:rsidP="005718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6359" w:rsidRPr="00B31999" w:rsidRDefault="00076359" w:rsidP="003417B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&lt;EndNote&gt;&lt;Cite&gt;&lt;Author&gt;Brown&lt;/Author&gt;&lt;Year&gt;2013&lt;/Year&gt;&lt;RecNum&gt;2&lt;/RecNum&gt;&lt;DisplayText&gt;[2]&lt;/DisplayText&gt;&lt;record&gt;&lt;rec-number&gt;2&lt;/rec-number&gt;&lt;foreign-keys&gt;&lt;key app="EN" db-id="xvsdsp5s3v2s5rerf5s5zsvq9dzavp5002p9"&gt;2&lt;/key&gt;&lt;/foreign-keys&gt;&lt;ref-type name="Journal Article"&gt;17&lt;/ref-type&gt;&lt;contributors&gt;&lt;authors&gt;&lt;author&gt;Brown, J. D.&lt;/author&gt;&lt;author&gt;Poulson, R.&lt;/author&gt;&lt;author&gt;Carter, D. L.&lt;/author&gt;&lt;author&gt;Lebarbenchon, C.&lt;/author&gt;&lt;author&gt;Stallknecht, D. E.&lt;/author&gt;&lt;/authors&gt;&lt;/contributors&gt;&lt;auth-address&gt;[Brown, Justin D.; Poulson, Rebecca; Lebarbenchon, Camille; Stallknecht, David E.] Univ Georgia, Coll Vet Med, Dept Populat Hlth, Athens, GA 30602 USA. [Carter, Deborah L.] Univ Georgia, Coll Vet Med, Dept Pathol, Athens, GA 30602 USA.&amp;#xD;Brown, JD (reprint author), Univ Georgia, Coll Vet Med, Dept Populat Hlth, Athens, GA 30602 USA.&amp;#xD;jubrown1@uga.edu&lt;/auth-address&gt;&lt;titles&gt;&lt;title&gt;Infectivity of Avian Influenza Virus-Positive Field Samples for Mallards: What Do Our Diagnostic Results Mean?&lt;/title&gt;&lt;secondary-title&gt;Journal of Wildlife Diseases&lt;/secondary-title&gt;&lt;alt-title&gt;J. Wildl. Dis.&lt;/alt-title&gt;&lt;/titles&gt;&lt;periodical&gt;&lt;full-title&gt;Journal of Wildlife Diseases&lt;/full-title&gt;&lt;abbr-1&gt;J. Wildl. Dis.&lt;/abbr-1&gt;&lt;/periodical&gt;&lt;alt-periodical&gt;&lt;full-title&gt;Journal of Wildlife Diseases&lt;/full-title&gt;&lt;abbr-1&gt;J. Wildl. Dis.&lt;/abbr-1&gt;&lt;/alt-periodical&gt;&lt;pages&gt;180-185&lt;/pages&gt;&lt;volume&gt;49&lt;/volume&gt;&lt;number&gt;1&lt;/number&gt;&lt;keywords&gt;&lt;keyword&gt;Avian influenza virus&lt;/keyword&gt;&lt;keyword&gt;Ct value&lt;/keyword&gt;&lt;keyword&gt;diagnostic&lt;/keyword&gt;&lt;keyword&gt;infectivity&lt;/keyword&gt;&lt;keyword&gt;Mallard&lt;/keyword&gt;&lt;keyword&gt;PCR&lt;/keyword&gt;&lt;keyword&gt;virus isolation&lt;/keyword&gt;&lt;/keywords&gt;&lt;dates&gt;&lt;year&gt;2013&lt;/year&gt;&lt;pub-dates&gt;&lt;date&gt;Jan&lt;/date&gt;&lt;/pub-dates&gt;&lt;/dates&gt;&lt;isbn&gt;0090-3558&lt;/isbn&gt;&lt;accession-num&gt;WOS:000313538100021&lt;/accession-num&gt;&lt;work-type&gt;Article&lt;/work-type&gt;&lt;urls&gt;&lt;related-urls&gt;&lt;url&gt;&amp;lt;Go to ISI&amp;gt;://WOS:000313538100021&lt;/url&gt;&lt;/related-urls&gt;&lt;/urls&gt;&lt;electronic-resource-num&gt;10.7589/2011-11-322&lt;/electronic-resource-num&gt;&lt;language&gt;English&lt;/language&gt;&lt;/record&gt;&lt;/Cite&gt;&lt;/EndNote&gt;</w:instrText>
            </w: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2" w:tooltip="Brown, 2013 #2" w:history="1">
              <w:r w:rsidR="003417B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6359" w:rsidRPr="00B31999" w:rsidTr="00571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6359" w:rsidRPr="00B31999" w:rsidRDefault="00076359" w:rsidP="005718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6359" w:rsidRPr="00B31999" w:rsidRDefault="00076359" w:rsidP="005718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6359" w:rsidRPr="00B31999" w:rsidRDefault="00076359" w:rsidP="003417B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PEVuZE5vdGU+PENpdGU+PEF1dGhvcj5EdWNoYW1wPC9BdXRob3I+PFllYXI+MjAxMDwvWWVhcj48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PEVuZE5vdGU+PENpdGU+PEF1dGhvcj5EdWNoYW1wPC9BdXRob3I+PFllYXI+MjAxMDwvWWVhcj48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31999">
              <w:rPr>
                <w:rFonts w:ascii="Times New Roman" w:hAnsi="Times New Roman" w:cs="Times New Roman"/>
                <w:sz w:val="24"/>
                <w:szCs w:val="24"/>
              </w:rPr>
            </w: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3" w:tooltip="Duchamp, 2010 #3" w:history="1">
              <w:r w:rsidR="003417B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6359" w:rsidRPr="00B31999" w:rsidTr="00571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6359" w:rsidRPr="00B31999" w:rsidRDefault="00076359" w:rsidP="005718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6359" w:rsidRPr="00B31999" w:rsidRDefault="00076359" w:rsidP="005718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6359" w:rsidRPr="00B31999" w:rsidRDefault="00076359" w:rsidP="003417B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PEVuZE5vdGU+PENpdGU+PEF1dGhvcj5ZYW5nPC9BdXRob3I+PFllYXI+MjAxMjwvWWVhcj48UmVj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PEVuZE5vdGU+PENpdGU+PEF1dGhvcj5ZYW5nPC9BdXRob3I+PFllYXI+MjAxMjwvWWVhcj48UmVj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31999">
              <w:rPr>
                <w:rFonts w:ascii="Times New Roman" w:hAnsi="Times New Roman" w:cs="Times New Roman"/>
                <w:sz w:val="24"/>
                <w:szCs w:val="24"/>
              </w:rPr>
            </w: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4" w:tooltip="Yang, 2012 #4" w:history="1">
              <w:r w:rsidR="003417B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4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6359" w:rsidRPr="00B31999" w:rsidTr="00571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6359" w:rsidRPr="00B31999" w:rsidRDefault="00076359" w:rsidP="005718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6359" w:rsidRPr="00B31999" w:rsidRDefault="00076359" w:rsidP="005718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6359" w:rsidRPr="00B31999" w:rsidRDefault="00076359" w:rsidP="003417B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PEVuZE5vdGU+PENpdGU+PEF1dGhvcj5HYW56ZW5tdWVsbGVyPC9BdXRob3I+PFllYXI+MjAxMDwv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PEVuZE5vdGU+PENpdGU+PEF1dGhvcj5HYW56ZW5tdWVsbGVyPC9BdXRob3I+PFllYXI+MjAxMDwv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31999">
              <w:rPr>
                <w:rFonts w:ascii="Times New Roman" w:hAnsi="Times New Roman" w:cs="Times New Roman"/>
                <w:sz w:val="24"/>
                <w:szCs w:val="24"/>
              </w:rPr>
            </w: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5" w:tooltip="Ganzenmueller, 2010 #5" w:history="1">
              <w:r w:rsidR="003417B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5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6359" w:rsidRPr="00B31999" w:rsidTr="00571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6359" w:rsidRPr="00B31999" w:rsidRDefault="00076359" w:rsidP="005718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6359" w:rsidRPr="00B31999" w:rsidRDefault="00076359" w:rsidP="005718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6359" w:rsidRPr="00B31999" w:rsidRDefault="00076359" w:rsidP="003417B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PEVuZE5vdGU+PENpdGU+PEF1dGhvcj5EZUJ5bGU8L0F1dGhvcj48WWVhcj4yMDEyPC9ZZWFyPjxS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PEVuZE5vdGU+PENpdGU+PEF1dGhvcj5EZUJ5bGU8L0F1dGhvcj48WWVhcj4yMDEyPC9ZZWFyPjxS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31999">
              <w:rPr>
                <w:rFonts w:ascii="Times New Roman" w:hAnsi="Times New Roman" w:cs="Times New Roman"/>
                <w:sz w:val="24"/>
                <w:szCs w:val="24"/>
              </w:rPr>
            </w: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6" w:tooltip="DeByle, 2012 #6" w:history="1">
              <w:r w:rsidR="003417B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6359" w:rsidRPr="00B31999" w:rsidTr="00571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6359" w:rsidRPr="00B31999" w:rsidRDefault="00076359" w:rsidP="005718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6359" w:rsidRPr="00B31999" w:rsidRDefault="00076359" w:rsidP="005718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6359" w:rsidRPr="00B31999" w:rsidRDefault="00076359" w:rsidP="003417B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PEVuZE5vdGU+PENpdGU+PEF1dGhvcj5QaWVyY2U8L0F1dGhvcj48WWVhcj4yMDEyPC9ZZWFyPjxS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==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PEVuZE5vdGU+PENpdGU+PEF1dGhvcj5QaWVyY2U8L0F1dGhvcj48WWVhcj4yMDEyPC9ZZWFyPjxS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==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31999">
              <w:rPr>
                <w:rFonts w:ascii="Times New Roman" w:hAnsi="Times New Roman" w:cs="Times New Roman"/>
                <w:sz w:val="24"/>
                <w:szCs w:val="24"/>
              </w:rPr>
            </w: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7" w:tooltip="Pierce, 2012 #7" w:history="1">
              <w:r w:rsidR="003417B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7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6359" w:rsidRPr="00B31999" w:rsidTr="005718D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59" w:rsidRPr="00B31999" w:rsidRDefault="00076359" w:rsidP="005718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59" w:rsidRPr="00B31999" w:rsidRDefault="00076359" w:rsidP="005718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59" w:rsidRPr="00B31999" w:rsidRDefault="00076359" w:rsidP="003417B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PEVuZE5vdGU+PENpdGU+PEF1dGhvcj5XdTwvQXV0aG9yPjxZZWFyPjIwMTA8L1llYXI+PFJlY051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=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PEVuZE5vdGU+PENpdGU+PEF1dGhvcj5XdTwvQXV0aG9yPjxZZWFyPjIwMTA8L1llYXI+PFJlY051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=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31999">
              <w:rPr>
                <w:rFonts w:ascii="Times New Roman" w:hAnsi="Times New Roman" w:cs="Times New Roman"/>
                <w:sz w:val="24"/>
                <w:szCs w:val="24"/>
              </w:rPr>
            </w: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</w:t>
            </w:r>
            <w:hyperlink w:anchor="_ENREF_8" w:tooltip="Wu, 2010 #8" w:history="1">
              <w:r w:rsidR="003417B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8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 w:rsidRPr="00B319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76359" w:rsidRPr="00B31999" w:rsidTr="005718DB">
        <w:tc>
          <w:tcPr>
            <w:tcW w:w="0" w:type="auto"/>
            <w:tcBorders>
              <w:left w:val="nil"/>
              <w:right w:val="nil"/>
            </w:tcBorders>
          </w:tcPr>
          <w:p w:rsidR="00076359" w:rsidRPr="00B31999" w:rsidRDefault="00076359" w:rsidP="005718D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b/>
                <w:sz w:val="24"/>
                <w:szCs w:val="24"/>
              </w:rPr>
              <w:t>Median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076359" w:rsidRPr="00B31999" w:rsidRDefault="00076359" w:rsidP="005718D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076359" w:rsidRPr="00B31999" w:rsidRDefault="00076359" w:rsidP="005718D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359" w:rsidRPr="00B31999" w:rsidRDefault="00076359" w:rsidP="00076359">
      <w:pPr>
        <w:rPr>
          <w:rFonts w:ascii="Times New Roman" w:hAnsi="Times New Roman" w:cs="Times New Roman"/>
          <w:sz w:val="24"/>
          <w:szCs w:val="24"/>
        </w:rPr>
      </w:pPr>
    </w:p>
    <w:p w:rsidR="003417BC" w:rsidRPr="003417BC" w:rsidRDefault="00076359" w:rsidP="0059657E">
      <w:pPr>
        <w:spacing w:after="0"/>
        <w:rPr>
          <w:rFonts w:ascii="Times New Roman" w:hAnsi="Times New Roman" w:cs="Times New Roman"/>
          <w:noProof/>
          <w:sz w:val="24"/>
        </w:rPr>
      </w:pPr>
      <w:r w:rsidRPr="0059657E"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ADDIN EN.REFLIST </w:instrText>
      </w:r>
      <w:r>
        <w:fldChar w:fldCharType="separate"/>
      </w:r>
      <w:r w:rsidR="003417BC" w:rsidRPr="0059657E">
        <w:rPr>
          <w:rFonts w:ascii="Times New Roman" w:hAnsi="Times New Roman" w:cs="Times New Roman"/>
          <w:b/>
          <w:noProof/>
          <w:sz w:val="24"/>
        </w:rPr>
        <w:t>References</w:t>
      </w:r>
    </w:p>
    <w:p w:rsidR="003417BC" w:rsidRPr="003417BC" w:rsidRDefault="003417BC" w:rsidP="003417BC">
      <w:pPr>
        <w:spacing w:after="0"/>
        <w:jc w:val="center"/>
        <w:rPr>
          <w:rFonts w:ascii="Times New Roman" w:hAnsi="Times New Roman" w:cs="Times New Roman"/>
          <w:noProof/>
          <w:sz w:val="24"/>
        </w:rPr>
      </w:pPr>
    </w:p>
    <w:p w:rsidR="003417BC" w:rsidRDefault="003417BC" w:rsidP="003417BC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bookmarkStart w:id="1" w:name="_ENREF_1"/>
      <w:r>
        <w:rPr>
          <w:rFonts w:ascii="Times New Roman" w:hAnsi="Times New Roman" w:cs="Times New Roman"/>
          <w:noProof/>
          <w:sz w:val="24"/>
        </w:rPr>
        <w:t>1.</w:t>
      </w:r>
      <w:r>
        <w:rPr>
          <w:rFonts w:ascii="Times New Roman" w:hAnsi="Times New Roman" w:cs="Times New Roman"/>
          <w:noProof/>
          <w:sz w:val="24"/>
        </w:rPr>
        <w:tab/>
      </w:r>
      <w:r w:rsidRPr="003417BC">
        <w:rPr>
          <w:rFonts w:ascii="Times New Roman" w:hAnsi="Times New Roman" w:cs="Times New Roman"/>
          <w:b/>
          <w:noProof/>
          <w:sz w:val="24"/>
        </w:rPr>
        <w:t>Hernes SS</w:t>
      </w:r>
      <w:r w:rsidRPr="003417BC">
        <w:rPr>
          <w:rFonts w:ascii="Times New Roman" w:hAnsi="Times New Roman" w:cs="Times New Roman"/>
          <w:b/>
          <w:i/>
          <w:noProof/>
          <w:sz w:val="24"/>
        </w:rPr>
        <w:t>, et al.</w:t>
      </w:r>
      <w:r>
        <w:rPr>
          <w:rFonts w:ascii="Times New Roman" w:hAnsi="Times New Roman" w:cs="Times New Roman"/>
          <w:noProof/>
          <w:sz w:val="24"/>
        </w:rPr>
        <w:t xml:space="preserve"> A comparison of nasopharyngeal and oropharyngeal swabbing for the detection of influenza virus by real-time PCR. </w:t>
      </w:r>
      <w:r w:rsidRPr="003417BC">
        <w:rPr>
          <w:rFonts w:ascii="Times New Roman" w:hAnsi="Times New Roman" w:cs="Times New Roman"/>
          <w:i/>
          <w:noProof/>
          <w:sz w:val="24"/>
        </w:rPr>
        <w:t xml:space="preserve">European Journal of Clinical Microbiology &amp; Infectious Diseases </w:t>
      </w:r>
      <w:r>
        <w:rPr>
          <w:rFonts w:ascii="Times New Roman" w:hAnsi="Times New Roman" w:cs="Times New Roman"/>
          <w:noProof/>
          <w:sz w:val="24"/>
        </w:rPr>
        <w:t xml:space="preserve">2013; </w:t>
      </w:r>
      <w:r w:rsidRPr="003417BC">
        <w:rPr>
          <w:rFonts w:ascii="Times New Roman" w:hAnsi="Times New Roman" w:cs="Times New Roman"/>
          <w:b/>
          <w:noProof/>
          <w:sz w:val="24"/>
        </w:rPr>
        <w:t>32</w:t>
      </w:r>
      <w:r>
        <w:rPr>
          <w:rFonts w:ascii="Times New Roman" w:hAnsi="Times New Roman" w:cs="Times New Roman"/>
          <w:noProof/>
          <w:sz w:val="24"/>
        </w:rPr>
        <w:t>: 381-5.</w:t>
      </w:r>
      <w:bookmarkEnd w:id="1"/>
    </w:p>
    <w:p w:rsidR="003417BC" w:rsidRDefault="003417BC" w:rsidP="003417BC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bookmarkStart w:id="2" w:name="_ENREF_2"/>
      <w:r>
        <w:rPr>
          <w:rFonts w:ascii="Times New Roman" w:hAnsi="Times New Roman" w:cs="Times New Roman"/>
          <w:noProof/>
          <w:sz w:val="24"/>
        </w:rPr>
        <w:t>2.</w:t>
      </w:r>
      <w:r>
        <w:rPr>
          <w:rFonts w:ascii="Times New Roman" w:hAnsi="Times New Roman" w:cs="Times New Roman"/>
          <w:noProof/>
          <w:sz w:val="24"/>
        </w:rPr>
        <w:tab/>
      </w:r>
      <w:r w:rsidRPr="003417BC">
        <w:rPr>
          <w:rFonts w:ascii="Times New Roman" w:hAnsi="Times New Roman" w:cs="Times New Roman"/>
          <w:b/>
          <w:noProof/>
          <w:sz w:val="24"/>
        </w:rPr>
        <w:t>Brown JD</w:t>
      </w:r>
      <w:r w:rsidRPr="003417BC">
        <w:rPr>
          <w:rFonts w:ascii="Times New Roman" w:hAnsi="Times New Roman" w:cs="Times New Roman"/>
          <w:b/>
          <w:i/>
          <w:noProof/>
          <w:sz w:val="24"/>
        </w:rPr>
        <w:t>, et al.</w:t>
      </w:r>
      <w:r>
        <w:rPr>
          <w:rFonts w:ascii="Times New Roman" w:hAnsi="Times New Roman" w:cs="Times New Roman"/>
          <w:noProof/>
          <w:sz w:val="24"/>
        </w:rPr>
        <w:t xml:space="preserve"> Infectivity of Avian Influenza Virus-Positive Field Samples for Mallards: What Do Our Diagnostic Results Mean? </w:t>
      </w:r>
      <w:r w:rsidRPr="003417BC">
        <w:rPr>
          <w:rFonts w:ascii="Times New Roman" w:hAnsi="Times New Roman" w:cs="Times New Roman"/>
          <w:i/>
          <w:noProof/>
          <w:sz w:val="24"/>
        </w:rPr>
        <w:t xml:space="preserve">Journal of Wildlife Diseases </w:t>
      </w:r>
      <w:r>
        <w:rPr>
          <w:rFonts w:ascii="Times New Roman" w:hAnsi="Times New Roman" w:cs="Times New Roman"/>
          <w:noProof/>
          <w:sz w:val="24"/>
        </w:rPr>
        <w:t xml:space="preserve">2013; </w:t>
      </w:r>
      <w:r w:rsidRPr="003417BC">
        <w:rPr>
          <w:rFonts w:ascii="Times New Roman" w:hAnsi="Times New Roman" w:cs="Times New Roman"/>
          <w:b/>
          <w:noProof/>
          <w:sz w:val="24"/>
        </w:rPr>
        <w:t>49</w:t>
      </w:r>
      <w:r>
        <w:rPr>
          <w:rFonts w:ascii="Times New Roman" w:hAnsi="Times New Roman" w:cs="Times New Roman"/>
          <w:noProof/>
          <w:sz w:val="24"/>
        </w:rPr>
        <w:t>: 180-5.</w:t>
      </w:r>
      <w:bookmarkEnd w:id="2"/>
    </w:p>
    <w:p w:rsidR="003417BC" w:rsidRDefault="003417BC" w:rsidP="003417BC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bookmarkStart w:id="3" w:name="_ENREF_3"/>
      <w:r>
        <w:rPr>
          <w:rFonts w:ascii="Times New Roman" w:hAnsi="Times New Roman" w:cs="Times New Roman"/>
          <w:noProof/>
          <w:sz w:val="24"/>
        </w:rPr>
        <w:t>3.</w:t>
      </w:r>
      <w:r>
        <w:rPr>
          <w:rFonts w:ascii="Times New Roman" w:hAnsi="Times New Roman" w:cs="Times New Roman"/>
          <w:noProof/>
          <w:sz w:val="24"/>
        </w:rPr>
        <w:tab/>
      </w:r>
      <w:r w:rsidRPr="003417BC">
        <w:rPr>
          <w:rFonts w:ascii="Times New Roman" w:hAnsi="Times New Roman" w:cs="Times New Roman"/>
          <w:b/>
          <w:noProof/>
          <w:sz w:val="24"/>
        </w:rPr>
        <w:t>Duchamp MB</w:t>
      </w:r>
      <w:r w:rsidRPr="003417BC">
        <w:rPr>
          <w:rFonts w:ascii="Times New Roman" w:hAnsi="Times New Roman" w:cs="Times New Roman"/>
          <w:b/>
          <w:i/>
          <w:noProof/>
          <w:sz w:val="24"/>
        </w:rPr>
        <w:t>, et al.</w:t>
      </w:r>
      <w:r>
        <w:rPr>
          <w:rFonts w:ascii="Times New Roman" w:hAnsi="Times New Roman" w:cs="Times New Roman"/>
          <w:noProof/>
          <w:sz w:val="24"/>
        </w:rPr>
        <w:t xml:space="preserve"> Pandemic A(H1N1)2009 influenza virus detection by real time RT-PCR : is viral quantification useful? </w:t>
      </w:r>
      <w:r w:rsidRPr="003417BC">
        <w:rPr>
          <w:rFonts w:ascii="Times New Roman" w:hAnsi="Times New Roman" w:cs="Times New Roman"/>
          <w:i/>
          <w:noProof/>
          <w:sz w:val="24"/>
        </w:rPr>
        <w:t xml:space="preserve">Clinical Microbiology and Infection </w:t>
      </w:r>
      <w:r>
        <w:rPr>
          <w:rFonts w:ascii="Times New Roman" w:hAnsi="Times New Roman" w:cs="Times New Roman"/>
          <w:noProof/>
          <w:sz w:val="24"/>
        </w:rPr>
        <w:t xml:space="preserve">2010; </w:t>
      </w:r>
      <w:r w:rsidRPr="003417BC">
        <w:rPr>
          <w:rFonts w:ascii="Times New Roman" w:hAnsi="Times New Roman" w:cs="Times New Roman"/>
          <w:b/>
          <w:noProof/>
          <w:sz w:val="24"/>
        </w:rPr>
        <w:t>16</w:t>
      </w:r>
      <w:r>
        <w:rPr>
          <w:rFonts w:ascii="Times New Roman" w:hAnsi="Times New Roman" w:cs="Times New Roman"/>
          <w:noProof/>
          <w:sz w:val="24"/>
        </w:rPr>
        <w:t>: 317-21.</w:t>
      </w:r>
      <w:bookmarkEnd w:id="3"/>
    </w:p>
    <w:p w:rsidR="003417BC" w:rsidRDefault="003417BC" w:rsidP="003417BC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bookmarkStart w:id="4" w:name="_ENREF_4"/>
      <w:r>
        <w:rPr>
          <w:rFonts w:ascii="Times New Roman" w:hAnsi="Times New Roman" w:cs="Times New Roman"/>
          <w:noProof/>
          <w:sz w:val="24"/>
        </w:rPr>
        <w:t>4.</w:t>
      </w:r>
      <w:r>
        <w:rPr>
          <w:rFonts w:ascii="Times New Roman" w:hAnsi="Times New Roman" w:cs="Times New Roman"/>
          <w:noProof/>
          <w:sz w:val="24"/>
        </w:rPr>
        <w:tab/>
      </w:r>
      <w:r w:rsidRPr="003417BC">
        <w:rPr>
          <w:rFonts w:ascii="Times New Roman" w:hAnsi="Times New Roman" w:cs="Times New Roman"/>
          <w:b/>
          <w:noProof/>
          <w:sz w:val="24"/>
        </w:rPr>
        <w:t>Yang JH</w:t>
      </w:r>
      <w:r w:rsidRPr="003417BC">
        <w:rPr>
          <w:rFonts w:ascii="Times New Roman" w:hAnsi="Times New Roman" w:cs="Times New Roman"/>
          <w:b/>
          <w:i/>
          <w:noProof/>
          <w:sz w:val="24"/>
        </w:rPr>
        <w:t>, et al.</w:t>
      </w:r>
      <w:r>
        <w:rPr>
          <w:rFonts w:ascii="Times New Roman" w:hAnsi="Times New Roman" w:cs="Times New Roman"/>
          <w:noProof/>
          <w:sz w:val="24"/>
        </w:rPr>
        <w:t xml:space="preserve"> Diagnostic capacity of rapid influenza antigen test: Reappraisal with experience from the 2009 H1N1 pandemic. </w:t>
      </w:r>
      <w:r w:rsidRPr="003417BC">
        <w:rPr>
          <w:rFonts w:ascii="Times New Roman" w:hAnsi="Times New Roman" w:cs="Times New Roman"/>
          <w:i/>
          <w:noProof/>
          <w:sz w:val="24"/>
        </w:rPr>
        <w:t xml:space="preserve">Journal of Microbiology Immunology and Infection </w:t>
      </w:r>
      <w:r>
        <w:rPr>
          <w:rFonts w:ascii="Times New Roman" w:hAnsi="Times New Roman" w:cs="Times New Roman"/>
          <w:noProof/>
          <w:sz w:val="24"/>
        </w:rPr>
        <w:t xml:space="preserve">2012; </w:t>
      </w:r>
      <w:r w:rsidRPr="003417BC">
        <w:rPr>
          <w:rFonts w:ascii="Times New Roman" w:hAnsi="Times New Roman" w:cs="Times New Roman"/>
          <w:b/>
          <w:noProof/>
          <w:sz w:val="24"/>
        </w:rPr>
        <w:t>45</w:t>
      </w:r>
      <w:r>
        <w:rPr>
          <w:rFonts w:ascii="Times New Roman" w:hAnsi="Times New Roman" w:cs="Times New Roman"/>
          <w:noProof/>
          <w:sz w:val="24"/>
        </w:rPr>
        <w:t>: 102-7.</w:t>
      </w:r>
      <w:bookmarkEnd w:id="4"/>
    </w:p>
    <w:p w:rsidR="003417BC" w:rsidRDefault="003417BC" w:rsidP="003417BC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bookmarkStart w:id="5" w:name="_ENREF_5"/>
      <w:r>
        <w:rPr>
          <w:rFonts w:ascii="Times New Roman" w:hAnsi="Times New Roman" w:cs="Times New Roman"/>
          <w:noProof/>
          <w:sz w:val="24"/>
        </w:rPr>
        <w:t>5.</w:t>
      </w:r>
      <w:r>
        <w:rPr>
          <w:rFonts w:ascii="Times New Roman" w:hAnsi="Times New Roman" w:cs="Times New Roman"/>
          <w:noProof/>
          <w:sz w:val="24"/>
        </w:rPr>
        <w:tab/>
      </w:r>
      <w:r w:rsidRPr="003417BC">
        <w:rPr>
          <w:rFonts w:ascii="Times New Roman" w:hAnsi="Times New Roman" w:cs="Times New Roman"/>
          <w:b/>
          <w:noProof/>
          <w:sz w:val="24"/>
        </w:rPr>
        <w:t>Ganzenmueller T</w:t>
      </w:r>
      <w:r w:rsidRPr="003417BC">
        <w:rPr>
          <w:rFonts w:ascii="Times New Roman" w:hAnsi="Times New Roman" w:cs="Times New Roman"/>
          <w:b/>
          <w:i/>
          <w:noProof/>
          <w:sz w:val="24"/>
        </w:rPr>
        <w:t>, et al.</w:t>
      </w:r>
      <w:r>
        <w:rPr>
          <w:rFonts w:ascii="Times New Roman" w:hAnsi="Times New Roman" w:cs="Times New Roman"/>
          <w:noProof/>
          <w:sz w:val="24"/>
        </w:rPr>
        <w:t xml:space="preserve"> Comparison of the performance of direct fluorescent antibody staining, a point-of-care rapid antigen test and virus isolation with that of RT-PCR for the detection of novel 2009 influenza A (H1N1) virus in respiratory specimens. </w:t>
      </w:r>
      <w:r w:rsidRPr="003417BC">
        <w:rPr>
          <w:rFonts w:ascii="Times New Roman" w:hAnsi="Times New Roman" w:cs="Times New Roman"/>
          <w:i/>
          <w:noProof/>
          <w:sz w:val="24"/>
        </w:rPr>
        <w:t xml:space="preserve">Journal of Medical Microbiology </w:t>
      </w:r>
      <w:r>
        <w:rPr>
          <w:rFonts w:ascii="Times New Roman" w:hAnsi="Times New Roman" w:cs="Times New Roman"/>
          <w:noProof/>
          <w:sz w:val="24"/>
        </w:rPr>
        <w:t xml:space="preserve">2010; </w:t>
      </w:r>
      <w:r w:rsidRPr="003417BC">
        <w:rPr>
          <w:rFonts w:ascii="Times New Roman" w:hAnsi="Times New Roman" w:cs="Times New Roman"/>
          <w:b/>
          <w:noProof/>
          <w:sz w:val="24"/>
        </w:rPr>
        <w:t>59</w:t>
      </w:r>
      <w:r>
        <w:rPr>
          <w:rFonts w:ascii="Times New Roman" w:hAnsi="Times New Roman" w:cs="Times New Roman"/>
          <w:noProof/>
          <w:sz w:val="24"/>
        </w:rPr>
        <w:t>: 713-7.</w:t>
      </w:r>
      <w:bookmarkEnd w:id="5"/>
    </w:p>
    <w:p w:rsidR="003417BC" w:rsidRDefault="003417BC" w:rsidP="003417BC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bookmarkStart w:id="6" w:name="_ENREF_6"/>
      <w:r>
        <w:rPr>
          <w:rFonts w:ascii="Times New Roman" w:hAnsi="Times New Roman" w:cs="Times New Roman"/>
          <w:noProof/>
          <w:sz w:val="24"/>
        </w:rPr>
        <w:lastRenderedPageBreak/>
        <w:t>6.</w:t>
      </w:r>
      <w:r>
        <w:rPr>
          <w:rFonts w:ascii="Times New Roman" w:hAnsi="Times New Roman" w:cs="Times New Roman"/>
          <w:noProof/>
          <w:sz w:val="24"/>
        </w:rPr>
        <w:tab/>
      </w:r>
      <w:r w:rsidRPr="003417BC">
        <w:rPr>
          <w:rFonts w:ascii="Times New Roman" w:hAnsi="Times New Roman" w:cs="Times New Roman"/>
          <w:b/>
          <w:noProof/>
          <w:sz w:val="24"/>
        </w:rPr>
        <w:t>DeByle C</w:t>
      </w:r>
      <w:r w:rsidRPr="003417BC">
        <w:rPr>
          <w:rFonts w:ascii="Times New Roman" w:hAnsi="Times New Roman" w:cs="Times New Roman"/>
          <w:b/>
          <w:i/>
          <w:noProof/>
          <w:sz w:val="24"/>
        </w:rPr>
        <w:t>, et al.</w:t>
      </w:r>
      <w:r>
        <w:rPr>
          <w:rFonts w:ascii="Times New Roman" w:hAnsi="Times New Roman" w:cs="Times New Roman"/>
          <w:noProof/>
          <w:sz w:val="24"/>
        </w:rPr>
        <w:t xml:space="preserve"> Comparison of nasopharyngeal flocked swabs and nasopharyngeal wash collection methods for respiratory virus detection in hospitalized children using real-time polymerase chain reaction. </w:t>
      </w:r>
      <w:r w:rsidRPr="003417BC">
        <w:rPr>
          <w:rFonts w:ascii="Times New Roman" w:hAnsi="Times New Roman" w:cs="Times New Roman"/>
          <w:i/>
          <w:noProof/>
          <w:sz w:val="24"/>
        </w:rPr>
        <w:t xml:space="preserve">Journal of Virological Methods </w:t>
      </w:r>
      <w:r>
        <w:rPr>
          <w:rFonts w:ascii="Times New Roman" w:hAnsi="Times New Roman" w:cs="Times New Roman"/>
          <w:noProof/>
          <w:sz w:val="24"/>
        </w:rPr>
        <w:t xml:space="preserve">2012; </w:t>
      </w:r>
      <w:r w:rsidRPr="003417BC">
        <w:rPr>
          <w:rFonts w:ascii="Times New Roman" w:hAnsi="Times New Roman" w:cs="Times New Roman"/>
          <w:b/>
          <w:noProof/>
          <w:sz w:val="24"/>
        </w:rPr>
        <w:t>185</w:t>
      </w:r>
      <w:r>
        <w:rPr>
          <w:rFonts w:ascii="Times New Roman" w:hAnsi="Times New Roman" w:cs="Times New Roman"/>
          <w:noProof/>
          <w:sz w:val="24"/>
        </w:rPr>
        <w:t>: 89-93.</w:t>
      </w:r>
      <w:bookmarkEnd w:id="6"/>
    </w:p>
    <w:p w:rsidR="003417BC" w:rsidRDefault="003417BC" w:rsidP="003417BC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bookmarkStart w:id="7" w:name="_ENREF_7"/>
      <w:r>
        <w:rPr>
          <w:rFonts w:ascii="Times New Roman" w:hAnsi="Times New Roman" w:cs="Times New Roman"/>
          <w:noProof/>
          <w:sz w:val="24"/>
        </w:rPr>
        <w:t>7.</w:t>
      </w:r>
      <w:r>
        <w:rPr>
          <w:rFonts w:ascii="Times New Roman" w:hAnsi="Times New Roman" w:cs="Times New Roman"/>
          <w:noProof/>
          <w:sz w:val="24"/>
        </w:rPr>
        <w:tab/>
      </w:r>
      <w:r w:rsidRPr="003417BC">
        <w:rPr>
          <w:rFonts w:ascii="Times New Roman" w:hAnsi="Times New Roman" w:cs="Times New Roman"/>
          <w:b/>
          <w:noProof/>
          <w:sz w:val="24"/>
        </w:rPr>
        <w:t>Pierce VM, Hodinka RL</w:t>
      </w:r>
      <w:r>
        <w:rPr>
          <w:rFonts w:ascii="Times New Roman" w:hAnsi="Times New Roman" w:cs="Times New Roman"/>
          <w:noProof/>
          <w:sz w:val="24"/>
        </w:rPr>
        <w:t xml:space="preserve">. Comparison of the GenMark Diagnostics eSensor Respiratory Viral Panel to Real-Time PCR for Detection of Respiratory Viruses in Children. </w:t>
      </w:r>
      <w:r w:rsidRPr="003417BC">
        <w:rPr>
          <w:rFonts w:ascii="Times New Roman" w:hAnsi="Times New Roman" w:cs="Times New Roman"/>
          <w:i/>
          <w:noProof/>
          <w:sz w:val="24"/>
        </w:rPr>
        <w:t xml:space="preserve">Journal of Clinical Microbiology </w:t>
      </w:r>
      <w:r>
        <w:rPr>
          <w:rFonts w:ascii="Times New Roman" w:hAnsi="Times New Roman" w:cs="Times New Roman"/>
          <w:noProof/>
          <w:sz w:val="24"/>
        </w:rPr>
        <w:t xml:space="preserve">2012; </w:t>
      </w:r>
      <w:r w:rsidRPr="003417BC">
        <w:rPr>
          <w:rFonts w:ascii="Times New Roman" w:hAnsi="Times New Roman" w:cs="Times New Roman"/>
          <w:b/>
          <w:noProof/>
          <w:sz w:val="24"/>
        </w:rPr>
        <w:t>50</w:t>
      </w:r>
      <w:r>
        <w:rPr>
          <w:rFonts w:ascii="Times New Roman" w:hAnsi="Times New Roman" w:cs="Times New Roman"/>
          <w:noProof/>
          <w:sz w:val="24"/>
        </w:rPr>
        <w:t>: 3458-65.</w:t>
      </w:r>
      <w:bookmarkEnd w:id="7"/>
    </w:p>
    <w:p w:rsidR="003417BC" w:rsidRDefault="003417BC" w:rsidP="003417BC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bookmarkStart w:id="8" w:name="_ENREF_8"/>
      <w:r>
        <w:rPr>
          <w:rFonts w:ascii="Times New Roman" w:hAnsi="Times New Roman" w:cs="Times New Roman"/>
          <w:noProof/>
          <w:sz w:val="24"/>
        </w:rPr>
        <w:t>8.</w:t>
      </w:r>
      <w:r>
        <w:rPr>
          <w:rFonts w:ascii="Times New Roman" w:hAnsi="Times New Roman" w:cs="Times New Roman"/>
          <w:noProof/>
          <w:sz w:val="24"/>
        </w:rPr>
        <w:tab/>
      </w:r>
      <w:r w:rsidRPr="003417BC">
        <w:rPr>
          <w:rFonts w:ascii="Times New Roman" w:hAnsi="Times New Roman" w:cs="Times New Roman"/>
          <w:b/>
          <w:noProof/>
          <w:sz w:val="24"/>
        </w:rPr>
        <w:t>Wu Y</w:t>
      </w:r>
      <w:r w:rsidRPr="003417BC">
        <w:rPr>
          <w:rFonts w:ascii="Times New Roman" w:hAnsi="Times New Roman" w:cs="Times New Roman"/>
          <w:b/>
          <w:i/>
          <w:noProof/>
          <w:sz w:val="24"/>
        </w:rPr>
        <w:t>, et al.</w:t>
      </w:r>
      <w:r>
        <w:rPr>
          <w:rFonts w:ascii="Times New Roman" w:hAnsi="Times New Roman" w:cs="Times New Roman"/>
          <w:noProof/>
          <w:sz w:val="24"/>
        </w:rPr>
        <w:t xml:space="preserve"> Use of gelatin filter and BioSampler in detecting airborne H5N1 nucleotides, bacteria and allergens. </w:t>
      </w:r>
      <w:r w:rsidRPr="003417BC">
        <w:rPr>
          <w:rFonts w:ascii="Times New Roman" w:hAnsi="Times New Roman" w:cs="Times New Roman"/>
          <w:i/>
          <w:noProof/>
          <w:sz w:val="24"/>
        </w:rPr>
        <w:t xml:space="preserve">Journal of Aerosol Science </w:t>
      </w:r>
      <w:r>
        <w:rPr>
          <w:rFonts w:ascii="Times New Roman" w:hAnsi="Times New Roman" w:cs="Times New Roman"/>
          <w:noProof/>
          <w:sz w:val="24"/>
        </w:rPr>
        <w:t xml:space="preserve">2010; </w:t>
      </w:r>
      <w:r w:rsidRPr="003417BC">
        <w:rPr>
          <w:rFonts w:ascii="Times New Roman" w:hAnsi="Times New Roman" w:cs="Times New Roman"/>
          <w:b/>
          <w:noProof/>
          <w:sz w:val="24"/>
        </w:rPr>
        <w:t>41</w:t>
      </w:r>
      <w:r>
        <w:rPr>
          <w:rFonts w:ascii="Times New Roman" w:hAnsi="Times New Roman" w:cs="Times New Roman"/>
          <w:noProof/>
          <w:sz w:val="24"/>
        </w:rPr>
        <w:t>: 869-79.</w:t>
      </w:r>
      <w:bookmarkEnd w:id="8"/>
    </w:p>
    <w:p w:rsidR="003417BC" w:rsidRDefault="003417BC" w:rsidP="003417BC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</w:p>
    <w:p w:rsidR="00FA1E78" w:rsidRDefault="00076359">
      <w:r>
        <w:fldChar w:fldCharType="end"/>
      </w:r>
    </w:p>
    <w:sectPr w:rsidR="00FA1E7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9F" w:rsidRDefault="000D799F">
      <w:pPr>
        <w:spacing w:after="0" w:line="240" w:lineRule="auto"/>
      </w:pPr>
      <w:r>
        <w:separator/>
      </w:r>
    </w:p>
  </w:endnote>
  <w:endnote w:type="continuationSeparator" w:id="0">
    <w:p w:rsidR="000D799F" w:rsidRDefault="000D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24278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EF5" w:rsidRPr="00225EF5" w:rsidRDefault="00076359" w:rsidP="00225EF5">
        <w:pPr>
          <w:pStyle w:val="Footer"/>
          <w:tabs>
            <w:tab w:val="left" w:pos="4485"/>
          </w:tabs>
          <w:rPr>
            <w:rFonts w:ascii="Times New Roman" w:hAnsi="Times New Roman" w:cs="Times New Roman"/>
            <w:sz w:val="24"/>
            <w:szCs w:val="24"/>
          </w:rPr>
        </w:pPr>
        <w:r w:rsidRPr="00225EF5">
          <w:rPr>
            <w:rFonts w:ascii="Times New Roman" w:hAnsi="Times New Roman" w:cs="Times New Roman"/>
            <w:sz w:val="24"/>
            <w:szCs w:val="24"/>
          </w:rPr>
          <w:tab/>
        </w:r>
        <w:r w:rsidRPr="00225EF5">
          <w:rPr>
            <w:rFonts w:ascii="Times New Roman" w:hAnsi="Times New Roman" w:cs="Times New Roman"/>
            <w:sz w:val="24"/>
            <w:szCs w:val="24"/>
          </w:rPr>
          <w:tab/>
        </w:r>
        <w:r w:rsidRPr="00225E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5E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5E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657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25EF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25EF5" w:rsidRDefault="000D7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9F" w:rsidRDefault="000D799F">
      <w:pPr>
        <w:spacing w:after="0" w:line="240" w:lineRule="auto"/>
      </w:pPr>
      <w:r>
        <w:separator/>
      </w:r>
    </w:p>
  </w:footnote>
  <w:footnote w:type="continuationSeparator" w:id="0">
    <w:p w:rsidR="000D799F" w:rsidRDefault="000D7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Epidemiology and Infection Copy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076359"/>
    <w:rsid w:val="00076359"/>
    <w:rsid w:val="000D799F"/>
    <w:rsid w:val="00204735"/>
    <w:rsid w:val="003417BC"/>
    <w:rsid w:val="0059657E"/>
    <w:rsid w:val="00DC12F2"/>
    <w:rsid w:val="00F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E81EA-EC28-4125-BCD5-AF903208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6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359"/>
  </w:style>
  <w:style w:type="character" w:styleId="Hyperlink">
    <w:name w:val="Hyperlink"/>
    <w:basedOn w:val="DefaultParagraphFont"/>
    <w:uiPriority w:val="99"/>
    <w:unhideWhenUsed/>
    <w:rsid w:val="00076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Trevon Fuller</dc:creator>
  <cp:lastModifiedBy>User</cp:lastModifiedBy>
  <cp:revision>4</cp:revision>
  <dcterms:created xsi:type="dcterms:W3CDTF">2014-10-19T21:04:00Z</dcterms:created>
  <dcterms:modified xsi:type="dcterms:W3CDTF">2014-12-05T08:55:00Z</dcterms:modified>
</cp:coreProperties>
</file>