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A0B9" w14:textId="725F48D6" w:rsidR="00272E5D" w:rsidRPr="00AF6401" w:rsidRDefault="00AD72CA">
      <w:pPr>
        <w:rPr>
          <w:rFonts w:ascii="Times New Roman" w:hAnsi="Times New Roman" w:cs="Times New Roman"/>
          <w:b/>
          <w:sz w:val="24"/>
          <w:szCs w:val="24"/>
          <w:lang w:val="en-US"/>
        </w:rPr>
      </w:pPr>
      <w:r w:rsidRPr="00593DFB">
        <w:rPr>
          <w:rFonts w:ascii="Times New Roman" w:hAnsi="Times New Roman" w:cs="Times New Roman"/>
          <w:b/>
          <w:sz w:val="24"/>
          <w:szCs w:val="24"/>
          <w:lang w:val="en-US"/>
        </w:rPr>
        <w:t xml:space="preserve">Table </w:t>
      </w:r>
      <w:r w:rsidR="00743F7C">
        <w:rPr>
          <w:rFonts w:ascii="Times New Roman" w:hAnsi="Times New Roman" w:cs="Times New Roman"/>
          <w:b/>
          <w:sz w:val="24"/>
          <w:szCs w:val="24"/>
          <w:lang w:val="en-US"/>
        </w:rPr>
        <w:t>e1</w:t>
      </w:r>
      <w:r w:rsidRPr="00593DFB">
        <w:rPr>
          <w:rFonts w:ascii="Times New Roman" w:hAnsi="Times New Roman" w:cs="Times New Roman"/>
          <w:b/>
          <w:sz w:val="24"/>
          <w:szCs w:val="24"/>
          <w:lang w:val="en-US"/>
        </w:rPr>
        <w:t xml:space="preserve">. </w:t>
      </w:r>
      <w:r w:rsidRPr="00593DFB">
        <w:rPr>
          <w:rFonts w:ascii="Times New Roman" w:hAnsi="Times New Roman" w:cs="Times New Roman"/>
          <w:bCs/>
          <w:sz w:val="24"/>
          <w:szCs w:val="24"/>
          <w:lang w:val="en-US"/>
        </w:rPr>
        <w:t>Cognitive impairment in subjects with schizophrenia. Systematic Reviews and Meta-Analyses</w:t>
      </w:r>
      <w:r w:rsidR="00AC4244" w:rsidRPr="00593DFB">
        <w:rPr>
          <w:rFonts w:ascii="Times New Roman" w:hAnsi="Times New Roman" w:cs="Times New Roman"/>
          <w:bCs/>
          <w:sz w:val="24"/>
          <w:szCs w:val="24"/>
          <w:lang w:val="en-US"/>
        </w:rPr>
        <w:t>.</w:t>
      </w:r>
    </w:p>
    <w:tbl>
      <w:tblPr>
        <w:tblStyle w:val="Grigliatabella"/>
        <w:tblW w:w="14737" w:type="dxa"/>
        <w:tblLayout w:type="fixed"/>
        <w:tblLook w:val="04A0" w:firstRow="1" w:lastRow="0" w:firstColumn="1" w:lastColumn="0" w:noHBand="0" w:noVBand="1"/>
      </w:tblPr>
      <w:tblGrid>
        <w:gridCol w:w="1242"/>
        <w:gridCol w:w="1418"/>
        <w:gridCol w:w="737"/>
        <w:gridCol w:w="3119"/>
        <w:gridCol w:w="1984"/>
        <w:gridCol w:w="6237"/>
      </w:tblGrid>
      <w:tr w:rsidR="00572EDD" w:rsidRPr="009C535D" w14:paraId="0834AFA3" w14:textId="77777777" w:rsidTr="00593DFB">
        <w:trPr>
          <w:trHeight w:val="734"/>
        </w:trPr>
        <w:tc>
          <w:tcPr>
            <w:tcW w:w="1242" w:type="dxa"/>
          </w:tcPr>
          <w:p w14:paraId="08A95EA9" w14:textId="77777777" w:rsidR="00340B3E" w:rsidRPr="005E4D7C" w:rsidRDefault="00340B3E">
            <w:pPr>
              <w:rPr>
                <w:rFonts w:ascii="Times New Roman" w:hAnsi="Times New Roman" w:cs="Times New Roman"/>
                <w:b/>
                <w:sz w:val="18"/>
                <w:szCs w:val="18"/>
                <w:lang w:val="en-US"/>
              </w:rPr>
            </w:pPr>
            <w:r w:rsidRPr="005E4D7C">
              <w:rPr>
                <w:rFonts w:ascii="Times New Roman" w:hAnsi="Times New Roman" w:cs="Times New Roman"/>
                <w:b/>
                <w:sz w:val="18"/>
                <w:szCs w:val="18"/>
                <w:lang w:val="en-US"/>
              </w:rPr>
              <w:t>Article</w:t>
            </w:r>
          </w:p>
        </w:tc>
        <w:tc>
          <w:tcPr>
            <w:tcW w:w="1418" w:type="dxa"/>
          </w:tcPr>
          <w:p w14:paraId="64A11D82" w14:textId="77777777" w:rsidR="00340B3E" w:rsidRPr="005E4D7C" w:rsidRDefault="00340B3E" w:rsidP="00637005">
            <w:pPr>
              <w:rPr>
                <w:rFonts w:ascii="Times New Roman" w:hAnsi="Times New Roman" w:cs="Times New Roman"/>
                <w:b/>
                <w:sz w:val="18"/>
                <w:szCs w:val="18"/>
                <w:lang w:val="en-US"/>
              </w:rPr>
            </w:pPr>
            <w:r w:rsidRPr="005E4D7C">
              <w:rPr>
                <w:rFonts w:ascii="Times New Roman" w:hAnsi="Times New Roman" w:cs="Times New Roman"/>
                <w:b/>
                <w:sz w:val="18"/>
                <w:szCs w:val="18"/>
                <w:lang w:val="en-US"/>
              </w:rPr>
              <w:t>Type of study</w:t>
            </w:r>
          </w:p>
        </w:tc>
        <w:tc>
          <w:tcPr>
            <w:tcW w:w="737" w:type="dxa"/>
          </w:tcPr>
          <w:p w14:paraId="13F5F333" w14:textId="77777777" w:rsidR="00340B3E" w:rsidRPr="005E4D7C" w:rsidRDefault="00340B3E">
            <w:pPr>
              <w:rPr>
                <w:rFonts w:ascii="Times New Roman" w:hAnsi="Times New Roman" w:cs="Times New Roman"/>
                <w:b/>
                <w:sz w:val="18"/>
                <w:szCs w:val="18"/>
                <w:lang w:val="en-US"/>
              </w:rPr>
            </w:pPr>
            <w:r w:rsidRPr="005E4D7C">
              <w:rPr>
                <w:rFonts w:ascii="Times New Roman" w:hAnsi="Times New Roman" w:cs="Times New Roman"/>
                <w:b/>
                <w:sz w:val="18"/>
                <w:szCs w:val="18"/>
                <w:lang w:val="en-US"/>
              </w:rPr>
              <w:t>Level</w:t>
            </w:r>
          </w:p>
        </w:tc>
        <w:tc>
          <w:tcPr>
            <w:tcW w:w="3119" w:type="dxa"/>
          </w:tcPr>
          <w:p w14:paraId="5D7F9F60" w14:textId="12941C25" w:rsidR="00340B3E" w:rsidRPr="005E4D7C" w:rsidRDefault="00340B3E">
            <w:pPr>
              <w:rPr>
                <w:rFonts w:ascii="Times New Roman" w:hAnsi="Times New Roman" w:cs="Times New Roman"/>
                <w:b/>
                <w:sz w:val="18"/>
                <w:szCs w:val="18"/>
                <w:lang w:val="en-US"/>
              </w:rPr>
            </w:pPr>
            <w:r w:rsidRPr="005E4D7C">
              <w:rPr>
                <w:rFonts w:ascii="Times New Roman" w:hAnsi="Times New Roman" w:cs="Times New Roman"/>
                <w:b/>
                <w:sz w:val="18"/>
                <w:szCs w:val="18"/>
                <w:lang w:val="en-US"/>
              </w:rPr>
              <w:t>Assessment</w:t>
            </w:r>
            <w:r w:rsidR="006B1833" w:rsidRPr="005E4D7C">
              <w:rPr>
                <w:rFonts w:ascii="Times New Roman" w:hAnsi="Times New Roman" w:cs="Times New Roman"/>
                <w:b/>
                <w:sz w:val="18"/>
                <w:szCs w:val="18"/>
                <w:lang w:val="en-US"/>
              </w:rPr>
              <w:t xml:space="preserve"> instrument</w:t>
            </w:r>
            <w:r w:rsidR="00EC54C2" w:rsidRPr="005E4D7C">
              <w:rPr>
                <w:rFonts w:ascii="Times New Roman" w:hAnsi="Times New Roman" w:cs="Times New Roman"/>
                <w:b/>
                <w:sz w:val="18"/>
                <w:szCs w:val="18"/>
                <w:lang w:val="en-US"/>
              </w:rPr>
              <w:t xml:space="preserve"> or task</w:t>
            </w:r>
            <w:r w:rsidR="00DD5361" w:rsidRPr="005E4D7C">
              <w:rPr>
                <w:rFonts w:ascii="Times New Roman" w:hAnsi="Times New Roman" w:cs="Times New Roman"/>
                <w:b/>
                <w:sz w:val="18"/>
                <w:szCs w:val="18"/>
                <w:lang w:val="en-US"/>
              </w:rPr>
              <w:t xml:space="preserve"> </w:t>
            </w:r>
            <w:r w:rsidR="00AD72CA" w:rsidRPr="005E4D7C">
              <w:rPr>
                <w:rFonts w:ascii="Times New Roman" w:hAnsi="Times New Roman" w:cs="Times New Roman"/>
                <w:b/>
                <w:sz w:val="18"/>
                <w:szCs w:val="18"/>
                <w:lang w:val="en-US"/>
              </w:rPr>
              <w:t>/</w:t>
            </w:r>
            <w:r w:rsidR="00DD5361" w:rsidRPr="005E4D7C">
              <w:rPr>
                <w:rFonts w:ascii="Times New Roman" w:hAnsi="Times New Roman" w:cs="Times New Roman"/>
                <w:b/>
                <w:sz w:val="18"/>
                <w:szCs w:val="18"/>
                <w:lang w:val="en-US"/>
              </w:rPr>
              <w:t xml:space="preserve"> </w:t>
            </w:r>
            <w:r w:rsidR="00AD72CA" w:rsidRPr="005E4D7C">
              <w:rPr>
                <w:rFonts w:ascii="Times New Roman" w:hAnsi="Times New Roman" w:cs="Times New Roman"/>
                <w:b/>
                <w:sz w:val="18"/>
                <w:szCs w:val="18"/>
                <w:lang w:val="en-US"/>
              </w:rPr>
              <w:t>Explored domains</w:t>
            </w:r>
          </w:p>
        </w:tc>
        <w:tc>
          <w:tcPr>
            <w:tcW w:w="1984" w:type="dxa"/>
          </w:tcPr>
          <w:p w14:paraId="04121A64" w14:textId="77777777" w:rsidR="00340B3E" w:rsidRPr="005E4D7C" w:rsidRDefault="00340B3E">
            <w:pPr>
              <w:rPr>
                <w:rFonts w:ascii="Times New Roman" w:hAnsi="Times New Roman" w:cs="Times New Roman"/>
                <w:b/>
                <w:sz w:val="18"/>
                <w:szCs w:val="18"/>
                <w:lang w:val="en-US"/>
              </w:rPr>
            </w:pPr>
            <w:r w:rsidRPr="005E4D7C">
              <w:rPr>
                <w:rFonts w:ascii="Times New Roman" w:hAnsi="Times New Roman" w:cs="Times New Roman"/>
                <w:b/>
                <w:sz w:val="18"/>
                <w:szCs w:val="18"/>
                <w:lang w:val="en-US"/>
              </w:rPr>
              <w:t>Sample size</w:t>
            </w:r>
          </w:p>
        </w:tc>
        <w:tc>
          <w:tcPr>
            <w:tcW w:w="6237" w:type="dxa"/>
          </w:tcPr>
          <w:p w14:paraId="458B331D" w14:textId="5A178734" w:rsidR="00340B3E" w:rsidRPr="005E4D7C" w:rsidRDefault="00340B3E">
            <w:pPr>
              <w:rPr>
                <w:rFonts w:ascii="Times New Roman" w:hAnsi="Times New Roman" w:cs="Times New Roman"/>
                <w:b/>
                <w:sz w:val="18"/>
                <w:szCs w:val="18"/>
                <w:lang w:val="en-US"/>
              </w:rPr>
            </w:pPr>
            <w:r w:rsidRPr="005E4D7C">
              <w:rPr>
                <w:rFonts w:ascii="Times New Roman" w:hAnsi="Times New Roman" w:cs="Times New Roman"/>
                <w:b/>
                <w:sz w:val="18"/>
                <w:szCs w:val="18"/>
                <w:lang w:val="en-US"/>
              </w:rPr>
              <w:t>Results</w:t>
            </w:r>
            <w:r w:rsidR="00387FBA" w:rsidRPr="005E4D7C">
              <w:rPr>
                <w:rFonts w:ascii="Times New Roman" w:hAnsi="Times New Roman" w:cs="Times New Roman"/>
                <w:b/>
                <w:sz w:val="18"/>
                <w:szCs w:val="18"/>
                <w:lang w:val="en-US"/>
              </w:rPr>
              <w:t xml:space="preserve"> (effect size/mean difference for the comparison between subjects with schizophrenia and healthy controls)</w:t>
            </w:r>
          </w:p>
        </w:tc>
      </w:tr>
      <w:tr w:rsidR="000600D8" w:rsidRPr="009C535D" w14:paraId="1F1D12E7" w14:textId="77777777" w:rsidTr="00593DFB">
        <w:trPr>
          <w:trHeight w:val="425"/>
        </w:trPr>
        <w:tc>
          <w:tcPr>
            <w:tcW w:w="1242" w:type="dxa"/>
            <w:tcBorders>
              <w:top w:val="single" w:sz="4" w:space="0" w:color="auto"/>
              <w:left w:val="single" w:sz="4" w:space="0" w:color="auto"/>
              <w:bottom w:val="single" w:sz="4" w:space="0" w:color="auto"/>
              <w:right w:val="single" w:sz="4" w:space="0" w:color="auto"/>
            </w:tcBorders>
          </w:tcPr>
          <w:p w14:paraId="63A829A1" w14:textId="2A6E3841" w:rsidR="000600D8" w:rsidRPr="005E4D7C" w:rsidRDefault="000600D8" w:rsidP="006F1EA5">
            <w:pPr>
              <w:rPr>
                <w:rFonts w:ascii="Times New Roman" w:hAnsi="Times New Roman" w:cs="Times New Roman"/>
                <w:sz w:val="18"/>
                <w:szCs w:val="18"/>
              </w:rPr>
            </w:pPr>
            <w:r w:rsidRPr="005E4D7C">
              <w:rPr>
                <w:rFonts w:ascii="Times New Roman" w:hAnsi="Times New Roman" w:cs="Times New Roman"/>
                <w:sz w:val="18"/>
                <w:szCs w:val="18"/>
              </w:rPr>
              <w:t>Fioravanti et al.,</w:t>
            </w:r>
            <w:r w:rsidR="00873C00" w:rsidRPr="005E4D7C">
              <w:rPr>
                <w:rFonts w:ascii="Times New Roman" w:hAnsi="Times New Roman" w:cs="Times New Roman"/>
                <w:sz w:val="18"/>
                <w:szCs w:val="18"/>
              </w:rPr>
              <w:t xml:space="preserve"> </w:t>
            </w:r>
            <w:r w:rsidRPr="005E4D7C">
              <w:rPr>
                <w:rFonts w:ascii="Times New Roman" w:hAnsi="Times New Roman" w:cs="Times New Roman"/>
                <w:sz w:val="18"/>
                <w:szCs w:val="18"/>
              </w:rPr>
              <w:t xml:space="preserve">2005 </w:t>
            </w:r>
            <w:r w:rsidR="003A6DD2" w:rsidRPr="005E4D7C">
              <w:rPr>
                <w:rFonts w:ascii="Times New Roman" w:hAnsi="Times New Roman" w:cs="Times New Roman"/>
                <w:sz w:val="18"/>
                <w:szCs w:val="18"/>
              </w:rPr>
              <w:fldChar w:fldCharType="begin"/>
            </w:r>
            <w:r w:rsidR="0004171B">
              <w:rPr>
                <w:rFonts w:ascii="Times New Roman" w:hAnsi="Times New Roman" w:cs="Times New Roman"/>
                <w:sz w:val="18"/>
                <w:szCs w:val="18"/>
              </w:rPr>
              <w:instrText xml:space="preserve"> ADDIN ZOTERO_ITEM CSL_CITATION {"citationID":"XFUlKAgd","properties":{"formattedCitation":"[1]","plainCitation":"[1]","noteIndex":0},"citationItems":[{"id":"CYRe6CJU/bBEIDd3J","uris":["http://zotero.org/users/8895419/items/VSAYUL2V"],"uri":["http://zotero.org/users/8895419/items/VSAYUL2V"],"itemData":{"id":1056,"type":"article-journal","abstract":"This review identified 1275 studies examining cognitive deficits in people with schizophrenia, published between 1990 and 2003. Data from 113 studies (4365 patients and 3429 controls) were combined in a meta-analysis carried out on the five cognitive domains of IQ, memory, language, executive function, and attention. Studies were excluded where they lacked a suitable control group or failed to present complete information. In all five cognitive domains, analysis indicated a consistent trend for patients to perform more poorly than healthy controls, with significant heterogeneity across studies. Sources of heterogeneity were analyzed and a need to ensure more appropriate composition of patient and control groups and to adopt a more refined and methodologically correct, hypothesis-driven approach was identified.","container-title":"Neuropsychology Review","DOI":"10.1007/s11065-005-6254-9","ISSN":"1040-7308","issue":"2","journalAbbreviation":"Neuropsychol Rev","language":"eng","note":"PMID: 16211467","page":"73-95","source":"PubMed","title":"A meta-analysis of cognitive deficits in adults with a diagnosis of schizophrenia","volume":"15","author":[{"family":"Fioravanti","given":"Mario"},{"family":"Carlone","given":"Olimpia"},{"family":"Vitale","given":"Barbara"},{"family":"Cinti","given":"Maria Elena"},{"family":"Clare","given":"Linda"}],"issued":{"date-parts":[["2005",6]]}}}],"schema":"https://github.com/citation-style-language/schema/raw/master/csl-citation.json"} </w:instrText>
            </w:r>
            <w:r w:rsidR="003A6DD2" w:rsidRPr="005E4D7C">
              <w:rPr>
                <w:rFonts w:ascii="Times New Roman" w:hAnsi="Times New Roman" w:cs="Times New Roman"/>
                <w:sz w:val="18"/>
                <w:szCs w:val="18"/>
              </w:rPr>
              <w:fldChar w:fldCharType="separate"/>
            </w:r>
            <w:r w:rsidR="008446D1" w:rsidRPr="008446D1">
              <w:rPr>
                <w:rFonts w:ascii="Times New Roman" w:hAnsi="Times New Roman" w:cs="Times New Roman"/>
                <w:sz w:val="18"/>
              </w:rPr>
              <w:t>[1]</w:t>
            </w:r>
            <w:r w:rsidR="003A6DD2" w:rsidRPr="005E4D7C">
              <w:rPr>
                <w:rFonts w:ascii="Times New Roman" w:hAnsi="Times New Roman" w:cs="Times New Roman"/>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14:paraId="724A5BAA" w14:textId="1B74FE3D"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29AB8CB5" w14:textId="589C687A" w:rsidR="000600D8" w:rsidRPr="005E4D7C" w:rsidRDefault="00A43A62"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3541D0A6" w14:textId="25D12857" w:rsidR="000600D8" w:rsidRPr="005E4D7C" w:rsidRDefault="00973021">
            <w:pPr>
              <w:rPr>
                <w:rFonts w:ascii="Times New Roman" w:hAnsi="Times New Roman" w:cs="Times New Roman"/>
                <w:sz w:val="18"/>
                <w:szCs w:val="18"/>
                <w:lang w:val="en-US"/>
              </w:rPr>
            </w:pPr>
            <w:r w:rsidRPr="005E4D7C">
              <w:rPr>
                <w:rFonts w:ascii="Times New Roman" w:hAnsi="Times New Roman" w:cs="Times New Roman"/>
                <w:sz w:val="18"/>
                <w:szCs w:val="18"/>
                <w:lang w:val="en-US"/>
              </w:rPr>
              <w:t>NART,</w:t>
            </w:r>
            <w:r w:rsidR="00065DFD" w:rsidRPr="005E4D7C">
              <w:rPr>
                <w:rFonts w:ascii="Times New Roman" w:hAnsi="Times New Roman" w:cs="Times New Roman"/>
                <w:sz w:val="18"/>
                <w:szCs w:val="18"/>
                <w:lang w:val="en-US"/>
              </w:rPr>
              <w:t xml:space="preserve"> WMS-R</w:t>
            </w:r>
            <w:r w:rsidRPr="005E4D7C">
              <w:rPr>
                <w:rFonts w:ascii="Times New Roman" w:hAnsi="Times New Roman" w:cs="Times New Roman"/>
                <w:sz w:val="18"/>
                <w:szCs w:val="18"/>
                <w:lang w:val="en-US"/>
              </w:rPr>
              <w:t xml:space="preserve">, CERAD neuropsychological battery, </w:t>
            </w:r>
            <w:r w:rsidR="000826F3" w:rsidRPr="005E4D7C">
              <w:rPr>
                <w:rFonts w:ascii="Times New Roman" w:hAnsi="Times New Roman" w:cs="Times New Roman"/>
                <w:sz w:val="18"/>
                <w:szCs w:val="18"/>
                <w:lang w:val="en-US"/>
              </w:rPr>
              <w:t>RCFT</w:t>
            </w:r>
            <w:r w:rsidRPr="005E4D7C">
              <w:rPr>
                <w:rFonts w:ascii="Times New Roman" w:hAnsi="Times New Roman" w:cs="Times New Roman"/>
                <w:sz w:val="18"/>
                <w:szCs w:val="18"/>
                <w:lang w:val="en-US"/>
              </w:rPr>
              <w:t xml:space="preserve">, </w:t>
            </w:r>
            <w:r w:rsidR="00BF0D60" w:rsidRPr="005E4D7C">
              <w:rPr>
                <w:rFonts w:ascii="Times New Roman" w:hAnsi="Times New Roman" w:cs="Times New Roman"/>
                <w:sz w:val="18"/>
                <w:szCs w:val="18"/>
                <w:lang w:val="en-US"/>
              </w:rPr>
              <w:t>VF</w:t>
            </w:r>
            <w:r w:rsidR="001A1AF7" w:rsidRPr="005E4D7C">
              <w:rPr>
                <w:rFonts w:ascii="Times New Roman" w:hAnsi="Times New Roman" w:cs="Times New Roman"/>
                <w:sz w:val="18"/>
                <w:szCs w:val="18"/>
                <w:lang w:val="en-US"/>
              </w:rPr>
              <w:t xml:space="preserve"> task</w:t>
            </w:r>
            <w:r w:rsidRPr="005E4D7C">
              <w:rPr>
                <w:rFonts w:ascii="Times New Roman" w:hAnsi="Times New Roman" w:cs="Times New Roman"/>
                <w:sz w:val="18"/>
                <w:szCs w:val="18"/>
                <w:lang w:val="en-GB"/>
              </w:rPr>
              <w:t xml:space="preserve">, </w:t>
            </w:r>
            <w:r w:rsidR="000826F3" w:rsidRPr="005E4D7C">
              <w:rPr>
                <w:rFonts w:ascii="Times New Roman" w:hAnsi="Times New Roman" w:cs="Times New Roman"/>
                <w:sz w:val="18"/>
                <w:szCs w:val="18"/>
                <w:lang w:val="en-GB"/>
              </w:rPr>
              <w:t>BNT</w:t>
            </w:r>
            <w:r w:rsidRPr="005E4D7C">
              <w:rPr>
                <w:rFonts w:ascii="Times New Roman" w:hAnsi="Times New Roman" w:cs="Times New Roman"/>
                <w:sz w:val="18"/>
                <w:szCs w:val="18"/>
                <w:lang w:val="en-GB"/>
              </w:rPr>
              <w:t>,</w:t>
            </w:r>
            <w:r w:rsidR="000826F3" w:rsidRPr="005E4D7C">
              <w:rPr>
                <w:rFonts w:ascii="Times New Roman" w:hAnsi="Times New Roman" w:cs="Times New Roman"/>
                <w:sz w:val="18"/>
                <w:szCs w:val="18"/>
                <w:lang w:val="en-GB"/>
              </w:rPr>
              <w:t xml:space="preserve"> the Reading Subtest of the WRAT</w:t>
            </w:r>
            <w:r w:rsidRPr="005E4D7C">
              <w:rPr>
                <w:rFonts w:ascii="Times New Roman" w:hAnsi="Times New Roman" w:cs="Times New Roman"/>
                <w:sz w:val="18"/>
                <w:szCs w:val="18"/>
                <w:lang w:val="en-GB"/>
              </w:rPr>
              <w:t xml:space="preserve">, </w:t>
            </w:r>
            <w:r w:rsidR="00BF0D60" w:rsidRPr="005E4D7C">
              <w:rPr>
                <w:rFonts w:ascii="Times New Roman" w:hAnsi="Times New Roman" w:cs="Times New Roman"/>
                <w:sz w:val="18"/>
                <w:szCs w:val="18"/>
                <w:lang w:val="en-GB"/>
              </w:rPr>
              <w:t>SCWT</w:t>
            </w:r>
            <w:r w:rsidRPr="005E4D7C">
              <w:rPr>
                <w:rFonts w:ascii="Times New Roman" w:hAnsi="Times New Roman" w:cs="Times New Roman"/>
                <w:sz w:val="18"/>
                <w:szCs w:val="18"/>
                <w:lang w:val="en-GB"/>
              </w:rPr>
              <w:t>, WCST</w:t>
            </w:r>
            <w:r w:rsidR="00BF0D60"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 xml:space="preserve">and </w:t>
            </w:r>
            <w:r w:rsidR="00BF0D60" w:rsidRPr="005E4D7C">
              <w:rPr>
                <w:rFonts w:ascii="Times New Roman" w:hAnsi="Times New Roman" w:cs="Times New Roman"/>
                <w:sz w:val="18"/>
                <w:szCs w:val="18"/>
                <w:lang w:val="en-GB"/>
              </w:rPr>
              <w:t>TMT</w:t>
            </w:r>
            <w:r w:rsidR="00DD5361"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DD5361" w:rsidRPr="005E4D7C">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US"/>
              </w:rPr>
              <w:t>IQ,</w:t>
            </w:r>
            <w:r w:rsidRPr="005E4D7C">
              <w:rPr>
                <w:rFonts w:ascii="Times New Roman" w:hAnsi="Times New Roman" w:cs="Times New Roman"/>
                <w:sz w:val="18"/>
                <w:szCs w:val="18"/>
                <w:lang w:val="en-US"/>
              </w:rPr>
              <w:t xml:space="preserve"> </w:t>
            </w:r>
            <w:r w:rsidR="000600D8" w:rsidRPr="005E4D7C">
              <w:rPr>
                <w:rFonts w:ascii="Times New Roman" w:hAnsi="Times New Roman" w:cs="Times New Roman"/>
                <w:sz w:val="18"/>
                <w:szCs w:val="18"/>
                <w:lang w:val="en-US"/>
              </w:rPr>
              <w:t>memory, language,</w:t>
            </w:r>
            <w:r w:rsidRPr="005E4D7C">
              <w:rPr>
                <w:rFonts w:ascii="Times New Roman" w:hAnsi="Times New Roman" w:cs="Times New Roman"/>
                <w:sz w:val="18"/>
                <w:szCs w:val="18"/>
                <w:lang w:val="en-US"/>
              </w:rPr>
              <w:t xml:space="preserve"> </w:t>
            </w:r>
            <w:r w:rsidR="000600D8" w:rsidRPr="005E4D7C">
              <w:rPr>
                <w:rFonts w:ascii="Times New Roman" w:hAnsi="Times New Roman" w:cs="Times New Roman"/>
                <w:sz w:val="18"/>
                <w:szCs w:val="18"/>
                <w:lang w:val="en-US"/>
              </w:rPr>
              <w:t>executive function</w:t>
            </w:r>
            <w:r w:rsidR="00065DFD" w:rsidRPr="005E4D7C">
              <w:rPr>
                <w:rFonts w:ascii="Times New Roman" w:hAnsi="Times New Roman" w:cs="Times New Roman"/>
                <w:sz w:val="18"/>
                <w:szCs w:val="18"/>
                <w:lang w:val="en-US"/>
              </w:rPr>
              <w:t xml:space="preserve"> (attention, response inhibition, working memory, abstract thinking, cognitive flexibility, set shifting)</w:t>
            </w:r>
            <w:r w:rsidR="000600D8" w:rsidRPr="005E4D7C">
              <w:rPr>
                <w:rFonts w:ascii="Times New Roman" w:hAnsi="Times New Roman" w:cs="Times New Roman"/>
                <w:sz w:val="18"/>
                <w:szCs w:val="18"/>
                <w:lang w:val="en-US"/>
              </w:rPr>
              <w:t>, and</w:t>
            </w:r>
            <w:r w:rsidRPr="005E4D7C">
              <w:rPr>
                <w:rFonts w:ascii="Times New Roman" w:hAnsi="Times New Roman" w:cs="Times New Roman"/>
                <w:sz w:val="18"/>
                <w:szCs w:val="18"/>
                <w:lang w:val="en-US"/>
              </w:rPr>
              <w:t xml:space="preserve"> </w:t>
            </w:r>
            <w:r w:rsidR="000600D8" w:rsidRPr="005E4D7C">
              <w:rPr>
                <w:rFonts w:ascii="Times New Roman" w:hAnsi="Times New Roman" w:cs="Times New Roman"/>
                <w:sz w:val="18"/>
                <w:szCs w:val="18"/>
                <w:lang w:val="en-US"/>
              </w:rPr>
              <w:t>attention.</w:t>
            </w:r>
          </w:p>
        </w:tc>
        <w:tc>
          <w:tcPr>
            <w:tcW w:w="1984" w:type="dxa"/>
            <w:tcBorders>
              <w:top w:val="single" w:sz="4" w:space="0" w:color="auto"/>
              <w:left w:val="single" w:sz="4" w:space="0" w:color="auto"/>
              <w:bottom w:val="single" w:sz="4" w:space="0" w:color="auto"/>
              <w:right w:val="single" w:sz="4" w:space="0" w:color="auto"/>
            </w:tcBorders>
          </w:tcPr>
          <w:p w14:paraId="38EE426D" w14:textId="179E0F0D"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113 studies were included (4365 SCZ and 3429 HC)</w:t>
            </w:r>
          </w:p>
        </w:tc>
        <w:tc>
          <w:tcPr>
            <w:tcW w:w="6237" w:type="dxa"/>
            <w:tcBorders>
              <w:top w:val="single" w:sz="4" w:space="0" w:color="auto"/>
              <w:left w:val="single" w:sz="4" w:space="0" w:color="auto"/>
              <w:bottom w:val="single" w:sz="4" w:space="0" w:color="auto"/>
              <w:right w:val="single" w:sz="4" w:space="0" w:color="auto"/>
            </w:tcBorders>
          </w:tcPr>
          <w:p w14:paraId="218C5171" w14:textId="750B8A4E" w:rsidR="000600D8" w:rsidRPr="005E4D7C" w:rsidRDefault="001A2142" w:rsidP="00572EDD">
            <w:pPr>
              <w:autoSpaceDE w:val="0"/>
              <w:autoSpaceDN w:val="0"/>
              <w:adjustRightInd w:val="0"/>
              <w:rPr>
                <w:rFonts w:ascii="Times New Roman" w:hAnsi="Times New Roman" w:cs="Times New Roman"/>
                <w:sz w:val="18"/>
                <w:szCs w:val="18"/>
                <w:lang w:val="en-US"/>
              </w:rPr>
            </w:pPr>
            <w:r w:rsidRPr="005E4D7C">
              <w:rPr>
                <w:rFonts w:ascii="Times New Roman" w:hAnsi="Times New Roman" w:cs="Times New Roman"/>
                <w:sz w:val="18"/>
                <w:szCs w:val="18"/>
                <w:lang w:val="en-GB"/>
              </w:rPr>
              <w:t xml:space="preserve">Data based on IQ, memory, language, executive function and attention showed significant heterogeneity across studies (respectively </w:t>
            </w:r>
            <w:r w:rsidRPr="005E4D7C">
              <w:rPr>
                <w:rFonts w:ascii="Times New Roman" w:hAnsi="Times New Roman" w:cs="Times New Roman"/>
                <w:i/>
                <w:iCs/>
                <w:sz w:val="18"/>
                <w:szCs w:val="18"/>
                <w:lang w:val="en-GB"/>
              </w:rPr>
              <w:t>χ</w:t>
            </w:r>
            <w:r w:rsidRPr="005E4D7C">
              <w:rPr>
                <w:rFonts w:ascii="Times New Roman" w:hAnsi="Times New Roman" w:cs="Times New Roman"/>
                <w:sz w:val="18"/>
                <w:szCs w:val="18"/>
                <w:lang w:val="en-GB"/>
              </w:rPr>
              <w:t xml:space="preserve">2(46) </w:t>
            </w:r>
            <w:r w:rsidRPr="005E4D7C">
              <w:rPr>
                <w:rFonts w:ascii="Times New Roman" w:eastAsia="MTSY" w:hAnsi="Times New Roman" w:cs="Times New Roman"/>
                <w:sz w:val="18"/>
                <w:szCs w:val="18"/>
                <w:lang w:val="en-GB"/>
              </w:rPr>
              <w:t xml:space="preserve">= </w:t>
            </w:r>
            <w:r w:rsidRPr="005E4D7C">
              <w:rPr>
                <w:rFonts w:ascii="Times New Roman" w:hAnsi="Times New Roman" w:cs="Times New Roman"/>
                <w:sz w:val="18"/>
                <w:szCs w:val="18"/>
                <w:lang w:val="en-GB"/>
              </w:rPr>
              <w:t>185</w:t>
            </w:r>
            <w:r w:rsidRPr="005E4D7C">
              <w:rPr>
                <w:rFonts w:ascii="Times New Roman" w:hAnsi="Times New Roman" w:cs="Times New Roman"/>
                <w:i/>
                <w:iCs/>
                <w:sz w:val="18"/>
                <w:szCs w:val="18"/>
                <w:lang w:val="en-GB"/>
              </w:rPr>
              <w:t>.</w:t>
            </w:r>
            <w:r w:rsidRPr="005E4D7C">
              <w:rPr>
                <w:rFonts w:ascii="Times New Roman" w:hAnsi="Times New Roman" w:cs="Times New Roman"/>
                <w:sz w:val="18"/>
                <w:szCs w:val="18"/>
                <w:lang w:val="en-GB"/>
              </w:rPr>
              <w:t xml:space="preserve">07, </w:t>
            </w:r>
            <w:r w:rsidRPr="005E4D7C">
              <w:rPr>
                <w:rFonts w:ascii="Times New Roman" w:hAnsi="Times New Roman" w:cs="Times New Roman"/>
                <w:i/>
                <w:iCs/>
                <w:sz w:val="18"/>
                <w:szCs w:val="18"/>
                <w:lang w:val="en-GB"/>
              </w:rPr>
              <w:t>χ</w:t>
            </w:r>
            <w:r w:rsidRPr="005E4D7C">
              <w:rPr>
                <w:rFonts w:ascii="Times New Roman" w:hAnsi="Times New Roman" w:cs="Times New Roman"/>
                <w:sz w:val="18"/>
                <w:szCs w:val="18"/>
                <w:lang w:val="en-GB"/>
              </w:rPr>
              <w:t xml:space="preserve">2(57) </w:t>
            </w:r>
            <w:r w:rsidRPr="005E4D7C">
              <w:rPr>
                <w:rFonts w:ascii="Times New Roman" w:eastAsia="MTSY" w:hAnsi="Times New Roman" w:cs="Times New Roman"/>
                <w:sz w:val="18"/>
                <w:szCs w:val="18"/>
                <w:lang w:val="en-GB"/>
              </w:rPr>
              <w:t xml:space="preserve">= </w:t>
            </w:r>
            <w:r w:rsidRPr="005E4D7C">
              <w:rPr>
                <w:rFonts w:ascii="Times New Roman" w:hAnsi="Times New Roman" w:cs="Times New Roman"/>
                <w:sz w:val="18"/>
                <w:szCs w:val="18"/>
                <w:lang w:val="en-GB"/>
              </w:rPr>
              <w:t>303</w:t>
            </w:r>
            <w:r w:rsidRPr="005E4D7C">
              <w:rPr>
                <w:rFonts w:ascii="Times New Roman" w:hAnsi="Times New Roman" w:cs="Times New Roman"/>
                <w:i/>
                <w:iCs/>
                <w:sz w:val="18"/>
                <w:szCs w:val="18"/>
                <w:lang w:val="en-GB"/>
              </w:rPr>
              <w:t>.</w:t>
            </w:r>
            <w:r w:rsidRPr="005E4D7C">
              <w:rPr>
                <w:rFonts w:ascii="Times New Roman" w:hAnsi="Times New Roman" w:cs="Times New Roman"/>
                <w:sz w:val="18"/>
                <w:szCs w:val="18"/>
                <w:lang w:val="en-GB"/>
              </w:rPr>
              <w:t xml:space="preserve">23, </w:t>
            </w:r>
            <w:r w:rsidRPr="005E4D7C">
              <w:rPr>
                <w:rFonts w:ascii="Times New Roman" w:hAnsi="Times New Roman" w:cs="Times New Roman"/>
                <w:i/>
                <w:iCs/>
                <w:sz w:val="18"/>
                <w:szCs w:val="18"/>
                <w:lang w:val="en-GB"/>
              </w:rPr>
              <w:t>χ</w:t>
            </w:r>
            <w:r w:rsidRPr="005E4D7C">
              <w:rPr>
                <w:rFonts w:ascii="Times New Roman" w:hAnsi="Times New Roman" w:cs="Times New Roman"/>
                <w:sz w:val="18"/>
                <w:szCs w:val="18"/>
                <w:lang w:val="en-GB"/>
              </w:rPr>
              <w:t xml:space="preserve">2(35) </w:t>
            </w:r>
            <w:r w:rsidRPr="005E4D7C">
              <w:rPr>
                <w:rFonts w:ascii="Times New Roman" w:eastAsia="MTSY" w:hAnsi="Times New Roman" w:cs="Times New Roman"/>
                <w:sz w:val="18"/>
                <w:szCs w:val="18"/>
                <w:lang w:val="en-GB"/>
              </w:rPr>
              <w:t>=</w:t>
            </w:r>
            <w:r w:rsidRPr="005E4D7C">
              <w:rPr>
                <w:rFonts w:ascii="Times New Roman" w:hAnsi="Times New Roman" w:cs="Times New Roman"/>
                <w:sz w:val="18"/>
                <w:szCs w:val="18"/>
                <w:lang w:val="en-GB"/>
              </w:rPr>
              <w:t>127</w:t>
            </w:r>
            <w:r w:rsidRPr="005E4D7C">
              <w:rPr>
                <w:rFonts w:ascii="Times New Roman" w:hAnsi="Times New Roman" w:cs="Times New Roman"/>
                <w:i/>
                <w:iCs/>
                <w:sz w:val="18"/>
                <w:szCs w:val="18"/>
                <w:lang w:val="en-GB"/>
              </w:rPr>
              <w:t>.</w:t>
            </w:r>
            <w:r w:rsidRPr="005E4D7C">
              <w:rPr>
                <w:rFonts w:ascii="Times New Roman" w:hAnsi="Times New Roman" w:cs="Times New Roman"/>
                <w:sz w:val="18"/>
                <w:szCs w:val="18"/>
                <w:lang w:val="en-GB"/>
              </w:rPr>
              <w:t xml:space="preserve">70, </w:t>
            </w:r>
            <w:r w:rsidRPr="005E4D7C">
              <w:rPr>
                <w:rFonts w:ascii="Times New Roman" w:hAnsi="Times New Roman" w:cs="Times New Roman"/>
                <w:i/>
                <w:iCs/>
                <w:sz w:val="18"/>
                <w:szCs w:val="18"/>
                <w:lang w:val="en-GB"/>
              </w:rPr>
              <w:t>χ</w:t>
            </w:r>
            <w:r w:rsidRPr="005E4D7C">
              <w:rPr>
                <w:rFonts w:ascii="Times New Roman" w:hAnsi="Times New Roman" w:cs="Times New Roman"/>
                <w:sz w:val="18"/>
                <w:szCs w:val="18"/>
                <w:lang w:val="en-GB"/>
              </w:rPr>
              <w:t xml:space="preserve">2(37) </w:t>
            </w:r>
            <w:r w:rsidRPr="005E4D7C">
              <w:rPr>
                <w:rFonts w:ascii="Times New Roman" w:eastAsia="MTSY" w:hAnsi="Times New Roman" w:cs="Times New Roman"/>
                <w:sz w:val="18"/>
                <w:szCs w:val="18"/>
                <w:lang w:val="en-GB"/>
              </w:rPr>
              <w:t xml:space="preserve">= </w:t>
            </w:r>
            <w:r w:rsidRPr="005E4D7C">
              <w:rPr>
                <w:rFonts w:ascii="Times New Roman" w:hAnsi="Times New Roman" w:cs="Times New Roman"/>
                <w:sz w:val="18"/>
                <w:szCs w:val="18"/>
                <w:lang w:val="en-GB"/>
              </w:rPr>
              <w:t>81</w:t>
            </w:r>
            <w:r w:rsidRPr="005E4D7C">
              <w:rPr>
                <w:rFonts w:ascii="Times New Roman" w:hAnsi="Times New Roman" w:cs="Times New Roman"/>
                <w:i/>
                <w:iCs/>
                <w:sz w:val="18"/>
                <w:szCs w:val="18"/>
                <w:lang w:val="en-GB"/>
              </w:rPr>
              <w:t>.</w:t>
            </w:r>
            <w:r w:rsidRPr="005E4D7C">
              <w:rPr>
                <w:rFonts w:ascii="Times New Roman" w:hAnsi="Times New Roman" w:cs="Times New Roman"/>
                <w:sz w:val="18"/>
                <w:szCs w:val="18"/>
                <w:lang w:val="en-GB"/>
              </w:rPr>
              <w:t xml:space="preserve">89, </w:t>
            </w:r>
            <w:r w:rsidRPr="005E4D7C">
              <w:rPr>
                <w:rFonts w:ascii="Times New Roman" w:hAnsi="Times New Roman" w:cs="Times New Roman"/>
                <w:i/>
                <w:iCs/>
                <w:sz w:val="18"/>
                <w:szCs w:val="18"/>
                <w:lang w:val="en-GB"/>
              </w:rPr>
              <w:t>χ</w:t>
            </w:r>
            <w:r w:rsidRPr="005E4D7C">
              <w:rPr>
                <w:rFonts w:ascii="Times New Roman" w:hAnsi="Times New Roman" w:cs="Times New Roman"/>
                <w:sz w:val="18"/>
                <w:szCs w:val="18"/>
                <w:lang w:val="en-GB"/>
              </w:rPr>
              <w:t xml:space="preserve">2(47) </w:t>
            </w:r>
            <w:r w:rsidRPr="005E4D7C">
              <w:rPr>
                <w:rFonts w:ascii="Times New Roman" w:eastAsia="MTSY" w:hAnsi="Times New Roman" w:cs="Times New Roman"/>
                <w:sz w:val="18"/>
                <w:szCs w:val="18"/>
                <w:lang w:val="en-GB"/>
              </w:rPr>
              <w:t xml:space="preserve">= </w:t>
            </w:r>
            <w:r w:rsidRPr="005E4D7C">
              <w:rPr>
                <w:rFonts w:ascii="Times New Roman" w:hAnsi="Times New Roman" w:cs="Times New Roman"/>
                <w:sz w:val="18"/>
                <w:szCs w:val="18"/>
                <w:lang w:val="en-GB"/>
              </w:rPr>
              <w:t>111</w:t>
            </w:r>
            <w:r w:rsidRPr="005E4D7C">
              <w:rPr>
                <w:rFonts w:ascii="Times New Roman" w:hAnsi="Times New Roman" w:cs="Times New Roman"/>
                <w:i/>
                <w:iCs/>
                <w:sz w:val="18"/>
                <w:szCs w:val="18"/>
                <w:lang w:val="en-GB"/>
              </w:rPr>
              <w:t>.</w:t>
            </w:r>
            <w:r w:rsidRPr="005E4D7C">
              <w:rPr>
                <w:rFonts w:ascii="Times New Roman" w:hAnsi="Times New Roman" w:cs="Times New Roman"/>
                <w:sz w:val="18"/>
                <w:szCs w:val="18"/>
                <w:lang w:val="en-GB"/>
              </w:rPr>
              <w:t xml:space="preserve">18, all </w:t>
            </w:r>
            <w:r w:rsidRPr="005E4D7C">
              <w:rPr>
                <w:rFonts w:ascii="Times New Roman" w:hAnsi="Times New Roman" w:cs="Times New Roman"/>
                <w:i/>
                <w:iCs/>
                <w:sz w:val="18"/>
                <w:szCs w:val="18"/>
                <w:lang w:val="en-GB"/>
              </w:rPr>
              <w:t xml:space="preserve">p </w:t>
            </w:r>
            <w:r w:rsidRPr="005E4D7C">
              <w:rPr>
                <w:rFonts w:ascii="Times New Roman" w:hAnsi="Times New Roman" w:cs="Times New Roman"/>
                <w:sz w:val="18"/>
                <w:szCs w:val="18"/>
                <w:lang w:val="en-GB"/>
              </w:rPr>
              <w:t xml:space="preserve">at least </w:t>
            </w:r>
            <w:r w:rsidRPr="005E4D7C">
              <w:rPr>
                <w:rFonts w:ascii="Times New Roman" w:hAnsi="Times New Roman" w:cs="Times New Roman"/>
                <w:i/>
                <w:iCs/>
                <w:sz w:val="18"/>
                <w:szCs w:val="18"/>
                <w:lang w:val="en-GB"/>
              </w:rPr>
              <w:t>&lt;</w:t>
            </w:r>
            <w:r w:rsidRPr="005E4D7C">
              <w:rPr>
                <w:rFonts w:ascii="Times New Roman" w:hAnsi="Times New Roman" w:cs="Times New Roman"/>
                <w:sz w:val="18"/>
                <w:szCs w:val="18"/>
                <w:lang w:val="en-GB"/>
              </w:rPr>
              <w:t xml:space="preserve">.0001). </w:t>
            </w:r>
            <w:r w:rsidR="00396A8A" w:rsidRPr="005E4D7C">
              <w:rPr>
                <w:rFonts w:ascii="Times New Roman" w:hAnsi="Times New Roman" w:cs="Times New Roman"/>
                <w:sz w:val="18"/>
                <w:szCs w:val="18"/>
                <w:lang w:val="en-GB"/>
              </w:rPr>
              <w:t>However,</w:t>
            </w:r>
            <w:r w:rsidRPr="005E4D7C">
              <w:rPr>
                <w:rFonts w:ascii="Times New Roman" w:hAnsi="Times New Roman" w:cs="Times New Roman"/>
                <w:sz w:val="18"/>
                <w:szCs w:val="18"/>
                <w:lang w:val="en-US"/>
              </w:rPr>
              <w:t xml:space="preserve"> i</w:t>
            </w:r>
            <w:r w:rsidR="000600D8" w:rsidRPr="005E4D7C">
              <w:rPr>
                <w:rFonts w:ascii="Times New Roman" w:hAnsi="Times New Roman" w:cs="Times New Roman"/>
                <w:sz w:val="18"/>
                <w:szCs w:val="18"/>
                <w:lang w:val="en-US"/>
              </w:rPr>
              <w:t xml:space="preserve">n all five cognitive domains, analysis indicated a consistent trend for SCZ to perform </w:t>
            </w:r>
            <w:r w:rsidR="00FD1091" w:rsidRPr="005E4D7C">
              <w:rPr>
                <w:rFonts w:ascii="Times New Roman" w:hAnsi="Times New Roman" w:cs="Times New Roman"/>
                <w:sz w:val="18"/>
                <w:szCs w:val="18"/>
                <w:lang w:val="en-US"/>
              </w:rPr>
              <w:t>worse</w:t>
            </w:r>
            <w:r w:rsidR="000600D8" w:rsidRPr="005E4D7C">
              <w:rPr>
                <w:rFonts w:ascii="Times New Roman" w:hAnsi="Times New Roman" w:cs="Times New Roman"/>
                <w:sz w:val="18"/>
                <w:szCs w:val="18"/>
                <w:lang w:val="en-US"/>
              </w:rPr>
              <w:t xml:space="preserve"> than HC, with significant heterogeneity across studies. Memory </w:t>
            </w:r>
            <w:r w:rsidR="004D556B" w:rsidRPr="005E4D7C">
              <w:rPr>
                <w:rFonts w:ascii="Times New Roman" w:hAnsi="Times New Roman" w:cs="Times New Roman"/>
                <w:sz w:val="18"/>
                <w:szCs w:val="18"/>
                <w:lang w:val="en-US"/>
              </w:rPr>
              <w:t>(d</w:t>
            </w:r>
            <w:r w:rsidR="00DA04F4" w:rsidRPr="005E4D7C">
              <w:rPr>
                <w:rFonts w:ascii="Times New Roman" w:hAnsi="Times New Roman" w:cs="Times New Roman"/>
                <w:sz w:val="18"/>
                <w:szCs w:val="18"/>
                <w:lang w:val="en-US"/>
              </w:rPr>
              <w:t xml:space="preserve"> </w:t>
            </w:r>
            <w:r w:rsidR="004D556B" w:rsidRPr="005E4D7C">
              <w:rPr>
                <w:rFonts w:ascii="Times New Roman" w:hAnsi="Times New Roman" w:cs="Times New Roman"/>
                <w:sz w:val="18"/>
                <w:szCs w:val="18"/>
                <w:lang w:val="en-US"/>
              </w:rPr>
              <w:t>=</w:t>
            </w:r>
            <w:r w:rsidR="00DA04F4" w:rsidRPr="005E4D7C">
              <w:rPr>
                <w:rFonts w:ascii="Times New Roman" w:hAnsi="Times New Roman" w:cs="Times New Roman"/>
                <w:sz w:val="18"/>
                <w:szCs w:val="18"/>
                <w:lang w:val="en-US"/>
              </w:rPr>
              <w:t xml:space="preserve"> </w:t>
            </w:r>
            <w:r w:rsidR="004D556B" w:rsidRPr="005E4D7C">
              <w:rPr>
                <w:rFonts w:ascii="Times New Roman" w:hAnsi="Times New Roman" w:cs="Times New Roman"/>
                <w:sz w:val="18"/>
                <w:szCs w:val="18"/>
                <w:lang w:val="en-US"/>
              </w:rPr>
              <w:t xml:space="preserve">-0.83) </w:t>
            </w:r>
            <w:r w:rsidR="000600D8" w:rsidRPr="005E4D7C">
              <w:rPr>
                <w:rFonts w:ascii="Times New Roman" w:hAnsi="Times New Roman" w:cs="Times New Roman"/>
                <w:sz w:val="18"/>
                <w:szCs w:val="18"/>
                <w:lang w:val="en-US"/>
              </w:rPr>
              <w:t>shows the highest mean difference between SCZ and HC and language or IQ the lowest</w:t>
            </w:r>
            <w:r w:rsidR="004D556B" w:rsidRPr="005E4D7C">
              <w:rPr>
                <w:rFonts w:ascii="Times New Roman" w:hAnsi="Times New Roman" w:cs="Times New Roman"/>
                <w:sz w:val="18"/>
                <w:szCs w:val="18"/>
                <w:lang w:val="en-US"/>
              </w:rPr>
              <w:t xml:space="preserve"> (d</w:t>
            </w:r>
            <w:r w:rsidR="00DA04F4" w:rsidRPr="005E4D7C">
              <w:rPr>
                <w:rFonts w:ascii="Times New Roman" w:hAnsi="Times New Roman" w:cs="Times New Roman"/>
                <w:sz w:val="18"/>
                <w:szCs w:val="18"/>
                <w:lang w:val="en-US"/>
              </w:rPr>
              <w:t xml:space="preserve"> </w:t>
            </w:r>
            <w:r w:rsidR="004D556B" w:rsidRPr="005E4D7C">
              <w:rPr>
                <w:rFonts w:ascii="Times New Roman" w:hAnsi="Times New Roman" w:cs="Times New Roman"/>
                <w:sz w:val="18"/>
                <w:szCs w:val="18"/>
                <w:lang w:val="en-US"/>
              </w:rPr>
              <w:t>=</w:t>
            </w:r>
            <w:r w:rsidR="00DA04F4" w:rsidRPr="005E4D7C">
              <w:rPr>
                <w:rFonts w:ascii="Times New Roman" w:hAnsi="Times New Roman" w:cs="Times New Roman"/>
                <w:sz w:val="18"/>
                <w:szCs w:val="18"/>
                <w:lang w:val="en-US"/>
              </w:rPr>
              <w:t xml:space="preserve"> -</w:t>
            </w:r>
            <w:r w:rsidR="004D556B" w:rsidRPr="005E4D7C">
              <w:rPr>
                <w:rFonts w:ascii="Times New Roman" w:hAnsi="Times New Roman" w:cs="Times New Roman"/>
                <w:sz w:val="18"/>
                <w:szCs w:val="18"/>
                <w:lang w:val="en-US"/>
              </w:rPr>
              <w:t>071)</w:t>
            </w:r>
            <w:r w:rsidR="000600D8" w:rsidRPr="005E4D7C">
              <w:rPr>
                <w:rFonts w:ascii="Times New Roman" w:hAnsi="Times New Roman" w:cs="Times New Roman"/>
                <w:sz w:val="18"/>
                <w:szCs w:val="18"/>
                <w:lang w:val="en-US"/>
              </w:rPr>
              <w:t>.</w:t>
            </w:r>
          </w:p>
        </w:tc>
      </w:tr>
      <w:tr w:rsidR="000600D8" w:rsidRPr="00AE23CC" w14:paraId="0BAED53C" w14:textId="77777777" w:rsidTr="00593DFB">
        <w:trPr>
          <w:trHeight w:val="1434"/>
        </w:trPr>
        <w:tc>
          <w:tcPr>
            <w:tcW w:w="1242" w:type="dxa"/>
            <w:tcBorders>
              <w:top w:val="single" w:sz="4" w:space="0" w:color="auto"/>
              <w:left w:val="single" w:sz="4" w:space="0" w:color="auto"/>
              <w:bottom w:val="single" w:sz="4" w:space="0" w:color="auto"/>
              <w:right w:val="single" w:sz="4" w:space="0" w:color="auto"/>
            </w:tcBorders>
          </w:tcPr>
          <w:p w14:paraId="396AD9E5" w14:textId="41E3CFFD"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Dickinson et al., 2007</w:t>
            </w:r>
            <w:r w:rsidR="00DA04F4" w:rsidRPr="005E4D7C">
              <w:rPr>
                <w:rFonts w:ascii="Times New Roman" w:hAnsi="Times New Roman" w:cs="Times New Roman"/>
                <w:sz w:val="18"/>
                <w:szCs w:val="18"/>
                <w:lang w:val="en-US"/>
              </w:rPr>
              <w:t xml:space="preserve"> </w:t>
            </w:r>
            <w:r w:rsidR="003A6DD2"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tigf5VNr","properties":{"formattedCitation":"[2]","plainCitation":"[2]","noteIndex":0},"citationItems":[{"id":"CYRe6CJU/3fj1ZVo4","uris":["http://zotero.org/users/8895419/items/84CQF99I"],"uri":["http://zotero.org/users/8895419/items/84CQF99I"],"itemData":{"id":1058,"type":"article-journal","abstract":"CONTEXT: In focusing on potentially localizable cognitive impairments, the schizophrenia meta-analytic literature has overlooked the largest single impairment: on digit symbol coding tasks.\nOBJECTIVE: To compare the magnitude of the schizophrenia impairment on coding tasks with impairments on other traditional neuropsychological instruments.\nDATA SOURCES: MEDLINE and PsycINFO electronic databases and reference lists from identified articles.\nSTUDY SELECTION: English-language studies from 1990 to present, comparing performance of patients with schizophrenia and healthy controls on coding tasks and cognitive measures representing at least 2 other cognitive domains. Of 182 studies identified, 40 met all criteria for inclusion in the meta-analysis.\nDATA EXTRACTION: Means, standard deviations, and sample sizes were extracted for digit symbol coding and 36 other cognitive variables. In addition, we recorded potential clinical moderator variables, including chronicity/severity, medication status, age, and education, and potential study design moderators, including coding task variant, matching, and study publication date.\nDATA SYNTHESIS: Main analyses synthesized data from 37 studies comprising 1961 patients with schizophrenia and 1444 comparison subjects. Combination of mean effect sizes across studies by means of a random effects model yielded a weighted mean effect for digit symbol coding of g = -1.57 (95% confidence interval, -1.66 to -1.48). This effect compared with a grand mean effect of g = -0.98 and was significantly larger than effects for widely used measures of episodic memory, executive functioning, and working memory. Moderator variable analyses indicated that clinical and study design differences between studies had little effect on the coding task effect. Comparison with previous meta-analyses suggested that current results were representative of the broader literature. Subsidiary analysis of data from relatives of patients with schizophrenia also suggested prominent coding task impairments in this group.\nCONCLUSION: The 5-minute digit symbol coding task, reliable and easy to administer, taps an information processing inefficiency that is a central feature of the cognitive deficit in schizophrenia and deserves systematic investigation.","container-title":"Archives of General Psychiatry","DOI":"10.1001/archpsyc.64.5.532","ISSN":"0003-990X","issue":"5","journalAbbreviation":"Arch Gen Psychiatry","language":"eng","note":"PMID: 17485605","page":"532-542","source":"PubMed","title":"Overlooking the obvious: a meta-analytic comparison of digit symbol coding tasks and other cognitive measures in schizophrenia","title-short":"Overlooking the obvious","volume":"64","author":[{"family":"Dickinson","given":"Dwight"},{"family":"Ramsey","given":"Mary E."},{"family":"Gold","given":"James M."}],"issued":{"date-parts":[["2007",5]]}}}],"schema":"https://github.com/citation-style-language/schema/raw/master/csl-citation.json"} </w:instrText>
            </w:r>
            <w:r w:rsidR="003A6DD2"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[2]</w:t>
            </w:r>
            <w:r w:rsidR="003A6DD2"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533605F3" w14:textId="3143564B" w:rsidR="000600D8" w:rsidRPr="005E4D7C" w:rsidRDefault="000600D8" w:rsidP="00642EDC">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Meta-analysis </w:t>
            </w:r>
          </w:p>
        </w:tc>
        <w:tc>
          <w:tcPr>
            <w:tcW w:w="737" w:type="dxa"/>
            <w:tcBorders>
              <w:top w:val="single" w:sz="4" w:space="0" w:color="auto"/>
              <w:left w:val="single" w:sz="4" w:space="0" w:color="auto"/>
              <w:bottom w:val="single" w:sz="4" w:space="0" w:color="auto"/>
              <w:right w:val="single" w:sz="4" w:space="0" w:color="auto"/>
            </w:tcBorders>
          </w:tcPr>
          <w:p w14:paraId="5A8F1A5C" w14:textId="781529BB"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11663BC7" w14:textId="6C6F9733" w:rsidR="00FE5C94" w:rsidRPr="005E4D7C" w:rsidRDefault="00FB0C97" w:rsidP="001B076E">
            <w:pPr>
              <w:autoSpaceDE w:val="0"/>
              <w:autoSpaceDN w:val="0"/>
              <w:adjustRightInd w:val="0"/>
              <w:rPr>
                <w:rFonts w:ascii="Times New Roman" w:hAnsi="Times New Roman" w:cs="Times New Roman"/>
                <w:sz w:val="18"/>
                <w:szCs w:val="18"/>
                <w:lang w:val="en-US"/>
              </w:rPr>
            </w:pPr>
            <w:r w:rsidRPr="005E4D7C">
              <w:rPr>
                <w:rFonts w:ascii="Times New Roman" w:hAnsi="Times New Roman" w:cs="Times New Roman"/>
                <w:color w:val="292526"/>
                <w:sz w:val="18"/>
                <w:szCs w:val="18"/>
                <w:lang w:val="en-GB"/>
              </w:rPr>
              <w:t xml:space="preserve">Wechsler digit symbol test, </w:t>
            </w:r>
            <w:r w:rsidR="005101FF" w:rsidRPr="005E4D7C">
              <w:rPr>
                <w:rFonts w:ascii="Times New Roman" w:hAnsi="Times New Roman" w:cs="Times New Roman"/>
                <w:color w:val="292526"/>
                <w:sz w:val="18"/>
                <w:szCs w:val="18"/>
                <w:lang w:val="en-GB"/>
              </w:rPr>
              <w:t xml:space="preserve">or a close variant, such as a </w:t>
            </w:r>
            <w:r w:rsidR="00396A8A" w:rsidRPr="005E4D7C">
              <w:rPr>
                <w:rFonts w:ascii="Times New Roman" w:hAnsi="Times New Roman" w:cs="Times New Roman"/>
                <w:color w:val="292526"/>
                <w:sz w:val="18"/>
                <w:szCs w:val="18"/>
                <w:lang w:val="en-GB"/>
              </w:rPr>
              <w:t xml:space="preserve">SDMT </w:t>
            </w:r>
            <w:r w:rsidR="005101FF" w:rsidRPr="005E4D7C">
              <w:rPr>
                <w:rFonts w:ascii="Times New Roman" w:hAnsi="Times New Roman" w:cs="Times New Roman"/>
                <w:color w:val="292526"/>
                <w:sz w:val="18"/>
                <w:szCs w:val="18"/>
                <w:lang w:val="en-GB"/>
              </w:rPr>
              <w:t>compared to other 36</w:t>
            </w:r>
            <w:r w:rsidRPr="005E4D7C">
              <w:rPr>
                <w:rFonts w:ascii="Times New Roman" w:hAnsi="Times New Roman" w:cs="Times New Roman"/>
                <w:color w:val="292526"/>
                <w:sz w:val="18"/>
                <w:szCs w:val="18"/>
                <w:lang w:val="en-GB"/>
              </w:rPr>
              <w:t xml:space="preserve"> </w:t>
            </w:r>
            <w:r w:rsidR="005101FF" w:rsidRPr="005E4D7C">
              <w:rPr>
                <w:rFonts w:ascii="Times New Roman" w:hAnsi="Times New Roman" w:cs="Times New Roman"/>
                <w:sz w:val="18"/>
                <w:szCs w:val="18"/>
                <w:lang w:val="en-GB"/>
              </w:rPr>
              <w:t xml:space="preserve">cognitive tests grouped into 9 </w:t>
            </w:r>
            <w:r w:rsidR="000C63D6" w:rsidRPr="005E4D7C">
              <w:rPr>
                <w:rFonts w:ascii="Times New Roman" w:hAnsi="Times New Roman" w:cs="Times New Roman"/>
                <w:sz w:val="18"/>
                <w:szCs w:val="18"/>
                <w:lang w:val="en-GB"/>
              </w:rPr>
              <w:t>common</w:t>
            </w:r>
            <w:r w:rsidR="005101FF" w:rsidRPr="005E4D7C">
              <w:rPr>
                <w:rFonts w:ascii="Times New Roman" w:hAnsi="Times New Roman" w:cs="Times New Roman"/>
                <w:sz w:val="18"/>
                <w:szCs w:val="18"/>
                <w:lang w:val="en-GB"/>
              </w:rPr>
              <w:t xml:space="preserve"> cognitive domains</w:t>
            </w:r>
            <w:r w:rsidR="00DD5361" w:rsidRPr="005E4D7C">
              <w:rPr>
                <w:rFonts w:ascii="Times New Roman" w:hAnsi="Times New Roman" w:cs="Times New Roman"/>
                <w:sz w:val="18"/>
                <w:szCs w:val="18"/>
                <w:lang w:val="en-GB"/>
              </w:rPr>
              <w:t xml:space="preserve"> </w:t>
            </w:r>
            <w:r w:rsidR="005101FF" w:rsidRPr="005E4D7C">
              <w:rPr>
                <w:rFonts w:ascii="Times New Roman" w:hAnsi="Times New Roman" w:cs="Times New Roman"/>
                <w:sz w:val="18"/>
                <w:szCs w:val="18"/>
                <w:lang w:val="en-GB"/>
              </w:rPr>
              <w:t xml:space="preserve">/ processing speed, </w:t>
            </w:r>
            <w:r w:rsidR="00390A58" w:rsidRPr="005E4D7C">
              <w:rPr>
                <w:rFonts w:ascii="Times New Roman" w:hAnsi="Times New Roman" w:cs="Times New Roman"/>
                <w:sz w:val="18"/>
                <w:szCs w:val="18"/>
                <w:lang w:val="en-US"/>
              </w:rPr>
              <w:t>episodic memory, executive functioning</w:t>
            </w:r>
            <w:r w:rsidR="005101FF" w:rsidRPr="005E4D7C">
              <w:rPr>
                <w:rFonts w:ascii="Times New Roman" w:hAnsi="Times New Roman" w:cs="Times New Roman"/>
                <w:sz w:val="18"/>
                <w:szCs w:val="18"/>
                <w:lang w:val="en-US"/>
              </w:rPr>
              <w:t xml:space="preserve">, </w:t>
            </w:r>
            <w:r w:rsidR="00601E60" w:rsidRPr="005E4D7C">
              <w:rPr>
                <w:rFonts w:ascii="Times New Roman" w:hAnsi="Times New Roman" w:cs="Times New Roman"/>
                <w:sz w:val="18"/>
                <w:szCs w:val="18"/>
                <w:lang w:val="en-US"/>
              </w:rPr>
              <w:t>working memory</w:t>
            </w:r>
            <w:r w:rsidR="005101FF" w:rsidRPr="005E4D7C">
              <w:rPr>
                <w:rFonts w:ascii="Times New Roman" w:hAnsi="Times New Roman" w:cs="Times New Roman"/>
                <w:sz w:val="18"/>
                <w:szCs w:val="18"/>
                <w:lang w:val="en-US"/>
              </w:rPr>
              <w:t>, sustained attention, motor speed, fluency, intellectual ability, problem solving</w:t>
            </w:r>
          </w:p>
        </w:tc>
        <w:tc>
          <w:tcPr>
            <w:tcW w:w="1984" w:type="dxa"/>
            <w:tcBorders>
              <w:top w:val="single" w:sz="4" w:space="0" w:color="auto"/>
              <w:left w:val="single" w:sz="4" w:space="0" w:color="auto"/>
              <w:bottom w:val="single" w:sz="4" w:space="0" w:color="auto"/>
              <w:right w:val="single" w:sz="4" w:space="0" w:color="auto"/>
            </w:tcBorders>
          </w:tcPr>
          <w:p w14:paraId="1A100362" w14:textId="2FDCC8E8" w:rsidR="000600D8" w:rsidRPr="005E4D7C" w:rsidRDefault="00FB0C97"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37</w:t>
            </w:r>
            <w:r w:rsidR="000600D8" w:rsidRPr="005E4D7C">
              <w:rPr>
                <w:rFonts w:ascii="Times New Roman" w:hAnsi="Times New Roman" w:cs="Times New Roman"/>
                <w:sz w:val="18"/>
                <w:szCs w:val="18"/>
                <w:lang w:val="en-US"/>
              </w:rPr>
              <w:t xml:space="preserve"> studies were included (19</w:t>
            </w:r>
            <w:r w:rsidRPr="005E4D7C">
              <w:rPr>
                <w:rFonts w:ascii="Times New Roman" w:hAnsi="Times New Roman" w:cs="Times New Roman"/>
                <w:sz w:val="18"/>
                <w:szCs w:val="18"/>
                <w:lang w:val="en-US"/>
              </w:rPr>
              <w:t>6</w:t>
            </w:r>
            <w:r w:rsidR="000600D8" w:rsidRPr="005E4D7C">
              <w:rPr>
                <w:rFonts w:ascii="Times New Roman" w:hAnsi="Times New Roman" w:cs="Times New Roman"/>
                <w:sz w:val="18"/>
                <w:szCs w:val="18"/>
                <w:lang w:val="en-US"/>
              </w:rPr>
              <w:t>1 SCZ</w:t>
            </w:r>
            <w:r w:rsidRPr="005E4D7C">
              <w:rPr>
                <w:rFonts w:ascii="Times New Roman" w:hAnsi="Times New Roman" w:cs="Times New Roman"/>
                <w:sz w:val="18"/>
                <w:szCs w:val="18"/>
                <w:lang w:val="en-US"/>
              </w:rPr>
              <w:t xml:space="preserve"> and 1444 HC</w:t>
            </w:r>
            <w:r w:rsidR="000600D8" w:rsidRPr="005E4D7C">
              <w:rPr>
                <w:rFonts w:ascii="Times New Roman" w:hAnsi="Times New Roman" w:cs="Times New Roman"/>
                <w:sz w:val="18"/>
                <w:szCs w:val="18"/>
                <w:lang w:val="en-US"/>
              </w:rPr>
              <w:t>)</w:t>
            </w:r>
          </w:p>
        </w:tc>
        <w:tc>
          <w:tcPr>
            <w:tcW w:w="6237" w:type="dxa"/>
            <w:tcBorders>
              <w:top w:val="single" w:sz="4" w:space="0" w:color="auto"/>
              <w:left w:val="single" w:sz="4" w:space="0" w:color="auto"/>
              <w:bottom w:val="single" w:sz="4" w:space="0" w:color="auto"/>
              <w:right w:val="single" w:sz="4" w:space="0" w:color="auto"/>
            </w:tcBorders>
          </w:tcPr>
          <w:p w14:paraId="735E8204" w14:textId="0ABE7E9C" w:rsidR="000600D8" w:rsidRPr="005E4D7C" w:rsidRDefault="00390A58" w:rsidP="000600D8">
            <w:pPr>
              <w:rPr>
                <w:rFonts w:ascii="Times New Roman" w:hAnsi="Times New Roman" w:cs="Times New Roman"/>
                <w:sz w:val="18"/>
                <w:szCs w:val="18"/>
                <w:lang w:val="en-GB"/>
              </w:rPr>
            </w:pPr>
            <w:r w:rsidRPr="005E4D7C">
              <w:rPr>
                <w:rFonts w:ascii="Times New Roman" w:hAnsi="Times New Roman" w:cs="Times New Roman"/>
                <w:sz w:val="18"/>
                <w:szCs w:val="18"/>
                <w:lang w:val="en-GB"/>
              </w:rPr>
              <w:t>Combination of mean effect sizes across studies by means of a random effects model yielded a weighted mean effect for digit symbol coding of g</w:t>
            </w:r>
            <w:r w:rsidR="00DA04F4"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DA04F4"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 xml:space="preserve">−1.57 (95% confidence interval, −1.66 to −1.48). This effect </w:t>
            </w:r>
            <w:r w:rsidR="00074B75" w:rsidRPr="005E4D7C">
              <w:rPr>
                <w:rFonts w:ascii="Times New Roman" w:hAnsi="Times New Roman" w:cs="Times New Roman"/>
                <w:sz w:val="18"/>
                <w:szCs w:val="18"/>
                <w:lang w:val="en-GB"/>
              </w:rPr>
              <w:t>was similar to</w:t>
            </w:r>
            <w:r w:rsidRPr="005E4D7C">
              <w:rPr>
                <w:rFonts w:ascii="Times New Roman" w:hAnsi="Times New Roman" w:cs="Times New Roman"/>
                <w:sz w:val="18"/>
                <w:szCs w:val="18"/>
                <w:lang w:val="en-GB"/>
              </w:rPr>
              <w:t xml:space="preserve"> a grand mean effect of g</w:t>
            </w:r>
            <w:r w:rsidR="00DA04F4"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DA04F4"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−0.98 and was significantly larger than effects for widely used measures of episodic memory, executive functioning, and working memory</w:t>
            </w:r>
            <w:r w:rsidR="005E5B7F" w:rsidRPr="005E4D7C">
              <w:rPr>
                <w:rFonts w:ascii="Times New Roman" w:hAnsi="Times New Roman" w:cs="Times New Roman"/>
                <w:sz w:val="18"/>
                <w:szCs w:val="18"/>
                <w:lang w:val="en-GB"/>
              </w:rPr>
              <w:t>.</w:t>
            </w:r>
          </w:p>
        </w:tc>
      </w:tr>
      <w:tr w:rsidR="000600D8" w:rsidRPr="009C535D" w14:paraId="26E19193" w14:textId="77777777" w:rsidTr="00593DFB">
        <w:trPr>
          <w:trHeight w:val="975"/>
        </w:trPr>
        <w:tc>
          <w:tcPr>
            <w:tcW w:w="1242" w:type="dxa"/>
          </w:tcPr>
          <w:p w14:paraId="4D3702FD" w14:textId="42B22AB9" w:rsidR="000600D8" w:rsidRPr="005E4D7C" w:rsidRDefault="000600D8" w:rsidP="006F1EA5">
            <w:pPr>
              <w:rPr>
                <w:rFonts w:ascii="Times New Roman" w:hAnsi="Times New Roman" w:cs="Times New Roman"/>
                <w:sz w:val="18"/>
                <w:szCs w:val="18"/>
                <w:lang w:val="en-US"/>
              </w:rPr>
            </w:pPr>
            <w:r w:rsidRPr="005E4D7C">
              <w:rPr>
                <w:rFonts w:ascii="Times New Roman" w:hAnsi="Times New Roman" w:cs="Times New Roman"/>
                <w:sz w:val="18"/>
                <w:szCs w:val="18"/>
                <w:lang w:val="en-GB"/>
              </w:rPr>
              <w:t>Sprong</w:t>
            </w:r>
            <w:r w:rsidR="00873C00" w:rsidRPr="005E4D7C">
              <w:rPr>
                <w:rFonts w:ascii="Times New Roman" w:hAnsi="Times New Roman" w:cs="Times New Roman"/>
                <w:sz w:val="18"/>
                <w:szCs w:val="18"/>
                <w:lang w:val="en-GB"/>
              </w:rPr>
              <w:t xml:space="preserve"> et al., 2007</w:t>
            </w:r>
            <w:r w:rsidR="00DA04F4" w:rsidRPr="005E4D7C">
              <w:rPr>
                <w:rFonts w:ascii="Times New Roman" w:hAnsi="Times New Roman" w:cs="Times New Roman"/>
                <w:sz w:val="18"/>
                <w:szCs w:val="18"/>
                <w:lang w:val="en-GB"/>
              </w:rPr>
              <w:t xml:space="preserve"> </w:t>
            </w:r>
            <w:r w:rsidR="003A6DD2" w:rsidRPr="005E4D7C">
              <w:rPr>
                <w:rFonts w:ascii="Times New Roman" w:hAnsi="Times New Roman" w:cs="Times New Roman"/>
                <w:sz w:val="18"/>
                <w:szCs w:val="18"/>
                <w:lang w:val="en-GB"/>
              </w:rPr>
              <w:fldChar w:fldCharType="begin"/>
            </w:r>
            <w:r w:rsidR="0004171B">
              <w:rPr>
                <w:rFonts w:ascii="Times New Roman" w:hAnsi="Times New Roman" w:cs="Times New Roman"/>
                <w:sz w:val="18"/>
                <w:szCs w:val="18"/>
                <w:lang w:val="en-GB"/>
              </w:rPr>
              <w:instrText xml:space="preserve"> ADDIN ZOTERO_ITEM CSL_CITATION {"citationID":"y0b2BE89","properties":{"formattedCitation":"[3]","plainCitation":"[3]","noteIndex":0},"citationItems":[{"id":"CYRe6CJU/PkZVGJH0","uris":["http://zotero.org/users/8895419/items/V6EYK24H"],"uri":["http://zotero.org/users/8895419/items/V6EYK24H"],"itemData":{"id":115,"type":"article-journal","abstract":"BACKGROUND: Mentalising impairment (an impaired ability to think about people in terms of their mental states) has frequently been associated with schizophrenia.\nAIMS: To assess the magnitude of the deficit and analyse associated factors.\nMETHOD: Twenty-nine studies of mentalising in schizophrenia (combined n=1518), published between January 1993 and May 2006, were included to estimate overall effect size. Study descriptors predicted to influence effect size were analysed using weighted regression-analysis techniques. Separate analyses were performed for symptom subgroups and task types.\nRESULTS: The estimated overall effect size was large and statistically significant (d=-1.255, P&lt;0.0001) and was not significantly affected by sample characteristics. All symptom subgroups showed significant mentalising impairment, but participants with symptoms of disorganisation were significantly more impaired than the other subgroups (P&lt;0.01).\nCONCLUSIONS: This meta-analysis showed significant and stable mentalising impairment in schizophrenia. The finding that patients in remission are also impaired favours the notion that mentalising impairment represents a possible trait marker of schizophrenia.","container-title":"The British Journal of Psychiatry: The Journal of Mental Science","DOI":"10.1192/bjp.bp.107.035899","ISSN":"0007-1250","journalAbbreviation":"Br J Psychiatry","language":"eng","note":"PMID: 17602119","page":"5-13","source":"PubMed","title":"Theory of mind in schizophrenia: meta-analysis","title-short":"Theory of mind in schizophrenia","volume":"191","author":[{"family":"Sprong","given":"Mirjam"},{"family":"Schothorst","given":"Patricia"},{"family":"Vos","given":"Ellen"},{"family":"Hox","given":"Joop"},{"family":"Engeland","given":"Herman","non-dropping-particle":"van"}],"issued":{"date-parts":[["2007",7]]}}}],"schema":"https://github.com/citation-style-language/schema/raw/master/csl-citation.json"} </w:instrText>
            </w:r>
            <w:r w:rsidR="003A6DD2" w:rsidRPr="005E4D7C">
              <w:rPr>
                <w:rFonts w:ascii="Times New Roman" w:hAnsi="Times New Roman" w:cs="Times New Roman"/>
                <w:sz w:val="18"/>
                <w:szCs w:val="18"/>
                <w:lang w:val="en-GB"/>
              </w:rPr>
              <w:fldChar w:fldCharType="separate"/>
            </w:r>
            <w:r w:rsidR="008446D1" w:rsidRPr="008446D1">
              <w:rPr>
                <w:rFonts w:ascii="Times New Roman" w:hAnsi="Times New Roman" w:cs="Times New Roman"/>
                <w:sz w:val="18"/>
              </w:rPr>
              <w:t>[3]</w:t>
            </w:r>
            <w:r w:rsidR="003A6DD2" w:rsidRPr="005E4D7C">
              <w:rPr>
                <w:rFonts w:ascii="Times New Roman" w:hAnsi="Times New Roman" w:cs="Times New Roman"/>
                <w:sz w:val="18"/>
                <w:szCs w:val="18"/>
                <w:lang w:val="en-GB"/>
              </w:rPr>
              <w:fldChar w:fldCharType="end"/>
            </w:r>
          </w:p>
        </w:tc>
        <w:tc>
          <w:tcPr>
            <w:tcW w:w="1418" w:type="dxa"/>
          </w:tcPr>
          <w:p w14:paraId="527A737C" w14:textId="7E11E282"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rPr>
              <w:t>Meta-analysis</w:t>
            </w:r>
          </w:p>
        </w:tc>
        <w:tc>
          <w:tcPr>
            <w:tcW w:w="737" w:type="dxa"/>
          </w:tcPr>
          <w:p w14:paraId="3EAD3224" w14:textId="46A12D12"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rPr>
              <w:t>I</w:t>
            </w:r>
          </w:p>
        </w:tc>
        <w:tc>
          <w:tcPr>
            <w:tcW w:w="3119" w:type="dxa"/>
          </w:tcPr>
          <w:p w14:paraId="15695D9B" w14:textId="58BEC5D6" w:rsidR="000600D8" w:rsidRPr="005E4D7C" w:rsidRDefault="0029385B" w:rsidP="000600D8">
            <w:pPr>
              <w:rPr>
                <w:rFonts w:ascii="Times New Roman" w:hAnsi="Times New Roman" w:cs="Times New Roman"/>
                <w:sz w:val="18"/>
                <w:szCs w:val="18"/>
                <w:lang w:val="en-US"/>
              </w:rPr>
            </w:pPr>
            <w:r w:rsidRPr="005E4D7C">
              <w:rPr>
                <w:rFonts w:ascii="Times New Roman" w:eastAsia="Calibri" w:hAnsi="Times New Roman" w:cs="Times New Roman"/>
                <w:sz w:val="18"/>
                <w:szCs w:val="18"/>
                <w:lang w:val="en-GB"/>
              </w:rPr>
              <w:t xml:space="preserve">False belief/deception task, intention-inferencing task, </w:t>
            </w:r>
            <w:r w:rsidR="00396A8A" w:rsidRPr="005E4D7C">
              <w:rPr>
                <w:rFonts w:ascii="Times New Roman" w:eastAsia="Calibri" w:hAnsi="Times New Roman" w:cs="Times New Roman"/>
                <w:sz w:val="18"/>
                <w:szCs w:val="18"/>
                <w:lang w:val="en-GB"/>
              </w:rPr>
              <w:t>c</w:t>
            </w:r>
            <w:r w:rsidRPr="005E4D7C">
              <w:rPr>
                <w:rFonts w:ascii="Times New Roman" w:eastAsia="Calibri" w:hAnsi="Times New Roman" w:cs="Times New Roman"/>
                <w:sz w:val="18"/>
                <w:szCs w:val="18"/>
                <w:lang w:val="en-GB"/>
              </w:rPr>
              <w:t>omprehension of irony and comprehension of metaphors</w:t>
            </w:r>
            <w:r w:rsidR="00DD5361" w:rsidRPr="005E4D7C">
              <w:rPr>
                <w:rFonts w:ascii="Times New Roman" w:eastAsia="Calibri" w:hAnsi="Times New Roman" w:cs="Times New Roman"/>
                <w:sz w:val="18"/>
                <w:szCs w:val="18"/>
                <w:lang w:val="en-GB"/>
              </w:rPr>
              <w:t xml:space="preserve"> </w:t>
            </w:r>
            <w:r w:rsidRPr="005E4D7C">
              <w:rPr>
                <w:rFonts w:ascii="Times New Roman" w:eastAsia="Calibri" w:hAnsi="Times New Roman" w:cs="Times New Roman"/>
                <w:sz w:val="18"/>
                <w:szCs w:val="18"/>
                <w:lang w:val="en-GB"/>
              </w:rPr>
              <w:t>/</w:t>
            </w:r>
            <w:r w:rsidRPr="005E4D7C" w:rsidDel="0029385B">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GB"/>
              </w:rPr>
              <w:t>ToM</w:t>
            </w:r>
          </w:p>
        </w:tc>
        <w:tc>
          <w:tcPr>
            <w:tcW w:w="1984" w:type="dxa"/>
          </w:tcPr>
          <w:p w14:paraId="625935AC" w14:textId="77777777" w:rsidR="007F7265" w:rsidRPr="005E4D7C" w:rsidRDefault="000600D8" w:rsidP="007F7265">
            <w:pPr>
              <w:rPr>
                <w:rFonts w:ascii="Times New Roman" w:hAnsi="Times New Roman" w:cs="Times New Roman"/>
                <w:sz w:val="18"/>
                <w:szCs w:val="18"/>
                <w:lang w:val="en-GB"/>
              </w:rPr>
            </w:pPr>
            <w:r w:rsidRPr="005E4D7C">
              <w:rPr>
                <w:rFonts w:ascii="Times New Roman" w:hAnsi="Times New Roman" w:cs="Times New Roman"/>
                <w:sz w:val="18"/>
                <w:szCs w:val="18"/>
                <w:lang w:val="en-GB"/>
              </w:rPr>
              <w:t>29 studies were included (1518 SCZ)</w:t>
            </w:r>
            <w:r w:rsidR="0029385B" w:rsidRPr="005E4D7C">
              <w:rPr>
                <w:rFonts w:ascii="Times New Roman" w:hAnsi="Times New Roman" w:cs="Times New Roman"/>
                <w:sz w:val="18"/>
                <w:szCs w:val="18"/>
                <w:lang w:val="en-GB"/>
              </w:rPr>
              <w:t xml:space="preserve"> </w:t>
            </w:r>
          </w:p>
          <w:p w14:paraId="0638C493" w14:textId="0C603836" w:rsidR="000600D8" w:rsidRPr="005E4D7C" w:rsidRDefault="0029385B" w:rsidP="007F7265">
            <w:pPr>
              <w:rPr>
                <w:rFonts w:ascii="Times New Roman" w:hAnsi="Times New Roman" w:cs="Times New Roman"/>
                <w:sz w:val="18"/>
                <w:szCs w:val="18"/>
                <w:lang w:val="en-GB"/>
              </w:rPr>
            </w:pPr>
            <w:r w:rsidRPr="005E4D7C">
              <w:rPr>
                <w:rFonts w:ascii="Times New Roman" w:hAnsi="Times New Roman" w:cs="Times New Roman"/>
                <w:sz w:val="18"/>
                <w:szCs w:val="18"/>
                <w:lang w:val="en-GB"/>
              </w:rPr>
              <w:t>To analyse the</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effect of specific clusters of symptoms on</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mentalising impairment, the symptom subgroups</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used by different research groups</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were divided into four categories:</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(a) symptoms of disorganisation.</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(b) no symptoms of disorganisation.</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(c) paranoid symptoms, (d) remitted patients.</w:t>
            </w:r>
          </w:p>
        </w:tc>
        <w:tc>
          <w:tcPr>
            <w:tcW w:w="6237" w:type="dxa"/>
          </w:tcPr>
          <w:p w14:paraId="4AD9F6E5" w14:textId="76B7AFFB" w:rsidR="0029385B" w:rsidRPr="005E4D7C" w:rsidRDefault="000600D8" w:rsidP="007F7265">
            <w:pPr>
              <w:autoSpaceDE w:val="0"/>
              <w:autoSpaceDN w:val="0"/>
              <w:adjustRightInd w:val="0"/>
              <w:rPr>
                <w:rFonts w:ascii="Times New Roman" w:hAnsi="Times New Roman" w:cs="Times New Roman"/>
                <w:sz w:val="18"/>
                <w:szCs w:val="18"/>
                <w:lang w:val="en-US"/>
              </w:rPr>
            </w:pPr>
            <w:r w:rsidRPr="005E4D7C">
              <w:rPr>
                <w:rFonts w:ascii="Times New Roman" w:hAnsi="Times New Roman" w:cs="Times New Roman"/>
                <w:sz w:val="18"/>
                <w:szCs w:val="18"/>
                <w:lang w:val="en-GB"/>
              </w:rPr>
              <w:t>This meta-analysis showed significant and stable mentalizing impairment in SCZ (d = –1.255).</w:t>
            </w:r>
            <w:r w:rsidR="007F7265" w:rsidRPr="005E4D7C">
              <w:rPr>
                <w:rFonts w:ascii="Times New Roman" w:hAnsi="Times New Roman" w:cs="Times New Roman"/>
                <w:sz w:val="18"/>
                <w:szCs w:val="18"/>
                <w:lang w:val="en-GB"/>
              </w:rPr>
              <w:t xml:space="preserve"> </w:t>
            </w:r>
            <w:r w:rsidR="0029385B" w:rsidRPr="005E4D7C">
              <w:rPr>
                <w:rFonts w:ascii="Times New Roman" w:hAnsi="Times New Roman" w:cs="Times New Roman"/>
                <w:sz w:val="18"/>
                <w:szCs w:val="18"/>
                <w:lang w:val="en-GB"/>
              </w:rPr>
              <w:t>All symptom subgroups showed significant mentalising impairment, but participants with</w:t>
            </w:r>
            <w:r w:rsidR="007F7265" w:rsidRPr="005E4D7C">
              <w:rPr>
                <w:rFonts w:ascii="Times New Roman" w:hAnsi="Times New Roman" w:cs="Times New Roman"/>
                <w:sz w:val="18"/>
                <w:szCs w:val="18"/>
                <w:lang w:val="en-GB"/>
              </w:rPr>
              <w:t xml:space="preserve"> </w:t>
            </w:r>
            <w:r w:rsidR="0029385B" w:rsidRPr="005E4D7C">
              <w:rPr>
                <w:rFonts w:ascii="Times New Roman" w:hAnsi="Times New Roman" w:cs="Times New Roman"/>
                <w:sz w:val="18"/>
                <w:szCs w:val="18"/>
                <w:lang w:val="en-GB"/>
              </w:rPr>
              <w:t>symptoms of disorganisation were significantly more impaired than the other subgroups (p &lt; 0.01).</w:t>
            </w:r>
          </w:p>
        </w:tc>
      </w:tr>
      <w:tr w:rsidR="000600D8" w:rsidRPr="009C535D" w14:paraId="22A70769" w14:textId="77777777" w:rsidTr="00593DFB">
        <w:trPr>
          <w:trHeight w:val="283"/>
        </w:trPr>
        <w:tc>
          <w:tcPr>
            <w:tcW w:w="1242" w:type="dxa"/>
          </w:tcPr>
          <w:p w14:paraId="5F6733B0" w14:textId="2455D632" w:rsidR="000600D8" w:rsidRPr="005E4D7C" w:rsidRDefault="000600D8" w:rsidP="006F1EA5">
            <w:pPr>
              <w:rPr>
                <w:rFonts w:ascii="Times New Roman" w:hAnsi="Times New Roman" w:cs="Times New Roman"/>
                <w:sz w:val="18"/>
                <w:szCs w:val="18"/>
                <w:lang w:val="en-US"/>
              </w:rPr>
            </w:pPr>
            <w:r w:rsidRPr="005E4D7C">
              <w:rPr>
                <w:rFonts w:ascii="Times New Roman" w:hAnsi="Times New Roman" w:cs="Times New Roman"/>
                <w:sz w:val="18"/>
                <w:szCs w:val="18"/>
                <w:lang w:val="en-GB"/>
              </w:rPr>
              <w:t>Hoekert et al., 2007</w:t>
            </w:r>
            <w:r w:rsidR="00DA04F4" w:rsidRPr="005E4D7C">
              <w:rPr>
                <w:rFonts w:ascii="Times New Roman" w:hAnsi="Times New Roman" w:cs="Times New Roman"/>
                <w:sz w:val="18"/>
                <w:szCs w:val="18"/>
                <w:lang w:val="en-GB"/>
              </w:rPr>
              <w:t xml:space="preserve"> </w:t>
            </w:r>
            <w:r w:rsidR="0051754F" w:rsidRPr="005E4D7C">
              <w:rPr>
                <w:rFonts w:ascii="Times New Roman" w:hAnsi="Times New Roman" w:cs="Times New Roman"/>
                <w:sz w:val="18"/>
                <w:szCs w:val="18"/>
                <w:lang w:val="en-GB"/>
              </w:rPr>
              <w:fldChar w:fldCharType="begin"/>
            </w:r>
            <w:r w:rsidR="0004171B">
              <w:rPr>
                <w:rFonts w:ascii="Times New Roman" w:hAnsi="Times New Roman" w:cs="Times New Roman"/>
                <w:sz w:val="18"/>
                <w:szCs w:val="18"/>
                <w:lang w:val="en-GB"/>
              </w:rPr>
              <w:instrText xml:space="preserve"> ADDIN ZOTERO_ITEM CSL_CITATION {"citationID":"Z4MGrNAP","properties":{"formattedCitation":"[4]","plainCitation":"[4]","noteIndex":0},"citationItems":[{"id":"CYRe6CJU/oG9csRri","uris":["http://zotero.org/users/8895419/items/TKS2562D"],"uri":["http://zotero.org/users/8895419/items/TKS2562D"],"itemData":{"id":113,"type":"article-journal","abstract":"BACKGROUND: Deficits in emotion processing may be one of the most pervasive disturbances in schizophrenia that may contribute to social isolation. In this report we focus on vocal emotion processing. This function bears upon two corner stones of social functioning, language and emotion, which have both been found to be impaired in schizophrenia.\nMETHODS: We used meta-analysis to integrate findings of studies published between 1980 and June 2007 on perception of emotional prosody in schizophrenia. 17 studies provided sufficient information to be included. A mean weighted effect size was computed in the random effects model. Publication bias was tested using funnel plots and fail-safe number of studies. Seven studies were included in an analysis on the expression (i.e. production) of emotional prosody in schizophrenia.\nRESULTS: A significant and stable mean weighted effect size was found for the perception of emotional prosody, d=-1.24, 95% CI=-1.55 to -0.93. The effect was also found in the early stages of the illness. Expression of emotional prosody was also significantly impaired, d=-1.11, 95% CI=-1.78 to -0.43.\nCONCLUSIONS: Results indicate that individuals with schizophrenia are impaired in the perception and expression of emotional prosody, with a large effect size. As a growing body of evidence shows that impaired social cognition in schizophrenia may be an important predictor of social outcome, training programs that aim at the recognition of emotional prosody should be developed.","container-title":"Schizophrenia Research","DOI":"10.1016/j.schres.2007.07.023","ISSN":"0920-9964","issue":"1-3","journalAbbreviation":"Schizophr Res","language":"eng","note":"PMID: 17766089","page":"135-145","source":"PubMed","title":"Impaired recognition and expression of emotional prosody in schizophrenia: review and meta-analysis","title-short":"Impaired recognition and expression of emotional prosody in schizophrenia","volume":"96","author":[{"family":"Hoekert","given":"Marjolijn"},{"family":"Kahn","given":"René S."},{"family":"Pijnenborg","given":"Marieke"},{"family":"Aleman","given":"André"}],"issued":{"date-parts":[["2007",11]]}}}],"schema":"https://github.com/citation-style-language/schema/raw/master/csl-citation.json"} </w:instrText>
            </w:r>
            <w:r w:rsidR="0051754F" w:rsidRPr="005E4D7C">
              <w:rPr>
                <w:rFonts w:ascii="Times New Roman" w:hAnsi="Times New Roman" w:cs="Times New Roman"/>
                <w:sz w:val="18"/>
                <w:szCs w:val="18"/>
                <w:lang w:val="en-GB"/>
              </w:rPr>
              <w:fldChar w:fldCharType="separate"/>
            </w:r>
            <w:r w:rsidR="008446D1" w:rsidRPr="008446D1">
              <w:rPr>
                <w:rFonts w:ascii="Times New Roman" w:hAnsi="Times New Roman" w:cs="Times New Roman"/>
                <w:sz w:val="18"/>
              </w:rPr>
              <w:t>[4]</w:t>
            </w:r>
            <w:r w:rsidR="0051754F" w:rsidRPr="005E4D7C">
              <w:rPr>
                <w:rFonts w:ascii="Times New Roman" w:hAnsi="Times New Roman" w:cs="Times New Roman"/>
                <w:sz w:val="18"/>
                <w:szCs w:val="18"/>
                <w:lang w:val="en-GB"/>
              </w:rPr>
              <w:fldChar w:fldCharType="end"/>
            </w:r>
          </w:p>
        </w:tc>
        <w:tc>
          <w:tcPr>
            <w:tcW w:w="1418" w:type="dxa"/>
          </w:tcPr>
          <w:p w14:paraId="1536DFE0" w14:textId="3FC64603"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rPr>
              <w:t>Meta-analysis</w:t>
            </w:r>
          </w:p>
        </w:tc>
        <w:tc>
          <w:tcPr>
            <w:tcW w:w="737" w:type="dxa"/>
          </w:tcPr>
          <w:p w14:paraId="75374E4B" w14:textId="3478A760"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rPr>
              <w:t>I</w:t>
            </w:r>
          </w:p>
        </w:tc>
        <w:tc>
          <w:tcPr>
            <w:tcW w:w="3119" w:type="dxa"/>
          </w:tcPr>
          <w:p w14:paraId="65C37CBE" w14:textId="29D1A0CA" w:rsidR="000600D8" w:rsidRPr="005E4D7C" w:rsidRDefault="00DB6062">
            <w:pPr>
              <w:rPr>
                <w:rFonts w:ascii="Times New Roman" w:hAnsi="Times New Roman" w:cs="Times New Roman"/>
                <w:sz w:val="18"/>
                <w:szCs w:val="18"/>
                <w:lang w:val="en-US"/>
              </w:rPr>
            </w:pPr>
            <w:r w:rsidRPr="005E4D7C">
              <w:rPr>
                <w:rFonts w:ascii="Times New Roman" w:hAnsi="Times New Roman" w:cs="Times New Roman"/>
                <w:sz w:val="18"/>
                <w:szCs w:val="18"/>
                <w:lang w:val="en-GB"/>
              </w:rPr>
              <w:t xml:space="preserve">Emotional prosody task, </w:t>
            </w:r>
            <w:r w:rsidRPr="005E4D7C">
              <w:rPr>
                <w:rFonts w:ascii="Times New Roman" w:hAnsi="Times New Roman" w:cs="Times New Roman"/>
                <w:sz w:val="18"/>
                <w:szCs w:val="18"/>
                <w:lang w:val="en"/>
              </w:rPr>
              <w:t xml:space="preserve">different </w:t>
            </w:r>
            <w:r w:rsidR="0003744E" w:rsidRPr="005E4D7C">
              <w:rPr>
                <w:rFonts w:ascii="Times New Roman" w:hAnsi="Times New Roman" w:cs="Times New Roman"/>
                <w:sz w:val="18"/>
                <w:szCs w:val="18"/>
                <w:lang w:val="en"/>
              </w:rPr>
              <w:t xml:space="preserve">tasks </w:t>
            </w:r>
            <w:r w:rsidRPr="005E4D7C">
              <w:rPr>
                <w:rFonts w:ascii="Times New Roman" w:hAnsi="Times New Roman" w:cs="Times New Roman"/>
                <w:sz w:val="18"/>
                <w:szCs w:val="18"/>
                <w:lang w:val="en"/>
              </w:rPr>
              <w:t>depending on the study</w:t>
            </w:r>
            <w:r w:rsidR="00DD5361" w:rsidRPr="005E4D7C">
              <w:rPr>
                <w:rFonts w:ascii="Times New Roman" w:hAnsi="Times New Roman" w:cs="Times New Roman"/>
                <w:sz w:val="18"/>
                <w:szCs w:val="18"/>
                <w:lang w:val="en"/>
              </w:rPr>
              <w:t xml:space="preserve"> </w:t>
            </w:r>
            <w:r w:rsidRPr="005E4D7C">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GB"/>
              </w:rPr>
              <w:t>Emotion processing (</w:t>
            </w:r>
            <w:r w:rsidRPr="005E4D7C">
              <w:rPr>
                <w:rFonts w:ascii="Times New Roman" w:hAnsi="Times New Roman" w:cs="Times New Roman"/>
                <w:sz w:val="18"/>
                <w:szCs w:val="18"/>
                <w:lang w:val="en-GB"/>
              </w:rPr>
              <w:t xml:space="preserve">perception of emotional prosody </w:t>
            </w:r>
            <w:r w:rsidR="000600D8" w:rsidRPr="005E4D7C">
              <w:rPr>
                <w:rFonts w:ascii="Times New Roman" w:hAnsi="Times New Roman" w:cs="Times New Roman"/>
                <w:sz w:val="18"/>
                <w:szCs w:val="18"/>
                <w:lang w:val="en-GB"/>
              </w:rPr>
              <w:t>and expression</w:t>
            </w:r>
            <w:r w:rsidRPr="005E4D7C">
              <w:rPr>
                <w:rFonts w:ascii="Times New Roman" w:hAnsi="Times New Roman" w:cs="Times New Roman"/>
                <w:sz w:val="18"/>
                <w:szCs w:val="18"/>
                <w:lang w:val="en-GB"/>
              </w:rPr>
              <w:t xml:space="preserve"> of emotional prosody</w:t>
            </w:r>
            <w:r w:rsidR="000600D8" w:rsidRPr="005E4D7C">
              <w:rPr>
                <w:rFonts w:ascii="Times New Roman" w:hAnsi="Times New Roman" w:cs="Times New Roman"/>
                <w:sz w:val="18"/>
                <w:szCs w:val="18"/>
                <w:lang w:val="en-GB"/>
              </w:rPr>
              <w:t>)</w:t>
            </w:r>
          </w:p>
        </w:tc>
        <w:tc>
          <w:tcPr>
            <w:tcW w:w="1984" w:type="dxa"/>
          </w:tcPr>
          <w:p w14:paraId="17957BA3" w14:textId="5A691247"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GB"/>
              </w:rPr>
              <w:t>17 studies were included (sample not provided)</w:t>
            </w:r>
          </w:p>
        </w:tc>
        <w:tc>
          <w:tcPr>
            <w:tcW w:w="6237" w:type="dxa"/>
          </w:tcPr>
          <w:p w14:paraId="5CB4E44B" w14:textId="0B0776AE"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GB"/>
              </w:rPr>
              <w:t>A significant and stable mean weighted effect size was found for the perception of emotional prosody, d</w:t>
            </w:r>
            <w:r w:rsidR="00DA04F4"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DA04F4"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−1.24, 95% CI</w:t>
            </w:r>
            <w:r w:rsidR="00DA04F4"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DA04F4"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−1.55 to −0.93. The effect was also found in the early stages of the illness. Expression of emotional prosody was also significantly impaired, d</w:t>
            </w:r>
            <w:r w:rsidR="00DA04F4"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DA04F4"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−1.11, 95% CI</w:t>
            </w:r>
            <w:r w:rsidR="00DA04F4"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DA04F4"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−1.78 to −0.43.</w:t>
            </w:r>
          </w:p>
        </w:tc>
      </w:tr>
      <w:tr w:rsidR="000600D8" w:rsidRPr="009C535D" w14:paraId="43948BB2" w14:textId="77777777" w:rsidTr="00593DFB">
        <w:trPr>
          <w:trHeight w:val="624"/>
        </w:trPr>
        <w:tc>
          <w:tcPr>
            <w:tcW w:w="1242" w:type="dxa"/>
            <w:tcBorders>
              <w:top w:val="single" w:sz="4" w:space="0" w:color="auto"/>
              <w:left w:val="single" w:sz="4" w:space="0" w:color="auto"/>
              <w:bottom w:val="single" w:sz="4" w:space="0" w:color="auto"/>
              <w:right w:val="single" w:sz="4" w:space="0" w:color="auto"/>
            </w:tcBorders>
          </w:tcPr>
          <w:p w14:paraId="065F57FA" w14:textId="73775F0F" w:rsidR="000600D8" w:rsidRPr="005E4D7C" w:rsidRDefault="000600D8" w:rsidP="006F1EA5">
            <w:pPr>
              <w:rPr>
                <w:rFonts w:ascii="Times New Roman" w:hAnsi="Times New Roman" w:cs="Times New Roman"/>
                <w:sz w:val="18"/>
                <w:szCs w:val="18"/>
                <w:highlight w:val="yellow"/>
              </w:rPr>
            </w:pPr>
            <w:r w:rsidRPr="005E4D7C">
              <w:rPr>
                <w:rFonts w:ascii="Times New Roman" w:hAnsi="Times New Roman" w:cs="Times New Roman"/>
                <w:sz w:val="18"/>
                <w:szCs w:val="18"/>
              </w:rPr>
              <w:lastRenderedPageBreak/>
              <w:t xml:space="preserve">Bora et al., 2009 </w:t>
            </w:r>
            <w:r w:rsidR="0051754F" w:rsidRPr="005E4D7C">
              <w:rPr>
                <w:rFonts w:ascii="Times New Roman" w:hAnsi="Times New Roman" w:cs="Times New Roman"/>
                <w:sz w:val="18"/>
                <w:szCs w:val="18"/>
              </w:rPr>
              <w:fldChar w:fldCharType="begin"/>
            </w:r>
            <w:r w:rsidR="0004171B">
              <w:rPr>
                <w:rFonts w:ascii="Times New Roman" w:hAnsi="Times New Roman" w:cs="Times New Roman"/>
                <w:sz w:val="18"/>
                <w:szCs w:val="18"/>
              </w:rPr>
              <w:instrText xml:space="preserve"> ADDIN ZOTERO_ITEM CSL_CITATION {"citationID":"YkcSj96k","properties":{"formattedCitation":"[5]","plainCitation":"[5]","noteIndex":0},"citationItems":[{"id":"CYRe6CJU/V0AdgAiU","uris":["http://zotero.org/users/8895419/items/CTH93J7R"],"uri":["http://zotero.org/users/8895419/items/CTH93J7R"],"itemData":{"id":118,"type":"article-journal","abstract":"There is now substantial evidence for Theory of mind (ToM) impairment in schizophrenia. Despite this, we know little about how dynamic (state) variables and broad clinical, cognitive and medication characteristics moderate the precise magnitude of the observed ToM deficit during task performance. Meta-analyses were conducted using 36 studies that reported continuous data regarding ToM performances of schizophrenia patients and healthy control subjects. These 36 studies included 1,181 (67% male) patients with schizophrenia and 936 (58.3% male) healthy control subjects. Individual analyses were also conducted for the Hinting and the Eyes tasks. The effects of moderator variables were studied by both subgroup and meta-regression analyses. The effect sizes (Cohen's d) for overall ToM performance and the individual tasks were large (d=0.90-1.08). In \"remitted\" patients, the degree of ToM impairment was less pronounced than non-remitted patients (d=1.21) but it was still significant (d=0.80). Moreover, the distribution of effect sizes was more homogeneous for the individual tasks, especially in \"remitted\" patients. General intellectual deficits observed in schizophrenia patients contributed to their ToM impairment only in the remission phase of the illness. While state variables and task specific differences explain a large degree of the heterogeneity of the ToM findings observed in previous studies, the persistence of ToM deficits in \"remitted\" patients suggests there are trait related mentalising impairments in schizophrenia. Our review also suggests that future research should consider the potential moderating influence of IQ deficits on ToM performance in \"remitted\" patients, as well as the potential effects of residual symptoms.","container-title":"Schizophrenia Research","DOI":"10.1016/j.schres.2008.12.020","ISSN":"0920-9964","issue":"1-3","journalAbbreviation":"Schizophr Res","language":"eng","note":"PMID: 19195844","page":"1-9","source":"PubMed","title":"Theory of mind impairment in schizophrenia: meta-analysis","title-short":"Theory of mind impairment in schizophrenia","volume":"109","author":[{"family":"Bora","given":"Emre"},{"family":"Yucel","given":"Murat"},{"family":"Pantelis","given":"Christos"}],"issued":{"date-parts":[["2009",4]]}}}],"schema":"https://github.com/citation-style-language/schema/raw/master/csl-citation.json"} </w:instrText>
            </w:r>
            <w:r w:rsidR="0051754F" w:rsidRPr="005E4D7C">
              <w:rPr>
                <w:rFonts w:ascii="Times New Roman" w:hAnsi="Times New Roman" w:cs="Times New Roman"/>
                <w:sz w:val="18"/>
                <w:szCs w:val="18"/>
              </w:rPr>
              <w:fldChar w:fldCharType="separate"/>
            </w:r>
            <w:r w:rsidR="008446D1" w:rsidRPr="008446D1">
              <w:rPr>
                <w:rFonts w:ascii="Times New Roman" w:hAnsi="Times New Roman" w:cs="Times New Roman"/>
                <w:sz w:val="18"/>
              </w:rPr>
              <w:t>[5]</w:t>
            </w:r>
            <w:r w:rsidR="0051754F" w:rsidRPr="005E4D7C">
              <w:rPr>
                <w:rFonts w:ascii="Times New Roman" w:hAnsi="Times New Roman" w:cs="Times New Roman"/>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14:paraId="12BED842" w14:textId="29A6EC49" w:rsidR="000600D8" w:rsidRPr="005E4D7C" w:rsidRDefault="000600D8" w:rsidP="000600D8">
            <w:pPr>
              <w:rPr>
                <w:rFonts w:ascii="Times New Roman" w:hAnsi="Times New Roman" w:cs="Times New Roman"/>
                <w:sz w:val="18"/>
                <w:szCs w:val="18"/>
                <w:highlight w:val="yellow"/>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3E7B0590" w14:textId="03C372BB" w:rsidR="000600D8" w:rsidRPr="005E4D7C" w:rsidRDefault="000600D8" w:rsidP="000600D8">
            <w:pPr>
              <w:rPr>
                <w:rFonts w:ascii="Times New Roman" w:hAnsi="Times New Roman" w:cs="Times New Roman"/>
                <w:sz w:val="18"/>
                <w:szCs w:val="18"/>
                <w:highlight w:val="yellow"/>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109137E3" w14:textId="18795834" w:rsidR="000600D8" w:rsidRPr="005E4D7C" w:rsidRDefault="00DB6062" w:rsidP="00FE5C94">
            <w:pPr>
              <w:rPr>
                <w:rFonts w:ascii="Times New Roman" w:hAnsi="Times New Roman" w:cs="Times New Roman"/>
                <w:sz w:val="18"/>
                <w:szCs w:val="18"/>
                <w:highlight w:val="yellow"/>
                <w:lang w:val="en-US"/>
              </w:rPr>
            </w:pPr>
            <w:r w:rsidRPr="005E4D7C">
              <w:rPr>
                <w:rFonts w:ascii="Times New Roman" w:hAnsi="Times New Roman" w:cs="Times New Roman"/>
                <w:color w:val="231F20"/>
                <w:sz w:val="18"/>
                <w:szCs w:val="18"/>
                <w:lang w:val="en-GB"/>
              </w:rPr>
              <w:t xml:space="preserve">False-belief tasks, </w:t>
            </w:r>
            <w:r w:rsidR="00811016" w:rsidRPr="005E4D7C">
              <w:rPr>
                <w:rFonts w:ascii="Times New Roman" w:hAnsi="Times New Roman" w:cs="Times New Roman"/>
                <w:color w:val="231F20"/>
                <w:sz w:val="18"/>
                <w:szCs w:val="18"/>
                <w:lang w:val="en-GB"/>
              </w:rPr>
              <w:t xml:space="preserve">HINT, </w:t>
            </w:r>
            <w:r w:rsidRPr="005E4D7C">
              <w:rPr>
                <w:rFonts w:ascii="Times New Roman" w:hAnsi="Times New Roman" w:cs="Times New Roman"/>
                <w:color w:val="231F20"/>
                <w:sz w:val="18"/>
                <w:szCs w:val="18"/>
                <w:lang w:val="en-GB"/>
              </w:rPr>
              <w:t>eyes task</w:t>
            </w:r>
            <w:r w:rsidR="00DD5361" w:rsidRPr="005E4D7C">
              <w:rPr>
                <w:rFonts w:ascii="Times New Roman" w:hAnsi="Times New Roman" w:cs="Times New Roman"/>
                <w:color w:val="231F20"/>
                <w:sz w:val="18"/>
                <w:szCs w:val="18"/>
                <w:lang w:val="en-GB"/>
              </w:rPr>
              <w:t xml:space="preserve"> </w:t>
            </w:r>
            <w:r w:rsidRPr="005E4D7C">
              <w:rPr>
                <w:rFonts w:ascii="Times New Roman" w:hAnsi="Times New Roman" w:cs="Times New Roman"/>
                <w:color w:val="231F20"/>
                <w:sz w:val="18"/>
                <w:szCs w:val="18"/>
                <w:lang w:val="en-GB"/>
              </w:rPr>
              <w:t xml:space="preserve">/ </w:t>
            </w:r>
            <w:r w:rsidR="00FE5C94" w:rsidRPr="005E4D7C">
              <w:rPr>
                <w:rFonts w:ascii="Times New Roman" w:hAnsi="Times New Roman" w:cs="Times New Roman"/>
                <w:sz w:val="18"/>
                <w:szCs w:val="18"/>
                <w:lang w:val="en-US"/>
              </w:rPr>
              <w:t>ToM</w:t>
            </w:r>
          </w:p>
        </w:tc>
        <w:tc>
          <w:tcPr>
            <w:tcW w:w="1984" w:type="dxa"/>
            <w:tcBorders>
              <w:top w:val="single" w:sz="4" w:space="0" w:color="auto"/>
              <w:left w:val="single" w:sz="4" w:space="0" w:color="auto"/>
              <w:bottom w:val="single" w:sz="4" w:space="0" w:color="auto"/>
              <w:right w:val="single" w:sz="4" w:space="0" w:color="auto"/>
            </w:tcBorders>
          </w:tcPr>
          <w:p w14:paraId="2E19B963" w14:textId="531E97C1" w:rsidR="000600D8" w:rsidRPr="005E4D7C" w:rsidRDefault="000600D8" w:rsidP="000600D8">
            <w:pPr>
              <w:rPr>
                <w:rFonts w:ascii="Times New Roman" w:hAnsi="Times New Roman" w:cs="Times New Roman"/>
                <w:sz w:val="18"/>
                <w:szCs w:val="18"/>
                <w:highlight w:val="yellow"/>
                <w:lang w:val="en-US"/>
              </w:rPr>
            </w:pPr>
            <w:r w:rsidRPr="005E4D7C">
              <w:rPr>
                <w:rFonts w:ascii="Times New Roman" w:hAnsi="Times New Roman" w:cs="Times New Roman"/>
                <w:sz w:val="18"/>
                <w:szCs w:val="18"/>
                <w:lang w:val="en-US"/>
              </w:rPr>
              <w:t>36 studies were included (1181 SCZ and 936 HC)</w:t>
            </w:r>
          </w:p>
        </w:tc>
        <w:tc>
          <w:tcPr>
            <w:tcW w:w="6237" w:type="dxa"/>
            <w:tcBorders>
              <w:top w:val="single" w:sz="4" w:space="0" w:color="auto"/>
              <w:left w:val="single" w:sz="4" w:space="0" w:color="auto"/>
              <w:bottom w:val="single" w:sz="4" w:space="0" w:color="auto"/>
              <w:right w:val="single" w:sz="4" w:space="0" w:color="auto"/>
            </w:tcBorders>
          </w:tcPr>
          <w:p w14:paraId="2BE9CE1A" w14:textId="57B0A659" w:rsidR="000600D8" w:rsidRPr="005E4D7C" w:rsidRDefault="000600D8" w:rsidP="000600D8">
            <w:pPr>
              <w:rPr>
                <w:rFonts w:ascii="Times New Roman" w:hAnsi="Times New Roman" w:cs="Times New Roman"/>
                <w:sz w:val="18"/>
                <w:szCs w:val="18"/>
                <w:highlight w:val="yellow"/>
                <w:lang w:val="en-GB"/>
              </w:rPr>
            </w:pPr>
            <w:r w:rsidRPr="005E4D7C">
              <w:rPr>
                <w:rFonts w:ascii="Times New Roman" w:hAnsi="Times New Roman" w:cs="Times New Roman"/>
                <w:sz w:val="18"/>
                <w:szCs w:val="18"/>
                <w:lang w:val="en-US"/>
              </w:rPr>
              <w:t>In "remitted" SCZ, the degree of ToM impairment was less pronounced than in non-remitted SCZ (d = 1.21) but it was still significant (d = 0.80). The persistence of ToM deficits in "remitted" patients suggests that there are trait-related mentalizing impairments in schizophrenia.</w:t>
            </w:r>
          </w:p>
        </w:tc>
      </w:tr>
      <w:tr w:rsidR="000600D8" w:rsidRPr="009C535D" w14:paraId="3C37971E" w14:textId="77777777" w:rsidTr="00593DFB">
        <w:trPr>
          <w:trHeight w:val="624"/>
        </w:trPr>
        <w:tc>
          <w:tcPr>
            <w:tcW w:w="1242" w:type="dxa"/>
            <w:tcBorders>
              <w:top w:val="single" w:sz="4" w:space="0" w:color="auto"/>
              <w:left w:val="single" w:sz="4" w:space="0" w:color="auto"/>
              <w:bottom w:val="single" w:sz="4" w:space="0" w:color="auto"/>
              <w:right w:val="single" w:sz="4" w:space="0" w:color="auto"/>
            </w:tcBorders>
          </w:tcPr>
          <w:p w14:paraId="7CD40BC7" w14:textId="5D85C8E3" w:rsidR="000600D8" w:rsidRPr="005E4D7C" w:rsidRDefault="000600D8" w:rsidP="006F1EA5">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Forbes et al., 2009 </w:t>
            </w:r>
            <w:r w:rsidR="0051754F"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o0XYLAIA","properties":{"formattedCitation":"[6]","plainCitation":"[6]","noteIndex":0},"citationItems":[{"id":"CYRe6CJU/Du8y2Kjd","uris":["http://zotero.org/users/8895419/items/FDIHMGQR"],"uri":["http://zotero.org/users/8895419/items/FDIHMGQR"],"itemData":{"id":1063,"type":"article-journal","abstract":"BACKGROUND: Memory impairment is being recognized increasingly as an important feature of the neuropsychology of schizophrenia. Dysfunction of working memory, a system for the short-term storage and manipulation of information, may relate to a number of core symptoms of schizophrenia. Many studies have examined working memory function in schizophrenia but a clear understanding of the nature and extent of any deficit has been elusive.\nMETHOD: A systematic review and meta-analysis of studies comparing working memory function in subjects with schizophrenia and healthy controls was performed. Following a comprehensive literature search, meta-analyses were conducted on 36 measures of phonological, visuospatial and central executive working memory functioning, encompassing 441 separate results from 187 different studies.\nRESULTS: Statistically significant effect sizes were found for all working memory measures, indicating deficits in schizophrenia groups. Some of these were robust findings in the absence of evidence of significant heterogeneity or publication bias. Meta-regression analyses showed that the working memory deficit was not simply explained by discrepancies in current IQ between schizophrenia and control groups.\nCONCLUSIONS: Large deficits in working memory were demonstrated in schizophrenia groups across all three working memory domains. There were, however, no clear differences across subdomains or between particular working memory tasks. There was substantial heterogeneity across results that could only be partly explained.","container-title":"Psychological Medicine","DOI":"10.1017/S0033291708004558","ISSN":"1469-8978","issue":"6","journalAbbreviation":"Psychol Med","language":"eng","note":"PMID: 18945379","page":"889-905","source":"PubMed","title":"Working memory in schizophrenia: a meta-analysis","title-short":"Working memory in schizophrenia","volume":"39","author":[{"family":"Forbes","given":"N. F."},{"family":"Carrick","given":"L. A."},{"family":"McIntosh","given":"A. M."},{"family":"Lawrie","given":"S. M."}],"issued":{"date-parts":[["2009",6]]}}}],"schema":"https://github.com/citation-style-language/schema/raw/master/csl-citation.json"} </w:instrText>
            </w:r>
            <w:r w:rsidR="0051754F"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[6]</w:t>
            </w:r>
            <w:r w:rsidR="0051754F"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677E0558" w14:textId="73E0323F" w:rsidR="00A43A62" w:rsidRPr="005E4D7C" w:rsidRDefault="00A43A62" w:rsidP="00A43A62">
            <w:pPr>
              <w:rPr>
                <w:rFonts w:ascii="Times New Roman" w:hAnsi="Times New Roman" w:cs="Times New Roman"/>
                <w:sz w:val="18"/>
                <w:szCs w:val="18"/>
                <w:lang w:val="en-US"/>
              </w:rPr>
            </w:pPr>
            <w:r w:rsidRPr="005E4D7C">
              <w:rPr>
                <w:rFonts w:ascii="Times New Roman" w:hAnsi="Times New Roman" w:cs="Times New Roman"/>
                <w:sz w:val="18"/>
                <w:szCs w:val="18"/>
                <w:lang w:val="en-US"/>
              </w:rPr>
              <w:t>Systematic Review</w:t>
            </w:r>
          </w:p>
          <w:p w14:paraId="7AF4814F" w14:textId="77777777" w:rsidR="007F7265" w:rsidRPr="005E4D7C" w:rsidRDefault="007F7265" w:rsidP="00A43A62">
            <w:pPr>
              <w:rPr>
                <w:rFonts w:ascii="Times New Roman" w:hAnsi="Times New Roman" w:cs="Times New Roman"/>
                <w:sz w:val="18"/>
                <w:szCs w:val="18"/>
                <w:lang w:val="en-US"/>
              </w:rPr>
            </w:pPr>
          </w:p>
          <w:p w14:paraId="6DD4B9D1" w14:textId="7430D894"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14E96FC1" w14:textId="10F18EF8"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5A70F715" w14:textId="40840B82" w:rsidR="000600D8" w:rsidRPr="005E4D7C" w:rsidRDefault="000F451B" w:rsidP="000600D8">
            <w:pPr>
              <w:rPr>
                <w:rFonts w:ascii="Times New Roman" w:hAnsi="Times New Roman" w:cs="Times New Roman"/>
                <w:sz w:val="18"/>
                <w:szCs w:val="18"/>
                <w:lang w:val="en-GB"/>
              </w:rPr>
            </w:pPr>
            <w:r w:rsidRPr="005E4D7C">
              <w:rPr>
                <w:rFonts w:ascii="Times New Roman" w:hAnsi="Times New Roman" w:cs="Times New Roman"/>
                <w:sz w:val="18"/>
                <w:szCs w:val="18"/>
                <w:lang w:val="en-GB"/>
              </w:rPr>
              <w:t xml:space="preserve">Twenty-one tests or subtests of phonological (verbal) working memory (e.g., </w:t>
            </w:r>
            <w:r w:rsidR="00396A8A" w:rsidRPr="005E4D7C">
              <w:rPr>
                <w:rFonts w:ascii="Times New Roman" w:hAnsi="Times New Roman" w:cs="Times New Roman"/>
                <w:sz w:val="18"/>
                <w:szCs w:val="18"/>
                <w:lang w:val="en-GB"/>
              </w:rPr>
              <w:t>d</w:t>
            </w:r>
            <w:r w:rsidRPr="005E4D7C">
              <w:rPr>
                <w:rFonts w:ascii="Times New Roman" w:hAnsi="Times New Roman" w:cs="Times New Roman"/>
                <w:sz w:val="18"/>
                <w:szCs w:val="18"/>
                <w:lang w:val="en-GB"/>
              </w:rPr>
              <w:t>igit span forward and backward, LNS, VLT) 11 tests or subtests of visuospatial working memory</w:t>
            </w:r>
            <w:r w:rsidRPr="005E4D7C">
              <w:rPr>
                <w:rFonts w:ascii="Times New Roman" w:hAnsi="Times New Roman" w:cs="Times New Roman"/>
                <w:sz w:val="18"/>
                <w:szCs w:val="18"/>
                <w:lang w:val="en-US"/>
              </w:rPr>
              <w:t xml:space="preserve"> (e.g., </w:t>
            </w:r>
            <w:r w:rsidR="00396A8A" w:rsidRPr="005E4D7C">
              <w:rPr>
                <w:rFonts w:ascii="Times New Roman" w:hAnsi="Times New Roman" w:cs="Times New Roman"/>
                <w:sz w:val="18"/>
                <w:szCs w:val="18"/>
                <w:lang w:val="en-US"/>
              </w:rPr>
              <w:t>v</w:t>
            </w:r>
            <w:r w:rsidRPr="005E4D7C">
              <w:rPr>
                <w:rFonts w:ascii="Times New Roman" w:hAnsi="Times New Roman" w:cs="Times New Roman"/>
                <w:sz w:val="18"/>
                <w:szCs w:val="18"/>
                <w:lang w:val="en-US"/>
              </w:rPr>
              <w:t>isuospatial</w:t>
            </w:r>
            <w:r w:rsidRPr="005E4D7C">
              <w:rPr>
                <w:rFonts w:ascii="Times New Roman" w:hAnsi="Times New Roman" w:cs="Times New Roman"/>
                <w:sz w:val="18"/>
                <w:szCs w:val="18"/>
                <w:lang w:val="en-GB"/>
              </w:rPr>
              <w:t xml:space="preserve"> </w:t>
            </w:r>
            <w:r w:rsidR="00396A8A" w:rsidRPr="005E4D7C">
              <w:rPr>
                <w:rFonts w:ascii="Times New Roman" w:hAnsi="Times New Roman" w:cs="Times New Roman"/>
                <w:sz w:val="18"/>
                <w:szCs w:val="18"/>
                <w:lang w:val="en-GB"/>
              </w:rPr>
              <w:t>s</w:t>
            </w:r>
            <w:r w:rsidRPr="005E4D7C">
              <w:rPr>
                <w:rFonts w:ascii="Times New Roman" w:hAnsi="Times New Roman" w:cs="Times New Roman"/>
                <w:sz w:val="18"/>
                <w:szCs w:val="18"/>
                <w:lang w:val="en-GB"/>
              </w:rPr>
              <w:t>pan – forwards and backwards, I</w:t>
            </w:r>
            <w:r w:rsidR="00396A8A" w:rsidRPr="005E4D7C">
              <w:rPr>
                <w:rFonts w:ascii="Times New Roman" w:hAnsi="Times New Roman" w:cs="Times New Roman"/>
                <w:sz w:val="18"/>
                <w:szCs w:val="18"/>
                <w:lang w:val="en-GB"/>
              </w:rPr>
              <w:t>VRT</w:t>
            </w:r>
            <w:r w:rsidRPr="005E4D7C">
              <w:rPr>
                <w:rFonts w:ascii="Times New Roman" w:hAnsi="Times New Roman" w:cs="Times New Roman"/>
                <w:sz w:val="18"/>
                <w:szCs w:val="18"/>
                <w:lang w:val="en-GB"/>
              </w:rPr>
              <w:t>),</w:t>
            </w:r>
            <w:r w:rsidRPr="005E4D7C">
              <w:rPr>
                <w:rFonts w:ascii="Times New Roman" w:hAnsi="Times New Roman" w:cs="Times New Roman"/>
                <w:sz w:val="18"/>
                <w:szCs w:val="18"/>
                <w:lang w:val="en-US"/>
              </w:rPr>
              <w:t xml:space="preserve"> four subtests of executive working memory (CANTAB SWM strategy score, </w:t>
            </w:r>
            <w:r w:rsidRPr="005E4D7C">
              <w:rPr>
                <w:rFonts w:ascii="Times New Roman" w:hAnsi="Times New Roman" w:cs="Times New Roman"/>
                <w:sz w:val="18"/>
                <w:szCs w:val="18"/>
                <w:lang w:val="en-GB"/>
              </w:rPr>
              <w:t>Random Number/Letter Generation)</w:t>
            </w:r>
            <w:r w:rsidR="00DD5361"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 xml:space="preserve">/ phonological (verbal) working memory, visuospatial working memory, </w:t>
            </w:r>
            <w:r w:rsidRPr="005E4D7C">
              <w:rPr>
                <w:rFonts w:ascii="Times New Roman" w:hAnsi="Times New Roman" w:cs="Times New Roman"/>
                <w:sz w:val="18"/>
                <w:szCs w:val="18"/>
                <w:lang w:val="en-US"/>
              </w:rPr>
              <w:t>executive working memory</w:t>
            </w:r>
          </w:p>
        </w:tc>
        <w:tc>
          <w:tcPr>
            <w:tcW w:w="1984" w:type="dxa"/>
            <w:tcBorders>
              <w:top w:val="single" w:sz="4" w:space="0" w:color="auto"/>
              <w:left w:val="single" w:sz="4" w:space="0" w:color="auto"/>
              <w:bottom w:val="single" w:sz="4" w:space="0" w:color="auto"/>
              <w:right w:val="single" w:sz="4" w:space="0" w:color="auto"/>
            </w:tcBorders>
          </w:tcPr>
          <w:p w14:paraId="3AC3D4C5" w14:textId="78AEF828"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187 studies were included (sample not provided)</w:t>
            </w:r>
          </w:p>
        </w:tc>
        <w:tc>
          <w:tcPr>
            <w:tcW w:w="6237" w:type="dxa"/>
            <w:tcBorders>
              <w:top w:val="single" w:sz="4" w:space="0" w:color="auto"/>
              <w:left w:val="single" w:sz="4" w:space="0" w:color="auto"/>
              <w:bottom w:val="single" w:sz="4" w:space="0" w:color="auto"/>
              <w:right w:val="single" w:sz="4" w:space="0" w:color="auto"/>
            </w:tcBorders>
          </w:tcPr>
          <w:p w14:paraId="243FBCB8" w14:textId="24BA59C3" w:rsidR="000600D8" w:rsidRPr="005E4D7C" w:rsidRDefault="000600D8" w:rsidP="00AF2F6F">
            <w:pPr>
              <w:rPr>
                <w:rFonts w:ascii="Times New Roman" w:hAnsi="Times New Roman" w:cs="Times New Roman"/>
                <w:sz w:val="18"/>
                <w:szCs w:val="18"/>
                <w:lang w:val="en-US"/>
              </w:rPr>
            </w:pPr>
            <w:r w:rsidRPr="005E4D7C">
              <w:rPr>
                <w:rFonts w:ascii="Times New Roman" w:hAnsi="Times New Roman" w:cs="Times New Roman"/>
                <w:sz w:val="18"/>
                <w:szCs w:val="18"/>
                <w:lang w:val="en-US"/>
              </w:rPr>
              <w:t>Deficits in SCZ were found for phonological working memory (for all tests,</w:t>
            </w:r>
            <w:r w:rsidR="00AF2F6F"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 xml:space="preserve">absolute effect sizes were from 0.55 to 1.41), visuospatial working memory (with absolute effect sizes ranging between 0.51 and 1.29) and executive working memory (effect sizes ranging between 0.73 and 0.92). </w:t>
            </w:r>
          </w:p>
        </w:tc>
      </w:tr>
      <w:tr w:rsidR="000600D8" w:rsidRPr="009C535D" w14:paraId="5AB3359F" w14:textId="77777777" w:rsidTr="00593DFB">
        <w:trPr>
          <w:trHeight w:val="2241"/>
        </w:trPr>
        <w:tc>
          <w:tcPr>
            <w:tcW w:w="1242" w:type="dxa"/>
            <w:tcBorders>
              <w:top w:val="single" w:sz="4" w:space="0" w:color="auto"/>
              <w:left w:val="single" w:sz="4" w:space="0" w:color="auto"/>
              <w:bottom w:val="single" w:sz="4" w:space="0" w:color="auto"/>
              <w:right w:val="single" w:sz="4" w:space="0" w:color="auto"/>
            </w:tcBorders>
          </w:tcPr>
          <w:p w14:paraId="7B457241" w14:textId="1E549DB7" w:rsidR="000600D8" w:rsidRPr="005E4D7C" w:rsidRDefault="000600D8" w:rsidP="006F1EA5">
            <w:pPr>
              <w:rPr>
                <w:rFonts w:ascii="Times New Roman" w:hAnsi="Times New Roman" w:cs="Times New Roman"/>
                <w:sz w:val="18"/>
                <w:szCs w:val="18"/>
                <w:lang w:val="en-US"/>
              </w:rPr>
            </w:pPr>
            <w:r w:rsidRPr="005E4D7C">
              <w:rPr>
                <w:rFonts w:ascii="Times New Roman" w:hAnsi="Times New Roman" w:cs="Times New Roman"/>
                <w:sz w:val="18"/>
                <w:szCs w:val="18"/>
                <w:lang w:val="en-US"/>
              </w:rPr>
              <w:t>Doughty and Done, 2009</w:t>
            </w:r>
            <w:r w:rsidR="00294CAF" w:rsidRPr="005E4D7C">
              <w:rPr>
                <w:rFonts w:ascii="Times New Roman" w:hAnsi="Times New Roman" w:cs="Times New Roman"/>
                <w:sz w:val="18"/>
                <w:szCs w:val="18"/>
                <w:lang w:val="en-US"/>
              </w:rPr>
              <w:t xml:space="preserve"> </w:t>
            </w:r>
            <w:r w:rsidR="00E330FE"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PiI1BUZh","properties":{"formattedCitation":"[7]","plainCitation":"[7]","noteIndex":0},"citationItems":[{"id":"CYRe6CJU/M9gePbQ8","uris":["http://zotero.org/users/8895419/items/MCB7D9HS"],"uri":["http://zotero.org/users/8895419/items/MCB7D9HS"],"itemData":{"id":99,"type":"article-journal","abstract":"INTRODUCTION: Semantic memory impairments in schizophrenia have been reported across a wide range of neuropsychological tests. Set against a backdrop of fairly widespread cognitive impairments, it is difficult to know whether there is a primary, or secondary, impairment of semantic memory in schizophrenia. Also, whether there is a profile of differential impairment across the range of neuropsychological tests.\nMETHODS: Employing a systematic search strategy, 91 papers were identified which have assessed participants with schizophrenia on a measure of semantic memory. A series of meta-analyses were then conducted which provided combined weighted means for performance on tasks of naming, word-picture matching, verbal fluency, priming, and categorisation.\nRESULTS: An uneven profile of impairment is reported with large effect sizes for tests of naming and verbal fluency, medium effect sizes for word-picture matching and association and small effect sizes for categorisation and priming tests.\nCONCLUSIONS: This uneven profile supports the claim that a degradation of semantic knowledge may not be adequate in explaining the semantic memory impairment in schizophrenia. This conclusion is supported by the data which report a relationship between an executive dysfunction and poor priming and fluency performance particularly. The data support a link between Formal Thought Disorder and semantic memory impairments on tests of naming and verbal fluency but on other tests evidence is equivocal.","container-title":"Cognitive Neuropsychiatry","DOI":"10.1080/13546800903073291","ISSN":"1464-0619","issue":"6","journalAbbreviation":"Cogn Neuropsychiatry","language":"eng","note":"PMID: 19894144","page":"473-509","source":"PubMed","title":"Is semantic memory impaired in schizophrenia? A systematic review and meta-analysis of 91 studies","title-short":"Is semantic memory impaired in schizophrenia?","volume":"14","author":[{"family":"Doughty","given":"O. J."},{"family":"Done","given":"D. J."}],"issued":{"date-parts":[["2009",11]]}}}],"schema":"https://github.com/citation-style-language/schema/raw/master/csl-citation.json"} </w:instrText>
            </w:r>
            <w:r w:rsidR="00E330FE"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[7]</w:t>
            </w:r>
            <w:r w:rsidR="00E330FE"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71C0AD73" w14:textId="1111BF98"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Systematic Review</w:t>
            </w:r>
          </w:p>
          <w:p w14:paraId="70EFE27D" w14:textId="77777777" w:rsidR="007F7265" w:rsidRPr="005E4D7C" w:rsidRDefault="007F7265" w:rsidP="000600D8">
            <w:pPr>
              <w:rPr>
                <w:rFonts w:ascii="Times New Roman" w:hAnsi="Times New Roman" w:cs="Times New Roman"/>
                <w:sz w:val="18"/>
                <w:szCs w:val="18"/>
                <w:lang w:val="en-US"/>
              </w:rPr>
            </w:pPr>
          </w:p>
          <w:p w14:paraId="323D342E" w14:textId="07CAF909"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71079942" w14:textId="10C0833F"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4B8F5CEE" w14:textId="32C34755" w:rsidR="000600D8" w:rsidRPr="005E4D7C" w:rsidRDefault="006B3ACA" w:rsidP="001B076E">
            <w:pPr>
              <w:rPr>
                <w:rFonts w:ascii="Times New Roman" w:hAnsi="Times New Roman" w:cs="Times New Roman"/>
                <w:sz w:val="18"/>
                <w:szCs w:val="18"/>
                <w:lang w:val="en-GB"/>
              </w:rPr>
            </w:pPr>
            <w:r w:rsidRPr="005E4D7C">
              <w:rPr>
                <w:rFonts w:ascii="Times New Roman" w:hAnsi="Times New Roman" w:cs="Times New Roman"/>
                <w:sz w:val="18"/>
                <w:szCs w:val="18"/>
                <w:lang w:val="en-GB"/>
              </w:rPr>
              <w:t>Naming task, word picture matching task, verbal fluency task, semantic associations, semantic priming task, and categorisation task</w:t>
            </w:r>
            <w:r w:rsidR="00DD5361"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DD5361" w:rsidRPr="005E4D7C">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US"/>
              </w:rPr>
              <w:t>Semantic memory</w:t>
            </w:r>
            <w:r w:rsidR="000F451B" w:rsidRPr="005E4D7C">
              <w:rPr>
                <w:rFonts w:ascii="Times New Roman" w:hAnsi="Times New Roman" w:cs="Times New Roman"/>
                <w:sz w:val="18"/>
                <w:szCs w:val="18"/>
                <w:lang w:val="en-US"/>
              </w:rPr>
              <w:t xml:space="preserve"> </w:t>
            </w:r>
          </w:p>
        </w:tc>
        <w:tc>
          <w:tcPr>
            <w:tcW w:w="1984" w:type="dxa"/>
            <w:tcBorders>
              <w:top w:val="single" w:sz="4" w:space="0" w:color="auto"/>
              <w:left w:val="single" w:sz="4" w:space="0" w:color="auto"/>
              <w:bottom w:val="single" w:sz="4" w:space="0" w:color="auto"/>
              <w:right w:val="single" w:sz="4" w:space="0" w:color="auto"/>
            </w:tcBorders>
          </w:tcPr>
          <w:p w14:paraId="7F9776F3" w14:textId="42C5B4A7"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91 studies were included (sample not provided)</w:t>
            </w:r>
          </w:p>
        </w:tc>
        <w:tc>
          <w:tcPr>
            <w:tcW w:w="6237" w:type="dxa"/>
            <w:tcBorders>
              <w:top w:val="single" w:sz="4" w:space="0" w:color="auto"/>
              <w:left w:val="single" w:sz="4" w:space="0" w:color="auto"/>
              <w:bottom w:val="single" w:sz="4" w:space="0" w:color="auto"/>
              <w:right w:val="single" w:sz="4" w:space="0" w:color="auto"/>
            </w:tcBorders>
          </w:tcPr>
          <w:p w14:paraId="70BB40D6" w14:textId="682F915A"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Impairment is reported with large effect sizes for tests of naming (-1.45; 95% CI: -1.86, -1.04) and verbal fluency (-1.33; 95% </w:t>
            </w:r>
            <w:r w:rsidR="006B3ACA" w:rsidRPr="005E4D7C">
              <w:rPr>
                <w:rFonts w:ascii="Times New Roman" w:hAnsi="Times New Roman" w:cs="Times New Roman"/>
                <w:sz w:val="18"/>
                <w:szCs w:val="18"/>
                <w:lang w:val="en-US"/>
              </w:rPr>
              <w:t>CI: -</w:t>
            </w:r>
            <w:r w:rsidRPr="005E4D7C">
              <w:rPr>
                <w:rFonts w:ascii="Times New Roman" w:hAnsi="Times New Roman" w:cs="Times New Roman"/>
                <w:sz w:val="18"/>
                <w:szCs w:val="18"/>
                <w:lang w:val="en-US"/>
              </w:rPr>
              <w:t xml:space="preserve">1.15, -1.11), medium effect sizes for word picture matching (-0.58; 95% </w:t>
            </w:r>
            <w:r w:rsidR="006B3ACA" w:rsidRPr="005E4D7C">
              <w:rPr>
                <w:rFonts w:ascii="Times New Roman" w:hAnsi="Times New Roman" w:cs="Times New Roman"/>
                <w:sz w:val="18"/>
                <w:szCs w:val="18"/>
                <w:lang w:val="en-US"/>
              </w:rPr>
              <w:t>CI: -</w:t>
            </w:r>
            <w:r w:rsidRPr="005E4D7C">
              <w:rPr>
                <w:rFonts w:ascii="Times New Roman" w:hAnsi="Times New Roman" w:cs="Times New Roman"/>
                <w:sz w:val="18"/>
                <w:szCs w:val="18"/>
                <w:lang w:val="en-US"/>
              </w:rPr>
              <w:t xml:space="preserve">0.92, -0.24) and association (0.63; 95% CI: 0.003, 1.28) and small effect sizes for </w:t>
            </w:r>
            <w:r w:rsidR="00EC5798" w:rsidRPr="005E4D7C">
              <w:rPr>
                <w:rFonts w:ascii="Times New Roman" w:hAnsi="Times New Roman" w:cs="Times New Roman"/>
                <w:sz w:val="18"/>
                <w:szCs w:val="18"/>
                <w:lang w:val="en-US"/>
              </w:rPr>
              <w:t>categorization</w:t>
            </w:r>
            <w:r w:rsidRPr="005E4D7C">
              <w:rPr>
                <w:rFonts w:ascii="Times New Roman" w:hAnsi="Times New Roman" w:cs="Times New Roman"/>
                <w:sz w:val="18"/>
                <w:szCs w:val="18"/>
                <w:lang w:val="en-US"/>
              </w:rPr>
              <w:t xml:space="preserve"> (-0.49; 95% CI: -0.86, - 0.12) and priming tests (-0.02; 95% CI: -0.18, - 0.14)</w:t>
            </w:r>
            <w:r w:rsidR="005E5B7F" w:rsidRPr="005E4D7C">
              <w:rPr>
                <w:rFonts w:ascii="Times New Roman" w:hAnsi="Times New Roman" w:cs="Times New Roman"/>
                <w:sz w:val="18"/>
                <w:szCs w:val="18"/>
                <w:lang w:val="en-US"/>
              </w:rPr>
              <w:t>.</w:t>
            </w:r>
            <w:r w:rsidRPr="005E4D7C">
              <w:rPr>
                <w:rFonts w:ascii="Times New Roman" w:hAnsi="Times New Roman" w:cs="Times New Roman"/>
                <w:sz w:val="18"/>
                <w:szCs w:val="18"/>
                <w:lang w:val="en-US"/>
              </w:rPr>
              <w:t xml:space="preserve"> </w:t>
            </w:r>
          </w:p>
        </w:tc>
      </w:tr>
      <w:tr w:rsidR="000600D8" w:rsidRPr="009C535D" w14:paraId="420AE53F" w14:textId="77777777" w:rsidTr="00593DFB">
        <w:trPr>
          <w:trHeight w:val="661"/>
        </w:trPr>
        <w:tc>
          <w:tcPr>
            <w:tcW w:w="1242" w:type="dxa"/>
            <w:tcBorders>
              <w:top w:val="single" w:sz="4" w:space="0" w:color="auto"/>
              <w:left w:val="single" w:sz="4" w:space="0" w:color="auto"/>
              <w:bottom w:val="single" w:sz="4" w:space="0" w:color="auto"/>
              <w:right w:val="single" w:sz="4" w:space="0" w:color="auto"/>
            </w:tcBorders>
          </w:tcPr>
          <w:p w14:paraId="281CF38C" w14:textId="23864429" w:rsidR="000600D8" w:rsidRPr="005E4D7C" w:rsidRDefault="000600D8" w:rsidP="006F1EA5">
            <w:pPr>
              <w:rPr>
                <w:rFonts w:ascii="Times New Roman" w:hAnsi="Times New Roman" w:cs="Times New Roman"/>
                <w:sz w:val="18"/>
                <w:szCs w:val="18"/>
                <w:lang w:val="en-GB"/>
              </w:rPr>
            </w:pPr>
            <w:r w:rsidRPr="005E4D7C">
              <w:rPr>
                <w:rFonts w:ascii="Times New Roman" w:hAnsi="Times New Roman" w:cs="Times New Roman"/>
                <w:sz w:val="18"/>
                <w:szCs w:val="18"/>
                <w:lang w:val="en-US"/>
              </w:rPr>
              <w:t>Chan et al., 2010</w:t>
            </w:r>
            <w:r w:rsidR="00294CAF" w:rsidRPr="005E4D7C">
              <w:rPr>
                <w:rFonts w:ascii="Times New Roman" w:hAnsi="Times New Roman" w:cs="Times New Roman"/>
                <w:sz w:val="18"/>
                <w:szCs w:val="18"/>
                <w:lang w:val="en-US"/>
              </w:rPr>
              <w:t xml:space="preserve"> </w:t>
            </w:r>
            <w:r w:rsidR="00E330FE"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2ELcFKQv","properties":{"formattedCitation":"[8]","plainCitation":"[8]","noteIndex":0},"citationItems":[{"id":"CYRe6CJU/h5p0C0gX","uris":["http://zotero.org/users/8895419/items/ZAKE3GGH"],"uri":["http://zotero.org/users/8895419/items/ZAKE3GGH"],"itemData":{"id":120,"type":"article-journal","abstract":"Research into facial emotion perception in schizophrenia has burgeoned over the past several decades. The evidence is mixed regarding whether patients with schizophrenia have a general facial emotion perception deficit (a deficit in facial emotion perception plus a more basic deficit in facial processing) or specific facial emotion perception deficits (deficits only in facial emotion perception tasks). A meta-analysis is conducted of 28 facial emotion perception studies that include control tasks. These studies use differential deficit designs to examine whether patients with schizophrenia demonstrate a general deficit or specific deficit in facial emotion perception. A significant mean effect size is found for total facial emotion perception (d=-0.85). Patients with schizophrenia demonstrate impaired ability to perform corresponding control tasks, and the mean effect size is -0.70. The current findings suggest that patients with schizophrenia have moderately to severely impaired perception of facial emotion.","container-title":"Psychiatry Research","DOI":"10.1016/j.psychres.2009.03.035","ISSN":"0165-1781","issue":"2","journalAbbreviation":"Psychiatry Res","language":"eng","note":"PMID: 20483476","page":"381-390","source":"PubMed","title":"Impaired facial emotion perception in schizophrenia: a meta-analysis","title-short":"Impaired facial emotion perception in schizophrenia","volume":"178","author":[{"family":"Chan","given":"Raymond C. K."},{"family":"Li","given":"Huijie"},{"family":"Cheung","given":"Eric F. C."},{"family":"Gong","given":"Qi-Yong"}],"issued":{"date-parts":[["2010",7,30]]}}}],"schema":"https://github.com/citation-style-language/schema/raw/master/csl-citation.json"} </w:instrText>
            </w:r>
            <w:r w:rsidR="00E330FE"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[8]</w:t>
            </w:r>
            <w:r w:rsidR="00E330FE"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79B81314" w14:textId="319E5C41"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25C0E293" w14:textId="2345F358"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73C0E210" w14:textId="2EA5B79F" w:rsidR="000600D8" w:rsidRPr="005E4D7C" w:rsidRDefault="00B81062" w:rsidP="000600D8">
            <w:pPr>
              <w:autoSpaceDE w:val="0"/>
              <w:autoSpaceDN w:val="0"/>
              <w:adjustRightInd w:val="0"/>
              <w:rPr>
                <w:rFonts w:ascii="Times New Roman" w:hAnsi="Times New Roman" w:cs="Times New Roman"/>
                <w:sz w:val="18"/>
                <w:szCs w:val="18"/>
                <w:lang w:val="en-US"/>
              </w:rPr>
            </w:pPr>
            <w:r w:rsidRPr="005E4D7C">
              <w:rPr>
                <w:rFonts w:ascii="Times New Roman" w:hAnsi="Times New Roman" w:cs="Times New Roman"/>
                <w:color w:val="231F20"/>
                <w:sz w:val="18"/>
                <w:szCs w:val="18"/>
                <w:lang w:val="en-GB"/>
              </w:rPr>
              <w:t xml:space="preserve">Facial emotion perception task, Facial emotion identification task, </w:t>
            </w:r>
            <w:r w:rsidR="00396A8A" w:rsidRPr="005E4D7C">
              <w:rPr>
                <w:rFonts w:ascii="Times New Roman" w:hAnsi="Times New Roman" w:cs="Times New Roman"/>
                <w:color w:val="231F20"/>
                <w:sz w:val="18"/>
                <w:szCs w:val="18"/>
                <w:lang w:val="en-GB"/>
              </w:rPr>
              <w:t>f</w:t>
            </w:r>
            <w:r w:rsidRPr="005E4D7C">
              <w:rPr>
                <w:rFonts w:ascii="Times New Roman" w:hAnsi="Times New Roman" w:cs="Times New Roman"/>
                <w:color w:val="231F20"/>
                <w:sz w:val="18"/>
                <w:szCs w:val="18"/>
                <w:lang w:val="en-GB"/>
              </w:rPr>
              <w:t>acial emotion discrimination task</w:t>
            </w:r>
            <w:r w:rsidR="00DD5361" w:rsidRPr="005E4D7C">
              <w:rPr>
                <w:rFonts w:ascii="Times New Roman" w:hAnsi="Times New Roman" w:cs="Times New Roman"/>
                <w:color w:val="231F20"/>
                <w:sz w:val="18"/>
                <w:szCs w:val="18"/>
                <w:lang w:val="en-GB"/>
              </w:rPr>
              <w:t xml:space="preserve"> </w:t>
            </w:r>
            <w:r w:rsidRPr="005E4D7C">
              <w:rPr>
                <w:rFonts w:ascii="Times New Roman" w:hAnsi="Times New Roman" w:cs="Times New Roman"/>
                <w:color w:val="231F20"/>
                <w:sz w:val="18"/>
                <w:szCs w:val="18"/>
                <w:lang w:val="en-GB"/>
              </w:rPr>
              <w:t xml:space="preserve">/ </w:t>
            </w:r>
            <w:bookmarkStart w:id="0" w:name="_Hlk66429041"/>
            <w:r w:rsidRPr="005E4D7C">
              <w:rPr>
                <w:rFonts w:ascii="Times New Roman" w:hAnsi="Times New Roman" w:cs="Times New Roman"/>
                <w:color w:val="231F20"/>
                <w:sz w:val="18"/>
                <w:szCs w:val="18"/>
                <w:lang w:val="en-GB"/>
              </w:rPr>
              <w:t xml:space="preserve">perception of facial emotion (emotion perception, part of </w:t>
            </w:r>
            <w:r w:rsidRPr="005E4D7C">
              <w:rPr>
                <w:rFonts w:ascii="Times New Roman" w:hAnsi="Times New Roman" w:cs="Times New Roman"/>
                <w:sz w:val="18"/>
                <w:szCs w:val="18"/>
                <w:lang w:val="en-US"/>
              </w:rPr>
              <w:t>e</w:t>
            </w:r>
            <w:r w:rsidR="000600D8" w:rsidRPr="005E4D7C">
              <w:rPr>
                <w:rFonts w:ascii="Times New Roman" w:hAnsi="Times New Roman" w:cs="Times New Roman"/>
                <w:sz w:val="18"/>
                <w:szCs w:val="18"/>
                <w:lang w:val="en-US"/>
              </w:rPr>
              <w:t xml:space="preserve">motion </w:t>
            </w:r>
            <w:r w:rsidRPr="005E4D7C">
              <w:rPr>
                <w:rFonts w:ascii="Times New Roman" w:hAnsi="Times New Roman" w:cs="Times New Roman"/>
                <w:sz w:val="18"/>
                <w:szCs w:val="18"/>
                <w:lang w:val="en-US"/>
              </w:rPr>
              <w:t>processing)</w:t>
            </w:r>
            <w:bookmarkEnd w:id="0"/>
          </w:p>
        </w:tc>
        <w:tc>
          <w:tcPr>
            <w:tcW w:w="1984" w:type="dxa"/>
            <w:tcBorders>
              <w:top w:val="single" w:sz="4" w:space="0" w:color="auto"/>
              <w:left w:val="single" w:sz="4" w:space="0" w:color="auto"/>
              <w:bottom w:val="single" w:sz="4" w:space="0" w:color="auto"/>
              <w:right w:val="single" w:sz="4" w:space="0" w:color="auto"/>
            </w:tcBorders>
          </w:tcPr>
          <w:p w14:paraId="49AD76A6" w14:textId="72C2F875"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28 studies were included (sample not provided)</w:t>
            </w:r>
          </w:p>
        </w:tc>
        <w:tc>
          <w:tcPr>
            <w:tcW w:w="6237" w:type="dxa"/>
            <w:tcBorders>
              <w:top w:val="single" w:sz="4" w:space="0" w:color="auto"/>
              <w:left w:val="single" w:sz="4" w:space="0" w:color="auto"/>
              <w:bottom w:val="single" w:sz="4" w:space="0" w:color="auto"/>
              <w:right w:val="single" w:sz="4" w:space="0" w:color="auto"/>
            </w:tcBorders>
          </w:tcPr>
          <w:p w14:paraId="4629861D" w14:textId="7ABEDEFE"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SCZ have moderately to severely impaired perception of facial emotion (d</w:t>
            </w:r>
            <w:r w:rsidR="00294CAF"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w:t>
            </w:r>
            <w:r w:rsidR="00294CAF"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−0.85; 95% CI: −1.04, −0.66).</w:t>
            </w:r>
          </w:p>
        </w:tc>
      </w:tr>
      <w:tr w:rsidR="000600D8" w:rsidRPr="009C535D" w14:paraId="11FC115D" w14:textId="77777777" w:rsidTr="00593DFB">
        <w:trPr>
          <w:trHeight w:val="1202"/>
        </w:trPr>
        <w:tc>
          <w:tcPr>
            <w:tcW w:w="1242" w:type="dxa"/>
            <w:tcBorders>
              <w:top w:val="single" w:sz="4" w:space="0" w:color="auto"/>
              <w:left w:val="single" w:sz="4" w:space="0" w:color="auto"/>
              <w:bottom w:val="single" w:sz="4" w:space="0" w:color="auto"/>
              <w:right w:val="single" w:sz="4" w:space="0" w:color="auto"/>
            </w:tcBorders>
          </w:tcPr>
          <w:p w14:paraId="7F867B23" w14:textId="4486627C" w:rsidR="000600D8" w:rsidRPr="005E4D7C" w:rsidRDefault="000600D8" w:rsidP="00420F20">
            <w:pPr>
              <w:rPr>
                <w:rFonts w:ascii="Times New Roman" w:hAnsi="Times New Roman" w:cs="Times New Roman"/>
                <w:sz w:val="18"/>
                <w:szCs w:val="18"/>
                <w:lang w:val="en-US"/>
              </w:rPr>
            </w:pPr>
            <w:r w:rsidRPr="005E4D7C">
              <w:rPr>
                <w:rFonts w:ascii="Times New Roman" w:hAnsi="Times New Roman" w:cs="Times New Roman"/>
                <w:sz w:val="18"/>
                <w:szCs w:val="18"/>
                <w:lang w:val="en-US"/>
              </w:rPr>
              <w:t>Knowles et al., 2010</w:t>
            </w:r>
            <w:r w:rsidR="007F7265" w:rsidRPr="005E4D7C">
              <w:rPr>
                <w:rFonts w:ascii="Times New Roman" w:hAnsi="Times New Roman" w:cs="Times New Roman"/>
                <w:sz w:val="18"/>
                <w:szCs w:val="18"/>
                <w:lang w:val="en-US"/>
              </w:rPr>
              <w:t xml:space="preserve"> </w:t>
            </w:r>
            <w:r w:rsidR="00E330FE"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0qSyrpU0","properties":{"formattedCitation":"[9]","plainCitation":"[9]","noteIndex":0},"citationItems":[{"id":"CYRe6CJU/XuJu5yPm","uris":["http://zotero.org/users/8895419/items/VVVSF5Q8"],"uri":["http://zotero.org/users/8895419/items/VVVSF5Q8"],"itemData":{"id":1065,"type":"article-journal","abstract":"OBJECTIVE: A recent meta-analysis identified processing speed inefficiency as the largest single cognitive impairment in schizophrenia. However, the effect of potential moderator variables, such as medication status and severity of illness, remained unclear. The authors present an extended meta-analysis of processing speed and other specific cognitive functions in schizophrenia and examine the role of potential moderator variables.\nMETHOD: In addition to the studies identified in the original analysis, subsequently published articles were identified via systematic searches of MEDLINE and PsycINFO for the period from May 2006 to January 2009. The authors extracted data for potential moderator variables, including publication year; severity of illness; chlorpromazine equivalent daily dose; and mean IQ, mean age, and sample size for each study. Effect sizes were calculated for all measures, and meta-influence and homogeneity analyses were conducted.\nRESULTS: Eleven studies were added to the original analysis, increasing the schizophrenia sample size from 1,915 to 4,135. The largest effect size was for coding tasks (g=-1.50), followed by category fluency (g=-1.31). However, for coding tasks, variation in effect size magnitude attributable to heterogeneity was substantial. Metaregression analyses indicated that three moderator variables were related to coding task effect size: publication year, IQ difference from comparison subjects, and chlorpromazine equivalent daily dose. There was a difference of 0.8 effect size units between studies with low compared with high chlorpromazine equivalent daily dose. No significant relationships were found between any moderators and the other cognitive tasks included in the meta-analysis.\nCONCLUSIONS: The processing speed impairment in schizophrenia is substantially affected by several moderating factors, in particular antipsychotic medication dosage.","container-title":"The American Journal of Psychiatry","DOI":"10.1176/appi.ajp.2010.09070937","ISSN":"1535-7228","issue":"7","journalAbbreviation":"Am J Psychiatry","language":"eng","note":"PMID: 20439390","page":"828-835","source":"PubMed","title":"Processing speed deficits in schizophrenia: reexamining the evidence","title-short":"Processing speed deficits in schizophrenia","volume":"167","author":[{"family":"Knowles","given":"Emma E. M."},{"family":"David","given":"Anthony S."},{"family":"Reichenberg","given":"Abraham"}],"issued":{"date-parts":[["2010",7]]}}}],"schema":"https://github.com/citation-style-language/schema/raw/master/csl-citation.json"} </w:instrText>
            </w:r>
            <w:r w:rsidR="00E330FE"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[9]</w:t>
            </w:r>
            <w:r w:rsidR="00E330FE"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652EFAA7" w14:textId="6EAF0661"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Extended meta-analysis</w:t>
            </w:r>
          </w:p>
        </w:tc>
        <w:tc>
          <w:tcPr>
            <w:tcW w:w="737" w:type="dxa"/>
            <w:tcBorders>
              <w:top w:val="single" w:sz="4" w:space="0" w:color="auto"/>
              <w:left w:val="single" w:sz="4" w:space="0" w:color="auto"/>
              <w:bottom w:val="single" w:sz="4" w:space="0" w:color="auto"/>
              <w:right w:val="single" w:sz="4" w:space="0" w:color="auto"/>
            </w:tcBorders>
          </w:tcPr>
          <w:p w14:paraId="5652CC22" w14:textId="304AF4BD"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416E0AAB" w14:textId="6680BABC" w:rsidR="007828BA" w:rsidRPr="005E4D7C" w:rsidRDefault="00601E60" w:rsidP="007F7265">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Digit Symbol Coding, </w:t>
            </w:r>
            <w:r w:rsidR="00345386" w:rsidRPr="005E4D7C">
              <w:rPr>
                <w:rFonts w:ascii="Times New Roman" w:hAnsi="Times New Roman" w:cs="Times New Roman"/>
                <w:sz w:val="18"/>
                <w:szCs w:val="18"/>
                <w:lang w:val="en-US"/>
              </w:rPr>
              <w:t>TMT-A and TMT-B</w:t>
            </w:r>
            <w:r w:rsidRPr="005E4D7C">
              <w:rPr>
                <w:rFonts w:ascii="Times New Roman" w:hAnsi="Times New Roman" w:cs="Times New Roman"/>
                <w:sz w:val="18"/>
                <w:szCs w:val="18"/>
                <w:lang w:val="en-US"/>
              </w:rPr>
              <w:t xml:space="preserve">, </w:t>
            </w:r>
            <w:r w:rsidR="00396A8A" w:rsidRPr="005E4D7C">
              <w:rPr>
                <w:rFonts w:ascii="Times New Roman" w:hAnsi="Times New Roman" w:cs="Times New Roman"/>
                <w:sz w:val="18"/>
                <w:szCs w:val="18"/>
                <w:lang w:val="en-US"/>
              </w:rPr>
              <w:t>l</w:t>
            </w:r>
            <w:r w:rsidRPr="005E4D7C">
              <w:rPr>
                <w:rFonts w:ascii="Times New Roman" w:hAnsi="Times New Roman" w:cs="Times New Roman"/>
                <w:sz w:val="18"/>
                <w:szCs w:val="18"/>
                <w:lang w:val="en-US"/>
              </w:rPr>
              <w:t xml:space="preserve">etter fluency, </w:t>
            </w:r>
            <w:r w:rsidR="00396A8A" w:rsidRPr="005E4D7C">
              <w:rPr>
                <w:rFonts w:ascii="Times New Roman" w:hAnsi="Times New Roman" w:cs="Times New Roman"/>
                <w:sz w:val="18"/>
                <w:szCs w:val="18"/>
                <w:lang w:val="en-US"/>
              </w:rPr>
              <w:t>c</w:t>
            </w:r>
            <w:r w:rsidRPr="005E4D7C">
              <w:rPr>
                <w:rFonts w:ascii="Times New Roman" w:hAnsi="Times New Roman" w:cs="Times New Roman"/>
                <w:sz w:val="18"/>
                <w:szCs w:val="18"/>
                <w:lang w:val="en-US"/>
              </w:rPr>
              <w:t>ategory fluency, W</w:t>
            </w:r>
            <w:r w:rsidR="00396A8A" w:rsidRPr="005E4D7C">
              <w:rPr>
                <w:rFonts w:ascii="Times New Roman" w:hAnsi="Times New Roman" w:cs="Times New Roman"/>
                <w:sz w:val="18"/>
                <w:szCs w:val="18"/>
                <w:lang w:val="en-US"/>
              </w:rPr>
              <w:t xml:space="preserve">CST </w:t>
            </w:r>
            <w:r w:rsidR="008203C3" w:rsidRPr="005E4D7C">
              <w:rPr>
                <w:rFonts w:ascii="Times New Roman" w:hAnsi="Times New Roman" w:cs="Times New Roman"/>
                <w:sz w:val="18"/>
                <w:szCs w:val="18"/>
                <w:lang w:val="en-US"/>
              </w:rPr>
              <w:t>/</w:t>
            </w:r>
            <w:r w:rsidR="007F7265" w:rsidRPr="005E4D7C">
              <w:rPr>
                <w:rFonts w:ascii="Times New Roman" w:hAnsi="Times New Roman" w:cs="Times New Roman"/>
                <w:sz w:val="18"/>
                <w:szCs w:val="18"/>
                <w:lang w:val="en-US"/>
              </w:rPr>
              <w:t xml:space="preserve"> </w:t>
            </w:r>
            <w:r w:rsidR="000600D8" w:rsidRPr="005E4D7C">
              <w:rPr>
                <w:rFonts w:ascii="Times New Roman" w:hAnsi="Times New Roman" w:cs="Times New Roman"/>
                <w:sz w:val="18"/>
                <w:szCs w:val="18"/>
                <w:lang w:val="en-US"/>
              </w:rPr>
              <w:t>Speed of processing</w:t>
            </w:r>
            <w:r w:rsidRPr="005E4D7C">
              <w:rPr>
                <w:rFonts w:ascii="Times New Roman" w:hAnsi="Times New Roman" w:cs="Times New Roman"/>
                <w:sz w:val="18"/>
                <w:szCs w:val="18"/>
                <w:lang w:val="en-US"/>
              </w:rPr>
              <w:t>, executive functions (attention, response inhibition, working memory, abstract thinking, cognitive flexibility, set shifting)</w:t>
            </w:r>
          </w:p>
        </w:tc>
        <w:tc>
          <w:tcPr>
            <w:tcW w:w="1984" w:type="dxa"/>
            <w:tcBorders>
              <w:top w:val="single" w:sz="4" w:space="0" w:color="auto"/>
              <w:left w:val="single" w:sz="4" w:space="0" w:color="auto"/>
              <w:bottom w:val="single" w:sz="4" w:space="0" w:color="auto"/>
              <w:right w:val="single" w:sz="4" w:space="0" w:color="auto"/>
            </w:tcBorders>
          </w:tcPr>
          <w:p w14:paraId="00989E10" w14:textId="019E1806" w:rsidR="00A43A62" w:rsidRPr="005E4D7C" w:rsidRDefault="008203C3" w:rsidP="000600D8">
            <w:pPr>
              <w:rPr>
                <w:rFonts w:ascii="Times New Roman" w:hAnsi="Times New Roman" w:cs="Times New Roman"/>
                <w:sz w:val="18"/>
                <w:szCs w:val="18"/>
                <w:lang w:val="en-GB"/>
              </w:rPr>
            </w:pPr>
            <w:r w:rsidRPr="005E4D7C">
              <w:rPr>
                <w:rFonts w:ascii="Times New Roman" w:hAnsi="Times New Roman" w:cs="Times New Roman"/>
                <w:sz w:val="18"/>
                <w:szCs w:val="18"/>
                <w:lang w:val="en-GB"/>
              </w:rPr>
              <w:t>36 studies (1,915 SCZ and 1,416 HC) were identified in the original meta-analysis</w:t>
            </w:r>
            <w:r w:rsidR="00A43A62" w:rsidRPr="005E4D7C">
              <w:rPr>
                <w:rFonts w:ascii="Times New Roman" w:hAnsi="Times New Roman" w:cs="Times New Roman"/>
                <w:sz w:val="18"/>
                <w:szCs w:val="18"/>
                <w:lang w:val="en-GB"/>
              </w:rPr>
              <w:t xml:space="preserve"> </w:t>
            </w:r>
            <w:r w:rsidR="00A43A62" w:rsidRPr="005E4D7C">
              <w:rPr>
                <w:rFonts w:ascii="Times New Roman" w:hAnsi="Times New Roman" w:cs="Times New Roman"/>
                <w:color w:val="000000"/>
                <w:sz w:val="18"/>
                <w:szCs w:val="18"/>
                <w:lang w:val="en-US"/>
              </w:rPr>
              <w:t xml:space="preserve">by Dickinson et (2007) </w:t>
            </w:r>
            <w:r w:rsidR="000B1CA1"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4oEYdOCM","properties":{"formattedCitation":"[2]","plainCitation":"[2]","noteIndex":0},"citationItems":[{"id":"CYRe6CJU/3fj1ZVo4","uris":["http://zotero.org/users/8895419/items/84CQF99I"],"uri":["http://zotero.org/users/8895419/items/84CQF99I"],"itemData":{"id":1058,"type":"article-journal","abstract":"CONTEXT: In focusing on potentially localizable cognitive impairments, the schizophrenia meta-analytic literature has overlooked the largest single impairment: on digit symbol coding tasks.\nOBJECTIVE: To compare the magnitude of the schizophrenia impairment on coding tasks with impairments on other traditional neuropsychological instruments.\nDATA SOURCES: MEDLINE and PsycINFO electronic databases and reference lists from identified articles.\nSTUDY SELECTION: English-language studies from 1990 to present, comparing performance of patients with schizophrenia and healthy controls on coding tasks and cognitive measures representing at least 2 other cognitive domains. Of 182 studies identified, 40 met all criteria for inclusion in the meta-analysis.\nDATA EXTRACTION: Means, standard deviations, and sample sizes were extracted for digit symbol coding and 36 other cognitive variables. In addition, we recorded potential clinical moderator variables, including chronicity/severity, medication status, age, and education, and potential study design moderators, including coding task variant, matching, and study publication date.\nDATA SYNTHESIS: Main analyses synthesized data from 37 studies comprising 1961 patients with schizophrenia and 1444 comparison subjects. Combination of mean effect sizes across studies by means of a random effects model yielded a weighted mean effect for digit symbol coding of g = -1.57 (95% confidence interval, -1.66 to -1.48). This effect compared with a grand mean effect of g = -0.98 and was significantly larger than effects for widely used measures of episodic memory, executive functioning, and working memory. Moderator variable analyses indicated that clinical and study design differences between studies had little effect on the coding task effect. Comparison with previous meta-analyses suggested that current results were representative of the broader literature. Subsidiary analysis of data from relatives of patients with schizophrenia also suggested prominent coding task impairments in this group.\nCONCLUSION: The 5-minute digit symbol coding task, reliable and easy to administer, taps an information processing inefficiency that is a central feature of the cognitive deficit in schizophrenia and deserves systematic investigation.","container-title":"Archives of General Psychiatry","DOI":"10.1001/archpsyc.64.5.532","ISSN":"0003-990X","issue":"5","journalAbbreviation":"Arch Gen Psychiatry","language":"eng","note":"PMID: 17485605","page":"532-542","source":"PubMed","title":"Overlooking the obvious: a meta-analytic comparison of digit symbol coding tasks and other cognitive measures in schizophrenia","title-short":"Overlooking the obvious","volume":"64","author":[{"family":"Dickinson","given":"Dwight"},{"family":"Ramsey","given":"Mary E."},{"family":"Gold","given":"James M."}],"issued":{"date-parts":[["2007",5]]}}}],"schema":"https://github.com/citation-style-language/schema/raw/master/csl-citation.json"} </w:instrText>
            </w:r>
            <w:r w:rsidR="000B1CA1"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lang w:val="en-US"/>
              </w:rPr>
              <w:t>[2]</w:t>
            </w:r>
            <w:r w:rsidR="000B1CA1" w:rsidRPr="005E4D7C">
              <w:rPr>
                <w:rFonts w:ascii="Times New Roman" w:hAnsi="Times New Roman" w:cs="Times New Roman"/>
                <w:sz w:val="18"/>
                <w:szCs w:val="18"/>
                <w:lang w:val="en-US"/>
              </w:rPr>
              <w:fldChar w:fldCharType="end"/>
            </w:r>
            <w:r w:rsidRPr="005E4D7C">
              <w:rPr>
                <w:rFonts w:ascii="Times New Roman" w:hAnsi="Times New Roman" w:cs="Times New Roman"/>
                <w:sz w:val="18"/>
                <w:szCs w:val="18"/>
                <w:lang w:val="en-GB"/>
              </w:rPr>
              <w:t xml:space="preserve">. </w:t>
            </w:r>
          </w:p>
          <w:p w14:paraId="359C258D" w14:textId="7036C7B7" w:rsidR="000600D8" w:rsidRPr="005E4D7C" w:rsidRDefault="008203C3" w:rsidP="000600D8">
            <w:pPr>
              <w:rPr>
                <w:rFonts w:ascii="Times New Roman" w:hAnsi="Times New Roman" w:cs="Times New Roman"/>
                <w:sz w:val="18"/>
                <w:szCs w:val="18"/>
                <w:lang w:val="en-US"/>
              </w:rPr>
            </w:pPr>
            <w:r w:rsidRPr="005E4D7C">
              <w:rPr>
                <w:rFonts w:ascii="Times New Roman" w:hAnsi="Times New Roman" w:cs="Times New Roman"/>
                <w:sz w:val="18"/>
                <w:szCs w:val="18"/>
                <w:lang w:val="en-GB"/>
              </w:rPr>
              <w:t>47</w:t>
            </w:r>
            <w:r w:rsidRPr="005E4D7C">
              <w:rPr>
                <w:rFonts w:ascii="Times New Roman" w:hAnsi="Times New Roman" w:cs="Times New Roman"/>
                <w:color w:val="000000"/>
                <w:sz w:val="18"/>
                <w:szCs w:val="18"/>
                <w:lang w:val="en-GB"/>
              </w:rPr>
              <w:t xml:space="preserve"> </w:t>
            </w:r>
            <w:r w:rsidRPr="005E4D7C">
              <w:rPr>
                <w:rFonts w:ascii="Times New Roman" w:hAnsi="Times New Roman" w:cs="Times New Roman"/>
                <w:sz w:val="18"/>
                <w:szCs w:val="18"/>
                <w:lang w:val="en-GB"/>
              </w:rPr>
              <w:t xml:space="preserve">studies (4,135 SCZ and 2,292 HC) were entered into the extended meta-analysis. </w:t>
            </w:r>
          </w:p>
        </w:tc>
        <w:tc>
          <w:tcPr>
            <w:tcW w:w="6237" w:type="dxa"/>
            <w:tcBorders>
              <w:top w:val="single" w:sz="4" w:space="0" w:color="auto"/>
              <w:left w:val="single" w:sz="4" w:space="0" w:color="auto"/>
              <w:bottom w:val="single" w:sz="4" w:space="0" w:color="auto"/>
              <w:right w:val="single" w:sz="4" w:space="0" w:color="auto"/>
            </w:tcBorders>
          </w:tcPr>
          <w:p w14:paraId="7BCA1106" w14:textId="4D9C3C66"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The effect size of digit symbol coding tasks in schizophrenia is significantly larger than the effects of other cognitive measures. The largest effect size was for coding tasks (g = –1.50), followed by category fluency (g = –1.31)</w:t>
            </w:r>
            <w:r w:rsidR="00396A8A" w:rsidRPr="005E4D7C">
              <w:rPr>
                <w:rFonts w:ascii="Times New Roman" w:hAnsi="Times New Roman" w:cs="Times New Roman"/>
                <w:sz w:val="18"/>
                <w:szCs w:val="18"/>
                <w:lang w:val="en-US"/>
              </w:rPr>
              <w:t>.</w:t>
            </w:r>
          </w:p>
        </w:tc>
      </w:tr>
      <w:tr w:rsidR="000600D8" w:rsidRPr="009C535D" w14:paraId="15F1C586" w14:textId="77777777" w:rsidTr="00593DFB">
        <w:trPr>
          <w:trHeight w:val="661"/>
        </w:trPr>
        <w:tc>
          <w:tcPr>
            <w:tcW w:w="1242" w:type="dxa"/>
            <w:tcBorders>
              <w:top w:val="single" w:sz="4" w:space="0" w:color="auto"/>
              <w:left w:val="single" w:sz="4" w:space="0" w:color="auto"/>
              <w:bottom w:val="single" w:sz="4" w:space="0" w:color="auto"/>
              <w:right w:val="single" w:sz="4" w:space="0" w:color="auto"/>
            </w:tcBorders>
          </w:tcPr>
          <w:p w14:paraId="0E32CBC5" w14:textId="48A8BF16" w:rsidR="00E330FE" w:rsidRPr="005E4D7C" w:rsidRDefault="000600D8" w:rsidP="00420F20">
            <w:pPr>
              <w:rPr>
                <w:rFonts w:ascii="Times New Roman" w:hAnsi="Times New Roman" w:cs="Times New Roman"/>
                <w:sz w:val="18"/>
                <w:szCs w:val="18"/>
              </w:rPr>
            </w:pPr>
            <w:r w:rsidRPr="005E4D7C">
              <w:rPr>
                <w:rFonts w:ascii="Times New Roman" w:hAnsi="Times New Roman" w:cs="Times New Roman"/>
                <w:sz w:val="18"/>
                <w:szCs w:val="18"/>
              </w:rPr>
              <w:t>Kohler et al., 2010</w:t>
            </w:r>
            <w:r w:rsidR="007F7265" w:rsidRPr="005E4D7C">
              <w:rPr>
                <w:rFonts w:ascii="Times New Roman" w:hAnsi="Times New Roman" w:cs="Times New Roman"/>
                <w:sz w:val="18"/>
                <w:szCs w:val="18"/>
              </w:rPr>
              <w:t xml:space="preserve"> </w:t>
            </w:r>
            <w:r w:rsidR="00E330FE"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rPr>
              <w:instrText xml:space="preserve"> ADDIN ZOTERO_ITEM CSL_CITATION {"citationID":"JBtiNvt3","properties":{"formattedCitation":"[10]","plainCitation":"[10]","noteIndex":0},"citationItems":[{"id":"CYRe6CJU/wKYU8ts2","uris":["http://zotero.org/users/8895419/items/ZNRHFUEF"],"uri":["http://zotero.org/users/8895419/items/ZNRHFUEF"],"itemData":{"id":122,"type":"article-journal","abstract":"OBJECTIVES: A considerable body of literature has reported on emotion perception deficits and the relevance to clinical symptoms and social functioning in schizophrenia. Studies published between 1970-2007 were examined regarding emotion perception abilities between patient and control groups and potential methodological, demographic, and clinical moderators. DATA SOURCES AND REVIEW: Eighty-six studies were identified through a computerized literature search of the MEDLINE, PsychINFO, and PubMed databases. A quality of reporting of meta-analysis standard was followed in the extraction of relevant studies and data. Data on emotion perception, methodology, demographic and clinical characteristics, and antipsychotic medication status were compiled and analyzed using Comprehensive Meta-analysis Version 2.0 (Borenstein M, Hedges L, Higgins J and Rothstein H. Comprehensive Meta-analysis. 2. Englewood, NJ: Biostat; 2005).\nRESULTS: The meta-analysis revealed a large deficit in emotion perception in schizophrenia, irrespective of task type, and several factors that moderated the observed impairment. Illness-related factors included current hospitalization and--in part--clinical symptoms and antipsychotic treatment. Demographic factors included patient age and gender in controls but not race.\nCONCLUSION: Emotion perception impairment in schizophrenia represents a robust finding in schizophrenia that appears to be moderated by certain clinical and demographic factors. Future directions for research on emotion perception are discussed.","container-title":"Schizophrenia Bulletin","DOI":"10.1093/schbul/sbn192","ISSN":"1745-1701","issue":"5","journalAbbreviation":"Schizophr Bull","language":"eng","note":"PMID: 19329561\nPMCID: PMC2930336","page":"1009-1019","source":"PubMed","title":"Facial emotion perception in schizophrenia: a meta-analytic review","title-short":"Facial emotion perception in schizophrenia","volume":"36","author":[{"family":"Kohler","given":"Christian G."},{"family":"Walker","given":"Jeffrey B."},{"family":"Martin","given":"Elizabeth A."},{"family":"Healey","given":"Kristin M."},{"family":"Moberg","given":"Paul J."}],"issued":{"date-parts":[["2010",9]]}}}],"schema":"https://github.com/citation-style-language/schema/raw/master/csl-citation.json"} </w:instrText>
            </w:r>
            <w:r w:rsidR="00E330FE"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[10]</w:t>
            </w:r>
            <w:r w:rsidR="00E330FE"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4DBFF3C5" w14:textId="5CEA0811"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57F7B70A" w14:textId="5CB0172F"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5535D8BE" w14:textId="5C8E8DE0" w:rsidR="00FE5C94" w:rsidRPr="005E4D7C" w:rsidRDefault="0073619B" w:rsidP="007F7265">
            <w:pPr>
              <w:rPr>
                <w:rFonts w:ascii="Times New Roman" w:hAnsi="Times New Roman" w:cs="Times New Roman"/>
                <w:sz w:val="18"/>
                <w:szCs w:val="18"/>
                <w:lang w:val="en-US"/>
              </w:rPr>
            </w:pPr>
            <w:r w:rsidRPr="005E4D7C">
              <w:rPr>
                <w:rFonts w:ascii="Times New Roman" w:hAnsi="Times New Roman" w:cs="Times New Roman"/>
                <w:sz w:val="18"/>
                <w:szCs w:val="18"/>
                <w:lang w:val="en-GB"/>
              </w:rPr>
              <w:t>Identification tasks, differentiation tasks</w:t>
            </w:r>
            <w:r w:rsidR="00DD5361"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DD5361" w:rsidRPr="005E4D7C">
              <w:rPr>
                <w:rFonts w:ascii="Times New Roman" w:hAnsi="Times New Roman" w:cs="Times New Roman"/>
                <w:sz w:val="18"/>
                <w:szCs w:val="18"/>
                <w:lang w:val="en-GB"/>
              </w:rPr>
              <w:t xml:space="preserve"> </w:t>
            </w:r>
            <w:r w:rsidR="00396A8A" w:rsidRPr="005E4D7C">
              <w:rPr>
                <w:rFonts w:ascii="Times New Roman" w:hAnsi="Times New Roman" w:cs="Times New Roman"/>
                <w:sz w:val="18"/>
                <w:szCs w:val="18"/>
                <w:lang w:val="en-GB"/>
              </w:rPr>
              <w:t>f</w:t>
            </w:r>
            <w:r w:rsidRPr="005E4D7C">
              <w:rPr>
                <w:rFonts w:ascii="Times New Roman" w:hAnsi="Times New Roman" w:cs="Times New Roman"/>
                <w:sz w:val="18"/>
                <w:szCs w:val="18"/>
                <w:lang w:val="en-GB"/>
              </w:rPr>
              <w:t>acial emotion identification and</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differentiation (</w:t>
            </w:r>
            <w:r w:rsidR="000600D8" w:rsidRPr="005E4D7C">
              <w:rPr>
                <w:rFonts w:ascii="Times New Roman" w:hAnsi="Times New Roman" w:cs="Times New Roman"/>
                <w:sz w:val="18"/>
                <w:szCs w:val="18"/>
                <w:lang w:val="en-US"/>
              </w:rPr>
              <w:t xml:space="preserve">Emotion </w:t>
            </w:r>
            <w:r w:rsidRPr="005E4D7C">
              <w:rPr>
                <w:rFonts w:ascii="Times New Roman" w:hAnsi="Times New Roman" w:cs="Times New Roman"/>
                <w:sz w:val="18"/>
                <w:szCs w:val="18"/>
                <w:lang w:val="en-US"/>
              </w:rPr>
              <w:t>processing)</w:t>
            </w:r>
          </w:p>
        </w:tc>
        <w:tc>
          <w:tcPr>
            <w:tcW w:w="1984" w:type="dxa"/>
            <w:tcBorders>
              <w:top w:val="single" w:sz="4" w:space="0" w:color="auto"/>
              <w:left w:val="single" w:sz="4" w:space="0" w:color="auto"/>
              <w:bottom w:val="single" w:sz="4" w:space="0" w:color="auto"/>
              <w:right w:val="single" w:sz="4" w:space="0" w:color="auto"/>
            </w:tcBorders>
          </w:tcPr>
          <w:p w14:paraId="0DC8D043" w14:textId="70CD51EA"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86 studies were included (</w:t>
            </w:r>
            <w:r w:rsidR="0073619B" w:rsidRPr="005E4D7C">
              <w:rPr>
                <w:rFonts w:ascii="Times New Roman" w:hAnsi="Times New Roman" w:cs="Times New Roman"/>
                <w:sz w:val="18"/>
                <w:szCs w:val="18"/>
                <w:lang w:val="en-US"/>
              </w:rPr>
              <w:t>3822 SCZ)</w:t>
            </w:r>
          </w:p>
        </w:tc>
        <w:tc>
          <w:tcPr>
            <w:tcW w:w="6237" w:type="dxa"/>
            <w:tcBorders>
              <w:top w:val="single" w:sz="4" w:space="0" w:color="auto"/>
              <w:left w:val="single" w:sz="4" w:space="0" w:color="auto"/>
              <w:bottom w:val="single" w:sz="4" w:space="0" w:color="auto"/>
              <w:right w:val="single" w:sz="4" w:space="0" w:color="auto"/>
            </w:tcBorders>
          </w:tcPr>
          <w:p w14:paraId="6BEA48A5" w14:textId="676A0839" w:rsidR="000600D8" w:rsidRPr="005E4D7C" w:rsidRDefault="00613B3C"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Analysis of facial identification and differentiation impairment collapsed across the entire</w:t>
            </w:r>
            <w:r w:rsidR="00396A8A"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sample revealed a large overall effect size (d = -0.91, 95% CI = -0.97 &lt; d &lt; -0.84) that was significantly heterogeneous.</w:t>
            </w:r>
          </w:p>
        </w:tc>
      </w:tr>
      <w:tr w:rsidR="000600D8" w:rsidRPr="009C535D" w14:paraId="44C1DCF8" w14:textId="77777777" w:rsidTr="00593DFB">
        <w:trPr>
          <w:trHeight w:val="416"/>
        </w:trPr>
        <w:tc>
          <w:tcPr>
            <w:tcW w:w="1242" w:type="dxa"/>
            <w:tcBorders>
              <w:top w:val="single" w:sz="4" w:space="0" w:color="auto"/>
              <w:left w:val="single" w:sz="4" w:space="0" w:color="auto"/>
              <w:bottom w:val="single" w:sz="4" w:space="0" w:color="auto"/>
              <w:right w:val="single" w:sz="4" w:space="0" w:color="auto"/>
            </w:tcBorders>
          </w:tcPr>
          <w:p w14:paraId="77336896" w14:textId="36481B6A" w:rsidR="000600D8" w:rsidRPr="005E4D7C" w:rsidRDefault="000600D8" w:rsidP="00420F20">
            <w:pPr>
              <w:rPr>
                <w:rFonts w:ascii="Times New Roman" w:hAnsi="Times New Roman" w:cs="Times New Roman"/>
                <w:sz w:val="18"/>
                <w:szCs w:val="18"/>
                <w:lang w:val="en-US"/>
              </w:rPr>
            </w:pPr>
            <w:r w:rsidRPr="005E4D7C">
              <w:rPr>
                <w:rFonts w:ascii="Times New Roman" w:hAnsi="Times New Roman" w:cs="Times New Roman"/>
                <w:sz w:val="18"/>
                <w:szCs w:val="18"/>
                <w:lang w:val="en-US"/>
              </w:rPr>
              <w:lastRenderedPageBreak/>
              <w:t>Westerhausen et al., 2011</w:t>
            </w:r>
            <w:r w:rsidR="007F7265" w:rsidRPr="005E4D7C">
              <w:rPr>
                <w:rFonts w:ascii="Times New Roman" w:hAnsi="Times New Roman" w:cs="Times New Roman"/>
                <w:sz w:val="18"/>
                <w:szCs w:val="18"/>
                <w:lang w:val="en-US"/>
              </w:rPr>
              <w:t xml:space="preserve"> </w:t>
            </w:r>
            <w:r w:rsidR="00E330FE"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ELapCs6r","properties":{"formattedCitation":"[11]","plainCitation":"[11]","noteIndex":0},"citationItems":[{"id":"CYRe6CJU/MNyDsIYI","uris":["http://zotero.org/users/8895419/items/APVUV7CX"],"uri":["http://zotero.org/users/8895419/items/APVUV7CX"],"itemData":{"id":103,"type":"article-journal","abstract":"Schizophrenia has been consistently shown to be associated with impairment in executive functioning. However, although frequently treated as such, the term executive functioning does not refer to a unitary cognitive function; it rather represents a set of basic, lower-level cognitive sub-components, e.g. updating, shifting, and cognitive inhibition. This specification into sub-components allows for a further differentiation of the executive deficits found in schizophrenia. Focusing on the sub-component of cognitive inhibition, we here present a meta-analysis of interference effect as assessed with the Stroop Color-Word Interference paradigm. Including the results of 36 studies with 1081 schizophrenia patients and 1026 healthy control subjects, it was shown that schizophrenia patients exhibit an increased Stroop interference effect both in response time (mean effect size: M(g) = 0.43; 95% confidence interval, CI95%: 0.35-0.52) and accuracy (M(g) = 0.62; CI95%: 0.47-0.77) measures of interference. However, a meta-regression analysis revealed that the size of the effect varies depending on the version of the Stroop paradigm used. Regarding the response time measures of interference, studies using the classical card version of the paradigm showed a significantly larger effect size than studies using a single-trial computerized version of the paradigm (M(g) = 0.60 vs. M(g) = 0.19). Despite of the dissociation between the two versions of the paradigm, the results of the present meta-analysis indicate that the reported global deficits in executive functioning found to be associated with schizophrenia are at least partly due to a reduced ability of cognitive inhibition.","container-title":"Schizophrenia Research","DOI":"10.1016/j.schres.2011.08.025","ISSN":"1573-2509","issue":"1-3","journalAbbreviation":"Schizophr Res","language":"eng","note":"PMID: 21937199","page":"172-181","source":"PubMed","title":"Impaired cognitive inhibition in schizophrenia: a meta-analysis of the Stroop interference effect","title-short":"Impaired cognitive inhibition in schizophrenia","volume":"133","author":[{"family":"Westerhausen","given":"René"},{"family":"Kompus","given":"Kristiina"},{"family":"Hugdahl","given":"Kenneth"}],"issued":{"date-parts":[["2011",12]]}}}],"schema":"https://github.com/citation-style-language/schema/raw/master/csl-citation.json"} </w:instrText>
            </w:r>
            <w:r w:rsidR="00E330FE"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[11]</w:t>
            </w:r>
            <w:r w:rsidR="00E330FE"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0A404A91" w14:textId="594EACF4"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5F794AC1" w14:textId="3A4DE07C"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4B35C327" w14:textId="47B30C9A" w:rsidR="00FE5C94" w:rsidRPr="005E4D7C" w:rsidRDefault="00F13510" w:rsidP="00F13510">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Card and </w:t>
            </w:r>
            <w:r w:rsidR="00396A8A" w:rsidRPr="005E4D7C">
              <w:rPr>
                <w:rFonts w:ascii="Times New Roman" w:hAnsi="Times New Roman" w:cs="Times New Roman"/>
                <w:sz w:val="18"/>
                <w:szCs w:val="18"/>
                <w:lang w:val="en-GB"/>
              </w:rPr>
              <w:t>computerized</w:t>
            </w:r>
            <w:r w:rsidRPr="005E4D7C">
              <w:rPr>
                <w:rFonts w:ascii="Times New Roman" w:hAnsi="Times New Roman" w:cs="Times New Roman"/>
                <w:sz w:val="18"/>
                <w:szCs w:val="18"/>
                <w:lang w:val="en-GB"/>
              </w:rPr>
              <w:t xml:space="preserve"> S</w:t>
            </w:r>
            <w:r w:rsidR="000600D8" w:rsidRPr="005E4D7C">
              <w:rPr>
                <w:rFonts w:ascii="Times New Roman" w:hAnsi="Times New Roman" w:cs="Times New Roman"/>
                <w:sz w:val="18"/>
                <w:szCs w:val="18"/>
                <w:lang w:val="en-US"/>
              </w:rPr>
              <w:t>troop Color-Word</w:t>
            </w:r>
            <w:r w:rsidRPr="005E4D7C">
              <w:rPr>
                <w:rFonts w:ascii="Times New Roman" w:hAnsi="Times New Roman" w:cs="Times New Roman"/>
                <w:sz w:val="18"/>
                <w:szCs w:val="18"/>
                <w:lang w:val="en-US"/>
              </w:rPr>
              <w:t xml:space="preserve"> </w:t>
            </w:r>
            <w:r w:rsidR="000600D8" w:rsidRPr="005E4D7C">
              <w:rPr>
                <w:rFonts w:ascii="Times New Roman" w:hAnsi="Times New Roman" w:cs="Times New Roman"/>
                <w:sz w:val="18"/>
                <w:szCs w:val="18"/>
                <w:lang w:val="en-US"/>
              </w:rPr>
              <w:t>Interference</w:t>
            </w:r>
            <w:r w:rsidR="00822910" w:rsidRPr="005E4D7C">
              <w:rPr>
                <w:rFonts w:ascii="Times New Roman" w:hAnsi="Times New Roman" w:cs="Times New Roman"/>
                <w:sz w:val="18"/>
                <w:szCs w:val="18"/>
                <w:lang w:val="en-US"/>
              </w:rPr>
              <w:t xml:space="preserve"> Test</w:t>
            </w:r>
            <w:r w:rsidR="00DD5361" w:rsidRPr="005E4D7C">
              <w:rPr>
                <w:rFonts w:ascii="Times New Roman" w:hAnsi="Times New Roman" w:cs="Times New Roman"/>
                <w:sz w:val="18"/>
                <w:szCs w:val="18"/>
                <w:lang w:val="en-US"/>
              </w:rPr>
              <w:t xml:space="preserve"> </w:t>
            </w:r>
            <w:r w:rsidR="00822910" w:rsidRPr="005E4D7C">
              <w:rPr>
                <w:rFonts w:ascii="Times New Roman" w:hAnsi="Times New Roman" w:cs="Times New Roman"/>
                <w:sz w:val="18"/>
                <w:szCs w:val="18"/>
                <w:lang w:val="en-US"/>
              </w:rPr>
              <w:t>/</w:t>
            </w:r>
            <w:r w:rsidR="00DD5361" w:rsidRPr="005E4D7C">
              <w:rPr>
                <w:rFonts w:ascii="Times New Roman" w:hAnsi="Times New Roman" w:cs="Times New Roman"/>
                <w:sz w:val="18"/>
                <w:szCs w:val="18"/>
                <w:lang w:val="en-US"/>
              </w:rPr>
              <w:t xml:space="preserve"> </w:t>
            </w:r>
            <w:r w:rsidR="00FE5C94" w:rsidRPr="005E4D7C">
              <w:rPr>
                <w:rFonts w:ascii="Times New Roman" w:hAnsi="Times New Roman" w:cs="Times New Roman"/>
                <w:sz w:val="18"/>
                <w:szCs w:val="18"/>
                <w:lang w:val="en-US"/>
              </w:rPr>
              <w:t>Executive function</w:t>
            </w:r>
            <w:r w:rsidR="007507BB" w:rsidRPr="005E4D7C">
              <w:rPr>
                <w:rFonts w:ascii="Times New Roman" w:hAnsi="Times New Roman" w:cs="Times New Roman"/>
                <w:sz w:val="18"/>
                <w:szCs w:val="18"/>
                <w:lang w:val="en-US"/>
              </w:rPr>
              <w:t>s</w:t>
            </w:r>
            <w:r w:rsidR="00785F69" w:rsidRPr="005E4D7C">
              <w:rPr>
                <w:rFonts w:ascii="Times New Roman" w:hAnsi="Times New Roman" w:cs="Times New Roman"/>
                <w:sz w:val="18"/>
                <w:szCs w:val="18"/>
                <w:lang w:val="en-US"/>
              </w:rPr>
              <w:t xml:space="preserve"> (Cognitive inhibition</w:t>
            </w:r>
            <w:r w:rsidR="00822910" w:rsidRPr="005E4D7C">
              <w:rPr>
                <w:rFonts w:ascii="Times New Roman" w:hAnsi="Times New Roman" w:cs="Times New Roman"/>
                <w:sz w:val="18"/>
                <w:szCs w:val="18"/>
                <w:lang w:val="en-US"/>
              </w:rPr>
              <w:t>)</w:t>
            </w:r>
          </w:p>
        </w:tc>
        <w:tc>
          <w:tcPr>
            <w:tcW w:w="1984" w:type="dxa"/>
            <w:tcBorders>
              <w:top w:val="single" w:sz="4" w:space="0" w:color="auto"/>
              <w:left w:val="single" w:sz="4" w:space="0" w:color="auto"/>
              <w:bottom w:val="single" w:sz="4" w:space="0" w:color="auto"/>
              <w:right w:val="single" w:sz="4" w:space="0" w:color="auto"/>
            </w:tcBorders>
          </w:tcPr>
          <w:p w14:paraId="688C7E5D" w14:textId="06EB3B33"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36 studies were included (1081 SCZ and 1026 HC)</w:t>
            </w:r>
          </w:p>
        </w:tc>
        <w:tc>
          <w:tcPr>
            <w:tcW w:w="6237" w:type="dxa"/>
            <w:tcBorders>
              <w:top w:val="single" w:sz="4" w:space="0" w:color="auto"/>
              <w:left w:val="single" w:sz="4" w:space="0" w:color="auto"/>
              <w:bottom w:val="single" w:sz="4" w:space="0" w:color="auto"/>
              <w:right w:val="single" w:sz="4" w:space="0" w:color="auto"/>
            </w:tcBorders>
          </w:tcPr>
          <w:p w14:paraId="70D8B5C3" w14:textId="5A363A15" w:rsidR="000600D8" w:rsidRPr="005E4D7C" w:rsidRDefault="000600D8" w:rsidP="007F7265">
            <w:pPr>
              <w:rPr>
                <w:rFonts w:ascii="Times New Roman" w:hAnsi="Times New Roman" w:cs="Times New Roman"/>
                <w:sz w:val="18"/>
                <w:szCs w:val="18"/>
                <w:lang w:val="en-US"/>
              </w:rPr>
            </w:pPr>
            <w:r w:rsidRPr="005E4D7C">
              <w:rPr>
                <w:rFonts w:ascii="Times New Roman" w:hAnsi="Times New Roman" w:cs="Times New Roman"/>
                <w:sz w:val="18"/>
                <w:szCs w:val="18"/>
                <w:lang w:val="en-US"/>
              </w:rPr>
              <w:t>SCZ exhibit an increased Stroop interference effect in response time (g</w:t>
            </w:r>
            <w:r w:rsidR="007F7265"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w:t>
            </w:r>
            <w:r w:rsidR="007F7265"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0.43; 95% CI: 0.35, 0.52). Studies using the classical card version of the paradigm showed a significantly larger effect size than studies using a single-trial computerized version of the paradigm (g = 0.60 vs. g = 0.19).</w:t>
            </w:r>
          </w:p>
        </w:tc>
      </w:tr>
      <w:tr w:rsidR="000600D8" w:rsidRPr="009C535D" w14:paraId="69B269AE" w14:textId="77777777" w:rsidTr="00593DFB">
        <w:trPr>
          <w:trHeight w:val="661"/>
        </w:trPr>
        <w:tc>
          <w:tcPr>
            <w:tcW w:w="1242" w:type="dxa"/>
            <w:tcBorders>
              <w:top w:val="single" w:sz="4" w:space="0" w:color="auto"/>
              <w:left w:val="single" w:sz="4" w:space="0" w:color="auto"/>
              <w:bottom w:val="single" w:sz="4" w:space="0" w:color="auto"/>
              <w:right w:val="single" w:sz="4" w:space="0" w:color="auto"/>
            </w:tcBorders>
          </w:tcPr>
          <w:p w14:paraId="5C46FBEB" w14:textId="43376400" w:rsidR="000600D8" w:rsidRPr="005E4D7C" w:rsidRDefault="000600D8" w:rsidP="00420F20">
            <w:pPr>
              <w:rPr>
                <w:rFonts w:ascii="Times New Roman" w:hAnsi="Times New Roman" w:cs="Times New Roman"/>
                <w:sz w:val="18"/>
                <w:szCs w:val="18"/>
              </w:rPr>
            </w:pPr>
            <w:r w:rsidRPr="005E4D7C">
              <w:rPr>
                <w:rFonts w:ascii="Times New Roman" w:hAnsi="Times New Roman" w:cs="Times New Roman"/>
                <w:sz w:val="18"/>
                <w:szCs w:val="18"/>
              </w:rPr>
              <w:t>Fioravanti et al., 2012</w:t>
            </w:r>
            <w:r w:rsidR="007F7265" w:rsidRPr="005E4D7C">
              <w:rPr>
                <w:rFonts w:ascii="Times New Roman" w:hAnsi="Times New Roman" w:cs="Times New Roman"/>
                <w:sz w:val="18"/>
                <w:szCs w:val="18"/>
              </w:rPr>
              <w:t xml:space="preserve"> </w:t>
            </w:r>
            <w:r w:rsidR="00E330FE"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rPr>
              <w:instrText xml:space="preserve"> ADDIN ZOTERO_ITEM CSL_CITATION {"citationID":"YrHuS2H7","properties":{"formattedCitation":"[12]","plainCitation":"[12]","noteIndex":0},"citationItems":[{"id":"CYRe6CJU/0Jj55jER","uris":["http://zotero.org/users/8895419/items/Q3HBALYJ"],"uri":["http://zotero.org/users/8895419/items/Q3HBALYJ"],"itemData":{"id":1068,"type":"article-journal","abstract":"BACKGROUND: This is an update of a previous meta-analysis published in 2005.\nMETHODS: It includes the data published up to march 2010 for a total of 247 papers and 18,300 cases. Cognitive deficits are examined in 5 different domains: Memory functioning (128 studies), Global cognitive functioning (131 studies), Language (70 studies), Executive function (67 studies), Attention (76 studies). Only controlled studies were included: patients vs. normal subjects.\nRESULTS: Results evidence that in all domains and in all different analyses performed within each domain, patients show a significant reduction of cognitive efficiency with respect to normal subjects. The between studies heterogeneity is very high in almost all domains. There are various sources of this heterogeneity (age, sex, sample size, type of patients, and type of measurement) which contribute to the high degree of not-overlapping information offered by the single studies.\nCONCLUSIONS: Our results, based on the current scientific evidence, confirm the previous findings that there is a generalized impairment of various cognitive functions in patients with schizophrenia when compared to normal cases. The modalities with which these results are obtained have not changed over the years and the more recent studies do not modify the high heterogeneity previously found between the studies. This reduces the methodological quality of the results. In order to improve the methodological quality of the studies performed in the field of cognitive deficits of patients with schizophrenia, various factors should be taken into account and better managed in designing future studies.","container-title":"BMC psychiatry","DOI":"10.1186/1471-244X-12-64","ISSN":"1471-244X","journalAbbreviation":"BMC Psychiatry","language":"eng","note":"PMID: 22715980\nPMCID: PMC3528440","page":"64","source":"PubMed","title":"Cognitive deficits in schizophrenia: an updated metanalysis of the scientific evidence","title-short":"Cognitive deficits in schizophrenia","volume":"12","author":[{"family":"Fioravanti","given":"Mario"},{"family":"Bianchi","given":"Valentina"},{"family":"Cinti","given":"Maria Elena"}],"issued":{"date-parts":[["2012",6,20]]}}}],"schema":"https://github.com/citation-style-language/schema/raw/master/csl-citation.json"} </w:instrText>
            </w:r>
            <w:r w:rsidR="00E330FE"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[12]</w:t>
            </w:r>
            <w:r w:rsidR="00E330FE"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14B1C3B7" w14:textId="0BAF5839"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02ADF4DD" w14:textId="61BB889C" w:rsidR="000600D8" w:rsidRPr="005E4D7C" w:rsidRDefault="00390A5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3119" w:type="dxa"/>
            <w:tcBorders>
              <w:top w:val="single" w:sz="4" w:space="0" w:color="auto"/>
              <w:left w:val="single" w:sz="4" w:space="0" w:color="auto"/>
              <w:bottom w:val="single" w:sz="4" w:space="0" w:color="auto"/>
              <w:right w:val="single" w:sz="4" w:space="0" w:color="auto"/>
            </w:tcBorders>
          </w:tcPr>
          <w:p w14:paraId="66976A4B" w14:textId="52B2AF6C" w:rsidR="000600D8" w:rsidRPr="005E4D7C" w:rsidRDefault="00716604" w:rsidP="000600D8">
            <w:pPr>
              <w:rPr>
                <w:rFonts w:ascii="Times New Roman" w:hAnsi="Times New Roman" w:cs="Times New Roman"/>
                <w:sz w:val="18"/>
                <w:szCs w:val="18"/>
                <w:lang w:val="en-US"/>
              </w:rPr>
            </w:pPr>
            <w:r w:rsidRPr="005E4D7C">
              <w:rPr>
                <w:rFonts w:ascii="Times New Roman" w:hAnsi="Times New Roman" w:cs="Times New Roman"/>
                <w:sz w:val="18"/>
                <w:szCs w:val="18"/>
                <w:lang w:val="en-GB"/>
              </w:rPr>
              <w:t xml:space="preserve">Several cognitive instruments (e.g., </w:t>
            </w:r>
            <w:r w:rsidR="00396A8A" w:rsidRPr="005E4D7C">
              <w:rPr>
                <w:rFonts w:ascii="Times New Roman" w:hAnsi="Times New Roman" w:cs="Times New Roman"/>
                <w:sz w:val="18"/>
                <w:szCs w:val="18"/>
                <w:lang w:val="en-GB"/>
              </w:rPr>
              <w:t>m</w:t>
            </w:r>
            <w:r w:rsidRPr="005E4D7C">
              <w:rPr>
                <w:rFonts w:ascii="Times New Roman" w:hAnsi="Times New Roman" w:cs="Times New Roman"/>
                <w:sz w:val="18"/>
                <w:szCs w:val="18"/>
                <w:lang w:val="en-GB"/>
              </w:rPr>
              <w:t xml:space="preserve">easures of </w:t>
            </w:r>
            <w:r w:rsidR="00396A8A" w:rsidRPr="005E4D7C">
              <w:rPr>
                <w:rFonts w:ascii="Times New Roman" w:hAnsi="Times New Roman" w:cs="Times New Roman"/>
                <w:sz w:val="18"/>
                <w:szCs w:val="18"/>
                <w:lang w:val="en-GB"/>
              </w:rPr>
              <w:t>m</w:t>
            </w:r>
            <w:r w:rsidRPr="005E4D7C">
              <w:rPr>
                <w:rFonts w:ascii="Times New Roman" w:hAnsi="Times New Roman" w:cs="Times New Roman"/>
                <w:sz w:val="18"/>
                <w:szCs w:val="18"/>
                <w:lang w:val="en-GB"/>
              </w:rPr>
              <w:t xml:space="preserve">emory </w:t>
            </w:r>
            <w:r w:rsidR="00396A8A" w:rsidRPr="005E4D7C">
              <w:rPr>
                <w:rFonts w:ascii="Times New Roman" w:hAnsi="Times New Roman" w:cs="Times New Roman"/>
                <w:sz w:val="18"/>
                <w:szCs w:val="18"/>
                <w:lang w:val="en-GB"/>
              </w:rPr>
              <w:t>e</w:t>
            </w:r>
            <w:r w:rsidRPr="005E4D7C">
              <w:rPr>
                <w:rFonts w:ascii="Times New Roman" w:hAnsi="Times New Roman" w:cs="Times New Roman"/>
                <w:sz w:val="18"/>
                <w:szCs w:val="18"/>
                <w:lang w:val="en-GB"/>
              </w:rPr>
              <w:t xml:space="preserve">fficiency, </w:t>
            </w:r>
            <w:r w:rsidR="00396A8A" w:rsidRPr="005E4D7C">
              <w:rPr>
                <w:rFonts w:ascii="Times New Roman" w:hAnsi="Times New Roman" w:cs="Times New Roman"/>
                <w:sz w:val="18"/>
                <w:szCs w:val="18"/>
                <w:lang w:val="en-GB"/>
              </w:rPr>
              <w:t>m</w:t>
            </w:r>
            <w:r w:rsidRPr="005E4D7C">
              <w:rPr>
                <w:rFonts w:ascii="Times New Roman" w:hAnsi="Times New Roman" w:cs="Times New Roman"/>
                <w:sz w:val="18"/>
                <w:szCs w:val="18"/>
                <w:lang w:val="en-GB"/>
              </w:rPr>
              <w:t xml:space="preserve">easures of </w:t>
            </w:r>
            <w:r w:rsidR="00396A8A" w:rsidRPr="005E4D7C">
              <w:rPr>
                <w:rFonts w:ascii="Times New Roman" w:hAnsi="Times New Roman" w:cs="Times New Roman"/>
                <w:sz w:val="18"/>
                <w:szCs w:val="18"/>
                <w:lang w:val="en-GB"/>
              </w:rPr>
              <w:t>m</w:t>
            </w:r>
            <w:r w:rsidRPr="005E4D7C">
              <w:rPr>
                <w:rFonts w:ascii="Times New Roman" w:hAnsi="Times New Roman" w:cs="Times New Roman"/>
                <w:sz w:val="18"/>
                <w:szCs w:val="18"/>
                <w:lang w:val="en-GB"/>
              </w:rPr>
              <w:t xml:space="preserve">emory </w:t>
            </w:r>
            <w:r w:rsidR="00396A8A" w:rsidRPr="005E4D7C">
              <w:rPr>
                <w:rFonts w:ascii="Times New Roman" w:hAnsi="Times New Roman" w:cs="Times New Roman"/>
                <w:sz w:val="18"/>
                <w:szCs w:val="18"/>
                <w:lang w:val="en-GB"/>
              </w:rPr>
              <w:t>f</w:t>
            </w:r>
            <w:r w:rsidRPr="005E4D7C">
              <w:rPr>
                <w:rFonts w:ascii="Times New Roman" w:hAnsi="Times New Roman" w:cs="Times New Roman"/>
                <w:sz w:val="18"/>
                <w:szCs w:val="18"/>
                <w:lang w:val="en-GB"/>
              </w:rPr>
              <w:t xml:space="preserve">unctioning, </w:t>
            </w:r>
            <w:r w:rsidR="00396A8A" w:rsidRPr="005E4D7C">
              <w:rPr>
                <w:rFonts w:ascii="Times New Roman" w:hAnsi="Times New Roman" w:cs="Times New Roman"/>
                <w:sz w:val="18"/>
                <w:szCs w:val="18"/>
                <w:lang w:val="en-GB"/>
              </w:rPr>
              <w:t>d</w:t>
            </w:r>
            <w:r w:rsidRPr="005E4D7C">
              <w:rPr>
                <w:rFonts w:ascii="Times New Roman" w:hAnsi="Times New Roman" w:cs="Times New Roman"/>
                <w:sz w:val="18"/>
                <w:szCs w:val="18"/>
                <w:lang w:val="en-GB"/>
              </w:rPr>
              <w:t xml:space="preserve">igit </w:t>
            </w:r>
            <w:r w:rsidR="00396A8A" w:rsidRPr="005E4D7C">
              <w:rPr>
                <w:rFonts w:ascii="Times New Roman" w:hAnsi="Times New Roman" w:cs="Times New Roman"/>
                <w:sz w:val="18"/>
                <w:szCs w:val="18"/>
                <w:lang w:val="en-GB"/>
              </w:rPr>
              <w:t>s</w:t>
            </w:r>
            <w:r w:rsidRPr="005E4D7C">
              <w:rPr>
                <w:rFonts w:ascii="Times New Roman" w:hAnsi="Times New Roman" w:cs="Times New Roman"/>
                <w:sz w:val="18"/>
                <w:szCs w:val="18"/>
                <w:lang w:val="en-GB"/>
              </w:rPr>
              <w:t xml:space="preserve">pan, </w:t>
            </w:r>
            <w:r w:rsidR="00396A8A" w:rsidRPr="005E4D7C">
              <w:rPr>
                <w:rFonts w:ascii="Times New Roman" w:hAnsi="Times New Roman" w:cs="Times New Roman"/>
                <w:sz w:val="18"/>
                <w:szCs w:val="18"/>
                <w:lang w:val="en-GB"/>
              </w:rPr>
              <w:t>v</w:t>
            </w:r>
            <w:r w:rsidR="00456911" w:rsidRPr="005E4D7C">
              <w:rPr>
                <w:rFonts w:ascii="Times New Roman" w:hAnsi="Times New Roman" w:cs="Times New Roman"/>
                <w:sz w:val="18"/>
                <w:szCs w:val="18"/>
                <w:lang w:val="en-GB"/>
              </w:rPr>
              <w:t>erbal functioning</w:t>
            </w:r>
            <w:r w:rsidRPr="005E4D7C">
              <w:rPr>
                <w:rFonts w:ascii="Times New Roman" w:hAnsi="Times New Roman" w:cs="Times New Roman"/>
                <w:sz w:val="18"/>
                <w:szCs w:val="18"/>
                <w:lang w:val="en-GB"/>
              </w:rPr>
              <w:t xml:space="preserve"> </w:t>
            </w:r>
            <w:r w:rsidR="00DA04F4" w:rsidRPr="005E4D7C">
              <w:rPr>
                <w:rFonts w:ascii="Times New Roman" w:hAnsi="Times New Roman" w:cs="Times New Roman"/>
                <w:sz w:val="18"/>
                <w:szCs w:val="18"/>
                <w:lang w:val="en-GB"/>
              </w:rPr>
              <w:t>[</w:t>
            </w:r>
            <w:r w:rsidR="00456911" w:rsidRPr="005E4D7C">
              <w:rPr>
                <w:rFonts w:ascii="Times New Roman" w:hAnsi="Times New Roman" w:cs="Times New Roman"/>
                <w:sz w:val="18"/>
                <w:szCs w:val="18"/>
                <w:lang w:val="en-GB"/>
              </w:rPr>
              <w:t>measures of fluency, naming tasks, etc.</w:t>
            </w:r>
            <w:r w:rsidR="00DA04F4" w:rsidRPr="005E4D7C">
              <w:rPr>
                <w:rFonts w:ascii="Times New Roman" w:hAnsi="Times New Roman" w:cs="Times New Roman"/>
                <w:sz w:val="18"/>
                <w:szCs w:val="18"/>
                <w:lang w:val="en-GB"/>
              </w:rPr>
              <w:t>]</w:t>
            </w:r>
            <w:r w:rsidR="00456911" w:rsidRPr="005E4D7C">
              <w:rPr>
                <w:rFonts w:ascii="Times New Roman" w:hAnsi="Times New Roman" w:cs="Times New Roman"/>
                <w:sz w:val="18"/>
                <w:szCs w:val="18"/>
                <w:lang w:val="en-GB"/>
              </w:rPr>
              <w:t>, W</w:t>
            </w:r>
            <w:r w:rsidRPr="005E4D7C">
              <w:rPr>
                <w:rFonts w:ascii="Times New Roman" w:hAnsi="Times New Roman" w:cs="Times New Roman"/>
                <w:sz w:val="18"/>
                <w:szCs w:val="18"/>
                <w:lang w:val="en-GB"/>
              </w:rPr>
              <w:t>CST, Reaction Time)</w:t>
            </w:r>
            <w:r w:rsidR="00456911" w:rsidRPr="005E4D7C">
              <w:rPr>
                <w:rFonts w:ascii="Times New Roman" w:hAnsi="Times New Roman" w:cs="Times New Roman"/>
                <w:sz w:val="18"/>
                <w:szCs w:val="18"/>
                <w:lang w:val="en-GB"/>
              </w:rPr>
              <w:t xml:space="preserve"> / </w:t>
            </w:r>
            <w:r w:rsidR="000600D8" w:rsidRPr="005E4D7C">
              <w:rPr>
                <w:rFonts w:ascii="Times New Roman" w:hAnsi="Times New Roman" w:cs="Times New Roman"/>
                <w:sz w:val="18"/>
                <w:szCs w:val="18"/>
                <w:lang w:val="en-US"/>
              </w:rPr>
              <w:t xml:space="preserve">Memory, </w:t>
            </w:r>
            <w:r w:rsidR="00396A8A" w:rsidRPr="005E4D7C">
              <w:rPr>
                <w:rFonts w:ascii="Times New Roman" w:hAnsi="Times New Roman" w:cs="Times New Roman"/>
                <w:sz w:val="18"/>
                <w:szCs w:val="18"/>
                <w:lang w:val="en-US"/>
              </w:rPr>
              <w:t>g</w:t>
            </w:r>
            <w:r w:rsidR="000600D8" w:rsidRPr="005E4D7C">
              <w:rPr>
                <w:rFonts w:ascii="Times New Roman" w:hAnsi="Times New Roman" w:cs="Times New Roman"/>
                <w:sz w:val="18"/>
                <w:szCs w:val="18"/>
                <w:lang w:val="en-US"/>
              </w:rPr>
              <w:t xml:space="preserve">lobal cognitive </w:t>
            </w:r>
            <w:r w:rsidRPr="005E4D7C">
              <w:rPr>
                <w:rFonts w:ascii="Times New Roman" w:hAnsi="Times New Roman" w:cs="Times New Roman"/>
                <w:sz w:val="18"/>
                <w:szCs w:val="18"/>
                <w:lang w:val="en-US"/>
              </w:rPr>
              <w:t>functioning</w:t>
            </w:r>
            <w:r w:rsidR="000600D8" w:rsidRPr="005E4D7C">
              <w:rPr>
                <w:rFonts w:ascii="Times New Roman" w:hAnsi="Times New Roman" w:cs="Times New Roman"/>
                <w:sz w:val="18"/>
                <w:szCs w:val="18"/>
                <w:lang w:val="en-US"/>
              </w:rPr>
              <w:t xml:space="preserve">, </w:t>
            </w:r>
            <w:r w:rsidR="00396A8A" w:rsidRPr="005E4D7C">
              <w:rPr>
                <w:rFonts w:ascii="Times New Roman" w:hAnsi="Times New Roman" w:cs="Times New Roman"/>
                <w:sz w:val="18"/>
                <w:szCs w:val="18"/>
                <w:lang w:val="en-US"/>
              </w:rPr>
              <w:t>l</w:t>
            </w:r>
            <w:r w:rsidR="000600D8" w:rsidRPr="005E4D7C">
              <w:rPr>
                <w:rFonts w:ascii="Times New Roman" w:hAnsi="Times New Roman" w:cs="Times New Roman"/>
                <w:sz w:val="18"/>
                <w:szCs w:val="18"/>
                <w:lang w:val="en-US"/>
              </w:rPr>
              <w:t>anguage, Executive function</w:t>
            </w:r>
            <w:r w:rsidRPr="005E4D7C">
              <w:rPr>
                <w:rFonts w:ascii="Times New Roman" w:hAnsi="Times New Roman" w:cs="Times New Roman"/>
                <w:sz w:val="18"/>
                <w:szCs w:val="18"/>
                <w:lang w:val="en-US"/>
              </w:rPr>
              <w:t xml:space="preserve"> (attention, response inhibition, working memory, abstract thinking, cognitive flexibility, set shifting)</w:t>
            </w:r>
            <w:r w:rsidR="000600D8" w:rsidRPr="005E4D7C">
              <w:rPr>
                <w:rFonts w:ascii="Times New Roman" w:hAnsi="Times New Roman" w:cs="Times New Roman"/>
                <w:sz w:val="18"/>
                <w:szCs w:val="18"/>
                <w:lang w:val="en-US"/>
              </w:rPr>
              <w:t xml:space="preserve">, </w:t>
            </w:r>
            <w:r w:rsidR="00396A8A" w:rsidRPr="005E4D7C">
              <w:rPr>
                <w:rFonts w:ascii="Times New Roman" w:hAnsi="Times New Roman" w:cs="Times New Roman"/>
                <w:sz w:val="18"/>
                <w:szCs w:val="18"/>
                <w:lang w:val="en-US"/>
              </w:rPr>
              <w:t>a</w:t>
            </w:r>
            <w:r w:rsidR="000600D8" w:rsidRPr="005E4D7C">
              <w:rPr>
                <w:rFonts w:ascii="Times New Roman" w:hAnsi="Times New Roman" w:cs="Times New Roman"/>
                <w:sz w:val="18"/>
                <w:szCs w:val="18"/>
                <w:lang w:val="en-US"/>
              </w:rPr>
              <w:t>ttention</w:t>
            </w:r>
          </w:p>
        </w:tc>
        <w:tc>
          <w:tcPr>
            <w:tcW w:w="1984" w:type="dxa"/>
            <w:tcBorders>
              <w:top w:val="single" w:sz="4" w:space="0" w:color="auto"/>
              <w:left w:val="single" w:sz="4" w:space="0" w:color="auto"/>
              <w:bottom w:val="single" w:sz="4" w:space="0" w:color="auto"/>
              <w:right w:val="single" w:sz="4" w:space="0" w:color="auto"/>
            </w:tcBorders>
          </w:tcPr>
          <w:p w14:paraId="59D5BF4D" w14:textId="5FDFEC91"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247 studies were included (sample not provided)</w:t>
            </w:r>
          </w:p>
        </w:tc>
        <w:tc>
          <w:tcPr>
            <w:tcW w:w="6237" w:type="dxa"/>
            <w:tcBorders>
              <w:top w:val="single" w:sz="4" w:space="0" w:color="auto"/>
              <w:left w:val="single" w:sz="4" w:space="0" w:color="auto"/>
              <w:bottom w:val="single" w:sz="4" w:space="0" w:color="auto"/>
              <w:right w:val="single" w:sz="4" w:space="0" w:color="auto"/>
            </w:tcBorders>
          </w:tcPr>
          <w:p w14:paraId="7818C7B5" w14:textId="20FF2D9E"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Cognitive deficits are examined in 5 different domains: Memory (−1.22; 95% CI: -1.44, -1.01), Global cognitive </w:t>
            </w:r>
            <w:r w:rsidR="007828BA" w:rsidRPr="005E4D7C">
              <w:rPr>
                <w:rFonts w:ascii="Times New Roman" w:hAnsi="Times New Roman" w:cs="Times New Roman"/>
                <w:sz w:val="18"/>
                <w:szCs w:val="18"/>
                <w:lang w:val="en-US"/>
              </w:rPr>
              <w:t>ability</w:t>
            </w:r>
            <w:r w:rsidR="00D1408C"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 xml:space="preserve">(−0.96; 95% CI: -1.07, -0.85), Language (−0.99; 95% CI: -1.10, -0.87), Executive function (−1.10; 95% CI: -1.27, -0.92), Attention (0.99; 95% CI: 0.86, 1.12). There is a generalized impairment </w:t>
            </w:r>
            <w:r w:rsidR="007828BA" w:rsidRPr="005E4D7C">
              <w:rPr>
                <w:rFonts w:ascii="Times New Roman" w:hAnsi="Times New Roman" w:cs="Times New Roman"/>
                <w:sz w:val="18"/>
                <w:szCs w:val="18"/>
                <w:lang w:val="en-US"/>
              </w:rPr>
              <w:t>across</w:t>
            </w:r>
            <w:r w:rsidRPr="005E4D7C">
              <w:rPr>
                <w:rFonts w:ascii="Times New Roman" w:hAnsi="Times New Roman" w:cs="Times New Roman"/>
                <w:sz w:val="18"/>
                <w:szCs w:val="18"/>
                <w:lang w:val="en-US"/>
              </w:rPr>
              <w:t xml:space="preserve"> cognitive </w:t>
            </w:r>
            <w:r w:rsidR="007828BA" w:rsidRPr="005E4D7C">
              <w:rPr>
                <w:rFonts w:ascii="Times New Roman" w:hAnsi="Times New Roman" w:cs="Times New Roman"/>
                <w:sz w:val="18"/>
                <w:szCs w:val="18"/>
                <w:lang w:val="en-US"/>
              </w:rPr>
              <w:t xml:space="preserve">domains </w:t>
            </w:r>
            <w:r w:rsidRPr="005E4D7C">
              <w:rPr>
                <w:rFonts w:ascii="Times New Roman" w:hAnsi="Times New Roman" w:cs="Times New Roman"/>
                <w:sz w:val="18"/>
                <w:szCs w:val="18"/>
                <w:lang w:val="en-US"/>
              </w:rPr>
              <w:t>in SCZ when compared to HC.</w:t>
            </w:r>
          </w:p>
        </w:tc>
      </w:tr>
      <w:tr w:rsidR="000600D8" w:rsidRPr="009C535D" w14:paraId="5C4FBE20" w14:textId="77777777" w:rsidTr="00593DFB">
        <w:trPr>
          <w:trHeight w:val="661"/>
        </w:trPr>
        <w:tc>
          <w:tcPr>
            <w:tcW w:w="1242" w:type="dxa"/>
            <w:tcBorders>
              <w:top w:val="single" w:sz="4" w:space="0" w:color="auto"/>
              <w:left w:val="single" w:sz="4" w:space="0" w:color="auto"/>
              <w:bottom w:val="single" w:sz="4" w:space="0" w:color="auto"/>
              <w:right w:val="single" w:sz="4" w:space="0" w:color="auto"/>
            </w:tcBorders>
          </w:tcPr>
          <w:p w14:paraId="7C8D2D05" w14:textId="14A21F1B" w:rsidR="000600D8" w:rsidRPr="005E4D7C" w:rsidRDefault="000600D8" w:rsidP="000600D8">
            <w:pPr>
              <w:rPr>
                <w:rFonts w:ascii="Times New Roman" w:hAnsi="Times New Roman" w:cs="Times New Roman"/>
                <w:sz w:val="18"/>
                <w:szCs w:val="18"/>
              </w:rPr>
            </w:pPr>
            <w:r w:rsidRPr="005E4D7C">
              <w:rPr>
                <w:rFonts w:ascii="Times New Roman" w:hAnsi="Times New Roman" w:cs="Times New Roman"/>
                <w:sz w:val="18"/>
                <w:szCs w:val="18"/>
              </w:rPr>
              <w:t>Savla et al., 2013</w:t>
            </w:r>
            <w:r w:rsidR="007F7265" w:rsidRPr="005E4D7C">
              <w:rPr>
                <w:rFonts w:ascii="Times New Roman" w:hAnsi="Times New Roman" w:cs="Times New Roman"/>
                <w:sz w:val="18"/>
                <w:szCs w:val="18"/>
              </w:rPr>
              <w:t xml:space="preserve"> </w:t>
            </w:r>
            <w:r w:rsidR="00E330FE"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rPr>
              <w:instrText xml:space="preserve"> ADDIN ZOTERO_ITEM CSL_CITATION {"citationID":"a8wquPoc","properties":{"formattedCitation":"[13]","plainCitation":"[13]","noteIndex":0},"citationItems":[{"id":"CYRe6CJU/KrdS8DuF","uris":["http://zotero.org/users/8895419/items/YFZD87SS"],"uri":["http://zotero.org/users/8895419/items/YFZD87SS"],"itemData":{"id":127,"type":"article-journal","abstract":"OBJECTIVE: Social cognition is strongly associated with functional outcome in schizophrenia, making it an important target for treatment. Our goal was to examine the average magnitude of differences between schizophrenia patients (SCs) and normal comparison (NCs) patients across multiple domains of social cognition recognized by the recent NIMH consensus statement: theory of mind (ToM), social perception, social knowledge, attributional bias, emotion perception, and emotion processing.\nMETHOD: We conducted a meta-analysis of peer-reviewed studies of social cognition in schizophrenia, published between 1980 and November, 2011.\nRESULTS: 112 studies reporting results from 3908 SCs and 3570 NCs met our inclusion criteria. SCs performed worse than NCs across all domains, with large effects for social perception (g = 1.04), ToM (g = 0.96), emotion perception (g = 0.89), and emotion processing (g = 0.88). Regression analyses showed that statistically significant heterogeneity in effects within domains was not explained by age, education, or gender. Greater deficits in social and emotion perception were associated with inpatient status, and greater deficits in emotion processing were associated with longer illness duration.\nCONCLUSIONS: Despite the limitations of existing studies, including lack of standardization or psychometric validation of measures, the evidence for deficits across multiple social cognitive domains in schizophrenia is clear. Future research should examine the role of neurobiological and psychosocial factors in models linking various aspects of deficit in schizophrenia, including social cognition, in order to identify targets for intervention.","container-title":"Schizophrenia Bulletin","DOI":"10.1093/schbul/sbs080","ISSN":"1745-1701","issue":"5","journalAbbreviation":"Schizophr Bull","language":"eng","note":"PMID: 22949733\nPMCID: PMC3756768","page":"979-992","source":"PubMed","title":"Deficits in domains of social cognition in schizophrenia: a meta-analysis of the empirical evidence","title-short":"Deficits in domains of social cognition in schizophrenia","volume":"39","author":[{"family":"Savla","given":"Gauri N."},{"family":"Vella","given":"Lea"},{"family":"Armstrong","given":"Casey C."},{"family":"Penn","given":"David L."},{"family":"Twamley","given":"Elizabeth W."}],"issued":{"date-parts":[["2013",9]]}}}],"schema":"https://github.com/citation-style-language/schema/raw/master/csl-citation.json"} </w:instrText>
            </w:r>
            <w:r w:rsidR="00E330FE"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[13]</w:t>
            </w:r>
            <w:r w:rsidR="00E330FE"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4F051FD6" w14:textId="70133D46"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Update of a previous meta-analysis published in 2005</w:t>
            </w:r>
          </w:p>
        </w:tc>
        <w:tc>
          <w:tcPr>
            <w:tcW w:w="737" w:type="dxa"/>
            <w:tcBorders>
              <w:top w:val="single" w:sz="4" w:space="0" w:color="auto"/>
              <w:left w:val="single" w:sz="4" w:space="0" w:color="auto"/>
              <w:bottom w:val="single" w:sz="4" w:space="0" w:color="auto"/>
              <w:right w:val="single" w:sz="4" w:space="0" w:color="auto"/>
            </w:tcBorders>
          </w:tcPr>
          <w:p w14:paraId="12A33ADF" w14:textId="2D22A67C"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1B164698" w14:textId="39C889A6" w:rsidR="000600D8" w:rsidRPr="005E4D7C" w:rsidRDefault="001B076E"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Social cognition task (e.g., eyes task, </w:t>
            </w:r>
            <w:r w:rsidR="00811016" w:rsidRPr="005E4D7C">
              <w:rPr>
                <w:rFonts w:ascii="Times New Roman" w:hAnsi="Times New Roman" w:cs="Times New Roman"/>
                <w:color w:val="231F20"/>
                <w:sz w:val="18"/>
                <w:szCs w:val="18"/>
                <w:lang w:val="en-GB"/>
              </w:rPr>
              <w:t>HINT,</w:t>
            </w:r>
            <w:r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GB"/>
              </w:rPr>
              <w:t>Reading the Mind in the Eyes task,</w:t>
            </w:r>
            <w:r w:rsidRPr="005E4D7C">
              <w:rPr>
                <w:rFonts w:ascii="Times New Roman" w:hAnsi="Times New Roman" w:cs="Times New Roman"/>
                <w:sz w:val="18"/>
                <w:szCs w:val="18"/>
                <w:lang w:val="en-US"/>
              </w:rPr>
              <w:t xml:space="preserve"> FEIT, MSCEIT, IPSAQ, PONS, SFRT)</w:t>
            </w:r>
            <w:r w:rsidR="00DD5361"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 xml:space="preserve">/ </w:t>
            </w:r>
            <w:r w:rsidR="000600D8" w:rsidRPr="005E4D7C">
              <w:rPr>
                <w:rFonts w:ascii="Times New Roman" w:hAnsi="Times New Roman" w:cs="Times New Roman"/>
                <w:sz w:val="18"/>
                <w:szCs w:val="18"/>
                <w:lang w:val="en-US"/>
              </w:rPr>
              <w:t>Social Cognition Domains (ToM, social perception, social knowledge, attributional bias, emotion perception, emotion processing)</w:t>
            </w:r>
          </w:p>
        </w:tc>
        <w:tc>
          <w:tcPr>
            <w:tcW w:w="1984" w:type="dxa"/>
            <w:tcBorders>
              <w:top w:val="single" w:sz="4" w:space="0" w:color="auto"/>
              <w:left w:val="single" w:sz="4" w:space="0" w:color="auto"/>
              <w:bottom w:val="single" w:sz="4" w:space="0" w:color="auto"/>
              <w:right w:val="single" w:sz="4" w:space="0" w:color="auto"/>
            </w:tcBorders>
          </w:tcPr>
          <w:p w14:paraId="2D73EDC4" w14:textId="7B630828"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112 studies were included (3908 SCZ and 3570 HC)</w:t>
            </w:r>
          </w:p>
        </w:tc>
        <w:tc>
          <w:tcPr>
            <w:tcW w:w="6237" w:type="dxa"/>
            <w:tcBorders>
              <w:top w:val="single" w:sz="4" w:space="0" w:color="auto"/>
              <w:left w:val="single" w:sz="4" w:space="0" w:color="auto"/>
              <w:bottom w:val="single" w:sz="4" w:space="0" w:color="auto"/>
              <w:right w:val="single" w:sz="4" w:space="0" w:color="auto"/>
            </w:tcBorders>
          </w:tcPr>
          <w:p w14:paraId="546C5D9A" w14:textId="1DE3B0B4"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SCZ performed worse than HC across all domains (social perception, ToM, social knowledge, </w:t>
            </w:r>
            <w:r w:rsidR="0086570E" w:rsidRPr="005E4D7C">
              <w:rPr>
                <w:rFonts w:ascii="Times New Roman" w:hAnsi="Times New Roman" w:cs="Times New Roman"/>
                <w:sz w:val="18"/>
                <w:szCs w:val="18"/>
                <w:lang w:val="en-US"/>
              </w:rPr>
              <w:t>attributional bias</w:t>
            </w:r>
            <w:r w:rsidRPr="005E4D7C">
              <w:rPr>
                <w:rFonts w:ascii="Times New Roman" w:hAnsi="Times New Roman" w:cs="Times New Roman"/>
                <w:sz w:val="18"/>
                <w:szCs w:val="18"/>
                <w:lang w:val="en-US"/>
              </w:rPr>
              <w:t xml:space="preserve">, emotion processing) with large effects for social perception (g = 1.04), ToM (g = 0.96), emotion perception (g = 0.89), and </w:t>
            </w:r>
            <w:r w:rsidR="0003744E" w:rsidRPr="005E4D7C">
              <w:rPr>
                <w:rFonts w:ascii="Times New Roman" w:hAnsi="Times New Roman" w:cs="Times New Roman"/>
                <w:sz w:val="18"/>
                <w:szCs w:val="18"/>
                <w:lang w:val="en-US"/>
              </w:rPr>
              <w:t xml:space="preserve">overall </w:t>
            </w:r>
            <w:r w:rsidRPr="005E4D7C">
              <w:rPr>
                <w:rFonts w:ascii="Times New Roman" w:hAnsi="Times New Roman" w:cs="Times New Roman"/>
                <w:sz w:val="18"/>
                <w:szCs w:val="18"/>
                <w:lang w:val="en-US"/>
              </w:rPr>
              <w:t>emotion processing (g = 0.88)</w:t>
            </w:r>
            <w:r w:rsidR="00375AE2" w:rsidRPr="005E4D7C">
              <w:rPr>
                <w:rFonts w:ascii="Times New Roman" w:hAnsi="Times New Roman" w:cs="Times New Roman"/>
                <w:sz w:val="18"/>
                <w:szCs w:val="18"/>
                <w:lang w:val="en-US"/>
              </w:rPr>
              <w:t xml:space="preserve">, medium effect for social knowledge (g = 0.54) and negligible effect for attributional bias (g = -0.02 for </w:t>
            </w:r>
            <w:r w:rsidR="00375AE2" w:rsidRPr="005E4D7C">
              <w:rPr>
                <w:rFonts w:ascii="Times New Roman" w:hAnsi="Times New Roman" w:cs="Times New Roman"/>
                <w:sz w:val="18"/>
                <w:szCs w:val="18"/>
                <w:lang w:val="en-GB"/>
              </w:rPr>
              <w:t>Externalizing bias</w:t>
            </w:r>
            <w:r w:rsidR="00375AE2" w:rsidRPr="005E4D7C">
              <w:rPr>
                <w:rFonts w:ascii="Times New Roman" w:hAnsi="Times New Roman" w:cs="Times New Roman"/>
                <w:sz w:val="18"/>
                <w:szCs w:val="18"/>
                <w:lang w:val="en-US"/>
              </w:rPr>
              <w:t xml:space="preserve"> and g=-0.17 for </w:t>
            </w:r>
            <w:r w:rsidR="00375AE2" w:rsidRPr="005E4D7C">
              <w:rPr>
                <w:rFonts w:ascii="Times New Roman" w:hAnsi="Times New Roman" w:cs="Times New Roman"/>
                <w:sz w:val="18"/>
                <w:szCs w:val="18"/>
                <w:lang w:val="en-GB"/>
              </w:rPr>
              <w:t>Personalizing bias</w:t>
            </w:r>
            <w:r w:rsidR="00375AE2" w:rsidRPr="005E4D7C">
              <w:rPr>
                <w:rFonts w:ascii="Times New Roman" w:hAnsi="Times New Roman" w:cs="Times New Roman"/>
                <w:sz w:val="18"/>
                <w:szCs w:val="18"/>
                <w:lang w:val="en-US"/>
              </w:rPr>
              <w:t>).</w:t>
            </w:r>
          </w:p>
        </w:tc>
      </w:tr>
      <w:tr w:rsidR="003E472E" w:rsidRPr="00AE23CC" w14:paraId="4E67E7C4" w14:textId="77777777" w:rsidTr="00593DFB">
        <w:trPr>
          <w:trHeight w:val="661"/>
        </w:trPr>
        <w:tc>
          <w:tcPr>
            <w:tcW w:w="1242" w:type="dxa"/>
            <w:tcBorders>
              <w:top w:val="single" w:sz="4" w:space="0" w:color="auto"/>
              <w:left w:val="single" w:sz="4" w:space="0" w:color="auto"/>
              <w:bottom w:val="single" w:sz="4" w:space="0" w:color="auto"/>
              <w:right w:val="single" w:sz="4" w:space="0" w:color="auto"/>
            </w:tcBorders>
          </w:tcPr>
          <w:p w14:paraId="6EE58297" w14:textId="793A245E" w:rsidR="003E472E" w:rsidRPr="005E4D7C" w:rsidRDefault="003E472E" w:rsidP="00420F20">
            <w:pPr>
              <w:rPr>
                <w:rFonts w:ascii="Times New Roman" w:hAnsi="Times New Roman" w:cs="Times New Roman"/>
                <w:sz w:val="18"/>
                <w:szCs w:val="18"/>
              </w:rPr>
            </w:pPr>
            <w:r w:rsidRPr="005E4D7C">
              <w:rPr>
                <w:rFonts w:ascii="Times New Roman" w:hAnsi="Times New Roman" w:cs="Times New Roman"/>
                <w:sz w:val="18"/>
                <w:szCs w:val="18"/>
              </w:rPr>
              <w:t>Bora et al., 2013</w:t>
            </w:r>
            <w:r w:rsidR="007F7265" w:rsidRPr="005E4D7C">
              <w:rPr>
                <w:rFonts w:ascii="Times New Roman" w:hAnsi="Times New Roman" w:cs="Times New Roman"/>
                <w:sz w:val="18"/>
                <w:szCs w:val="18"/>
              </w:rPr>
              <w:t xml:space="preserve"> </w:t>
            </w:r>
            <w:r w:rsidR="00E330FE" w:rsidRPr="005E4D7C">
              <w:rPr>
                <w:rFonts w:ascii="Times New Roman" w:hAnsi="Times New Roman" w:cs="Times New Roman"/>
                <w:sz w:val="18"/>
                <w:szCs w:val="18"/>
              </w:rPr>
              <w:fldChar w:fldCharType="begin"/>
            </w:r>
            <w:r w:rsidR="0004171B">
              <w:rPr>
                <w:rFonts w:ascii="Times New Roman" w:hAnsi="Times New Roman" w:cs="Times New Roman"/>
                <w:sz w:val="18"/>
                <w:szCs w:val="18"/>
              </w:rPr>
              <w:instrText xml:space="preserve"> ADDIN ZOTERO_ITEM CSL_CITATION {"citationID":"IOZfMO8F","properties":{"formattedCitation":"[14]","plainCitation":"[14]","noteIndex":0},"citationItems":[{"id":"CYRe6CJU/ObxqCuO5","uris":["http://zotero.org/users/8895419/items/M743H28S"],"uri":["http://zotero.org/users/8895419/items/M743H28S"],"itemData":{"id":125,"type":"article-journal","abstract":"Theory of mind (ToM) deficit is a well-established feature of schizophrenia and has been suggested as a vulnerability marker of this disorder. However, as most of this evidence is based on studies in chronic patients, it is less clear whether ToM is impaired prior to or following the onset of a first-episode and whether it is evident in unaffected relatives of patients. In this meta-analysis, ToM performance of 3005 individuals with first-episode psychosis (FEP), individuals at ultra-high risk for psychosis (UHR) and unaffected relatives were compared with 1351 healthy controls. ToM was substantially impaired in first-episode psychosis (Cohen d=1.0) and this deficit was comparable to findings in chronic patients. ToM was also impaired in unaffected relatives (d=0.37) and UHR subjects (d=0.45) and performances of these groups were intermediate between FES and healthy controls. Severity of ToM deficits in unaffected relatives and UHR subjects was similar to other cognitive deficits observed in these groups. Longitudinal studies of clinical and genetic high-risk subjects are necessary to investigate the trajectory of development of ToM deficits in schizophrenia.","container-title":"Schizophrenia Research","DOI":"10.1016/j.schres.2012.12.013","ISSN":"1573-2509","issue":"1-3","journalAbbreviation":"Schizophr Res","language":"eng","note":"PMID: 23347949","page":"31-36","source":"PubMed","title":"Theory of mind impairments in first-episode psychosis, individuals at ultra-high risk for psychosis and in first-degree relatives of schizophrenia: systematic review and meta-analysis","title-short":"Theory of mind impairments in first-episode psychosis, individuals at ultra-high risk for psychosis and in first-degree relatives of schizophrenia","volume":"144","author":[{"family":"Bora","given":"Emre"},{"family":"Pantelis","given":"Christos"}],"issued":{"date-parts":[["2013",3]]}}}],"schema":"https://github.com/citation-style-language/schema/raw/master/csl-citation.json"} </w:instrText>
            </w:r>
            <w:r w:rsidR="00E330FE" w:rsidRPr="005E4D7C">
              <w:rPr>
                <w:rFonts w:ascii="Times New Roman" w:hAnsi="Times New Roman" w:cs="Times New Roman"/>
                <w:sz w:val="18"/>
                <w:szCs w:val="18"/>
              </w:rPr>
              <w:fldChar w:fldCharType="separate"/>
            </w:r>
            <w:r w:rsidR="008446D1" w:rsidRPr="008446D1">
              <w:rPr>
                <w:rFonts w:ascii="Times New Roman" w:hAnsi="Times New Roman" w:cs="Times New Roman"/>
                <w:sz w:val="18"/>
              </w:rPr>
              <w:t>[14]</w:t>
            </w:r>
            <w:r w:rsidR="00E330FE" w:rsidRPr="005E4D7C">
              <w:rPr>
                <w:rFonts w:ascii="Times New Roman" w:hAnsi="Times New Roman" w:cs="Times New Roman"/>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14:paraId="70AB28E6" w14:textId="77777777" w:rsidR="00707DF2" w:rsidRPr="005E4D7C" w:rsidRDefault="00707DF2" w:rsidP="00707DF2">
            <w:pPr>
              <w:rPr>
                <w:rFonts w:ascii="Times New Roman" w:hAnsi="Times New Roman" w:cs="Times New Roman"/>
                <w:sz w:val="18"/>
                <w:szCs w:val="18"/>
                <w:lang w:val="en-US"/>
              </w:rPr>
            </w:pPr>
            <w:r w:rsidRPr="005E4D7C">
              <w:rPr>
                <w:rFonts w:ascii="Times New Roman" w:hAnsi="Times New Roman" w:cs="Times New Roman"/>
                <w:sz w:val="18"/>
                <w:szCs w:val="18"/>
                <w:lang w:val="en-US"/>
              </w:rPr>
              <w:t>Systematic Review</w:t>
            </w:r>
          </w:p>
          <w:p w14:paraId="75CFD79C" w14:textId="7F335C16" w:rsidR="003E472E" w:rsidRPr="005E4D7C" w:rsidRDefault="003E472E" w:rsidP="000600D8">
            <w:pPr>
              <w:rPr>
                <w:rFonts w:ascii="Times New Roman" w:hAnsi="Times New Roman" w:cs="Times New Roman"/>
                <w:sz w:val="18"/>
                <w:szCs w:val="18"/>
              </w:rPr>
            </w:pPr>
            <w:r w:rsidRPr="005E4D7C">
              <w:rPr>
                <w:rFonts w:ascii="Times New Roman" w:hAnsi="Times New Roman" w:cs="Times New Roman"/>
                <w:sz w:val="18"/>
                <w:szCs w:val="18"/>
              </w:rPr>
              <w:t>Meta-analysis</w:t>
            </w:r>
          </w:p>
        </w:tc>
        <w:tc>
          <w:tcPr>
            <w:tcW w:w="737" w:type="dxa"/>
            <w:tcBorders>
              <w:top w:val="single" w:sz="4" w:space="0" w:color="auto"/>
              <w:left w:val="single" w:sz="4" w:space="0" w:color="auto"/>
              <w:bottom w:val="single" w:sz="4" w:space="0" w:color="auto"/>
              <w:right w:val="single" w:sz="4" w:space="0" w:color="auto"/>
            </w:tcBorders>
          </w:tcPr>
          <w:p w14:paraId="418F6625" w14:textId="7060B27F" w:rsidR="003E472E" w:rsidRPr="005E4D7C" w:rsidRDefault="003E472E" w:rsidP="000600D8">
            <w:pPr>
              <w:rPr>
                <w:rFonts w:ascii="Times New Roman" w:hAnsi="Times New Roman" w:cs="Times New Roman"/>
                <w:sz w:val="18"/>
                <w:szCs w:val="18"/>
              </w:rPr>
            </w:pPr>
            <w:r w:rsidRPr="005E4D7C">
              <w:rPr>
                <w:rFonts w:ascii="Times New Roman" w:hAnsi="Times New Roman" w:cs="Times New Roman"/>
                <w:sz w:val="18"/>
                <w:szCs w:val="18"/>
              </w:rPr>
              <w:t>I</w:t>
            </w:r>
          </w:p>
        </w:tc>
        <w:tc>
          <w:tcPr>
            <w:tcW w:w="3119" w:type="dxa"/>
            <w:tcBorders>
              <w:top w:val="single" w:sz="4" w:space="0" w:color="auto"/>
              <w:left w:val="single" w:sz="4" w:space="0" w:color="auto"/>
              <w:bottom w:val="single" w:sz="4" w:space="0" w:color="auto"/>
              <w:right w:val="single" w:sz="4" w:space="0" w:color="auto"/>
            </w:tcBorders>
          </w:tcPr>
          <w:p w14:paraId="354E77A1" w14:textId="3CE753B0" w:rsidR="003E472E" w:rsidRPr="005E4D7C" w:rsidRDefault="00811016" w:rsidP="00396A8A">
            <w:pPr>
              <w:rPr>
                <w:rFonts w:ascii="Times New Roman" w:hAnsi="Times New Roman" w:cs="Times New Roman"/>
                <w:sz w:val="18"/>
                <w:szCs w:val="18"/>
                <w:lang w:val="en-GB"/>
              </w:rPr>
            </w:pPr>
            <w:r w:rsidRPr="005E4D7C">
              <w:rPr>
                <w:rFonts w:ascii="Times New Roman" w:hAnsi="Times New Roman" w:cs="Times New Roman"/>
                <w:color w:val="231F20"/>
                <w:sz w:val="18"/>
                <w:szCs w:val="18"/>
                <w:lang w:val="en-GB"/>
              </w:rPr>
              <w:t xml:space="preserve">HINT, </w:t>
            </w:r>
            <w:r w:rsidR="00A64B3D" w:rsidRPr="005E4D7C">
              <w:rPr>
                <w:rFonts w:ascii="Times New Roman" w:hAnsi="Times New Roman" w:cs="Times New Roman"/>
                <w:sz w:val="18"/>
                <w:szCs w:val="18"/>
                <w:lang w:val="en-GB"/>
              </w:rPr>
              <w:t>eyes task, Cartoon,</w:t>
            </w:r>
            <w:r w:rsidR="007F7265" w:rsidRPr="005E4D7C">
              <w:rPr>
                <w:rFonts w:ascii="Times New Roman" w:hAnsi="Times New Roman" w:cs="Times New Roman"/>
                <w:sz w:val="18"/>
                <w:szCs w:val="18"/>
                <w:lang w:val="en-GB"/>
              </w:rPr>
              <w:t xml:space="preserve"> </w:t>
            </w:r>
            <w:r w:rsidR="00A64B3D" w:rsidRPr="005E4D7C">
              <w:rPr>
                <w:rFonts w:ascii="Times New Roman" w:hAnsi="Times New Roman" w:cs="Times New Roman"/>
                <w:sz w:val="18"/>
                <w:szCs w:val="18"/>
                <w:lang w:val="en-GB"/>
              </w:rPr>
              <w:t>picture story task, Faux pas test,</w:t>
            </w:r>
            <w:r w:rsidR="00396A8A" w:rsidRPr="005E4D7C">
              <w:rPr>
                <w:rFonts w:ascii="Times New Roman" w:hAnsi="Times New Roman" w:cs="Times New Roman"/>
                <w:sz w:val="18"/>
                <w:szCs w:val="18"/>
                <w:lang w:val="en-GB"/>
              </w:rPr>
              <w:t xml:space="preserve"> TASI</w:t>
            </w:r>
            <w:r w:rsidR="00A64B3D" w:rsidRPr="005E4D7C">
              <w:rPr>
                <w:rFonts w:ascii="Times New Roman" w:hAnsi="Times New Roman" w:cs="Times New Roman"/>
                <w:sz w:val="18"/>
                <w:szCs w:val="18"/>
                <w:lang w:val="en-GB"/>
              </w:rPr>
              <w:t xml:space="preserve">T, CIT, MASC </w:t>
            </w:r>
            <w:r w:rsidR="00CD7460" w:rsidRPr="005E4D7C">
              <w:rPr>
                <w:rFonts w:ascii="Times New Roman" w:hAnsi="Times New Roman" w:cs="Times New Roman"/>
                <w:sz w:val="18"/>
                <w:szCs w:val="18"/>
                <w:lang w:val="en-GB"/>
              </w:rPr>
              <w:t xml:space="preserve">/ </w:t>
            </w:r>
            <w:r w:rsidR="003E472E" w:rsidRPr="005E4D7C">
              <w:rPr>
                <w:rFonts w:ascii="Times New Roman" w:hAnsi="Times New Roman" w:cs="Times New Roman"/>
                <w:sz w:val="18"/>
                <w:szCs w:val="18"/>
                <w:lang w:val="en-GB"/>
              </w:rPr>
              <w:t>ToM in first-episode psychos</w:t>
            </w:r>
            <w:r w:rsidR="00CD7460" w:rsidRPr="005E4D7C">
              <w:rPr>
                <w:rFonts w:ascii="Times New Roman" w:hAnsi="Times New Roman" w:cs="Times New Roman"/>
                <w:sz w:val="18"/>
                <w:szCs w:val="18"/>
                <w:lang w:val="en-GB"/>
              </w:rPr>
              <w:t>is</w:t>
            </w:r>
            <w:r w:rsidR="003E472E" w:rsidRPr="005E4D7C">
              <w:rPr>
                <w:rFonts w:ascii="Times New Roman" w:hAnsi="Times New Roman" w:cs="Times New Roman"/>
                <w:sz w:val="18"/>
                <w:szCs w:val="18"/>
                <w:lang w:val="en-GB"/>
              </w:rPr>
              <w:t>, individuals at ultra-high risk for psychosis and their unaffected relatives</w:t>
            </w:r>
          </w:p>
        </w:tc>
        <w:tc>
          <w:tcPr>
            <w:tcW w:w="1984" w:type="dxa"/>
            <w:tcBorders>
              <w:top w:val="single" w:sz="4" w:space="0" w:color="auto"/>
              <w:left w:val="single" w:sz="4" w:space="0" w:color="auto"/>
              <w:bottom w:val="single" w:sz="4" w:space="0" w:color="auto"/>
              <w:right w:val="single" w:sz="4" w:space="0" w:color="auto"/>
            </w:tcBorders>
          </w:tcPr>
          <w:p w14:paraId="1E501B54" w14:textId="40397BF3" w:rsidR="003E472E" w:rsidRPr="005E4D7C" w:rsidRDefault="003E472E" w:rsidP="000600D8">
            <w:pPr>
              <w:rPr>
                <w:rFonts w:ascii="Times New Roman" w:hAnsi="Times New Roman" w:cs="Times New Roman"/>
                <w:sz w:val="18"/>
                <w:szCs w:val="18"/>
                <w:lang w:val="en-GB"/>
              </w:rPr>
            </w:pPr>
            <w:r w:rsidRPr="005E4D7C">
              <w:rPr>
                <w:rFonts w:ascii="Times New Roman" w:hAnsi="Times New Roman" w:cs="Times New Roman"/>
                <w:sz w:val="18"/>
                <w:szCs w:val="18"/>
                <w:lang w:val="en-GB"/>
              </w:rPr>
              <w:t>21 studies were included (3005 first-episode, ultra-high risk individuals and</w:t>
            </w:r>
            <w:r w:rsidR="000C3B48" w:rsidRPr="005E4D7C">
              <w:rPr>
                <w:rFonts w:ascii="Times New Roman" w:hAnsi="Times New Roman" w:cs="Times New Roman"/>
                <w:sz w:val="18"/>
                <w:szCs w:val="18"/>
                <w:lang w:val="en-GB"/>
              </w:rPr>
              <w:t xml:space="preserve"> unaffected relatives and 1351 HC)</w:t>
            </w:r>
          </w:p>
        </w:tc>
        <w:tc>
          <w:tcPr>
            <w:tcW w:w="6237" w:type="dxa"/>
            <w:tcBorders>
              <w:top w:val="single" w:sz="4" w:space="0" w:color="auto"/>
              <w:left w:val="single" w:sz="4" w:space="0" w:color="auto"/>
              <w:bottom w:val="single" w:sz="4" w:space="0" w:color="auto"/>
              <w:right w:val="single" w:sz="4" w:space="0" w:color="auto"/>
            </w:tcBorders>
          </w:tcPr>
          <w:p w14:paraId="02353611" w14:textId="146C5454" w:rsidR="003E472E" w:rsidRPr="005E4D7C" w:rsidRDefault="000C3B48" w:rsidP="000600D8">
            <w:pPr>
              <w:rPr>
                <w:rFonts w:ascii="Times New Roman" w:hAnsi="Times New Roman" w:cs="Times New Roman"/>
                <w:sz w:val="18"/>
                <w:szCs w:val="18"/>
                <w:lang w:val="en-GB"/>
              </w:rPr>
            </w:pPr>
            <w:r w:rsidRPr="005E4D7C">
              <w:rPr>
                <w:rFonts w:ascii="Times New Roman" w:hAnsi="Times New Roman" w:cs="Times New Roman"/>
                <w:sz w:val="18"/>
                <w:szCs w:val="18"/>
                <w:lang w:val="en-GB"/>
              </w:rPr>
              <w:t>ToM was substantially impaired in first-episode psychosis (d</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1.0) and this deficit was comparable to findings in chronic patients. ToM was also impaired in unaffected relatives (d</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 xml:space="preserve">0.37) and </w:t>
            </w:r>
            <w:r w:rsidR="00D1408C" w:rsidRPr="005E4D7C">
              <w:rPr>
                <w:rFonts w:ascii="Times New Roman" w:hAnsi="Times New Roman" w:cs="Times New Roman"/>
                <w:sz w:val="18"/>
                <w:szCs w:val="18"/>
                <w:lang w:val="en-GB"/>
              </w:rPr>
              <w:t>ultra-high risk</w:t>
            </w:r>
            <w:r w:rsidRPr="005E4D7C">
              <w:rPr>
                <w:rFonts w:ascii="Times New Roman" w:hAnsi="Times New Roman" w:cs="Times New Roman"/>
                <w:sz w:val="18"/>
                <w:szCs w:val="18"/>
                <w:lang w:val="en-GB"/>
              </w:rPr>
              <w:t xml:space="preserve"> subjects (d</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 xml:space="preserve">0.45) and performances of these groups were intermediate between </w:t>
            </w:r>
            <w:r w:rsidR="00D1408C" w:rsidRPr="005E4D7C">
              <w:rPr>
                <w:rFonts w:ascii="Times New Roman" w:hAnsi="Times New Roman" w:cs="Times New Roman"/>
                <w:sz w:val="18"/>
                <w:szCs w:val="18"/>
                <w:lang w:val="en-GB"/>
              </w:rPr>
              <w:t>first-episode psychosis</w:t>
            </w:r>
            <w:r w:rsidRPr="005E4D7C">
              <w:rPr>
                <w:rFonts w:ascii="Times New Roman" w:hAnsi="Times New Roman" w:cs="Times New Roman"/>
                <w:sz w:val="18"/>
                <w:szCs w:val="18"/>
                <w:lang w:val="en-GB"/>
              </w:rPr>
              <w:t xml:space="preserve"> and healthy controls.</w:t>
            </w:r>
          </w:p>
        </w:tc>
      </w:tr>
      <w:tr w:rsidR="000600D8" w:rsidRPr="009C535D" w14:paraId="5E033CBA" w14:textId="77777777" w:rsidTr="00593DFB">
        <w:trPr>
          <w:trHeight w:val="661"/>
        </w:trPr>
        <w:tc>
          <w:tcPr>
            <w:tcW w:w="1242" w:type="dxa"/>
            <w:tcBorders>
              <w:top w:val="single" w:sz="4" w:space="0" w:color="auto"/>
              <w:left w:val="single" w:sz="4" w:space="0" w:color="auto"/>
              <w:bottom w:val="single" w:sz="4" w:space="0" w:color="auto"/>
              <w:right w:val="single" w:sz="4" w:space="0" w:color="auto"/>
            </w:tcBorders>
          </w:tcPr>
          <w:p w14:paraId="7A3DC204" w14:textId="23F7A9D4" w:rsidR="000600D8" w:rsidRPr="005E4D7C" w:rsidRDefault="000600D8" w:rsidP="00420F20">
            <w:pPr>
              <w:rPr>
                <w:rFonts w:ascii="Times New Roman" w:hAnsi="Times New Roman" w:cs="Times New Roman"/>
                <w:sz w:val="18"/>
                <w:szCs w:val="18"/>
                <w:lang w:val="en-GB"/>
              </w:rPr>
            </w:pPr>
            <w:r w:rsidRPr="005E4D7C">
              <w:rPr>
                <w:rFonts w:ascii="Times New Roman" w:hAnsi="Times New Roman" w:cs="Times New Roman"/>
                <w:sz w:val="18"/>
                <w:szCs w:val="18"/>
                <w:lang w:val="en-US"/>
              </w:rPr>
              <w:t>Fatouros-Bergman et al., 2014</w:t>
            </w:r>
            <w:r w:rsidR="007F7265" w:rsidRPr="005E4D7C">
              <w:rPr>
                <w:rFonts w:ascii="Times New Roman" w:hAnsi="Times New Roman" w:cs="Times New Roman"/>
                <w:sz w:val="18"/>
                <w:szCs w:val="18"/>
                <w:lang w:val="en-US"/>
              </w:rPr>
              <w:t xml:space="preserve"> </w:t>
            </w:r>
            <w:r w:rsidR="00E330FE"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4kbhhDnZ","properties":{"formattedCitation":"[15]","plainCitation":"[15]","noteIndex":0},"citationItems":[{"id":"CYRe6CJU/CikvnqJd","uris":["http://zotero.org/users/8895419/items/Y7W2RD9M"],"uri":["http://zotero.org/users/8895419/items/Y7W2RD9M"],"itemData":{"id":54,"type":"article-journal","abstract":"Cognitive deficits represent a significant characteristic of schizophrenia. However, a majority of the clinical studies have been conducted in antipsychotic drug treated patients. Thus, it remains unclear if significant cognitive impairments exist in the absence of medication. This is the first meta-analysis of cognitive findings in drug-naïve patients with schizophrenia. Cognitive data from 23 studies encompassing 1106 patients and 1385 controls published from 1992 to 2013 were included. Tests were to a large extent ordered in cognitive domains according to the Measurement and Treatment Research to Improve Cognition in Schizophrenia (MATRICS) battery. Analysis was performed with STATA using the random-effects model and heterogeneity as well as Egger's publication bias was assessed. Overall the results show that patients performed worse than healthy controls in all cognitive domains with medium to large effect sizes. Verbal memory, speed of processing and working memory were three of the domains with the greatest impairments. The pattern of results is in line with previous meta-analytic findings in antipsychotic treated patients. The present meta-analysis confirms the existence of significant cognitive impairments at the early stage of the illness in the absence of antipsychotic medication.","container-title":"Schizophrenia Research","DOI":"10.1016/j.schres.2014.06.034","ISSN":"1573-2509","issue":"1-3","journalAbbreviation":"Schizophr Res","language":"eng","note":"PMID: 25086658","page":"156-162","source":"PubMed","title":"Meta-analysis of cognitive performance in drug-naïve patients with schizophrenia","volume":"158","author":[{"family":"Fatouros-Bergman","given":"Helena"},{"family":"Cervenka","given":"Simon"},{"family":"Flyckt","given":"Lena"},{"family":"Edman","given":"Gunnar"},{"family":"Farde","given":"Lars"}],"issued":{"date-parts":[["2014",9]]}}}],"schema":"https://github.com/citation-style-language/schema/raw/master/csl-citation.json"} </w:instrText>
            </w:r>
            <w:r w:rsidR="00E330FE"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[15]</w:t>
            </w:r>
            <w:r w:rsidR="00E330FE"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2E48FEFA" w14:textId="76299A2C"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416A8979" w14:textId="62BD0E9E"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2F28B9D4" w14:textId="125C5C93" w:rsidR="00777E95" w:rsidRPr="005E4D7C" w:rsidRDefault="00777E95" w:rsidP="005E5B7F">
            <w:pPr>
              <w:rPr>
                <w:rFonts w:ascii="Times New Roman" w:hAnsi="Times New Roman" w:cs="Times New Roman"/>
                <w:sz w:val="18"/>
                <w:szCs w:val="18"/>
                <w:lang w:val="en-US"/>
              </w:rPr>
            </w:pPr>
            <w:r w:rsidRPr="005E4D7C">
              <w:rPr>
                <w:rFonts w:ascii="Times New Roman" w:hAnsi="Times New Roman" w:cs="Times New Roman"/>
                <w:sz w:val="18"/>
                <w:szCs w:val="18"/>
                <w:lang w:val="en-GB"/>
              </w:rPr>
              <w:t>Several instruments</w:t>
            </w:r>
            <w:r w:rsidR="00DD5361"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among which CVLT,</w:t>
            </w:r>
            <w:r w:rsidRPr="005E4D7C">
              <w:rPr>
                <w:rFonts w:ascii="Times New Roman" w:hAnsi="Times New Roman" w:cs="Times New Roman"/>
                <w:sz w:val="18"/>
                <w:szCs w:val="18"/>
                <w:lang w:val="en-US"/>
              </w:rPr>
              <w:t xml:space="preserve"> SVLT,</w:t>
            </w:r>
            <w:r w:rsidR="00DD5361"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GB"/>
              </w:rPr>
              <w:t xml:space="preserve">HVLT-R, </w:t>
            </w:r>
            <w:r w:rsidR="00396A8A" w:rsidRPr="005E4D7C">
              <w:rPr>
                <w:rFonts w:ascii="Times New Roman" w:hAnsi="Times New Roman" w:cs="Times New Roman"/>
                <w:sz w:val="18"/>
                <w:szCs w:val="18"/>
                <w:lang w:val="en-GB"/>
              </w:rPr>
              <w:t>l</w:t>
            </w:r>
            <w:r w:rsidRPr="005E4D7C">
              <w:rPr>
                <w:rFonts w:ascii="Times New Roman" w:hAnsi="Times New Roman" w:cs="Times New Roman"/>
                <w:sz w:val="18"/>
                <w:szCs w:val="18"/>
                <w:lang w:val="en-GB"/>
              </w:rPr>
              <w:t xml:space="preserve">ogical </w:t>
            </w:r>
            <w:r w:rsidR="00396A8A" w:rsidRPr="005E4D7C">
              <w:rPr>
                <w:rFonts w:ascii="Times New Roman" w:hAnsi="Times New Roman" w:cs="Times New Roman"/>
                <w:sz w:val="18"/>
                <w:szCs w:val="18"/>
                <w:lang w:val="en-GB"/>
              </w:rPr>
              <w:t>m</w:t>
            </w:r>
            <w:r w:rsidRPr="005E4D7C">
              <w:rPr>
                <w:rFonts w:ascii="Times New Roman" w:hAnsi="Times New Roman" w:cs="Times New Roman"/>
                <w:sz w:val="18"/>
                <w:szCs w:val="18"/>
                <w:lang w:val="en-GB"/>
              </w:rPr>
              <w:t>emory</w:t>
            </w:r>
            <w:r w:rsidR="00DD5361" w:rsidRPr="005E4D7C">
              <w:rPr>
                <w:rFonts w:ascii="Times New Roman" w:hAnsi="Times New Roman" w:cs="Times New Roman"/>
                <w:sz w:val="18"/>
                <w:szCs w:val="18"/>
                <w:lang w:val="en-GB"/>
              </w:rPr>
              <w:t xml:space="preserve"> </w:t>
            </w:r>
            <w:r w:rsidR="00396A8A" w:rsidRPr="005E4D7C">
              <w:rPr>
                <w:rFonts w:ascii="Times New Roman" w:hAnsi="Times New Roman" w:cs="Times New Roman"/>
                <w:sz w:val="18"/>
                <w:szCs w:val="18"/>
                <w:lang w:val="en-GB"/>
              </w:rPr>
              <w:t>t</w:t>
            </w:r>
            <w:r w:rsidRPr="005E4D7C">
              <w:rPr>
                <w:rFonts w:ascii="Times New Roman" w:hAnsi="Times New Roman" w:cs="Times New Roman"/>
                <w:sz w:val="18"/>
                <w:szCs w:val="18"/>
                <w:lang w:val="en-GB"/>
              </w:rPr>
              <w:t>est from WMS, VF animal</w:t>
            </w:r>
            <w:r w:rsidR="00DD5361"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naming, TMT, LNS, Digit</w:t>
            </w:r>
            <w:r w:rsidR="00DD5361" w:rsidRPr="005E4D7C">
              <w:rPr>
                <w:rFonts w:ascii="Times New Roman" w:hAnsi="Times New Roman" w:cs="Times New Roman"/>
                <w:sz w:val="18"/>
                <w:szCs w:val="18"/>
                <w:lang w:val="en-GB"/>
              </w:rPr>
              <w:t xml:space="preserve"> </w:t>
            </w:r>
            <w:r w:rsidR="005E5B7F" w:rsidRPr="005E4D7C">
              <w:rPr>
                <w:rFonts w:ascii="Times New Roman" w:hAnsi="Times New Roman" w:cs="Times New Roman"/>
                <w:sz w:val="18"/>
                <w:szCs w:val="18"/>
                <w:lang w:val="en-GB"/>
              </w:rPr>
              <w:t xml:space="preserve">Symbol, </w:t>
            </w:r>
            <w:r w:rsidRPr="005E4D7C">
              <w:rPr>
                <w:rFonts w:ascii="Times New Roman" w:hAnsi="Times New Roman" w:cs="Times New Roman"/>
                <w:sz w:val="18"/>
                <w:szCs w:val="18"/>
                <w:lang w:val="en-GB"/>
              </w:rPr>
              <w:t>Immediate</w:t>
            </w:r>
            <w:r w:rsidR="00DD5361"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Memory and Figure Recall</w:t>
            </w:r>
            <w:r w:rsidR="00DD5361"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Test from RBANS, Ax-CPT,</w:t>
            </w:r>
            <w:r w:rsidR="00DD5361"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PASAT, RVP, ToL, WMS,</w:t>
            </w:r>
            <w:r w:rsidR="00DD5361"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CANTAB, BVMT-R, PRM,</w:t>
            </w:r>
            <w:r w:rsidR="00F74389"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RCFT /</w:t>
            </w:r>
            <w:r w:rsidR="00DD5361" w:rsidRPr="005E4D7C">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US"/>
              </w:rPr>
              <w:t>V</w:t>
            </w:r>
            <w:r w:rsidR="00E46BF2" w:rsidRPr="005E4D7C">
              <w:rPr>
                <w:rFonts w:ascii="Times New Roman" w:hAnsi="Times New Roman" w:cs="Times New Roman"/>
                <w:sz w:val="18"/>
                <w:szCs w:val="18"/>
                <w:lang w:val="en-US"/>
              </w:rPr>
              <w:t>erbal</w:t>
            </w:r>
            <w:r w:rsidR="00DD5361" w:rsidRPr="005E4D7C">
              <w:rPr>
                <w:rFonts w:ascii="Times New Roman" w:hAnsi="Times New Roman" w:cs="Times New Roman"/>
                <w:sz w:val="18"/>
                <w:szCs w:val="18"/>
                <w:lang w:val="en-US"/>
              </w:rPr>
              <w:t xml:space="preserve"> </w:t>
            </w:r>
            <w:r w:rsidR="00E46BF2" w:rsidRPr="005E4D7C">
              <w:rPr>
                <w:rFonts w:ascii="Times New Roman" w:hAnsi="Times New Roman" w:cs="Times New Roman"/>
                <w:sz w:val="18"/>
                <w:szCs w:val="18"/>
                <w:lang w:val="en-US"/>
              </w:rPr>
              <w:t>Memory</w:t>
            </w:r>
            <w:r w:rsidR="000600D8" w:rsidRPr="005E4D7C">
              <w:rPr>
                <w:rFonts w:ascii="Times New Roman" w:hAnsi="Times New Roman" w:cs="Times New Roman"/>
                <w:sz w:val="18"/>
                <w:szCs w:val="18"/>
                <w:lang w:val="en-US"/>
              </w:rPr>
              <w:t xml:space="preserve">, </w:t>
            </w:r>
            <w:r w:rsidR="00F74389" w:rsidRPr="005E4D7C">
              <w:rPr>
                <w:rFonts w:ascii="Times New Roman" w:hAnsi="Times New Roman" w:cs="Times New Roman"/>
                <w:sz w:val="18"/>
                <w:szCs w:val="18"/>
                <w:lang w:val="en-US"/>
              </w:rPr>
              <w:t>s</w:t>
            </w:r>
            <w:r w:rsidR="00E46BF2" w:rsidRPr="005E4D7C">
              <w:rPr>
                <w:rFonts w:ascii="Times New Roman" w:hAnsi="Times New Roman" w:cs="Times New Roman"/>
                <w:sz w:val="18"/>
                <w:szCs w:val="18"/>
                <w:lang w:val="en-US"/>
              </w:rPr>
              <w:t>peed of</w:t>
            </w:r>
            <w:r w:rsidR="00DD5361" w:rsidRPr="005E4D7C">
              <w:rPr>
                <w:rFonts w:ascii="Times New Roman" w:hAnsi="Times New Roman" w:cs="Times New Roman"/>
                <w:sz w:val="18"/>
                <w:szCs w:val="18"/>
                <w:lang w:val="en-US"/>
              </w:rPr>
              <w:t xml:space="preserve"> </w:t>
            </w:r>
            <w:r w:rsidR="00E46BF2" w:rsidRPr="005E4D7C">
              <w:rPr>
                <w:rFonts w:ascii="Times New Roman" w:hAnsi="Times New Roman" w:cs="Times New Roman"/>
                <w:sz w:val="18"/>
                <w:szCs w:val="18"/>
                <w:lang w:val="en-US"/>
              </w:rPr>
              <w:t>Processing</w:t>
            </w:r>
            <w:r w:rsidR="000600D8" w:rsidRPr="005E4D7C">
              <w:rPr>
                <w:rFonts w:ascii="Times New Roman" w:hAnsi="Times New Roman" w:cs="Times New Roman"/>
                <w:sz w:val="18"/>
                <w:szCs w:val="18"/>
                <w:lang w:val="en-US"/>
              </w:rPr>
              <w:t>,</w:t>
            </w:r>
            <w:r w:rsidRPr="005E4D7C">
              <w:rPr>
                <w:rFonts w:ascii="Times New Roman" w:hAnsi="Times New Roman" w:cs="Times New Roman"/>
                <w:sz w:val="18"/>
                <w:szCs w:val="18"/>
                <w:lang w:val="en-US"/>
              </w:rPr>
              <w:t xml:space="preserve"> </w:t>
            </w:r>
            <w:r w:rsidR="00F74389" w:rsidRPr="005E4D7C">
              <w:rPr>
                <w:rFonts w:ascii="Times New Roman" w:hAnsi="Times New Roman" w:cs="Times New Roman"/>
                <w:sz w:val="18"/>
                <w:szCs w:val="18"/>
                <w:lang w:val="en-US"/>
              </w:rPr>
              <w:t>working</w:t>
            </w:r>
            <w:r w:rsidR="00DD5361" w:rsidRPr="005E4D7C">
              <w:rPr>
                <w:rFonts w:ascii="Times New Roman" w:hAnsi="Times New Roman" w:cs="Times New Roman"/>
                <w:sz w:val="18"/>
                <w:szCs w:val="18"/>
                <w:lang w:val="en-US"/>
              </w:rPr>
              <w:t xml:space="preserve"> </w:t>
            </w:r>
            <w:r w:rsidR="00E46BF2" w:rsidRPr="005E4D7C">
              <w:rPr>
                <w:rFonts w:ascii="Times New Roman" w:hAnsi="Times New Roman" w:cs="Times New Roman"/>
                <w:sz w:val="18"/>
                <w:szCs w:val="18"/>
                <w:lang w:val="en-US"/>
              </w:rPr>
              <w:t>memory</w:t>
            </w:r>
            <w:r w:rsidR="000600D8" w:rsidRPr="005E4D7C">
              <w:rPr>
                <w:rFonts w:ascii="Times New Roman" w:hAnsi="Times New Roman" w:cs="Times New Roman"/>
                <w:sz w:val="18"/>
                <w:szCs w:val="18"/>
                <w:lang w:val="en-US"/>
              </w:rPr>
              <w:t xml:space="preserve">, </w:t>
            </w:r>
            <w:r w:rsidR="00F74389" w:rsidRPr="005E4D7C">
              <w:rPr>
                <w:rFonts w:ascii="Times New Roman" w:hAnsi="Times New Roman" w:cs="Times New Roman"/>
                <w:sz w:val="18"/>
                <w:szCs w:val="18"/>
                <w:lang w:val="en-US"/>
              </w:rPr>
              <w:t>a</w:t>
            </w:r>
            <w:r w:rsidR="00E46BF2" w:rsidRPr="005E4D7C">
              <w:rPr>
                <w:rFonts w:ascii="Times New Roman" w:hAnsi="Times New Roman" w:cs="Times New Roman"/>
                <w:sz w:val="18"/>
                <w:szCs w:val="18"/>
                <w:lang w:val="en-US"/>
              </w:rPr>
              <w:t>ttention</w:t>
            </w:r>
            <w:r w:rsidR="00A42372" w:rsidRPr="005E4D7C">
              <w:rPr>
                <w:rFonts w:ascii="Times New Roman" w:hAnsi="Times New Roman" w:cs="Times New Roman"/>
                <w:sz w:val="18"/>
                <w:szCs w:val="18"/>
                <w:lang w:val="en-US"/>
              </w:rPr>
              <w:t>,</w:t>
            </w:r>
            <w:r w:rsidR="000600D8" w:rsidRPr="005E4D7C">
              <w:rPr>
                <w:rFonts w:ascii="Times New Roman" w:hAnsi="Times New Roman" w:cs="Times New Roman"/>
                <w:sz w:val="18"/>
                <w:szCs w:val="18"/>
                <w:lang w:val="en-US"/>
              </w:rPr>
              <w:t xml:space="preserve"> </w:t>
            </w:r>
            <w:r w:rsidR="00F74389" w:rsidRPr="005E4D7C">
              <w:rPr>
                <w:rFonts w:ascii="Times New Roman" w:hAnsi="Times New Roman" w:cs="Times New Roman"/>
                <w:sz w:val="18"/>
                <w:szCs w:val="18"/>
                <w:lang w:val="en-US"/>
              </w:rPr>
              <w:t>v</w:t>
            </w:r>
            <w:r w:rsidR="00E46BF2" w:rsidRPr="005E4D7C">
              <w:rPr>
                <w:rFonts w:ascii="Times New Roman" w:hAnsi="Times New Roman" w:cs="Times New Roman"/>
                <w:sz w:val="18"/>
                <w:szCs w:val="18"/>
                <w:lang w:val="en-US"/>
              </w:rPr>
              <w:t>isual</w:t>
            </w:r>
            <w:r w:rsidR="00DD5361" w:rsidRPr="005E4D7C">
              <w:rPr>
                <w:rFonts w:ascii="Times New Roman" w:hAnsi="Times New Roman" w:cs="Times New Roman"/>
                <w:sz w:val="18"/>
                <w:szCs w:val="18"/>
                <w:lang w:val="en-US"/>
              </w:rPr>
              <w:t xml:space="preserve"> </w:t>
            </w:r>
            <w:r w:rsidR="00F74389" w:rsidRPr="005E4D7C">
              <w:rPr>
                <w:rFonts w:ascii="Times New Roman" w:hAnsi="Times New Roman" w:cs="Times New Roman"/>
                <w:sz w:val="18"/>
                <w:szCs w:val="18"/>
                <w:lang w:val="en-US"/>
              </w:rPr>
              <w:t>m</w:t>
            </w:r>
            <w:r w:rsidR="00E100B0" w:rsidRPr="005E4D7C">
              <w:rPr>
                <w:rFonts w:ascii="Times New Roman" w:hAnsi="Times New Roman" w:cs="Times New Roman"/>
                <w:sz w:val="18"/>
                <w:szCs w:val="18"/>
                <w:lang w:val="en-US"/>
              </w:rPr>
              <w:t>emory</w:t>
            </w:r>
            <w:r w:rsidR="00A42372" w:rsidRPr="005E4D7C">
              <w:rPr>
                <w:rFonts w:ascii="Times New Roman" w:hAnsi="Times New Roman" w:cs="Times New Roman"/>
                <w:sz w:val="18"/>
                <w:szCs w:val="18"/>
                <w:lang w:val="en-US"/>
              </w:rPr>
              <w:t>, executive</w:t>
            </w:r>
            <w:r w:rsidR="00DD5361" w:rsidRPr="005E4D7C">
              <w:rPr>
                <w:rFonts w:ascii="Times New Roman" w:hAnsi="Times New Roman" w:cs="Times New Roman"/>
                <w:sz w:val="18"/>
                <w:szCs w:val="18"/>
                <w:lang w:val="en-US"/>
              </w:rPr>
              <w:t xml:space="preserve"> </w:t>
            </w:r>
            <w:r w:rsidR="00A42372" w:rsidRPr="005E4D7C">
              <w:rPr>
                <w:rFonts w:ascii="Times New Roman" w:hAnsi="Times New Roman" w:cs="Times New Roman"/>
                <w:sz w:val="18"/>
                <w:szCs w:val="18"/>
                <w:lang w:val="en-US"/>
              </w:rPr>
              <w:t>functions (</w:t>
            </w:r>
            <w:r w:rsidR="003C32A8" w:rsidRPr="005E4D7C">
              <w:rPr>
                <w:rFonts w:ascii="Times New Roman" w:hAnsi="Times New Roman" w:cs="Times New Roman"/>
                <w:sz w:val="18"/>
                <w:szCs w:val="18"/>
                <w:lang w:val="en-US"/>
              </w:rPr>
              <w:t>reasoning and</w:t>
            </w:r>
            <w:r w:rsidR="00DD5361" w:rsidRPr="005E4D7C">
              <w:rPr>
                <w:rFonts w:ascii="Times New Roman" w:hAnsi="Times New Roman" w:cs="Times New Roman"/>
                <w:sz w:val="18"/>
                <w:szCs w:val="18"/>
                <w:lang w:val="en-US"/>
              </w:rPr>
              <w:t xml:space="preserve"> </w:t>
            </w:r>
            <w:r w:rsidR="003C32A8" w:rsidRPr="005E4D7C">
              <w:rPr>
                <w:rFonts w:ascii="Times New Roman" w:hAnsi="Times New Roman" w:cs="Times New Roman"/>
                <w:sz w:val="18"/>
                <w:szCs w:val="18"/>
                <w:lang w:val="en-US"/>
              </w:rPr>
              <w:t>problem solving</w:t>
            </w:r>
            <w:r w:rsidR="00A42372" w:rsidRPr="005E4D7C">
              <w:rPr>
                <w:rFonts w:ascii="Times New Roman" w:hAnsi="Times New Roman" w:cs="Times New Roman"/>
                <w:sz w:val="18"/>
                <w:szCs w:val="18"/>
                <w:lang w:val="en-US"/>
              </w:rPr>
              <w:t>)</w:t>
            </w:r>
          </w:p>
        </w:tc>
        <w:tc>
          <w:tcPr>
            <w:tcW w:w="1984" w:type="dxa"/>
            <w:tcBorders>
              <w:top w:val="single" w:sz="4" w:space="0" w:color="auto"/>
              <w:left w:val="single" w:sz="4" w:space="0" w:color="auto"/>
              <w:bottom w:val="single" w:sz="4" w:space="0" w:color="auto"/>
              <w:right w:val="single" w:sz="4" w:space="0" w:color="auto"/>
            </w:tcBorders>
          </w:tcPr>
          <w:p w14:paraId="486DCFCF" w14:textId="1796573E"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23 studies were included (1106 SCZ and 1385 HC)</w:t>
            </w:r>
          </w:p>
        </w:tc>
        <w:tc>
          <w:tcPr>
            <w:tcW w:w="6237" w:type="dxa"/>
            <w:tcBorders>
              <w:top w:val="single" w:sz="4" w:space="0" w:color="auto"/>
              <w:left w:val="single" w:sz="4" w:space="0" w:color="auto"/>
              <w:bottom w:val="single" w:sz="4" w:space="0" w:color="auto"/>
              <w:right w:val="single" w:sz="4" w:space="0" w:color="auto"/>
            </w:tcBorders>
          </w:tcPr>
          <w:p w14:paraId="37CA1137" w14:textId="36E5B9B9"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Drug-naïve SCZ performed worse than HC in all cognitive domains </w:t>
            </w:r>
            <w:r w:rsidR="00EC5798" w:rsidRPr="005E4D7C">
              <w:rPr>
                <w:rFonts w:ascii="Times New Roman" w:hAnsi="Times New Roman" w:cs="Times New Roman"/>
                <w:sz w:val="18"/>
                <w:szCs w:val="18"/>
                <w:lang w:val="en-US"/>
              </w:rPr>
              <w:t>analyzed:</w:t>
            </w:r>
            <w:r w:rsidRPr="005E4D7C">
              <w:rPr>
                <w:rFonts w:ascii="Times New Roman" w:hAnsi="Times New Roman" w:cs="Times New Roman"/>
                <w:sz w:val="18"/>
                <w:szCs w:val="18"/>
                <w:lang w:val="en-US"/>
              </w:rPr>
              <w:t xml:space="preserve"> verbal memory (−1.03; 95% CI: −1.44, −0.63), speed of processing (−1.03; 95% CI: −1.23, −0.82)</w:t>
            </w:r>
            <w:r w:rsidR="007828BA" w:rsidRPr="005E4D7C">
              <w:rPr>
                <w:rFonts w:ascii="Times New Roman" w:hAnsi="Times New Roman" w:cs="Times New Roman"/>
                <w:sz w:val="18"/>
                <w:szCs w:val="18"/>
                <w:lang w:val="en-US"/>
              </w:rPr>
              <w:t>,</w:t>
            </w:r>
            <w:r w:rsidRPr="005E4D7C">
              <w:rPr>
                <w:rFonts w:ascii="Times New Roman" w:hAnsi="Times New Roman" w:cs="Times New Roman"/>
                <w:sz w:val="18"/>
                <w:szCs w:val="18"/>
                <w:lang w:val="en-US"/>
              </w:rPr>
              <w:t xml:space="preserve"> working memory (−0.97; 95% CI: −1.25, −0.69), attention (−0.80; 95% CI: −0.95, −0.65), visual memory (−0.78; 95% CI: −1.21, −0.34), executive functioning (−0.74; 95% CI: −0.85, −0.62). Verbal memory, speed of processing and working memory were three of the domains with the greatest impairments.</w:t>
            </w:r>
          </w:p>
        </w:tc>
      </w:tr>
      <w:tr w:rsidR="000600D8" w:rsidRPr="009C535D" w14:paraId="72D4ACEF" w14:textId="77777777" w:rsidTr="00593DFB">
        <w:trPr>
          <w:trHeight w:val="661"/>
        </w:trPr>
        <w:tc>
          <w:tcPr>
            <w:tcW w:w="1242" w:type="dxa"/>
            <w:tcBorders>
              <w:top w:val="single" w:sz="4" w:space="0" w:color="auto"/>
              <w:left w:val="single" w:sz="4" w:space="0" w:color="auto"/>
              <w:bottom w:val="single" w:sz="4" w:space="0" w:color="auto"/>
              <w:right w:val="single" w:sz="4" w:space="0" w:color="auto"/>
            </w:tcBorders>
          </w:tcPr>
          <w:p w14:paraId="3D3D8BEE" w14:textId="28445330" w:rsidR="000600D8" w:rsidRPr="005E4D7C" w:rsidRDefault="000600D8" w:rsidP="00420F20">
            <w:pPr>
              <w:rPr>
                <w:rFonts w:ascii="Times New Roman" w:hAnsi="Times New Roman" w:cs="Times New Roman"/>
                <w:sz w:val="18"/>
                <w:szCs w:val="18"/>
                <w:lang w:val="en-US"/>
              </w:rPr>
            </w:pPr>
            <w:r w:rsidRPr="005E4D7C">
              <w:rPr>
                <w:rFonts w:ascii="Times New Roman" w:hAnsi="Times New Roman" w:cs="Times New Roman"/>
                <w:sz w:val="18"/>
                <w:szCs w:val="18"/>
                <w:lang w:val="en-US"/>
              </w:rPr>
              <w:t>Lee et al, 2015</w:t>
            </w:r>
            <w:r w:rsidR="006F1EA5" w:rsidRPr="005E4D7C">
              <w:rPr>
                <w:rFonts w:ascii="Times New Roman" w:hAnsi="Times New Roman" w:cs="Times New Roman"/>
                <w:sz w:val="18"/>
                <w:szCs w:val="18"/>
                <w:lang w:val="en-US"/>
              </w:rPr>
              <w:t xml:space="preserve"> </w:t>
            </w:r>
            <w:r w:rsidR="00E330FE"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ewZsO0fG","properties":{"formattedCitation":"[16]","plainCitation":"[16]","noteIndex":0},"citationItems":[{"id":"CYRe6CJU/hkeSmQMI","uris":["http://zotero.org/users/8895419/items/3DIYB76A"],"uri":["http://zotero.org/users/8895419/items/3DIYB76A"],"itemData":{"id":16,"type":"article-journal","abstract":"BACKGROUND: There is substantial evidence regarding a social cognitive deficit in schizophrenia, and it has been suggested to be a trait-marker of this disorder. However, a domain-by-domain analysis of social cognitive deficits in individuals at clinical high risk (CHR) for psychosis has not been performed.\nMETHOD: Electronic databases were searched for studies regarding social cognitive performance in individuals at CHR. The included social cognitive domains, which were classified based on the Social Cognition Psychometric Evaluation (SCOPE) initiative of the National Institute of Mental Health (NIMH), were as follows: theory of mind (ToM), social perception (SP), attributional bias (AB), and emotion processing (EP).\nRESULTS: Twenty studies that included 1229 individuals at CHR and 825 healthy controls met the inclusion criteria. The overall effect size for social cognition was medium (g=-0.477). The largest effect size was identified for AB (g=-0.708). A medium effect size was identified for EP (g=-0.446) and ToM (g=-0.425), and small effects were identified for SP (g=-0.383).\nCONCLUSION: This is the first quantitative domain-by-domain social cognitive meta-analysis regarding CHR individuals. The present study indicated that individuals at CHR exhibited significant impairments in all domains of social cognition compared with healthy controls, with the largest effect size identified for AB. The identification of social cognitive domains that reflect an increased risk for impending psychosis and of predictors of the conversion to psychosis via a longitudinal follow-up study is required.","container-title":"Schizophrenia Research","DOI":"10.1016/j.schres.2015.02.008","ISSN":"1573-2509","issue":"1-3","journalAbbreviation":"Schizophr Res","language":"eng","note":"PMID: 25749019","page":"28-34","source":"PubMed","title":"Social cognitive functioning in prodromal psychosis: A meta-analysis","title-short":"Social cognitive functioning in prodromal psychosis","volume":"164","author":[{"family":"Lee","given":"Tae Young"},{"family":"Hong","given":"Sang Bin"},{"family":"Shin","given":"Na Young"},{"family":"Kwon","given":"Jun Soo"}],"issued":{"date-parts":[["2015",5]]}}}],"schema":"https://github.com/citation-style-language/schema/raw/master/csl-citation.json"} </w:instrText>
            </w:r>
            <w:r w:rsidR="00E330FE"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[16]</w:t>
            </w:r>
            <w:r w:rsidR="00E330FE"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7D2DF390" w14:textId="6D7F946D"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66E5CDCD" w14:textId="469BD166"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1915204B" w14:textId="51CD43B5" w:rsidR="000600D8" w:rsidRPr="005E4D7C" w:rsidRDefault="00777E95" w:rsidP="000600D8">
            <w:pPr>
              <w:rPr>
                <w:rFonts w:ascii="Times New Roman" w:hAnsi="Times New Roman" w:cs="Times New Roman"/>
                <w:sz w:val="18"/>
                <w:szCs w:val="18"/>
                <w:lang w:val="en-US"/>
              </w:rPr>
            </w:pPr>
            <w:r w:rsidRPr="005E4D7C">
              <w:rPr>
                <w:rFonts w:ascii="Times New Roman" w:hAnsi="Times New Roman" w:cs="Times New Roman"/>
                <w:sz w:val="18"/>
                <w:szCs w:val="18"/>
                <w:lang w:val="en-GB"/>
              </w:rPr>
              <w:t>Several instruments</w:t>
            </w:r>
            <w:r w:rsidR="00DB0FD7" w:rsidRPr="005E4D7C">
              <w:rPr>
                <w:rFonts w:ascii="Times New Roman" w:hAnsi="Times New Roman" w:cs="Times New Roman"/>
                <w:sz w:val="18"/>
                <w:szCs w:val="18"/>
                <w:lang w:val="en-GB"/>
              </w:rPr>
              <w:t xml:space="preserve"> or tasks </w:t>
            </w:r>
            <w:r w:rsidRPr="005E4D7C">
              <w:rPr>
                <w:rFonts w:ascii="Times New Roman" w:hAnsi="Times New Roman" w:cs="Times New Roman"/>
                <w:sz w:val="18"/>
                <w:szCs w:val="18"/>
                <w:lang w:val="en-GB"/>
              </w:rPr>
              <w:t xml:space="preserve">among which Reading the mind in the eyes task, TASIT, </w:t>
            </w:r>
            <w:r w:rsidR="00811016" w:rsidRPr="005E4D7C">
              <w:rPr>
                <w:rFonts w:ascii="Times New Roman" w:hAnsi="Times New Roman" w:cs="Times New Roman"/>
                <w:color w:val="231F20"/>
                <w:sz w:val="18"/>
                <w:szCs w:val="18"/>
                <w:lang w:val="en-GB"/>
              </w:rPr>
              <w:t>HINT,</w:t>
            </w:r>
            <w:r w:rsidR="00DB0FD7" w:rsidRPr="005E4D7C">
              <w:rPr>
                <w:rFonts w:ascii="Times New Roman" w:hAnsi="Times New Roman" w:cs="Times New Roman"/>
                <w:sz w:val="18"/>
                <w:szCs w:val="18"/>
                <w:lang w:val="en-GB"/>
              </w:rPr>
              <w:t xml:space="preserve"> VSIT, RAD, MSCEIT, AIHQ, IPSAQ, ANSIE, </w:t>
            </w:r>
            <w:r w:rsidRPr="005E4D7C">
              <w:rPr>
                <w:rFonts w:ascii="Times New Roman" w:hAnsi="Times New Roman" w:cs="Times New Roman"/>
                <w:sz w:val="18"/>
                <w:szCs w:val="18"/>
                <w:lang w:val="en-GB"/>
              </w:rPr>
              <w:t xml:space="preserve">FEIT, FEDT, </w:t>
            </w:r>
            <w:r w:rsidR="00DB0FD7" w:rsidRPr="005E4D7C">
              <w:rPr>
                <w:rFonts w:ascii="Times New Roman" w:hAnsi="Times New Roman" w:cs="Times New Roman"/>
                <w:sz w:val="18"/>
                <w:szCs w:val="18"/>
                <w:lang w:val="en-GB"/>
              </w:rPr>
              <w:t>PERT</w:t>
            </w:r>
            <w:r w:rsidRPr="005E4D7C">
              <w:rPr>
                <w:rFonts w:ascii="Times New Roman" w:hAnsi="Times New Roman" w:cs="Times New Roman"/>
                <w:sz w:val="18"/>
                <w:szCs w:val="18"/>
                <w:lang w:val="en-GB"/>
              </w:rPr>
              <w:t>,</w:t>
            </w:r>
            <w:r w:rsidR="00DB0FD7" w:rsidRPr="005E4D7C">
              <w:rPr>
                <w:rFonts w:ascii="Times New Roman" w:hAnsi="Times New Roman" w:cs="Times New Roman"/>
                <w:sz w:val="18"/>
                <w:szCs w:val="18"/>
                <w:lang w:val="en-GB"/>
              </w:rPr>
              <w:t xml:space="preserve"> DANVA-2, Pictures of facial affect task, Facial </w:t>
            </w:r>
            <w:r w:rsidR="00DB0FD7" w:rsidRPr="005E4D7C">
              <w:rPr>
                <w:rFonts w:ascii="Times New Roman" w:hAnsi="Times New Roman" w:cs="Times New Roman"/>
                <w:sz w:val="18"/>
                <w:szCs w:val="18"/>
                <w:lang w:val="en-GB"/>
              </w:rPr>
              <w:lastRenderedPageBreak/>
              <w:t xml:space="preserve">affect recognition test </w:t>
            </w:r>
            <w:r w:rsidRPr="005E4D7C">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US"/>
              </w:rPr>
              <w:t>Social cognition domains (ToM, social perception, attributional bias,</w:t>
            </w:r>
            <w:r w:rsidRPr="005E4D7C">
              <w:rPr>
                <w:rFonts w:ascii="Times New Roman" w:hAnsi="Times New Roman" w:cs="Times New Roman"/>
                <w:sz w:val="18"/>
                <w:szCs w:val="18"/>
                <w:lang w:val="en-US"/>
              </w:rPr>
              <w:t xml:space="preserve"> </w:t>
            </w:r>
            <w:r w:rsidR="000600D8" w:rsidRPr="005E4D7C">
              <w:rPr>
                <w:rFonts w:ascii="Times New Roman" w:hAnsi="Times New Roman" w:cs="Times New Roman"/>
                <w:sz w:val="18"/>
                <w:szCs w:val="18"/>
                <w:lang w:val="en-US"/>
              </w:rPr>
              <w:t>emotion processing) in prodromal psychosis</w:t>
            </w:r>
          </w:p>
        </w:tc>
        <w:tc>
          <w:tcPr>
            <w:tcW w:w="1984" w:type="dxa"/>
            <w:tcBorders>
              <w:top w:val="single" w:sz="4" w:space="0" w:color="auto"/>
              <w:left w:val="single" w:sz="4" w:space="0" w:color="auto"/>
              <w:bottom w:val="single" w:sz="4" w:space="0" w:color="auto"/>
              <w:right w:val="single" w:sz="4" w:space="0" w:color="auto"/>
            </w:tcBorders>
          </w:tcPr>
          <w:p w14:paraId="5A84A986" w14:textId="2FD6671C"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lastRenderedPageBreak/>
              <w:t>20 studies were included (1229 subjects at clinical high risk and 825 HC)</w:t>
            </w:r>
          </w:p>
        </w:tc>
        <w:tc>
          <w:tcPr>
            <w:tcW w:w="6237" w:type="dxa"/>
            <w:tcBorders>
              <w:top w:val="single" w:sz="4" w:space="0" w:color="auto"/>
              <w:left w:val="single" w:sz="4" w:space="0" w:color="auto"/>
              <w:bottom w:val="single" w:sz="4" w:space="0" w:color="auto"/>
              <w:right w:val="single" w:sz="4" w:space="0" w:color="auto"/>
            </w:tcBorders>
          </w:tcPr>
          <w:p w14:paraId="2E685013" w14:textId="3347D392" w:rsidR="000600D8" w:rsidRPr="005E4D7C" w:rsidRDefault="000C63D6" w:rsidP="007F7265">
            <w:pPr>
              <w:rPr>
                <w:rFonts w:ascii="Times New Roman" w:hAnsi="Times New Roman" w:cs="Times New Roman"/>
                <w:sz w:val="18"/>
                <w:szCs w:val="18"/>
                <w:lang w:val="en-US"/>
              </w:rPr>
            </w:pPr>
            <w:r w:rsidRPr="005E4D7C">
              <w:rPr>
                <w:rFonts w:ascii="Times New Roman" w:hAnsi="Times New Roman" w:cs="Times New Roman"/>
                <w:sz w:val="18"/>
                <w:szCs w:val="18"/>
                <w:lang w:val="en-GB"/>
              </w:rPr>
              <w:t>Results</w:t>
            </w:r>
            <w:r w:rsidR="000600D8" w:rsidRPr="005E4D7C">
              <w:rPr>
                <w:rFonts w:ascii="Times New Roman" w:hAnsi="Times New Roman" w:cs="Times New Roman"/>
                <w:sz w:val="18"/>
                <w:szCs w:val="18"/>
                <w:lang w:val="en-GB"/>
              </w:rPr>
              <w:t xml:space="preserve"> indicated that individuals at clinical high risk exhibited significant impairments in all domains of social cognition compared with healthy controls. The overall effect size for social cognition was medium (g</w:t>
            </w:r>
            <w:r w:rsidR="007F7265" w:rsidRPr="005E4D7C">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GB"/>
              </w:rPr>
              <w:t>−0.477). The largest effect size was identified for attributional bias (g</w:t>
            </w:r>
            <w:r w:rsidR="007F7265" w:rsidRPr="005E4D7C">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GB"/>
              </w:rPr>
              <w:t>−0.708). A medium effect size was identified for emotion processing (g</w:t>
            </w:r>
            <w:r w:rsidR="007F7265" w:rsidRPr="005E4D7C">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GB"/>
              </w:rPr>
              <w:t>−0.446) and ToM (g</w:t>
            </w:r>
            <w:r w:rsidR="007F7265" w:rsidRPr="005E4D7C">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GB"/>
              </w:rPr>
              <w:t>−0.425), and small effects</w:t>
            </w:r>
            <w:r w:rsidR="007F7265" w:rsidRPr="005E4D7C">
              <w:rPr>
                <w:rFonts w:ascii="Times New Roman" w:hAnsi="Times New Roman" w:cs="Times New Roman"/>
                <w:sz w:val="18"/>
                <w:szCs w:val="18"/>
                <w:lang w:val="en-GB"/>
              </w:rPr>
              <w:t xml:space="preserve"> </w:t>
            </w:r>
            <w:r w:rsidR="000600D8" w:rsidRPr="005E4D7C">
              <w:rPr>
                <w:rFonts w:ascii="Times New Roman" w:hAnsi="Times New Roman" w:cs="Times New Roman"/>
                <w:sz w:val="18"/>
                <w:szCs w:val="18"/>
                <w:lang w:val="en-GB"/>
              </w:rPr>
              <w:t>were identified for social perception (g = −0.383).</w:t>
            </w:r>
          </w:p>
        </w:tc>
      </w:tr>
      <w:tr w:rsidR="000600D8" w:rsidRPr="009C535D" w14:paraId="3DE9F6ED" w14:textId="77777777" w:rsidTr="00593DFB">
        <w:trPr>
          <w:trHeight w:val="661"/>
        </w:trPr>
        <w:tc>
          <w:tcPr>
            <w:tcW w:w="1242" w:type="dxa"/>
            <w:tcBorders>
              <w:top w:val="single" w:sz="4" w:space="0" w:color="auto"/>
              <w:left w:val="single" w:sz="4" w:space="0" w:color="auto"/>
              <w:bottom w:val="single" w:sz="4" w:space="0" w:color="auto"/>
              <w:right w:val="single" w:sz="4" w:space="0" w:color="auto"/>
            </w:tcBorders>
          </w:tcPr>
          <w:p w14:paraId="2CFF672F" w14:textId="077F140A" w:rsidR="000600D8" w:rsidRPr="005E4D7C" w:rsidRDefault="000600D8" w:rsidP="007F7265">
            <w:pPr>
              <w:rPr>
                <w:rFonts w:ascii="Times New Roman" w:hAnsi="Times New Roman" w:cs="Times New Roman"/>
                <w:sz w:val="18"/>
                <w:szCs w:val="18"/>
              </w:rPr>
            </w:pPr>
            <w:r w:rsidRPr="005E4D7C">
              <w:rPr>
                <w:rFonts w:ascii="Times New Roman" w:hAnsi="Times New Roman" w:cs="Times New Roman"/>
                <w:sz w:val="18"/>
                <w:szCs w:val="18"/>
              </w:rPr>
              <w:t>Berna et al., 2016</w:t>
            </w:r>
            <w:r w:rsidR="007F7265" w:rsidRPr="005E4D7C">
              <w:rPr>
                <w:rFonts w:ascii="Times New Roman" w:hAnsi="Times New Roman" w:cs="Times New Roman"/>
                <w:sz w:val="18"/>
                <w:szCs w:val="18"/>
              </w:rPr>
              <w:t xml:space="preserve"> </w:t>
            </w:r>
            <w:r w:rsidR="00E330FE"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rPr>
              <w:instrText xml:space="preserve"> ADDIN ZOTERO_ITEM CSL_CITATION {"citationID":"eFKNxPVm","properties":{"formattedCitation":"[17]","plainCitation":"[17]","noteIndex":0},"citationItems":[{"id":"CYRe6CJU/D9Ke1C9M","uris":["http://zotero.org/users/8895419/items/YTGVNAEU"],"uri":["http://zotero.org/users/8895419/items/YTGVNAEU"],"itemData":{"id":96,"type":"article-journal","abstract":"Meta-analyses and reviews on cognitive disorders in schizophrenia have shown that the most robust and common cognitive deficits are found in episodic memory and executive functions. More complex memory domains, such as autobiographical memory (AM), are also impaired in schizophrenia, but such impairments are reported less often despite their negative impact on patients' outcome. In contrast to episodic memory, assessed in laboratory tasks, memories of past personal events are much more complex and directly relate to the self. The meta-analysis included 20 studies, 571 patients with schizophrenia spectrum disorder, and 503 comparison subjects. It found moderate-to-large effect sizes with regard to the 3 parameters commonly used to assess AM: memory specificity (g = -0.97), richness of detail (g = -1.40), and conscious recollection (g = -0.62). These effect sizes were in the same range as those found in other memory domains in schizophrenia; for this reason, we propose that defective memories of personal past events should be regarded as a major cognitive impairment in this illness.","container-title":"Schizophrenia Bulletin","DOI":"10.1093/schbul/sbv099","ISSN":"1745-1701","issue":"1","journalAbbreviation":"Schizophr Bull","language":"eng","note":"PMID: 26209548\nPMCID: PMC4681554","page":"56-66","source":"PubMed","title":"A Meta-Analysis of Autobiographical Memory Studies in Schizophrenia Spectrum Disorder","volume":"42","author":[{"family":"Berna","given":"Fabrice"},{"family":"Potheegadoo","given":"Jevita"},{"family":"Aouadi","given":"Ismail"},{"family":"Ricarte","given":"Jorge Javier"},{"family":"Allé","given":"Mélissa C."},{"family":"Coutelle","given":"Romain"},{"family":"Boyer","given":"Laurent"},{"family":"Cuervo-Lombard","given":"Christine Vanessa"},{"family":"Danion","given":"Jean-Marie"}],"issued":{"date-parts":[["2016",1]]}}}],"schema":"https://github.com/citation-style-language/schema/raw/master/csl-citation.json"} </w:instrText>
            </w:r>
            <w:r w:rsidR="00E330FE"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[17]</w:t>
            </w:r>
            <w:r w:rsidR="00E330FE"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5D263144" w14:textId="099EA2E2"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1D3CEA94" w14:textId="49984087"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44FFE052" w14:textId="302D0DEE" w:rsidR="000600D8" w:rsidRPr="005E4D7C" w:rsidRDefault="006E7650" w:rsidP="005C17EA">
            <w:pPr>
              <w:jc w:val="both"/>
              <w:rPr>
                <w:rFonts w:ascii="Times New Roman" w:hAnsi="Times New Roman" w:cs="Times New Roman"/>
                <w:sz w:val="18"/>
                <w:szCs w:val="18"/>
                <w:lang w:val="en-GB"/>
              </w:rPr>
            </w:pPr>
            <w:r w:rsidRPr="005E4D7C">
              <w:rPr>
                <w:rFonts w:ascii="Times New Roman" w:hAnsi="Times New Roman" w:cs="Times New Roman"/>
                <w:sz w:val="18"/>
                <w:szCs w:val="18"/>
                <w:lang w:val="en-US"/>
              </w:rPr>
              <w:t xml:space="preserve">AMT, SDM, AMQ, AMI, AME, e-AGI; MRS / </w:t>
            </w:r>
            <w:r w:rsidR="000600D8" w:rsidRPr="005E4D7C">
              <w:rPr>
                <w:rFonts w:ascii="Times New Roman" w:hAnsi="Times New Roman" w:cs="Times New Roman"/>
                <w:sz w:val="18"/>
                <w:szCs w:val="18"/>
                <w:lang w:val="en-US"/>
              </w:rPr>
              <w:t>Autobiographical memory</w:t>
            </w:r>
            <w:r w:rsidRPr="005E4D7C">
              <w:rPr>
                <w:rFonts w:ascii="Times New Roman" w:hAnsi="Times New Roman" w:cs="Times New Roman"/>
                <w:sz w:val="18"/>
                <w:szCs w:val="18"/>
                <w:lang w:val="en-US"/>
              </w:rPr>
              <w:t xml:space="preserve"> (memory specificity, richness of detail, and conscious recollection)</w:t>
            </w:r>
          </w:p>
        </w:tc>
        <w:tc>
          <w:tcPr>
            <w:tcW w:w="1984" w:type="dxa"/>
            <w:tcBorders>
              <w:top w:val="single" w:sz="4" w:space="0" w:color="auto"/>
              <w:left w:val="single" w:sz="4" w:space="0" w:color="auto"/>
              <w:bottom w:val="single" w:sz="4" w:space="0" w:color="auto"/>
              <w:right w:val="single" w:sz="4" w:space="0" w:color="auto"/>
            </w:tcBorders>
          </w:tcPr>
          <w:p w14:paraId="274D783E" w14:textId="42448486"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20 studies were included (sample not provided)</w:t>
            </w:r>
          </w:p>
        </w:tc>
        <w:tc>
          <w:tcPr>
            <w:tcW w:w="6237" w:type="dxa"/>
            <w:tcBorders>
              <w:top w:val="single" w:sz="4" w:space="0" w:color="auto"/>
              <w:left w:val="single" w:sz="4" w:space="0" w:color="auto"/>
              <w:bottom w:val="single" w:sz="4" w:space="0" w:color="auto"/>
              <w:right w:val="single" w:sz="4" w:space="0" w:color="auto"/>
            </w:tcBorders>
          </w:tcPr>
          <w:p w14:paraId="4C2EE3E7" w14:textId="513071E3"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This meta-analysis found moderate-to-large effect sizes with regard to the 3 parameters commonly used to assess autobiographical memory: memory specificity (g = −0.97), richness of detail (g = −1.40), and conscious recollection (g = −0.62). </w:t>
            </w:r>
          </w:p>
        </w:tc>
      </w:tr>
      <w:tr w:rsidR="00E232F5" w:rsidRPr="009C535D" w14:paraId="79D9148C" w14:textId="77777777" w:rsidTr="00593DFB">
        <w:trPr>
          <w:trHeight w:val="661"/>
        </w:trPr>
        <w:tc>
          <w:tcPr>
            <w:tcW w:w="1242" w:type="dxa"/>
            <w:tcBorders>
              <w:top w:val="single" w:sz="4" w:space="0" w:color="auto"/>
              <w:left w:val="single" w:sz="4" w:space="0" w:color="auto"/>
              <w:bottom w:val="single" w:sz="4" w:space="0" w:color="auto"/>
              <w:right w:val="single" w:sz="4" w:space="0" w:color="auto"/>
            </w:tcBorders>
          </w:tcPr>
          <w:p w14:paraId="116D3D49" w14:textId="0E3371A2" w:rsidR="00E232F5" w:rsidRPr="005E4D7C" w:rsidRDefault="00E232F5" w:rsidP="00420F20">
            <w:pPr>
              <w:rPr>
                <w:rFonts w:ascii="Times New Roman" w:hAnsi="Times New Roman" w:cs="Times New Roman"/>
                <w:sz w:val="18"/>
                <w:szCs w:val="18"/>
                <w:lang w:val="en-US"/>
              </w:rPr>
            </w:pPr>
            <w:r w:rsidRPr="005E4D7C">
              <w:rPr>
                <w:rFonts w:ascii="Times New Roman" w:hAnsi="Times New Roman" w:cs="Times New Roman"/>
                <w:sz w:val="18"/>
                <w:szCs w:val="18"/>
                <w:lang w:val="en-US"/>
              </w:rPr>
              <w:t>Grimes et al., 2017</w:t>
            </w:r>
            <w:r w:rsidR="007F7265" w:rsidRPr="005E4D7C">
              <w:rPr>
                <w:rFonts w:ascii="Times New Roman" w:hAnsi="Times New Roman" w:cs="Times New Roman"/>
                <w:sz w:val="18"/>
                <w:szCs w:val="18"/>
                <w:lang w:val="en-US"/>
              </w:rPr>
              <w:t xml:space="preserve"> </w:t>
            </w:r>
            <w:r w:rsidR="00E330FE"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6BtGJuIP","properties":{"formattedCitation":"[18]","plainCitation":"[18]","noteIndex":0},"citationItems":[{"id":"CYRe6CJU/F4ZDCf6E","uris":["http://zotero.org/users/8895419/items/V9YIE7AL"],"uri":["http://zotero.org/users/8895419/items/V9YIE7AL"],"itemData":{"id":18,"type":"article-journal","abstract":"Using meta-analytic methods, we sought to synthesize the research literature on memory impairment in schizophrenia. Additionally, we compared performances across memory measures to determine if task difficulty (e.g., effortful encoding and retrieval vs non-effortful encoding and retrieval) could account for variance across studies. Our primary measures of interest included the California Verbal Learning Test, Wechsler Memory Scale, Rey Auditory Verbal Learning Test, Hopkins Verbal Learning Test, Rey-Osterrieth Complex Figure Test, and the Benton Visual Retention Test. We searched for all studies that met inclusion criteria using PubMed, PsycINFO, Scholars Portal Search, and Google Scholar. Studies were included if: (i) they were published after 1980; (ii) healthy controls were compared to patients with schizophrenia; (iii) at least one of the noted measures of interest was employed in the primary study; and (iv) the primary study included data that could be transformed to point estimate effect sizes (i.e., Cohen's d). Cohen's d was calculated between patients and healthy controls, along with overall 95% confidence intervals. A two-tailed independent samples t-test was conducted to assess if performance differed on various paired subtests of the same domain. Large effect sizes were found for all memory tests. No significant differences were found between subtests. In conclusion, patients with schizophrenia experience significant verbal and visual memory impairments, which are not explained by task difficulty. Patients were unable to learn or retrieve more reliably despite repetition and cuing strategies, suggesting that memory impairment in the illness is not a function of task difficulty.","container-title":"Psychiatry and Clinical Neurosciences","DOI":"10.1111/pcn.12520","ISSN":"1440-1819","issue":"9","journalAbbreviation":"Psychiatry Clin Neurosci","language":"eng","note":"PMID: 28294468","page":"600-611","source":"PubMed","title":"Memory impairment and the mediating role of task difficulty in patients with schizophrenia","volume":"71","author":[{"family":"Grimes","given":"Kyrsten M."},{"family":"Zanjani","given":"Anosha"},{"family":"Zakzanis","given":"Konstantine K."}],"issued":{"date-parts":[["2017",9]]}},"locator":"201"}],"schema":"https://github.com/citation-style-language/schema/raw/master/csl-citation.json"} </w:instrText>
            </w:r>
            <w:r w:rsidR="00E330FE"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[18]</w:t>
            </w:r>
            <w:r w:rsidR="00E330FE"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26D4E63F" w14:textId="18083742" w:rsidR="00E232F5" w:rsidRPr="005E4D7C" w:rsidRDefault="00E232F5" w:rsidP="00E232F5">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5091D8BA" w14:textId="0E3CA005" w:rsidR="00E232F5" w:rsidRPr="005E4D7C" w:rsidRDefault="00E232F5" w:rsidP="00E232F5">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0634293F" w14:textId="44326678" w:rsidR="00FE5C94" w:rsidRPr="005E4D7C" w:rsidRDefault="006E7650" w:rsidP="007F7265">
            <w:pPr>
              <w:rPr>
                <w:rFonts w:ascii="Times New Roman" w:hAnsi="Times New Roman" w:cs="Times New Roman"/>
                <w:sz w:val="18"/>
                <w:szCs w:val="18"/>
                <w:lang w:val="en-US"/>
              </w:rPr>
            </w:pPr>
            <w:r w:rsidRPr="005E4D7C">
              <w:rPr>
                <w:rFonts w:ascii="Times New Roman" w:hAnsi="Times New Roman" w:cs="Times New Roman"/>
                <w:sz w:val="18"/>
                <w:szCs w:val="18"/>
                <w:lang w:val="en-US"/>
              </w:rPr>
              <w:t>CVLT</w:t>
            </w:r>
            <w:r w:rsidR="00E232F5" w:rsidRPr="005E4D7C">
              <w:rPr>
                <w:rFonts w:ascii="Times New Roman" w:hAnsi="Times New Roman" w:cs="Times New Roman"/>
                <w:sz w:val="18"/>
                <w:szCs w:val="18"/>
                <w:lang w:val="en-US"/>
              </w:rPr>
              <w:t>;</w:t>
            </w:r>
            <w:r w:rsidRPr="005E4D7C">
              <w:rPr>
                <w:rFonts w:ascii="Times New Roman" w:hAnsi="Times New Roman" w:cs="Times New Roman"/>
                <w:sz w:val="18"/>
                <w:szCs w:val="18"/>
                <w:lang w:val="en-US"/>
              </w:rPr>
              <w:t xml:space="preserve"> WMS;</w:t>
            </w:r>
            <w:r w:rsidR="00E232F5"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RAVLT</w:t>
            </w:r>
            <w:r w:rsidR="00E232F5"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HVLT</w:t>
            </w:r>
            <w:r w:rsidR="00E232F5"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ROCFT</w:t>
            </w:r>
            <w:r w:rsidR="00E232F5" w:rsidRPr="005E4D7C">
              <w:rPr>
                <w:rFonts w:ascii="Times New Roman" w:hAnsi="Times New Roman" w:cs="Times New Roman"/>
                <w:sz w:val="18"/>
                <w:szCs w:val="18"/>
                <w:lang w:val="en-US"/>
              </w:rPr>
              <w:t>; B</w:t>
            </w:r>
            <w:r w:rsidR="00E100B0" w:rsidRPr="005E4D7C">
              <w:rPr>
                <w:rFonts w:ascii="Times New Roman" w:hAnsi="Times New Roman" w:cs="Times New Roman"/>
                <w:sz w:val="18"/>
                <w:szCs w:val="18"/>
                <w:lang w:val="en-US"/>
              </w:rPr>
              <w:t xml:space="preserve">enton </w:t>
            </w:r>
            <w:r w:rsidR="00E232F5" w:rsidRPr="005E4D7C">
              <w:rPr>
                <w:rFonts w:ascii="Times New Roman" w:hAnsi="Times New Roman" w:cs="Times New Roman"/>
                <w:sz w:val="18"/>
                <w:szCs w:val="18"/>
                <w:lang w:val="en-US"/>
              </w:rPr>
              <w:t>V</w:t>
            </w:r>
            <w:r w:rsidR="00E100B0" w:rsidRPr="005E4D7C">
              <w:rPr>
                <w:rFonts w:ascii="Times New Roman" w:hAnsi="Times New Roman" w:cs="Times New Roman"/>
                <w:sz w:val="18"/>
                <w:szCs w:val="18"/>
                <w:lang w:val="en-US"/>
              </w:rPr>
              <w:t xml:space="preserve">isual </w:t>
            </w:r>
            <w:r w:rsidR="00E232F5" w:rsidRPr="005E4D7C">
              <w:rPr>
                <w:rFonts w:ascii="Times New Roman" w:hAnsi="Times New Roman" w:cs="Times New Roman"/>
                <w:sz w:val="18"/>
                <w:szCs w:val="18"/>
                <w:lang w:val="en-US"/>
              </w:rPr>
              <w:t>R</w:t>
            </w:r>
            <w:r w:rsidR="00E100B0" w:rsidRPr="005E4D7C">
              <w:rPr>
                <w:rFonts w:ascii="Times New Roman" w:hAnsi="Times New Roman" w:cs="Times New Roman"/>
                <w:sz w:val="18"/>
                <w:szCs w:val="18"/>
                <w:lang w:val="en-US"/>
              </w:rPr>
              <w:t xml:space="preserve">etention </w:t>
            </w:r>
            <w:r w:rsidR="00E232F5" w:rsidRPr="005E4D7C">
              <w:rPr>
                <w:rFonts w:ascii="Times New Roman" w:hAnsi="Times New Roman" w:cs="Times New Roman"/>
                <w:sz w:val="18"/>
                <w:szCs w:val="18"/>
                <w:lang w:val="en-US"/>
              </w:rPr>
              <w:t>T</w:t>
            </w:r>
            <w:r w:rsidR="00E100B0" w:rsidRPr="005E4D7C">
              <w:rPr>
                <w:rFonts w:ascii="Times New Roman" w:hAnsi="Times New Roman" w:cs="Times New Roman"/>
                <w:sz w:val="18"/>
                <w:szCs w:val="18"/>
                <w:lang w:val="en-US"/>
              </w:rPr>
              <w:t>est</w:t>
            </w:r>
            <w:r w:rsidR="007F7265" w:rsidRPr="005E4D7C">
              <w:rPr>
                <w:rFonts w:ascii="Times New Roman" w:hAnsi="Times New Roman" w:cs="Times New Roman"/>
                <w:sz w:val="18"/>
                <w:szCs w:val="18"/>
                <w:lang w:val="en-US"/>
              </w:rPr>
              <w:t xml:space="preserve"> </w:t>
            </w:r>
            <w:r w:rsidR="00892673" w:rsidRPr="005E4D7C">
              <w:rPr>
                <w:rFonts w:ascii="Times New Roman" w:hAnsi="Times New Roman" w:cs="Times New Roman"/>
                <w:sz w:val="18"/>
                <w:szCs w:val="18"/>
                <w:lang w:val="en-US"/>
              </w:rPr>
              <w:t>/ verbal and visual memory</w:t>
            </w:r>
          </w:p>
        </w:tc>
        <w:tc>
          <w:tcPr>
            <w:tcW w:w="1984" w:type="dxa"/>
            <w:tcBorders>
              <w:top w:val="single" w:sz="4" w:space="0" w:color="auto"/>
              <w:left w:val="single" w:sz="4" w:space="0" w:color="auto"/>
              <w:bottom w:val="single" w:sz="4" w:space="0" w:color="auto"/>
              <w:right w:val="single" w:sz="4" w:space="0" w:color="auto"/>
            </w:tcBorders>
          </w:tcPr>
          <w:p w14:paraId="1A1F08EA" w14:textId="3BD80C2A" w:rsidR="00E232F5" w:rsidRPr="005E4D7C" w:rsidRDefault="00E232F5" w:rsidP="00E232F5">
            <w:pPr>
              <w:rPr>
                <w:rFonts w:ascii="Times New Roman" w:hAnsi="Times New Roman" w:cs="Times New Roman"/>
                <w:sz w:val="18"/>
                <w:szCs w:val="18"/>
                <w:lang w:val="en-US"/>
              </w:rPr>
            </w:pPr>
            <w:r w:rsidRPr="005E4D7C">
              <w:rPr>
                <w:rFonts w:ascii="Times New Roman" w:hAnsi="Times New Roman" w:cs="Times New Roman"/>
                <w:sz w:val="18"/>
                <w:szCs w:val="18"/>
                <w:lang w:val="en-US"/>
              </w:rPr>
              <w:t>50 studies were included (sample not provided)</w:t>
            </w:r>
          </w:p>
        </w:tc>
        <w:tc>
          <w:tcPr>
            <w:tcW w:w="6237" w:type="dxa"/>
            <w:tcBorders>
              <w:top w:val="single" w:sz="4" w:space="0" w:color="auto"/>
              <w:left w:val="single" w:sz="4" w:space="0" w:color="auto"/>
              <w:bottom w:val="single" w:sz="4" w:space="0" w:color="auto"/>
              <w:right w:val="single" w:sz="4" w:space="0" w:color="auto"/>
            </w:tcBorders>
          </w:tcPr>
          <w:p w14:paraId="33A5C73C" w14:textId="1671A293" w:rsidR="00E232F5" w:rsidRPr="005E4D7C" w:rsidRDefault="00E232F5" w:rsidP="00E232F5">
            <w:pPr>
              <w:rPr>
                <w:rFonts w:ascii="Times New Roman" w:hAnsi="Times New Roman" w:cs="Times New Roman"/>
                <w:sz w:val="18"/>
                <w:szCs w:val="18"/>
                <w:lang w:val="en-US"/>
              </w:rPr>
            </w:pPr>
            <w:r w:rsidRPr="005E4D7C">
              <w:rPr>
                <w:rFonts w:ascii="Times New Roman" w:hAnsi="Times New Roman" w:cs="Times New Roman"/>
                <w:sz w:val="18"/>
                <w:szCs w:val="18"/>
                <w:lang w:val="en-US"/>
              </w:rPr>
              <w:t>SCZ have severe verbal and visua</w:t>
            </w:r>
            <w:r w:rsidR="00EC5798" w:rsidRPr="005E4D7C">
              <w:rPr>
                <w:rFonts w:ascii="Times New Roman" w:hAnsi="Times New Roman" w:cs="Times New Roman"/>
                <w:sz w:val="18"/>
                <w:szCs w:val="18"/>
                <w:lang w:val="en-US"/>
              </w:rPr>
              <w:t xml:space="preserve">l memory impairments, which are </w:t>
            </w:r>
            <w:r w:rsidRPr="005E4D7C">
              <w:rPr>
                <w:rFonts w:ascii="Times New Roman" w:hAnsi="Times New Roman" w:cs="Times New Roman"/>
                <w:sz w:val="18"/>
                <w:szCs w:val="18"/>
                <w:lang w:val="en-US"/>
              </w:rPr>
              <w:t>not explained by task difficulty. For verbal memory domains, large effect sizes (ranging from 1.09 to 1.52) were found for all comparisons. For visual memory domains, large effect sizes (ranging from 0.99 to 1.31) were found for all comparisons.</w:t>
            </w:r>
          </w:p>
        </w:tc>
      </w:tr>
      <w:tr w:rsidR="000600D8" w:rsidRPr="009C535D" w14:paraId="1987293A" w14:textId="77777777" w:rsidTr="00593DFB">
        <w:trPr>
          <w:trHeight w:val="661"/>
        </w:trPr>
        <w:tc>
          <w:tcPr>
            <w:tcW w:w="1242" w:type="dxa"/>
            <w:tcBorders>
              <w:top w:val="single" w:sz="4" w:space="0" w:color="auto"/>
              <w:left w:val="single" w:sz="4" w:space="0" w:color="auto"/>
              <w:bottom w:val="single" w:sz="4" w:space="0" w:color="auto"/>
              <w:right w:val="single" w:sz="4" w:space="0" w:color="auto"/>
            </w:tcBorders>
          </w:tcPr>
          <w:p w14:paraId="087F5348" w14:textId="537598AA" w:rsidR="000600D8" w:rsidRPr="005E4D7C" w:rsidRDefault="000600D8" w:rsidP="00420F20">
            <w:pPr>
              <w:rPr>
                <w:rFonts w:ascii="Times New Roman" w:hAnsi="Times New Roman" w:cs="Times New Roman"/>
                <w:sz w:val="18"/>
                <w:szCs w:val="18"/>
                <w:lang w:val="en-US"/>
              </w:rPr>
            </w:pPr>
            <w:r w:rsidRPr="005E4D7C">
              <w:rPr>
                <w:rFonts w:ascii="Times New Roman" w:hAnsi="Times New Roman" w:cs="Times New Roman"/>
                <w:sz w:val="18"/>
                <w:szCs w:val="18"/>
                <w:lang w:val="en-US"/>
              </w:rPr>
              <w:t>Knapp et al., 2017</w:t>
            </w:r>
            <w:r w:rsidR="007F7265" w:rsidRPr="005E4D7C">
              <w:rPr>
                <w:rFonts w:ascii="Times New Roman" w:hAnsi="Times New Roman" w:cs="Times New Roman"/>
                <w:sz w:val="18"/>
                <w:szCs w:val="18"/>
                <w:lang w:val="en-US"/>
              </w:rPr>
              <w:t xml:space="preserve"> </w:t>
            </w:r>
            <w:r w:rsidR="00E330FE"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MwOOxRCB","properties":{"formattedCitation":"[19]","plainCitation":"[19]","noteIndex":0},"citationItems":[{"id":"CYRe6CJU/kpKjUTeP","uris":["http://zotero.org/users/8895419/items/S76KPAAX"],"uri":["http://zotero.org/users/8895419/items/S76KPAAX"],"itemData":{"id":105,"type":"article-journal","abstract":"BACKGROUND: Despite a large body of research on planning performance in adult schizophrenia patients, results of individual studies are equivocal, suggesting either no, moderate or severe planning deficits. This meta-analysis therefore aimed to quantify planning deficits in schizophrenia and to examine potential sources of the heterogeneity seen in the literature.\nMETHOD: The meta-analysis comprised outcomes of planning accuracy of 1377 schizophrenia patients and 1477 healthy controls from 31 different studies which assessed planning performance using tower tasks such as the Tower of London, the Tower of Hanoi and the Stockings of Cambridge. A meta-regression analysis was applied to assess the influence of potential moderator variables (i.e. sociodemographic and clinical variables as well as task difficulty).\nRESULTS: The findings indeed demonstrated a planning deficit in schizophrenia patients (mean effect size: ; 95% confidence interval 0.56-0.78) that was moderated by task difficulty in terms of the minimum number of moves required for a solution. The results did not reveal any significant relationship between the extent of planning deficits and sociodemographic or clinical variables.\nCONCLUSIONS: The current results provide first meta-analytic evidence for the commonly assumed impairments of planning performance in schizophrenia. Deficits are more likely to become manifest in problem items with higher demands on planning ahead, which may at least partly explain the heterogeneity of previous findings. As only a small fraction of studies reported coherent information on sample characteristics, future meta-analyses would benefit from more systematic reports on those variables.","container-title":"Psychological Medicine","DOI":"10.1017/S0033291717000459","ISSN":"1469-8978","issue":"11","journalAbbreviation":"Psychol Med","language":"eng","note":"PMID: 28385166","page":"2002-2016","source":"PubMed","title":"Planning performance in schizophrenia patients: a meta-analysis of the influence of task difficulty and clinical and sociodemographic variables","title-short":"Planning performance in schizophrenia patients","volume":"47","author":[{"family":"Knapp","given":"F."},{"family":"Viechtbauer","given":"W."},{"family":"Leonhart","given":"R."},{"family":"Nitschke","given":"K."},{"family":"Kaller","given":"C. P."}],"issued":{"date-parts":[["2017",8]]}},"locator":"2017"}],"schema":"https://github.com/citation-style-language/schema/raw/master/csl-citation.json"} </w:instrText>
            </w:r>
            <w:r w:rsidR="00E330FE"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[19]</w:t>
            </w:r>
            <w:r w:rsidR="00E330FE"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071BFC4E" w14:textId="188DBCB1"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57AAF368" w14:textId="70F06297"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5448CA07" w14:textId="69D11196" w:rsidR="00785F69" w:rsidRPr="005E4D7C" w:rsidRDefault="002A4D83" w:rsidP="007F7265">
            <w:pPr>
              <w:rPr>
                <w:rFonts w:ascii="Times New Roman" w:hAnsi="Times New Roman" w:cs="Times New Roman"/>
                <w:sz w:val="18"/>
                <w:szCs w:val="18"/>
                <w:lang w:val="en-US"/>
              </w:rPr>
            </w:pPr>
            <w:r w:rsidRPr="005E4D7C">
              <w:rPr>
                <w:rFonts w:ascii="Times New Roman" w:hAnsi="Times New Roman" w:cs="Times New Roman"/>
                <w:sz w:val="18"/>
                <w:szCs w:val="18"/>
                <w:lang w:val="en-US"/>
              </w:rPr>
              <w:t>ToL</w:t>
            </w:r>
            <w:r w:rsidR="000600D8" w:rsidRPr="005E4D7C">
              <w:rPr>
                <w:rFonts w:ascii="Times New Roman" w:hAnsi="Times New Roman" w:cs="Times New Roman"/>
                <w:sz w:val="18"/>
                <w:szCs w:val="18"/>
                <w:lang w:val="en-US"/>
              </w:rPr>
              <w:t>,</w:t>
            </w:r>
            <w:r w:rsidR="00FE5C94" w:rsidRPr="005E4D7C">
              <w:rPr>
                <w:rFonts w:ascii="Times New Roman" w:hAnsi="Times New Roman" w:cs="Times New Roman"/>
                <w:sz w:val="18"/>
                <w:szCs w:val="18"/>
                <w:lang w:val="en-US"/>
              </w:rPr>
              <w:t xml:space="preserve"> </w:t>
            </w:r>
            <w:r w:rsidR="000600D8" w:rsidRPr="005E4D7C">
              <w:rPr>
                <w:rFonts w:ascii="Times New Roman" w:hAnsi="Times New Roman" w:cs="Times New Roman"/>
                <w:sz w:val="18"/>
                <w:szCs w:val="18"/>
                <w:lang w:val="en-US"/>
              </w:rPr>
              <w:t>Tower of Hanoi</w:t>
            </w:r>
            <w:r w:rsidR="00390A58" w:rsidRPr="005E4D7C">
              <w:rPr>
                <w:rFonts w:ascii="Times New Roman" w:hAnsi="Times New Roman" w:cs="Times New Roman"/>
                <w:sz w:val="18"/>
                <w:szCs w:val="18"/>
                <w:lang w:val="en-US"/>
              </w:rPr>
              <w:t xml:space="preserve">, </w:t>
            </w:r>
            <w:r w:rsidR="000600D8" w:rsidRPr="005E4D7C">
              <w:rPr>
                <w:rFonts w:ascii="Times New Roman" w:hAnsi="Times New Roman" w:cs="Times New Roman"/>
                <w:sz w:val="18"/>
                <w:szCs w:val="18"/>
                <w:lang w:val="en-US"/>
              </w:rPr>
              <w:t>S</w:t>
            </w:r>
            <w:r w:rsidR="00D1408C" w:rsidRPr="005E4D7C">
              <w:rPr>
                <w:rFonts w:ascii="Times New Roman" w:hAnsi="Times New Roman" w:cs="Times New Roman"/>
                <w:sz w:val="18"/>
                <w:szCs w:val="18"/>
                <w:lang w:val="en-US"/>
              </w:rPr>
              <w:t>tockings of Cambridge</w:t>
            </w:r>
            <w:r w:rsidR="00FE5C94" w:rsidRPr="005E4D7C">
              <w:rPr>
                <w:rFonts w:ascii="Times New Roman" w:hAnsi="Times New Roman" w:cs="Times New Roman"/>
                <w:sz w:val="18"/>
                <w:szCs w:val="18"/>
                <w:lang w:val="en-US"/>
              </w:rPr>
              <w:t xml:space="preserve"> planning tasks</w:t>
            </w:r>
            <w:r w:rsidRPr="005E4D7C">
              <w:rPr>
                <w:rFonts w:ascii="Times New Roman" w:hAnsi="Times New Roman" w:cs="Times New Roman"/>
                <w:sz w:val="18"/>
                <w:szCs w:val="18"/>
                <w:lang w:val="en-US"/>
              </w:rPr>
              <w:t xml:space="preserve"> /</w:t>
            </w:r>
            <w:r w:rsidR="007F7265" w:rsidRPr="005E4D7C">
              <w:rPr>
                <w:rFonts w:ascii="Times New Roman" w:hAnsi="Times New Roman" w:cs="Times New Roman"/>
                <w:sz w:val="18"/>
                <w:szCs w:val="18"/>
                <w:lang w:val="en-US"/>
              </w:rPr>
              <w:t xml:space="preserve"> </w:t>
            </w:r>
            <w:r w:rsidR="000600D8" w:rsidRPr="005E4D7C">
              <w:rPr>
                <w:rFonts w:ascii="Times New Roman" w:hAnsi="Times New Roman" w:cs="Times New Roman"/>
                <w:sz w:val="18"/>
                <w:szCs w:val="18"/>
                <w:lang w:val="en-US"/>
              </w:rPr>
              <w:t>Executive functions</w:t>
            </w:r>
            <w:r w:rsidR="00785F69" w:rsidRPr="005E4D7C">
              <w:rPr>
                <w:rFonts w:ascii="Times New Roman" w:hAnsi="Times New Roman" w:cs="Times New Roman"/>
                <w:sz w:val="18"/>
                <w:szCs w:val="18"/>
                <w:lang w:val="en-US"/>
              </w:rPr>
              <w:t xml:space="preserve"> (</w:t>
            </w:r>
            <w:r w:rsidR="008F7F1A" w:rsidRPr="005E4D7C">
              <w:rPr>
                <w:rFonts w:ascii="Times New Roman" w:hAnsi="Times New Roman" w:cs="Times New Roman"/>
                <w:sz w:val="18"/>
                <w:szCs w:val="18"/>
                <w:lang w:val="en-US"/>
              </w:rPr>
              <w:t>planning performance)</w:t>
            </w:r>
          </w:p>
        </w:tc>
        <w:tc>
          <w:tcPr>
            <w:tcW w:w="1984" w:type="dxa"/>
            <w:tcBorders>
              <w:top w:val="single" w:sz="4" w:space="0" w:color="auto"/>
              <w:left w:val="single" w:sz="4" w:space="0" w:color="auto"/>
              <w:bottom w:val="single" w:sz="4" w:space="0" w:color="auto"/>
              <w:right w:val="single" w:sz="4" w:space="0" w:color="auto"/>
            </w:tcBorders>
          </w:tcPr>
          <w:p w14:paraId="077B41F1" w14:textId="0A2A7BCC"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31 studies were included (1377 SCZ and 1477 HC)</w:t>
            </w:r>
          </w:p>
        </w:tc>
        <w:tc>
          <w:tcPr>
            <w:tcW w:w="6237" w:type="dxa"/>
            <w:tcBorders>
              <w:top w:val="single" w:sz="4" w:space="0" w:color="auto"/>
              <w:left w:val="single" w:sz="4" w:space="0" w:color="auto"/>
              <w:bottom w:val="single" w:sz="4" w:space="0" w:color="auto"/>
              <w:right w:val="single" w:sz="4" w:space="0" w:color="auto"/>
            </w:tcBorders>
          </w:tcPr>
          <w:p w14:paraId="1E9D7466" w14:textId="69435395"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The findings demonstrated a planning deficit in SCZ (mean effect size: 0.67; 95% CI: 0.56, 0.78) that was moderated by task difficulty </w:t>
            </w:r>
            <w:r w:rsidR="00FC1EA5" w:rsidRPr="005E4D7C">
              <w:rPr>
                <w:rFonts w:ascii="Times New Roman" w:hAnsi="Times New Roman" w:cs="Times New Roman"/>
                <w:sz w:val="18"/>
                <w:szCs w:val="18"/>
                <w:lang w:val="en-US"/>
              </w:rPr>
              <w:t>(</w:t>
            </w:r>
            <w:r w:rsidRPr="005E4D7C">
              <w:rPr>
                <w:rFonts w:ascii="Times New Roman" w:hAnsi="Times New Roman" w:cs="Times New Roman"/>
                <w:sz w:val="18"/>
                <w:szCs w:val="18"/>
                <w:lang w:val="en-US"/>
              </w:rPr>
              <w:t>number of moves required for</w:t>
            </w:r>
            <w:r w:rsidR="00FC1EA5"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a solution</w:t>
            </w:r>
            <w:r w:rsidR="00FC1EA5" w:rsidRPr="005E4D7C">
              <w:rPr>
                <w:rFonts w:ascii="Times New Roman" w:hAnsi="Times New Roman" w:cs="Times New Roman"/>
                <w:sz w:val="18"/>
                <w:szCs w:val="18"/>
                <w:lang w:val="en-US"/>
              </w:rPr>
              <w:t>)</w:t>
            </w:r>
            <w:r w:rsidRPr="005E4D7C">
              <w:rPr>
                <w:rFonts w:ascii="Times New Roman" w:hAnsi="Times New Roman" w:cs="Times New Roman"/>
                <w:sz w:val="18"/>
                <w:szCs w:val="18"/>
                <w:lang w:val="en-US"/>
              </w:rPr>
              <w:t>.</w:t>
            </w:r>
          </w:p>
        </w:tc>
      </w:tr>
      <w:tr w:rsidR="00E232F5" w:rsidRPr="009C535D" w14:paraId="52FFAE6F" w14:textId="77777777" w:rsidTr="00593DFB">
        <w:trPr>
          <w:trHeight w:val="661"/>
        </w:trPr>
        <w:tc>
          <w:tcPr>
            <w:tcW w:w="1242" w:type="dxa"/>
            <w:tcBorders>
              <w:top w:val="single" w:sz="4" w:space="0" w:color="auto"/>
              <w:left w:val="single" w:sz="4" w:space="0" w:color="auto"/>
              <w:bottom w:val="single" w:sz="4" w:space="0" w:color="auto"/>
              <w:right w:val="single" w:sz="4" w:space="0" w:color="auto"/>
            </w:tcBorders>
          </w:tcPr>
          <w:p w14:paraId="47E97924" w14:textId="094C2830" w:rsidR="00E232F5" w:rsidRPr="005E4D7C" w:rsidRDefault="00E232F5" w:rsidP="00420F20">
            <w:pPr>
              <w:rPr>
                <w:rFonts w:ascii="Times New Roman" w:hAnsi="Times New Roman" w:cs="Times New Roman"/>
                <w:sz w:val="18"/>
                <w:szCs w:val="18"/>
                <w:lang w:val="en-US"/>
              </w:rPr>
            </w:pPr>
            <w:r w:rsidRPr="005E4D7C">
              <w:rPr>
                <w:rFonts w:ascii="Times New Roman" w:hAnsi="Times New Roman" w:cs="Times New Roman"/>
                <w:sz w:val="18"/>
                <w:szCs w:val="18"/>
                <w:lang w:val="en-US"/>
              </w:rPr>
              <w:t>Watson et al., 2017</w:t>
            </w:r>
            <w:r w:rsidR="007F7265" w:rsidRPr="005E4D7C">
              <w:rPr>
                <w:rFonts w:ascii="Times New Roman" w:hAnsi="Times New Roman" w:cs="Times New Roman"/>
                <w:sz w:val="18"/>
                <w:szCs w:val="18"/>
                <w:lang w:val="en-US"/>
              </w:rPr>
              <w:t xml:space="preserve"> </w:t>
            </w:r>
            <w:r w:rsidR="000B1CA1"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Fykpjvfy","properties":{"formattedCitation":"[20]","plainCitation":"[20]","noteIndex":0},"citationItems":[{"id":"CYRe6CJU/ppWjqNsu","uris":["http://zotero.org/users/8895419/items/H76A5BLN"],"uri":["http://zotero.org/users/8895419/items/H76A5BLN"],"itemData":{"id":108,"type":"article-journal","abstract":"Cognitive impairment is a core feature of psychosis, with slowed processing speed thought to be a prominent impairment in schizophrenia and first-episode psychosis. However, findings from the Stockings of Cambridge (SOC) planning task suggest changes in processing speed associated with the illness may include faster responses in early stages of planning, though findings are inconsistent. This review uses meta-analytic methods to assess thinking times in psychosis across the available literature. Studies were identified by searching PubMed, Web of Science and Google Scholar. Eligibility criteria: 1) included a sample of people with non-affective psychosis according to DSM III, DSM IV, DSM V or ICD-10 criteria; 2) employed the SOC task; 3) included a healthy control group; and 4) published in English. We identified 11 studies that employed the SOC task. Results show that people with psychosis have significantly faster initial thinking times than non-clinical participants, but significantly slower subsequent thinking times during problem execution. These findings indicate that differences in processing speed are not limited to slower responses in people with psychosis but may reflect a preference for step-by-step processing rather than planning before task execution. We suggest this style of responding is adopted to compensate for working memory impairment.","container-title":"Psychiatry Research","DOI":"10.1016/j.psychres.2017.09.003","ISSN":"1872-7123","journalAbbreviation":"Psychiatry Res","language":"eng","note":"PMID: 28918863","page":"576-582","source":"PubMed","title":"More haste less speed: A meta-analysis of thinking latencies during planning in people with psychosis","title-short":"More haste less speed","volume":"258","author":[{"family":"Watson","given":"Andrew J."},{"family":"Joyce","given":"Eileen M."},{"family":"Fugard","given":"Andrew J. B."},{"family":"Leeson","given":"Verity C."},{"family":"Barnes","given":"Thomas R. E."},{"family":"Huddy","given":"Vyv"}],"issued":{"date-parts":[["2017",12]]}}}],"schema":"https://github.com/citation-style-language/schema/raw/master/csl-citation.json"} </w:instrText>
            </w:r>
            <w:r w:rsidR="000B1CA1"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[20]</w:t>
            </w:r>
            <w:r w:rsidR="000B1CA1"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62D9259B" w14:textId="7D28C7E2" w:rsidR="00E232F5" w:rsidRPr="005E4D7C" w:rsidRDefault="00E232F5" w:rsidP="007F7265">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3F8488BF" w14:textId="5D28C312" w:rsidR="00E232F5" w:rsidRPr="005E4D7C" w:rsidRDefault="00E232F5" w:rsidP="00E232F5">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5A7ECE45" w14:textId="7A7489E6" w:rsidR="00E232F5" w:rsidRPr="005E4D7C" w:rsidRDefault="00E232F5" w:rsidP="007F7265">
            <w:pPr>
              <w:rPr>
                <w:rFonts w:ascii="Times New Roman" w:hAnsi="Times New Roman" w:cs="Times New Roman"/>
                <w:sz w:val="18"/>
                <w:szCs w:val="18"/>
                <w:lang w:val="en-US"/>
              </w:rPr>
            </w:pPr>
            <w:r w:rsidRPr="005E4D7C">
              <w:rPr>
                <w:rFonts w:ascii="Times New Roman" w:hAnsi="Times New Roman" w:cs="Times New Roman"/>
                <w:sz w:val="18"/>
                <w:szCs w:val="18"/>
                <w:lang w:val="en-US"/>
              </w:rPr>
              <w:t>S</w:t>
            </w:r>
            <w:r w:rsidR="00D1408C" w:rsidRPr="005E4D7C">
              <w:rPr>
                <w:rFonts w:ascii="Times New Roman" w:hAnsi="Times New Roman" w:cs="Times New Roman"/>
                <w:sz w:val="18"/>
                <w:szCs w:val="18"/>
                <w:lang w:val="en-US"/>
              </w:rPr>
              <w:t>tockings of Cambridge</w:t>
            </w:r>
            <w:r w:rsidRPr="005E4D7C">
              <w:rPr>
                <w:rFonts w:ascii="Times New Roman" w:hAnsi="Times New Roman" w:cs="Times New Roman"/>
                <w:sz w:val="18"/>
                <w:szCs w:val="18"/>
                <w:lang w:val="en-US"/>
              </w:rPr>
              <w:t xml:space="preserve"> planning task</w:t>
            </w:r>
            <w:r w:rsidR="00DD5361" w:rsidRPr="005E4D7C">
              <w:rPr>
                <w:rFonts w:ascii="Times New Roman" w:hAnsi="Times New Roman" w:cs="Times New Roman"/>
                <w:sz w:val="18"/>
                <w:szCs w:val="18"/>
                <w:lang w:val="en-US"/>
              </w:rPr>
              <w:t xml:space="preserve"> /</w:t>
            </w:r>
            <w:r w:rsidR="007F7265"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Executive functions</w:t>
            </w:r>
            <w:r w:rsidR="00785F69" w:rsidRPr="005E4D7C">
              <w:rPr>
                <w:rFonts w:ascii="Times New Roman" w:hAnsi="Times New Roman" w:cs="Times New Roman"/>
                <w:sz w:val="18"/>
                <w:szCs w:val="18"/>
                <w:lang w:val="en-US"/>
              </w:rPr>
              <w:t xml:space="preserve"> (spatial planning)</w:t>
            </w:r>
          </w:p>
        </w:tc>
        <w:tc>
          <w:tcPr>
            <w:tcW w:w="1984" w:type="dxa"/>
            <w:tcBorders>
              <w:top w:val="single" w:sz="4" w:space="0" w:color="auto"/>
              <w:left w:val="single" w:sz="4" w:space="0" w:color="auto"/>
              <w:bottom w:val="single" w:sz="4" w:space="0" w:color="auto"/>
              <w:right w:val="single" w:sz="4" w:space="0" w:color="auto"/>
            </w:tcBorders>
          </w:tcPr>
          <w:p w14:paraId="4DBC0076" w14:textId="509EEB2D" w:rsidR="00E232F5" w:rsidRPr="005E4D7C" w:rsidRDefault="00E232F5" w:rsidP="00E232F5">
            <w:pPr>
              <w:rPr>
                <w:rFonts w:ascii="Times New Roman" w:hAnsi="Times New Roman" w:cs="Times New Roman"/>
                <w:sz w:val="18"/>
                <w:szCs w:val="18"/>
                <w:lang w:val="en-US"/>
              </w:rPr>
            </w:pPr>
            <w:r w:rsidRPr="005E4D7C">
              <w:rPr>
                <w:rFonts w:ascii="Times New Roman" w:hAnsi="Times New Roman" w:cs="Times New Roman"/>
                <w:sz w:val="18"/>
                <w:szCs w:val="18"/>
                <w:lang w:val="en-US"/>
              </w:rPr>
              <w:t>11 studies were included (</w:t>
            </w:r>
            <w:r w:rsidR="008F7F1A" w:rsidRPr="005E4D7C">
              <w:rPr>
                <w:rFonts w:ascii="Times New Roman" w:hAnsi="Times New Roman" w:cs="Times New Roman"/>
                <w:sz w:val="18"/>
                <w:szCs w:val="18"/>
                <w:lang w:val="en-US"/>
              </w:rPr>
              <w:t>662 with psychosis and 497 HC)</w:t>
            </w:r>
          </w:p>
        </w:tc>
        <w:tc>
          <w:tcPr>
            <w:tcW w:w="6237" w:type="dxa"/>
            <w:tcBorders>
              <w:top w:val="single" w:sz="4" w:space="0" w:color="auto"/>
              <w:left w:val="single" w:sz="4" w:space="0" w:color="auto"/>
              <w:bottom w:val="single" w:sz="4" w:space="0" w:color="auto"/>
              <w:right w:val="single" w:sz="4" w:space="0" w:color="auto"/>
            </w:tcBorders>
          </w:tcPr>
          <w:p w14:paraId="406A8F13" w14:textId="34712B3F" w:rsidR="00E232F5" w:rsidRPr="005E4D7C" w:rsidRDefault="00E232F5" w:rsidP="00785F69">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There were significant differences between people with non-affective psychosis and HC at all difficulty levels of performance. There was a very large effect </w:t>
            </w:r>
            <w:r w:rsidR="00FC1EA5" w:rsidRPr="005E4D7C">
              <w:rPr>
                <w:rFonts w:ascii="Times New Roman" w:hAnsi="Times New Roman" w:cs="Times New Roman"/>
                <w:sz w:val="18"/>
                <w:szCs w:val="18"/>
                <w:lang w:val="en-US"/>
              </w:rPr>
              <w:t>size</w:t>
            </w:r>
            <w:r w:rsidRPr="005E4D7C">
              <w:rPr>
                <w:rFonts w:ascii="Times New Roman" w:hAnsi="Times New Roman" w:cs="Times New Roman"/>
                <w:sz w:val="18"/>
                <w:szCs w:val="18"/>
                <w:lang w:val="en-US"/>
              </w:rPr>
              <w:t xml:space="preserve"> at the </w:t>
            </w:r>
            <w:r w:rsidR="00FC1EA5" w:rsidRPr="005E4D7C">
              <w:rPr>
                <w:rFonts w:ascii="Times New Roman" w:hAnsi="Times New Roman" w:cs="Times New Roman"/>
                <w:sz w:val="18"/>
                <w:szCs w:val="18"/>
                <w:lang w:val="en-US"/>
              </w:rPr>
              <w:t xml:space="preserve">highest </w:t>
            </w:r>
            <w:r w:rsidR="00DA04F4" w:rsidRPr="005E4D7C">
              <w:rPr>
                <w:rFonts w:ascii="Times New Roman" w:hAnsi="Times New Roman" w:cs="Times New Roman"/>
                <w:sz w:val="18"/>
                <w:szCs w:val="18"/>
                <w:lang w:val="en-US"/>
              </w:rPr>
              <w:t>5-</w:t>
            </w:r>
            <w:r w:rsidRPr="005E4D7C">
              <w:rPr>
                <w:rFonts w:ascii="Times New Roman" w:hAnsi="Times New Roman" w:cs="Times New Roman"/>
                <w:sz w:val="18"/>
                <w:szCs w:val="18"/>
                <w:lang w:val="en-US"/>
              </w:rPr>
              <w:t>level of difficulty (−1.61; 95% CI: −3.14, -0.08)</w:t>
            </w:r>
            <w:r w:rsidR="00785F69"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 xml:space="preserve">and a moderate effect </w:t>
            </w:r>
            <w:r w:rsidR="00FC1EA5" w:rsidRPr="005E4D7C">
              <w:rPr>
                <w:rFonts w:ascii="Times New Roman" w:hAnsi="Times New Roman" w:cs="Times New Roman"/>
                <w:sz w:val="18"/>
                <w:szCs w:val="18"/>
                <w:lang w:val="en-US"/>
              </w:rPr>
              <w:t xml:space="preserve">both </w:t>
            </w:r>
            <w:r w:rsidRPr="005E4D7C">
              <w:rPr>
                <w:rFonts w:ascii="Times New Roman" w:hAnsi="Times New Roman" w:cs="Times New Roman"/>
                <w:sz w:val="18"/>
                <w:szCs w:val="18"/>
                <w:lang w:val="en-US"/>
              </w:rPr>
              <w:t xml:space="preserve">at the </w:t>
            </w:r>
            <w:r w:rsidR="00FC1EA5" w:rsidRPr="005E4D7C">
              <w:rPr>
                <w:rFonts w:ascii="Times New Roman" w:hAnsi="Times New Roman" w:cs="Times New Roman"/>
                <w:sz w:val="18"/>
                <w:szCs w:val="18"/>
                <w:lang w:val="en-US"/>
              </w:rPr>
              <w:t xml:space="preserve">medium </w:t>
            </w:r>
            <w:r w:rsidR="00DA04F4" w:rsidRPr="005E4D7C">
              <w:rPr>
                <w:rFonts w:ascii="Times New Roman" w:hAnsi="Times New Roman" w:cs="Times New Roman"/>
                <w:sz w:val="18"/>
                <w:szCs w:val="18"/>
                <w:lang w:val="en-US"/>
              </w:rPr>
              <w:t>3-</w:t>
            </w:r>
            <w:r w:rsidRPr="005E4D7C">
              <w:rPr>
                <w:rFonts w:ascii="Times New Roman" w:hAnsi="Times New Roman" w:cs="Times New Roman"/>
                <w:sz w:val="18"/>
                <w:szCs w:val="18"/>
                <w:lang w:val="en-US"/>
              </w:rPr>
              <w:t xml:space="preserve">level of difficulty (−0.58; 95% CI: −0.75, −0.40) </w:t>
            </w:r>
            <w:r w:rsidR="00FC1EA5" w:rsidRPr="005E4D7C">
              <w:rPr>
                <w:rFonts w:ascii="Times New Roman" w:hAnsi="Times New Roman" w:cs="Times New Roman"/>
                <w:sz w:val="18"/>
                <w:szCs w:val="18"/>
                <w:lang w:val="en-US"/>
              </w:rPr>
              <w:t>and across</w:t>
            </w:r>
            <w:r w:rsidRPr="005E4D7C">
              <w:rPr>
                <w:rFonts w:ascii="Times New Roman" w:hAnsi="Times New Roman" w:cs="Times New Roman"/>
                <w:sz w:val="18"/>
                <w:szCs w:val="18"/>
                <w:lang w:val="en-US"/>
              </w:rPr>
              <w:t xml:space="preserve"> all difficulty levels (−0.66; 95% CI: −0.85, −0.46).  </w:t>
            </w:r>
          </w:p>
        </w:tc>
      </w:tr>
      <w:tr w:rsidR="000600D8" w:rsidRPr="005E4D7C" w14:paraId="3281DA19" w14:textId="77777777" w:rsidTr="00593DFB">
        <w:trPr>
          <w:trHeight w:val="661"/>
        </w:trPr>
        <w:tc>
          <w:tcPr>
            <w:tcW w:w="1242" w:type="dxa"/>
            <w:tcBorders>
              <w:top w:val="single" w:sz="4" w:space="0" w:color="auto"/>
              <w:left w:val="single" w:sz="4" w:space="0" w:color="auto"/>
              <w:bottom w:val="single" w:sz="4" w:space="0" w:color="auto"/>
              <w:right w:val="single" w:sz="4" w:space="0" w:color="auto"/>
            </w:tcBorders>
          </w:tcPr>
          <w:p w14:paraId="323BAE97" w14:textId="75524DB9" w:rsidR="000600D8" w:rsidRPr="005E4D7C" w:rsidRDefault="000600D8" w:rsidP="00420F20">
            <w:pPr>
              <w:rPr>
                <w:rFonts w:ascii="Times New Roman" w:hAnsi="Times New Roman" w:cs="Times New Roman"/>
                <w:sz w:val="18"/>
                <w:szCs w:val="18"/>
              </w:rPr>
            </w:pPr>
            <w:r w:rsidRPr="005E4D7C">
              <w:rPr>
                <w:rFonts w:ascii="Times New Roman" w:hAnsi="Times New Roman" w:cs="Times New Roman"/>
                <w:sz w:val="18"/>
                <w:szCs w:val="18"/>
              </w:rPr>
              <w:t>Thai et al., 201</w:t>
            </w:r>
            <w:r w:rsidR="002201C6" w:rsidRPr="005E4D7C">
              <w:rPr>
                <w:rFonts w:ascii="Times New Roman" w:hAnsi="Times New Roman" w:cs="Times New Roman"/>
                <w:sz w:val="18"/>
                <w:szCs w:val="18"/>
              </w:rPr>
              <w:t>8</w:t>
            </w:r>
            <w:r w:rsidR="007F7265" w:rsidRPr="005E4D7C">
              <w:rPr>
                <w:rFonts w:ascii="Times New Roman" w:hAnsi="Times New Roman" w:cs="Times New Roman"/>
                <w:sz w:val="18"/>
                <w:szCs w:val="18"/>
              </w:rPr>
              <w:t xml:space="preserve"> </w:t>
            </w:r>
            <w:r w:rsidR="000B1CA1"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rPr>
              <w:instrText xml:space="preserve"> ADDIN ZOTERO_ITEM CSL_CITATION {"citationID":"weyxtgD9","properties":{"formattedCitation":"[21]","plainCitation":"[21]","noteIndex":0},"citationItems":[{"id":"CYRe6CJU/CU9Qoolo","uris":["http://zotero.org/users/8895419/items/V4HJWD6Y"],"uri":["http://zotero.org/users/8895419/items/V4HJWD6Y"],"itemData":{"id":111,"type":"article-journal","abstract":"We performed meta-analyses of studies using the 6 subtests of the neuropsychological test battery, the Behavioural Assessment of the Dysexecutive Syndrome (BADS), in order to assess and compare subdomains of executive dysfunction in stable phase patients with schizophrenia relative to healthy controls. The meta-analyses were performed according to the PRISMA statement. A systematic literature search was performed yielding 10 studies for inclusion (NSCH = 375; NHC = 541). Meta-analyses were done using Stata IC 14. Due to large heterogeneity and the few number of studies a random-effects model was used along with Hedges' g. Results showed that relative to healthy controls, patients with schizophrenia overall performed significantly worse in all subtests of BADS. However, moderate effect sizes were seen with regard to temporal estimation and strategy-forming, while very large effect sizes were seen regarding complex forward planning, inhibition, cognitive flexibility and novel problem solving. The findings from this meta-analysis demonstrate a significant difference between patients with (primarily) longer lasting schizophrenia and healthy control subjects on all subdomains of executive functions (EF). But some aspects of EF seem to be more severely affected than others. Future research and clinical interventions need to differentiate between subdomains of EF.","container-title":"Psychiatry Research","DOI":"10.1016/j.psychres.2018.12.088","ISSN":"1872-7123","journalAbbreviation":"Psychiatry Res","language":"eng","note":"PMID: 30590277","page":"230-236","source":"PubMed","title":"A meta-analysis of executive dysfunction in patients with schizophrenia: Different degree of impairment in the ecological subdomains of the Behavioural Assessment of the Dysexecutive Syndrome","title-short":"A meta-analysis of executive dysfunction in patients with schizophrenia","volume":"272","author":[{"family":"Thai","given":"Maria Lotus"},{"family":"Andreassen","given":"Anna Krogh"},{"family":"Bliksted","given":"Vibeke"}],"issued":{"date-parts":[["2019",2]]}}}],"schema":"https://github.com/citation-style-language/schema/raw/master/csl-citation.json"} </w:instrText>
            </w:r>
            <w:r w:rsidR="000B1CA1"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[21]</w:t>
            </w:r>
            <w:r w:rsidR="000B1CA1"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36A593A0" w14:textId="208921BD" w:rsidR="000600D8" w:rsidRPr="005E4D7C" w:rsidRDefault="000600D8" w:rsidP="007F7265">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091D2085" w14:textId="09E6B811"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3D75350E" w14:textId="240B5D5B" w:rsidR="000600D8" w:rsidRPr="005E4D7C" w:rsidRDefault="00EB256C" w:rsidP="007F7265">
            <w:pPr>
              <w:rPr>
                <w:rFonts w:ascii="Times New Roman" w:hAnsi="Times New Roman" w:cs="Times New Roman"/>
                <w:sz w:val="18"/>
                <w:szCs w:val="18"/>
                <w:lang w:val="en-US"/>
              </w:rPr>
            </w:pPr>
            <w:r w:rsidRPr="005E4D7C">
              <w:rPr>
                <w:rFonts w:ascii="Times New Roman" w:hAnsi="Times New Roman" w:cs="Times New Roman"/>
                <w:sz w:val="18"/>
                <w:szCs w:val="18"/>
                <w:lang w:val="en-GB"/>
              </w:rPr>
              <w:t>BADS six subtests: Rule Shift Cards; in Action Program, in Key Search, Temporal Judgment, in Zoo Map), MSET / Executive function (cognitive flexibility/set shifting, inhibition, novel problem solving, planning, monitoring own performance, estimation of time, planning a route, inhibition; organization)</w:t>
            </w:r>
            <w:r w:rsidR="007F7265" w:rsidRPr="005E4D7C">
              <w:rPr>
                <w:rFonts w:ascii="Times New Roman" w:hAnsi="Times New Roman" w:cs="Times New Roman"/>
                <w:sz w:val="18"/>
                <w:szCs w:val="18"/>
                <w:lang w:val="en-GB"/>
              </w:rPr>
              <w:t xml:space="preserve"> </w:t>
            </w:r>
          </w:p>
        </w:tc>
        <w:tc>
          <w:tcPr>
            <w:tcW w:w="1984" w:type="dxa"/>
            <w:tcBorders>
              <w:top w:val="single" w:sz="4" w:space="0" w:color="auto"/>
              <w:left w:val="single" w:sz="4" w:space="0" w:color="auto"/>
              <w:bottom w:val="single" w:sz="4" w:space="0" w:color="auto"/>
              <w:right w:val="single" w:sz="4" w:space="0" w:color="auto"/>
            </w:tcBorders>
          </w:tcPr>
          <w:p w14:paraId="54813067" w14:textId="4950D386"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10 studies were included (375 SCZ and 541 HC)</w:t>
            </w:r>
          </w:p>
        </w:tc>
        <w:tc>
          <w:tcPr>
            <w:tcW w:w="6237" w:type="dxa"/>
            <w:tcBorders>
              <w:top w:val="single" w:sz="4" w:space="0" w:color="auto"/>
              <w:left w:val="single" w:sz="4" w:space="0" w:color="auto"/>
              <w:bottom w:val="single" w:sz="4" w:space="0" w:color="auto"/>
              <w:right w:val="single" w:sz="4" w:space="0" w:color="auto"/>
            </w:tcBorders>
          </w:tcPr>
          <w:p w14:paraId="7B2AC2D8" w14:textId="0D35A120" w:rsidR="000600D8" w:rsidRPr="005E4D7C" w:rsidRDefault="000600D8"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Relative to HC, SCZ overall performed significantly worse in all subtests. Moderate effect sizes with regard to temporal estimation (−0.76; 95% CI: −1.18, −0.34) and strategy-forming (−0.85; 95% CI: −1.17, −0.55), while very large effect sizes were seen regarding complex forward planning (−1.52 95% CI: −2.23, −0.82), inhibition (−1.37; 95% CI: −2.01, −0.64), cognitive flexibility (−1.08; 95% CI: −1.57, −0.58) and novel problem solving (−1.16; 95% CI: −1.46, −0.87). </w:t>
            </w:r>
            <w:r w:rsidR="00FC1EA5" w:rsidRPr="005E4D7C">
              <w:rPr>
                <w:rFonts w:ascii="Times New Roman" w:hAnsi="Times New Roman" w:cs="Times New Roman"/>
                <w:sz w:val="18"/>
                <w:szCs w:val="18"/>
                <w:lang w:val="en-US"/>
              </w:rPr>
              <w:t>The total composite</w:t>
            </w:r>
            <w:r w:rsidRPr="005E4D7C">
              <w:rPr>
                <w:rFonts w:ascii="Times New Roman" w:hAnsi="Times New Roman" w:cs="Times New Roman"/>
                <w:sz w:val="18"/>
                <w:szCs w:val="18"/>
                <w:lang w:val="en-US"/>
              </w:rPr>
              <w:t xml:space="preserve"> showed the largest effect size (−1.70; 95%CI: −2.17, −1.24)</w:t>
            </w:r>
            <w:r w:rsidR="008F7F1A" w:rsidRPr="005E4D7C">
              <w:rPr>
                <w:rFonts w:ascii="Times New Roman" w:hAnsi="Times New Roman" w:cs="Times New Roman"/>
                <w:sz w:val="18"/>
                <w:szCs w:val="18"/>
                <w:lang w:val="en-US"/>
              </w:rPr>
              <w:t>.</w:t>
            </w:r>
          </w:p>
        </w:tc>
      </w:tr>
      <w:tr w:rsidR="00662F93" w:rsidRPr="008446D1" w14:paraId="4F2D83CA" w14:textId="77777777" w:rsidTr="00593DFB">
        <w:trPr>
          <w:trHeight w:val="661"/>
        </w:trPr>
        <w:tc>
          <w:tcPr>
            <w:tcW w:w="1242" w:type="dxa"/>
            <w:tcBorders>
              <w:top w:val="single" w:sz="4" w:space="0" w:color="auto"/>
              <w:left w:val="single" w:sz="4" w:space="0" w:color="auto"/>
              <w:bottom w:val="single" w:sz="4" w:space="0" w:color="auto"/>
              <w:right w:val="single" w:sz="4" w:space="0" w:color="auto"/>
            </w:tcBorders>
          </w:tcPr>
          <w:p w14:paraId="3D93B1C0" w14:textId="01AF96F4" w:rsidR="00662F93" w:rsidRPr="005E4D7C" w:rsidRDefault="00662F93" w:rsidP="00420F20">
            <w:pPr>
              <w:rPr>
                <w:rFonts w:ascii="Times New Roman" w:hAnsi="Times New Roman" w:cs="Times New Roman"/>
                <w:sz w:val="18"/>
                <w:szCs w:val="18"/>
                <w:lang w:val="en-US"/>
              </w:rPr>
            </w:pPr>
            <w:r w:rsidRPr="005E4D7C">
              <w:rPr>
                <w:rFonts w:ascii="Times New Roman" w:hAnsi="Times New Roman" w:cs="Times New Roman"/>
                <w:sz w:val="18"/>
                <w:szCs w:val="18"/>
                <w:lang w:val="en-US"/>
              </w:rPr>
              <w:t>Zhang et al., 2019</w:t>
            </w:r>
            <w:r w:rsidR="006F1EA5" w:rsidRPr="005E4D7C">
              <w:rPr>
                <w:rFonts w:ascii="Times New Roman" w:hAnsi="Times New Roman" w:cs="Times New Roman"/>
                <w:sz w:val="18"/>
                <w:szCs w:val="18"/>
                <w:lang w:val="en-US"/>
              </w:rPr>
              <w:t xml:space="preserve"> </w:t>
            </w:r>
            <w:r w:rsidR="000B1CA1"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jfXMvTev","properties":{"formattedCitation":"[22]","plainCitation":"[22]","noteIndex":0},"citationItems":[{"id":"CYRe6CJU/BOV3StWV","uris":["http://zotero.org/users/8895419/items/W2P7BWIS"],"uri":["http://zotero.org/users/8895419/items/W2P7BWIS"],"itemData":{"id":21,"type":"article-journal","abstract":"Background: Compromised neurocognition is a core feature of schizophrenia. With increasing studies researching cognitive function of Chinese patients with first-episode schizophrenia (FES) using MATRICS Consensus Cognitive Battery (MCCB), it is not clear about the level and pattern of cognitive impairment among this population.\nAim: To provide a meta-analysis systematically analysing studies of neurocognitive function using MCCB in Chinese patients with FES.\nMethods: An independent literature search of both Chinese and English databases up to 13 March 2019 was conducted by two reviewers. Standardised mean difference (SMD) was calculated using the random effects model to evaluate the effect size.\nResults: 56 studies (FES=3167, healthy controls (HC)=3017) were included and analysed. No study was rated as 'high quality' according to Strengthening the Reporting of Observational Studies in Epidemiology. Compared with HCs, Chinese patients with FES showed impairment with large effect size in overall cognition (SMD=-1.60, 95% CI -1.82 to -1.38, I 2=67%) and all seven cognitive domains, with the SMD ranging from -0.87 to -1.41. In nine MCCB subtests, patients with FES showed significant difference in Symbol Coding (SMD=-1.90), Trail Making Test (TMT) (SMD=-1.36), Continuous Performance Test-Identical Pairs (SMD=-1.33), Hopkins Verbal Learning Test (SMD=-1.24), Brief Visuospatial Memory Test (SMD=-1.18), Mazes (SMD=-1.16), Category Fluency (SMD=-1.01), Spatial Span (SMD=-0.69) and Mayer-Salovey-Caruso Emotional Intelligence Test (SMD=-0.38).\nConclusions: Our meta-analysis demonstrates that Chinese patients with FES show neurocognitive deficits across all seven MCCB cognitive domains and all nine subtests, particularly in two neurocognitive domains: speed of processing and attention/vigilance, with the least impairment shown in social cognition. Symbol Coding and TMT may be the most sensitive tests to detect cognitive deficit in Chinese patients with FES.","container-title":"General Psychiatry","DOI":"10.1136/gpsych-2018-100043","ISSN":"2517-729X","issue":"3","journalAbbreviation":"Gen Psychiatr","language":"eng","note":"PMID: 31423473\nPMCID: PMC6677937","page":"e100043","source":"PubMed","title":"Meta-analysis of cognitive function in Chinese first-episode schizophrenia: MATRICS Consensus Cognitive Battery (MCCB) profile of impairment","title-short":"Meta-analysis of cognitive function in Chinese first-episode schizophrenia","volume":"32","author":[{"family":"Zhang","given":"Huijuan"},{"family":"Wang","given":"Yao"},{"family":"Hu","given":"Yuliang"},{"family":"Zhu","given":"Yikang"},{"family":"Zhang","given":"Tianhong"},{"family":"Wang","given":"Jijun"},{"family":"Ma","given":"Ke"},{"family":"Shi","given":"Chuan"},{"family":"Yu","given":"Xin"},{"family":"Li","given":"Chunbo"}],"issued":{"date-parts":[["2019"]]}}}],"schema":"https://github.com/citation-style-language/schema/raw/master/csl-citation.json"} </w:instrText>
            </w:r>
            <w:r w:rsidR="000B1CA1"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[22]</w:t>
            </w:r>
            <w:r w:rsidR="000B1CA1" w:rsidRPr="005E4D7C">
              <w:rPr>
                <w:rFonts w:ascii="Times New Roman" w:hAnsi="Times New Roman" w:cs="Times New Roman"/>
                <w:sz w:val="18"/>
                <w:szCs w:val="18"/>
                <w:lang w:val="en-US"/>
              </w:rPr>
              <w:fldChar w:fldCharType="end"/>
            </w:r>
          </w:p>
        </w:tc>
        <w:tc>
          <w:tcPr>
            <w:tcW w:w="1418" w:type="dxa"/>
            <w:tcBorders>
              <w:top w:val="single" w:sz="4" w:space="0" w:color="auto"/>
              <w:left w:val="single" w:sz="4" w:space="0" w:color="auto"/>
              <w:bottom w:val="single" w:sz="4" w:space="0" w:color="auto"/>
              <w:right w:val="single" w:sz="4" w:space="0" w:color="auto"/>
            </w:tcBorders>
          </w:tcPr>
          <w:p w14:paraId="6616EA30" w14:textId="76ACA747" w:rsidR="00662F93" w:rsidRPr="005E4D7C" w:rsidRDefault="00662F93" w:rsidP="00662F93">
            <w:pPr>
              <w:rPr>
                <w:rFonts w:ascii="Times New Roman" w:hAnsi="Times New Roman" w:cs="Times New Roman"/>
                <w:sz w:val="18"/>
                <w:szCs w:val="18"/>
                <w:lang w:val="en-US"/>
              </w:rPr>
            </w:pPr>
            <w:r w:rsidRPr="005E4D7C">
              <w:rPr>
                <w:rFonts w:ascii="Times New Roman" w:hAnsi="Times New Roman" w:cs="Times New Roman"/>
                <w:sz w:val="18"/>
                <w:szCs w:val="18"/>
                <w:lang w:val="en-US"/>
              </w:rPr>
              <w:t>Meta-analysis</w:t>
            </w:r>
          </w:p>
        </w:tc>
        <w:tc>
          <w:tcPr>
            <w:tcW w:w="737" w:type="dxa"/>
            <w:tcBorders>
              <w:top w:val="single" w:sz="4" w:space="0" w:color="auto"/>
              <w:left w:val="single" w:sz="4" w:space="0" w:color="auto"/>
              <w:bottom w:val="single" w:sz="4" w:space="0" w:color="auto"/>
              <w:right w:val="single" w:sz="4" w:space="0" w:color="auto"/>
            </w:tcBorders>
          </w:tcPr>
          <w:p w14:paraId="182332AB" w14:textId="589A3FDC" w:rsidR="00662F93" w:rsidRPr="005E4D7C" w:rsidRDefault="00662F93"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3119" w:type="dxa"/>
            <w:tcBorders>
              <w:top w:val="single" w:sz="4" w:space="0" w:color="auto"/>
              <w:left w:val="single" w:sz="4" w:space="0" w:color="auto"/>
              <w:bottom w:val="single" w:sz="4" w:space="0" w:color="auto"/>
              <w:right w:val="single" w:sz="4" w:space="0" w:color="auto"/>
            </w:tcBorders>
          </w:tcPr>
          <w:p w14:paraId="5E7B169E" w14:textId="0843FB62" w:rsidR="00ED6664" w:rsidRPr="005E4D7C" w:rsidRDefault="00662F93" w:rsidP="00ED6664">
            <w:pPr>
              <w:rPr>
                <w:rFonts w:ascii="Times New Roman" w:hAnsi="Times New Roman" w:cs="Times New Roman"/>
                <w:sz w:val="18"/>
                <w:szCs w:val="18"/>
                <w:lang w:val="en-US"/>
              </w:rPr>
            </w:pPr>
            <w:r w:rsidRPr="005E4D7C">
              <w:rPr>
                <w:rFonts w:ascii="Times New Roman" w:hAnsi="Times New Roman" w:cs="Times New Roman"/>
                <w:sz w:val="18"/>
                <w:szCs w:val="18"/>
                <w:lang w:val="en-US"/>
              </w:rPr>
              <w:t>M</w:t>
            </w:r>
            <w:r w:rsidR="00D1408C" w:rsidRPr="005E4D7C">
              <w:rPr>
                <w:rFonts w:ascii="Times New Roman" w:hAnsi="Times New Roman" w:cs="Times New Roman"/>
                <w:sz w:val="18"/>
                <w:szCs w:val="18"/>
                <w:lang w:val="en-US"/>
              </w:rPr>
              <w:t xml:space="preserve">ATRICS </w:t>
            </w:r>
            <w:r w:rsidRPr="005E4D7C">
              <w:rPr>
                <w:rFonts w:ascii="Times New Roman" w:hAnsi="Times New Roman" w:cs="Times New Roman"/>
                <w:sz w:val="18"/>
                <w:szCs w:val="18"/>
                <w:lang w:val="en-US"/>
              </w:rPr>
              <w:t>C</w:t>
            </w:r>
            <w:r w:rsidR="00D1408C" w:rsidRPr="005E4D7C">
              <w:rPr>
                <w:rFonts w:ascii="Times New Roman" w:hAnsi="Times New Roman" w:cs="Times New Roman"/>
                <w:sz w:val="18"/>
                <w:szCs w:val="18"/>
                <w:lang w:val="en-US"/>
              </w:rPr>
              <w:t xml:space="preserve">onsensus </w:t>
            </w:r>
            <w:r w:rsidRPr="005E4D7C">
              <w:rPr>
                <w:rFonts w:ascii="Times New Roman" w:hAnsi="Times New Roman" w:cs="Times New Roman"/>
                <w:sz w:val="18"/>
                <w:szCs w:val="18"/>
                <w:lang w:val="en-US"/>
              </w:rPr>
              <w:t>C</w:t>
            </w:r>
            <w:r w:rsidR="00D1408C" w:rsidRPr="005E4D7C">
              <w:rPr>
                <w:rFonts w:ascii="Times New Roman" w:hAnsi="Times New Roman" w:cs="Times New Roman"/>
                <w:sz w:val="18"/>
                <w:szCs w:val="18"/>
                <w:lang w:val="en-US"/>
              </w:rPr>
              <w:t xml:space="preserve">ognitive </w:t>
            </w:r>
            <w:r w:rsidRPr="005E4D7C">
              <w:rPr>
                <w:rFonts w:ascii="Times New Roman" w:hAnsi="Times New Roman" w:cs="Times New Roman"/>
                <w:sz w:val="18"/>
                <w:szCs w:val="18"/>
                <w:lang w:val="en-US"/>
              </w:rPr>
              <w:t>B</w:t>
            </w:r>
            <w:r w:rsidR="00D1408C" w:rsidRPr="005E4D7C">
              <w:rPr>
                <w:rFonts w:ascii="Times New Roman" w:hAnsi="Times New Roman" w:cs="Times New Roman"/>
                <w:sz w:val="18"/>
                <w:szCs w:val="18"/>
                <w:lang w:val="en-US"/>
              </w:rPr>
              <w:t>attery</w:t>
            </w:r>
            <w:r w:rsidR="007F7265" w:rsidRPr="005E4D7C">
              <w:rPr>
                <w:rFonts w:ascii="Times New Roman" w:hAnsi="Times New Roman" w:cs="Times New Roman"/>
                <w:sz w:val="18"/>
                <w:szCs w:val="18"/>
                <w:lang w:val="en-US"/>
              </w:rPr>
              <w:t xml:space="preserve"> </w:t>
            </w:r>
            <w:r w:rsidR="00ED6664" w:rsidRPr="005E4D7C">
              <w:rPr>
                <w:rFonts w:ascii="Times New Roman" w:hAnsi="Times New Roman" w:cs="Times New Roman"/>
                <w:sz w:val="18"/>
                <w:szCs w:val="18"/>
                <w:lang w:val="en-US"/>
              </w:rPr>
              <w:t>/ MCCB composite score, speed of processing, attention/vigilance, visual learning, working memory, verbal learning, problem solving, social cognition</w:t>
            </w:r>
          </w:p>
          <w:p w14:paraId="195B8DEF" w14:textId="331F8FBB" w:rsidR="00662F93" w:rsidRPr="005E4D7C" w:rsidRDefault="00662F93" w:rsidP="000600D8">
            <w:pPr>
              <w:rPr>
                <w:rFonts w:ascii="Times New Roman" w:hAnsi="Times New Roman" w:cs="Times New Roman"/>
                <w:sz w:val="18"/>
                <w:szCs w:val="18"/>
                <w:lang w:val="en-US"/>
              </w:rPr>
            </w:pPr>
          </w:p>
        </w:tc>
        <w:tc>
          <w:tcPr>
            <w:tcW w:w="1984" w:type="dxa"/>
            <w:tcBorders>
              <w:top w:val="single" w:sz="4" w:space="0" w:color="auto"/>
              <w:left w:val="single" w:sz="4" w:space="0" w:color="auto"/>
              <w:bottom w:val="single" w:sz="4" w:space="0" w:color="auto"/>
              <w:right w:val="single" w:sz="4" w:space="0" w:color="auto"/>
            </w:tcBorders>
          </w:tcPr>
          <w:p w14:paraId="6860CC0F" w14:textId="763F461E" w:rsidR="00662F93" w:rsidRPr="005E4D7C" w:rsidRDefault="00662F93" w:rsidP="000600D8">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56 studies were included (3167 </w:t>
            </w:r>
            <w:r w:rsidR="00707311" w:rsidRPr="005E4D7C">
              <w:rPr>
                <w:rFonts w:ascii="Times New Roman" w:hAnsi="Times New Roman" w:cs="Times New Roman"/>
                <w:sz w:val="18"/>
                <w:szCs w:val="18"/>
                <w:lang w:val="en-US"/>
              </w:rPr>
              <w:t>FES</w:t>
            </w:r>
            <w:r w:rsidRPr="005E4D7C">
              <w:rPr>
                <w:rFonts w:ascii="Times New Roman" w:hAnsi="Times New Roman" w:cs="Times New Roman"/>
                <w:sz w:val="18"/>
                <w:szCs w:val="18"/>
                <w:lang w:val="en-US"/>
              </w:rPr>
              <w:t xml:space="preserve"> and 3107 HC)</w:t>
            </w:r>
          </w:p>
        </w:tc>
        <w:tc>
          <w:tcPr>
            <w:tcW w:w="6237" w:type="dxa"/>
            <w:tcBorders>
              <w:top w:val="single" w:sz="4" w:space="0" w:color="auto"/>
              <w:left w:val="single" w:sz="4" w:space="0" w:color="auto"/>
              <w:bottom w:val="single" w:sz="4" w:space="0" w:color="auto"/>
              <w:right w:val="single" w:sz="4" w:space="0" w:color="auto"/>
            </w:tcBorders>
          </w:tcPr>
          <w:p w14:paraId="64814B2A" w14:textId="62173A0F" w:rsidR="00662F93" w:rsidRPr="005E4D7C" w:rsidRDefault="00ED6664" w:rsidP="00ED6664">
            <w:pPr>
              <w:spacing w:after="200" w:line="276" w:lineRule="auto"/>
              <w:rPr>
                <w:rFonts w:ascii="Times New Roman" w:hAnsi="Times New Roman" w:cs="Times New Roman"/>
                <w:sz w:val="18"/>
                <w:szCs w:val="18"/>
                <w:lang w:val="en-GB"/>
              </w:rPr>
            </w:pPr>
            <w:r w:rsidRPr="005E4D7C">
              <w:rPr>
                <w:rFonts w:ascii="Times New Roman" w:hAnsi="Times New Roman" w:cs="Times New Roman"/>
                <w:sz w:val="18"/>
                <w:szCs w:val="18"/>
                <w:lang w:val="en-GB"/>
              </w:rPr>
              <w:t>Compared with HC, FES showed impairment with large effect size in overall cognition (SMD</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-1.60, 95% CI -1.82 to -1.38,</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 </w:t>
            </w:r>
            <w:r w:rsidRPr="005E4D7C">
              <w:rPr>
                <w:rFonts w:ascii="Times New Roman" w:hAnsi="Times New Roman" w:cs="Times New Roman"/>
                <w:i/>
                <w:iCs/>
                <w:sz w:val="18"/>
                <w:szCs w:val="18"/>
                <w:lang w:val="en-GB"/>
              </w:rPr>
              <w:t>I</w:t>
            </w:r>
            <w:r w:rsidRPr="005E4D7C">
              <w:rPr>
                <w:rFonts w:ascii="Times New Roman" w:hAnsi="Times New Roman" w:cs="Times New Roman"/>
                <w:sz w:val="18"/>
                <w:szCs w:val="18"/>
                <w:lang w:val="en-GB"/>
              </w:rPr>
              <w:t> </w:t>
            </w:r>
            <w:r w:rsidRPr="005E4D7C">
              <w:rPr>
                <w:rFonts w:ascii="Times New Roman" w:hAnsi="Times New Roman" w:cs="Times New Roman"/>
                <w:sz w:val="18"/>
                <w:szCs w:val="18"/>
                <w:vertAlign w:val="superscript"/>
                <w:lang w:val="en-GB"/>
              </w:rPr>
              <w:t>2</w:t>
            </w:r>
            <w:r w:rsidR="007F7265" w:rsidRPr="005E4D7C">
              <w:rPr>
                <w:rFonts w:ascii="Times New Roman" w:hAnsi="Times New Roman" w:cs="Times New Roman"/>
                <w:sz w:val="18"/>
                <w:szCs w:val="18"/>
                <w:vertAlign w:val="superscript"/>
                <w:lang w:val="en-GB"/>
              </w:rPr>
              <w:t xml:space="preserve"> </w:t>
            </w:r>
            <w:r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67%) and all seven cognitive domains, with the SMD ranging from -0.87 to -1.41.In nine MCCB subtests, patients with FES showed significant difference</w:t>
            </w:r>
            <w:r w:rsidR="00980B7D" w:rsidRPr="005E4D7C">
              <w:rPr>
                <w:rFonts w:ascii="Times New Roman" w:hAnsi="Times New Roman" w:cs="Times New Roman"/>
                <w:sz w:val="18"/>
                <w:szCs w:val="18"/>
                <w:lang w:val="en-GB"/>
              </w:rPr>
              <w:t>:</w:t>
            </w:r>
            <w:r w:rsidRPr="005E4D7C">
              <w:rPr>
                <w:rFonts w:ascii="Times New Roman" w:hAnsi="Times New Roman" w:cs="Times New Roman"/>
                <w:sz w:val="18"/>
                <w:szCs w:val="18"/>
                <w:lang w:val="en-GB"/>
              </w:rPr>
              <w:t xml:space="preserve"> Symbol Coding (SMD</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−1.90), Trail Making Test (TMT) (SMD</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−1.36), Continuous Performance Test-Identical Pairs (SMD</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−1.33), Hopkins Verbal Learning Test (SMD</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−1.24), Brief Visuospatial Memory Test (SMD</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−1.18), Mazes (SMD</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−1.16), Category Fluency (SMD</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−1.01), Spatial Span (SMD</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−0.69) and Mayer-Salovey-Caruso Emotional Intelligence Test (SMD</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w:t>
            </w:r>
            <w:r w:rsidR="007F7265"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t xml:space="preserve">−0.38). </w:t>
            </w:r>
          </w:p>
        </w:tc>
      </w:tr>
    </w:tbl>
    <w:p w14:paraId="3A98ADD9" w14:textId="77777777" w:rsidR="00AC7542" w:rsidRPr="005E4D7C" w:rsidRDefault="00AC7542" w:rsidP="00DD0113">
      <w:pPr>
        <w:rPr>
          <w:rFonts w:ascii="Times New Roman" w:hAnsi="Times New Roman" w:cs="Times New Roman"/>
          <w:sz w:val="18"/>
          <w:szCs w:val="18"/>
          <w:lang w:val="en-US"/>
        </w:rPr>
      </w:pPr>
    </w:p>
    <w:p w14:paraId="57968294" w14:textId="77777777" w:rsidR="00EA7383" w:rsidRPr="005E4D7C" w:rsidRDefault="00EA7383" w:rsidP="006E7650">
      <w:pPr>
        <w:rPr>
          <w:rFonts w:ascii="Times New Roman" w:hAnsi="Times New Roman" w:cs="Times New Roman"/>
          <w:b/>
          <w:bCs/>
          <w:sz w:val="18"/>
          <w:szCs w:val="18"/>
          <w:lang w:val="en-GB"/>
        </w:rPr>
      </w:pPr>
    </w:p>
    <w:p w14:paraId="1A93876A" w14:textId="163B582B" w:rsidR="006F1EA5" w:rsidRPr="005E4D7C" w:rsidRDefault="00777E95" w:rsidP="006E7650">
      <w:pPr>
        <w:rPr>
          <w:rFonts w:ascii="Times New Roman" w:hAnsi="Times New Roman" w:cs="Times New Roman"/>
          <w:sz w:val="18"/>
          <w:szCs w:val="18"/>
          <w:lang w:val="en-US"/>
        </w:rPr>
      </w:pPr>
      <w:r w:rsidRPr="005E4D7C">
        <w:rPr>
          <w:rFonts w:ascii="Times New Roman" w:hAnsi="Times New Roman" w:cs="Times New Roman"/>
          <w:b/>
          <w:bCs/>
          <w:sz w:val="18"/>
          <w:szCs w:val="18"/>
          <w:lang w:val="en-GB"/>
        </w:rPr>
        <w:lastRenderedPageBreak/>
        <w:t>AIHQ</w:t>
      </w:r>
      <w:r w:rsidRPr="005E4D7C">
        <w:rPr>
          <w:rFonts w:ascii="Times New Roman" w:hAnsi="Times New Roman" w:cs="Times New Roman"/>
          <w:sz w:val="18"/>
          <w:szCs w:val="18"/>
          <w:lang w:val="en-GB"/>
        </w:rPr>
        <w:t xml:space="preserve">: Ambiguous Intentions Hostility Questionnaire; </w:t>
      </w:r>
      <w:r w:rsidR="006E7650" w:rsidRPr="005E4D7C">
        <w:rPr>
          <w:rFonts w:ascii="Times New Roman" w:hAnsi="Times New Roman" w:cs="Times New Roman"/>
          <w:b/>
          <w:bCs/>
          <w:sz w:val="18"/>
          <w:szCs w:val="18"/>
          <w:lang w:val="en-GB"/>
        </w:rPr>
        <w:t>AME</w:t>
      </w:r>
      <w:r w:rsidR="006E7650" w:rsidRPr="005E4D7C">
        <w:rPr>
          <w:rFonts w:ascii="Times New Roman" w:hAnsi="Times New Roman" w:cs="Times New Roman"/>
          <w:sz w:val="18"/>
          <w:szCs w:val="18"/>
          <w:lang w:val="en-GB"/>
        </w:rPr>
        <w:t xml:space="preserve">: Autobiographical Memory Enquiry; </w:t>
      </w:r>
      <w:r w:rsidR="006E7650" w:rsidRPr="005E4D7C">
        <w:rPr>
          <w:rFonts w:ascii="Times New Roman" w:hAnsi="Times New Roman" w:cs="Times New Roman"/>
          <w:b/>
          <w:bCs/>
          <w:sz w:val="18"/>
          <w:szCs w:val="18"/>
          <w:lang w:val="en-GB"/>
        </w:rPr>
        <w:t>AMI</w:t>
      </w:r>
      <w:r w:rsidR="006E7650" w:rsidRPr="005E4D7C">
        <w:rPr>
          <w:rFonts w:ascii="Times New Roman" w:hAnsi="Times New Roman" w:cs="Times New Roman"/>
          <w:sz w:val="18"/>
          <w:szCs w:val="18"/>
          <w:lang w:val="en-GB"/>
        </w:rPr>
        <w:t xml:space="preserve">: Autobiographical Memory Inventory; </w:t>
      </w:r>
      <w:r w:rsidR="006E7650" w:rsidRPr="005E4D7C">
        <w:rPr>
          <w:rFonts w:ascii="Times New Roman" w:hAnsi="Times New Roman" w:cs="Times New Roman"/>
          <w:b/>
          <w:bCs/>
          <w:sz w:val="18"/>
          <w:szCs w:val="18"/>
          <w:lang w:val="en-GB"/>
        </w:rPr>
        <w:t>AMQ</w:t>
      </w:r>
      <w:r w:rsidR="006E7650" w:rsidRPr="005E4D7C">
        <w:rPr>
          <w:rFonts w:ascii="Times New Roman" w:hAnsi="Times New Roman" w:cs="Times New Roman"/>
          <w:sz w:val="18"/>
          <w:szCs w:val="18"/>
          <w:lang w:val="en-GB"/>
        </w:rPr>
        <w:t xml:space="preserve">: Autobiographical Memory Questionnaire; </w:t>
      </w:r>
      <w:r w:rsidR="006E7650" w:rsidRPr="005E4D7C">
        <w:rPr>
          <w:rFonts w:ascii="Times New Roman" w:hAnsi="Times New Roman" w:cs="Times New Roman"/>
          <w:b/>
          <w:bCs/>
          <w:sz w:val="18"/>
          <w:szCs w:val="18"/>
          <w:lang w:val="en-GB"/>
        </w:rPr>
        <w:t>AMT</w:t>
      </w:r>
      <w:r w:rsidR="006E7650" w:rsidRPr="005E4D7C">
        <w:rPr>
          <w:rFonts w:ascii="Times New Roman" w:hAnsi="Times New Roman" w:cs="Times New Roman"/>
          <w:sz w:val="18"/>
          <w:szCs w:val="18"/>
          <w:lang w:val="en-GB"/>
        </w:rPr>
        <w:t xml:space="preserve">: Autobiographical Memory Test; </w:t>
      </w:r>
      <w:r w:rsidRPr="005E4D7C">
        <w:rPr>
          <w:rFonts w:ascii="Times New Roman" w:hAnsi="Times New Roman" w:cs="Times New Roman"/>
          <w:b/>
          <w:bCs/>
          <w:sz w:val="18"/>
          <w:szCs w:val="18"/>
          <w:lang w:val="en-GB"/>
        </w:rPr>
        <w:t>ANSIE</w:t>
      </w:r>
      <w:r w:rsidRPr="005E4D7C">
        <w:rPr>
          <w:rFonts w:ascii="Times New Roman" w:hAnsi="Times New Roman" w:cs="Times New Roman"/>
          <w:sz w:val="18"/>
          <w:szCs w:val="18"/>
          <w:lang w:val="en-GB"/>
        </w:rPr>
        <w:t xml:space="preserve">: Adult Nowicki Strickland Internal External locus of control scale; </w:t>
      </w:r>
      <w:r w:rsidR="008F7F1A" w:rsidRPr="005E4D7C">
        <w:rPr>
          <w:rFonts w:ascii="Times New Roman" w:hAnsi="Times New Roman" w:cs="Times New Roman"/>
          <w:b/>
          <w:bCs/>
          <w:sz w:val="18"/>
          <w:szCs w:val="18"/>
          <w:lang w:val="en-GB"/>
        </w:rPr>
        <w:t>BADS</w:t>
      </w:r>
      <w:r w:rsidR="008F7F1A" w:rsidRPr="005E4D7C">
        <w:rPr>
          <w:rFonts w:ascii="Times New Roman" w:hAnsi="Times New Roman" w:cs="Times New Roman"/>
          <w:sz w:val="18"/>
          <w:szCs w:val="18"/>
          <w:lang w:val="en-GB"/>
        </w:rPr>
        <w:t xml:space="preserve">: The Behavioural Assessment of Dysexecutive Syndrome; </w:t>
      </w:r>
      <w:r w:rsidR="000826F3" w:rsidRPr="005E4D7C">
        <w:rPr>
          <w:rFonts w:ascii="Times New Roman" w:hAnsi="Times New Roman" w:cs="Times New Roman"/>
          <w:b/>
          <w:bCs/>
          <w:sz w:val="18"/>
          <w:szCs w:val="18"/>
          <w:lang w:val="en-GB"/>
        </w:rPr>
        <w:t>BNT</w:t>
      </w:r>
      <w:r w:rsidR="000826F3" w:rsidRPr="005E4D7C">
        <w:rPr>
          <w:rFonts w:ascii="Times New Roman" w:hAnsi="Times New Roman" w:cs="Times New Roman"/>
          <w:sz w:val="18"/>
          <w:szCs w:val="18"/>
          <w:lang w:val="en-GB"/>
        </w:rPr>
        <w:t xml:space="preserve">: the Boston Naming Test; </w:t>
      </w:r>
      <w:r w:rsidR="000F451B" w:rsidRPr="005E4D7C">
        <w:rPr>
          <w:rFonts w:ascii="Times New Roman" w:hAnsi="Times New Roman" w:cs="Times New Roman"/>
          <w:b/>
          <w:bCs/>
          <w:sz w:val="18"/>
          <w:szCs w:val="18"/>
          <w:lang w:val="en-GB"/>
        </w:rPr>
        <w:t>CANTAB</w:t>
      </w:r>
      <w:r w:rsidR="000F451B" w:rsidRPr="005E4D7C">
        <w:rPr>
          <w:rFonts w:ascii="Times New Roman" w:hAnsi="Times New Roman" w:cs="Times New Roman"/>
          <w:sz w:val="18"/>
          <w:szCs w:val="18"/>
          <w:lang w:val="en-GB"/>
        </w:rPr>
        <w:t xml:space="preserve">: </w:t>
      </w:r>
      <w:r w:rsidR="000F451B" w:rsidRPr="005E4D7C">
        <w:rPr>
          <w:rFonts w:ascii="Times New Roman" w:hAnsi="Times New Roman" w:cs="Times New Roman"/>
          <w:color w:val="4D5156"/>
          <w:sz w:val="18"/>
          <w:szCs w:val="18"/>
          <w:shd w:val="clear" w:color="auto" w:fill="FFFFFF"/>
          <w:lang w:val="en-GB"/>
        </w:rPr>
        <w:t>the Cambridge Neuropsychological Test Automated Battery;</w:t>
      </w:r>
      <w:r w:rsidR="000F451B" w:rsidRPr="005E4D7C">
        <w:rPr>
          <w:rFonts w:ascii="Times New Roman" w:hAnsi="Times New Roman" w:cs="Times New Roman"/>
          <w:sz w:val="18"/>
          <w:szCs w:val="18"/>
          <w:lang w:val="en-GB"/>
        </w:rPr>
        <w:t xml:space="preserve"> </w:t>
      </w:r>
      <w:r w:rsidR="003C32A8" w:rsidRPr="005E4D7C">
        <w:rPr>
          <w:rFonts w:ascii="Times New Roman" w:hAnsi="Times New Roman" w:cs="Times New Roman"/>
          <w:b/>
          <w:bCs/>
          <w:sz w:val="18"/>
          <w:szCs w:val="18"/>
          <w:lang w:val="en-GB"/>
        </w:rPr>
        <w:t>BSRT</w:t>
      </w:r>
      <w:r w:rsidR="003C32A8" w:rsidRPr="005E4D7C">
        <w:rPr>
          <w:rFonts w:ascii="Times New Roman" w:hAnsi="Times New Roman" w:cs="Times New Roman"/>
          <w:sz w:val="18"/>
          <w:szCs w:val="18"/>
          <w:lang w:val="en-GB"/>
        </w:rPr>
        <w:t>: Buschke Selective Reminding Test;</w:t>
      </w:r>
      <w:r w:rsidR="001A1AF7" w:rsidRPr="005E4D7C">
        <w:rPr>
          <w:rFonts w:ascii="Times New Roman" w:hAnsi="Times New Roman" w:cs="Times New Roman"/>
          <w:sz w:val="18"/>
          <w:szCs w:val="18"/>
          <w:lang w:val="en-GB"/>
        </w:rPr>
        <w:t xml:space="preserve"> </w:t>
      </w:r>
      <w:r w:rsidR="001A1AF7" w:rsidRPr="005E4D7C">
        <w:rPr>
          <w:rFonts w:ascii="Times New Roman" w:hAnsi="Times New Roman" w:cs="Times New Roman"/>
          <w:b/>
          <w:bCs/>
          <w:sz w:val="18"/>
          <w:szCs w:val="18"/>
          <w:lang w:val="en-GB"/>
        </w:rPr>
        <w:t>BVMT-R</w:t>
      </w:r>
      <w:r w:rsidR="001A1AF7" w:rsidRPr="005E4D7C">
        <w:rPr>
          <w:rFonts w:ascii="Times New Roman" w:hAnsi="Times New Roman" w:cs="Times New Roman"/>
          <w:sz w:val="18"/>
          <w:szCs w:val="18"/>
          <w:lang w:val="en-GB"/>
        </w:rPr>
        <w:t>: Brief Visuospatial Memory Test Revised;</w:t>
      </w:r>
      <w:r w:rsidR="003C32A8" w:rsidRPr="005E4D7C">
        <w:rPr>
          <w:rFonts w:ascii="Times New Roman" w:hAnsi="Times New Roman" w:cs="Times New Roman"/>
          <w:sz w:val="18"/>
          <w:szCs w:val="18"/>
          <w:lang w:val="en-GB"/>
        </w:rPr>
        <w:t xml:space="preserve"> </w:t>
      </w:r>
      <w:r w:rsidR="00065DFD" w:rsidRPr="005E4D7C">
        <w:rPr>
          <w:rFonts w:ascii="Times New Roman" w:hAnsi="Times New Roman" w:cs="Times New Roman"/>
          <w:b/>
          <w:bCs/>
          <w:sz w:val="18"/>
          <w:szCs w:val="18"/>
          <w:lang w:val="en-GB"/>
        </w:rPr>
        <w:t>CERAD</w:t>
      </w:r>
      <w:r w:rsidR="00065DFD" w:rsidRPr="005E4D7C">
        <w:rPr>
          <w:rFonts w:ascii="Times New Roman" w:hAnsi="Times New Roman" w:cs="Times New Roman"/>
          <w:sz w:val="18"/>
          <w:szCs w:val="18"/>
          <w:lang w:val="en-GB"/>
        </w:rPr>
        <w:t>: The Consortium to Establish a Registry for Alzheimer</w:t>
      </w:r>
      <w:r w:rsidRPr="005E4D7C">
        <w:rPr>
          <w:rFonts w:ascii="Times New Roman" w:hAnsi="Times New Roman" w:cs="Times New Roman"/>
          <w:sz w:val="18"/>
          <w:szCs w:val="18"/>
          <w:lang w:val="en-GB"/>
        </w:rPr>
        <w:t>’</w:t>
      </w:r>
      <w:r w:rsidR="00065DFD" w:rsidRPr="005E4D7C">
        <w:rPr>
          <w:rFonts w:ascii="Times New Roman" w:hAnsi="Times New Roman" w:cs="Times New Roman"/>
          <w:sz w:val="18"/>
          <w:szCs w:val="18"/>
          <w:lang w:val="en-GB"/>
        </w:rPr>
        <w:t xml:space="preserve">s Disease; </w:t>
      </w:r>
      <w:r w:rsidR="00065DFD" w:rsidRPr="005E4D7C">
        <w:rPr>
          <w:rFonts w:ascii="Times New Roman" w:hAnsi="Times New Roman" w:cs="Times New Roman"/>
          <w:b/>
          <w:bCs/>
          <w:sz w:val="18"/>
          <w:szCs w:val="18"/>
          <w:lang w:val="en-US"/>
        </w:rPr>
        <w:t>CI</w:t>
      </w:r>
      <w:r w:rsidR="00065DFD" w:rsidRPr="005E4D7C">
        <w:rPr>
          <w:rFonts w:ascii="Times New Roman" w:hAnsi="Times New Roman" w:cs="Times New Roman"/>
          <w:sz w:val="18"/>
          <w:szCs w:val="18"/>
          <w:lang w:val="en-US"/>
        </w:rPr>
        <w:t>: confidence interval;</w:t>
      </w:r>
      <w:r w:rsidR="00A64B3D" w:rsidRPr="005E4D7C">
        <w:rPr>
          <w:rFonts w:ascii="Times New Roman" w:hAnsi="Times New Roman" w:cs="Times New Roman"/>
          <w:sz w:val="18"/>
          <w:szCs w:val="18"/>
          <w:lang w:val="en-US"/>
        </w:rPr>
        <w:t xml:space="preserve"> </w:t>
      </w:r>
      <w:r w:rsidR="00A64B3D" w:rsidRPr="005E4D7C">
        <w:rPr>
          <w:rFonts w:ascii="Times New Roman" w:hAnsi="Times New Roman" w:cs="Times New Roman"/>
          <w:b/>
          <w:bCs/>
          <w:sz w:val="18"/>
          <w:szCs w:val="18"/>
          <w:lang w:val="en-US"/>
        </w:rPr>
        <w:t>CIT</w:t>
      </w:r>
      <w:r w:rsidR="00A64B3D" w:rsidRPr="005E4D7C">
        <w:rPr>
          <w:rFonts w:ascii="Times New Roman" w:hAnsi="Times New Roman" w:cs="Times New Roman"/>
          <w:sz w:val="18"/>
          <w:szCs w:val="18"/>
          <w:lang w:val="en-US"/>
        </w:rPr>
        <w:t xml:space="preserve">: </w:t>
      </w:r>
      <w:r w:rsidR="00A64B3D" w:rsidRPr="005E4D7C">
        <w:rPr>
          <w:rFonts w:ascii="Times New Roman" w:hAnsi="Times New Roman" w:cs="Times New Roman"/>
          <w:color w:val="4D5156"/>
          <w:sz w:val="18"/>
          <w:szCs w:val="18"/>
          <w:shd w:val="clear" w:color="auto" w:fill="FFFFFF"/>
          <w:lang w:val="en-GB"/>
        </w:rPr>
        <w:t>Character Intention Task;</w:t>
      </w:r>
      <w:r w:rsidR="001B076E" w:rsidRPr="005E4D7C">
        <w:rPr>
          <w:rFonts w:ascii="Times New Roman" w:hAnsi="Times New Roman" w:cs="Times New Roman"/>
          <w:sz w:val="18"/>
          <w:szCs w:val="18"/>
          <w:lang w:val="en-GB"/>
        </w:rPr>
        <w:t xml:space="preserve"> </w:t>
      </w:r>
      <w:r w:rsidR="00CD7460" w:rsidRPr="005E4D7C">
        <w:rPr>
          <w:rFonts w:ascii="Times New Roman" w:hAnsi="Times New Roman" w:cs="Times New Roman"/>
          <w:b/>
          <w:bCs/>
          <w:sz w:val="18"/>
          <w:szCs w:val="18"/>
          <w:lang w:val="en-GB"/>
        </w:rPr>
        <w:t>CPT</w:t>
      </w:r>
      <w:r w:rsidR="00CD7460" w:rsidRPr="005E4D7C">
        <w:rPr>
          <w:rFonts w:ascii="Times New Roman" w:hAnsi="Times New Roman" w:cs="Times New Roman"/>
          <w:sz w:val="18"/>
          <w:szCs w:val="18"/>
          <w:lang w:val="en-GB"/>
        </w:rPr>
        <w:t xml:space="preserve">: </w:t>
      </w:r>
      <w:r w:rsidR="00A64B3D" w:rsidRPr="005E4D7C">
        <w:rPr>
          <w:rFonts w:ascii="Times New Roman" w:hAnsi="Times New Roman" w:cs="Times New Roman"/>
          <w:sz w:val="18"/>
          <w:szCs w:val="18"/>
          <w:lang w:val="en-GB"/>
        </w:rPr>
        <w:t>continuous</w:t>
      </w:r>
      <w:r w:rsidR="00CD7460" w:rsidRPr="005E4D7C">
        <w:rPr>
          <w:rFonts w:ascii="Times New Roman" w:hAnsi="Times New Roman" w:cs="Times New Roman"/>
          <w:sz w:val="18"/>
          <w:szCs w:val="18"/>
          <w:lang w:val="en-GB"/>
        </w:rPr>
        <w:t xml:space="preserve"> performance test;</w:t>
      </w:r>
      <w:r w:rsidR="001A1AF7" w:rsidRPr="005E4D7C">
        <w:rPr>
          <w:rFonts w:ascii="Times New Roman" w:hAnsi="Times New Roman" w:cs="Times New Roman"/>
          <w:sz w:val="18"/>
          <w:szCs w:val="18"/>
          <w:lang w:val="en-GB"/>
        </w:rPr>
        <w:t xml:space="preserve"> </w:t>
      </w:r>
      <w:r w:rsidR="001A1AF7" w:rsidRPr="005E4D7C">
        <w:rPr>
          <w:rFonts w:ascii="Times New Roman" w:hAnsi="Times New Roman" w:cs="Times New Roman"/>
          <w:b/>
          <w:bCs/>
          <w:sz w:val="18"/>
          <w:szCs w:val="18"/>
          <w:lang w:val="en-GB"/>
        </w:rPr>
        <w:t>CVLT</w:t>
      </w:r>
      <w:r w:rsidR="001A1AF7" w:rsidRPr="005E4D7C">
        <w:rPr>
          <w:rFonts w:ascii="Times New Roman" w:hAnsi="Times New Roman" w:cs="Times New Roman"/>
          <w:sz w:val="18"/>
          <w:szCs w:val="18"/>
          <w:lang w:val="en-GB"/>
        </w:rPr>
        <w:t>:</w:t>
      </w:r>
      <w:r w:rsidR="00CD7460" w:rsidRPr="005E4D7C">
        <w:rPr>
          <w:rFonts w:ascii="Times New Roman" w:hAnsi="Times New Roman" w:cs="Times New Roman"/>
          <w:sz w:val="18"/>
          <w:szCs w:val="18"/>
          <w:lang w:val="en-GB"/>
        </w:rPr>
        <w:t xml:space="preserve"> </w:t>
      </w:r>
      <w:r w:rsidR="001A1AF7" w:rsidRPr="005E4D7C">
        <w:rPr>
          <w:rFonts w:ascii="Times New Roman" w:hAnsi="Times New Roman" w:cs="Times New Roman"/>
          <w:sz w:val="18"/>
          <w:szCs w:val="18"/>
          <w:lang w:val="en-GB"/>
        </w:rPr>
        <w:t xml:space="preserve">California Verbal Learning Test; </w:t>
      </w:r>
      <w:r w:rsidR="00DB0FD7" w:rsidRPr="005E4D7C">
        <w:rPr>
          <w:rFonts w:ascii="Times New Roman" w:hAnsi="Times New Roman" w:cs="Times New Roman"/>
          <w:b/>
          <w:bCs/>
          <w:sz w:val="18"/>
          <w:szCs w:val="18"/>
          <w:lang w:val="en-GB"/>
        </w:rPr>
        <w:t>DANVA-2</w:t>
      </w:r>
      <w:r w:rsidR="00DB0FD7" w:rsidRPr="005E4D7C">
        <w:rPr>
          <w:rFonts w:ascii="Times New Roman" w:hAnsi="Times New Roman" w:cs="Times New Roman"/>
          <w:sz w:val="18"/>
          <w:szCs w:val="18"/>
          <w:lang w:val="en-GB"/>
        </w:rPr>
        <w:t xml:space="preserve">: Diagnostic Analysis of Nonverbal Accuracy 2; </w:t>
      </w:r>
      <w:r w:rsidR="006E7650" w:rsidRPr="005E4D7C">
        <w:rPr>
          <w:rFonts w:ascii="Times New Roman" w:hAnsi="Times New Roman" w:cs="Times New Roman"/>
          <w:b/>
          <w:bCs/>
          <w:sz w:val="18"/>
          <w:szCs w:val="18"/>
          <w:lang w:val="en-GB"/>
        </w:rPr>
        <w:t>E-AGI</w:t>
      </w:r>
      <w:r w:rsidR="006E7650" w:rsidRPr="005E4D7C">
        <w:rPr>
          <w:rFonts w:ascii="Times New Roman" w:hAnsi="Times New Roman" w:cs="Times New Roman"/>
          <w:sz w:val="18"/>
          <w:szCs w:val="18"/>
          <w:lang w:val="en-GB"/>
        </w:rPr>
        <w:t xml:space="preserve">: Erweitertes Autobiographisches Gedächtnisinventar; </w:t>
      </w:r>
      <w:r w:rsidRPr="005E4D7C">
        <w:rPr>
          <w:rFonts w:ascii="Times New Roman" w:hAnsi="Times New Roman" w:cs="Times New Roman"/>
          <w:b/>
          <w:bCs/>
          <w:sz w:val="18"/>
          <w:szCs w:val="18"/>
          <w:lang w:val="en-GB"/>
        </w:rPr>
        <w:t>FEDT</w:t>
      </w:r>
      <w:r w:rsidRPr="005E4D7C">
        <w:rPr>
          <w:rFonts w:ascii="Times New Roman" w:hAnsi="Times New Roman" w:cs="Times New Roman"/>
          <w:sz w:val="18"/>
          <w:szCs w:val="18"/>
          <w:lang w:val="en-GB"/>
        </w:rPr>
        <w:t xml:space="preserve">, Face Emotion Discrimination Task; </w:t>
      </w:r>
      <w:r w:rsidR="001B076E" w:rsidRPr="005E4D7C">
        <w:rPr>
          <w:rFonts w:ascii="Times New Roman" w:hAnsi="Times New Roman" w:cs="Times New Roman"/>
          <w:b/>
          <w:bCs/>
          <w:sz w:val="18"/>
          <w:szCs w:val="18"/>
          <w:lang w:val="en-GB"/>
        </w:rPr>
        <w:t>FEIT</w:t>
      </w:r>
      <w:r w:rsidR="001B076E" w:rsidRPr="005E4D7C">
        <w:rPr>
          <w:rFonts w:ascii="Times New Roman" w:hAnsi="Times New Roman" w:cs="Times New Roman"/>
          <w:sz w:val="18"/>
          <w:szCs w:val="18"/>
          <w:lang w:val="en-GB"/>
        </w:rPr>
        <w:t xml:space="preserve">: The Face Emotion Identification Test; </w:t>
      </w:r>
      <w:r w:rsidR="00707311" w:rsidRPr="005E4D7C">
        <w:rPr>
          <w:rFonts w:ascii="Times New Roman" w:hAnsi="Times New Roman" w:cs="Times New Roman"/>
          <w:b/>
          <w:bCs/>
          <w:sz w:val="18"/>
          <w:szCs w:val="18"/>
          <w:lang w:val="en-GB"/>
        </w:rPr>
        <w:t>FES</w:t>
      </w:r>
      <w:r w:rsidR="00707311" w:rsidRPr="005E4D7C">
        <w:rPr>
          <w:rFonts w:ascii="Times New Roman" w:hAnsi="Times New Roman" w:cs="Times New Roman"/>
          <w:sz w:val="18"/>
          <w:szCs w:val="18"/>
          <w:lang w:val="en-GB"/>
        </w:rPr>
        <w:t>: First</w:t>
      </w:r>
      <w:r w:rsidR="00DD5361" w:rsidRPr="005E4D7C">
        <w:rPr>
          <w:rFonts w:ascii="Times New Roman" w:hAnsi="Times New Roman" w:cs="Times New Roman"/>
          <w:sz w:val="18"/>
          <w:szCs w:val="18"/>
          <w:lang w:val="en-GB"/>
        </w:rPr>
        <w:t>-</w:t>
      </w:r>
      <w:r w:rsidR="00707311" w:rsidRPr="005E4D7C">
        <w:rPr>
          <w:rFonts w:ascii="Times New Roman" w:hAnsi="Times New Roman" w:cs="Times New Roman"/>
          <w:sz w:val="18"/>
          <w:szCs w:val="18"/>
          <w:lang w:val="en-GB"/>
        </w:rPr>
        <w:t xml:space="preserve">episode of Schizophrenia; </w:t>
      </w:r>
      <w:r w:rsidR="00E75D64" w:rsidRPr="005E4D7C">
        <w:rPr>
          <w:rFonts w:ascii="Times New Roman" w:hAnsi="Times New Roman" w:cs="Times New Roman"/>
          <w:b/>
          <w:bCs/>
          <w:sz w:val="18"/>
          <w:szCs w:val="18"/>
          <w:lang w:val="en-US"/>
        </w:rPr>
        <w:t>HC</w:t>
      </w:r>
      <w:r w:rsidR="00E75D64" w:rsidRPr="005E4D7C">
        <w:rPr>
          <w:rFonts w:ascii="Times New Roman" w:hAnsi="Times New Roman" w:cs="Times New Roman"/>
          <w:sz w:val="18"/>
          <w:szCs w:val="18"/>
          <w:lang w:val="en-US"/>
        </w:rPr>
        <w:t>:</w:t>
      </w:r>
      <w:r w:rsidR="00D95469" w:rsidRPr="005E4D7C">
        <w:rPr>
          <w:rFonts w:ascii="Times New Roman" w:hAnsi="Times New Roman" w:cs="Times New Roman"/>
          <w:sz w:val="18"/>
          <w:szCs w:val="18"/>
          <w:lang w:val="en-US"/>
        </w:rPr>
        <w:t xml:space="preserve"> </w:t>
      </w:r>
      <w:r w:rsidR="00E75D64" w:rsidRPr="005E4D7C">
        <w:rPr>
          <w:rFonts w:ascii="Times New Roman" w:hAnsi="Times New Roman" w:cs="Times New Roman"/>
          <w:sz w:val="18"/>
          <w:szCs w:val="18"/>
          <w:lang w:val="en-US"/>
        </w:rPr>
        <w:t>healthy controls</w:t>
      </w:r>
      <w:r w:rsidR="004F7298" w:rsidRPr="005E4D7C">
        <w:rPr>
          <w:rFonts w:ascii="Times New Roman" w:hAnsi="Times New Roman" w:cs="Times New Roman"/>
          <w:sz w:val="18"/>
          <w:szCs w:val="18"/>
          <w:lang w:val="en-US"/>
        </w:rPr>
        <w:t xml:space="preserve">; </w:t>
      </w:r>
      <w:r w:rsidR="00811016" w:rsidRPr="005E4D7C">
        <w:rPr>
          <w:rFonts w:ascii="Times New Roman" w:hAnsi="Times New Roman" w:cs="Times New Roman"/>
          <w:b/>
          <w:bCs/>
          <w:sz w:val="18"/>
          <w:szCs w:val="18"/>
          <w:lang w:val="en-US"/>
        </w:rPr>
        <w:t>HINT</w:t>
      </w:r>
      <w:r w:rsidR="00811016" w:rsidRPr="005E4D7C">
        <w:rPr>
          <w:rFonts w:ascii="Times New Roman" w:hAnsi="Times New Roman" w:cs="Times New Roman"/>
          <w:sz w:val="18"/>
          <w:szCs w:val="18"/>
          <w:lang w:val="en-US"/>
        </w:rPr>
        <w:t xml:space="preserve">: Hinting Task; </w:t>
      </w:r>
      <w:r w:rsidR="001A1AF7" w:rsidRPr="005E4D7C">
        <w:rPr>
          <w:rFonts w:ascii="Times New Roman" w:hAnsi="Times New Roman" w:cs="Times New Roman"/>
          <w:b/>
          <w:bCs/>
          <w:sz w:val="18"/>
          <w:szCs w:val="18"/>
          <w:lang w:val="en-GB"/>
        </w:rPr>
        <w:t>HVLT-R</w:t>
      </w:r>
      <w:r w:rsidR="001A1AF7" w:rsidRPr="005E4D7C">
        <w:rPr>
          <w:rFonts w:ascii="Times New Roman" w:hAnsi="Times New Roman" w:cs="Times New Roman"/>
          <w:sz w:val="18"/>
          <w:szCs w:val="18"/>
          <w:lang w:val="en-GB"/>
        </w:rPr>
        <w:t xml:space="preserve">: Hopkins Verbal Learning Test—Revised; </w:t>
      </w:r>
      <w:r w:rsidR="001B076E" w:rsidRPr="005E4D7C">
        <w:rPr>
          <w:rFonts w:ascii="Times New Roman" w:hAnsi="Times New Roman" w:cs="Times New Roman"/>
          <w:b/>
          <w:bCs/>
          <w:sz w:val="18"/>
          <w:szCs w:val="18"/>
          <w:lang w:val="en-US"/>
        </w:rPr>
        <w:t>IPSAQ</w:t>
      </w:r>
      <w:r w:rsidR="001B076E" w:rsidRPr="005E4D7C">
        <w:rPr>
          <w:rFonts w:ascii="Times New Roman" w:hAnsi="Times New Roman" w:cs="Times New Roman"/>
          <w:sz w:val="18"/>
          <w:szCs w:val="18"/>
          <w:lang w:val="en-US"/>
        </w:rPr>
        <w:t xml:space="preserve">: </w:t>
      </w:r>
      <w:r w:rsidR="001B076E" w:rsidRPr="005E4D7C">
        <w:rPr>
          <w:rFonts w:ascii="Times New Roman" w:hAnsi="Times New Roman" w:cs="Times New Roman"/>
          <w:sz w:val="18"/>
          <w:szCs w:val="18"/>
          <w:lang w:val="en-GB"/>
        </w:rPr>
        <w:t xml:space="preserve">The Internal, Personal, and Situational Attributions Questionnaire; </w:t>
      </w:r>
      <w:r w:rsidR="004F7298" w:rsidRPr="005E4D7C">
        <w:rPr>
          <w:rFonts w:ascii="Times New Roman" w:hAnsi="Times New Roman" w:cs="Times New Roman"/>
          <w:b/>
          <w:bCs/>
          <w:sz w:val="18"/>
          <w:szCs w:val="18"/>
          <w:lang w:val="en-US"/>
        </w:rPr>
        <w:t>IQ</w:t>
      </w:r>
      <w:r w:rsidR="004F7298" w:rsidRPr="005E4D7C">
        <w:rPr>
          <w:rFonts w:ascii="Times New Roman" w:hAnsi="Times New Roman" w:cs="Times New Roman"/>
          <w:sz w:val="18"/>
          <w:szCs w:val="18"/>
          <w:lang w:val="en-US"/>
        </w:rPr>
        <w:t>: intelligence quotient</w:t>
      </w:r>
      <w:r w:rsidR="000C639C" w:rsidRPr="005E4D7C">
        <w:rPr>
          <w:rFonts w:ascii="Times New Roman" w:hAnsi="Times New Roman" w:cs="Times New Roman"/>
          <w:sz w:val="18"/>
          <w:szCs w:val="18"/>
          <w:lang w:val="en-US"/>
        </w:rPr>
        <w:t>;</w:t>
      </w:r>
      <w:r w:rsidR="000F451B" w:rsidRPr="005E4D7C">
        <w:rPr>
          <w:rFonts w:ascii="Times New Roman" w:hAnsi="Times New Roman" w:cs="Times New Roman"/>
          <w:sz w:val="18"/>
          <w:szCs w:val="18"/>
          <w:lang w:val="en-US"/>
        </w:rPr>
        <w:t xml:space="preserve"> </w:t>
      </w:r>
      <w:r w:rsidR="00396A8A" w:rsidRPr="005E4D7C">
        <w:rPr>
          <w:rFonts w:ascii="Times New Roman" w:hAnsi="Times New Roman" w:cs="Times New Roman"/>
          <w:b/>
          <w:bCs/>
          <w:sz w:val="18"/>
          <w:szCs w:val="18"/>
          <w:lang w:val="en-US"/>
        </w:rPr>
        <w:t>IVRT</w:t>
      </w:r>
      <w:r w:rsidR="00396A8A" w:rsidRPr="005E4D7C">
        <w:rPr>
          <w:rFonts w:ascii="Times New Roman" w:hAnsi="Times New Roman" w:cs="Times New Roman"/>
          <w:sz w:val="18"/>
          <w:szCs w:val="18"/>
          <w:lang w:val="en-US"/>
        </w:rPr>
        <w:t xml:space="preserve">: Immediate </w:t>
      </w:r>
      <w:r w:rsidR="00396A8A" w:rsidRPr="005E4D7C">
        <w:rPr>
          <w:rFonts w:ascii="Times New Roman" w:hAnsi="Times New Roman" w:cs="Times New Roman"/>
          <w:sz w:val="18"/>
          <w:szCs w:val="18"/>
          <w:lang w:val="en-GB"/>
        </w:rPr>
        <w:t>Visual Recall Tests</w:t>
      </w:r>
      <w:r w:rsidR="00CF47C7" w:rsidRPr="005E4D7C">
        <w:rPr>
          <w:rFonts w:ascii="Times New Roman" w:hAnsi="Times New Roman" w:cs="Times New Roman"/>
          <w:sz w:val="18"/>
          <w:szCs w:val="18"/>
          <w:lang w:val="en-GB"/>
        </w:rPr>
        <w:t>;</w:t>
      </w:r>
      <w:r w:rsidR="00396A8A" w:rsidRPr="005E4D7C">
        <w:rPr>
          <w:rFonts w:ascii="Times New Roman" w:hAnsi="Times New Roman" w:cs="Times New Roman"/>
          <w:sz w:val="18"/>
          <w:szCs w:val="18"/>
          <w:lang w:val="en-US"/>
        </w:rPr>
        <w:t xml:space="preserve"> </w:t>
      </w:r>
      <w:r w:rsidR="000F451B" w:rsidRPr="005E4D7C">
        <w:rPr>
          <w:rFonts w:ascii="Times New Roman" w:hAnsi="Times New Roman" w:cs="Times New Roman"/>
          <w:b/>
          <w:bCs/>
          <w:sz w:val="18"/>
          <w:szCs w:val="18"/>
          <w:lang w:val="en-US"/>
        </w:rPr>
        <w:t>LNS</w:t>
      </w:r>
      <w:r w:rsidR="000F451B" w:rsidRPr="005E4D7C">
        <w:rPr>
          <w:rFonts w:ascii="Times New Roman" w:hAnsi="Times New Roman" w:cs="Times New Roman"/>
          <w:sz w:val="18"/>
          <w:szCs w:val="18"/>
          <w:lang w:val="en-US"/>
        </w:rPr>
        <w:t>: Letter number span;</w:t>
      </w:r>
      <w:r w:rsidR="001B076E" w:rsidRPr="005E4D7C">
        <w:rPr>
          <w:rFonts w:ascii="Times New Roman" w:hAnsi="Times New Roman" w:cs="Times New Roman"/>
          <w:sz w:val="18"/>
          <w:szCs w:val="18"/>
          <w:lang w:val="en-US"/>
        </w:rPr>
        <w:t xml:space="preserve"> </w:t>
      </w:r>
      <w:r w:rsidR="00A64B3D" w:rsidRPr="005E4D7C">
        <w:rPr>
          <w:rFonts w:ascii="Times New Roman" w:hAnsi="Times New Roman" w:cs="Times New Roman"/>
          <w:b/>
          <w:bCs/>
          <w:sz w:val="18"/>
          <w:szCs w:val="18"/>
          <w:lang w:val="en-US"/>
        </w:rPr>
        <w:t>MASC</w:t>
      </w:r>
      <w:r w:rsidR="00A64B3D" w:rsidRPr="005E4D7C">
        <w:rPr>
          <w:rFonts w:ascii="Times New Roman" w:hAnsi="Times New Roman" w:cs="Times New Roman"/>
          <w:sz w:val="18"/>
          <w:szCs w:val="18"/>
          <w:lang w:val="en-US"/>
        </w:rPr>
        <w:t xml:space="preserve">: </w:t>
      </w:r>
      <w:r w:rsidR="00A64B3D" w:rsidRPr="005E4D7C">
        <w:rPr>
          <w:rFonts w:ascii="Times New Roman" w:hAnsi="Times New Roman" w:cs="Times New Roman"/>
          <w:sz w:val="18"/>
          <w:szCs w:val="18"/>
          <w:lang w:val="en-GB"/>
        </w:rPr>
        <w:t>the Movie for the Assessment of Social Cognition;</w:t>
      </w:r>
      <w:r w:rsidR="006E7650" w:rsidRPr="005E4D7C">
        <w:rPr>
          <w:rFonts w:ascii="Times New Roman" w:hAnsi="Times New Roman" w:cs="Times New Roman"/>
          <w:sz w:val="18"/>
          <w:szCs w:val="18"/>
          <w:lang w:val="en-GB"/>
        </w:rPr>
        <w:t xml:space="preserve"> </w:t>
      </w:r>
      <w:r w:rsidR="006768CB" w:rsidRPr="005E4D7C">
        <w:rPr>
          <w:rFonts w:ascii="Times New Roman" w:hAnsi="Times New Roman" w:cs="Times New Roman"/>
          <w:b/>
          <w:bCs/>
          <w:sz w:val="18"/>
          <w:szCs w:val="18"/>
          <w:lang w:val="en-GB"/>
        </w:rPr>
        <w:t>MCCB</w:t>
      </w:r>
      <w:r w:rsidR="006768CB" w:rsidRPr="005E4D7C">
        <w:rPr>
          <w:rFonts w:ascii="Times New Roman" w:hAnsi="Times New Roman" w:cs="Times New Roman"/>
          <w:sz w:val="18"/>
          <w:szCs w:val="18"/>
          <w:lang w:val="en-GB"/>
        </w:rPr>
        <w:t>: MATRICS Consensu</w:t>
      </w:r>
      <w:r w:rsidR="007A7A27" w:rsidRPr="005E4D7C">
        <w:rPr>
          <w:rFonts w:ascii="Times New Roman" w:hAnsi="Times New Roman" w:cs="Times New Roman"/>
          <w:sz w:val="18"/>
          <w:szCs w:val="18"/>
          <w:lang w:val="en-GB"/>
        </w:rPr>
        <w:t>s</w:t>
      </w:r>
      <w:r w:rsidR="006768CB" w:rsidRPr="005E4D7C">
        <w:rPr>
          <w:rFonts w:ascii="Times New Roman" w:hAnsi="Times New Roman" w:cs="Times New Roman"/>
          <w:sz w:val="18"/>
          <w:szCs w:val="18"/>
          <w:lang w:val="en-GB"/>
        </w:rPr>
        <w:t xml:space="preserve"> Cognitive Battery; </w:t>
      </w:r>
      <w:r w:rsidR="006E7650" w:rsidRPr="005E4D7C">
        <w:rPr>
          <w:rFonts w:ascii="Times New Roman" w:hAnsi="Times New Roman" w:cs="Times New Roman"/>
          <w:b/>
          <w:bCs/>
          <w:sz w:val="18"/>
          <w:szCs w:val="18"/>
          <w:lang w:val="en-GB"/>
        </w:rPr>
        <w:t>MRS</w:t>
      </w:r>
      <w:r w:rsidR="006E7650" w:rsidRPr="005E4D7C">
        <w:rPr>
          <w:rFonts w:ascii="Times New Roman" w:hAnsi="Times New Roman" w:cs="Times New Roman"/>
          <w:sz w:val="18"/>
          <w:szCs w:val="18"/>
          <w:lang w:val="en-GB"/>
        </w:rPr>
        <w:t>: Memory Rating Scale;</w:t>
      </w:r>
      <w:r w:rsidR="00EB256C" w:rsidRPr="005E4D7C">
        <w:rPr>
          <w:rFonts w:ascii="Times New Roman" w:hAnsi="Times New Roman" w:cs="Times New Roman"/>
          <w:sz w:val="18"/>
          <w:szCs w:val="18"/>
          <w:lang w:val="en-GB"/>
        </w:rPr>
        <w:t xml:space="preserve"> </w:t>
      </w:r>
      <w:r w:rsidR="006768CB" w:rsidRPr="005E4D7C">
        <w:rPr>
          <w:rFonts w:ascii="Times New Roman" w:hAnsi="Times New Roman" w:cs="Times New Roman"/>
          <w:b/>
          <w:bCs/>
          <w:sz w:val="18"/>
          <w:szCs w:val="18"/>
          <w:lang w:val="en-US"/>
        </w:rPr>
        <w:t>MSCEIT</w:t>
      </w:r>
      <w:r w:rsidR="006768CB" w:rsidRPr="005E4D7C">
        <w:rPr>
          <w:rFonts w:ascii="Times New Roman" w:hAnsi="Times New Roman" w:cs="Times New Roman"/>
          <w:sz w:val="18"/>
          <w:szCs w:val="18"/>
          <w:lang w:val="en-US"/>
        </w:rPr>
        <w:t xml:space="preserve">: </w:t>
      </w:r>
      <w:r w:rsidR="006768CB" w:rsidRPr="005E4D7C">
        <w:rPr>
          <w:rFonts w:ascii="Times New Roman" w:hAnsi="Times New Roman" w:cs="Times New Roman"/>
          <w:sz w:val="18"/>
          <w:szCs w:val="18"/>
          <w:lang w:val="en-GB"/>
        </w:rPr>
        <w:t>Mayer-Salovey-Caruso Emotional Intelligence Test;</w:t>
      </w:r>
      <w:r w:rsidR="006768CB" w:rsidRPr="005E4D7C">
        <w:rPr>
          <w:rFonts w:ascii="Times New Roman" w:hAnsi="Times New Roman" w:cs="Times New Roman"/>
          <w:sz w:val="18"/>
          <w:szCs w:val="18"/>
          <w:lang w:val="en-US"/>
        </w:rPr>
        <w:t xml:space="preserve"> </w:t>
      </w:r>
      <w:r w:rsidR="00EB256C" w:rsidRPr="005E4D7C">
        <w:rPr>
          <w:rFonts w:ascii="Times New Roman" w:hAnsi="Times New Roman" w:cs="Times New Roman"/>
          <w:b/>
          <w:bCs/>
          <w:sz w:val="18"/>
          <w:szCs w:val="18"/>
          <w:lang w:val="en-GB"/>
        </w:rPr>
        <w:t>MSET</w:t>
      </w:r>
      <w:r w:rsidR="00EB256C" w:rsidRPr="005E4D7C">
        <w:rPr>
          <w:rFonts w:ascii="Times New Roman" w:hAnsi="Times New Roman" w:cs="Times New Roman"/>
          <w:sz w:val="18"/>
          <w:szCs w:val="18"/>
          <w:lang w:val="en-GB"/>
        </w:rPr>
        <w:t>: the Modified Six Elements Test;</w:t>
      </w:r>
      <w:r w:rsidR="00A64B3D" w:rsidRPr="005E4D7C">
        <w:rPr>
          <w:rFonts w:ascii="Times New Roman" w:hAnsi="Times New Roman" w:cs="Times New Roman"/>
          <w:sz w:val="18"/>
          <w:szCs w:val="18"/>
          <w:lang w:val="en-GB"/>
        </w:rPr>
        <w:t xml:space="preserve"> </w:t>
      </w:r>
      <w:r w:rsidR="00065DFD" w:rsidRPr="005E4D7C">
        <w:rPr>
          <w:rFonts w:ascii="Times New Roman" w:hAnsi="Times New Roman" w:cs="Times New Roman"/>
          <w:b/>
          <w:bCs/>
          <w:sz w:val="18"/>
          <w:szCs w:val="18"/>
          <w:lang w:val="en-US"/>
        </w:rPr>
        <w:t>NART</w:t>
      </w:r>
      <w:r w:rsidR="00065DFD" w:rsidRPr="005E4D7C">
        <w:rPr>
          <w:rFonts w:ascii="Times New Roman" w:hAnsi="Times New Roman" w:cs="Times New Roman"/>
          <w:sz w:val="18"/>
          <w:szCs w:val="18"/>
          <w:lang w:val="en-US"/>
        </w:rPr>
        <w:t xml:space="preserve">: The National Adult Reading Test; </w:t>
      </w:r>
      <w:r w:rsidR="001A1AF7" w:rsidRPr="005E4D7C">
        <w:rPr>
          <w:rFonts w:ascii="Times New Roman" w:hAnsi="Times New Roman" w:cs="Times New Roman"/>
          <w:b/>
          <w:bCs/>
          <w:sz w:val="18"/>
          <w:szCs w:val="18"/>
          <w:lang w:val="en-GB"/>
        </w:rPr>
        <w:t>PASAT</w:t>
      </w:r>
      <w:r w:rsidR="001A1AF7" w:rsidRPr="005E4D7C">
        <w:rPr>
          <w:rFonts w:ascii="Times New Roman" w:hAnsi="Times New Roman" w:cs="Times New Roman"/>
          <w:sz w:val="18"/>
          <w:szCs w:val="18"/>
          <w:lang w:val="en-GB"/>
        </w:rPr>
        <w:t xml:space="preserve">: Paced Auditory Serial Addition Test; </w:t>
      </w:r>
      <w:r w:rsidR="00DB0FD7" w:rsidRPr="005E4D7C">
        <w:rPr>
          <w:rFonts w:ascii="Times New Roman" w:hAnsi="Times New Roman" w:cs="Times New Roman"/>
          <w:b/>
          <w:bCs/>
          <w:sz w:val="18"/>
          <w:szCs w:val="18"/>
          <w:lang w:val="en-GB"/>
        </w:rPr>
        <w:t>PERT</w:t>
      </w:r>
      <w:r w:rsidR="00DB0FD7" w:rsidRPr="005E4D7C">
        <w:rPr>
          <w:rFonts w:ascii="Times New Roman" w:hAnsi="Times New Roman" w:cs="Times New Roman"/>
          <w:sz w:val="18"/>
          <w:szCs w:val="18"/>
          <w:lang w:val="en-GB"/>
        </w:rPr>
        <w:t>: Penn Emotion Recognition Test</w:t>
      </w:r>
      <w:r w:rsidR="00DB0FD7" w:rsidRPr="005E4D7C">
        <w:rPr>
          <w:rFonts w:ascii="Times New Roman" w:hAnsi="Times New Roman" w:cs="Times New Roman"/>
          <w:sz w:val="18"/>
          <w:szCs w:val="18"/>
          <w:lang w:val="en-US"/>
        </w:rPr>
        <w:t xml:space="preserve">; </w:t>
      </w:r>
      <w:r w:rsidR="001B076E" w:rsidRPr="005E4D7C">
        <w:rPr>
          <w:rFonts w:ascii="Times New Roman" w:hAnsi="Times New Roman" w:cs="Times New Roman"/>
          <w:b/>
          <w:bCs/>
          <w:sz w:val="18"/>
          <w:szCs w:val="18"/>
          <w:lang w:val="en-US"/>
        </w:rPr>
        <w:t>PONS</w:t>
      </w:r>
      <w:r w:rsidR="001B076E" w:rsidRPr="005E4D7C">
        <w:rPr>
          <w:rFonts w:ascii="Times New Roman" w:hAnsi="Times New Roman" w:cs="Times New Roman"/>
          <w:sz w:val="18"/>
          <w:szCs w:val="18"/>
          <w:lang w:val="en-US"/>
        </w:rPr>
        <w:t xml:space="preserve">: </w:t>
      </w:r>
      <w:r w:rsidR="001B076E" w:rsidRPr="005E4D7C">
        <w:rPr>
          <w:rFonts w:ascii="Times New Roman" w:hAnsi="Times New Roman" w:cs="Times New Roman"/>
          <w:sz w:val="18"/>
          <w:szCs w:val="18"/>
          <w:lang w:val="en-GB"/>
        </w:rPr>
        <w:t>Profile of Nonverbal Sensitivity</w:t>
      </w:r>
      <w:r w:rsidR="001A1AF7" w:rsidRPr="005E4D7C">
        <w:rPr>
          <w:rFonts w:ascii="Times New Roman" w:hAnsi="Times New Roman" w:cs="Times New Roman"/>
          <w:sz w:val="18"/>
          <w:szCs w:val="18"/>
          <w:lang w:val="en-GB"/>
        </w:rPr>
        <w:t xml:space="preserve">; </w:t>
      </w:r>
      <w:r w:rsidR="001A1AF7" w:rsidRPr="005E4D7C">
        <w:rPr>
          <w:rFonts w:ascii="Times New Roman" w:hAnsi="Times New Roman" w:cs="Times New Roman"/>
          <w:b/>
          <w:bCs/>
          <w:sz w:val="18"/>
          <w:szCs w:val="18"/>
          <w:lang w:val="en-GB"/>
        </w:rPr>
        <w:t>PRM</w:t>
      </w:r>
      <w:r w:rsidR="001A1AF7" w:rsidRPr="005E4D7C">
        <w:rPr>
          <w:rFonts w:ascii="Times New Roman" w:hAnsi="Times New Roman" w:cs="Times New Roman"/>
          <w:sz w:val="18"/>
          <w:szCs w:val="18"/>
          <w:lang w:val="en-GB"/>
        </w:rPr>
        <w:t xml:space="preserve">: Pattern Recognition Memory test; </w:t>
      </w:r>
      <w:r w:rsidR="00892673" w:rsidRPr="005E4D7C">
        <w:rPr>
          <w:rFonts w:ascii="Times New Roman" w:hAnsi="Times New Roman" w:cs="Times New Roman"/>
          <w:b/>
          <w:bCs/>
          <w:sz w:val="18"/>
          <w:szCs w:val="18"/>
          <w:lang w:val="en-US"/>
        </w:rPr>
        <w:t>RAVLT</w:t>
      </w:r>
      <w:r w:rsidR="00892673" w:rsidRPr="005E4D7C">
        <w:rPr>
          <w:rFonts w:ascii="Times New Roman" w:hAnsi="Times New Roman" w:cs="Times New Roman"/>
          <w:sz w:val="18"/>
          <w:szCs w:val="18"/>
          <w:lang w:val="en-US"/>
        </w:rPr>
        <w:t xml:space="preserve">: </w:t>
      </w:r>
      <w:r w:rsidR="00892673" w:rsidRPr="005E4D7C">
        <w:rPr>
          <w:rFonts w:ascii="Times New Roman" w:hAnsi="Times New Roman" w:cs="Times New Roman"/>
          <w:sz w:val="18"/>
          <w:szCs w:val="18"/>
          <w:lang w:val="en-GB"/>
        </w:rPr>
        <w:t xml:space="preserve">Rey auditory-verbal learning test; </w:t>
      </w:r>
      <w:r w:rsidR="001A1AF7" w:rsidRPr="005E4D7C">
        <w:rPr>
          <w:rFonts w:ascii="Times New Roman" w:hAnsi="Times New Roman" w:cs="Times New Roman"/>
          <w:b/>
          <w:bCs/>
          <w:sz w:val="18"/>
          <w:szCs w:val="18"/>
          <w:lang w:val="en-GB"/>
        </w:rPr>
        <w:t>RBAN</w:t>
      </w:r>
      <w:r w:rsidR="00F74389" w:rsidRPr="005E4D7C">
        <w:rPr>
          <w:rFonts w:ascii="Times New Roman" w:hAnsi="Times New Roman" w:cs="Times New Roman"/>
          <w:b/>
          <w:bCs/>
          <w:sz w:val="18"/>
          <w:szCs w:val="18"/>
          <w:lang w:val="en-GB"/>
        </w:rPr>
        <w:t>S</w:t>
      </w:r>
      <w:r w:rsidR="001A1AF7" w:rsidRPr="005E4D7C">
        <w:rPr>
          <w:rFonts w:ascii="Times New Roman" w:hAnsi="Times New Roman" w:cs="Times New Roman"/>
          <w:sz w:val="18"/>
          <w:szCs w:val="18"/>
          <w:lang w:val="en-GB"/>
        </w:rPr>
        <w:t>: Repeatable Battery for the Assessment of Neuropsychological Status;</w:t>
      </w:r>
      <w:r w:rsidR="000826F3" w:rsidRPr="005E4D7C">
        <w:rPr>
          <w:rFonts w:ascii="Times New Roman" w:hAnsi="Times New Roman" w:cs="Times New Roman"/>
          <w:sz w:val="18"/>
          <w:szCs w:val="18"/>
          <w:lang w:val="en-US"/>
        </w:rPr>
        <w:t xml:space="preserve"> </w:t>
      </w:r>
      <w:r w:rsidRPr="005E4D7C">
        <w:rPr>
          <w:rFonts w:ascii="Times New Roman" w:hAnsi="Times New Roman" w:cs="Times New Roman"/>
          <w:b/>
          <w:bCs/>
          <w:sz w:val="18"/>
          <w:szCs w:val="18"/>
          <w:lang w:val="en-GB"/>
        </w:rPr>
        <w:t>RAD</w:t>
      </w:r>
      <w:r w:rsidRPr="005E4D7C">
        <w:rPr>
          <w:rFonts w:ascii="Times New Roman" w:hAnsi="Times New Roman" w:cs="Times New Roman"/>
          <w:sz w:val="18"/>
          <w:szCs w:val="18"/>
          <w:lang w:val="en-GB"/>
        </w:rPr>
        <w:t>, Relationship Across the Domains test;</w:t>
      </w:r>
      <w:r w:rsidRPr="005E4D7C">
        <w:rPr>
          <w:rFonts w:ascii="Times New Roman" w:hAnsi="Times New Roman" w:cs="Times New Roman"/>
          <w:sz w:val="18"/>
          <w:szCs w:val="18"/>
          <w:lang w:val="en-US"/>
        </w:rPr>
        <w:t xml:space="preserve"> </w:t>
      </w:r>
      <w:r w:rsidR="001A1AF7" w:rsidRPr="005E4D7C">
        <w:rPr>
          <w:rFonts w:ascii="Times New Roman" w:hAnsi="Times New Roman" w:cs="Times New Roman"/>
          <w:b/>
          <w:bCs/>
          <w:sz w:val="18"/>
          <w:szCs w:val="18"/>
          <w:lang w:val="en-US"/>
        </w:rPr>
        <w:t>RCFT</w:t>
      </w:r>
      <w:r w:rsidR="001A1AF7" w:rsidRPr="005E4D7C">
        <w:rPr>
          <w:rFonts w:ascii="Times New Roman" w:hAnsi="Times New Roman" w:cs="Times New Roman"/>
          <w:sz w:val="18"/>
          <w:szCs w:val="18"/>
          <w:lang w:val="en-US"/>
        </w:rPr>
        <w:t xml:space="preserve">: the Rey Complex Figure Test; </w:t>
      </w:r>
      <w:r w:rsidR="00892673" w:rsidRPr="005E4D7C">
        <w:rPr>
          <w:rFonts w:ascii="Times New Roman" w:hAnsi="Times New Roman" w:cs="Times New Roman"/>
          <w:b/>
          <w:bCs/>
          <w:sz w:val="18"/>
          <w:szCs w:val="18"/>
          <w:lang w:val="en-US"/>
        </w:rPr>
        <w:t>ROCFT</w:t>
      </w:r>
      <w:r w:rsidR="00892673" w:rsidRPr="005E4D7C">
        <w:rPr>
          <w:rFonts w:ascii="Times New Roman" w:hAnsi="Times New Roman" w:cs="Times New Roman"/>
          <w:sz w:val="18"/>
          <w:szCs w:val="18"/>
          <w:lang w:val="en-US"/>
        </w:rPr>
        <w:t xml:space="preserve">: Rey–Osterrieth Complex Figure Test; </w:t>
      </w:r>
      <w:r w:rsidR="001A1AF7" w:rsidRPr="005E4D7C">
        <w:rPr>
          <w:rFonts w:ascii="Times New Roman" w:hAnsi="Times New Roman" w:cs="Times New Roman"/>
          <w:b/>
          <w:bCs/>
          <w:sz w:val="18"/>
          <w:szCs w:val="18"/>
          <w:lang w:val="en-US"/>
        </w:rPr>
        <w:t>RVP</w:t>
      </w:r>
      <w:r w:rsidR="001A1AF7" w:rsidRPr="005E4D7C">
        <w:rPr>
          <w:rFonts w:ascii="Times New Roman" w:hAnsi="Times New Roman" w:cs="Times New Roman"/>
          <w:sz w:val="18"/>
          <w:szCs w:val="18"/>
          <w:lang w:val="en-US"/>
        </w:rPr>
        <w:t xml:space="preserve">: </w:t>
      </w:r>
      <w:r w:rsidR="001A1AF7" w:rsidRPr="005E4D7C">
        <w:rPr>
          <w:rFonts w:ascii="Times New Roman" w:hAnsi="Times New Roman" w:cs="Times New Roman"/>
          <w:sz w:val="18"/>
          <w:szCs w:val="18"/>
          <w:lang w:val="en-GB"/>
        </w:rPr>
        <w:t>Rapid Visual Information Processing;</w:t>
      </w:r>
      <w:r w:rsidR="001A1AF7" w:rsidRPr="005E4D7C">
        <w:rPr>
          <w:rFonts w:ascii="Times New Roman" w:hAnsi="Times New Roman" w:cs="Times New Roman"/>
          <w:sz w:val="18"/>
          <w:szCs w:val="18"/>
          <w:lang w:val="en-US"/>
        </w:rPr>
        <w:t xml:space="preserve"> </w:t>
      </w:r>
      <w:r w:rsidR="00BF0D60" w:rsidRPr="005E4D7C">
        <w:rPr>
          <w:rFonts w:ascii="Times New Roman" w:hAnsi="Times New Roman" w:cs="Times New Roman"/>
          <w:b/>
          <w:bCs/>
          <w:sz w:val="18"/>
          <w:szCs w:val="18"/>
          <w:lang w:val="en-US"/>
        </w:rPr>
        <w:t>SCWT</w:t>
      </w:r>
      <w:r w:rsidR="00BF0D60" w:rsidRPr="005E4D7C">
        <w:rPr>
          <w:rFonts w:ascii="Times New Roman" w:hAnsi="Times New Roman" w:cs="Times New Roman"/>
          <w:sz w:val="18"/>
          <w:szCs w:val="18"/>
          <w:lang w:val="en-US"/>
        </w:rPr>
        <w:t xml:space="preserve">: </w:t>
      </w:r>
      <w:r w:rsidR="00BF0D60" w:rsidRPr="005E4D7C">
        <w:rPr>
          <w:rFonts w:ascii="Times New Roman" w:hAnsi="Times New Roman" w:cs="Times New Roman"/>
          <w:sz w:val="18"/>
          <w:szCs w:val="18"/>
          <w:lang w:val="en-GB"/>
        </w:rPr>
        <w:t xml:space="preserve">The </w:t>
      </w:r>
      <w:r w:rsidR="00F74389" w:rsidRPr="005E4D7C">
        <w:rPr>
          <w:rFonts w:ascii="Times New Roman" w:hAnsi="Times New Roman" w:cs="Times New Roman"/>
          <w:sz w:val="18"/>
          <w:szCs w:val="18"/>
          <w:lang w:val="en-GB"/>
        </w:rPr>
        <w:t>Stroop-Color Word Test</w:t>
      </w:r>
      <w:r w:rsidR="001A1AF7" w:rsidRPr="005E4D7C">
        <w:rPr>
          <w:rFonts w:ascii="Times New Roman" w:hAnsi="Times New Roman" w:cs="Times New Roman"/>
          <w:sz w:val="18"/>
          <w:szCs w:val="18"/>
          <w:lang w:val="en-US"/>
        </w:rPr>
        <w:t>;</w:t>
      </w:r>
      <w:r w:rsidR="000F451B" w:rsidRPr="005E4D7C">
        <w:rPr>
          <w:rFonts w:ascii="Times New Roman" w:hAnsi="Times New Roman" w:cs="Times New Roman"/>
          <w:sz w:val="18"/>
          <w:szCs w:val="18"/>
          <w:lang w:val="en-US"/>
        </w:rPr>
        <w:t xml:space="preserve"> </w:t>
      </w:r>
      <w:r w:rsidR="00CF47C7" w:rsidRPr="005E4D7C">
        <w:rPr>
          <w:rFonts w:ascii="Times New Roman" w:hAnsi="Times New Roman" w:cs="Times New Roman"/>
          <w:b/>
          <w:bCs/>
          <w:sz w:val="18"/>
          <w:szCs w:val="18"/>
          <w:lang w:val="en-US"/>
        </w:rPr>
        <w:t>SCZ</w:t>
      </w:r>
      <w:r w:rsidR="00CF47C7" w:rsidRPr="005E4D7C">
        <w:rPr>
          <w:rFonts w:ascii="Times New Roman" w:hAnsi="Times New Roman" w:cs="Times New Roman"/>
          <w:sz w:val="18"/>
          <w:szCs w:val="18"/>
          <w:lang w:val="en-US"/>
        </w:rPr>
        <w:t xml:space="preserve">: subjects with schizophrenia; </w:t>
      </w:r>
      <w:r w:rsidR="00D20D9C" w:rsidRPr="005E4D7C">
        <w:rPr>
          <w:rFonts w:ascii="Times New Roman" w:hAnsi="Times New Roman" w:cs="Times New Roman"/>
          <w:b/>
          <w:bCs/>
          <w:sz w:val="18"/>
          <w:szCs w:val="18"/>
          <w:lang w:val="en-US"/>
        </w:rPr>
        <w:t>SDM</w:t>
      </w:r>
      <w:r w:rsidR="00D20D9C" w:rsidRPr="005E4D7C">
        <w:rPr>
          <w:rFonts w:ascii="Times New Roman" w:hAnsi="Times New Roman" w:cs="Times New Roman"/>
          <w:sz w:val="18"/>
          <w:szCs w:val="18"/>
          <w:lang w:val="en-US"/>
        </w:rPr>
        <w:t xml:space="preserve">: </w:t>
      </w:r>
      <w:r w:rsidR="00D20D9C" w:rsidRPr="005E4D7C">
        <w:rPr>
          <w:rFonts w:ascii="Times New Roman" w:hAnsi="Times New Roman" w:cs="Times New Roman"/>
          <w:sz w:val="18"/>
          <w:szCs w:val="18"/>
          <w:lang w:val="en-GB"/>
        </w:rPr>
        <w:t>Sparse distributed memory;</w:t>
      </w:r>
      <w:r w:rsidR="00D20D9C" w:rsidRPr="005E4D7C">
        <w:rPr>
          <w:rFonts w:ascii="Times New Roman" w:hAnsi="Times New Roman" w:cs="Times New Roman"/>
          <w:b/>
          <w:bCs/>
          <w:sz w:val="18"/>
          <w:szCs w:val="18"/>
          <w:lang w:val="en-GB"/>
        </w:rPr>
        <w:t xml:space="preserve"> SDMT</w:t>
      </w:r>
      <w:r w:rsidR="00D20D9C" w:rsidRPr="005E4D7C">
        <w:rPr>
          <w:rFonts w:ascii="Times New Roman" w:hAnsi="Times New Roman" w:cs="Times New Roman"/>
          <w:sz w:val="18"/>
          <w:szCs w:val="18"/>
          <w:lang w:val="en-GB"/>
        </w:rPr>
        <w:t>:</w:t>
      </w:r>
      <w:r w:rsidR="00D20D9C" w:rsidRPr="005E4D7C">
        <w:rPr>
          <w:rFonts w:ascii="Times New Roman" w:hAnsi="Times New Roman" w:cs="Times New Roman"/>
          <w:color w:val="292526"/>
          <w:sz w:val="18"/>
          <w:szCs w:val="18"/>
          <w:lang w:val="en-GB"/>
        </w:rPr>
        <w:t xml:space="preserve"> </w:t>
      </w:r>
      <w:r w:rsidR="00D20D9C" w:rsidRPr="005E4D7C">
        <w:rPr>
          <w:rFonts w:ascii="Times New Roman" w:hAnsi="Times New Roman" w:cs="Times New Roman"/>
          <w:sz w:val="18"/>
          <w:szCs w:val="18"/>
          <w:lang w:val="en-GB"/>
        </w:rPr>
        <w:t>Symbol Digit Modalities Test;</w:t>
      </w:r>
      <w:r w:rsidR="00D20D9C" w:rsidRPr="005E4D7C">
        <w:rPr>
          <w:rFonts w:ascii="Times New Roman" w:hAnsi="Times New Roman" w:cs="Times New Roman"/>
          <w:b/>
          <w:bCs/>
          <w:sz w:val="18"/>
          <w:szCs w:val="18"/>
          <w:lang w:val="en-GB"/>
        </w:rPr>
        <w:t xml:space="preserve"> </w:t>
      </w:r>
      <w:r w:rsidR="00CF47C7" w:rsidRPr="005E4D7C">
        <w:rPr>
          <w:rFonts w:ascii="Times New Roman" w:hAnsi="Times New Roman" w:cs="Times New Roman"/>
          <w:b/>
          <w:bCs/>
          <w:sz w:val="18"/>
          <w:szCs w:val="18"/>
          <w:lang w:val="en-GB"/>
        </w:rPr>
        <w:t>SFRT</w:t>
      </w:r>
      <w:r w:rsidR="00CF47C7" w:rsidRPr="005E4D7C">
        <w:rPr>
          <w:rFonts w:ascii="Times New Roman" w:hAnsi="Times New Roman" w:cs="Times New Roman"/>
          <w:sz w:val="18"/>
          <w:szCs w:val="18"/>
          <w:lang w:val="en-GB"/>
        </w:rPr>
        <w:t xml:space="preserve">: the Situational Features Recognition Test; </w:t>
      </w:r>
      <w:r w:rsidR="00ED6664" w:rsidRPr="005E4D7C">
        <w:rPr>
          <w:rFonts w:ascii="Times New Roman" w:hAnsi="Times New Roman" w:cs="Times New Roman"/>
          <w:b/>
          <w:bCs/>
          <w:sz w:val="18"/>
          <w:szCs w:val="18"/>
          <w:lang w:val="en-US"/>
        </w:rPr>
        <w:t>SMD</w:t>
      </w:r>
      <w:r w:rsidR="00ED6664" w:rsidRPr="005E4D7C">
        <w:rPr>
          <w:rFonts w:ascii="Times New Roman" w:hAnsi="Times New Roman" w:cs="Times New Roman"/>
          <w:sz w:val="18"/>
          <w:szCs w:val="18"/>
          <w:lang w:val="en-US"/>
        </w:rPr>
        <w:t>:</w:t>
      </w:r>
      <w:r w:rsidR="00ED6664" w:rsidRPr="005E4D7C">
        <w:rPr>
          <w:rFonts w:ascii="Times New Roman" w:hAnsi="Times New Roman" w:cs="Times New Roman"/>
          <w:sz w:val="18"/>
          <w:szCs w:val="18"/>
          <w:lang w:val="en-GB"/>
        </w:rPr>
        <w:t xml:space="preserve"> Standardised mean difference</w:t>
      </w:r>
      <w:r w:rsidR="00ED6664" w:rsidRPr="005E4D7C">
        <w:rPr>
          <w:rFonts w:ascii="Times New Roman" w:hAnsi="Times New Roman" w:cs="Times New Roman"/>
          <w:sz w:val="18"/>
          <w:szCs w:val="18"/>
          <w:lang w:val="en-US"/>
        </w:rPr>
        <w:t>;</w:t>
      </w:r>
      <w:r w:rsidR="00F74389" w:rsidRPr="005E4D7C">
        <w:rPr>
          <w:rFonts w:ascii="Times New Roman" w:hAnsi="Times New Roman" w:cs="Times New Roman"/>
          <w:sz w:val="18"/>
          <w:szCs w:val="18"/>
          <w:lang w:val="en-US"/>
        </w:rPr>
        <w:t xml:space="preserve"> </w:t>
      </w:r>
      <w:r w:rsidR="00F74389" w:rsidRPr="005E4D7C">
        <w:rPr>
          <w:rFonts w:ascii="Times New Roman" w:hAnsi="Times New Roman" w:cs="Times New Roman"/>
          <w:b/>
          <w:bCs/>
          <w:sz w:val="18"/>
          <w:szCs w:val="18"/>
          <w:lang w:val="en-US"/>
        </w:rPr>
        <w:t>SVLT</w:t>
      </w:r>
      <w:r w:rsidR="00F74389" w:rsidRPr="005E4D7C">
        <w:rPr>
          <w:rFonts w:ascii="Times New Roman" w:hAnsi="Times New Roman" w:cs="Times New Roman"/>
          <w:sz w:val="18"/>
          <w:szCs w:val="18"/>
          <w:lang w:val="en-US"/>
        </w:rPr>
        <w:t>:</w:t>
      </w:r>
      <w:r w:rsidR="00F74389" w:rsidRPr="005E4D7C">
        <w:rPr>
          <w:rFonts w:ascii="Times New Roman" w:hAnsi="Times New Roman" w:cs="Times New Roman"/>
          <w:color w:val="4D5156"/>
          <w:sz w:val="18"/>
          <w:szCs w:val="18"/>
          <w:shd w:val="clear" w:color="auto" w:fill="FFFFFF"/>
          <w:lang w:val="en-GB"/>
        </w:rPr>
        <w:t xml:space="preserve"> </w:t>
      </w:r>
      <w:r w:rsidR="00F74389" w:rsidRPr="005E4D7C">
        <w:rPr>
          <w:rFonts w:ascii="Times New Roman" w:hAnsi="Times New Roman" w:cs="Times New Roman"/>
          <w:sz w:val="18"/>
          <w:szCs w:val="18"/>
          <w:lang w:val="en-GB"/>
        </w:rPr>
        <w:t>Seoul Verbal Learning Test</w:t>
      </w:r>
      <w:r w:rsidR="00ED6664" w:rsidRPr="005E4D7C">
        <w:rPr>
          <w:rFonts w:ascii="Times New Roman" w:hAnsi="Times New Roman" w:cs="Times New Roman"/>
          <w:sz w:val="18"/>
          <w:szCs w:val="18"/>
          <w:lang w:val="en-US"/>
        </w:rPr>
        <w:t xml:space="preserve"> </w:t>
      </w:r>
      <w:r w:rsidR="00CF47C7" w:rsidRPr="005E4D7C">
        <w:rPr>
          <w:rFonts w:ascii="Times New Roman" w:hAnsi="Times New Roman" w:cs="Times New Roman"/>
          <w:b/>
          <w:bCs/>
          <w:sz w:val="18"/>
          <w:szCs w:val="18"/>
          <w:lang w:val="en-US"/>
        </w:rPr>
        <w:t>SWM</w:t>
      </w:r>
      <w:r w:rsidR="00CF47C7" w:rsidRPr="005E4D7C">
        <w:rPr>
          <w:rFonts w:ascii="Times New Roman" w:hAnsi="Times New Roman" w:cs="Times New Roman"/>
          <w:sz w:val="18"/>
          <w:szCs w:val="18"/>
          <w:lang w:val="en-US"/>
        </w:rPr>
        <w:t xml:space="preserve">: social working memory; </w:t>
      </w:r>
      <w:r w:rsidR="00A64B3D" w:rsidRPr="005E4D7C">
        <w:rPr>
          <w:rFonts w:ascii="Times New Roman" w:hAnsi="Times New Roman" w:cs="Times New Roman"/>
          <w:b/>
          <w:bCs/>
          <w:sz w:val="18"/>
          <w:szCs w:val="18"/>
          <w:lang w:val="en-US"/>
        </w:rPr>
        <w:t>TASIT</w:t>
      </w:r>
      <w:r w:rsidR="00A64B3D" w:rsidRPr="005E4D7C">
        <w:rPr>
          <w:rFonts w:ascii="Times New Roman" w:hAnsi="Times New Roman" w:cs="Times New Roman"/>
          <w:sz w:val="18"/>
          <w:szCs w:val="18"/>
          <w:lang w:val="en-US"/>
        </w:rPr>
        <w:t xml:space="preserve">: The Awareness of Social Inference Test; </w:t>
      </w:r>
      <w:r w:rsidR="00BF0D60" w:rsidRPr="005E4D7C">
        <w:rPr>
          <w:rFonts w:ascii="Times New Roman" w:hAnsi="Times New Roman" w:cs="Times New Roman"/>
          <w:b/>
          <w:bCs/>
          <w:sz w:val="18"/>
          <w:szCs w:val="18"/>
          <w:lang w:val="en-US"/>
        </w:rPr>
        <w:t>TMT</w:t>
      </w:r>
      <w:r w:rsidR="00BF0D60" w:rsidRPr="005E4D7C">
        <w:rPr>
          <w:rFonts w:ascii="Times New Roman" w:hAnsi="Times New Roman" w:cs="Times New Roman"/>
          <w:sz w:val="18"/>
          <w:szCs w:val="18"/>
          <w:lang w:val="en-US"/>
        </w:rPr>
        <w:t xml:space="preserve">: </w:t>
      </w:r>
      <w:r w:rsidR="00BF0D60" w:rsidRPr="005E4D7C">
        <w:rPr>
          <w:rFonts w:ascii="Times New Roman" w:hAnsi="Times New Roman" w:cs="Times New Roman"/>
          <w:sz w:val="18"/>
          <w:szCs w:val="18"/>
          <w:lang w:val="en-GB"/>
        </w:rPr>
        <w:t>the Trail Making Test;</w:t>
      </w:r>
      <w:r w:rsidR="00065DFD" w:rsidRPr="005E4D7C">
        <w:rPr>
          <w:rFonts w:ascii="Times New Roman" w:hAnsi="Times New Roman" w:cs="Times New Roman"/>
          <w:sz w:val="18"/>
          <w:szCs w:val="18"/>
          <w:lang w:val="en-US"/>
        </w:rPr>
        <w:t xml:space="preserve"> </w:t>
      </w:r>
      <w:r w:rsidR="001A1AF7" w:rsidRPr="005E4D7C">
        <w:rPr>
          <w:rFonts w:ascii="Times New Roman" w:hAnsi="Times New Roman" w:cs="Times New Roman"/>
          <w:b/>
          <w:bCs/>
          <w:sz w:val="18"/>
          <w:szCs w:val="18"/>
          <w:lang w:val="en-US"/>
        </w:rPr>
        <w:t>ToL</w:t>
      </w:r>
      <w:r w:rsidR="001A1AF7" w:rsidRPr="005E4D7C">
        <w:rPr>
          <w:rFonts w:ascii="Times New Roman" w:hAnsi="Times New Roman" w:cs="Times New Roman"/>
          <w:sz w:val="18"/>
          <w:szCs w:val="18"/>
          <w:lang w:val="en-US"/>
        </w:rPr>
        <w:t xml:space="preserve">: </w:t>
      </w:r>
      <w:r w:rsidR="001A1AF7" w:rsidRPr="005E4D7C">
        <w:rPr>
          <w:rFonts w:ascii="Times New Roman" w:hAnsi="Times New Roman" w:cs="Times New Roman"/>
          <w:sz w:val="18"/>
          <w:szCs w:val="18"/>
          <w:lang w:val="en-GB"/>
        </w:rPr>
        <w:t xml:space="preserve">Tower of London; </w:t>
      </w:r>
      <w:r w:rsidR="00CF47C7" w:rsidRPr="005E4D7C">
        <w:rPr>
          <w:rFonts w:ascii="Times New Roman" w:hAnsi="Times New Roman" w:cs="Times New Roman"/>
          <w:sz w:val="18"/>
          <w:szCs w:val="18"/>
          <w:lang w:val="en-GB"/>
        </w:rPr>
        <w:t xml:space="preserve">ToM: Theory of Mind; </w:t>
      </w:r>
      <w:r w:rsidR="00BF0D60" w:rsidRPr="005E4D7C">
        <w:rPr>
          <w:rFonts w:ascii="Times New Roman" w:hAnsi="Times New Roman" w:cs="Times New Roman"/>
          <w:b/>
          <w:bCs/>
          <w:sz w:val="18"/>
          <w:szCs w:val="18"/>
          <w:lang w:val="en-US"/>
        </w:rPr>
        <w:t>VF</w:t>
      </w:r>
      <w:r w:rsidR="00BF0D60" w:rsidRPr="005E4D7C">
        <w:rPr>
          <w:rFonts w:ascii="Times New Roman" w:hAnsi="Times New Roman" w:cs="Times New Roman"/>
          <w:sz w:val="18"/>
          <w:szCs w:val="18"/>
          <w:lang w:val="en-US"/>
        </w:rPr>
        <w:t xml:space="preserve">: </w:t>
      </w:r>
      <w:r w:rsidR="00BF0D60" w:rsidRPr="005E4D7C">
        <w:rPr>
          <w:rFonts w:ascii="Times New Roman" w:hAnsi="Times New Roman" w:cs="Times New Roman"/>
          <w:sz w:val="18"/>
          <w:szCs w:val="18"/>
          <w:lang w:val="en-GB"/>
        </w:rPr>
        <w:t>Verbal Fluency;</w:t>
      </w:r>
      <w:r w:rsidR="00BF0D60" w:rsidRPr="005E4D7C">
        <w:rPr>
          <w:rFonts w:ascii="Times New Roman" w:hAnsi="Times New Roman" w:cs="Times New Roman"/>
          <w:sz w:val="18"/>
          <w:szCs w:val="18"/>
          <w:lang w:val="en-US"/>
        </w:rPr>
        <w:t xml:space="preserve"> </w:t>
      </w:r>
      <w:r w:rsidR="000F451B" w:rsidRPr="005E4D7C">
        <w:rPr>
          <w:rFonts w:ascii="Times New Roman" w:hAnsi="Times New Roman" w:cs="Times New Roman"/>
          <w:b/>
          <w:bCs/>
          <w:sz w:val="18"/>
          <w:szCs w:val="18"/>
          <w:lang w:val="en-US"/>
        </w:rPr>
        <w:t>VLT</w:t>
      </w:r>
      <w:r w:rsidR="000F451B" w:rsidRPr="005E4D7C">
        <w:rPr>
          <w:rFonts w:ascii="Times New Roman" w:hAnsi="Times New Roman" w:cs="Times New Roman"/>
          <w:sz w:val="18"/>
          <w:szCs w:val="18"/>
          <w:lang w:val="en-US"/>
        </w:rPr>
        <w:t xml:space="preserve">: </w:t>
      </w:r>
      <w:r w:rsidR="000F451B" w:rsidRPr="005E4D7C">
        <w:rPr>
          <w:rFonts w:ascii="Times New Roman" w:hAnsi="Times New Roman" w:cs="Times New Roman"/>
          <w:sz w:val="18"/>
          <w:szCs w:val="18"/>
          <w:lang w:val="en-GB"/>
        </w:rPr>
        <w:t>Verbal Learning Tests;</w:t>
      </w:r>
      <w:r w:rsidRPr="005E4D7C">
        <w:rPr>
          <w:rFonts w:ascii="Times New Roman" w:hAnsi="Times New Roman" w:cs="Times New Roman"/>
          <w:sz w:val="18"/>
          <w:szCs w:val="18"/>
          <w:lang w:val="en-GB"/>
        </w:rPr>
        <w:t xml:space="preserve"> </w:t>
      </w:r>
      <w:r w:rsidRPr="005E4D7C">
        <w:rPr>
          <w:rFonts w:ascii="Times New Roman" w:hAnsi="Times New Roman" w:cs="Times New Roman"/>
          <w:b/>
          <w:bCs/>
          <w:sz w:val="18"/>
          <w:szCs w:val="18"/>
          <w:lang w:val="en-GB"/>
        </w:rPr>
        <w:t>VSIT</w:t>
      </w:r>
      <w:r w:rsidRPr="005E4D7C">
        <w:rPr>
          <w:rFonts w:ascii="Times New Roman" w:hAnsi="Times New Roman" w:cs="Times New Roman"/>
          <w:sz w:val="18"/>
          <w:szCs w:val="18"/>
          <w:lang w:val="en-GB"/>
        </w:rPr>
        <w:t xml:space="preserve">, Video Social Inference Task; </w:t>
      </w:r>
      <w:r w:rsidR="00065DFD" w:rsidRPr="005E4D7C">
        <w:rPr>
          <w:rFonts w:ascii="Times New Roman" w:hAnsi="Times New Roman" w:cs="Times New Roman"/>
          <w:b/>
          <w:bCs/>
          <w:sz w:val="18"/>
          <w:szCs w:val="18"/>
          <w:lang w:val="en-US"/>
        </w:rPr>
        <w:t>WCST</w:t>
      </w:r>
      <w:r w:rsidR="00065DFD" w:rsidRPr="005E4D7C">
        <w:rPr>
          <w:rFonts w:ascii="Times New Roman" w:hAnsi="Times New Roman" w:cs="Times New Roman"/>
          <w:sz w:val="18"/>
          <w:szCs w:val="18"/>
          <w:lang w:val="en-US"/>
        </w:rPr>
        <w:t xml:space="preserve">: Wisconsin Card Sorting Test; </w:t>
      </w:r>
      <w:r w:rsidR="00CF47C7" w:rsidRPr="005E4D7C">
        <w:rPr>
          <w:rFonts w:ascii="Times New Roman" w:hAnsi="Times New Roman" w:cs="Times New Roman"/>
          <w:b/>
          <w:bCs/>
          <w:sz w:val="18"/>
          <w:szCs w:val="18"/>
          <w:lang w:val="en-US"/>
        </w:rPr>
        <w:t>WM</w:t>
      </w:r>
      <w:r w:rsidR="00CF47C7" w:rsidRPr="005E4D7C">
        <w:rPr>
          <w:rFonts w:ascii="Times New Roman" w:hAnsi="Times New Roman" w:cs="Times New Roman"/>
          <w:sz w:val="18"/>
          <w:szCs w:val="18"/>
          <w:lang w:val="en-US"/>
        </w:rPr>
        <w:t xml:space="preserve">: working memory; </w:t>
      </w:r>
      <w:r w:rsidR="00065DFD" w:rsidRPr="005E4D7C">
        <w:rPr>
          <w:rFonts w:ascii="Times New Roman" w:hAnsi="Times New Roman" w:cs="Times New Roman"/>
          <w:b/>
          <w:bCs/>
          <w:sz w:val="18"/>
          <w:szCs w:val="18"/>
          <w:lang w:val="en-US"/>
        </w:rPr>
        <w:t>WMS-R</w:t>
      </w:r>
      <w:r w:rsidR="000826F3" w:rsidRPr="005E4D7C">
        <w:rPr>
          <w:rFonts w:ascii="Times New Roman" w:hAnsi="Times New Roman" w:cs="Times New Roman"/>
          <w:sz w:val="18"/>
          <w:szCs w:val="18"/>
          <w:lang w:val="en-US"/>
        </w:rPr>
        <w:t xml:space="preserve">: </w:t>
      </w:r>
      <w:r w:rsidR="00065DFD" w:rsidRPr="005E4D7C">
        <w:rPr>
          <w:rFonts w:ascii="Times New Roman" w:hAnsi="Times New Roman" w:cs="Times New Roman"/>
          <w:sz w:val="18"/>
          <w:szCs w:val="18"/>
          <w:lang w:val="en-US"/>
        </w:rPr>
        <w:t>Wechsler Memory Scale Revised</w:t>
      </w:r>
      <w:r w:rsidR="000826F3" w:rsidRPr="005E4D7C">
        <w:rPr>
          <w:rFonts w:ascii="Times New Roman" w:hAnsi="Times New Roman" w:cs="Times New Roman"/>
          <w:sz w:val="18"/>
          <w:szCs w:val="18"/>
          <w:lang w:val="en-US"/>
        </w:rPr>
        <w:t xml:space="preserve">; </w:t>
      </w:r>
      <w:r w:rsidR="000826F3" w:rsidRPr="005E4D7C">
        <w:rPr>
          <w:rFonts w:ascii="Times New Roman" w:hAnsi="Times New Roman" w:cs="Times New Roman"/>
          <w:b/>
          <w:bCs/>
          <w:sz w:val="18"/>
          <w:szCs w:val="18"/>
          <w:lang w:val="en-GB"/>
        </w:rPr>
        <w:t>WRAT</w:t>
      </w:r>
      <w:r w:rsidR="000826F3" w:rsidRPr="005E4D7C">
        <w:rPr>
          <w:rFonts w:ascii="Times New Roman" w:hAnsi="Times New Roman" w:cs="Times New Roman"/>
          <w:sz w:val="18"/>
          <w:szCs w:val="18"/>
          <w:lang w:val="en-GB"/>
        </w:rPr>
        <w:t>: the Wide Range Achievement Test</w:t>
      </w:r>
      <w:r w:rsidR="00065DFD" w:rsidRPr="005E4D7C">
        <w:rPr>
          <w:rFonts w:ascii="Times New Roman" w:hAnsi="Times New Roman" w:cs="Times New Roman"/>
          <w:sz w:val="18"/>
          <w:szCs w:val="18"/>
          <w:lang w:val="en-US"/>
        </w:rPr>
        <w:t>.</w:t>
      </w:r>
    </w:p>
    <w:p w14:paraId="0BDA4C10" w14:textId="77777777" w:rsidR="0002513E" w:rsidRPr="005E4D7C" w:rsidRDefault="0002513E">
      <w:pPr>
        <w:rPr>
          <w:rFonts w:cstheme="minorHAnsi"/>
          <w:sz w:val="18"/>
          <w:szCs w:val="18"/>
          <w:lang w:val="en-US"/>
        </w:rPr>
      </w:pPr>
      <w:r w:rsidRPr="005E4D7C">
        <w:rPr>
          <w:rFonts w:cstheme="minorHAnsi"/>
          <w:sz w:val="18"/>
          <w:szCs w:val="18"/>
          <w:lang w:val="en-US"/>
        </w:rPr>
        <w:br w:type="page"/>
      </w:r>
    </w:p>
    <w:p w14:paraId="14682F69" w14:textId="4C7A22A4" w:rsidR="0002513E" w:rsidRPr="00E409BD" w:rsidRDefault="0002513E" w:rsidP="0002513E">
      <w:pPr>
        <w:rPr>
          <w:rFonts w:ascii="Times New Roman" w:hAnsi="Times New Roman" w:cs="Times New Roman"/>
          <w:sz w:val="24"/>
          <w:szCs w:val="24"/>
          <w:lang w:val="en-US"/>
        </w:rPr>
      </w:pPr>
      <w:r w:rsidRPr="00E409BD">
        <w:rPr>
          <w:rFonts w:ascii="Times New Roman" w:hAnsi="Times New Roman" w:cs="Times New Roman"/>
          <w:b/>
          <w:bCs/>
          <w:sz w:val="24"/>
          <w:szCs w:val="24"/>
          <w:lang w:val="en-US"/>
        </w:rPr>
        <w:lastRenderedPageBreak/>
        <w:t xml:space="preserve">Table </w:t>
      </w:r>
      <w:r w:rsidR="00743F7C">
        <w:rPr>
          <w:rFonts w:ascii="Times New Roman" w:hAnsi="Times New Roman" w:cs="Times New Roman"/>
          <w:b/>
          <w:bCs/>
          <w:sz w:val="24"/>
          <w:szCs w:val="24"/>
          <w:lang w:val="en-US"/>
        </w:rPr>
        <w:t>e2</w:t>
      </w:r>
      <w:r w:rsidRPr="00E409BD">
        <w:rPr>
          <w:rFonts w:ascii="Times New Roman" w:hAnsi="Times New Roman" w:cs="Times New Roman"/>
          <w:sz w:val="24"/>
          <w:szCs w:val="24"/>
          <w:lang w:val="en-US"/>
        </w:rPr>
        <w:t>. Factor analytic studies on cognitive domains in subjects with schizophrenia</w:t>
      </w:r>
      <w:r w:rsidR="00E409BD">
        <w:rPr>
          <w:rFonts w:ascii="Times New Roman" w:hAnsi="Times New Roman" w:cs="Times New Roman"/>
          <w:sz w:val="24"/>
          <w:szCs w:val="24"/>
          <w:lang w:val="en-US"/>
        </w:rPr>
        <w:t>.</w:t>
      </w:r>
    </w:p>
    <w:tbl>
      <w:tblPr>
        <w:tblStyle w:val="Grigliatabella"/>
        <w:tblW w:w="4782" w:type="pct"/>
        <w:tblLayout w:type="fixed"/>
        <w:tblLook w:val="04A0" w:firstRow="1" w:lastRow="0" w:firstColumn="1" w:lastColumn="0" w:noHBand="0" w:noVBand="1"/>
      </w:tblPr>
      <w:tblGrid>
        <w:gridCol w:w="1689"/>
        <w:gridCol w:w="1248"/>
        <w:gridCol w:w="1051"/>
        <w:gridCol w:w="2100"/>
        <w:gridCol w:w="2313"/>
        <w:gridCol w:w="1682"/>
        <w:gridCol w:w="3572"/>
      </w:tblGrid>
      <w:tr w:rsidR="0002513E" w:rsidRPr="005E4D7C" w14:paraId="2776D091" w14:textId="77777777" w:rsidTr="001B0B9F">
        <w:trPr>
          <w:trHeight w:val="640"/>
        </w:trPr>
        <w:tc>
          <w:tcPr>
            <w:tcW w:w="618" w:type="pct"/>
          </w:tcPr>
          <w:p w14:paraId="7BEF9188" w14:textId="77777777" w:rsidR="0002513E" w:rsidRPr="005E4D7C" w:rsidRDefault="0002513E" w:rsidP="001B0B9F">
            <w:pPr>
              <w:rPr>
                <w:rFonts w:ascii="Times New Roman" w:hAnsi="Times New Roman" w:cs="Times New Roman"/>
                <w:b/>
                <w:sz w:val="18"/>
                <w:szCs w:val="18"/>
              </w:rPr>
            </w:pPr>
            <w:r w:rsidRPr="005E4D7C">
              <w:rPr>
                <w:rFonts w:ascii="Times New Roman" w:hAnsi="Times New Roman" w:cs="Times New Roman"/>
                <w:b/>
                <w:sz w:val="18"/>
                <w:szCs w:val="18"/>
              </w:rPr>
              <w:t>Article</w:t>
            </w:r>
          </w:p>
        </w:tc>
        <w:tc>
          <w:tcPr>
            <w:tcW w:w="457" w:type="pct"/>
          </w:tcPr>
          <w:p w14:paraId="30AEFCB4" w14:textId="77777777" w:rsidR="0002513E" w:rsidRPr="005E4D7C" w:rsidRDefault="0002513E" w:rsidP="001B0B9F">
            <w:pPr>
              <w:rPr>
                <w:rFonts w:ascii="Times New Roman" w:hAnsi="Times New Roman" w:cs="Times New Roman"/>
                <w:b/>
                <w:sz w:val="18"/>
                <w:szCs w:val="18"/>
              </w:rPr>
            </w:pPr>
            <w:r w:rsidRPr="005E4D7C">
              <w:rPr>
                <w:rFonts w:ascii="Times New Roman" w:hAnsi="Times New Roman" w:cs="Times New Roman"/>
                <w:b/>
                <w:sz w:val="18"/>
                <w:szCs w:val="18"/>
              </w:rPr>
              <w:t>Type of study</w:t>
            </w:r>
          </w:p>
        </w:tc>
        <w:tc>
          <w:tcPr>
            <w:tcW w:w="385" w:type="pct"/>
          </w:tcPr>
          <w:p w14:paraId="44214741" w14:textId="77777777" w:rsidR="0002513E" w:rsidRPr="005E4D7C" w:rsidRDefault="0002513E" w:rsidP="001B0B9F">
            <w:pPr>
              <w:rPr>
                <w:rFonts w:ascii="Times New Roman" w:hAnsi="Times New Roman" w:cs="Times New Roman"/>
                <w:b/>
                <w:sz w:val="18"/>
                <w:szCs w:val="18"/>
              </w:rPr>
            </w:pPr>
            <w:r w:rsidRPr="005E4D7C">
              <w:rPr>
                <w:rFonts w:ascii="Times New Roman" w:hAnsi="Times New Roman" w:cs="Times New Roman"/>
                <w:b/>
                <w:sz w:val="18"/>
                <w:szCs w:val="18"/>
              </w:rPr>
              <w:t>Level</w:t>
            </w:r>
          </w:p>
        </w:tc>
        <w:tc>
          <w:tcPr>
            <w:tcW w:w="769" w:type="pct"/>
          </w:tcPr>
          <w:p w14:paraId="4BB7557D" w14:textId="77777777" w:rsidR="0002513E" w:rsidRPr="005E4D7C" w:rsidRDefault="0002513E" w:rsidP="001B0B9F">
            <w:pPr>
              <w:rPr>
                <w:rFonts w:ascii="Times New Roman" w:hAnsi="Times New Roman" w:cs="Times New Roman"/>
                <w:b/>
                <w:sz w:val="18"/>
                <w:szCs w:val="18"/>
              </w:rPr>
            </w:pPr>
            <w:r w:rsidRPr="005E4D7C">
              <w:rPr>
                <w:rFonts w:ascii="Times New Roman" w:hAnsi="Times New Roman" w:cs="Times New Roman"/>
                <w:b/>
                <w:sz w:val="18"/>
                <w:szCs w:val="18"/>
              </w:rPr>
              <w:t>Assessment</w:t>
            </w:r>
          </w:p>
        </w:tc>
        <w:tc>
          <w:tcPr>
            <w:tcW w:w="847" w:type="pct"/>
          </w:tcPr>
          <w:p w14:paraId="5357842F" w14:textId="77777777" w:rsidR="0002513E" w:rsidRPr="005E4D7C" w:rsidRDefault="0002513E" w:rsidP="001B0B9F">
            <w:pPr>
              <w:rPr>
                <w:rFonts w:ascii="Times New Roman" w:hAnsi="Times New Roman" w:cs="Times New Roman"/>
                <w:b/>
                <w:sz w:val="18"/>
                <w:szCs w:val="18"/>
              </w:rPr>
            </w:pPr>
            <w:r w:rsidRPr="005E4D7C">
              <w:rPr>
                <w:rFonts w:ascii="Times New Roman" w:hAnsi="Times New Roman" w:cs="Times New Roman"/>
                <w:b/>
                <w:sz w:val="18"/>
                <w:szCs w:val="18"/>
              </w:rPr>
              <w:t>Statistics</w:t>
            </w:r>
          </w:p>
        </w:tc>
        <w:tc>
          <w:tcPr>
            <w:tcW w:w="616" w:type="pct"/>
          </w:tcPr>
          <w:p w14:paraId="5F76EEDE" w14:textId="77777777" w:rsidR="0002513E" w:rsidRPr="005E4D7C" w:rsidRDefault="0002513E" w:rsidP="001B0B9F">
            <w:pPr>
              <w:rPr>
                <w:rFonts w:ascii="Times New Roman" w:hAnsi="Times New Roman" w:cs="Times New Roman"/>
                <w:b/>
                <w:sz w:val="18"/>
                <w:szCs w:val="18"/>
              </w:rPr>
            </w:pPr>
            <w:r w:rsidRPr="005E4D7C">
              <w:rPr>
                <w:rFonts w:ascii="Times New Roman" w:hAnsi="Times New Roman" w:cs="Times New Roman"/>
                <w:b/>
                <w:sz w:val="18"/>
                <w:szCs w:val="18"/>
              </w:rPr>
              <w:t>Sample size</w:t>
            </w:r>
          </w:p>
        </w:tc>
        <w:tc>
          <w:tcPr>
            <w:tcW w:w="1308" w:type="pct"/>
          </w:tcPr>
          <w:p w14:paraId="70B694C9" w14:textId="77777777" w:rsidR="0002513E" w:rsidRPr="005E4D7C" w:rsidRDefault="0002513E" w:rsidP="001B0B9F">
            <w:pPr>
              <w:rPr>
                <w:rFonts w:ascii="Times New Roman" w:hAnsi="Times New Roman" w:cs="Times New Roman"/>
                <w:b/>
                <w:sz w:val="18"/>
                <w:szCs w:val="18"/>
              </w:rPr>
            </w:pPr>
            <w:r w:rsidRPr="005E4D7C">
              <w:rPr>
                <w:rFonts w:ascii="Times New Roman" w:hAnsi="Times New Roman" w:cs="Times New Roman"/>
                <w:b/>
                <w:sz w:val="18"/>
                <w:szCs w:val="18"/>
              </w:rPr>
              <w:t>Results</w:t>
            </w:r>
          </w:p>
        </w:tc>
      </w:tr>
      <w:tr w:rsidR="0002513E" w:rsidRPr="009C535D" w14:paraId="79FDCA97" w14:textId="77777777" w:rsidTr="001B0B9F">
        <w:trPr>
          <w:trHeight w:val="257"/>
        </w:trPr>
        <w:tc>
          <w:tcPr>
            <w:tcW w:w="5000" w:type="pct"/>
            <w:gridSpan w:val="7"/>
          </w:tcPr>
          <w:p w14:paraId="142C13BC" w14:textId="77777777" w:rsidR="0002513E" w:rsidRPr="005E4D7C" w:rsidRDefault="0002513E" w:rsidP="001B0B9F">
            <w:pPr>
              <w:rPr>
                <w:rFonts w:ascii="Times New Roman" w:hAnsi="Times New Roman" w:cs="Times New Roman"/>
                <w:b/>
                <w:sz w:val="18"/>
                <w:szCs w:val="18"/>
                <w:lang w:val="en-US"/>
              </w:rPr>
            </w:pPr>
            <w:r w:rsidRPr="005E4D7C">
              <w:rPr>
                <w:rFonts w:ascii="Times New Roman" w:hAnsi="Times New Roman" w:cs="Times New Roman"/>
                <w:b/>
                <w:sz w:val="18"/>
                <w:szCs w:val="18"/>
                <w:lang w:val="en-US"/>
              </w:rPr>
              <w:t xml:space="preserve">Articles published before the </w:t>
            </w:r>
            <w:r w:rsidRPr="005E4D7C">
              <w:rPr>
                <w:rFonts w:ascii="Times New Roman" w:hAnsi="Times New Roman" w:cs="Times New Roman"/>
                <w:b/>
                <w:color w:val="000000" w:themeColor="text1"/>
                <w:sz w:val="18"/>
                <w:szCs w:val="18"/>
                <w:lang w:val="en-US"/>
              </w:rPr>
              <w:t>MATRICS Consensus Initiative</w:t>
            </w:r>
          </w:p>
        </w:tc>
      </w:tr>
      <w:tr w:rsidR="0002513E" w:rsidRPr="009C535D" w14:paraId="30CB3EAA" w14:textId="77777777" w:rsidTr="001B0B9F">
        <w:trPr>
          <w:trHeight w:val="2228"/>
        </w:trPr>
        <w:tc>
          <w:tcPr>
            <w:tcW w:w="618" w:type="pct"/>
          </w:tcPr>
          <w:p w14:paraId="18520502" w14:textId="1D99499A" w:rsidR="0002513E" w:rsidRPr="005E4D7C" w:rsidRDefault="0002513E" w:rsidP="001B0B9F">
            <w:pPr>
              <w:rPr>
                <w:rFonts w:ascii="Times New Roman" w:hAnsi="Times New Roman" w:cs="Times New Roman"/>
                <w:sz w:val="18"/>
                <w:szCs w:val="18"/>
              </w:rPr>
            </w:pPr>
            <w:r w:rsidRPr="005E4D7C">
              <w:rPr>
                <w:rFonts w:ascii="Times New Roman" w:hAnsi="Times New Roman" w:cs="Times New Roman"/>
                <w:sz w:val="18"/>
                <w:szCs w:val="18"/>
                <w:lang w:val="en-US"/>
              </w:rPr>
              <w:t xml:space="preserve">Mirsky, 1987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KUmi9LcT","properties":{"formattedCitation":"[23]","plainCitation":"[23]","noteIndex":0},"citationItems":[{"id":"CYRe6CJU/rGSYqkIe","uris":["http://zotero.org/users/8895419/items/NT8GJAC6"],"uri":["http://zotero.org/users/8895419/items/NT8GJAC6"],"itemData":{"id":1074,"type":"article-journal","abstract":"Behavioral and psychophysiological assays provide the most sensitive indication of whether a presumed neurotoxin has a deleterious effect on the nervous system. The effects of lead on the nervous system are strongly suggestive that this agent can produce disturbances in attention; moreover, there are clinical reports of such effects. The action of lead is also manifest in behaviors described as \"hyperactive,\" or reflecting \"minimal brain damage.\" The core symptom in both disorders is probably impairment in attention. The recent Diagnostic and Statistical Manual (DSM-III) of the American Psychiatric Association uses the term Attention Deficit Disorder to replace such terms as hyperactivity and minimal brain damage. Prior studies of the behavioral toxicity of lead may have used inadequate or incomplete assays of attention; this could in part account for the variability in outcomes. Recent research on attention suggests that it is a complex behavior consisting of a number of elements or components, each of which may be in part dependent upon a different region of the central nervous system. Behavioral assays should examine the components of attentive behavior using tests which are sensitive to the different elements. It is recommended that psychophysiological assays (using cognitive event-related potentials), although more difficult and costly to implement, be used as well. These assays may provide a more dynamic view of altered information processing in the brain and help to localize and characterize the behavioral impairment.","container-title":"Environmental Health Perspectives","DOI":"10.1289/ehp.8774191","ISSN":"0091-6765","journalAbbreviation":"Environ Health Perspect","language":"eng","note":"PMID: 3319553\nPMCID: PMC1474494","page":"191-199","source":"PubMed","title":"Behavioral and psychophysiological markers of disordered attention","volume":"74","author":[{"family":"Mirsky","given":"A. F."}],"issued":{"date-parts":[["1987",10]]}}}],"schema":"https://github.com/citation-style-language/schema/raw/master/csl-citation.json"}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[23]</w:t>
            </w:r>
            <w:r w:rsidRPr="005E4D7C">
              <w:rPr>
                <w:rFonts w:ascii="Times New Roman" w:hAnsi="Times New Roman" w:cs="Times New Roman"/>
                <w:sz w:val="18"/>
                <w:szCs w:val="18"/>
                <w:lang w:val="en-US"/>
              </w:rPr>
              <w:fldChar w:fldCharType="end"/>
            </w:r>
          </w:p>
        </w:tc>
        <w:tc>
          <w:tcPr>
            <w:tcW w:w="457" w:type="pct"/>
          </w:tcPr>
          <w:p w14:paraId="1D96E4D6"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w:t>
            </w:r>
          </w:p>
        </w:tc>
        <w:tc>
          <w:tcPr>
            <w:tcW w:w="385" w:type="pct"/>
          </w:tcPr>
          <w:p w14:paraId="40D5A7AE"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III</w:t>
            </w:r>
          </w:p>
        </w:tc>
        <w:tc>
          <w:tcPr>
            <w:tcW w:w="769" w:type="pct"/>
          </w:tcPr>
          <w:p w14:paraId="5F8E920E"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Digit Span, Arithmetic, Digit Symbol, Talland Letter Cancellation Test, Stroop test, TMT, WCST, X and AX CPT</w:t>
            </w:r>
          </w:p>
        </w:tc>
        <w:tc>
          <w:tcPr>
            <w:tcW w:w="847" w:type="pct"/>
          </w:tcPr>
          <w:p w14:paraId="7B8606BD"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PCA</w:t>
            </w:r>
          </w:p>
        </w:tc>
        <w:tc>
          <w:tcPr>
            <w:tcW w:w="616" w:type="pct"/>
          </w:tcPr>
          <w:p w14:paraId="5FBD70D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86 psychiatric patients</w:t>
            </w:r>
          </w:p>
        </w:tc>
        <w:tc>
          <w:tcPr>
            <w:tcW w:w="1308" w:type="pct"/>
          </w:tcPr>
          <w:p w14:paraId="019E4BB6"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The results of the PCA indicated that the 10 test scores commonly considered to be measures of attention could best be characterized by a series of four factors. Factor 1 focuses aspect of attention; factor 2 can be designated a vigilance factor; factor 3 seems to be a numerical-mnemonic quality of attention; factor 4 regards the flexibility aspect of attention-the capacity to shift.</w:t>
            </w:r>
          </w:p>
        </w:tc>
      </w:tr>
      <w:tr w:rsidR="0002513E" w:rsidRPr="009C535D" w14:paraId="221B8476" w14:textId="77777777" w:rsidTr="001B0B9F">
        <w:trPr>
          <w:trHeight w:val="1633"/>
        </w:trPr>
        <w:tc>
          <w:tcPr>
            <w:tcW w:w="618" w:type="pct"/>
          </w:tcPr>
          <w:p w14:paraId="002FC66C" w14:textId="6B3D46D5"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Kremen et al., 1992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ZGRsgBRm","properties":{"formattedCitation":"[24]","plainCitation":"[24]","noteIndex":0},"citationItems":[{"id":"CYRe6CJU/aFhfhb4n","uris":["http://zotero.org/users/8895419/items/WIFLAWL4"],"uri":["http://zotero.org/users/8895419/items/WIFLAWL4"],"itemData":{"id":1079,"type":"article-journal","abstract":"The scores of attention/information-processing measures derived from neuropsychological testing of 34 chronic psychotic, primarily schizophrenic patients were subjected to a principal components analysis. Measures were chosen a priori on the basis of a previous factor-analytic study by A.F. Mirsky (1987, Behavioral and psychophysiological markers of disordered attention, Environmental Health Perspectives 74:191-199). The factor pattern in the present study was strikingly similar to that reported by Mirsky on a largely nonpsychotic sample. In both studies, four factors emerged that may be identified as: a) perceptual motor speed; b) mental control (numerical-mnemonic); c) flexibility; and d) vigilance. This replication provides support for previously postulated types of attention and suggests that schizophrenic and other psychotic disorders are not associated with atypical organization of attention/information-processing dimensions. The authors discuss questions raised by Mirsky's previous results in light of the present findings. In particular, it was concluded that the flexibility factor requires further clarification. Implications of the findings for clinical evaluation and research in schizophrenia are discussed as well.","container-title":"The Journal of Nervous and Mental Disease","DOI":"10.1097/00005053-199202000-00004","ISSN":"0022-3018","issue":"2","journalAbbreviation":"J Nerv Ment Dis","language":"eng","note":"PMID: 1737980","page":"89-93","source":"PubMed","title":"Attention/information-processing factors in psychotic disorders. Replication and extension of recent neuropsychological findings","volume":"180","author":[{"family":"Kremen","given":"W. S."},{"family":"Seidman","given":"L. J."},{"family":"Faraone","given":"S. V."},{"family":"Pepple","given":"J. R."},{"family":"Tsuang","given":"M. T."}],"issued":{"date-parts":[["1992",2]]}}}],"schema":"https://github.com/citation-style-language/schema/raw/master/csl-citation.json"}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[24]</w:t>
            </w:r>
            <w:r w:rsidRPr="005E4D7C">
              <w:rPr>
                <w:rFonts w:ascii="Times New Roman" w:hAnsi="Times New Roman" w:cs="Times New Roman"/>
                <w:sz w:val="18"/>
                <w:szCs w:val="18"/>
                <w:lang w:val="en-US"/>
              </w:rPr>
              <w:fldChar w:fldCharType="end"/>
            </w:r>
          </w:p>
        </w:tc>
        <w:tc>
          <w:tcPr>
            <w:tcW w:w="457" w:type="pct"/>
          </w:tcPr>
          <w:p w14:paraId="43DBC0DD"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w:t>
            </w:r>
          </w:p>
        </w:tc>
        <w:tc>
          <w:tcPr>
            <w:tcW w:w="385" w:type="pct"/>
          </w:tcPr>
          <w:p w14:paraId="6082B32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III</w:t>
            </w:r>
          </w:p>
        </w:tc>
        <w:tc>
          <w:tcPr>
            <w:tcW w:w="769" w:type="pct"/>
          </w:tcPr>
          <w:p w14:paraId="111F5C40"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TMT, Digit Symbol, Digit Span, WRAT-R Arithmetic, WMS Mental Control, WCST, auditory CPT, dichotic listening</w:t>
            </w:r>
          </w:p>
        </w:tc>
        <w:tc>
          <w:tcPr>
            <w:tcW w:w="847" w:type="pct"/>
          </w:tcPr>
          <w:p w14:paraId="7B22B380"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PCA</w:t>
            </w:r>
          </w:p>
        </w:tc>
        <w:tc>
          <w:tcPr>
            <w:tcW w:w="616" w:type="pct"/>
          </w:tcPr>
          <w:p w14:paraId="7D4D34CD"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34 patients with major psychotic disorders</w:t>
            </w:r>
          </w:p>
        </w:tc>
        <w:tc>
          <w:tcPr>
            <w:tcW w:w="1308" w:type="pct"/>
          </w:tcPr>
          <w:p w14:paraId="15EF8DB1"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Four factors emerged that may be identified as: perceptual motor speed; mental control (numerical mnemonic); flexibility; and vigilance.</w:t>
            </w:r>
          </w:p>
        </w:tc>
      </w:tr>
      <w:tr w:rsidR="0002513E" w:rsidRPr="009C535D" w14:paraId="7FF8B3DC" w14:textId="77777777" w:rsidTr="001B0B9F">
        <w:trPr>
          <w:trHeight w:val="1887"/>
        </w:trPr>
        <w:tc>
          <w:tcPr>
            <w:tcW w:w="618" w:type="pct"/>
          </w:tcPr>
          <w:p w14:paraId="14B56F72" w14:textId="15649C0E"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Allen et al., 1998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6QLvv3hQ","properties":{"formattedCitation":"[25]","plainCitation":"[25]","noteIndex":0},"citationItems":[{"id":"CYRe6CJU/VkkfFrTi","uris":["http://zotero.org/users/8895419/items/TQRVKPP7"],"uri":["http://zotero.org/users/8895419/items/TQRVKPP7"],"itemData":{"id":1081,"type":"article-journal","abstract":"Although factor scores are commonly used to interpret the Weschsler Adult Intelligence Scale--Revised (WAIS-R), the WAIS-R factor structure has not been investigated in patients with schizophrenia. We used confirmatory factor analysis (CFA) to examine five latent construct models in 169 males with schizophrenia. The WAIS-R standardization sample (ages 35-44; n = 250) was used as a comparison group. For both groups, all model fit indexes used to determine model adequacy supported models composed of Verbal Comprehension (VC), Perceptual Organization (PO) and Freedom from Distractibility (FFD) factors. However, the Digit Symbol subtest loaded on both the PO and FFD factors for patients with schizophrenia but only on the FFD factor for the WAIS-R standardization sample. Patients with schizophrenia performed significantly worse on the FFD and PO factors compared to the VC factor, reflecting the well-characterized attention and problem solving deficits associated with schizophrenia. Also, patients with schizophrenia performed significantly worse than the WAIS-R sample on all factors. These results provide support for the validity of the WAIS-R factors in patients with schizophrenia.","container-title":"Schizophrenia Research","DOI":"10.1016/s0920-9964(98)00090-5","ISSN":"0920-9964","issue":"1-2","journalAbbreviation":"Schizophr Res","language":"eng","note":"PMID: 9824880","page":"87-94","source":"PubMed","title":"Confirmatory factor analysis of the WAIS-R in patients with schizophrenia","volume":"34","author":[{"family":"Allen","given":"D. N."},{"family":"Huegel","given":"S. G."},{"family":"Seaton","given":"B. E."},{"family":"Goldstein","given":"G."},{"family":"Gurklis","given":"J. A."},{"family":"Kammen","given":"D. P.","non-dropping-particle":"van"}],"issued":{"date-parts":[["1998",11,9]]}}}],"schema":"https://github.com/citation-style-language/schema/raw/master/csl-citation.json"}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[25]</w:t>
            </w:r>
            <w:r w:rsidRPr="005E4D7C">
              <w:rPr>
                <w:rFonts w:ascii="Times New Roman" w:hAnsi="Times New Roman" w:cs="Times New Roman"/>
                <w:sz w:val="18"/>
                <w:szCs w:val="18"/>
                <w:lang w:val="en-US"/>
              </w:rPr>
              <w:fldChar w:fldCharType="end"/>
            </w:r>
          </w:p>
        </w:tc>
        <w:tc>
          <w:tcPr>
            <w:tcW w:w="457" w:type="pct"/>
          </w:tcPr>
          <w:p w14:paraId="0F813452"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CFA</w:t>
            </w:r>
          </w:p>
        </w:tc>
        <w:tc>
          <w:tcPr>
            <w:tcW w:w="385" w:type="pct"/>
          </w:tcPr>
          <w:p w14:paraId="6AC0E156"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04919F40"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WAIS-R</w:t>
            </w:r>
          </w:p>
        </w:tc>
        <w:tc>
          <w:tcPr>
            <w:tcW w:w="847" w:type="pct"/>
          </w:tcPr>
          <w:p w14:paraId="61970927" w14:textId="77777777" w:rsidR="0002513E" w:rsidRPr="005E4D7C" w:rsidRDefault="0002513E" w:rsidP="001B0B9F">
            <w:pPr>
              <w:autoSpaceDE w:val="0"/>
              <w:autoSpaceDN w:val="0"/>
              <w:adjustRightInd w:val="0"/>
              <w:rPr>
                <w:rFonts w:ascii="Times New Roman" w:hAnsi="Times New Roman" w:cs="Times New Roman"/>
                <w:sz w:val="18"/>
                <w:szCs w:val="18"/>
                <w:lang w:val="en-US"/>
              </w:rPr>
            </w:pPr>
            <w:r w:rsidRPr="005E4D7C">
              <w:rPr>
                <w:rFonts w:ascii="Times New Roman" w:hAnsi="Times New Roman" w:cs="Times New Roman"/>
                <w:sz w:val="18"/>
                <w:szCs w:val="18"/>
                <w:lang w:val="en-US"/>
              </w:rPr>
              <w:t>χ2, χ2/df, GFI, AGFI, RMSR, NFI</w:t>
            </w:r>
          </w:p>
        </w:tc>
        <w:tc>
          <w:tcPr>
            <w:tcW w:w="616" w:type="pct"/>
          </w:tcPr>
          <w:p w14:paraId="7A471221"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169 SCZ and WAIS-R standardization sample (N=250)</w:t>
            </w:r>
          </w:p>
        </w:tc>
        <w:tc>
          <w:tcPr>
            <w:tcW w:w="1308" w:type="pct"/>
          </w:tcPr>
          <w:p w14:paraId="138F6A96"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For both groups, all model fit indices used to determine model adequacy supported three-factor model composed of Verbal Comprehension, Perceptual Organization and Freedom from Distractibility factors.</w:t>
            </w:r>
          </w:p>
        </w:tc>
      </w:tr>
      <w:tr w:rsidR="0002513E" w:rsidRPr="00AE23CC" w14:paraId="58FA4B0B" w14:textId="77777777" w:rsidTr="001B0B9F">
        <w:trPr>
          <w:trHeight w:val="1692"/>
        </w:trPr>
        <w:tc>
          <w:tcPr>
            <w:tcW w:w="618" w:type="pct"/>
          </w:tcPr>
          <w:p w14:paraId="0319080B" w14:textId="45A40192"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Hobart et al., 1999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fzhN6YRu","properties":{"formattedCitation":"[26]","plainCitation":"[26]","noteIndex":0},"citationItems":[{"id":"CYRe6CJU/T3KERgFF","uris":["http://zotero.org/users/8895419/items/YUVICTTB"],"uri":["http://zotero.org/users/8895419/items/YUVICTTB"],"itemData":{"id":1083,"type":"article-journal","abstract":"OBJECTIVE: In a companion article in this issue of the Journal, the authors presented data suggesting that the Repeatable Battery for the Assessment of Neuropsychological Status (RBANS) is sensitive to the types of impairments observed in schizophrenia, correlates highly with standard measures of intelligence and memory, and is related to employment status in a group of patients with schizophrenia drawn from a tertiary care research center. The objectives of the current study were 1) to determine if evidence of the convergent validity of the RBANS could be replicated in a diagnostically heterogeneous sample drawn from a public mental health system, 2) to examine the relationship of the RBANS to a broad neuropsychological battery, and 3) to compare the performance of patients with schizophrenia and patients with bipolar disorder on a neuropsychological battery and the RBANS.\nMETHOD: The RBANS and a standard neuropsychological battery, including the WAIS-III and Wechsler Memory Scale, 3rd ed. (WMS-III), were given to 150 patients drawn from a larger study of vocational rehabilitation.\nRESULTS: Correlations of RBANS total scores with WAIS-III and WMS-III variables were highly similar across study groups. The RBANS correlated highly with a composite z score derived from 22 standard measures of IQ, memory, language, motor, attention, and executive function. Principal component analyses of the neuropsychological battery resulted in a six-factor solution: the RBANS correlated most highly with a general ability factor and had limited correlations with measures of motor performance, vigilance, and executive function. Patients with schizophrenia demonstrated greater deficits on the neuropsychological battery and the RBANS than patients with bipolar disorder.\nCONCLUSIONS: These data suggest that the RBANS is a useful screening instrument for assessing the severity of cognitive impairment in psychiatric populations.","container-title":"The American Journal of Psychiatry","DOI":"10.1176/ajp.156.12.1951","ISSN":"0002-953X","issue":"12","journalAbbreviation":"Am J Psychiatry","language":"eng","note":"PMID: 10588410","page":"1951-1957","source":"PubMed","title":"Repeatable battery for the assessment of neuropsychological status as a screening test in schizophrenia, II: convergent/discriminant validity and diagnostic group comparisons","title-short":"Repeatable battery for the assessment of neuropsychological status as a screening test in schizophrenia, II","volume":"156","author":[{"family":"Hobart","given":"M. P."},{"family":"Goldberg","given":"R."},{"family":"Bartko","given":"J. J."},{"family":"Gold","given":"J. M."}],"issued":{"date-parts":[["1999",12]]}}}],"schema":"https://github.com/citation-style-language/schema/raw/master/csl-citation.json"}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[26]</w:t>
            </w:r>
            <w:r w:rsidRPr="005E4D7C">
              <w:rPr>
                <w:rFonts w:ascii="Times New Roman" w:hAnsi="Times New Roman" w:cs="Times New Roman"/>
                <w:sz w:val="18"/>
                <w:szCs w:val="18"/>
                <w:lang w:val="en-US"/>
              </w:rPr>
              <w:fldChar w:fldCharType="end"/>
            </w:r>
          </w:p>
        </w:tc>
        <w:tc>
          <w:tcPr>
            <w:tcW w:w="457" w:type="pct"/>
          </w:tcPr>
          <w:p w14:paraId="7256510E"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w:t>
            </w:r>
          </w:p>
        </w:tc>
        <w:tc>
          <w:tcPr>
            <w:tcW w:w="385" w:type="pct"/>
          </w:tcPr>
          <w:p w14:paraId="747075BB"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19616A37"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RBANS, WAIS-III Vocabulary, Picture Arrangement, and Comprehension, WMS-III Logical Memory I and II, Visual Reproduction I and II, Woodcock–Johnson Listening Comprehension, Stroop, Trial Making Test, Gordon CPT, WCST, </w:t>
            </w:r>
            <w:r w:rsidRPr="005E4D7C">
              <w:rPr>
                <w:rFonts w:ascii="Times New Roman" w:hAnsi="Times New Roman" w:cs="Times New Roman"/>
                <w:sz w:val="18"/>
                <w:szCs w:val="18"/>
                <w:lang w:val="en-US"/>
              </w:rPr>
              <w:lastRenderedPageBreak/>
              <w:t>Finger Tapping, Purdue Pegboard</w:t>
            </w:r>
          </w:p>
        </w:tc>
        <w:tc>
          <w:tcPr>
            <w:tcW w:w="847" w:type="pct"/>
          </w:tcPr>
          <w:p w14:paraId="49348D62"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lastRenderedPageBreak/>
              <w:t xml:space="preserve">PCA </w:t>
            </w:r>
          </w:p>
        </w:tc>
        <w:tc>
          <w:tcPr>
            <w:tcW w:w="616" w:type="pct"/>
          </w:tcPr>
          <w:p w14:paraId="0020B46F"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150 SCZ or schizoaffective disorder</w:t>
            </w:r>
          </w:p>
        </w:tc>
        <w:tc>
          <w:tcPr>
            <w:tcW w:w="1308" w:type="pct"/>
          </w:tcPr>
          <w:p w14:paraId="01B6B2E9"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 found six factors: intelligence, language and memory; attention (involving performance speed); a visual memory factor; a vigilance factor; an executive factor; a motor factor.</w:t>
            </w:r>
          </w:p>
        </w:tc>
      </w:tr>
      <w:tr w:rsidR="0002513E" w:rsidRPr="009C535D" w14:paraId="648FCE2E" w14:textId="77777777" w:rsidTr="001B0B9F">
        <w:trPr>
          <w:trHeight w:val="1692"/>
        </w:trPr>
        <w:tc>
          <w:tcPr>
            <w:tcW w:w="618" w:type="pct"/>
          </w:tcPr>
          <w:p w14:paraId="151DC844" w14:textId="4926072E" w:rsidR="0002513E" w:rsidRPr="005E4D7C" w:rsidRDefault="0002513E" w:rsidP="001B0B9F">
            <w:pPr>
              <w:rPr>
                <w:rFonts w:ascii="Times New Roman" w:hAnsi="Times New Roman" w:cs="Times New Roman"/>
                <w:sz w:val="18"/>
                <w:szCs w:val="18"/>
              </w:rPr>
            </w:pPr>
            <w:r w:rsidRPr="005E4D7C">
              <w:rPr>
                <w:rFonts w:ascii="Times New Roman" w:hAnsi="Times New Roman" w:cs="Times New Roman"/>
                <w:sz w:val="18"/>
                <w:szCs w:val="18"/>
              </w:rPr>
              <w:t xml:space="preserve">Kurtz et al., 2001 </w:t>
            </w:r>
            <w:r w:rsidRPr="005E4D7C">
              <w:rPr>
                <w:rFonts w:ascii="Times New Roman" w:hAnsi="Times New Roman" w:cs="Times New Roman"/>
                <w:sz w:val="18"/>
                <w:szCs w:val="18"/>
              </w:rPr>
              <w:fldChar w:fldCharType="begin"/>
            </w:r>
            <w:r w:rsidR="0004171B">
              <w:rPr>
                <w:rFonts w:ascii="Times New Roman" w:hAnsi="Times New Roman" w:cs="Times New Roman"/>
                <w:sz w:val="18"/>
                <w:szCs w:val="18"/>
              </w:rPr>
              <w:instrText xml:space="preserve"> ADDIN ZOTERO_ITEM CSL_CITATION {"citationID":"Dyf5xBoD","properties":{"formattedCitation":"[27]","plainCitation":"[27]","noteIndex":0},"citationItems":[{"id":"CYRe6CJU/DaHW3LIe","uris":["http://zotero.org/users/8895419/items/EAXP3YGX"],"uri":["http://zotero.org/users/8895419/items/EAXP3YGX"],"itemData":{"id":1087,"type":"article-journal","abstract":"The Penn Continuous Performance Test (PCPT), a measure of sustained visual attention developed for use in functional neuroimaging studies, was compared with a standard CPT developed by Gordon Diagnostic Systems (GDS; Vigilance subtest). The PCPT and the GDS CPT were administered with a standard neuropsychological battery to 68 healthy adults to assess reliability and construct validity. The test had adequate internal consistency, and convergent validity was established through significant correlations between measures of efficiency on the PCPT and the GDS CPT. With the exception of a significant correlation between efficiency measures on the GDS CPT and a measure of auditory sustained attention, neither version of the CPT correlated significantly with other measures in the battery. Factor analysis showed that the PCPT loaded with the GDS CPT. In 39 patients with schizophrenia and 39 matched, healthy controls, equivalent impairment was evident on the two CPT tasks. Neither version correlated significantly with symptom measurements. These results support previous conclusions that sustained visual attention in schizophrenia is a core information processing deficit, not directly related to symptomatology.","container-title":"Schizophrenia Research","DOI":"10.1016/s0920-9964(00)00060-8","ISSN":"0920-9964","issue":"2-3","journalAbbreviation":"Schizophr Res","language":"eng","note":"PMID: 11295383","page":"307-316","source":"PubMed","title":"Comparison of the continuous performance test with and without working memory demands in healthy controls and patients with schizophrenia","volume":"48","author":[{"family":"Kurtz","given":"M. M."},{"family":"Ragland","given":"J. D."},{"family":"Bilker","given":"W."},{"family":"Gur","given":"R. C."},{"family":"Gur","given":"R. E."}],"issued":{"date-parts":[["2001",3,30]]}}}],"schema":"https://github.com/citation-style-language/schema/raw/master/csl-citation.json"} </w:instrText>
            </w:r>
            <w:r w:rsidRPr="005E4D7C">
              <w:rPr>
                <w:rFonts w:ascii="Times New Roman" w:hAnsi="Times New Roman" w:cs="Times New Roman"/>
                <w:sz w:val="18"/>
                <w:szCs w:val="18"/>
              </w:rPr>
              <w:fldChar w:fldCharType="separate"/>
            </w:r>
            <w:r w:rsidR="008446D1" w:rsidRPr="008446D1">
              <w:rPr>
                <w:rFonts w:ascii="Times New Roman" w:hAnsi="Times New Roman" w:cs="Times New Roman"/>
                <w:sz w:val="18"/>
              </w:rPr>
              <w:t>[27]</w:t>
            </w:r>
            <w:r w:rsidRPr="005E4D7C">
              <w:rPr>
                <w:rFonts w:ascii="Times New Roman" w:hAnsi="Times New Roman" w:cs="Times New Roman"/>
                <w:sz w:val="18"/>
                <w:szCs w:val="18"/>
              </w:rPr>
              <w:fldChar w:fldCharType="end"/>
            </w:r>
          </w:p>
        </w:tc>
        <w:tc>
          <w:tcPr>
            <w:tcW w:w="457" w:type="pct"/>
          </w:tcPr>
          <w:p w14:paraId="3298A61B" w14:textId="77777777" w:rsidR="0002513E" w:rsidRPr="005E4D7C" w:rsidRDefault="0002513E" w:rsidP="001B0B9F">
            <w:pPr>
              <w:rPr>
                <w:rFonts w:ascii="Times New Roman" w:hAnsi="Times New Roman" w:cs="Times New Roman"/>
                <w:sz w:val="18"/>
                <w:szCs w:val="18"/>
              </w:rPr>
            </w:pPr>
            <w:r w:rsidRPr="005E4D7C">
              <w:rPr>
                <w:rFonts w:ascii="Times New Roman" w:hAnsi="Times New Roman" w:cs="Times New Roman"/>
                <w:sz w:val="18"/>
                <w:szCs w:val="18"/>
              </w:rPr>
              <w:t>EFA</w:t>
            </w:r>
          </w:p>
        </w:tc>
        <w:tc>
          <w:tcPr>
            <w:tcW w:w="385" w:type="pct"/>
          </w:tcPr>
          <w:p w14:paraId="252925A3" w14:textId="77777777" w:rsidR="0002513E" w:rsidRPr="005E4D7C" w:rsidRDefault="0002513E" w:rsidP="001B0B9F">
            <w:pPr>
              <w:rPr>
                <w:rFonts w:ascii="Times New Roman" w:hAnsi="Times New Roman" w:cs="Times New Roman"/>
                <w:sz w:val="18"/>
                <w:szCs w:val="18"/>
              </w:rPr>
            </w:pPr>
            <w:r w:rsidRPr="005E4D7C">
              <w:rPr>
                <w:rFonts w:ascii="Times New Roman" w:hAnsi="Times New Roman" w:cs="Times New Roman"/>
                <w:sz w:val="18"/>
                <w:szCs w:val="18"/>
                <w:lang w:val="en-US"/>
              </w:rPr>
              <w:t>III</w:t>
            </w:r>
          </w:p>
        </w:tc>
        <w:tc>
          <w:tcPr>
            <w:tcW w:w="769" w:type="pct"/>
          </w:tcPr>
          <w:p w14:paraId="3695B129" w14:textId="77777777" w:rsidR="0002513E" w:rsidRPr="005E4D7C" w:rsidRDefault="0002513E" w:rsidP="001B0B9F">
            <w:pPr>
              <w:rPr>
                <w:rFonts w:ascii="Times New Roman" w:hAnsi="Times New Roman" w:cs="Times New Roman"/>
                <w:sz w:val="18"/>
                <w:szCs w:val="18"/>
              </w:rPr>
            </w:pPr>
            <w:r w:rsidRPr="005E4D7C">
              <w:rPr>
                <w:rFonts w:ascii="Times New Roman" w:hAnsi="Times New Roman" w:cs="Times New Roman"/>
                <w:sz w:val="18"/>
                <w:szCs w:val="18"/>
              </w:rPr>
              <w:t>PCPT, GDS, RHY, WCST, TAP, JOLO, STEREO, BD, MAEVN, VOC</w:t>
            </w:r>
          </w:p>
        </w:tc>
        <w:tc>
          <w:tcPr>
            <w:tcW w:w="847" w:type="pct"/>
          </w:tcPr>
          <w:p w14:paraId="27BA4EA8"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PCA</w:t>
            </w:r>
          </w:p>
        </w:tc>
        <w:tc>
          <w:tcPr>
            <w:tcW w:w="616" w:type="pct"/>
          </w:tcPr>
          <w:p w14:paraId="316857ED"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39 SCZ and 39 HC</w:t>
            </w:r>
          </w:p>
        </w:tc>
        <w:tc>
          <w:tcPr>
            <w:tcW w:w="1308" w:type="pct"/>
          </w:tcPr>
          <w:p w14:paraId="0B01F139"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The three factors can be labeled as: General Intellectual, Executive functioning and Visual Vigilance.</w:t>
            </w:r>
          </w:p>
        </w:tc>
      </w:tr>
      <w:tr w:rsidR="0002513E" w:rsidRPr="009C535D" w14:paraId="6E9CD819" w14:textId="77777777" w:rsidTr="001B0B9F">
        <w:trPr>
          <w:trHeight w:val="1692"/>
        </w:trPr>
        <w:tc>
          <w:tcPr>
            <w:tcW w:w="618" w:type="pct"/>
          </w:tcPr>
          <w:p w14:paraId="7BE59692" w14:textId="37274C65"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Green et al., 2002, Biol Psychiatry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cXKsnc2v","properties":{"formattedCitation":"[28]","plainCitation":"[28]","noteIndex":0},"citationItems":[{"id":"CYRe6CJU/nD7vzcWJ","uris":["http://zotero.org/users/8895419/items/5C977NUD"],"uri":["http://zotero.org/users/8895419/items/5C977NUD"],"itemData":{"id":1089,"type":"article-journal","abstract":"BACKGROUND: Neurocognitive deficits are core features of schizophrenia that are linked to functional outcome for the disorder. Recent studies and reviews have concluded that newer antipsychotic medications are better for neurocognitive deficits than conventional antipsychotic medications; however, one difficulty in interpreting this literature is that the comparisons have mainly been with high doses of conventional medications. This study examined the neurocognitive effects of low-dose haloperidol compared with risperidone over a 2-year period.\nMETHODS: Sixty-two patients were randomly assigned to medication (starting at 6 mg of each medication) and administered neurocognitive batteries six times over the course of follow-up. At 6 months, the mean dose of haloperidol was 5.0 mg, and the mean dose of risperidone was 6.0 mg. Neurocognitive data were reduced into cluster scores and a global summary score.\nRESULTS: We found no significant overall differences in treatment effects on the cluster scores or the global score. The global score revealed a significant group by time interaction, reflecting the fact that the haloperidol group tended to improve initially and then stay stable, whereas the risperidone group improved more gradually over the follow-up period.\nCONCLUSIONS: This study did not provide support for neurocognitive advantages of a newer antipsychotic medication over a low-dose conventional medication. We speculate that conventional medications may have neurocognitive benefits at low doses that are neutralized or reversed at higher doses.","container-title":"Biological Psychiatry","DOI":"10.1016/s0006-3223(02)01370-7","ISSN":"0006-3223","issue":"12","journalAbbreviation":"Biol Psychiatry","language":"eng","note":"PMID: 12062881","page":"972-978","source":"PubMed","title":"The neurocognitive effects of low-dose haloperidol: a two-year comparison with risperidone","title-short":"The neurocognitive effects of low-dose haloperidol","volume":"51","author":[{"family":"Green","given":"Michael F."},{"family":"Marder","given":"Stephen R."},{"family":"Glynn","given":"Shirley M."},{"family":"McGurk","given":"Susan R."},{"family":"Wirshing","given":"William C."},{"family":"Wirshing","given":"Donna A."},{"family":"Liberman","given":"Robert P."},{"family":"Mintz","given":"Jim"}],"issued":{"date-parts":[["2002",6,15]]}}}],"schema":"https://github.com/citation-style-language/schema/raw/master/csl-citation.json"}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lang w:val="en-US"/>
              </w:rPr>
              <w:t>[28]</w:t>
            </w:r>
            <w:r w:rsidRPr="005E4D7C">
              <w:rPr>
                <w:rFonts w:ascii="Times New Roman" w:hAnsi="Times New Roman" w:cs="Times New Roman"/>
                <w:sz w:val="18"/>
                <w:szCs w:val="18"/>
                <w:lang w:val="en-US"/>
              </w:rPr>
              <w:fldChar w:fldCharType="end"/>
            </w:r>
          </w:p>
        </w:tc>
        <w:tc>
          <w:tcPr>
            <w:tcW w:w="457" w:type="pct"/>
          </w:tcPr>
          <w:p w14:paraId="31CE5367"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w:t>
            </w:r>
          </w:p>
        </w:tc>
        <w:tc>
          <w:tcPr>
            <w:tcW w:w="385" w:type="pct"/>
          </w:tcPr>
          <w:p w14:paraId="536273B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III</w:t>
            </w:r>
          </w:p>
        </w:tc>
        <w:tc>
          <w:tcPr>
            <w:tcW w:w="769" w:type="pct"/>
          </w:tcPr>
          <w:p w14:paraId="02FD9FB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DS-CPT, Span of Apprehension, spatial work and reference memory tests, FAS fluency, CVLT, Digit Span Distractibility, Pin Test, WCST, Block Design, TMT</w:t>
            </w:r>
          </w:p>
        </w:tc>
        <w:tc>
          <w:tcPr>
            <w:tcW w:w="847" w:type="pct"/>
          </w:tcPr>
          <w:p w14:paraId="56E471AA"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PCA</w:t>
            </w:r>
          </w:p>
        </w:tc>
        <w:tc>
          <w:tcPr>
            <w:tcW w:w="616" w:type="pct"/>
          </w:tcPr>
          <w:p w14:paraId="14E96639"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62 SCZ</w:t>
            </w:r>
          </w:p>
        </w:tc>
        <w:tc>
          <w:tcPr>
            <w:tcW w:w="1308" w:type="pct"/>
          </w:tcPr>
          <w:p w14:paraId="59034C8E"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The PCA yielded three orthogonal interpretable factors: a perceptual discrimination factor, a memory and verbal fluency factor, and an executive factor.</w:t>
            </w:r>
          </w:p>
        </w:tc>
      </w:tr>
      <w:tr w:rsidR="0002513E" w:rsidRPr="009C535D" w14:paraId="23AFF9C7" w14:textId="77777777" w:rsidTr="001B0B9F">
        <w:trPr>
          <w:trHeight w:val="1184"/>
        </w:trPr>
        <w:tc>
          <w:tcPr>
            <w:tcW w:w="618" w:type="pct"/>
          </w:tcPr>
          <w:p w14:paraId="121B223C" w14:textId="639A590E"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Friis et al., 2002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3uJ7Idhj","properties":{"formattedCitation":"[29]","plainCitation":"[29]","noteIndex":0},"citationItems":[{"id":"CYRe6CJU/yrv4njOl","uris":["http://zotero.org/users/8895419/items/YDW5QZM3"],"uri":["http://zotero.org/users/8895419/items/YDW5QZM3"],"itemData":{"id":1093,"type":"article-journal","abstract":"BACKGROUND: Assessment of neurocognitive dysfunction in schizophrenia is hampered by the multitude of tests used in the literature.\nAIMS: We aimed to identify the main dimensions of an assessment battery for patients with first-episode psychosis and to estimate the relationship between dimension scores and gender, age, education, diagnosis and symptoms.\nMETHOD: Eight frequently used neuropsychological tests were used. We tested 219 patients 3 months after start of therapy or at remission, whichever occurred first.\nRESULTS: We identified five dimensions: working memory (WM); verbal learning (VL); executive function (EF); impulsivity (im); and motor speed (MS). Significant findings were that the MS score was higher for men, and the WM and VL scores were correlated with years of education.\nCONCLUSIONS: Neurocognitive function in first-episode psychosis is described by at least five independent dimensions.","container-title":"The British Journal of Psychiatry. Supplement","DOI":"10.1192/bjp.181.43.s85","ISSN":"0960-5371","journalAbbreviation":"Br J Psychiatry Suppl","language":"eng","note":"PMID: 12271806","page":"s85-90","source":"PubMed","title":"Neurocognitive dimensions characterising patients with first-episode psychosis","volume":"43","author":[{"family":"Friis","given":"S."},{"family":"Sundet","given":"K."},{"family":"Rund","given":"B. R."},{"family":"Vaglum","given":"P."},{"family":"McGlashan","given":"T. H."}],"issued":{"date-parts":[["2002",9]]}}}],"schema":"https://github.com/citation-style-language/schema/raw/master/csl-citation.json"}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[29]</w:t>
            </w:r>
            <w:r w:rsidRPr="005E4D7C">
              <w:rPr>
                <w:rFonts w:ascii="Times New Roman" w:hAnsi="Times New Roman" w:cs="Times New Roman"/>
                <w:sz w:val="18"/>
                <w:szCs w:val="18"/>
                <w:lang w:val="en-US"/>
              </w:rPr>
              <w:fldChar w:fldCharType="end"/>
            </w:r>
          </w:p>
        </w:tc>
        <w:tc>
          <w:tcPr>
            <w:tcW w:w="457" w:type="pct"/>
          </w:tcPr>
          <w:p w14:paraId="35FD01AF"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w:t>
            </w:r>
          </w:p>
        </w:tc>
        <w:tc>
          <w:tcPr>
            <w:tcW w:w="385" w:type="pct"/>
          </w:tcPr>
          <w:p w14:paraId="46365EA8"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2EDA22D5"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CVLT, BMT, TAP, WCST, COWA, TMT, DSDT, CPT-IP</w:t>
            </w:r>
          </w:p>
        </w:tc>
        <w:tc>
          <w:tcPr>
            <w:tcW w:w="847" w:type="pct"/>
          </w:tcPr>
          <w:p w14:paraId="01770A0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PCA</w:t>
            </w:r>
          </w:p>
        </w:tc>
        <w:tc>
          <w:tcPr>
            <w:tcW w:w="616" w:type="pct"/>
          </w:tcPr>
          <w:p w14:paraId="4EC7FD9D"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219 FE</w:t>
            </w:r>
          </w:p>
        </w:tc>
        <w:tc>
          <w:tcPr>
            <w:tcW w:w="1308" w:type="pct"/>
          </w:tcPr>
          <w:p w14:paraId="695958C9"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Five dimensions have been identified: working memory, verbal learning, executive function, impulsivity, and motor speed.</w:t>
            </w:r>
          </w:p>
        </w:tc>
      </w:tr>
      <w:tr w:rsidR="0002513E" w:rsidRPr="009C535D" w14:paraId="7B19DEF9" w14:textId="77777777" w:rsidTr="001B0B9F">
        <w:trPr>
          <w:trHeight w:val="1463"/>
        </w:trPr>
        <w:tc>
          <w:tcPr>
            <w:tcW w:w="618" w:type="pct"/>
          </w:tcPr>
          <w:p w14:paraId="310E0A35" w14:textId="7D8771A9"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Dickinson et al., 2004, Biol Psychiatry.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tWJZeAOs","properties":{"formattedCitation":"[30]","plainCitation":"[30]","noteIndex":0},"citationItems":[{"id":"CYRe6CJU/iOgjJpu1","uris":["http://zotero.org/users/8895419/items/IG2PJQ4X"],"uri":["http://zotero.org/users/8895419/items/IG2PJQ4X"],"itemData":{"id":1096,"type":"article-journal","abstract":"BACKGROUND: It is controversial whether the cognitive deficit in schizophrenia is better characterized as generalized or as reflecting relatively independent deficits in different cognitive domains. The issue has implications for assessment practice, intervention design, and the exploration of schizophrenia genetics.\nMETHODS: We used a specialized structural equation modeling approach, single common factor analysis, to explore the relative importance of generalized versus independent cognitive deficits in schizophrenia. Eighteen subtest scores from the Wechsler Adult Intelligence Scale-III and the Wechsler Memory Scale-III were included in the analysis. We analyzed these data for 97 schizophrenia or schizoaffective disorder outpatients and 87 healthy control subjects.\nRESULTS: Approximately two thirds of the overall effect of a schizophrenia diagnosis on cognitive performance was mediated through a single common factor. The Wechsler subtest scores showed almost uniformly strong relationships with this factor. The independent associations of group status with the subtest scores were smaller in magnitude and only selectively significant.\nCONCLUSIONS: The relatively greater magnitude of illness effects mediated through the common factor in this analysis, compared with the specific, independent effects, suggests that a generalized cognitive deficit is a core feature of schizophrenia.","container-title":"Biological Psychiatry","DOI":"10.1016/j.biopsych.2003.12.010","ISSN":"0006-3223","issue":"8","journalAbbreviation":"Biol Psychiatry","language":"eng","note":"PMID: 15050864","page":"826-833","source":"PubMed","title":"General and specific cognitive deficits in schizophrenia","volume":"55","author":[{"family":"Dickinson","given":"Dwight"},{"family":"Iannone","given":"Virginia N."},{"family":"Wilk","given":"Christopher M."},{"family":"Gold","given":"James M."}],"issued":{"date-parts":[["2004",4,15]]}}}],"schema":"https://github.com/citation-style-language/schema/raw/master/csl-citation.json"}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[30]</w:t>
            </w:r>
            <w:r w:rsidRPr="005E4D7C">
              <w:rPr>
                <w:rFonts w:ascii="Times New Roman" w:hAnsi="Times New Roman" w:cs="Times New Roman"/>
                <w:sz w:val="18"/>
                <w:szCs w:val="18"/>
                <w:lang w:val="en-US"/>
              </w:rPr>
              <w:fldChar w:fldCharType="end"/>
            </w:r>
          </w:p>
        </w:tc>
        <w:tc>
          <w:tcPr>
            <w:tcW w:w="457" w:type="pct"/>
          </w:tcPr>
          <w:p w14:paraId="02AA4E9A"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CFA</w:t>
            </w:r>
          </w:p>
        </w:tc>
        <w:tc>
          <w:tcPr>
            <w:tcW w:w="385" w:type="pct"/>
          </w:tcPr>
          <w:p w14:paraId="5A961806"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III</w:t>
            </w:r>
          </w:p>
        </w:tc>
        <w:tc>
          <w:tcPr>
            <w:tcW w:w="769" w:type="pct"/>
          </w:tcPr>
          <w:p w14:paraId="4B249338"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18 subtests of WAIS-III and WMS-III </w:t>
            </w:r>
          </w:p>
        </w:tc>
        <w:tc>
          <w:tcPr>
            <w:tcW w:w="847" w:type="pct"/>
          </w:tcPr>
          <w:p w14:paraId="5530B18C" w14:textId="77777777" w:rsidR="0002513E" w:rsidRPr="005E4D7C" w:rsidRDefault="0002513E" w:rsidP="001B0B9F">
            <w:pPr>
              <w:autoSpaceDE w:val="0"/>
              <w:autoSpaceDN w:val="0"/>
              <w:adjustRightInd w:val="0"/>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Structural equation modeling; RMSEA </w:t>
            </w:r>
          </w:p>
        </w:tc>
        <w:tc>
          <w:tcPr>
            <w:tcW w:w="616" w:type="pct"/>
          </w:tcPr>
          <w:p w14:paraId="48181868" w14:textId="77777777" w:rsidR="0002513E" w:rsidRPr="005E4D7C" w:rsidRDefault="0002513E" w:rsidP="001B0B9F">
            <w:pPr>
              <w:autoSpaceDE w:val="0"/>
              <w:autoSpaceDN w:val="0"/>
              <w:adjustRightInd w:val="0"/>
              <w:rPr>
                <w:rFonts w:ascii="Times New Roman" w:hAnsi="Times New Roman" w:cs="Times New Roman"/>
                <w:sz w:val="18"/>
                <w:szCs w:val="18"/>
                <w:lang w:val="en-US"/>
              </w:rPr>
            </w:pPr>
            <w:r w:rsidRPr="005E4D7C">
              <w:rPr>
                <w:rFonts w:ascii="Times New Roman" w:hAnsi="Times New Roman" w:cs="Times New Roman"/>
                <w:sz w:val="18"/>
                <w:szCs w:val="18"/>
                <w:lang w:val="en-US"/>
              </w:rPr>
              <w:t>97 SCZ or schizoaffective disorder and 87 HC</w:t>
            </w:r>
          </w:p>
        </w:tc>
        <w:tc>
          <w:tcPr>
            <w:tcW w:w="1308" w:type="pct"/>
          </w:tcPr>
          <w:p w14:paraId="5F6D31BC"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Approximately two thirds of the overall effect of a schizophrenia diagnosis on cognitive performance was mediated through a single common factor.</w:t>
            </w:r>
          </w:p>
        </w:tc>
      </w:tr>
      <w:tr w:rsidR="0002513E" w:rsidRPr="009C535D" w14:paraId="50EEE97E" w14:textId="77777777" w:rsidTr="001B0B9F">
        <w:trPr>
          <w:trHeight w:val="708"/>
        </w:trPr>
        <w:tc>
          <w:tcPr>
            <w:tcW w:w="618" w:type="pct"/>
          </w:tcPr>
          <w:p w14:paraId="2A8BE2F4" w14:textId="0CEC5D85"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Gladsjo et al., 2004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Bu3QUJmF","properties":{"formattedCitation":"[31]","plainCitation":"[31]","noteIndex":0},"citationItems":[{"id":"CYRe6CJU/7KOnbL7j","uris":["http://zotero.org/users/8895419/items/KUPIDP5D"],"uri":["http://zotero.org/users/8895419/items/KUPIDP5D"],"itemData":{"id":1098,"type":"article-journal","abstract":"Confirmatory factor analysis was used to examine a proposed factor structure of a comprehensive neuropsychological battery used to study patients with schizophrenia and related psychotic disorders (n = 209). An a priori six-factor model and five nested models were evaluated successively, using maximum likelihood confirmatory factor analysis. In all multifactor models, the factors were significantly intercorrelated. A six-factor model with two pairs of correlated errors fit the neuropsychological data significantly better than competing models with fewer factors. The six factors included verbal crystallized, attention/working memory, verbal episodic memory, speed of information processing, visual episodic memory, and reasoning/problem solving. Severity of negative symptoms was significantly associated with worse performance on attention/working memory and verbal crystallized factors, but positive symptoms, depression, and a summary measure of psychopathology were not significantly related to neuropsychological performance. Impairment on a performance-based measure of functional capacity was significantly related to all neuropsychological factors. A simultaneous confirmatory factor analysis using the original sample and a group of healthy subjects (n = 131) demonstrated that the six-factor model of cognition was generalizable and applied equally well to both groups.","container-title":"Schizophrenia Bulletin","DOI":"10.1093/oxfordjournals.schbul.a007127","ISSN":"0586-7614","issue":"4","journalAbbreviation":"Schizophr Bull","language":"eng","note":"PMID: 15957196","page":"739-754","source":"PubMed","title":"A six-factor model of cognition in schizophrenia and related psychotic disorders: relationships with clinical symptoms and functional capacity","title-short":"A six-factor model of cognition in schizophrenia and related psychotic disorders","volume":"30","author":[{"family":"Gladsjo","given":"Julie Akiko"},{"family":"McAdams","given":"Lou Ann"},{"family":"Palmer","given":"Barton W."},{"family":"Moore","given":"David J."},{"family":"Jeste","given":"Dilip V."},{"family":"Heaton","given":"Robert K."}],"issued":{"date-parts":[["2004"]]}}}],"schema":"https://github.com/citation-style-language/schema/raw/master/csl-citation.json"}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[31]</w:t>
            </w:r>
            <w:r w:rsidRPr="005E4D7C">
              <w:rPr>
                <w:rFonts w:ascii="Times New Roman" w:hAnsi="Times New Roman" w:cs="Times New Roman"/>
                <w:sz w:val="18"/>
                <w:szCs w:val="18"/>
                <w:lang w:val="en-US"/>
              </w:rPr>
              <w:fldChar w:fldCharType="end"/>
            </w:r>
          </w:p>
        </w:tc>
        <w:tc>
          <w:tcPr>
            <w:tcW w:w="457" w:type="pct"/>
          </w:tcPr>
          <w:p w14:paraId="538E851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CFA</w:t>
            </w:r>
          </w:p>
        </w:tc>
        <w:tc>
          <w:tcPr>
            <w:tcW w:w="385" w:type="pct"/>
          </w:tcPr>
          <w:p w14:paraId="1D943353"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5981AF92"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WAIS-R subtests, TMT, Boston Naming Test, Letter Fluency, Story Memory, CVLT, Figure Memory, Grooved Pegboard, WCST, Booklet Category Test</w:t>
            </w:r>
          </w:p>
        </w:tc>
        <w:tc>
          <w:tcPr>
            <w:tcW w:w="847" w:type="pct"/>
          </w:tcPr>
          <w:p w14:paraId="5F396B9F" w14:textId="77777777" w:rsidR="0002513E" w:rsidRPr="005E4D7C" w:rsidRDefault="0002513E" w:rsidP="001B0B9F">
            <w:pPr>
              <w:autoSpaceDE w:val="0"/>
              <w:autoSpaceDN w:val="0"/>
              <w:adjustRightInd w:val="0"/>
              <w:rPr>
                <w:rFonts w:ascii="Times New Roman" w:hAnsi="Times New Roman" w:cs="Times New Roman"/>
                <w:sz w:val="18"/>
                <w:szCs w:val="18"/>
                <w:lang w:val="en-US"/>
              </w:rPr>
            </w:pPr>
            <w:r w:rsidRPr="005E4D7C">
              <w:rPr>
                <w:rFonts w:ascii="Times New Roman" w:hAnsi="Times New Roman" w:cs="Times New Roman"/>
                <w:sz w:val="18"/>
                <w:szCs w:val="18"/>
                <w:lang w:val="en-US"/>
              </w:rPr>
              <w:t>χ2, χ2/df, RMR, GFI, AGFI, RMSEA, and Tanaka's version of the AIC</w:t>
            </w:r>
          </w:p>
        </w:tc>
        <w:tc>
          <w:tcPr>
            <w:tcW w:w="616" w:type="pct"/>
          </w:tcPr>
          <w:p w14:paraId="38E2AF12"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209 SCZ and related psychotic disorders </w:t>
            </w:r>
          </w:p>
        </w:tc>
        <w:tc>
          <w:tcPr>
            <w:tcW w:w="1308" w:type="pct"/>
          </w:tcPr>
          <w:p w14:paraId="6B630620"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A six-factor model with two pairs of correlated errors fit the neuropsychological data significantly better than competing models with fewer factors. The six factors included verbal crystallized, attention/working memory, verbal episodic memory, speed of information processing, </w:t>
            </w:r>
            <w:r w:rsidRPr="005E4D7C">
              <w:rPr>
                <w:rFonts w:ascii="Times New Roman" w:hAnsi="Times New Roman" w:cs="Times New Roman"/>
                <w:sz w:val="18"/>
                <w:szCs w:val="18"/>
                <w:lang w:val="en-US"/>
              </w:rPr>
              <w:lastRenderedPageBreak/>
              <w:t>visual episodic memory, and reasoning/problem solving.</w:t>
            </w:r>
          </w:p>
        </w:tc>
      </w:tr>
      <w:tr w:rsidR="0002513E" w:rsidRPr="009C535D" w14:paraId="1069971F" w14:textId="77777777" w:rsidTr="001B0B9F">
        <w:trPr>
          <w:trHeight w:val="2228"/>
        </w:trPr>
        <w:tc>
          <w:tcPr>
            <w:tcW w:w="618" w:type="pct"/>
          </w:tcPr>
          <w:p w14:paraId="788067F4" w14:textId="600B3F4D"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lastRenderedPageBreak/>
              <w:t xml:space="preserve">Keefe et al., 2004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RbVkhUlr","properties":{"formattedCitation":"[32]","plainCitation":"[32]","noteIndex":0},"citationItems":[{"id":"CYRe6CJU/FrBth4U7","uris":["http://zotero.org/users/8895419/items/6I3UQFS6"],"uri":["http://zotero.org/users/8895419/items/6I3UQFS6"],"itemData":{"id":359,"type":"article-journal","abstract":"Studies of neurocognitive function in patients with schizophrenia use widely variable assessment techniques. Clinical trials assessing the cognitive enhancing effect of new medications have used neurocognitive assessment batteries that differed in content, length and administration procedures. The Brief Assessment of Cognition in Schizophrenia (BACS) is a newly developed instrument that assesses the aspects of cognition found to be most impaired and most strongly correlated with outcome in patients with schizophrenia. The BACS requires less than 35 min to complete in patients with schizophrenia, yields a high completion rate in these patients, and has high reliability. The BACS was found to be as sensitive to cognitive impairment in patients with schizophrenia as a standard battery of tests that required over 2 h to administer. Compared to healthy controls matched for age and parental education, patients with schizophrenia performed 1.49 standard deviations lower on a composite score calculated from the BACS and 1.61 standard deviations lower on a composite score calculated from the standard battery. The BACS composite scores were highly correlated with the standard battery composite scores in patients (r=0.76) and healthy controls (r=0.90). These psychometric properties make the BACS a promising tool for assessing cognition repeatedly in patients with schizophrenia, especially in clinical trials of cognitive enhancement.","container-title":"Schizophrenia Research","DOI":"10.1016/j.schres.2003.09.011","ISSN":"0920-9964","issue":"2-3","journalAbbreviation":"Schizophr Res","language":"eng","note":"PMID: 15099610","page":"283-297","source":"PubMed","title":"The Brief Assessment of Cognition in Schizophrenia: reliability, sensitivity, and comparison with a standard neurocognitive battery","title-short":"The Brief Assessment of Cognition in Schizophrenia","volume":"68","author":[{"family":"Keefe","given":"Richard S. E."},{"family":"Goldberg","given":"Terry E."},{"family":"Harvey","given":"Philip D."},{"family":"Gold","given":"James M."},{"family":"Poe","given":"Margaret P."},{"family":"Coughenour","given":"Leigh"}],"issued":{"date-parts":[["2004",6,1]]}}}],"schema":"https://github.com/citation-style-language/schema/raw/master/csl-citation.json"}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[32]</w:t>
            </w:r>
            <w:r w:rsidRPr="005E4D7C">
              <w:rPr>
                <w:rFonts w:ascii="Times New Roman" w:hAnsi="Times New Roman" w:cs="Times New Roman"/>
                <w:sz w:val="18"/>
                <w:szCs w:val="18"/>
                <w:lang w:val="en-US"/>
              </w:rPr>
              <w:fldChar w:fldCharType="end"/>
            </w:r>
          </w:p>
        </w:tc>
        <w:tc>
          <w:tcPr>
            <w:tcW w:w="457" w:type="pct"/>
          </w:tcPr>
          <w:p w14:paraId="7120EC08"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w:t>
            </w:r>
          </w:p>
        </w:tc>
        <w:tc>
          <w:tcPr>
            <w:tcW w:w="385" w:type="pct"/>
          </w:tcPr>
          <w:p w14:paraId="170BDA6E"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3CC77A9D"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BACS Digit Sequencing, Symbol Coding, Tower of London, Token Motor Task, Verbal Fluency, Verbal Memory</w:t>
            </w:r>
          </w:p>
        </w:tc>
        <w:tc>
          <w:tcPr>
            <w:tcW w:w="847" w:type="pct"/>
          </w:tcPr>
          <w:p w14:paraId="4BB7ABE8"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PCA</w:t>
            </w:r>
          </w:p>
        </w:tc>
        <w:tc>
          <w:tcPr>
            <w:tcW w:w="616" w:type="pct"/>
          </w:tcPr>
          <w:p w14:paraId="604AB913"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150 SCZ</w:t>
            </w:r>
          </w:p>
        </w:tc>
        <w:tc>
          <w:tcPr>
            <w:tcW w:w="1308" w:type="pct"/>
          </w:tcPr>
          <w:p w14:paraId="2DAAE6EB"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PCA was completed to determine the factor structure of the BACS. The factor structure suggests a three-factor solution. Measures that emphasize motor speed and general cognitive functions load on the first factor; the memory and working memory measures load on the second factor, and executive function loads on the third factor.</w:t>
            </w:r>
          </w:p>
        </w:tc>
      </w:tr>
      <w:tr w:rsidR="0002513E" w:rsidRPr="009C535D" w14:paraId="04E2C016" w14:textId="77777777" w:rsidTr="001B0B9F">
        <w:trPr>
          <w:trHeight w:val="104"/>
        </w:trPr>
        <w:tc>
          <w:tcPr>
            <w:tcW w:w="5000" w:type="pct"/>
            <w:gridSpan w:val="7"/>
          </w:tcPr>
          <w:p w14:paraId="3DD73A42" w14:textId="77777777" w:rsidR="0002513E" w:rsidRPr="005E4D7C" w:rsidRDefault="0002513E" w:rsidP="001B0B9F">
            <w:pPr>
              <w:rPr>
                <w:rFonts w:ascii="Times New Roman" w:hAnsi="Times New Roman" w:cs="Times New Roman"/>
                <w:b/>
                <w:sz w:val="18"/>
                <w:szCs w:val="18"/>
                <w:lang w:val="en-US"/>
              </w:rPr>
            </w:pPr>
            <w:r w:rsidRPr="005E4D7C">
              <w:rPr>
                <w:rFonts w:ascii="Times New Roman" w:hAnsi="Times New Roman" w:cs="Times New Roman"/>
                <w:b/>
                <w:sz w:val="18"/>
                <w:szCs w:val="18"/>
                <w:lang w:val="en-US"/>
              </w:rPr>
              <w:t>Factor analyses published after the MATRICS Consensus Initiative (Neurocognition)</w:t>
            </w:r>
          </w:p>
        </w:tc>
      </w:tr>
      <w:tr w:rsidR="0002513E" w:rsidRPr="009C535D" w14:paraId="5A9196AB" w14:textId="77777777" w:rsidTr="001B0B9F">
        <w:trPr>
          <w:trHeight w:val="2228"/>
        </w:trPr>
        <w:tc>
          <w:tcPr>
            <w:tcW w:w="618" w:type="pct"/>
          </w:tcPr>
          <w:p w14:paraId="09EFB1C2" w14:textId="4AB50D82"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Dickinson et al., 2006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1dMIDGkq","properties":{"formattedCitation":"[33]","plainCitation":"[33]","noteIndex":0},"citationItems":[{"id":"CYRe6CJU/dT3hyhWS","uris":["http://zotero.org/users/8895419/items/8FWLFXR2"],"uri":["http://zotero.org/users/8895419/items/8FWLFXR2"],"itemData":{"id":157,"type":"article-journal","abstract":"There is evidence that cognitive task performance breaks down into the same broad domains in schizophrenia as in healthy populations. However, this does not mean that the domains are independent of one another or that the interrelationships among domains are the same between groups. We used confirmatory factor analysis (CFA) to compare the latent structure of a broad neuropsychological battery in schizophrenia patients (n = 148) and healthy controls (n = 157). Main analyses examined the fit of a hierarchical six-factor model, in which associations among the factors were assumed to reflect their strong shared relationship to a general cognitive ability factor. The model incorporated the factors of verbal comprehension, perceptual organization, verbal memory, spatial memory, processing speed, and executive/working memory. The hierarchical model provided a good overall fit to data from both groups. However multiple groups CFA revealed significant differences in factor loadings between groups, reflecting a more generalized latent structure of cognitive ability in schizophrenia. This was also evident in higher bivariate correlations among cognitive domain composite scores calculated from the observed test data. Cognitive ability, as reflected in test performance, appears to be more unitary in schizophrenia than in healthy subjects. This finding may have measurement and treatment implications.","container-title":"Schizophrenia Research","DOI":"10.1016/j.schres.2006.03.003","ISSN":"0920-9964","issue":"1-3","journalAbbreviation":"Schizophr Res","language":"eng","note":"PMID: 16616831\nPMCID: PMC4332573","page":"20-29","source":"PubMed","title":"A comparison of cognitive structure in schizophrenia patients and healthy controls using confirmatory factor analysis","volume":"85","author":[{"family":"Dickinson","given":"Dwight"},{"family":"Ragland","given":"J. Daniel"},{"family":"Calkins","given":"Monica E."},{"family":"Gold","given":"James M."},{"family":"Gur","given":"Ruben C."}],"issued":{"date-parts":[["2006",7]]}}}],"schema":"https://github.com/citation-style-language/schema/raw/master/csl-citation.json"}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[33]</w:t>
            </w:r>
            <w:r w:rsidRPr="005E4D7C">
              <w:rPr>
                <w:rFonts w:ascii="Times New Roman" w:hAnsi="Times New Roman" w:cs="Times New Roman"/>
                <w:sz w:val="18"/>
                <w:szCs w:val="18"/>
                <w:lang w:val="en-US"/>
              </w:rPr>
              <w:fldChar w:fldCharType="end"/>
            </w:r>
          </w:p>
        </w:tc>
        <w:tc>
          <w:tcPr>
            <w:tcW w:w="457" w:type="pct"/>
          </w:tcPr>
          <w:p w14:paraId="4B8327EF"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CFA</w:t>
            </w:r>
          </w:p>
        </w:tc>
        <w:tc>
          <w:tcPr>
            <w:tcW w:w="385" w:type="pct"/>
          </w:tcPr>
          <w:p w14:paraId="019FC81B"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69CC63D6"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WCST, TMT-A, TMT-B, some subtest of WAIS, Symbol Cancellation Test, BDAE, WMS-R, CVLT, Line Orientation, MAE</w:t>
            </w:r>
          </w:p>
        </w:tc>
        <w:tc>
          <w:tcPr>
            <w:tcW w:w="847" w:type="pct"/>
          </w:tcPr>
          <w:p w14:paraId="611EF32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χ2, </w:t>
            </w:r>
            <w:r w:rsidRPr="005E4D7C">
              <w:rPr>
                <w:rFonts w:ascii="Times New Roman" w:hAnsi="Times New Roman" w:cs="Times New Roman"/>
                <w:color w:val="231F20"/>
                <w:sz w:val="18"/>
                <w:szCs w:val="18"/>
                <w:lang w:val="en-US"/>
              </w:rPr>
              <w:t>GFI, RMSEA, BNFI, AIC</w:t>
            </w:r>
          </w:p>
        </w:tc>
        <w:tc>
          <w:tcPr>
            <w:tcW w:w="616" w:type="pct"/>
          </w:tcPr>
          <w:p w14:paraId="7B628EAE"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148 SCZ and 157 HC</w:t>
            </w:r>
          </w:p>
        </w:tc>
        <w:tc>
          <w:tcPr>
            <w:tcW w:w="1308" w:type="pct"/>
          </w:tcPr>
          <w:p w14:paraId="0F08AAEA"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Main analyses examined the fit of a hierarchical 6-factor model, in which associations among the factors were assumed to reflect their strong shared relationship to a general cognitive ability factor. The model incorporated the factors of verbal comprehension, perceptual organization, verbal memory, spatial memory, processing speed, and executive/working memory.</w:t>
            </w:r>
          </w:p>
        </w:tc>
      </w:tr>
      <w:tr w:rsidR="0002513E" w:rsidRPr="002E43B2" w14:paraId="35EE4106" w14:textId="77777777" w:rsidTr="001B0B9F">
        <w:trPr>
          <w:trHeight w:val="1275"/>
        </w:trPr>
        <w:tc>
          <w:tcPr>
            <w:tcW w:w="618" w:type="pct"/>
          </w:tcPr>
          <w:p w14:paraId="1E4DF8C9" w14:textId="76486886"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Keefe et al., 2006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ng2S6ft1","properties":{"formattedCitation":"[34]","plainCitation":"[34]","noteIndex":0},"citationItems":[{"id":"CYRe6CJU/5BTlzRMa","uris":["http://zotero.org/users/8895419/items/NRRDQX7T"],"uri":["http://zotero.org/users/8895419/items/NRRDQX7T"],"itemData":{"id":139,"type":"article-journal","abstract":"Neurocognition is moderately to severely impaired in patients with schizophrenia. However, the factor structure of the various neurocognitive deficits, the relationship with symptoms and other variables, and the minimum amount of testing required to determine an adequate composite score has not been determined in typical patients with schizophrenia. An 'all-comer' approach to cognition is needed, as provided by the baseline assessment of an unprecedented number of patients in the CATIE (Clinical Antipsychotic Trials of Intervention Effectiveness) schizophrenia trial. From academic sites and treatment providers representative of the community, 1493 patients with chronic schizophrenia were entered into the study, including those with medical comorbidity and substance abuse. Eleven neurocognitive tests were administered, resulting in 24 individual scores reduced to nine neurocognitive outcome measures, five domain scores and a composite score. Despite minimal screening procedures, 91.2% of patients provided meaningful neurocognitive data. Exploratory principal components analysis yielded one factor accounting for 45% of the test variance. Confirmatory factor analysis showed that a single-factor model comprised of five domain scores was the best fit. The correlations among the factors were medium to high, and scores on individual factors were very highly correlated with the single composite score. Neurocognitive deficits were modestly correlated with negative symptom severity (r=0.13-0.27), but correlations with positive symptom severity were near zero (r&lt;0.08). Even in an 'all-comer' clinical trial, neurocognitive deficits can be assessed in the overwhelming majority of patients, and the severity of impairment is similar to meta-analytic estimates. Multiple analyses suggested that a broad cognitive deficit characterizes this sample. These deficits are modestly related to negative symptoms and essentially independent of positive symptom severity.","container-title":"Neuropsychopharmacology: Official Publication of the American College of Neuropsychopharmacology","DOI":"10.1038/sj.npp.1301072","ISSN":"0893-133X","issue":"9","journalAbbreviation":"Neuropsychopharmacology","language":"eng","note":"PMID: 16641947","page":"2033-2046","source":"PubMed","title":"Baseline neurocognitive deficits in the CATIE schizophrenia trial","volume":"31","author":[{"family":"Keefe","given":"Richard S. E."},{"family":"Bilder","given":"Robert M."},{"family":"Harvey","given":"Philip D."},{"family":"Davis","given":"Sonia M."},{"family":"Palmer","given":"Barton W."},{"family":"Gold","given":"James M."},{"family":"Meltzer","given":"Herbert Y."},{"family":"Green","given":"Michael F."},{"family":"Miller","given":"Del D."},{"family":"Canive","given":"Jose M."},{"family":"Adler","given":"Lawrence W."},{"family":"Manschreck","given":"Theo C."},{"family":"Swartz","given":"Marvin"},{"family":"Rosenheck","given":"Robert"},{"family":"Perkins","given":"Diana O."},{"family":"Walker","given":"Trina M."},{"family":"Stroup","given":"T. Scott"},{"family":"McEvoy","given":"Joseph P."},{"family":"Lieberman","given":"Jeffrey A."}],"issued":{"date-parts":[["2006",9]]}}}],"schema":"https://github.com/citation-style-language/schema/raw/master/csl-citation.json"}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[34]</w:t>
            </w:r>
            <w:r w:rsidRPr="005E4D7C">
              <w:rPr>
                <w:rFonts w:ascii="Times New Roman" w:hAnsi="Times New Roman" w:cs="Times New Roman"/>
                <w:sz w:val="18"/>
                <w:szCs w:val="18"/>
                <w:lang w:val="en-US"/>
              </w:rPr>
              <w:fldChar w:fldCharType="end"/>
            </w:r>
          </w:p>
        </w:tc>
        <w:tc>
          <w:tcPr>
            <w:tcW w:w="457" w:type="pct"/>
          </w:tcPr>
          <w:p w14:paraId="304E089E"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w:t>
            </w:r>
          </w:p>
          <w:p w14:paraId="3CAD67D2"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CFA</w:t>
            </w:r>
          </w:p>
        </w:tc>
        <w:tc>
          <w:tcPr>
            <w:tcW w:w="385" w:type="pct"/>
          </w:tcPr>
          <w:p w14:paraId="6374B5A2"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0F68F999"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Controlled oral word association test, Controlled oral word association test, Grooved pegboard, digit symbol test, WCST, WISC, HVLT, Computerized test of visuospatial working memory, Letter–number sequencing test, CPT, FEIT</w:t>
            </w:r>
          </w:p>
        </w:tc>
        <w:tc>
          <w:tcPr>
            <w:tcW w:w="847" w:type="pct"/>
          </w:tcPr>
          <w:p w14:paraId="493C0BB8"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PCA</w:t>
            </w:r>
          </w:p>
          <w:p w14:paraId="1F9A60F8"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χ2</w:t>
            </w:r>
          </w:p>
        </w:tc>
        <w:tc>
          <w:tcPr>
            <w:tcW w:w="616" w:type="pct"/>
          </w:tcPr>
          <w:p w14:paraId="0086DCBE"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1493 SCZ</w:t>
            </w:r>
          </w:p>
        </w:tc>
        <w:tc>
          <w:tcPr>
            <w:tcW w:w="1308" w:type="pct"/>
          </w:tcPr>
          <w:p w14:paraId="50CF25E9"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A PCA of the neurocognitive data from this study suggested that the battery yields a single principal component with all measures showing intercorrelations in the medium to large range (2- 3- and 4-component solutions were examined). CFA suggested that a hierarchical single factor model of five domain scores (Speed of Processing, Vigilance, Working Memory, Verbal Memory, Reasoning) provided the best fit.</w:t>
            </w:r>
          </w:p>
        </w:tc>
      </w:tr>
      <w:tr w:rsidR="0002513E" w:rsidRPr="009C535D" w14:paraId="7580DCA0" w14:textId="77777777" w:rsidTr="001B0B9F">
        <w:trPr>
          <w:trHeight w:val="2228"/>
        </w:trPr>
        <w:tc>
          <w:tcPr>
            <w:tcW w:w="618" w:type="pct"/>
          </w:tcPr>
          <w:p w14:paraId="10415F45" w14:textId="5B82479B" w:rsidR="0002513E" w:rsidRPr="005E4D7C" w:rsidRDefault="0002513E" w:rsidP="001B0B9F">
            <w:pPr>
              <w:rPr>
                <w:rFonts w:ascii="Times New Roman" w:hAnsi="Times New Roman" w:cs="Times New Roman"/>
                <w:sz w:val="18"/>
                <w:szCs w:val="18"/>
              </w:rPr>
            </w:pPr>
            <w:r w:rsidRPr="005E4D7C">
              <w:rPr>
                <w:rFonts w:ascii="Times New Roman" w:hAnsi="Times New Roman" w:cs="Times New Roman"/>
                <w:sz w:val="18"/>
                <w:szCs w:val="18"/>
              </w:rPr>
              <w:lastRenderedPageBreak/>
              <w:t xml:space="preserve">Genderson et al., 2007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rPr>
              <w:instrText xml:space="preserve"> ADDIN ZOTERO_ITEM CSL_CITATION {"citationID":"19rqQwtV","properties":{"formattedCitation":"[35]","plainCitation":"[35]","noteIndex":0},"citationItems":[{"id":"CYRe6CJU/HpjDdxex","uris":["http://zotero.org/users/8895419/items/CSPQAGIJ"],"uri":["http://zotero.org/users/8895419/items/CSPQAGIJ"],"itemData":{"id":145,"type":"article-journal","abstract":"Large batteries of neuropsychological tests are typically necessary to identify cognitive deficits in schizophrenia and routinely examine multiple cognitive processes, with many tests often yielding more than one measure of interest. This study investigates the feasibility of a partial solution to the problem of multiple comparisons: the use of factor analysis to reduce the number of phenotypic variables and to better understand the underlying cognitive architecture in schizophrenia. Using a principle components analysis followed by a varimax rotation, we identified factor structures for schizophrenic patients (n=99), their unaffected siblings (n=167), and control subjects (n=131), both separately and as a composite group. Exploratory factor analysis of the full sample yielded a 7-factor model that included verbal memory, working memory, visual memory, IQ/speed/fluency, executive function, attention and digit span. A confirmatory factor analysis (CFA) with maximum likelihood estimation revealed that the 7-factor model fit observed data from the three groups adequately. Since we identified a factor structure representative of all groups that reduced 24 original variables to 7 variables of interest, factor analysis was useful in reducing the complexity of large batteries of cognitive measures to more manageable numbers of phenotypic variables. Furthermore, these findings provide the first confirmation that cognitive structure is comparable in family members of schizophrenia patients, as well as in patients themselves and controls.","container-title":"Schizophrenia Research","DOI":"10.1016/j.schres.2006.12.031","ISSN":"0920-9964","issue":"1-3","journalAbbreviation":"Schizophr Res","language":"eng","note":"PMID: 17570645","page":"231-239","source":"PubMed","title":"Factor analysis of neurocognitive tests in a large sample of schizophrenic probands, their siblings, and healthy controls","volume":"94","author":[{"family":"Genderson","given":"Margo R."},{"family":"Dickinson","given":"Dwight"},{"family":"Diaz-Asper","given":"Catherine M."},{"family":"Egan","given":"Michael F."},{"family":"Weinberger","given":"Daniel R."},{"family":"Goldberg","given":"Terry E."}],"issued":{"date-parts":[["2007",8]]}}}],"schema":"https://github.com/citation-style-language/schema/raw/master/csl-citation.json"}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[35]</w:t>
            </w:r>
            <w:r w:rsidRPr="005E4D7C">
              <w:rPr>
                <w:rFonts w:ascii="Times New Roman" w:hAnsi="Times New Roman" w:cs="Times New Roman"/>
                <w:sz w:val="18"/>
                <w:szCs w:val="18"/>
                <w:lang w:val="en-US"/>
              </w:rPr>
              <w:fldChar w:fldCharType="end"/>
            </w:r>
          </w:p>
        </w:tc>
        <w:tc>
          <w:tcPr>
            <w:tcW w:w="457" w:type="pct"/>
          </w:tcPr>
          <w:p w14:paraId="36F0969C"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w:t>
            </w:r>
          </w:p>
          <w:p w14:paraId="46CEAF85"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CFA</w:t>
            </w:r>
          </w:p>
        </w:tc>
        <w:tc>
          <w:tcPr>
            <w:tcW w:w="385" w:type="pct"/>
          </w:tcPr>
          <w:p w14:paraId="02305AC9"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14177FDA"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WAIS IQ, Zero</w:t>
            </w:r>
            <w:r w:rsidRPr="005E4D7C">
              <w:rPr>
                <w:rFonts w:ascii="Times New Roman" w:hAnsi="Times New Roman" w:cs="Times New Roman"/>
                <w:color w:val="000000"/>
                <w:sz w:val="18"/>
                <w:szCs w:val="18"/>
                <w:lang w:val="en-US"/>
              </w:rPr>
              <w:t xml:space="preserve">/One/Two/Three-back test, </w:t>
            </w:r>
            <w:r w:rsidRPr="005E4D7C">
              <w:rPr>
                <w:rFonts w:ascii="Times New Roman" w:hAnsi="Times New Roman" w:cs="Times New Roman"/>
                <w:sz w:val="18"/>
                <w:szCs w:val="18"/>
                <w:lang w:val="en-US"/>
              </w:rPr>
              <w:t>WMS-R, CVLT, JLO, Letter and category fluence, TMT-A, TMT-B, WCST</w:t>
            </w:r>
          </w:p>
        </w:tc>
        <w:tc>
          <w:tcPr>
            <w:tcW w:w="847" w:type="pct"/>
          </w:tcPr>
          <w:p w14:paraId="649095D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PCA</w:t>
            </w:r>
          </w:p>
          <w:p w14:paraId="19D0C960"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X2, Bentler's CFI</w:t>
            </w:r>
          </w:p>
        </w:tc>
        <w:tc>
          <w:tcPr>
            <w:tcW w:w="616" w:type="pct"/>
          </w:tcPr>
          <w:p w14:paraId="79CA15CE"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99 SCZ, 167 their unaffected siblings and 131 HC</w:t>
            </w:r>
          </w:p>
        </w:tc>
        <w:tc>
          <w:tcPr>
            <w:tcW w:w="1308" w:type="pct"/>
          </w:tcPr>
          <w:p w14:paraId="58B366F0"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 of the full sample yielded a 7-factor model that included verbal memory, working memory, visual memory, IQ/speed/fluency, executive function, attention and digit span. A CFA with maximum likelihood estimation revealed that the 7-factor model fit observed data from the three groups adequately.</w:t>
            </w:r>
          </w:p>
        </w:tc>
      </w:tr>
      <w:tr w:rsidR="0002513E" w:rsidRPr="009C535D" w14:paraId="08D4A4AA" w14:textId="77777777" w:rsidTr="001B0B9F">
        <w:trPr>
          <w:trHeight w:val="283"/>
        </w:trPr>
        <w:tc>
          <w:tcPr>
            <w:tcW w:w="618" w:type="pct"/>
          </w:tcPr>
          <w:p w14:paraId="6B9CE55A" w14:textId="479DE4EE"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Noh et al., 2010,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i3VZQmRe","properties":{"formattedCitation":"[36]","plainCitation":"[36]","noteIndex":0},"citationItems":[{"id":"CYRe6CJU/Tot24qsz","uris":["http://zotero.org/users/8895419/items/KBEWFPD5"],"uri":["http://zotero.org/users/8895419/items/KBEWFPD5"],"itemData":{"id":147,"type":"article-journal","abstract":"The purpose of the present study was to identify the factor structure of neurocognitive tests used on schizophrenia patients by using the confirmative factor analysis, and to assess the factor score differences of schizophrenia patients and healthy controls. Comprehensive neurocognitive tests were administered to stabilized schizophrenia patients (N=114) and healthy controls (N=120). In the results of factor analyses on patients, the multifactorial-6-factor model, which included the speed of processing, working memory, verbal learning and memory, visual learning and memory, attention/vigilance, and reasoning/problem solving as suggested by the Measurement and Treatment Research to Improve Cognition in Schizophrenia (MATRICS), showed the better goodness of fit than any of the other models tested. And assessing the group differences of factor scores, we found the patients performed worse than the controls in all factors, but the result showed meaningful variations of impairments across the cognitive factors. Our study identifies the six major domains with multifactorial structure of cognitive abilities in schizophrenia patients and confirms the distinctive impairment patterns of each cognitive domain. These results may have utility in better understanding the pathology of schizophrenia as well as in genetic studies.","container-title":"Journal of Korean Medical Science","DOI":"10.3346/jkms.2010.25.2.276","ISSN":"1598-6357","issue":"2","journalAbbreviation":"J Korean Med Sci","language":"eng","note":"PMID: 20119583\nPMCID: PMC2811297","page":"276-282","source":"PubMed","title":"Factor structure of the neurocognitive tests: an application of the confirmative factor analysis in stabilized schizophrenia patients","title-short":"Factor structure of the neurocognitive tests","volume":"25","author":[{"family":"Noh","given":"Jihae"},{"family":"Kim","given":"Ji-Hae"},{"family":"Hong","given":"Kyung Sue"},{"family":"Kim","given":"Nara"},{"family":"Nam","given":"Hee Jung"},{"family":"Lee","given":"Dongsoo"},{"family":"Yoon","given":"Se Chang"}],"issued":{"date-parts":[["2010",2]]}}}],"schema":"https://github.com/citation-style-language/schema/raw/master/csl-citation.json"}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[36]</w:t>
            </w:r>
            <w:r w:rsidRPr="005E4D7C">
              <w:rPr>
                <w:rFonts w:ascii="Times New Roman" w:hAnsi="Times New Roman" w:cs="Times New Roman"/>
                <w:sz w:val="18"/>
                <w:szCs w:val="18"/>
                <w:lang w:val="en-US"/>
              </w:rPr>
              <w:fldChar w:fldCharType="end"/>
            </w:r>
          </w:p>
        </w:tc>
        <w:tc>
          <w:tcPr>
            <w:tcW w:w="457" w:type="pct"/>
          </w:tcPr>
          <w:p w14:paraId="7D17980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CFA</w:t>
            </w:r>
          </w:p>
        </w:tc>
        <w:tc>
          <w:tcPr>
            <w:tcW w:w="385" w:type="pct"/>
          </w:tcPr>
          <w:p w14:paraId="0D2FC811"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7D1AFC5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Some subtests of </w:t>
            </w:r>
            <w:r w:rsidRPr="005E4D7C">
              <w:rPr>
                <w:rFonts w:ascii="Times New Roman" w:hAnsi="Times New Roman" w:cs="Times New Roman"/>
                <w:color w:val="000000"/>
                <w:sz w:val="18"/>
                <w:szCs w:val="18"/>
                <w:lang w:val="en-US"/>
              </w:rPr>
              <w:t>WAIS, AVLT, CFT, DS-CPT, TMT-A/B, Letter and category fluence, One / Two-back test, Span:3 and 12 letters</w:t>
            </w:r>
          </w:p>
        </w:tc>
        <w:tc>
          <w:tcPr>
            <w:tcW w:w="847" w:type="pct"/>
          </w:tcPr>
          <w:p w14:paraId="0F4F1FA6"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Maximum likelihood Estimation extraction with Bollen-Stine bootstrapping</w:t>
            </w:r>
          </w:p>
        </w:tc>
        <w:tc>
          <w:tcPr>
            <w:tcW w:w="616" w:type="pct"/>
          </w:tcPr>
          <w:p w14:paraId="697DE3F7"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114 stabilized SCZ and 120 HC</w:t>
            </w:r>
          </w:p>
        </w:tc>
        <w:tc>
          <w:tcPr>
            <w:tcW w:w="1308" w:type="pct"/>
          </w:tcPr>
          <w:p w14:paraId="1D9F7192"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The multifactorial-6-factor model, which included the speed of processing, working memory, verbal learning and memory, visual learning and memory, attention/vigilance, and reasoning/problem solving as suggested by the MATRICS, showed the better goodness of fit than 1-2-3-factor, multifactorial 4-5 model and hierarchical 4-5-6 model.</w:t>
            </w:r>
          </w:p>
        </w:tc>
      </w:tr>
      <w:tr w:rsidR="0002513E" w:rsidRPr="009C535D" w14:paraId="2F035B26" w14:textId="77777777" w:rsidTr="001B0B9F">
        <w:trPr>
          <w:trHeight w:val="2228"/>
        </w:trPr>
        <w:tc>
          <w:tcPr>
            <w:tcW w:w="618" w:type="pct"/>
          </w:tcPr>
          <w:p w14:paraId="60BDD131" w14:textId="546A7EC5"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Dickinson et al.</w:t>
            </w:r>
            <w:r w:rsidR="000F104E">
              <w:rPr>
                <w:rFonts w:ascii="Times New Roman" w:hAnsi="Times New Roman" w:cs="Times New Roman"/>
                <w:sz w:val="18"/>
                <w:szCs w:val="18"/>
                <w:lang w:val="en-US"/>
              </w:rPr>
              <w:t xml:space="preserve"> 2011</w:t>
            </w:r>
            <w:r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0DWXSOGG","properties":{"formattedCitation":"[37]","plainCitation":"[37]","noteIndex":0},"citationItems":[{"id":"CYRe6CJU/QSL7d4wK","uris":["http://zotero.org/users/8895419/items/4UI3346Q"],"uri":["http://zotero.org/users/8895419/items/4UI3346Q"],"itemData":{"id":160,"type":"article-journal","abstract":"INTRODUCTION: Separable, but positively correlated, factors emerge from analyses of cognitive test data in schizophrenia and control samples (eg, verbal memory and processing speed) and these factors guide data reduction. Additionally, data support a hierarchical model of cognitive performance, in which these correlations reflect the influence of a higher-order factor, referred to as \"g.\" We tested these findings in large, carefully screened samples of people with schizophrenia (n = 496), their unaffected siblings (n = 504), and controls (n = 823). Furthermore, we tested the hypothesis that cognitive performance in schizophrenia is more generalized across domains than among siblings and controls.\nMETHOD: A combination of exploratory and confirmatory factor analyses (EFA and CFA) and multiple groups CFA (MCFA) was used.\nRESULTS: EFA yielded factors for verbal memory, visual memory, processing speed, working memory span, nback performance, and card sorting. The solution was consistent across groups, in terms of the factor assignments of individual cognitive variables and the magnitude of loadings. Method variance may have contributed to the card sorting, visual memory, and nback factors. CFA indicated that the hierarchical model, incorporating a \"g\" factor, was a good fit for data from all groups. MCFA suggested that this hierarchical structure was fully invariant for controls and siblings. While the variable/factor loadings for the schizophrenia group also were invariant with comparison groups, factor/\"g\" loadings were higher in schizophrenia, as were correlations among factor-based composite scores.\nCONCLUSIONS: Cognitive variables sort into domains consistently in schizophrenia, unaffected siblings, and controls. However, performance in schizophrenia is more generalized and less domain specific.","container-title":"Schizophrenia Bulletin","DOI":"10.1093/schbul/sbq018","ISSN":"1745-1701","issue":"6","journalAbbreviation":"Schizophr Bull","language":"eng","note":"PMID: 20351040\nPMCID: PMC3196936","page":"1157-1167","source":"PubMed","title":"Cognitive factor structure and invariance in people with schizophrenia, their unaffected siblings, and controls","volume":"37","author":[{"family":"Dickinson","given":"Dwight"},{"family":"Goldberg","given":"Terry E."},{"family":"Gold","given":"James M."},{"family":"Elvevåg","given":"Brita"},{"family":"Weinberger","given":"Daniel R."}],"issued":{"date-parts":[["2011",11]]}}}],"schema":"https://github.com/citation-style-language/schema/raw/master/csl-citation.json"} </w:instrText>
            </w:r>
            <w:r w:rsidRPr="005E4D7C">
              <w:rPr>
                <w:rFonts w:ascii="Times New Roman" w:hAnsi="Times New Roman" w:cs="Times New Roman"/>
                <w:sz w:val="18"/>
                <w:szCs w:val="18"/>
                <w:lang w:val="en-US"/>
              </w:rPr>
              <w:fldChar w:fldCharType="separate"/>
            </w:r>
            <w:r w:rsidR="000F104E" w:rsidRPr="000F104E">
              <w:rPr>
                <w:rFonts w:ascii="Times New Roman" w:hAnsi="Times New Roman" w:cs="Times New Roman"/>
                <w:sz w:val="18"/>
              </w:rPr>
              <w:t>[37]</w:t>
            </w:r>
            <w:r w:rsidRPr="005E4D7C">
              <w:rPr>
                <w:rFonts w:ascii="Times New Roman" w:hAnsi="Times New Roman" w:cs="Times New Roman"/>
                <w:sz w:val="18"/>
                <w:szCs w:val="18"/>
                <w:lang w:val="en-US"/>
              </w:rPr>
              <w:fldChar w:fldCharType="end"/>
            </w:r>
          </w:p>
        </w:tc>
        <w:tc>
          <w:tcPr>
            <w:tcW w:w="457" w:type="pct"/>
          </w:tcPr>
          <w:p w14:paraId="6D0F30EB"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A combination of EFA, CFA and MCFA</w:t>
            </w:r>
          </w:p>
        </w:tc>
        <w:tc>
          <w:tcPr>
            <w:tcW w:w="385" w:type="pct"/>
          </w:tcPr>
          <w:p w14:paraId="7AD4ABB1"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4BCB9D1C"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TAT, TBT, WCST, WAIS, Nback One/Two/three-back test, WMS, CVLT, WRAT</w:t>
            </w:r>
          </w:p>
        </w:tc>
        <w:tc>
          <w:tcPr>
            <w:tcW w:w="847" w:type="pct"/>
          </w:tcPr>
          <w:p w14:paraId="5D572618"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PCA</w:t>
            </w:r>
          </w:p>
          <w:p w14:paraId="735D4846"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χ2 / </w:t>
            </w:r>
            <w:r w:rsidRPr="005E4D7C">
              <w:rPr>
                <w:rFonts w:ascii="Times New Roman" w:hAnsi="Times New Roman" w:cs="Times New Roman"/>
                <w:iCs/>
                <w:sz w:val="18"/>
                <w:szCs w:val="18"/>
                <w:lang w:val="en-US"/>
              </w:rPr>
              <w:t>df</w:t>
            </w:r>
            <w:r w:rsidRPr="005E4D7C">
              <w:rPr>
                <w:rFonts w:ascii="Times New Roman" w:hAnsi="Times New Roman" w:cs="Times New Roman"/>
                <w:sz w:val="18"/>
                <w:szCs w:val="18"/>
                <w:lang w:val="en-US"/>
              </w:rPr>
              <w:t>, Tucker Lewis Index, root mean square error of approximation</w:t>
            </w:r>
          </w:p>
        </w:tc>
        <w:tc>
          <w:tcPr>
            <w:tcW w:w="616" w:type="pct"/>
          </w:tcPr>
          <w:p w14:paraId="5CAA924D"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496 SCZ, 504 unaffected siblings and 823 HC</w:t>
            </w:r>
          </w:p>
        </w:tc>
        <w:tc>
          <w:tcPr>
            <w:tcW w:w="1308" w:type="pct"/>
          </w:tcPr>
          <w:p w14:paraId="16BB6AF8"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 yielded factors for verbal memory, visual memory, processing speed, working memory span, n-back performance, and card sorting.  CFA indicated that the hierarchical model, was a good fit for data from all groups. MCFA suggested that this hierarchical structure was fully invariant for controls and siblings.</w:t>
            </w:r>
          </w:p>
        </w:tc>
      </w:tr>
      <w:tr w:rsidR="0002513E" w:rsidRPr="009C535D" w14:paraId="28C6F08B" w14:textId="77777777" w:rsidTr="001B0B9F">
        <w:trPr>
          <w:trHeight w:val="1133"/>
        </w:trPr>
        <w:tc>
          <w:tcPr>
            <w:tcW w:w="618" w:type="pct"/>
          </w:tcPr>
          <w:p w14:paraId="2ECC9D58" w14:textId="5FF1CDE8" w:rsidR="0002513E" w:rsidRPr="005E4D7C" w:rsidRDefault="0002513E" w:rsidP="001B0B9F">
            <w:pPr>
              <w:rPr>
                <w:rFonts w:ascii="Times New Roman" w:hAnsi="Times New Roman" w:cs="Times New Roman"/>
                <w:sz w:val="18"/>
                <w:szCs w:val="18"/>
              </w:rPr>
            </w:pPr>
            <w:r w:rsidRPr="005E4D7C">
              <w:rPr>
                <w:rFonts w:ascii="Times New Roman" w:hAnsi="Times New Roman" w:cs="Times New Roman"/>
                <w:sz w:val="18"/>
                <w:szCs w:val="18"/>
              </w:rPr>
              <w:t xml:space="preserve">Ojeda et al., 2012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rPr>
              <w:instrText xml:space="preserve"> ADDIN ZOTERO_ITEM CSL_CITATION {"citationID":"W0DlI50B","properties":{"formattedCitation":"[38]","plainCitation":"[38]","noteIndex":0},"citationItems":[{"id":"CYRe6CJU/aokj0zh8","uris":["http://zotero.org/users/8895419/items/AR6CPBE9"],"uri":["http://zotero.org/users/8895419/items/AR6CPBE9"],"itemData":{"id":1132,"type":"article-journal","abstract":"OBJECTIVE: Decreased processing speed (PS) is a key feature of schizophrenia with respect to cognition, functional outcome and clinical symptoms. Our objective was to test whether PS slowing mediates other neuropsychological deficits among patients with chronic schizophrenia.\nMETHOD: One hundred patients with schizophrenia and 53 healthy adults completed a series of neuropsychological measures that assess six cognitive domains. In addition to PS these included attention, verbal memory, visual memory, working memory, and executive functioning. Confirmatory factor analysis (CFA) was used to evaluate the fit of the 6-factor model. The cognitive performances of both groups were compared before and after controlling for the effect of PS, but also after controlling for the effect of each cognitive factor at a time. Finally, the PS-related variance was removed and the effect of the other cognitive factors was tested again.\nRESULTS: CFA supported the hypothesized 6-factor cognitive structure. As expected, the patients and controls differed on all cognitive measures. However, after controlling for the effects of PS, group differences on the other five cognitive factors decreased substantially. Controlling for other factors produced smaller attenuation of group differences, and these effects were also partially accounted for by decreased PS.\nCONCLUSIONS: PS deficits account for most of the differences in cognition between patients with schizophrenia and healthy controls. PS slowing appears to be a core feature of schizophrenia, one that underlies impairments of working memory, executive functioning, and other abilities.","container-title":"Schizophrenia Research","DOI":"10.1016/j.schres.2011.12.004","ISSN":"1573-2509","issue":"1-3","journalAbbreviation":"Schizophr Res","language":"eng","note":"PMID: 22226902","page":"72-78","source":"PubMed","title":"Hierarchical structure of the cognitive processes in schizophrenia: the fundamental role of processing speed","title-short":"Hierarchical structure of the cognitive processes in schizophrenia","volume":"135","author":[{"family":"Ojeda","given":"N."},{"family":"Peña","given":"J."},{"family":"Schretlen","given":"D. J."},{"family":"Sánchez","given":"P."},{"family":"Aretouli","given":"E."},{"family":"Elizagárate","given":"E."},{"family":"Ezcurra","given":"J."},{"family":"Gutiérrez","given":"M."}],"issued":{"date-parts":[["2012",3]]}}}],"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[38]</w:t>
            </w:r>
            <w:r w:rsidRPr="005E4D7C">
              <w:rPr>
                <w:rFonts w:ascii="Times New Roman" w:hAnsi="Times New Roman" w:cs="Times New Roman"/>
                <w:sz w:val="18"/>
                <w:szCs w:val="18"/>
                <w:lang w:val="en-US"/>
              </w:rPr>
              <w:fldChar w:fldCharType="end"/>
            </w:r>
          </w:p>
        </w:tc>
        <w:tc>
          <w:tcPr>
            <w:tcW w:w="457" w:type="pct"/>
          </w:tcPr>
          <w:p w14:paraId="7ABCF8F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CFA</w:t>
            </w:r>
          </w:p>
        </w:tc>
        <w:tc>
          <w:tcPr>
            <w:tcW w:w="385" w:type="pct"/>
          </w:tcPr>
          <w:p w14:paraId="3EA7AD7D"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41B77033"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Stroop, TMT, BTA-N, BTA-L, Digit Symbol Substitution Test/Logical Memory subtest/Digits Backward test/Letter Number Sequencing Task of WAIS-III, RCFT-IR, RCFT-DR, WCST</w:t>
            </w:r>
          </w:p>
        </w:tc>
        <w:tc>
          <w:tcPr>
            <w:tcW w:w="847" w:type="pct"/>
          </w:tcPr>
          <w:p w14:paraId="35581B8F"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χ2, χ2/df, CFI, RMSEA, SRMR and NNFI</w:t>
            </w:r>
          </w:p>
        </w:tc>
        <w:tc>
          <w:tcPr>
            <w:tcW w:w="616" w:type="pct"/>
          </w:tcPr>
          <w:p w14:paraId="10261E49"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100 SCZ and 53 HC</w:t>
            </w:r>
          </w:p>
        </w:tc>
        <w:tc>
          <w:tcPr>
            <w:tcW w:w="1308" w:type="pct"/>
          </w:tcPr>
          <w:p w14:paraId="21648820"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CFA supported the hypothesized 6-factor cognitive structure consisting of processing speed, attention, verbal memory, visual memory, working memory, and executive functioning (five-factor model, four--factor model and unifactorial model were tested).</w:t>
            </w:r>
          </w:p>
        </w:tc>
      </w:tr>
      <w:tr w:rsidR="0002513E" w:rsidRPr="003D0F78" w14:paraId="2A496936" w14:textId="77777777" w:rsidTr="001B0B9F">
        <w:trPr>
          <w:trHeight w:val="425"/>
        </w:trPr>
        <w:tc>
          <w:tcPr>
            <w:tcW w:w="618" w:type="pct"/>
          </w:tcPr>
          <w:p w14:paraId="7306D1D2" w14:textId="062BD2B0" w:rsidR="0002513E" w:rsidRPr="005E4D7C" w:rsidRDefault="0002513E" w:rsidP="001B0B9F">
            <w:pPr>
              <w:rPr>
                <w:rFonts w:ascii="Times New Roman" w:hAnsi="Times New Roman" w:cs="Times New Roman"/>
                <w:sz w:val="18"/>
                <w:szCs w:val="18"/>
              </w:rPr>
            </w:pPr>
            <w:bookmarkStart w:id="1" w:name="_Hlk66616399"/>
            <w:r w:rsidRPr="005E4D7C">
              <w:rPr>
                <w:rFonts w:ascii="Times New Roman" w:hAnsi="Times New Roman" w:cs="Times New Roman"/>
                <w:sz w:val="18"/>
                <w:szCs w:val="18"/>
              </w:rPr>
              <w:t xml:space="preserve">Burton et al., 2013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rPr>
              <w:instrText xml:space="preserve"> ADDIN ZOTERO_ITEM CSL_CITATION {"citationID":"zUEpEREF","properties":{"formattedCitation":"[39]","plainCitation":"[39]","noteIndex":0},"citationItems":[{"id":"CYRe6CJU/tWyJZxHu","uris":["http://zotero.org/users/8895419/items/8WTLQR8Q"],"uri":["http://zotero.org/users/8895419/items/8WTLQR8Q"],"itemData":{"id":150,"type":"article-journal","abstract":"BACKGROUND: The MATRICS Consensus Cognitive Battery (MCCB) and proposed co-primary measures are gaining momentum as outcome measures in clinical trials, highlighting the need to evaluate their psychometric properties. The MCCB composite score has been proposed to be the optimal primary outcome measure, though its validity is unknown. This study aimed to evaluate the factor structure of the MCCB in a schizophrenia sample and determine whether its cognitive domains are separable.\nMETHODS: 183 outpatients with schizophrenia or schizoaffective disorder completed a comprehensive test battery. Confirmatory factor analysis was used to test the factor structure of the MCCB; hierarchical regression then examined the relative contribution of individual cognitive variables to predict the MCCB factor scores. Finally, the relationships between the resulting factors and two performance-based measures of functional capacity were explored.\nRESULTS: A three-factor MCCB model representing processing speed, attention/working memory, and learning fits the data well and was an improvement over a unifactorial model. Symbol coding, spatial span, and visual learning were the most robust predictors for each of the three factors; symbol coding proved to be the best single predictor of overall cognitive performance. The three factors were also significantly related to a performance-based measure of everyday functioning but not a performance-based measure of social skills.\nCONCLUSIONS: These analyses suggest that the six MCCB \"domains\" as constructed can be collapsed into fewer domains composed of multiple item scores; they also support the notion that impaired processing speed is a fundamental cognitive deficit in schizophrenia and that MCCB performance is related to functional capacity. Cognition and functional capacity measures require more research to determine if they differ.","container-title":"Schizophrenia Research","DOI":"10.1016/j.schres.2013.02.026","ISSN":"1573-2509","issue":"1-3","journalAbbreviation":"Schizophr Res","language":"eng","note":"PMID: 23507359\nPMCID: PMC3740948","page":"244-248","source":"PubMed","title":"Factor structure of the MATRICS Consensus Cognitive Battery (MCCB) in schizophrenia","volume":"146","author":[{"family":"Burton","given":"Cynthia Z."},{"family":"Vella","given":"Lea"},{"family":"Harvey","given":"Philip D."},{"family":"Patterson","given":"Thomas L."},{"family":"Heaton","given":"Robert K."},{"family":"Twamley","given":"Elizabeth W."}],"issued":{"date-parts":[["2013",5]]}}}],"schema":"https://github.com/citation-style-language/schema/raw/master/csl-citation.json"}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[39]</w:t>
            </w:r>
            <w:r w:rsidRPr="005E4D7C">
              <w:rPr>
                <w:rFonts w:ascii="Times New Roman" w:hAnsi="Times New Roman" w:cs="Times New Roman"/>
                <w:sz w:val="18"/>
                <w:szCs w:val="18"/>
                <w:lang w:val="en-US"/>
              </w:rPr>
              <w:fldChar w:fldCharType="end"/>
            </w:r>
          </w:p>
        </w:tc>
        <w:tc>
          <w:tcPr>
            <w:tcW w:w="457" w:type="pct"/>
          </w:tcPr>
          <w:p w14:paraId="67AC5082"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CFA</w:t>
            </w:r>
          </w:p>
        </w:tc>
        <w:tc>
          <w:tcPr>
            <w:tcW w:w="385" w:type="pct"/>
          </w:tcPr>
          <w:p w14:paraId="589988BB"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151F514B"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MCCB</w:t>
            </w:r>
          </w:p>
        </w:tc>
        <w:tc>
          <w:tcPr>
            <w:tcW w:w="847" w:type="pct"/>
          </w:tcPr>
          <w:p w14:paraId="6D7E582D"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AIC, BIC, and Adjusted BIC</w:t>
            </w:r>
          </w:p>
        </w:tc>
        <w:tc>
          <w:tcPr>
            <w:tcW w:w="616" w:type="pct"/>
          </w:tcPr>
          <w:p w14:paraId="23099D73"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183 SCZ or schizoaffective disorder</w:t>
            </w:r>
          </w:p>
        </w:tc>
        <w:tc>
          <w:tcPr>
            <w:tcW w:w="1308" w:type="pct"/>
          </w:tcPr>
          <w:p w14:paraId="42EA1C38"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A three-factor MCCB model representing processing speed, attention/working memory, and learning fits the data well and was an improvement over a unifactorial model. Symbol coding, spatial span, and visual learning were the most robust predictors for each of the three factors; symbol coding </w:t>
            </w:r>
            <w:r w:rsidRPr="005E4D7C">
              <w:rPr>
                <w:rFonts w:ascii="Times New Roman" w:hAnsi="Times New Roman" w:cs="Times New Roman"/>
                <w:sz w:val="18"/>
                <w:szCs w:val="18"/>
                <w:lang w:val="en-US"/>
              </w:rPr>
              <w:lastRenderedPageBreak/>
              <w:t>proved to be the best single predictor of overall cognitive performance.</w:t>
            </w:r>
          </w:p>
        </w:tc>
      </w:tr>
      <w:bookmarkEnd w:id="1"/>
      <w:tr w:rsidR="0002513E" w:rsidRPr="009C535D" w14:paraId="431EB372" w14:textId="77777777" w:rsidTr="001B0B9F">
        <w:trPr>
          <w:trHeight w:val="1693"/>
        </w:trPr>
        <w:tc>
          <w:tcPr>
            <w:tcW w:w="618" w:type="pct"/>
          </w:tcPr>
          <w:p w14:paraId="5D56006D" w14:textId="76DD930C"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lastRenderedPageBreak/>
              <w:t xml:space="preserve">Lam et al.,2014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Y1Pp84XO","properties":{"formattedCitation":"[40]","plainCitation":"[40]","noteIndex":0},"citationItems":[{"id":"CYRe6CJU/26F131KR","uris":["http://zotero.org/users/8895419/items/KCA733RW"],"uri":["http://zotero.org/users/8895419/items/KCA733RW"],"itemData":{"id":153,"type":"article-journal","abstract":"BACKGROUND: Elucidating the cognitive architecture of schizophrenia promises to advance understanding of the clinical and biological substrates of the illness. Traditional cross-sectional neuropsychological approaches differentiate impaired from normal cognitive abilities but are limited in their ability to determine latent substructure. The current study examined the latent architecture of abnormal cognition in schizophrenia via a systematic approach.\nMETHOD: Exploratory factor analysis (EFA) and confirmatory factor analysis (CFA) were carried out on a large neuropsychological dataset including the Brief Assessment of Cognition in Schizophrenia, Continuous Performance Test, Wisconsin Card Sorting Test, Benton Judgment of Line Orientation Test, and Wechsler Abbreviated Scale of Intelligence matrix reasoning derived from 1012 English-speaking ethnic Chinese healthy controls and 707 schizophrenia cases recruited from in- and out-patient clinics.\nRESULTS: An initial six-factor model fit cognitive data in healthy and schizophrenia subjects. Further modeling, which accounted for methodological variance between tests, resulted in a three-factor model of executive functioning, vigilance/speed of processing and memory that appeared to best discriminate schizophrenia cases from controls. Factor analytic-derived g estimands and conventionally calculated g showed similar case-control discrimination. However, agreement analysis suggested systematic differences between both g indices.\nCONCLUSIONS: Factor structures derived in the current study were broadly similar to those reported previously. However, factor structures between schizophrenia subjects and healthy controls were different. Roles of factor analytic-derived g estimands and conventional composite score g were further discussed. Cognitive structures underlying cognitive deficits in schizophrenia may prove useful for interrogating biological substrates and enriching effect sizes for subsequent work.","container-title":"Psychological Medicine","DOI":"10.1017/S0033291714001020","ISSN":"1469-8978","issue":"16","journalAbbreviation":"Psychol Med","language":"eng","note":"PMID: 25066336","page":"3557-3570","source":"PubMed","title":"Refining the latent structure of neuropsychological performance in schizophrenia","volume":"44","author":[{"family":"Lam","given":"M."},{"family":"Collinson","given":"S. L."},{"family":"Eng","given":"G. K."},{"family":"Rapisarda","given":"A."},{"family":"Kraus","given":"M."},{"family":"Lee","given":"J."},{"family":"Chong","given":"S. A."},{"family":"Keefe","given":"R. S. E."}],"issued":{"date-parts":[["2014",12]]}}}],"schema":"https://github.com/citation-style-language/schema/raw/master/csl-citation.json"}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lang w:val="en-US"/>
              </w:rPr>
              <w:t>[40]</w:t>
            </w:r>
            <w:r w:rsidRPr="005E4D7C">
              <w:rPr>
                <w:rFonts w:ascii="Times New Roman" w:hAnsi="Times New Roman" w:cs="Times New Roman"/>
                <w:sz w:val="18"/>
                <w:szCs w:val="18"/>
                <w:lang w:val="en-US"/>
              </w:rPr>
              <w:fldChar w:fldCharType="end"/>
            </w:r>
          </w:p>
        </w:tc>
        <w:tc>
          <w:tcPr>
            <w:tcW w:w="457" w:type="pct"/>
          </w:tcPr>
          <w:p w14:paraId="475B3E33"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w:t>
            </w:r>
          </w:p>
          <w:p w14:paraId="126DF3E3"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CFA</w:t>
            </w:r>
          </w:p>
        </w:tc>
        <w:tc>
          <w:tcPr>
            <w:tcW w:w="385" w:type="pct"/>
          </w:tcPr>
          <w:p w14:paraId="1F31F846"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5B0E60BB"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BACS, CPT, WASI, WCST, JLO</w:t>
            </w:r>
          </w:p>
        </w:tc>
        <w:tc>
          <w:tcPr>
            <w:tcW w:w="847" w:type="pct"/>
          </w:tcPr>
          <w:p w14:paraId="51A1D4D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NFI, RFI, incremental fit index, NNFI/Tucker - Lewis index, CFI, RMSEA</w:t>
            </w:r>
          </w:p>
        </w:tc>
        <w:tc>
          <w:tcPr>
            <w:tcW w:w="616" w:type="pct"/>
          </w:tcPr>
          <w:p w14:paraId="486E9C43"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1012 English-speaking ethnic Chinese HC and 707 SCZ</w:t>
            </w:r>
          </w:p>
        </w:tc>
        <w:tc>
          <w:tcPr>
            <w:tcW w:w="1308" w:type="pct"/>
          </w:tcPr>
          <w:p w14:paraId="566D889C"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A 3-factor model of executive functioning, vigilance/speed of processing and memory appeared the best to discriminate SCZ from HC (six-, four- and three-factor CFA models were fitted)</w:t>
            </w:r>
          </w:p>
        </w:tc>
      </w:tr>
      <w:tr w:rsidR="0002513E" w:rsidRPr="00AE23CC" w14:paraId="5BFB5F1E" w14:textId="77777777" w:rsidTr="001B0B9F">
        <w:trPr>
          <w:trHeight w:val="1693"/>
        </w:trPr>
        <w:tc>
          <w:tcPr>
            <w:tcW w:w="618" w:type="pct"/>
          </w:tcPr>
          <w:p w14:paraId="0BD6F00A" w14:textId="3A385841"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McCleery et al., 2015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xkwBga5m","properties":{"formattedCitation":"[41]","plainCitation":"[41]","noteIndex":0},"citationItems":[{"id":"CYRe6CJU/HZL2BN21","uris":["http://zotero.org/users/8895419/items/C5SJFAKN"],"uri":["http://zotero.org/users/8895419/items/C5SJFAKN"],"itemData":{"id":142,"type":"article-journal","abstract":"BACKGROUND: The number of separable cognitive dimensions in schizophrenia has been debated. Guided by the extant factor analytic literature, the NIMH Measurement and Treatment Research to Improve Cognition in Schizophrenia (MATRICS) initiative selected seven cognitive domains relevant to treatment studies in schizophrenia: speed of processing, attention/vigilance, working memory, verbal learning, visual learning, reasoning and problem solving, and social cognition. These domains are assessed in the MATRICS Consensus Cognitive Battery (MCCB). The aim of this study was to conduct a confirmatory factor analysis (CFA) of the beta battery of the MCCB to compare the fit of the MATRICS consensus seven-domain model to other models in the current literature on cognition in schizophrenia.\nMETHOD: Using data from 281 schizophrenia outpatients, we compared the seven correlated factors model with alternative models. Specifically, we compared the 7-factor model to (a) a single-factor model, (b) a three correlated factors model including speed of processing, working memory, and general cognition, and (c) a hierarchical model in which seven first-order factors loaded onto a second-order general cognitive factor.\nRESULTS: Multiple fit indices indicated the seven correlated factors model was the best fit for the data and provided significant improvement in model fit beyond the comparison models.\nCONCLUSIONS: These results support the assessment of these seven cognitive dimensions in clinical trials of interventions to improve cognition in schizophrenia. Because these cognitive factors are separable to some degree, it is plausible that specific interventions may have differential effects on the domains.","container-title":"Psychological Medicine","DOI":"10.1017/S0033291715000641","ISSN":"1469-8978","issue":"12","journalAbbreviation":"Psychol Med","language":"eng","note":"PMID: 25916421\nPMCID: PMC4523424","page":"2657-2666","source":"PubMed","title":"Latent structure of cognition in schizophrenia: a confirmatory factor analysis of the MATRICS Consensus Cognitive Battery (MCCB)","title-short":"Latent structure of cognition in schizophrenia","volume":"45","author":[{"family":"McCleery","given":"A."},{"family":"Green","given":"M. F."},{"family":"Hellemann","given":"G. S."},{"family":"Baade","given":"L. E."},{"family":"Gold","given":"J. M."},{"family":"Keefe","given":"R. S. E."},{"family":"Kern","given":"R. S."},{"family":"Mesholam-Gately","given":"R. I."},{"family":"Seidman","given":"L. J."},{"family":"Subotnik","given":"K. L."},{"family":"Ventura","given":"J."},{"family":"Nuechterlein","given":"K. H."}],"issued":{"date-parts":[["2015"]]}}}],"schema":"https://github.com/citation-style-language/schema/raw/master/csl-citation.json"}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lang w:val="en-US"/>
              </w:rPr>
              <w:t>[41]</w:t>
            </w:r>
            <w:r w:rsidRPr="005E4D7C">
              <w:rPr>
                <w:rFonts w:ascii="Times New Roman" w:hAnsi="Times New Roman" w:cs="Times New Roman"/>
                <w:sz w:val="18"/>
                <w:szCs w:val="18"/>
                <w:lang w:val="en-US"/>
              </w:rPr>
              <w:fldChar w:fldCharType="end"/>
            </w:r>
          </w:p>
        </w:tc>
        <w:tc>
          <w:tcPr>
            <w:tcW w:w="457" w:type="pct"/>
          </w:tcPr>
          <w:p w14:paraId="4FC35805"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CFA</w:t>
            </w:r>
          </w:p>
        </w:tc>
        <w:tc>
          <w:tcPr>
            <w:tcW w:w="385" w:type="pct"/>
          </w:tcPr>
          <w:p w14:paraId="14148DFD"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7397D20A"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Beta version of MCCB</w:t>
            </w:r>
          </w:p>
        </w:tc>
        <w:tc>
          <w:tcPr>
            <w:tcW w:w="847" w:type="pct"/>
          </w:tcPr>
          <w:p w14:paraId="2261AD24" w14:textId="77777777" w:rsidR="0002513E" w:rsidRPr="005E4D7C" w:rsidRDefault="0002513E" w:rsidP="001B0B9F">
            <w:pPr>
              <w:jc w:val="both"/>
              <w:rPr>
                <w:rFonts w:ascii="Times New Roman" w:hAnsi="Times New Roman" w:cs="Times New Roman"/>
                <w:i/>
                <w:sz w:val="18"/>
                <w:szCs w:val="18"/>
                <w:lang w:val="en-US"/>
              </w:rPr>
            </w:pPr>
            <w:r w:rsidRPr="005E4D7C">
              <w:rPr>
                <w:rFonts w:ascii="Times New Roman" w:hAnsi="Times New Roman" w:cs="Times New Roman"/>
                <w:color w:val="000000"/>
                <w:sz w:val="18"/>
                <w:szCs w:val="18"/>
                <w:shd w:val="clear" w:color="auto" w:fill="FFFFFF"/>
                <w:lang w:val="en-US"/>
              </w:rPr>
              <w:t>AIC, AICc, BIC, SABIC, RMSEA, CFI, χ2, χ2/df</w:t>
            </w:r>
          </w:p>
        </w:tc>
        <w:tc>
          <w:tcPr>
            <w:tcW w:w="616" w:type="pct"/>
          </w:tcPr>
          <w:p w14:paraId="183BF9F3"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281 SCZ</w:t>
            </w:r>
          </w:p>
        </w:tc>
        <w:tc>
          <w:tcPr>
            <w:tcW w:w="1308" w:type="pct"/>
          </w:tcPr>
          <w:p w14:paraId="4FF097C6"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The seven correlated factors model (including </w:t>
            </w:r>
            <w:r w:rsidRPr="005E4D7C">
              <w:rPr>
                <w:rFonts w:ascii="Times New Roman" w:hAnsi="Times New Roman" w:cs="Times New Roman"/>
                <w:color w:val="000000"/>
                <w:sz w:val="18"/>
                <w:szCs w:val="18"/>
                <w:shd w:val="clear" w:color="auto" w:fill="FFFFFF"/>
                <w:lang w:val="en-US"/>
              </w:rPr>
              <w:t xml:space="preserve">speed of processing, attention/vigilance, working memory, verbal learning, visual learning, reasoning and problem solving, and social cognition) </w:t>
            </w:r>
            <w:r w:rsidRPr="005E4D7C">
              <w:rPr>
                <w:rFonts w:ascii="Times New Roman" w:hAnsi="Times New Roman" w:cs="Times New Roman"/>
                <w:sz w:val="18"/>
                <w:szCs w:val="18"/>
                <w:lang w:val="en-US"/>
              </w:rPr>
              <w:t>was the best fit compared to a single-factor model, a three correlated factors model including speed of processing, working memory, and general cognition, and a hierarchical model.</w:t>
            </w:r>
          </w:p>
        </w:tc>
      </w:tr>
      <w:tr w:rsidR="0002513E" w:rsidRPr="00AE23CC" w14:paraId="484A18C4" w14:textId="77777777" w:rsidTr="001B0B9F">
        <w:trPr>
          <w:trHeight w:val="2228"/>
        </w:trPr>
        <w:tc>
          <w:tcPr>
            <w:tcW w:w="618" w:type="pct"/>
          </w:tcPr>
          <w:p w14:paraId="557CFA15" w14:textId="2C636448" w:rsidR="0002513E" w:rsidRPr="005E4D7C" w:rsidRDefault="0002513E" w:rsidP="001B0B9F">
            <w:pPr>
              <w:rPr>
                <w:rFonts w:ascii="Times New Roman" w:hAnsi="Times New Roman" w:cs="Times New Roman"/>
                <w:sz w:val="18"/>
                <w:szCs w:val="18"/>
              </w:rPr>
            </w:pPr>
            <w:r w:rsidRPr="008446D1">
              <w:rPr>
                <w:rFonts w:ascii="Times New Roman" w:hAnsi="Times New Roman" w:cs="Times New Roman"/>
                <w:sz w:val="18"/>
                <w:szCs w:val="18"/>
                <w:lang w:val="en-US"/>
              </w:rPr>
              <w:t xml:space="preserve">Lo et al., 2016 </w:t>
            </w:r>
            <w:r w:rsidRPr="005E4D7C">
              <w:rPr>
                <w:rFonts w:ascii="Times New Roman" w:hAnsi="Times New Roman" w:cs="Times New Roman"/>
                <w:sz w:val="18"/>
                <w:szCs w:val="18"/>
              </w:rPr>
              <w:fldChar w:fldCharType="begin"/>
            </w:r>
            <w:r w:rsidR="0004171B">
              <w:rPr>
                <w:rFonts w:ascii="Times New Roman" w:hAnsi="Times New Roman" w:cs="Times New Roman"/>
                <w:sz w:val="18"/>
                <w:szCs w:val="18"/>
                <w:lang w:val="en-US"/>
              </w:rPr>
              <w:instrText xml:space="preserve"> ADDIN ZOTERO_ITEM CSL_CITATION {"citationID":"VIVUGzEn","properties":{"formattedCitation":"[42]","plainCitation":"[42]","noteIndex":0},"citationItems":[{"id":"CYRe6CJU/GveJcbkW","uris":["http://zotero.org/users/8895419/items/LRJHHGT6"],"uri":["http://zotero.org/users/8895419/items/LRJHHGT6"],"itemData":{"id":155,"type":"article-journal","abstract":"BACKGROUND: A recent factor analysis of Measurement and Treatment Research to Improve Cognition in Schizophrenia (MATRICS) Consensus Cognitive Battery (MCCB) data in a sample of schizophrenia-spectrum patients described a three factor model representing processing speed, attention/working memory, and learning; the social cognition measure was excluded from the analysis. The current analyses sought to replicate a three factor structure of the MCCB in a larger, more diagnostically diverse sample of participants.\nMETHODS: Confirmatory factor analyses were performed to evaluate the factor structure of the MCCB in 300 outpatients with severe mental illness (54.3% schizophrenia-spectrum diagnoses) who were participants in three studies of cognitive remediation. Exploratory analyses were conducted to evaluate the concurrent prediction of symptoms from MCCB factor scores.\nRESULTS: The three factor structure of the MCCB demonstrated stronger model fit (χ(2)=14.53, p=0.75, SRMR=0.02, RMSEA=0.0, CFI=1.00, NNFI=1.01) than the unifactoral structure. Poorer cognitive performance across all three MCCB factors was significantly correlated with more severe overall and disorganization symptoms from the PANSS and BPRS, and less severe affective symptoms (e.g., depression, anxiety) in the overall sample.\nCONCLUSIONS: A three factor structure of the MCCB-composed of processing speed, attention/working memory, and learning-was replicated in a heterogeneous sample of persons with severe mental illness. Cognitive performance on the MCCB factors is associated with clinical symptoms.","container-title":"Schizophrenia Research","DOI":"10.1016/j.schres.2016.03.013","ISSN":"1573-2509","issue":"1-3","journalAbbreviation":"Schizophr Res","language":"eng","note":"PMID: 27041675","page":"79-84","source":"PubMed","title":"A confirmatory factor analysis of the MATRICS consensus cognitive battery in severe mental illness","volume":"175","author":[{"family":"Lo","given":"Stephen B."},{"family":"Szuhany","given":"Kristin L."},{"family":"Kredlow","given":"M. Alexandra"},{"family":"Wolfe","given":"Rosemarie"},{"family":"Mueser","given":"Kim T."},{"family":"McGurk","given":"Susan R."}],"issued":{"date-parts":[["2016",8]]}}}],"schema":"https://github.com/citation-style-language/schema/raw/master/csl-citation.json"} </w:instrText>
            </w:r>
            <w:r w:rsidRPr="005E4D7C">
              <w:rPr>
                <w:rFonts w:ascii="Times New Roman" w:hAnsi="Times New Roman" w:cs="Times New Roman"/>
                <w:sz w:val="18"/>
                <w:szCs w:val="18"/>
              </w:rPr>
              <w:fldChar w:fldCharType="separate"/>
            </w:r>
            <w:r w:rsidR="008446D1" w:rsidRPr="008446D1">
              <w:rPr>
                <w:rFonts w:ascii="Times New Roman" w:hAnsi="Times New Roman" w:cs="Times New Roman"/>
                <w:sz w:val="18"/>
              </w:rPr>
              <w:t>[42]</w:t>
            </w:r>
            <w:r w:rsidRPr="005E4D7C">
              <w:rPr>
                <w:rFonts w:ascii="Times New Roman" w:hAnsi="Times New Roman" w:cs="Times New Roman"/>
                <w:sz w:val="18"/>
                <w:szCs w:val="18"/>
              </w:rPr>
              <w:fldChar w:fldCharType="end"/>
            </w:r>
          </w:p>
        </w:tc>
        <w:tc>
          <w:tcPr>
            <w:tcW w:w="457" w:type="pct"/>
          </w:tcPr>
          <w:p w14:paraId="3692DEF5" w14:textId="77777777" w:rsidR="0002513E" w:rsidRPr="005E4D7C" w:rsidRDefault="0002513E" w:rsidP="001B0B9F">
            <w:pPr>
              <w:rPr>
                <w:rFonts w:ascii="Times New Roman" w:hAnsi="Times New Roman" w:cs="Times New Roman"/>
                <w:sz w:val="18"/>
                <w:szCs w:val="18"/>
              </w:rPr>
            </w:pPr>
            <w:r w:rsidRPr="005E4D7C">
              <w:rPr>
                <w:rFonts w:ascii="Times New Roman" w:hAnsi="Times New Roman" w:cs="Times New Roman"/>
                <w:sz w:val="18"/>
                <w:szCs w:val="18"/>
                <w:lang w:val="en-US"/>
              </w:rPr>
              <w:t>CFA</w:t>
            </w:r>
          </w:p>
        </w:tc>
        <w:tc>
          <w:tcPr>
            <w:tcW w:w="385" w:type="pct"/>
          </w:tcPr>
          <w:p w14:paraId="3B8022FD"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3DCB106A"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MCCB</w:t>
            </w:r>
          </w:p>
        </w:tc>
        <w:tc>
          <w:tcPr>
            <w:tcW w:w="847" w:type="pct"/>
          </w:tcPr>
          <w:p w14:paraId="32417771"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SRMR, CFI, NNFI, χ2, RMSEA </w:t>
            </w:r>
          </w:p>
        </w:tc>
        <w:tc>
          <w:tcPr>
            <w:tcW w:w="616" w:type="pct"/>
          </w:tcPr>
          <w:p w14:paraId="14900817"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3 studies with 300 outpatients who have severe mental illness (54.3% schizophrenia-spectrum diagnoses)</w:t>
            </w:r>
          </w:p>
        </w:tc>
        <w:tc>
          <w:tcPr>
            <w:tcW w:w="1308" w:type="pct"/>
          </w:tcPr>
          <w:p w14:paraId="74930C41"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A three factor structure of the MCCB-including processing speed, attention/working memory, and learning was replicated and demonstrated stronger model fit than the unifactorial structure.</w:t>
            </w:r>
          </w:p>
        </w:tc>
      </w:tr>
      <w:tr w:rsidR="0002513E" w:rsidRPr="00AE23CC" w14:paraId="1D2A3460" w14:textId="77777777" w:rsidTr="001B0B9F">
        <w:trPr>
          <w:trHeight w:val="283"/>
        </w:trPr>
        <w:tc>
          <w:tcPr>
            <w:tcW w:w="5000" w:type="pct"/>
            <w:gridSpan w:val="7"/>
          </w:tcPr>
          <w:p w14:paraId="5DA4FA7B"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b/>
                <w:sz w:val="18"/>
                <w:szCs w:val="18"/>
                <w:lang w:val="en-US"/>
              </w:rPr>
              <w:t>Factor analyses published after the MATRICS Consensus Initiative (Social cognition)</w:t>
            </w:r>
          </w:p>
        </w:tc>
      </w:tr>
      <w:tr w:rsidR="0002513E" w:rsidRPr="009C535D" w14:paraId="12C122A8" w14:textId="77777777" w:rsidTr="001B0B9F">
        <w:trPr>
          <w:trHeight w:val="640"/>
        </w:trPr>
        <w:tc>
          <w:tcPr>
            <w:tcW w:w="618" w:type="pct"/>
          </w:tcPr>
          <w:p w14:paraId="77280BBB" w14:textId="6F6C0A56" w:rsidR="0002513E" w:rsidRPr="005E4D7C" w:rsidRDefault="0002513E" w:rsidP="001B0B9F">
            <w:pPr>
              <w:rPr>
                <w:rFonts w:ascii="Times New Roman" w:hAnsi="Times New Roman" w:cs="Times New Roman"/>
                <w:sz w:val="18"/>
                <w:szCs w:val="18"/>
              </w:rPr>
            </w:pPr>
            <w:r w:rsidRPr="005E4D7C">
              <w:rPr>
                <w:rFonts w:ascii="Times New Roman" w:hAnsi="Times New Roman" w:cs="Times New Roman"/>
                <w:sz w:val="18"/>
                <w:szCs w:val="18"/>
              </w:rPr>
              <w:t xml:space="preserve">Mancuso et al., 2011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rPr>
              <w:instrText xml:space="preserve"> ADDIN ZOTERO_ITEM CSL_CITATION {"citationID":"Q0SAxx6D","properties":{"formattedCitation":"[43]","plainCitation":"[43]","noteIndex":0},"citationItems":[{"id":"CYRe6CJU/o1Zf5D3U","uris":["http://zotero.org/users/8895419/items/64CC7QST"],"uri":["http://zotero.org/users/8895419/items/64CC7QST"],"itemData":{"id":171,"type":"article-journal","abstract":"Social cognitive impairments are common, detectable across a wide range of tasks, and appear to play a key role in explaining poor outcome in schizophrenia and related psychotic disorders. However, little is known about the underlying factor structure of social cognition in people with psychotic disorders due to a lack of exploratory factor analyses using a relatively comprehensive social cognitive assessment battery. In a sample of 85 outpatients with psychosis, we examined the factor structure and clinical/functional correlates of eight indexes derived from five social cognition tasks that span the domains of emotional processing, social perception, attributional style, and Theory of Mind. Exploratory factor analysis revealed three factors with relatively low inter-correlations that explained a total of 54% of the variance: (1) Hostile attributional style, (2) Lower-level social cue detection, and (3) Higher-level inferential and regulatory processes. None of the factors showed significant correlations with negative symptoms. Factor 1 significantly correlated with clinical symptoms (positive, depression-anxiety, agitation) but not functional outcome, whereas Factors 2 and 3 significantly correlated with functional outcome (functional capacity and real-world social and work functioning) but not clinical symptoms. Furthermore, Factor 2 accounted for unique incremental variance in functional capacity, above and beyond non-social neurocognition (measured with MATRICS Consensus Cognitive Battery) and negative symptoms. Results suggest that multiple separable dimensions of social cognition can be identified in psychosis, and these factors show distinct patterns of correlation with clinical features and functional outcome.","container-title":"Schizophrenia Research","DOI":"10.1016/j.schres.2010.11.007","ISSN":"1573-2509","issue":"2-3","journalAbbreviation":"Schizophr Res","language":"eng","note":"PMID: 21112743\nPMCID: PMC3073542","page":"143-151","source":"PubMed","title":"Social cognition in psychosis: multidimensional structure, clinical correlates, and relationship with functional outcome","title-short":"Social cognition in psychosis","volume":"125","author":[{"family":"Mancuso","given":"Francesco"},{"family":"Horan","given":"William P."},{"family":"Kern","given":"Robert S."},{"family":"Green","given":"Michael F."}],"issued":{"date-parts":[["2011",2]]}}}],"schema":"https://github.com/citation-style-language/schema/raw/master/csl-citation.json"}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[43]</w:t>
            </w:r>
            <w:r w:rsidRPr="005E4D7C">
              <w:rPr>
                <w:rFonts w:ascii="Times New Roman" w:hAnsi="Times New Roman" w:cs="Times New Roman"/>
                <w:sz w:val="18"/>
                <w:szCs w:val="18"/>
                <w:lang w:val="en-US"/>
              </w:rPr>
              <w:fldChar w:fldCharType="end"/>
            </w:r>
          </w:p>
        </w:tc>
        <w:tc>
          <w:tcPr>
            <w:tcW w:w="457" w:type="pct"/>
          </w:tcPr>
          <w:p w14:paraId="5657025D"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w:t>
            </w:r>
          </w:p>
        </w:tc>
        <w:tc>
          <w:tcPr>
            <w:tcW w:w="385" w:type="pct"/>
          </w:tcPr>
          <w:p w14:paraId="63028652"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III</w:t>
            </w:r>
          </w:p>
        </w:tc>
        <w:tc>
          <w:tcPr>
            <w:tcW w:w="769" w:type="pct"/>
          </w:tcPr>
          <w:p w14:paraId="72E7DE23"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FEIT, MSCEIT, PONS, AIHQ, TASIT- Part 3</w:t>
            </w:r>
          </w:p>
        </w:tc>
        <w:tc>
          <w:tcPr>
            <w:tcW w:w="847" w:type="pct"/>
          </w:tcPr>
          <w:p w14:paraId="4441E990"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Maximum Likelihood extraction method</w:t>
            </w:r>
          </w:p>
        </w:tc>
        <w:tc>
          <w:tcPr>
            <w:tcW w:w="616" w:type="pct"/>
          </w:tcPr>
          <w:p w14:paraId="2FAA151A"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85 SCZ, schizoaffective disorder or psychosis</w:t>
            </w:r>
          </w:p>
        </w:tc>
        <w:tc>
          <w:tcPr>
            <w:tcW w:w="1308" w:type="pct"/>
          </w:tcPr>
          <w:p w14:paraId="2AF84D7B"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 revealed 3 factors with relatively low inter-correlations that explained a total of 54% of the variance: Hostile attributional style, Lower-level social cue detection, and Higher-level inferential and regulatory processes.</w:t>
            </w:r>
          </w:p>
        </w:tc>
      </w:tr>
      <w:tr w:rsidR="0002513E" w:rsidRPr="009C535D" w14:paraId="14F234FF" w14:textId="77777777" w:rsidTr="001B0B9F">
        <w:trPr>
          <w:trHeight w:val="640"/>
        </w:trPr>
        <w:tc>
          <w:tcPr>
            <w:tcW w:w="618" w:type="pct"/>
          </w:tcPr>
          <w:p w14:paraId="165B38A3" w14:textId="4382DC4E"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Mehta et al., 2013, Schizophr Res.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DXI9bcDx","properties":{"formattedCitation":"[44]","plainCitation":"[44]","noteIndex":0},"citationItems":[{"id":"CYRe6CJU/YM8fhx2B","uris":["http://zotero.org/users/8895419/items/75TH3EJ2"],"uri":["http://zotero.org/users/8895419/items/75TH3EJ2"],"itemData":{"id":137,"type":"article-journal","abstract":"Social cognition (SC) and neuro-cognition (NC) have emerged as predictors of functional outcome and possible endophenotype-markers in schizophrenia. The distinctiveness of these two domains is not well established. Factor analysis is used to identify distinct cognitive dimensions. This paper aims to systematically review studies reporting factor analysis of SC and NC in schizophrenia to provide empirical evidence for (a) distinctiveness of SC and NC; and (b) factor structure of SC. The review comprised 20 studies. Most of the studies were cross-sectional, involving variably defined 'stable' schizophrenia patients, using objective assessments of SC and NC. A quality check on reporting practices of factor analytic studies showed important deficiencies in reporting both exploratory and confirmatory factor analyses. There was fairly consistent evidence for the existence of distinct SC and NC factors, with eight out of nine studies supporting this separateness of the two cognitive dimensions. The results were inconsistent regarding factor structure of SC. Unitary, binary and multi-factorial constructs were reported, possibly due to variability and lack of comprehensiveness of the SC measures used. This review highlights distinctiveness of SC and NC dimensions in schizophrenia. It thus provides construct validity for cognition in schizophrenia and offers clues regarding the potential neural processes underlying these cognitive dimensions. Future studies exploring the factor structure of SC should be guided by more careful theoretical work and use comprehensive measures of SC in large homogeneous samples of schizophrenia patients.","container-title":"Schizophrenia Research","DOI":"10.1016/j.schres.2013.05.009","ISSN":"1573-2509","issue":"1-3","journalAbbreviation":"Schizophr Res","language":"eng","note":"PMID: 23732017","page":"3-11","source":"PubMed","title":"Social and neuro-cognition as distinct cognitive factors in schizophrenia: a systematic review","title-short":"Social and neuro-cognition as distinct cognitive factors in schizophrenia","volume":"148","author":[{"family":"Mehta","given":"Urvakhsh Meherwan"},{"family":"Thirthalli","given":"Jagadisha"},{"family":"Subbakrishna","given":"D. K."},{"family":"Gangadhar","given":"Bangalore N."},{"family":"Eack","given":"Shaun M."},{"family":"Keshavan","given":"Matcheri S."}],"issued":{"date-parts":[["2013",8]]}}}],"schema":"https://github.com/citation-style-language/schema/raw/master/csl-citation.json"}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[44]</w:t>
            </w:r>
            <w:r w:rsidRPr="005E4D7C">
              <w:rPr>
                <w:rFonts w:ascii="Times New Roman" w:hAnsi="Times New Roman" w:cs="Times New Roman"/>
                <w:sz w:val="18"/>
                <w:szCs w:val="18"/>
                <w:lang w:val="en-US"/>
              </w:rPr>
              <w:fldChar w:fldCharType="end"/>
            </w:r>
          </w:p>
        </w:tc>
        <w:tc>
          <w:tcPr>
            <w:tcW w:w="457" w:type="pct"/>
          </w:tcPr>
          <w:p w14:paraId="44988222"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Systematic Review</w:t>
            </w:r>
          </w:p>
        </w:tc>
        <w:tc>
          <w:tcPr>
            <w:tcW w:w="385" w:type="pct"/>
          </w:tcPr>
          <w:p w14:paraId="29C51FAE"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w:t>
            </w:r>
          </w:p>
        </w:tc>
        <w:tc>
          <w:tcPr>
            <w:tcW w:w="769" w:type="pct"/>
          </w:tcPr>
          <w:p w14:paraId="0A5D1B13"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SC and NC measures</w:t>
            </w:r>
          </w:p>
        </w:tc>
        <w:tc>
          <w:tcPr>
            <w:tcW w:w="847" w:type="pct"/>
          </w:tcPr>
          <w:p w14:paraId="30E4589B"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N/A</w:t>
            </w:r>
          </w:p>
        </w:tc>
        <w:tc>
          <w:tcPr>
            <w:tcW w:w="616" w:type="pct"/>
          </w:tcPr>
          <w:p w14:paraId="43280EB2"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The review comprised 20 studies with sample of SCZ or schizoaffective disorder</w:t>
            </w:r>
          </w:p>
        </w:tc>
        <w:tc>
          <w:tcPr>
            <w:tcW w:w="1308" w:type="pct"/>
          </w:tcPr>
          <w:p w14:paraId="72C89B1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There was consistent evidence for the existence of distinct SC and NC factors. The results were inconsistent regarding factor structure of SC. Unitary, binary and multi-factorial constructs were reported, possibly due to variability and lack of comprehensiveness of the SC measures used.</w:t>
            </w:r>
          </w:p>
        </w:tc>
      </w:tr>
      <w:tr w:rsidR="0002513E" w:rsidRPr="009C535D" w14:paraId="4C09D78E" w14:textId="77777777" w:rsidTr="001B0B9F">
        <w:trPr>
          <w:trHeight w:val="640"/>
        </w:trPr>
        <w:tc>
          <w:tcPr>
            <w:tcW w:w="618" w:type="pct"/>
          </w:tcPr>
          <w:p w14:paraId="2AE7CF50" w14:textId="0BA88278" w:rsidR="0002513E" w:rsidRPr="005E4D7C" w:rsidRDefault="0002513E" w:rsidP="001B0B9F">
            <w:pPr>
              <w:rPr>
                <w:rFonts w:ascii="Times New Roman" w:hAnsi="Times New Roman" w:cs="Times New Roman"/>
                <w:sz w:val="18"/>
                <w:szCs w:val="18"/>
              </w:rPr>
            </w:pPr>
            <w:r w:rsidRPr="005E4D7C">
              <w:rPr>
                <w:rFonts w:ascii="Times New Roman" w:hAnsi="Times New Roman" w:cs="Times New Roman"/>
                <w:sz w:val="18"/>
                <w:szCs w:val="18"/>
              </w:rPr>
              <w:lastRenderedPageBreak/>
              <w:t xml:space="preserve">Corbera et al., 2013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rPr>
              <w:instrText xml:space="preserve"> ADDIN ZOTERO_ITEM CSL_CITATION {"citationID":"35DHmLqX","properties":{"formattedCitation":"[45]","plainCitation":"[45]","noteIndex":0},"citationItems":[{"id":"CYRe6CJU/tgFJc9hR","uris":["http://zotero.org/users/8895419/items/4Q9A6ZAM"],"uri":["http://zotero.org/users/8895419/items/4Q9A6ZAM"],"itemData":{"id":168,"type":"article-journal","abstract":"Social cognitive impairments are core features of schizophrenia and are closely associated with poor functional outcome. This study sought to identify specific aspects of social cognition and their relationships to measures of social function, quality of life, and neurocognition. Principal component analysis was performed using social cognitive measures in patients with schizophrenia and healthy matched controls and revealed three factors: Interpersonal Discomfort, Basic Social Cognition, and Empathy. Patients had higher scores on Interpersonal Discomfort and lower scores on Basic Social Cognition than controls, but the two groups were the same on Empathy. Lower social performance was significantly correlated with poor Basic Social Cognition in patients and with high Interpersonal Discomfort in controls. While neurocognition was significantly associated with Basic Social Cognition in both groups, it was not associated with Empathy. Social cognitive interventions should emphasize improving basic social cognitive processing deficits, managing Interpersonal Discomfort, and utilizing preserved capacity for empathy as a potential strength in social interactions.","container-title":"Schizophrenia Research and Treatment","DOI":"10.1155/2013/409205","ISSN":"2090-2085","journalAbbreviation":"Schizophr Res Treatment","language":"eng","note":"PMID: 24455254\nPMCID: PMC3876916","page":"409205","source":"PubMed","title":"Factor structure of social cognition in schizophrenia: is empathy preserved?","title-short":"Factor structure of social cognition in schizophrenia","volume":"2013","author":[{"family":"Corbera","given":"Silvia"},{"family":"Wexler","given":"Bruce E."},{"family":"Ikezawa","given":"Satoru"},{"family":"Bell","given":"Morris D."}],"issued":{"date-parts":[["2013"]]}}}],"schema":"https://github.com/citation-style-language/schema/raw/master/csl-citation.json"}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[45]</w:t>
            </w:r>
            <w:r w:rsidRPr="005E4D7C">
              <w:rPr>
                <w:rFonts w:ascii="Times New Roman" w:hAnsi="Times New Roman" w:cs="Times New Roman"/>
                <w:sz w:val="18"/>
                <w:szCs w:val="18"/>
                <w:lang w:val="en-US"/>
              </w:rPr>
              <w:fldChar w:fldCharType="end"/>
            </w:r>
          </w:p>
        </w:tc>
        <w:tc>
          <w:tcPr>
            <w:tcW w:w="457" w:type="pct"/>
          </w:tcPr>
          <w:p w14:paraId="1A08FE2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w:t>
            </w:r>
          </w:p>
        </w:tc>
        <w:tc>
          <w:tcPr>
            <w:tcW w:w="385" w:type="pct"/>
          </w:tcPr>
          <w:p w14:paraId="660A68E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III</w:t>
            </w:r>
          </w:p>
        </w:tc>
        <w:tc>
          <w:tcPr>
            <w:tcW w:w="769" w:type="pct"/>
          </w:tcPr>
          <w:p w14:paraId="3866ED69"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SAT-MC, BLERT, HINT, BORRTI, IRI</w:t>
            </w:r>
          </w:p>
        </w:tc>
        <w:tc>
          <w:tcPr>
            <w:tcW w:w="847" w:type="pct"/>
          </w:tcPr>
          <w:p w14:paraId="5FAEB547"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PCA</w:t>
            </w:r>
          </w:p>
        </w:tc>
        <w:tc>
          <w:tcPr>
            <w:tcW w:w="616" w:type="pct"/>
          </w:tcPr>
          <w:p w14:paraId="4C6D405B"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30 SCZ or schizoaffective disorder and 24 HC</w:t>
            </w:r>
          </w:p>
        </w:tc>
        <w:tc>
          <w:tcPr>
            <w:tcW w:w="1308" w:type="pct"/>
          </w:tcPr>
          <w:p w14:paraId="164ABB8D"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Social cognitive measures in subjects with SCZ and HC revealed three factors: Interpersonal Discomfort, Basic Social Cognition and Empathy.</w:t>
            </w:r>
          </w:p>
        </w:tc>
      </w:tr>
      <w:tr w:rsidR="0002513E" w:rsidRPr="009C535D" w14:paraId="6BB2C06C" w14:textId="77777777" w:rsidTr="001B0B9F">
        <w:trPr>
          <w:trHeight w:val="640"/>
        </w:trPr>
        <w:tc>
          <w:tcPr>
            <w:tcW w:w="618" w:type="pct"/>
          </w:tcPr>
          <w:p w14:paraId="309F396E" w14:textId="7D2127EE"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Buck et al., 2016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PKxKL2AQ","properties":{"formattedCitation":"[46]","plainCitation":"[46]","noteIndex":0},"citationItems":[{"id":"CYRe6CJU/fQnmjRA7","uris":["http://zotero.org/users/8895419/items/GEAI7WLC"],"uri":["http://zotero.org/users/8895419/items/GEAI7WLC"],"itemData":{"id":165,"type":"article-journal","abstract":"BACKGROUND: Social cognition is consistently impaired in people with schizophrenia, separable from general neurocognition, predictive of real-world functioning and amenable to psychosocial treatment. Few studies have empirically examined its underlying factor structure.\nAIMS: This study (1) examines the factor structure of social cognition in both a sample of individuals with schizophrenia-spectrum disorders and non-clinical controls and (2) explores relationships of factors to neurocognition, symptoms and functioning.\nMETHOD: A factor analysis was conducted on social cognition measures in a sample of 65 individuals with schizophrenia or schizoaffective disorder, and 50 control participants. The resulting factors were examined for their relationships to symptoms and functioning.\nRESULTS: Results suggested a two-factor structure in the schizophrenia sample (social cognition skill and hostile attributional style) and a three-factor structure in the non-clinical sample (hostile attributional style, higher-level inferential processing and lower-level cue detection). In the schizophrenia sample, the social cognition skill factor was significantly related to negative symptoms and social functioning, whereas hostile attributional style predicted positive and general psychopathology symptoms.\nCONCLUSIONS: The factor structure of social cognition in schizophrenia separates hostile attributional style and social cognition skill, and each show differential relationships to relevant clinical variables in schizophrenia.","container-title":"Journal of Mental Health (Abingdon, England)","DOI":"10.3109/09638237.2015.1124397","ISSN":"1360-0567","issue":"4","journalAbbreviation":"J Ment Health","language":"eng","note":"PMID: 26747063\nPMCID: PMC5039106","page":"330-337","source":"PubMed","title":"Social cognition in schizophrenia: factor structure, clinical and functional correlates","title-short":"Social cognition in schizophrenia","volume":"25","author":[{"family":"Buck","given":"Benjamin E."},{"family":"Healey","given":"Kristin M."},{"family":"Gagen","given":"Emily C."},{"family":"Roberts","given":"David L."},{"family":"Penn","given":"David L."}],"issued":{"date-parts":[["2016",8]]}}}],"schema":"https://github.com/citation-style-language/schema/raw/master/csl-citation.json"}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[46]</w:t>
            </w:r>
            <w:r w:rsidRPr="005E4D7C">
              <w:rPr>
                <w:rFonts w:ascii="Times New Roman" w:hAnsi="Times New Roman" w:cs="Times New Roman"/>
                <w:sz w:val="18"/>
                <w:szCs w:val="18"/>
                <w:lang w:val="en-US"/>
              </w:rPr>
              <w:fldChar w:fldCharType="end"/>
            </w:r>
          </w:p>
        </w:tc>
        <w:tc>
          <w:tcPr>
            <w:tcW w:w="457" w:type="pct"/>
          </w:tcPr>
          <w:p w14:paraId="676AF871"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w:t>
            </w:r>
          </w:p>
        </w:tc>
        <w:tc>
          <w:tcPr>
            <w:tcW w:w="385" w:type="pct"/>
          </w:tcPr>
          <w:p w14:paraId="0DC9EBD5"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III</w:t>
            </w:r>
          </w:p>
        </w:tc>
        <w:tc>
          <w:tcPr>
            <w:tcW w:w="769" w:type="pct"/>
          </w:tcPr>
          <w:p w14:paraId="1669099F"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AIHQ, FEIT, FEDT, beads in the jar task, HINT, TASIT</w:t>
            </w:r>
          </w:p>
        </w:tc>
        <w:tc>
          <w:tcPr>
            <w:tcW w:w="847" w:type="pct"/>
          </w:tcPr>
          <w:p w14:paraId="56A2D7ED"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PACE </w:t>
            </w:r>
          </w:p>
        </w:tc>
        <w:tc>
          <w:tcPr>
            <w:tcW w:w="616" w:type="pct"/>
          </w:tcPr>
          <w:p w14:paraId="40427DA8"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65 SCZ or schizoaffective disorder and 50 HC</w:t>
            </w:r>
          </w:p>
        </w:tc>
        <w:tc>
          <w:tcPr>
            <w:tcW w:w="1308" w:type="pct"/>
          </w:tcPr>
          <w:p w14:paraId="51DB78B6"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The factor structure of social cognition in schizophrenia separates hostile attributional style and social cognition skill.</w:t>
            </w:r>
          </w:p>
        </w:tc>
      </w:tr>
      <w:tr w:rsidR="0002513E" w:rsidRPr="009C535D" w14:paraId="4FEA5CD1" w14:textId="77777777" w:rsidTr="001B0B9F">
        <w:trPr>
          <w:trHeight w:val="919"/>
        </w:trPr>
        <w:tc>
          <w:tcPr>
            <w:tcW w:w="618" w:type="pct"/>
          </w:tcPr>
          <w:p w14:paraId="438CD510" w14:textId="47B876E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Browne et al., 2016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IcC4h3kk","properties":{"formattedCitation":"[47]","plainCitation":"[47]","noteIndex":0},"citationItems":[{"id":"CYRe6CJU/fRH23hMo","uris":["http://zotero.org/users/8895419/items/58SMARYJ"],"uri":["http://zotero.org/users/8895419/items/58SMARYJ"],"itemData":{"id":174,"type":"article-journal","abstract":"Factor analytic studies examining social cognition in schizophrenia have yielded inconsistent results most likely due to the varying number and quality of measures. With the recent conclusion of Phase 3 of the Social Cognition Psychometric Evaluation (SCOPE) Study, the most psychometrically sound measures of social cognition have been identified. Therefore, the aims of the present study were to: 1) examine the factor structure of social cognition in schizophrenia through the utilization of psychometrically sound measures, 2) examine the stability of the factor structure across two study visits, 3) compare the factor structure of social cognition in schizophrenia to that in healthy controls, and 4) examine the relationship between the factors and relevant outcome measures including social functioning and symptoms. Results supported a one-factor model for the patient and healthy control samples at both visits. This single factor was significantly associated with negative symptoms in the schizophrenia sample and with social functioning in both groups at both study visits.","container-title":"Psychiatry Research","DOI":"10.1016/j.psychres.2016.05.034","ISSN":"1872-7123","journalAbbreviation":"Psychiatry Res","language":"eng","note":"PMID: 27280525\nPMCID: PMC5963877","page":"150-156","source":"PubMed","title":"Social cognition in schizophrenia: Factor structure of emotion processing and theory of mind","title-short":"Social cognition in schizophrenia","volume":"242","author":[{"family":"Browne","given":"Julia"},{"family":"Penn","given":"David L."},{"family":"Raykov","given":"Tenko"},{"family":"Pinkham","given":"Amy E."},{"family":"Kelsven","given":"Skylar"},{"family":"Buck","given":"Benjamin"},{"family":"Harvey","given":"Philip D."}],"issued":{"date-parts":[["2016",8,30]]}}}],"schema":"https://github.com/citation-style-language/schema/raw/master/csl-citation.json"}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[47]</w:t>
            </w:r>
            <w:r w:rsidRPr="005E4D7C">
              <w:rPr>
                <w:rFonts w:ascii="Times New Roman" w:hAnsi="Times New Roman" w:cs="Times New Roman"/>
                <w:sz w:val="18"/>
                <w:szCs w:val="18"/>
                <w:lang w:val="en-US"/>
              </w:rPr>
              <w:fldChar w:fldCharType="end"/>
            </w:r>
          </w:p>
        </w:tc>
        <w:tc>
          <w:tcPr>
            <w:tcW w:w="457" w:type="pct"/>
          </w:tcPr>
          <w:p w14:paraId="0CD69AF6"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CFA</w:t>
            </w:r>
          </w:p>
        </w:tc>
        <w:tc>
          <w:tcPr>
            <w:tcW w:w="385" w:type="pct"/>
          </w:tcPr>
          <w:p w14:paraId="2003822C"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41A58B4E"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BLERT, ER-40, Eyes, TASIT, HINT</w:t>
            </w:r>
          </w:p>
        </w:tc>
        <w:tc>
          <w:tcPr>
            <w:tcW w:w="847" w:type="pct"/>
          </w:tcPr>
          <w:p w14:paraId="06DE0775"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FIML </w:t>
            </w:r>
          </w:p>
        </w:tc>
        <w:tc>
          <w:tcPr>
            <w:tcW w:w="616" w:type="pct"/>
          </w:tcPr>
          <w:p w14:paraId="0ED0B7FF"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179 SCZ or schizoaffective disorder and 104 HC</w:t>
            </w:r>
          </w:p>
        </w:tc>
        <w:tc>
          <w:tcPr>
            <w:tcW w:w="1308" w:type="pct"/>
          </w:tcPr>
          <w:p w14:paraId="782F76B8"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Results of CFA support a one-factor model of social cognition for both individuals with SCZ and HC.</w:t>
            </w:r>
          </w:p>
        </w:tc>
      </w:tr>
      <w:tr w:rsidR="0002513E" w:rsidRPr="009C535D" w14:paraId="3D4CF7A2" w14:textId="77777777" w:rsidTr="001B0B9F">
        <w:trPr>
          <w:trHeight w:val="640"/>
        </w:trPr>
        <w:tc>
          <w:tcPr>
            <w:tcW w:w="618" w:type="pct"/>
          </w:tcPr>
          <w:p w14:paraId="6CF78E06" w14:textId="5E01A813"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Mike et al., 2019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0Sc6fpKx","properties":{"formattedCitation":"[48]","plainCitation":"[48]","noteIndex":0},"citationItems":[{"id":"CYRe6CJU/WKo7bjyC","uris":["http://zotero.org/users/8895419/items/EWBDD3A5"],"uri":["http://zotero.org/users/8895419/items/EWBDD3A5"],"itemData":{"id":163,"type":"article-journal","abstract":"Social cognition is a central contributor to social functioning in schizophrenia. A better understanding of the underlying structure of social cognition in the early course schizophrenia could help us identify more precise targets for intervention in this population. In the present study, we performed an Exploratory Factor Analysis (EFA) on 90 patients within the early course of schizophrenia using 11 validated subtests assessing various domains of social cognitive skills. The factors derived from this analysis were then used to investigate relationships between these distinct domains of social cognition skills and neurocognitive performance, clinical symptoms, and social functioning satisfaction. The results revealed the presence of a 3-factor solution, representing the domains of Emotion Management, Emotion Recognition, and Theory of Mind, together accounting for 55.88% of the variance. Moreover, higher scores on the Theory of Mind factor were significantly related to higher social functioning satisfaction measures as well as with lower clinical symptoms severity. Our findings suggest that social cognitive skills are composed of three separate domains in the early course of schizophrenia and that theory of mind could be an important therapeutic target for early intervention.","container-title":"Psychiatry Research","DOI":"10.1016/j.psychres.2018.12.152","ISSN":"1872-7123","journalAbbreviation":"Psychiatry Res","language":"eng","note":"PMID: 30832194","page":"737-743","source":"PubMed","title":"Social cognition in early course of schizophrenia: Exploratory factor analysis","title-short":"Social cognition in early course of schizophrenia","volume":"272","author":[{"family":"Mike","given":"Luke"},{"family":"Guimond","given":"Synthia"},{"family":"Kelly","given":"Sinead"},{"family":"Thermenos","given":"Heidi"},{"family":"Mesholam-Gately","given":"Raquelle"},{"family":"Eack","given":"Shaun"},{"family":"Keshavan","given":"Matcheri"}],"issued":{"date-parts":[["2019",2]]}}}],"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[48]</w:t>
            </w:r>
            <w:r w:rsidRPr="005E4D7C">
              <w:rPr>
                <w:rFonts w:ascii="Times New Roman" w:hAnsi="Times New Roman" w:cs="Times New Roman"/>
                <w:sz w:val="18"/>
                <w:szCs w:val="18"/>
                <w:lang w:val="en-US"/>
              </w:rPr>
              <w:fldChar w:fldCharType="end"/>
            </w:r>
          </w:p>
        </w:tc>
        <w:tc>
          <w:tcPr>
            <w:tcW w:w="457" w:type="pct"/>
          </w:tcPr>
          <w:p w14:paraId="70105CAF"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EFA</w:t>
            </w:r>
          </w:p>
        </w:tc>
        <w:tc>
          <w:tcPr>
            <w:tcW w:w="385" w:type="pct"/>
          </w:tcPr>
          <w:p w14:paraId="3EC0A3FB"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II</w:t>
            </w:r>
          </w:p>
        </w:tc>
        <w:tc>
          <w:tcPr>
            <w:tcW w:w="769" w:type="pct"/>
          </w:tcPr>
          <w:p w14:paraId="7F5F9824"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HINT, TASIT- Part 3, Penn Emotion Recognition Task, Penn Emotion Acuity Task, MSCEIT</w:t>
            </w:r>
          </w:p>
        </w:tc>
        <w:tc>
          <w:tcPr>
            <w:tcW w:w="847" w:type="pct"/>
          </w:tcPr>
          <w:p w14:paraId="115C939E"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Maximum likelihood method</w:t>
            </w:r>
          </w:p>
        </w:tc>
        <w:tc>
          <w:tcPr>
            <w:tcW w:w="616" w:type="pct"/>
          </w:tcPr>
          <w:p w14:paraId="2797D5AA"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126 early course of SCZ or schizoaffective disorder</w:t>
            </w:r>
          </w:p>
        </w:tc>
        <w:tc>
          <w:tcPr>
            <w:tcW w:w="1308" w:type="pct"/>
          </w:tcPr>
          <w:p w14:paraId="06EC9641" w14:textId="77777777" w:rsidR="0002513E" w:rsidRPr="005E4D7C" w:rsidRDefault="0002513E"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The results of this study indicate a three-factor structure of social cognitive skills within the early course of schizophrenia: Emotion Perception, Emotion Management, and ToM.</w:t>
            </w:r>
          </w:p>
        </w:tc>
      </w:tr>
    </w:tbl>
    <w:p w14:paraId="4CC4C849" w14:textId="77777777" w:rsidR="0002513E" w:rsidRPr="005E4D7C" w:rsidRDefault="0002513E" w:rsidP="0002513E">
      <w:pPr>
        <w:jc w:val="both"/>
        <w:rPr>
          <w:rFonts w:ascii="Times New Roman" w:hAnsi="Times New Roman" w:cs="Times New Roman"/>
          <w:sz w:val="18"/>
          <w:szCs w:val="18"/>
          <w:lang w:val="en-US"/>
        </w:rPr>
      </w:pPr>
    </w:p>
    <w:p w14:paraId="34446878" w14:textId="77777777" w:rsidR="0002513E" w:rsidRPr="005E4D7C" w:rsidRDefault="0002513E" w:rsidP="0002513E">
      <w:pPr>
        <w:jc w:val="both"/>
        <w:rPr>
          <w:rFonts w:ascii="Times New Roman" w:hAnsi="Times New Roman" w:cs="Times New Roman"/>
          <w:sz w:val="18"/>
          <w:szCs w:val="18"/>
          <w:lang w:val="en-US"/>
        </w:rPr>
      </w:pPr>
      <w:r w:rsidRPr="005E4D7C">
        <w:rPr>
          <w:rFonts w:ascii="Times New Roman" w:hAnsi="Times New Roman" w:cs="Times New Roman"/>
          <w:b/>
          <w:bCs/>
          <w:sz w:val="18"/>
          <w:szCs w:val="18"/>
          <w:lang w:val="en-US"/>
        </w:rPr>
        <w:t>AGFI</w:t>
      </w:r>
      <w:r w:rsidRPr="005E4D7C">
        <w:rPr>
          <w:rFonts w:ascii="Times New Roman" w:hAnsi="Times New Roman" w:cs="Times New Roman"/>
          <w:sz w:val="18"/>
          <w:szCs w:val="18"/>
          <w:lang w:val="en-US"/>
        </w:rPr>
        <w:t xml:space="preserve">: Adjusted Goodness-of-Fit index; </w:t>
      </w:r>
      <w:r w:rsidRPr="005E4D7C">
        <w:rPr>
          <w:rFonts w:ascii="Times New Roman" w:hAnsi="Times New Roman" w:cs="Times New Roman"/>
          <w:b/>
          <w:bCs/>
          <w:sz w:val="18"/>
          <w:szCs w:val="18"/>
          <w:lang w:val="en-US"/>
        </w:rPr>
        <w:t>AIC</w:t>
      </w:r>
      <w:r w:rsidRPr="005E4D7C">
        <w:rPr>
          <w:rFonts w:ascii="Times New Roman" w:hAnsi="Times New Roman" w:cs="Times New Roman"/>
          <w:sz w:val="18"/>
          <w:szCs w:val="18"/>
          <w:lang w:val="en-US"/>
        </w:rPr>
        <w:t xml:space="preserve">: Akaike information criterion; </w:t>
      </w:r>
      <w:r w:rsidRPr="005E4D7C">
        <w:rPr>
          <w:rFonts w:ascii="Times New Roman" w:hAnsi="Times New Roman" w:cs="Times New Roman"/>
          <w:b/>
          <w:bCs/>
          <w:color w:val="000000"/>
          <w:sz w:val="18"/>
          <w:szCs w:val="18"/>
          <w:shd w:val="clear" w:color="auto" w:fill="FFFFFF"/>
          <w:lang w:val="en-US"/>
        </w:rPr>
        <w:t>AIC</w:t>
      </w:r>
      <w:r w:rsidRPr="005E4D7C">
        <w:rPr>
          <w:rFonts w:ascii="Times New Roman" w:hAnsi="Times New Roman" w:cs="Times New Roman"/>
          <w:b/>
          <w:bCs/>
          <w:color w:val="000000"/>
          <w:sz w:val="18"/>
          <w:szCs w:val="18"/>
          <w:shd w:val="clear" w:color="auto" w:fill="FFFFFF"/>
          <w:vertAlign w:val="subscript"/>
          <w:lang w:val="en-US"/>
        </w:rPr>
        <w:t>c</w:t>
      </w:r>
      <w:r w:rsidRPr="005E4D7C">
        <w:rPr>
          <w:rFonts w:ascii="Times New Roman" w:hAnsi="Times New Roman" w:cs="Times New Roman"/>
          <w:color w:val="000000"/>
          <w:sz w:val="18"/>
          <w:szCs w:val="18"/>
          <w:shd w:val="clear" w:color="auto" w:fill="FFFFFF"/>
          <w:lang w:val="en-US"/>
        </w:rPr>
        <w:t xml:space="preserve">: corrected AIC; </w:t>
      </w:r>
      <w:r w:rsidRPr="005E4D7C">
        <w:rPr>
          <w:rFonts w:ascii="Times New Roman" w:hAnsi="Times New Roman" w:cs="Times New Roman"/>
          <w:b/>
          <w:bCs/>
          <w:sz w:val="18"/>
          <w:szCs w:val="18"/>
          <w:lang w:val="en-US"/>
        </w:rPr>
        <w:t>AIHQ</w:t>
      </w:r>
      <w:r w:rsidRPr="005E4D7C">
        <w:rPr>
          <w:rFonts w:ascii="Times New Roman" w:hAnsi="Times New Roman" w:cs="Times New Roman"/>
          <w:sz w:val="18"/>
          <w:szCs w:val="18"/>
          <w:lang w:val="en-US"/>
        </w:rPr>
        <w:t xml:space="preserve">: Ambiguous Intentions Hostility Questionnaire; </w:t>
      </w:r>
      <w:r w:rsidRPr="005E4D7C">
        <w:rPr>
          <w:rFonts w:ascii="Times New Roman" w:hAnsi="Times New Roman" w:cs="Times New Roman"/>
          <w:b/>
          <w:bCs/>
          <w:sz w:val="18"/>
          <w:szCs w:val="18"/>
          <w:lang w:val="en-US"/>
        </w:rPr>
        <w:t>AVLT</w:t>
      </w:r>
      <w:r w:rsidRPr="005E4D7C">
        <w:rPr>
          <w:rFonts w:ascii="Times New Roman" w:hAnsi="Times New Roman" w:cs="Times New Roman"/>
          <w:sz w:val="18"/>
          <w:szCs w:val="18"/>
          <w:lang w:val="en-US"/>
        </w:rPr>
        <w:t xml:space="preserve">: Auditory Verbal Learning Test; </w:t>
      </w:r>
      <w:r w:rsidRPr="005E4D7C">
        <w:rPr>
          <w:rFonts w:ascii="Times New Roman" w:hAnsi="Times New Roman" w:cs="Times New Roman"/>
          <w:b/>
          <w:bCs/>
          <w:sz w:val="18"/>
          <w:szCs w:val="18"/>
          <w:lang w:val="en-US"/>
        </w:rPr>
        <w:t>BACS</w:t>
      </w:r>
      <w:r w:rsidRPr="005E4D7C">
        <w:rPr>
          <w:rFonts w:ascii="Times New Roman" w:hAnsi="Times New Roman" w:cs="Times New Roman"/>
          <w:sz w:val="18"/>
          <w:szCs w:val="18"/>
          <w:lang w:val="en-US"/>
        </w:rPr>
        <w:t xml:space="preserve">: Brief Assessment of Cognition in Schizophrenia; </w:t>
      </w:r>
      <w:r w:rsidRPr="005E4D7C">
        <w:rPr>
          <w:rFonts w:ascii="Times New Roman" w:hAnsi="Times New Roman" w:cs="Times New Roman"/>
          <w:b/>
          <w:bCs/>
          <w:sz w:val="18"/>
          <w:szCs w:val="18"/>
          <w:lang w:val="en-US"/>
        </w:rPr>
        <w:t>BD</w:t>
      </w:r>
      <w:r w:rsidRPr="005E4D7C">
        <w:rPr>
          <w:rFonts w:ascii="Times New Roman" w:hAnsi="Times New Roman" w:cs="Times New Roman"/>
          <w:sz w:val="18"/>
          <w:szCs w:val="18"/>
          <w:lang w:val="en-US"/>
        </w:rPr>
        <w:t xml:space="preserve">: Wechsler Adult Intelligence Scale-Revised, Block Design subtest; </w:t>
      </w:r>
      <w:r w:rsidRPr="005E4D7C">
        <w:rPr>
          <w:rFonts w:ascii="Times New Roman" w:hAnsi="Times New Roman" w:cs="Times New Roman"/>
          <w:b/>
          <w:bCs/>
          <w:sz w:val="18"/>
          <w:szCs w:val="18"/>
          <w:lang w:val="en-US"/>
        </w:rPr>
        <w:t>BDAE</w:t>
      </w:r>
      <w:r w:rsidRPr="005E4D7C">
        <w:rPr>
          <w:rFonts w:ascii="Times New Roman" w:hAnsi="Times New Roman" w:cs="Times New Roman"/>
          <w:sz w:val="18"/>
          <w:szCs w:val="18"/>
          <w:lang w:val="en-US"/>
        </w:rPr>
        <w:t xml:space="preserve">: Animal Naming; </w:t>
      </w:r>
      <w:r w:rsidRPr="005E4D7C">
        <w:rPr>
          <w:rFonts w:ascii="Times New Roman" w:hAnsi="Times New Roman" w:cs="Times New Roman"/>
          <w:b/>
          <w:bCs/>
          <w:sz w:val="18"/>
          <w:szCs w:val="18"/>
          <w:lang w:val="en-US"/>
        </w:rPr>
        <w:t>BIC</w:t>
      </w:r>
      <w:r w:rsidRPr="005E4D7C">
        <w:rPr>
          <w:rFonts w:ascii="Times New Roman" w:hAnsi="Times New Roman" w:cs="Times New Roman"/>
          <w:sz w:val="18"/>
          <w:szCs w:val="18"/>
          <w:lang w:val="en-US"/>
        </w:rPr>
        <w:t xml:space="preserve">: Bayesian Information Criterion; </w:t>
      </w:r>
      <w:r w:rsidRPr="005E4D7C">
        <w:rPr>
          <w:rFonts w:ascii="Times New Roman" w:hAnsi="Times New Roman" w:cs="Times New Roman"/>
          <w:b/>
          <w:bCs/>
          <w:sz w:val="18"/>
          <w:szCs w:val="18"/>
          <w:lang w:val="en-US"/>
        </w:rPr>
        <w:t>BLERT</w:t>
      </w:r>
      <w:r w:rsidRPr="005E4D7C">
        <w:rPr>
          <w:rFonts w:ascii="Times New Roman" w:hAnsi="Times New Roman" w:cs="Times New Roman"/>
          <w:sz w:val="18"/>
          <w:szCs w:val="18"/>
          <w:lang w:val="en-US"/>
        </w:rPr>
        <w:t xml:space="preserve">: Bell Lysaker Emotion Recognition Task; </w:t>
      </w:r>
      <w:r w:rsidRPr="005E4D7C">
        <w:rPr>
          <w:rFonts w:ascii="Times New Roman" w:hAnsi="Times New Roman" w:cs="Times New Roman"/>
          <w:b/>
          <w:bCs/>
          <w:sz w:val="18"/>
          <w:szCs w:val="18"/>
          <w:lang w:val="en-US"/>
        </w:rPr>
        <w:t>BMT</w:t>
      </w:r>
      <w:r w:rsidRPr="005E4D7C">
        <w:rPr>
          <w:rFonts w:ascii="Times New Roman" w:hAnsi="Times New Roman" w:cs="Times New Roman"/>
          <w:sz w:val="18"/>
          <w:szCs w:val="18"/>
          <w:lang w:val="en-US"/>
        </w:rPr>
        <w:t xml:space="preserve">: Backward Masking Test; </w:t>
      </w:r>
      <w:r w:rsidRPr="005E4D7C">
        <w:rPr>
          <w:rFonts w:ascii="Times New Roman" w:hAnsi="Times New Roman" w:cs="Times New Roman"/>
          <w:b/>
          <w:bCs/>
          <w:sz w:val="18"/>
          <w:szCs w:val="18"/>
          <w:lang w:val="en-US"/>
        </w:rPr>
        <w:t>BNFI</w:t>
      </w:r>
      <w:r w:rsidRPr="005E4D7C">
        <w:rPr>
          <w:rFonts w:ascii="Times New Roman" w:hAnsi="Times New Roman" w:cs="Times New Roman"/>
          <w:sz w:val="18"/>
          <w:szCs w:val="18"/>
          <w:lang w:val="en-US"/>
        </w:rPr>
        <w:t xml:space="preserve">: Bentler and Bonnet’s non-normed fit index; </w:t>
      </w:r>
      <w:r w:rsidRPr="005E4D7C">
        <w:rPr>
          <w:rFonts w:ascii="Times New Roman" w:hAnsi="Times New Roman" w:cs="Times New Roman"/>
          <w:b/>
          <w:bCs/>
          <w:sz w:val="18"/>
          <w:szCs w:val="18"/>
          <w:lang w:val="en-US"/>
        </w:rPr>
        <w:t>BORRTI</w:t>
      </w:r>
      <w:r w:rsidRPr="005E4D7C">
        <w:rPr>
          <w:rFonts w:ascii="Times New Roman" w:hAnsi="Times New Roman" w:cs="Times New Roman"/>
          <w:sz w:val="18"/>
          <w:szCs w:val="18"/>
          <w:lang w:val="en-US"/>
        </w:rPr>
        <w:t xml:space="preserve">: Bell Object Relations Reality Testing Inventory; </w:t>
      </w:r>
      <w:r w:rsidRPr="005E4D7C">
        <w:rPr>
          <w:rFonts w:ascii="Times New Roman" w:hAnsi="Times New Roman" w:cs="Times New Roman"/>
          <w:b/>
          <w:bCs/>
          <w:sz w:val="18"/>
          <w:szCs w:val="18"/>
          <w:lang w:val="en-US"/>
        </w:rPr>
        <w:t>BTA-N</w:t>
      </w:r>
      <w:r w:rsidRPr="005E4D7C">
        <w:rPr>
          <w:rFonts w:ascii="Times New Roman" w:hAnsi="Times New Roman" w:cs="Times New Roman"/>
          <w:sz w:val="18"/>
          <w:szCs w:val="18"/>
          <w:lang w:val="en-US"/>
        </w:rPr>
        <w:t xml:space="preserve">: score on form N—numbers from Brief Test of Attention; </w:t>
      </w:r>
      <w:r w:rsidRPr="005E4D7C">
        <w:rPr>
          <w:rFonts w:ascii="Times New Roman" w:hAnsi="Times New Roman" w:cs="Times New Roman"/>
          <w:b/>
          <w:bCs/>
          <w:sz w:val="18"/>
          <w:szCs w:val="18"/>
          <w:lang w:val="en-US"/>
        </w:rPr>
        <w:t>BTA-L</w:t>
      </w:r>
      <w:r w:rsidRPr="005E4D7C">
        <w:rPr>
          <w:rFonts w:ascii="Times New Roman" w:hAnsi="Times New Roman" w:cs="Times New Roman"/>
          <w:sz w:val="18"/>
          <w:szCs w:val="18"/>
          <w:lang w:val="en-US"/>
        </w:rPr>
        <w:t xml:space="preserve">: score on form L - letters from Brief Test of Attention; </w:t>
      </w:r>
      <w:r w:rsidRPr="005E4D7C">
        <w:rPr>
          <w:rFonts w:ascii="Times New Roman" w:hAnsi="Times New Roman" w:cs="Times New Roman"/>
          <w:b/>
          <w:bCs/>
          <w:sz w:val="18"/>
          <w:szCs w:val="18"/>
          <w:lang w:val="en-US"/>
        </w:rPr>
        <w:t>CFA</w:t>
      </w:r>
      <w:r w:rsidRPr="005E4D7C">
        <w:rPr>
          <w:rFonts w:ascii="Times New Roman" w:hAnsi="Times New Roman" w:cs="Times New Roman"/>
          <w:sz w:val="18"/>
          <w:szCs w:val="18"/>
          <w:lang w:val="en-US"/>
        </w:rPr>
        <w:t xml:space="preserve">: confirmatory factor analysis; </w:t>
      </w:r>
      <w:r w:rsidRPr="005E4D7C">
        <w:rPr>
          <w:rFonts w:ascii="Times New Roman" w:hAnsi="Times New Roman" w:cs="Times New Roman"/>
          <w:b/>
          <w:bCs/>
          <w:sz w:val="18"/>
          <w:szCs w:val="18"/>
          <w:lang w:val="en-US"/>
        </w:rPr>
        <w:t>CFI</w:t>
      </w:r>
      <w:r w:rsidRPr="005E4D7C">
        <w:rPr>
          <w:rFonts w:ascii="Times New Roman" w:hAnsi="Times New Roman" w:cs="Times New Roman"/>
          <w:sz w:val="18"/>
          <w:szCs w:val="18"/>
          <w:lang w:val="en-US"/>
        </w:rPr>
        <w:t xml:space="preserve">: comparative fit index; </w:t>
      </w:r>
      <w:r w:rsidRPr="005E4D7C">
        <w:rPr>
          <w:rFonts w:ascii="Times New Roman" w:hAnsi="Times New Roman" w:cs="Times New Roman"/>
          <w:b/>
          <w:bCs/>
          <w:sz w:val="18"/>
          <w:szCs w:val="18"/>
          <w:lang w:val="en-US"/>
        </w:rPr>
        <w:t>CFT</w:t>
      </w:r>
      <w:r w:rsidRPr="005E4D7C">
        <w:rPr>
          <w:rFonts w:ascii="Times New Roman" w:hAnsi="Times New Roman" w:cs="Times New Roman"/>
          <w:sz w:val="18"/>
          <w:szCs w:val="18"/>
          <w:lang w:val="en-US"/>
        </w:rPr>
        <w:t xml:space="preserve">: Complex Figure Test; </w:t>
      </w:r>
      <w:r w:rsidRPr="005E4D7C">
        <w:rPr>
          <w:rFonts w:ascii="Times New Roman" w:hAnsi="Times New Roman" w:cs="Times New Roman"/>
          <w:b/>
          <w:bCs/>
          <w:sz w:val="18"/>
          <w:szCs w:val="18"/>
          <w:lang w:val="en-US"/>
        </w:rPr>
        <w:t>COWAT</w:t>
      </w:r>
      <w:r w:rsidRPr="005E4D7C">
        <w:rPr>
          <w:rFonts w:ascii="Times New Roman" w:hAnsi="Times New Roman" w:cs="Times New Roman"/>
          <w:sz w:val="18"/>
          <w:szCs w:val="18"/>
          <w:lang w:val="en-US"/>
        </w:rPr>
        <w:t xml:space="preserve">: Controlled Oral Word Association task; </w:t>
      </w:r>
      <w:r w:rsidRPr="005E4D7C">
        <w:rPr>
          <w:rFonts w:ascii="Times New Roman" w:hAnsi="Times New Roman" w:cs="Times New Roman"/>
          <w:b/>
          <w:bCs/>
          <w:sz w:val="18"/>
          <w:szCs w:val="18"/>
          <w:lang w:val="en-US"/>
        </w:rPr>
        <w:t>CPT</w:t>
      </w:r>
      <w:r w:rsidRPr="005E4D7C">
        <w:rPr>
          <w:rFonts w:ascii="Times New Roman" w:hAnsi="Times New Roman" w:cs="Times New Roman"/>
          <w:sz w:val="18"/>
          <w:szCs w:val="18"/>
          <w:lang w:val="en-US"/>
        </w:rPr>
        <w:t xml:space="preserve">: Continuous Performance Test; </w:t>
      </w:r>
      <w:r w:rsidRPr="005E4D7C">
        <w:rPr>
          <w:rFonts w:ascii="Times New Roman" w:hAnsi="Times New Roman" w:cs="Times New Roman"/>
          <w:b/>
          <w:bCs/>
          <w:sz w:val="18"/>
          <w:szCs w:val="18"/>
          <w:lang w:val="en-US"/>
        </w:rPr>
        <w:t>CPT-IP</w:t>
      </w:r>
      <w:r w:rsidRPr="005E4D7C">
        <w:rPr>
          <w:rFonts w:ascii="Times New Roman" w:hAnsi="Times New Roman" w:cs="Times New Roman"/>
          <w:sz w:val="18"/>
          <w:szCs w:val="18"/>
          <w:lang w:val="en-US"/>
        </w:rPr>
        <w:t xml:space="preserve">: Continuous Performance Test, Identical Pairs version; </w:t>
      </w:r>
      <w:r w:rsidRPr="005E4D7C">
        <w:rPr>
          <w:rFonts w:ascii="Times New Roman" w:hAnsi="Times New Roman" w:cs="Times New Roman"/>
          <w:b/>
          <w:bCs/>
          <w:sz w:val="18"/>
          <w:szCs w:val="18"/>
          <w:lang w:val="en-US"/>
        </w:rPr>
        <w:t>CVLT</w:t>
      </w:r>
      <w:r w:rsidRPr="005E4D7C">
        <w:rPr>
          <w:rFonts w:ascii="Times New Roman" w:hAnsi="Times New Roman" w:cs="Times New Roman"/>
          <w:sz w:val="18"/>
          <w:szCs w:val="18"/>
          <w:lang w:val="en-US"/>
        </w:rPr>
        <w:t xml:space="preserve">: California Verbal Learning Test; </w:t>
      </w:r>
      <w:r w:rsidRPr="005E4D7C">
        <w:rPr>
          <w:rFonts w:ascii="Times New Roman" w:hAnsi="Times New Roman" w:cs="Times New Roman"/>
          <w:b/>
          <w:bCs/>
          <w:sz w:val="18"/>
          <w:szCs w:val="18"/>
          <w:lang w:val="en-US"/>
        </w:rPr>
        <w:t>DS-CPT</w:t>
      </w:r>
      <w:r w:rsidRPr="005E4D7C">
        <w:rPr>
          <w:rFonts w:ascii="Times New Roman" w:hAnsi="Times New Roman" w:cs="Times New Roman"/>
          <w:sz w:val="18"/>
          <w:szCs w:val="18"/>
          <w:lang w:val="en-US"/>
        </w:rPr>
        <w:t xml:space="preserve">: Degraded Stimulus-Continuous Performance Test; </w:t>
      </w:r>
      <w:r w:rsidRPr="005E4D7C">
        <w:rPr>
          <w:rFonts w:ascii="Times New Roman" w:hAnsi="Times New Roman" w:cs="Times New Roman"/>
          <w:b/>
          <w:bCs/>
          <w:sz w:val="18"/>
          <w:szCs w:val="18"/>
          <w:lang w:val="en-US"/>
        </w:rPr>
        <w:t>DSDT</w:t>
      </w:r>
      <w:r w:rsidRPr="005E4D7C">
        <w:rPr>
          <w:rFonts w:ascii="Times New Roman" w:hAnsi="Times New Roman" w:cs="Times New Roman"/>
          <w:sz w:val="18"/>
          <w:szCs w:val="18"/>
          <w:lang w:val="en-US"/>
        </w:rPr>
        <w:t xml:space="preserve">: Digit Span Distractibility Test; </w:t>
      </w:r>
      <w:r w:rsidRPr="005E4D7C">
        <w:rPr>
          <w:rFonts w:ascii="Times New Roman" w:hAnsi="Times New Roman" w:cs="Times New Roman"/>
          <w:b/>
          <w:bCs/>
          <w:sz w:val="18"/>
          <w:szCs w:val="18"/>
          <w:lang w:val="en-US"/>
        </w:rPr>
        <w:t>EFA</w:t>
      </w:r>
      <w:r w:rsidRPr="005E4D7C">
        <w:rPr>
          <w:rFonts w:ascii="Times New Roman" w:hAnsi="Times New Roman" w:cs="Times New Roman"/>
          <w:sz w:val="18"/>
          <w:szCs w:val="18"/>
          <w:lang w:val="en-US"/>
        </w:rPr>
        <w:t xml:space="preserve">: exploratory factor analysis; </w:t>
      </w:r>
      <w:r w:rsidRPr="005E4D7C">
        <w:rPr>
          <w:rFonts w:ascii="Times New Roman" w:hAnsi="Times New Roman" w:cs="Times New Roman"/>
          <w:b/>
          <w:bCs/>
          <w:sz w:val="18"/>
          <w:szCs w:val="18"/>
          <w:lang w:val="en-US"/>
        </w:rPr>
        <w:t xml:space="preserve">ER-40: </w:t>
      </w:r>
      <w:r w:rsidRPr="005E4D7C">
        <w:rPr>
          <w:rFonts w:ascii="Times New Roman" w:hAnsi="Times New Roman" w:cs="Times New Roman"/>
          <w:sz w:val="18"/>
          <w:szCs w:val="18"/>
          <w:lang w:val="en-US"/>
        </w:rPr>
        <w:t xml:space="preserve">Penn Emotion Recognition Task; </w:t>
      </w:r>
      <w:r w:rsidRPr="005E4D7C">
        <w:rPr>
          <w:rFonts w:ascii="Times New Roman" w:hAnsi="Times New Roman" w:cs="Times New Roman"/>
          <w:b/>
          <w:bCs/>
          <w:sz w:val="18"/>
          <w:szCs w:val="18"/>
          <w:lang w:val="en-US"/>
        </w:rPr>
        <w:t>Eyes</w:t>
      </w:r>
      <w:r w:rsidRPr="005E4D7C">
        <w:rPr>
          <w:rFonts w:ascii="Times New Roman" w:hAnsi="Times New Roman" w:cs="Times New Roman"/>
          <w:sz w:val="18"/>
          <w:szCs w:val="18"/>
          <w:lang w:val="en-US"/>
        </w:rPr>
        <w:t xml:space="preserve"> = Reading the Mind in the Eyes Test; </w:t>
      </w:r>
      <w:r w:rsidRPr="005E4D7C">
        <w:rPr>
          <w:rFonts w:ascii="Times New Roman" w:hAnsi="Times New Roman" w:cs="Times New Roman"/>
          <w:b/>
          <w:bCs/>
          <w:sz w:val="18"/>
          <w:szCs w:val="18"/>
          <w:lang w:val="en-US"/>
        </w:rPr>
        <w:t>FAS</w:t>
      </w:r>
      <w:r w:rsidRPr="005E4D7C">
        <w:rPr>
          <w:rFonts w:ascii="Times New Roman" w:hAnsi="Times New Roman" w:cs="Times New Roman"/>
          <w:sz w:val="18"/>
          <w:szCs w:val="18"/>
          <w:lang w:val="en-US"/>
        </w:rPr>
        <w:t xml:space="preserve">: form of Controlled Oral Word Association; </w:t>
      </w:r>
      <w:r w:rsidRPr="005E4D7C">
        <w:rPr>
          <w:rFonts w:ascii="Times New Roman" w:hAnsi="Times New Roman" w:cs="Times New Roman"/>
          <w:b/>
          <w:bCs/>
          <w:sz w:val="18"/>
          <w:szCs w:val="18"/>
          <w:lang w:val="en-US"/>
        </w:rPr>
        <w:t>FE</w:t>
      </w:r>
      <w:r w:rsidRPr="005E4D7C">
        <w:rPr>
          <w:rFonts w:ascii="Times New Roman" w:hAnsi="Times New Roman" w:cs="Times New Roman"/>
          <w:sz w:val="18"/>
          <w:szCs w:val="18"/>
          <w:lang w:val="en-US"/>
        </w:rPr>
        <w:t xml:space="preserve">: first-episode schizophrenia; </w:t>
      </w:r>
      <w:r w:rsidRPr="005E4D7C">
        <w:rPr>
          <w:rFonts w:ascii="Times New Roman" w:hAnsi="Times New Roman" w:cs="Times New Roman"/>
          <w:b/>
          <w:bCs/>
          <w:sz w:val="18"/>
          <w:szCs w:val="18"/>
          <w:lang w:val="en-US"/>
        </w:rPr>
        <w:t>FEDT</w:t>
      </w:r>
      <w:r w:rsidRPr="005E4D7C">
        <w:rPr>
          <w:rFonts w:ascii="Times New Roman" w:hAnsi="Times New Roman" w:cs="Times New Roman"/>
          <w:sz w:val="18"/>
          <w:szCs w:val="18"/>
          <w:lang w:val="en-US"/>
        </w:rPr>
        <w:t xml:space="preserve">: Face Emotion Discrimination Task; </w:t>
      </w:r>
      <w:r w:rsidRPr="005E4D7C">
        <w:rPr>
          <w:rFonts w:ascii="Times New Roman" w:hAnsi="Times New Roman" w:cs="Times New Roman"/>
          <w:b/>
          <w:bCs/>
          <w:sz w:val="18"/>
          <w:szCs w:val="18"/>
          <w:lang w:val="en-US"/>
        </w:rPr>
        <w:t>FEIT</w:t>
      </w:r>
      <w:r w:rsidRPr="005E4D7C">
        <w:rPr>
          <w:rFonts w:ascii="Times New Roman" w:hAnsi="Times New Roman" w:cs="Times New Roman"/>
          <w:sz w:val="18"/>
          <w:szCs w:val="18"/>
          <w:lang w:val="en-US"/>
        </w:rPr>
        <w:t xml:space="preserve">: Facial Emotion Identification Test; </w:t>
      </w:r>
      <w:r w:rsidRPr="005E4D7C">
        <w:rPr>
          <w:rFonts w:ascii="Times New Roman" w:hAnsi="Times New Roman" w:cs="Times New Roman"/>
          <w:b/>
          <w:bCs/>
          <w:sz w:val="18"/>
          <w:szCs w:val="18"/>
          <w:lang w:val="en-US"/>
        </w:rPr>
        <w:t>FIML</w:t>
      </w:r>
      <w:r w:rsidRPr="005E4D7C">
        <w:rPr>
          <w:rFonts w:ascii="Times New Roman" w:hAnsi="Times New Roman" w:cs="Times New Roman"/>
          <w:sz w:val="18"/>
          <w:szCs w:val="18"/>
          <w:lang w:val="en-US"/>
        </w:rPr>
        <w:t xml:space="preserve">: Full information maximum likelihood method; </w:t>
      </w:r>
      <w:r w:rsidRPr="005E4D7C">
        <w:rPr>
          <w:rFonts w:ascii="Times New Roman" w:hAnsi="Times New Roman" w:cs="Times New Roman"/>
          <w:b/>
          <w:bCs/>
          <w:sz w:val="18"/>
          <w:szCs w:val="18"/>
          <w:lang w:val="en-US"/>
        </w:rPr>
        <w:t>GDS</w:t>
      </w:r>
      <w:r w:rsidRPr="005E4D7C">
        <w:rPr>
          <w:rFonts w:ascii="Times New Roman" w:hAnsi="Times New Roman" w:cs="Times New Roman"/>
          <w:sz w:val="18"/>
          <w:szCs w:val="18"/>
          <w:lang w:val="en-US"/>
        </w:rPr>
        <w:t xml:space="preserve">: Gordon Diagnostics’ Continuous Performance Test, efficiency score; </w:t>
      </w:r>
      <w:r w:rsidRPr="005E4D7C">
        <w:rPr>
          <w:rFonts w:ascii="Times New Roman" w:hAnsi="Times New Roman" w:cs="Times New Roman"/>
          <w:b/>
          <w:bCs/>
          <w:sz w:val="18"/>
          <w:szCs w:val="18"/>
          <w:lang w:val="en-US"/>
        </w:rPr>
        <w:t>GFI</w:t>
      </w:r>
      <w:r w:rsidRPr="005E4D7C">
        <w:rPr>
          <w:rFonts w:ascii="Times New Roman" w:hAnsi="Times New Roman" w:cs="Times New Roman"/>
          <w:sz w:val="18"/>
          <w:szCs w:val="18"/>
          <w:lang w:val="en-US"/>
        </w:rPr>
        <w:t xml:space="preserve">: Goodness-of-Fit Index; </w:t>
      </w:r>
      <w:r w:rsidRPr="005E4D7C">
        <w:rPr>
          <w:rFonts w:ascii="Times New Roman" w:hAnsi="Times New Roman" w:cs="Times New Roman"/>
          <w:b/>
          <w:bCs/>
          <w:sz w:val="18"/>
          <w:szCs w:val="18"/>
          <w:lang w:val="en-US"/>
        </w:rPr>
        <w:t>JLO</w:t>
      </w:r>
      <w:r w:rsidRPr="005E4D7C">
        <w:rPr>
          <w:rFonts w:ascii="Times New Roman" w:hAnsi="Times New Roman" w:cs="Times New Roman"/>
          <w:sz w:val="18"/>
          <w:szCs w:val="18"/>
          <w:lang w:val="en-US"/>
        </w:rPr>
        <w:t xml:space="preserve">: Judgment of Line Orientation; </w:t>
      </w:r>
      <w:r w:rsidRPr="005E4D7C">
        <w:rPr>
          <w:rFonts w:ascii="Times New Roman" w:hAnsi="Times New Roman" w:cs="Times New Roman"/>
          <w:b/>
          <w:bCs/>
          <w:sz w:val="18"/>
          <w:szCs w:val="18"/>
          <w:lang w:val="en-US"/>
        </w:rPr>
        <w:t>JOLO</w:t>
      </w:r>
      <w:r w:rsidRPr="005E4D7C">
        <w:rPr>
          <w:rFonts w:ascii="Times New Roman" w:hAnsi="Times New Roman" w:cs="Times New Roman"/>
          <w:sz w:val="18"/>
          <w:szCs w:val="18"/>
          <w:lang w:val="en-US"/>
        </w:rPr>
        <w:t xml:space="preserve">: Judgment of Line Orientation; </w:t>
      </w:r>
      <w:r w:rsidRPr="005E4D7C">
        <w:rPr>
          <w:rFonts w:ascii="Times New Roman" w:hAnsi="Times New Roman" w:cs="Times New Roman"/>
          <w:b/>
          <w:bCs/>
          <w:sz w:val="18"/>
          <w:szCs w:val="18"/>
          <w:lang w:val="en-US"/>
        </w:rPr>
        <w:t>HC</w:t>
      </w:r>
      <w:r w:rsidRPr="005E4D7C">
        <w:rPr>
          <w:rFonts w:ascii="Times New Roman" w:hAnsi="Times New Roman" w:cs="Times New Roman"/>
          <w:sz w:val="18"/>
          <w:szCs w:val="18"/>
          <w:lang w:val="en-US"/>
        </w:rPr>
        <w:t xml:space="preserve">: healthy controls; </w:t>
      </w:r>
      <w:bookmarkStart w:id="2" w:name="_Hlk66859535"/>
      <w:r w:rsidRPr="005E4D7C">
        <w:rPr>
          <w:rFonts w:ascii="Times New Roman" w:hAnsi="Times New Roman" w:cs="Times New Roman"/>
          <w:b/>
          <w:bCs/>
          <w:sz w:val="18"/>
          <w:szCs w:val="18"/>
          <w:lang w:val="en-US"/>
        </w:rPr>
        <w:t>HINT</w:t>
      </w:r>
      <w:r w:rsidRPr="005E4D7C">
        <w:rPr>
          <w:rFonts w:ascii="Times New Roman" w:hAnsi="Times New Roman" w:cs="Times New Roman"/>
          <w:sz w:val="18"/>
          <w:szCs w:val="18"/>
          <w:lang w:val="en-US"/>
        </w:rPr>
        <w:t xml:space="preserve">: Hinting Task; </w:t>
      </w:r>
      <w:bookmarkEnd w:id="2"/>
      <w:r w:rsidRPr="005E4D7C">
        <w:rPr>
          <w:rFonts w:ascii="Times New Roman" w:hAnsi="Times New Roman" w:cs="Times New Roman"/>
          <w:b/>
          <w:bCs/>
          <w:sz w:val="18"/>
          <w:szCs w:val="18"/>
          <w:lang w:val="en-US"/>
        </w:rPr>
        <w:t>HVLT</w:t>
      </w:r>
      <w:r w:rsidRPr="005E4D7C">
        <w:rPr>
          <w:rFonts w:ascii="Times New Roman" w:hAnsi="Times New Roman" w:cs="Times New Roman"/>
          <w:sz w:val="18"/>
          <w:szCs w:val="18"/>
          <w:lang w:val="en-US"/>
        </w:rPr>
        <w:t xml:space="preserve">: Hopkins verbal learning test; </w:t>
      </w:r>
      <w:r w:rsidRPr="005E4D7C">
        <w:rPr>
          <w:rFonts w:ascii="Times New Roman" w:hAnsi="Times New Roman" w:cs="Times New Roman"/>
          <w:b/>
          <w:bCs/>
          <w:sz w:val="18"/>
          <w:szCs w:val="18"/>
          <w:lang w:val="en-US"/>
        </w:rPr>
        <w:t>MAE</w:t>
      </w:r>
      <w:r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shd w:val="clear" w:color="auto" w:fill="FFFFFF"/>
          <w:lang w:val="en-US"/>
        </w:rPr>
        <w:t xml:space="preserve">Multilingual Aphasia Examination </w:t>
      </w:r>
      <w:r w:rsidRPr="005E4D7C">
        <w:rPr>
          <w:rFonts w:ascii="Times New Roman" w:hAnsi="Times New Roman" w:cs="Times New Roman"/>
          <w:sz w:val="18"/>
          <w:szCs w:val="18"/>
          <w:lang w:val="en-US"/>
        </w:rPr>
        <w:t xml:space="preserve">Visual Naming; </w:t>
      </w:r>
      <w:r w:rsidRPr="005E4D7C">
        <w:rPr>
          <w:rFonts w:ascii="Times New Roman" w:hAnsi="Times New Roman" w:cs="Times New Roman"/>
          <w:b/>
          <w:bCs/>
          <w:sz w:val="18"/>
          <w:szCs w:val="18"/>
          <w:lang w:val="en-US"/>
        </w:rPr>
        <w:t>MAEVN</w:t>
      </w:r>
      <w:r w:rsidRPr="005E4D7C">
        <w:rPr>
          <w:rFonts w:ascii="Times New Roman" w:hAnsi="Times New Roman" w:cs="Times New Roman"/>
          <w:sz w:val="18"/>
          <w:szCs w:val="18"/>
          <w:lang w:val="en-US"/>
        </w:rPr>
        <w:t xml:space="preserve">: Visual Naming subtest of the Multilingual Aphasia Examination; </w:t>
      </w:r>
      <w:r w:rsidRPr="005E4D7C">
        <w:rPr>
          <w:rFonts w:ascii="Times New Roman" w:hAnsi="Times New Roman" w:cs="Times New Roman"/>
          <w:b/>
          <w:bCs/>
          <w:sz w:val="18"/>
          <w:szCs w:val="18"/>
          <w:lang w:val="en-US"/>
        </w:rPr>
        <w:t>MC</w:t>
      </w:r>
      <w:r w:rsidRPr="005E4D7C">
        <w:rPr>
          <w:rFonts w:ascii="Times New Roman" w:hAnsi="Times New Roman" w:cs="Times New Roman"/>
          <w:sz w:val="18"/>
          <w:szCs w:val="18"/>
          <w:lang w:val="en-US"/>
        </w:rPr>
        <w:t xml:space="preserve">: Social Attribution Test-Multiple Choice; </w:t>
      </w:r>
      <w:r w:rsidRPr="005E4D7C">
        <w:rPr>
          <w:rFonts w:ascii="Times New Roman" w:hAnsi="Times New Roman" w:cs="Times New Roman"/>
          <w:b/>
          <w:bCs/>
          <w:sz w:val="18"/>
          <w:szCs w:val="18"/>
          <w:lang w:val="en-US"/>
        </w:rPr>
        <w:t>MCCB</w:t>
      </w:r>
      <w:r w:rsidRPr="005E4D7C">
        <w:rPr>
          <w:rFonts w:ascii="Times New Roman" w:hAnsi="Times New Roman" w:cs="Times New Roman"/>
          <w:sz w:val="18"/>
          <w:szCs w:val="18"/>
          <w:lang w:val="en-US"/>
        </w:rPr>
        <w:t xml:space="preserve">: MATRICS Consensus Cognitive Battery; </w:t>
      </w:r>
      <w:r w:rsidRPr="005E4D7C">
        <w:rPr>
          <w:rFonts w:ascii="Times New Roman" w:hAnsi="Times New Roman" w:cs="Times New Roman"/>
          <w:b/>
          <w:bCs/>
          <w:sz w:val="18"/>
          <w:szCs w:val="18"/>
          <w:lang w:val="en-US"/>
        </w:rPr>
        <w:t>MCFA</w:t>
      </w:r>
      <w:r w:rsidRPr="005E4D7C">
        <w:rPr>
          <w:rFonts w:ascii="Times New Roman" w:hAnsi="Times New Roman" w:cs="Times New Roman"/>
          <w:sz w:val="18"/>
          <w:szCs w:val="18"/>
          <w:lang w:val="en-US"/>
        </w:rPr>
        <w:t xml:space="preserve">: multiple groups CFA; </w:t>
      </w:r>
      <w:r w:rsidRPr="005E4D7C">
        <w:rPr>
          <w:rFonts w:ascii="Times New Roman" w:hAnsi="Times New Roman" w:cs="Times New Roman"/>
          <w:b/>
          <w:bCs/>
          <w:sz w:val="18"/>
          <w:szCs w:val="18"/>
          <w:lang w:val="en-US"/>
        </w:rPr>
        <w:t>MSCEIT</w:t>
      </w:r>
      <w:r w:rsidRPr="005E4D7C">
        <w:rPr>
          <w:rFonts w:ascii="Times New Roman" w:hAnsi="Times New Roman" w:cs="Times New Roman"/>
          <w:sz w:val="18"/>
          <w:szCs w:val="18"/>
          <w:lang w:val="en-US"/>
        </w:rPr>
        <w:t xml:space="preserve">: Mayer-Salovey-Caruso Emotional Intelligence Test; </w:t>
      </w:r>
      <w:r w:rsidRPr="005E4D7C">
        <w:rPr>
          <w:rFonts w:ascii="Times New Roman" w:hAnsi="Times New Roman" w:cs="Times New Roman"/>
          <w:b/>
          <w:bCs/>
          <w:sz w:val="18"/>
          <w:szCs w:val="18"/>
          <w:lang w:val="en-US"/>
        </w:rPr>
        <w:t>NFI</w:t>
      </w:r>
      <w:r w:rsidRPr="005E4D7C">
        <w:rPr>
          <w:rFonts w:ascii="Times New Roman" w:hAnsi="Times New Roman" w:cs="Times New Roman"/>
          <w:sz w:val="18"/>
          <w:szCs w:val="18"/>
          <w:lang w:val="en-US"/>
        </w:rPr>
        <w:t xml:space="preserve">: Normed Fit Index; </w:t>
      </w:r>
      <w:r w:rsidRPr="005E4D7C">
        <w:rPr>
          <w:rFonts w:ascii="Times New Roman" w:hAnsi="Times New Roman" w:cs="Times New Roman"/>
          <w:b/>
          <w:bCs/>
          <w:sz w:val="18"/>
          <w:szCs w:val="18"/>
          <w:lang w:val="en-US"/>
        </w:rPr>
        <w:t>NNFI</w:t>
      </w:r>
      <w:r w:rsidRPr="005E4D7C">
        <w:rPr>
          <w:rFonts w:ascii="Times New Roman" w:hAnsi="Times New Roman" w:cs="Times New Roman"/>
          <w:sz w:val="18"/>
          <w:szCs w:val="18"/>
          <w:lang w:val="en-US"/>
        </w:rPr>
        <w:t xml:space="preserve">: Non-Normed Fit Index; </w:t>
      </w:r>
      <w:r w:rsidRPr="005E4D7C">
        <w:rPr>
          <w:rFonts w:ascii="Times New Roman" w:hAnsi="Times New Roman" w:cs="Times New Roman"/>
          <w:b/>
          <w:bCs/>
          <w:sz w:val="18"/>
          <w:szCs w:val="18"/>
          <w:lang w:val="en-US"/>
        </w:rPr>
        <w:t>PACE</w:t>
      </w:r>
      <w:r w:rsidRPr="005E4D7C">
        <w:rPr>
          <w:rFonts w:ascii="Times New Roman" w:hAnsi="Times New Roman" w:cs="Times New Roman"/>
          <w:sz w:val="18"/>
          <w:szCs w:val="18"/>
          <w:lang w:val="en-US"/>
        </w:rPr>
        <w:t xml:space="preserve">: Conditional maximum likelihood extraction method; </w:t>
      </w:r>
      <w:r w:rsidRPr="005E4D7C">
        <w:rPr>
          <w:rFonts w:ascii="Times New Roman" w:hAnsi="Times New Roman" w:cs="Times New Roman"/>
          <w:b/>
          <w:bCs/>
          <w:sz w:val="18"/>
          <w:szCs w:val="18"/>
          <w:lang w:val="en-US"/>
        </w:rPr>
        <w:t>PCA</w:t>
      </w:r>
      <w:r w:rsidRPr="005E4D7C">
        <w:rPr>
          <w:rFonts w:ascii="Times New Roman" w:hAnsi="Times New Roman" w:cs="Times New Roman"/>
          <w:sz w:val="18"/>
          <w:szCs w:val="18"/>
          <w:lang w:val="en-US"/>
        </w:rPr>
        <w:t xml:space="preserve">: principal component analysis; </w:t>
      </w:r>
      <w:r w:rsidRPr="005E4D7C">
        <w:rPr>
          <w:rFonts w:ascii="Times New Roman" w:hAnsi="Times New Roman" w:cs="Times New Roman"/>
          <w:b/>
          <w:bCs/>
          <w:sz w:val="18"/>
          <w:szCs w:val="18"/>
          <w:lang w:val="en-US"/>
        </w:rPr>
        <w:t>PCPT</w:t>
      </w:r>
      <w:r w:rsidRPr="005E4D7C">
        <w:rPr>
          <w:rFonts w:ascii="Times New Roman" w:hAnsi="Times New Roman" w:cs="Times New Roman"/>
          <w:sz w:val="18"/>
          <w:szCs w:val="18"/>
          <w:lang w:val="en-US"/>
        </w:rPr>
        <w:t xml:space="preserve">: Penn Continuous Performance Test, efficiency score; </w:t>
      </w:r>
      <w:r w:rsidRPr="005E4D7C">
        <w:rPr>
          <w:rFonts w:ascii="Times New Roman" w:hAnsi="Times New Roman" w:cs="Times New Roman"/>
          <w:b/>
          <w:bCs/>
          <w:sz w:val="18"/>
          <w:szCs w:val="18"/>
          <w:lang w:val="en-US"/>
        </w:rPr>
        <w:t>PONS</w:t>
      </w:r>
      <w:r w:rsidRPr="005E4D7C">
        <w:rPr>
          <w:rFonts w:ascii="Times New Roman" w:hAnsi="Times New Roman" w:cs="Times New Roman"/>
          <w:sz w:val="18"/>
          <w:szCs w:val="18"/>
          <w:lang w:val="en-US"/>
        </w:rPr>
        <w:t xml:space="preserve">: The Half-Profile of Nonverbal Sensitivity; </w:t>
      </w:r>
      <w:r w:rsidRPr="005E4D7C">
        <w:rPr>
          <w:rFonts w:ascii="Times New Roman" w:hAnsi="Times New Roman" w:cs="Times New Roman"/>
          <w:b/>
          <w:bCs/>
          <w:sz w:val="18"/>
          <w:szCs w:val="18"/>
          <w:lang w:val="en-US"/>
        </w:rPr>
        <w:t>PRFI</w:t>
      </w:r>
      <w:r w:rsidRPr="005E4D7C">
        <w:rPr>
          <w:rFonts w:ascii="Times New Roman" w:hAnsi="Times New Roman" w:cs="Times New Roman"/>
          <w:sz w:val="18"/>
          <w:szCs w:val="18"/>
          <w:lang w:val="en-US"/>
        </w:rPr>
        <w:t xml:space="preserve">: relative fit index; </w:t>
      </w:r>
      <w:r w:rsidRPr="005E4D7C">
        <w:rPr>
          <w:rFonts w:ascii="Times New Roman" w:hAnsi="Times New Roman" w:cs="Times New Roman"/>
          <w:b/>
          <w:bCs/>
          <w:sz w:val="18"/>
          <w:szCs w:val="18"/>
          <w:lang w:val="en-GB"/>
        </w:rPr>
        <w:t>RBANS</w:t>
      </w:r>
      <w:r w:rsidRPr="005E4D7C">
        <w:rPr>
          <w:rFonts w:ascii="Times New Roman" w:hAnsi="Times New Roman" w:cs="Times New Roman"/>
          <w:sz w:val="18"/>
          <w:szCs w:val="18"/>
          <w:lang w:val="en-GB"/>
        </w:rPr>
        <w:t>: Repeatable Battery for the Assessment of Neuropsychological Status;</w:t>
      </w:r>
      <w:r w:rsidRPr="005E4D7C">
        <w:rPr>
          <w:rFonts w:ascii="Times New Roman" w:hAnsi="Times New Roman" w:cs="Times New Roman"/>
          <w:b/>
          <w:bCs/>
          <w:sz w:val="18"/>
          <w:szCs w:val="18"/>
          <w:lang w:val="en-US"/>
        </w:rPr>
        <w:t>RCFT-IR</w:t>
      </w:r>
      <w:r w:rsidRPr="005E4D7C">
        <w:rPr>
          <w:rFonts w:ascii="Times New Roman" w:hAnsi="Times New Roman" w:cs="Times New Roman"/>
          <w:sz w:val="18"/>
          <w:szCs w:val="18"/>
          <w:lang w:val="en-US"/>
        </w:rPr>
        <w:t xml:space="preserve">: immediate free recall from Rey Complex Figure Test; </w:t>
      </w:r>
      <w:r w:rsidRPr="005E4D7C">
        <w:rPr>
          <w:rFonts w:ascii="Times New Roman" w:hAnsi="Times New Roman" w:cs="Times New Roman"/>
          <w:b/>
          <w:bCs/>
          <w:sz w:val="18"/>
          <w:szCs w:val="18"/>
          <w:lang w:val="en-US"/>
        </w:rPr>
        <w:t>RCFT-DR</w:t>
      </w:r>
      <w:r w:rsidRPr="005E4D7C">
        <w:rPr>
          <w:rFonts w:ascii="Times New Roman" w:hAnsi="Times New Roman" w:cs="Times New Roman"/>
          <w:sz w:val="18"/>
          <w:szCs w:val="18"/>
          <w:lang w:val="en-US"/>
        </w:rPr>
        <w:t xml:space="preserve">: delayed recall from Rey Complex Figure Test; </w:t>
      </w:r>
      <w:r w:rsidRPr="005E4D7C">
        <w:rPr>
          <w:rFonts w:ascii="Times New Roman" w:hAnsi="Times New Roman" w:cs="Times New Roman"/>
          <w:b/>
          <w:bCs/>
          <w:sz w:val="18"/>
          <w:szCs w:val="18"/>
          <w:lang w:val="en-US"/>
        </w:rPr>
        <w:t>RHY</w:t>
      </w:r>
      <w:r w:rsidRPr="005E4D7C">
        <w:rPr>
          <w:rFonts w:ascii="Times New Roman" w:hAnsi="Times New Roman" w:cs="Times New Roman"/>
          <w:sz w:val="18"/>
          <w:szCs w:val="18"/>
          <w:lang w:val="en-US"/>
        </w:rPr>
        <w:t xml:space="preserve">: Seashore Rhythm Test; </w:t>
      </w:r>
      <w:r w:rsidRPr="005E4D7C">
        <w:rPr>
          <w:rFonts w:ascii="Times New Roman" w:hAnsi="Times New Roman" w:cs="Times New Roman"/>
          <w:b/>
          <w:bCs/>
          <w:sz w:val="18"/>
          <w:szCs w:val="18"/>
          <w:lang w:val="en-US"/>
        </w:rPr>
        <w:t>RMR</w:t>
      </w:r>
      <w:r w:rsidRPr="005E4D7C">
        <w:rPr>
          <w:rFonts w:ascii="Times New Roman" w:hAnsi="Times New Roman" w:cs="Times New Roman"/>
          <w:sz w:val="18"/>
          <w:szCs w:val="18"/>
          <w:lang w:val="en-US"/>
        </w:rPr>
        <w:t xml:space="preserve">: Root Mean Square Residual; </w:t>
      </w:r>
      <w:r w:rsidRPr="005E4D7C">
        <w:rPr>
          <w:rFonts w:ascii="Times New Roman" w:hAnsi="Times New Roman" w:cs="Times New Roman"/>
          <w:b/>
          <w:bCs/>
          <w:sz w:val="18"/>
          <w:szCs w:val="18"/>
          <w:lang w:val="en-US"/>
        </w:rPr>
        <w:t>RMSEA</w:t>
      </w:r>
      <w:r w:rsidRPr="005E4D7C">
        <w:rPr>
          <w:rFonts w:ascii="Times New Roman" w:hAnsi="Times New Roman" w:cs="Times New Roman"/>
          <w:sz w:val="18"/>
          <w:szCs w:val="18"/>
          <w:lang w:val="en-US"/>
        </w:rPr>
        <w:t xml:space="preserve">: root mean square error of approximation; </w:t>
      </w:r>
      <w:r w:rsidRPr="005E4D7C">
        <w:rPr>
          <w:rFonts w:ascii="Times New Roman" w:hAnsi="Times New Roman" w:cs="Times New Roman"/>
          <w:b/>
          <w:bCs/>
          <w:sz w:val="18"/>
          <w:szCs w:val="18"/>
          <w:lang w:val="en-US"/>
        </w:rPr>
        <w:t>RMSR</w:t>
      </w:r>
      <w:r w:rsidRPr="005E4D7C">
        <w:rPr>
          <w:rFonts w:ascii="Times New Roman" w:hAnsi="Times New Roman" w:cs="Times New Roman"/>
          <w:sz w:val="18"/>
          <w:szCs w:val="18"/>
          <w:lang w:val="en-US"/>
        </w:rPr>
        <w:t xml:space="preserve">: Mean Square Residual; </w:t>
      </w:r>
      <w:r w:rsidRPr="005E4D7C">
        <w:rPr>
          <w:rFonts w:ascii="Times New Roman" w:hAnsi="Times New Roman" w:cs="Times New Roman"/>
          <w:b/>
          <w:bCs/>
          <w:sz w:val="18"/>
          <w:szCs w:val="18"/>
          <w:lang w:val="en-US"/>
        </w:rPr>
        <w:t>SA</w:t>
      </w:r>
      <w:r w:rsidRPr="005E4D7C">
        <w:rPr>
          <w:rFonts w:ascii="Times New Roman" w:hAnsi="Times New Roman" w:cs="Times New Roman"/>
          <w:b/>
          <w:bCs/>
          <w:color w:val="000000"/>
          <w:sz w:val="18"/>
          <w:szCs w:val="18"/>
          <w:shd w:val="clear" w:color="auto" w:fill="FFFFFF"/>
          <w:lang w:val="en-US"/>
        </w:rPr>
        <w:t>BIC</w:t>
      </w:r>
      <w:r w:rsidRPr="005E4D7C">
        <w:rPr>
          <w:rFonts w:ascii="Times New Roman" w:hAnsi="Times New Roman" w:cs="Times New Roman"/>
          <w:color w:val="000000"/>
          <w:sz w:val="18"/>
          <w:szCs w:val="18"/>
          <w:shd w:val="clear" w:color="auto" w:fill="FFFFFF"/>
          <w:lang w:val="en-US"/>
        </w:rPr>
        <w:t>: sample-size adjusted BIC;</w:t>
      </w:r>
      <w:r w:rsidRPr="005E4D7C">
        <w:rPr>
          <w:rFonts w:ascii="Times New Roman" w:hAnsi="Times New Roman" w:cs="Times New Roman"/>
          <w:sz w:val="18"/>
          <w:szCs w:val="18"/>
          <w:lang w:val="en-US"/>
        </w:rPr>
        <w:t xml:space="preserve"> </w:t>
      </w:r>
      <w:r w:rsidRPr="005E4D7C">
        <w:rPr>
          <w:rFonts w:ascii="Times New Roman" w:hAnsi="Times New Roman" w:cs="Times New Roman"/>
          <w:b/>
          <w:bCs/>
          <w:sz w:val="18"/>
          <w:szCs w:val="18"/>
          <w:lang w:val="en-US"/>
        </w:rPr>
        <w:t>SAT-</w:t>
      </w:r>
      <w:r w:rsidRPr="005E4D7C">
        <w:rPr>
          <w:rFonts w:ascii="Times New Roman" w:hAnsi="Times New Roman" w:cs="Times New Roman"/>
          <w:sz w:val="18"/>
          <w:szCs w:val="18"/>
          <w:lang w:val="en-US"/>
        </w:rPr>
        <w:t xml:space="preserve"> </w:t>
      </w:r>
      <w:r w:rsidRPr="005E4D7C">
        <w:rPr>
          <w:rFonts w:ascii="Times New Roman" w:hAnsi="Times New Roman" w:cs="Times New Roman"/>
          <w:b/>
          <w:bCs/>
          <w:sz w:val="18"/>
          <w:szCs w:val="18"/>
          <w:lang w:val="en-US"/>
        </w:rPr>
        <w:t>IRI</w:t>
      </w:r>
      <w:r w:rsidRPr="005E4D7C">
        <w:rPr>
          <w:rFonts w:ascii="Times New Roman" w:hAnsi="Times New Roman" w:cs="Times New Roman"/>
          <w:sz w:val="18"/>
          <w:szCs w:val="18"/>
          <w:lang w:val="en-US"/>
        </w:rPr>
        <w:t xml:space="preserve">: Interpersonal Reactivity Index; </w:t>
      </w:r>
      <w:r w:rsidRPr="005E4D7C">
        <w:rPr>
          <w:rFonts w:ascii="Times New Roman" w:hAnsi="Times New Roman" w:cs="Times New Roman"/>
          <w:b/>
          <w:bCs/>
          <w:sz w:val="18"/>
          <w:szCs w:val="18"/>
          <w:lang w:val="en-US"/>
        </w:rPr>
        <w:t>SCFA</w:t>
      </w:r>
      <w:r w:rsidRPr="005E4D7C">
        <w:rPr>
          <w:rFonts w:ascii="Times New Roman" w:hAnsi="Times New Roman" w:cs="Times New Roman"/>
          <w:sz w:val="18"/>
          <w:szCs w:val="18"/>
          <w:lang w:val="en-US"/>
        </w:rPr>
        <w:t xml:space="preserve">: single common factor analysis; </w:t>
      </w:r>
      <w:r w:rsidRPr="005E4D7C">
        <w:rPr>
          <w:rFonts w:ascii="Times New Roman" w:hAnsi="Times New Roman" w:cs="Times New Roman"/>
          <w:b/>
          <w:bCs/>
          <w:sz w:val="18"/>
          <w:szCs w:val="18"/>
          <w:lang w:val="en-US"/>
        </w:rPr>
        <w:t>SCZ</w:t>
      </w:r>
      <w:r w:rsidRPr="005E4D7C">
        <w:rPr>
          <w:rFonts w:ascii="Times New Roman" w:hAnsi="Times New Roman" w:cs="Times New Roman"/>
          <w:sz w:val="18"/>
          <w:szCs w:val="18"/>
          <w:lang w:val="en-US"/>
        </w:rPr>
        <w:t xml:space="preserve">: subjects with schizophrenia; </w:t>
      </w:r>
      <w:r w:rsidRPr="005E4D7C">
        <w:rPr>
          <w:rFonts w:ascii="Times New Roman" w:hAnsi="Times New Roman" w:cs="Times New Roman"/>
          <w:b/>
          <w:bCs/>
          <w:sz w:val="18"/>
          <w:szCs w:val="18"/>
          <w:lang w:val="en-US"/>
        </w:rPr>
        <w:t>SRMR</w:t>
      </w:r>
      <w:r w:rsidRPr="005E4D7C">
        <w:rPr>
          <w:rFonts w:ascii="Times New Roman" w:hAnsi="Times New Roman" w:cs="Times New Roman"/>
          <w:sz w:val="18"/>
          <w:szCs w:val="18"/>
          <w:lang w:val="en-US"/>
        </w:rPr>
        <w:t xml:space="preserve">: Standardized Root Mean Square Residual; </w:t>
      </w:r>
      <w:r w:rsidRPr="005E4D7C">
        <w:rPr>
          <w:rFonts w:ascii="Times New Roman" w:hAnsi="Times New Roman" w:cs="Times New Roman"/>
          <w:b/>
          <w:bCs/>
          <w:sz w:val="18"/>
          <w:szCs w:val="18"/>
          <w:lang w:val="en-US"/>
        </w:rPr>
        <w:t>STEREO</w:t>
      </w:r>
      <w:r w:rsidRPr="005E4D7C">
        <w:rPr>
          <w:rFonts w:ascii="Times New Roman" w:hAnsi="Times New Roman" w:cs="Times New Roman"/>
          <w:sz w:val="18"/>
          <w:szCs w:val="18"/>
          <w:lang w:val="en-US"/>
        </w:rPr>
        <w:t>: Stereognosis, total time;</w:t>
      </w:r>
      <w:r w:rsidRPr="005E4D7C">
        <w:rPr>
          <w:rFonts w:ascii="Times New Roman" w:hAnsi="Times New Roman" w:cs="Times New Roman"/>
          <w:b/>
          <w:bCs/>
          <w:sz w:val="18"/>
          <w:szCs w:val="18"/>
          <w:lang w:val="en-US"/>
        </w:rPr>
        <w:t xml:space="preserve"> Stroop-C</w:t>
      </w:r>
      <w:r w:rsidRPr="005E4D7C">
        <w:rPr>
          <w:rFonts w:ascii="Times New Roman" w:hAnsi="Times New Roman" w:cs="Times New Roman"/>
          <w:sz w:val="18"/>
          <w:szCs w:val="18"/>
          <w:lang w:val="en-US"/>
        </w:rPr>
        <w:t xml:space="preserve">: color condition from Stroop Color Naming Test; </w:t>
      </w:r>
      <w:r w:rsidRPr="005E4D7C">
        <w:rPr>
          <w:rFonts w:ascii="Times New Roman" w:hAnsi="Times New Roman" w:cs="Times New Roman"/>
          <w:b/>
          <w:bCs/>
          <w:sz w:val="18"/>
          <w:szCs w:val="18"/>
          <w:lang w:val="en-US"/>
        </w:rPr>
        <w:t>TAP</w:t>
      </w:r>
      <w:r w:rsidRPr="005E4D7C">
        <w:rPr>
          <w:rFonts w:ascii="Times New Roman" w:hAnsi="Times New Roman" w:cs="Times New Roman"/>
          <w:sz w:val="18"/>
          <w:szCs w:val="18"/>
          <w:lang w:val="en-US"/>
        </w:rPr>
        <w:t xml:space="preserve">: Finger Tapping Test; </w:t>
      </w:r>
      <w:r w:rsidRPr="005E4D7C">
        <w:rPr>
          <w:rFonts w:ascii="Times New Roman" w:hAnsi="Times New Roman" w:cs="Times New Roman"/>
          <w:b/>
          <w:bCs/>
          <w:sz w:val="18"/>
          <w:szCs w:val="18"/>
          <w:lang w:val="en-US"/>
        </w:rPr>
        <w:t>TASIT</w:t>
      </w:r>
      <w:r w:rsidRPr="005E4D7C">
        <w:rPr>
          <w:rFonts w:ascii="Times New Roman" w:hAnsi="Times New Roman" w:cs="Times New Roman"/>
          <w:sz w:val="18"/>
          <w:szCs w:val="18"/>
          <w:lang w:val="en-US"/>
        </w:rPr>
        <w:t xml:space="preserve">: The Awareness of Social Inferences Test: Minimal Subscale; </w:t>
      </w:r>
      <w:r w:rsidRPr="005E4D7C">
        <w:rPr>
          <w:rFonts w:ascii="Times New Roman" w:hAnsi="Times New Roman" w:cs="Times New Roman"/>
          <w:b/>
          <w:bCs/>
          <w:sz w:val="18"/>
          <w:szCs w:val="18"/>
          <w:lang w:val="en-US"/>
        </w:rPr>
        <w:t>TMT-A</w:t>
      </w:r>
      <w:r w:rsidRPr="005E4D7C">
        <w:rPr>
          <w:rFonts w:ascii="Times New Roman" w:hAnsi="Times New Roman" w:cs="Times New Roman"/>
          <w:sz w:val="18"/>
          <w:szCs w:val="18"/>
          <w:lang w:val="en-US"/>
        </w:rPr>
        <w:t xml:space="preserve">: Trail Making Test-A; </w:t>
      </w:r>
      <w:r w:rsidRPr="005E4D7C">
        <w:rPr>
          <w:rFonts w:ascii="Times New Roman" w:hAnsi="Times New Roman" w:cs="Times New Roman"/>
          <w:b/>
          <w:bCs/>
          <w:sz w:val="18"/>
          <w:szCs w:val="18"/>
          <w:lang w:val="en-US"/>
        </w:rPr>
        <w:t>TMT-B</w:t>
      </w:r>
      <w:r w:rsidRPr="005E4D7C">
        <w:rPr>
          <w:rFonts w:ascii="Times New Roman" w:hAnsi="Times New Roman" w:cs="Times New Roman"/>
          <w:sz w:val="18"/>
          <w:szCs w:val="18"/>
          <w:lang w:val="en-US"/>
        </w:rPr>
        <w:t xml:space="preserve">: Trail Making Test-B; </w:t>
      </w:r>
      <w:r w:rsidRPr="005E4D7C">
        <w:rPr>
          <w:rFonts w:ascii="Times New Roman" w:hAnsi="Times New Roman" w:cs="Times New Roman"/>
          <w:b/>
          <w:bCs/>
          <w:sz w:val="18"/>
          <w:szCs w:val="18"/>
          <w:lang w:val="en-US"/>
        </w:rPr>
        <w:t>VOC</w:t>
      </w:r>
      <w:r w:rsidRPr="005E4D7C">
        <w:rPr>
          <w:rFonts w:ascii="Times New Roman" w:hAnsi="Times New Roman" w:cs="Times New Roman"/>
          <w:sz w:val="18"/>
          <w:szCs w:val="18"/>
          <w:lang w:val="en-US"/>
        </w:rPr>
        <w:t xml:space="preserve">: Wechsler Adult Intelligence Scale-Revised, Vocabulary subtest; </w:t>
      </w:r>
      <w:r w:rsidRPr="005E4D7C">
        <w:rPr>
          <w:rFonts w:ascii="Times New Roman" w:hAnsi="Times New Roman" w:cs="Times New Roman"/>
          <w:b/>
          <w:bCs/>
          <w:sz w:val="18"/>
          <w:szCs w:val="18"/>
          <w:lang w:val="en-US"/>
        </w:rPr>
        <w:t>WAIS:</w:t>
      </w:r>
      <w:r w:rsidRPr="005E4D7C">
        <w:rPr>
          <w:rFonts w:ascii="Times New Roman" w:hAnsi="Times New Roman" w:cs="Times New Roman"/>
          <w:sz w:val="18"/>
          <w:szCs w:val="18"/>
          <w:lang w:val="en-US"/>
        </w:rPr>
        <w:t xml:space="preserve"> Wechsler Adult Intelligence Scale; </w:t>
      </w:r>
      <w:r w:rsidRPr="005E4D7C">
        <w:rPr>
          <w:rFonts w:ascii="Times New Roman" w:hAnsi="Times New Roman" w:cs="Times New Roman"/>
          <w:b/>
          <w:bCs/>
          <w:sz w:val="18"/>
          <w:szCs w:val="18"/>
          <w:lang w:val="en-US"/>
        </w:rPr>
        <w:t>WASI</w:t>
      </w:r>
      <w:r w:rsidRPr="005E4D7C">
        <w:rPr>
          <w:rFonts w:ascii="Times New Roman" w:hAnsi="Times New Roman" w:cs="Times New Roman"/>
          <w:sz w:val="18"/>
          <w:szCs w:val="18"/>
          <w:lang w:val="en-US"/>
        </w:rPr>
        <w:t xml:space="preserve">: Wechsler Abbreviated Scale of Intelligence; </w:t>
      </w:r>
      <w:r w:rsidRPr="005E4D7C">
        <w:rPr>
          <w:rFonts w:ascii="Times New Roman" w:hAnsi="Times New Roman" w:cs="Times New Roman"/>
          <w:b/>
          <w:bCs/>
          <w:sz w:val="18"/>
          <w:szCs w:val="18"/>
          <w:lang w:val="en-US"/>
        </w:rPr>
        <w:t>WCST</w:t>
      </w:r>
      <w:r w:rsidRPr="005E4D7C">
        <w:rPr>
          <w:rFonts w:ascii="Times New Roman" w:hAnsi="Times New Roman" w:cs="Times New Roman"/>
          <w:sz w:val="18"/>
          <w:szCs w:val="18"/>
          <w:lang w:val="en-US"/>
        </w:rPr>
        <w:t xml:space="preserve">: Wisconsin Card Sorting Test; </w:t>
      </w:r>
      <w:r w:rsidRPr="005E4D7C">
        <w:rPr>
          <w:rFonts w:ascii="Times New Roman" w:hAnsi="Times New Roman" w:cs="Times New Roman"/>
          <w:b/>
          <w:bCs/>
          <w:sz w:val="18"/>
          <w:szCs w:val="18"/>
          <w:lang w:val="en-US"/>
        </w:rPr>
        <w:t>WCST-M</w:t>
      </w:r>
      <w:r w:rsidRPr="005E4D7C">
        <w:rPr>
          <w:rFonts w:ascii="Times New Roman" w:hAnsi="Times New Roman" w:cs="Times New Roman"/>
          <w:sz w:val="18"/>
          <w:szCs w:val="18"/>
          <w:lang w:val="en-US"/>
        </w:rPr>
        <w:t>: Wisconsin Card Sorting Test-Modified;</w:t>
      </w:r>
      <w:r w:rsidRPr="005E4D7C">
        <w:rPr>
          <w:rFonts w:ascii="Times New Roman" w:hAnsi="Times New Roman" w:cs="Times New Roman"/>
          <w:b/>
          <w:bCs/>
          <w:sz w:val="18"/>
          <w:szCs w:val="18"/>
          <w:lang w:val="en-US"/>
        </w:rPr>
        <w:t xml:space="preserve"> WISC</w:t>
      </w:r>
      <w:r w:rsidRPr="005E4D7C">
        <w:rPr>
          <w:rFonts w:ascii="Times New Roman" w:hAnsi="Times New Roman" w:cs="Times New Roman"/>
          <w:sz w:val="18"/>
          <w:szCs w:val="18"/>
          <w:lang w:val="en-US"/>
        </w:rPr>
        <w:t xml:space="preserve">: Wechsler Intelligence Scale for Children; </w:t>
      </w:r>
      <w:r w:rsidRPr="005E4D7C">
        <w:rPr>
          <w:rFonts w:ascii="Times New Roman" w:hAnsi="Times New Roman" w:cs="Times New Roman"/>
          <w:b/>
          <w:bCs/>
          <w:sz w:val="18"/>
          <w:szCs w:val="18"/>
          <w:lang w:val="en-US"/>
        </w:rPr>
        <w:t>WMS</w:t>
      </w:r>
      <w:r w:rsidRPr="005E4D7C">
        <w:rPr>
          <w:rFonts w:ascii="Times New Roman" w:hAnsi="Times New Roman" w:cs="Times New Roman"/>
          <w:sz w:val="18"/>
          <w:szCs w:val="18"/>
          <w:lang w:val="en-US"/>
        </w:rPr>
        <w:t xml:space="preserve">: Wechsler Memory Scale; </w:t>
      </w:r>
      <w:r w:rsidRPr="005E4D7C">
        <w:rPr>
          <w:rFonts w:ascii="Times New Roman" w:hAnsi="Times New Roman" w:cs="Times New Roman"/>
          <w:b/>
          <w:bCs/>
          <w:sz w:val="18"/>
          <w:szCs w:val="18"/>
          <w:lang w:val="en-US"/>
        </w:rPr>
        <w:t>WMS-R</w:t>
      </w:r>
      <w:r w:rsidRPr="005E4D7C">
        <w:rPr>
          <w:rFonts w:ascii="Times New Roman" w:hAnsi="Times New Roman" w:cs="Times New Roman"/>
          <w:sz w:val="18"/>
          <w:szCs w:val="18"/>
          <w:lang w:val="en-US"/>
        </w:rPr>
        <w:t xml:space="preserve">: Wechsler Memory Scale-Revised; </w:t>
      </w:r>
      <w:r w:rsidRPr="005E4D7C">
        <w:rPr>
          <w:rFonts w:ascii="Times New Roman" w:hAnsi="Times New Roman" w:cs="Times New Roman"/>
          <w:b/>
          <w:bCs/>
          <w:sz w:val="18"/>
          <w:szCs w:val="18"/>
          <w:lang w:val="en-US"/>
        </w:rPr>
        <w:t>WRAT</w:t>
      </w:r>
      <w:r w:rsidRPr="005E4D7C">
        <w:rPr>
          <w:rFonts w:ascii="Times New Roman" w:hAnsi="Times New Roman" w:cs="Times New Roman"/>
          <w:sz w:val="18"/>
          <w:szCs w:val="18"/>
          <w:lang w:val="en-US"/>
        </w:rPr>
        <w:t>: Wide Range Achievement Test.</w:t>
      </w:r>
    </w:p>
    <w:p w14:paraId="0CC15CCA" w14:textId="77777777" w:rsidR="0002513E" w:rsidRPr="005E4D7C" w:rsidRDefault="0002513E">
      <w:pPr>
        <w:rPr>
          <w:rFonts w:cstheme="minorHAnsi"/>
          <w:sz w:val="18"/>
          <w:szCs w:val="18"/>
          <w:lang w:val="en-US"/>
        </w:rPr>
      </w:pPr>
      <w:r w:rsidRPr="005E4D7C">
        <w:rPr>
          <w:rFonts w:cstheme="minorHAnsi"/>
          <w:sz w:val="18"/>
          <w:szCs w:val="18"/>
          <w:lang w:val="en-US"/>
        </w:rPr>
        <w:br w:type="page"/>
      </w:r>
    </w:p>
    <w:p w14:paraId="12BFCEC0" w14:textId="19F645FE" w:rsidR="00E409BD" w:rsidRPr="0031023C" w:rsidRDefault="0002513E" w:rsidP="0002513E">
      <w:pPr>
        <w:spacing w:after="0" w:line="360" w:lineRule="auto"/>
        <w:rPr>
          <w:rFonts w:ascii="Times New Roman" w:hAnsi="Times New Roman" w:cs="Times New Roman"/>
          <w:iCs/>
          <w:sz w:val="24"/>
          <w:szCs w:val="24"/>
          <w:lang w:val="en-US"/>
        </w:rPr>
      </w:pPr>
      <w:r w:rsidRPr="0031023C">
        <w:rPr>
          <w:rFonts w:ascii="Times New Roman" w:hAnsi="Times New Roman" w:cs="Times New Roman"/>
          <w:b/>
          <w:bCs/>
          <w:iCs/>
          <w:sz w:val="24"/>
          <w:szCs w:val="24"/>
          <w:lang w:val="en-US"/>
        </w:rPr>
        <w:lastRenderedPageBreak/>
        <w:t xml:space="preserve">Table </w:t>
      </w:r>
      <w:r w:rsidR="00743F7C">
        <w:rPr>
          <w:rFonts w:ascii="Times New Roman" w:hAnsi="Times New Roman" w:cs="Times New Roman"/>
          <w:b/>
          <w:bCs/>
          <w:iCs/>
          <w:sz w:val="24"/>
          <w:szCs w:val="24"/>
          <w:lang w:val="en-US"/>
        </w:rPr>
        <w:t>e3</w:t>
      </w:r>
      <w:r w:rsidRPr="0031023C">
        <w:rPr>
          <w:rFonts w:ascii="Times New Roman" w:hAnsi="Times New Roman" w:cs="Times New Roman"/>
          <w:b/>
          <w:bCs/>
          <w:iCs/>
          <w:sz w:val="24"/>
          <w:szCs w:val="24"/>
          <w:lang w:val="en-US"/>
        </w:rPr>
        <w:t>.</w:t>
      </w:r>
      <w:r w:rsidRPr="0031023C">
        <w:rPr>
          <w:rFonts w:ascii="Times New Roman" w:hAnsi="Times New Roman" w:cs="Times New Roman"/>
          <w:iCs/>
          <w:sz w:val="24"/>
          <w:szCs w:val="24"/>
          <w:lang w:val="en-US"/>
        </w:rPr>
        <w:t xml:space="preserve"> Effects of </w:t>
      </w:r>
      <w:r w:rsidR="00AA19EC">
        <w:rPr>
          <w:rFonts w:ascii="Times New Roman" w:hAnsi="Times New Roman" w:cs="Times New Roman"/>
          <w:iCs/>
          <w:sz w:val="24"/>
          <w:szCs w:val="24"/>
          <w:lang w:val="en-US"/>
        </w:rPr>
        <w:t>neuro</w:t>
      </w:r>
      <w:r w:rsidRPr="0031023C">
        <w:rPr>
          <w:rFonts w:ascii="Times New Roman" w:hAnsi="Times New Roman" w:cs="Times New Roman"/>
          <w:iCs/>
          <w:sz w:val="24"/>
          <w:szCs w:val="24"/>
          <w:lang w:val="en-US"/>
        </w:rPr>
        <w:t xml:space="preserve">cognition and social cognition </w:t>
      </w:r>
      <w:r w:rsidRPr="00743F7C">
        <w:rPr>
          <w:rFonts w:ascii="Times New Roman" w:hAnsi="Times New Roman" w:cs="Times New Roman"/>
          <w:iCs/>
          <w:sz w:val="24"/>
          <w:szCs w:val="24"/>
          <w:lang w:val="en-US"/>
        </w:rPr>
        <w:t>on functioning:</w:t>
      </w:r>
      <w:r w:rsidRPr="0031023C">
        <w:rPr>
          <w:rFonts w:ascii="Times New Roman" w:hAnsi="Times New Roman" w:cs="Times New Roman"/>
          <w:iCs/>
          <w:sz w:val="24"/>
          <w:szCs w:val="24"/>
          <w:lang w:val="en-US"/>
        </w:rPr>
        <w:t xml:space="preserve"> characteristics and results of systematic reviews and meta-analyses</w:t>
      </w:r>
      <w:r w:rsidR="00951748">
        <w:rPr>
          <w:rFonts w:ascii="Times New Roman" w:hAnsi="Times New Roman" w:cs="Times New Roman"/>
          <w:iCs/>
          <w:sz w:val="24"/>
          <w:szCs w:val="24"/>
          <w:lang w:val="en-US"/>
        </w:rPr>
        <w:t>.</w:t>
      </w:r>
    </w:p>
    <w:tbl>
      <w:tblPr>
        <w:tblStyle w:val="Grigliatabella"/>
        <w:tblW w:w="16061" w:type="dxa"/>
        <w:jc w:val="center"/>
        <w:tblLook w:val="00A0" w:firstRow="1" w:lastRow="0" w:firstColumn="1" w:lastColumn="0" w:noHBand="0" w:noVBand="0"/>
      </w:tblPr>
      <w:tblGrid>
        <w:gridCol w:w="1517"/>
        <w:gridCol w:w="1313"/>
        <w:gridCol w:w="1211"/>
        <w:gridCol w:w="4006"/>
        <w:gridCol w:w="1351"/>
        <w:gridCol w:w="6663"/>
      </w:tblGrid>
      <w:tr w:rsidR="00BC794D" w:rsidRPr="005E4D7C" w14:paraId="2E5C9CF6" w14:textId="77777777" w:rsidTr="0004171B">
        <w:trPr>
          <w:jc w:val="center"/>
        </w:trPr>
        <w:tc>
          <w:tcPr>
            <w:tcW w:w="1517" w:type="dxa"/>
          </w:tcPr>
          <w:p w14:paraId="19817AC7" w14:textId="77777777" w:rsidR="00BC794D" w:rsidRPr="005E4D7C" w:rsidRDefault="00BC794D" w:rsidP="00197494">
            <w:pPr>
              <w:rPr>
                <w:rFonts w:ascii="Times New Roman" w:hAnsi="Times New Roman" w:cs="Times New Roman"/>
                <w:b/>
                <w:bCs/>
                <w:sz w:val="18"/>
                <w:szCs w:val="18"/>
              </w:rPr>
            </w:pPr>
            <w:r w:rsidRPr="005E4D7C">
              <w:rPr>
                <w:rFonts w:ascii="Times New Roman" w:hAnsi="Times New Roman" w:cs="Times New Roman"/>
                <w:b/>
                <w:bCs/>
                <w:sz w:val="18"/>
                <w:szCs w:val="18"/>
              </w:rPr>
              <w:t>Study</w:t>
            </w:r>
          </w:p>
        </w:tc>
        <w:tc>
          <w:tcPr>
            <w:tcW w:w="1313" w:type="dxa"/>
            <w:shd w:val="clear" w:color="auto" w:fill="auto"/>
          </w:tcPr>
          <w:p w14:paraId="174FE08A" w14:textId="77777777" w:rsidR="00BC794D" w:rsidRPr="005E4D7C" w:rsidRDefault="00BC794D" w:rsidP="00197494">
            <w:pPr>
              <w:rPr>
                <w:rFonts w:ascii="Times New Roman" w:hAnsi="Times New Roman" w:cs="Times New Roman"/>
                <w:b/>
                <w:bCs/>
                <w:sz w:val="18"/>
                <w:szCs w:val="18"/>
                <w:lang w:val="en-US"/>
              </w:rPr>
            </w:pPr>
            <w:r w:rsidRPr="005E4D7C">
              <w:rPr>
                <w:rFonts w:ascii="Times New Roman" w:hAnsi="Times New Roman" w:cs="Times New Roman"/>
                <w:b/>
                <w:bCs/>
                <w:sz w:val="18"/>
                <w:szCs w:val="18"/>
                <w:lang w:val="en-US"/>
              </w:rPr>
              <w:t xml:space="preserve">Type of </w:t>
            </w:r>
            <w:r>
              <w:rPr>
                <w:rFonts w:ascii="Times New Roman" w:hAnsi="Times New Roman" w:cs="Times New Roman"/>
                <w:b/>
                <w:bCs/>
                <w:sz w:val="18"/>
                <w:szCs w:val="18"/>
                <w:lang w:val="en-US"/>
              </w:rPr>
              <w:t>study</w:t>
            </w:r>
          </w:p>
        </w:tc>
        <w:tc>
          <w:tcPr>
            <w:tcW w:w="1211" w:type="dxa"/>
          </w:tcPr>
          <w:p w14:paraId="6E65C31B" w14:textId="77777777" w:rsidR="00BC794D" w:rsidRDefault="00BC794D" w:rsidP="00197494">
            <w:pPr>
              <w:rPr>
                <w:rFonts w:ascii="Times New Roman" w:hAnsi="Times New Roman" w:cs="Times New Roman"/>
                <w:b/>
                <w:bCs/>
                <w:sz w:val="18"/>
                <w:szCs w:val="18"/>
              </w:rPr>
            </w:pPr>
            <w:r>
              <w:rPr>
                <w:rFonts w:ascii="Times New Roman" w:hAnsi="Times New Roman" w:cs="Times New Roman"/>
                <w:b/>
                <w:bCs/>
                <w:sz w:val="18"/>
                <w:szCs w:val="18"/>
              </w:rPr>
              <w:t xml:space="preserve">Level of </w:t>
            </w:r>
          </w:p>
          <w:p w14:paraId="50FACCC2" w14:textId="77777777" w:rsidR="00BC794D" w:rsidRPr="005E4D7C" w:rsidRDefault="00BC794D" w:rsidP="00197494">
            <w:pPr>
              <w:rPr>
                <w:rFonts w:ascii="Times New Roman" w:hAnsi="Times New Roman" w:cs="Times New Roman"/>
                <w:b/>
                <w:bCs/>
                <w:sz w:val="18"/>
                <w:szCs w:val="18"/>
              </w:rPr>
            </w:pPr>
            <w:r>
              <w:rPr>
                <w:rFonts w:ascii="Times New Roman" w:hAnsi="Times New Roman" w:cs="Times New Roman"/>
                <w:b/>
                <w:bCs/>
                <w:sz w:val="18"/>
                <w:szCs w:val="18"/>
              </w:rPr>
              <w:t>evidence</w:t>
            </w:r>
          </w:p>
        </w:tc>
        <w:tc>
          <w:tcPr>
            <w:tcW w:w="4006" w:type="dxa"/>
          </w:tcPr>
          <w:p w14:paraId="408E0252" w14:textId="77777777" w:rsidR="00BC794D" w:rsidRPr="00A758B6" w:rsidRDefault="00BC794D" w:rsidP="00197494">
            <w:pPr>
              <w:rPr>
                <w:rFonts w:ascii="Times New Roman" w:hAnsi="Times New Roman" w:cs="Times New Roman"/>
                <w:b/>
                <w:bCs/>
                <w:sz w:val="18"/>
                <w:szCs w:val="18"/>
                <w:lang w:val="en-US"/>
              </w:rPr>
            </w:pPr>
            <w:r w:rsidRPr="00A758B6">
              <w:rPr>
                <w:rFonts w:ascii="Times New Roman" w:hAnsi="Times New Roman" w:cs="Times New Roman"/>
                <w:b/>
                <w:bCs/>
                <w:sz w:val="18"/>
                <w:szCs w:val="18"/>
                <w:lang w:val="en-US"/>
              </w:rPr>
              <w:t>Instruments:                                         Predicitor measures/Outcome measures</w:t>
            </w:r>
          </w:p>
        </w:tc>
        <w:tc>
          <w:tcPr>
            <w:tcW w:w="1351" w:type="dxa"/>
          </w:tcPr>
          <w:p w14:paraId="22FBE772" w14:textId="77777777" w:rsidR="00BC794D" w:rsidRPr="005E4D7C" w:rsidRDefault="00BC794D" w:rsidP="00197494">
            <w:pPr>
              <w:rPr>
                <w:rFonts w:ascii="Times New Roman" w:hAnsi="Times New Roman" w:cs="Times New Roman"/>
                <w:b/>
                <w:bCs/>
                <w:sz w:val="18"/>
                <w:szCs w:val="18"/>
              </w:rPr>
            </w:pPr>
            <w:r>
              <w:rPr>
                <w:rFonts w:ascii="Times New Roman" w:hAnsi="Times New Roman" w:cs="Times New Roman"/>
                <w:b/>
                <w:bCs/>
                <w:sz w:val="18"/>
                <w:szCs w:val="18"/>
              </w:rPr>
              <w:t>Sample Size</w:t>
            </w:r>
          </w:p>
        </w:tc>
        <w:tc>
          <w:tcPr>
            <w:tcW w:w="6663" w:type="dxa"/>
          </w:tcPr>
          <w:p w14:paraId="34EACA38" w14:textId="77777777" w:rsidR="00BC794D" w:rsidRPr="005E4D7C" w:rsidRDefault="00BC794D" w:rsidP="00197494">
            <w:pPr>
              <w:rPr>
                <w:rFonts w:ascii="Times New Roman" w:hAnsi="Times New Roman" w:cs="Times New Roman"/>
                <w:b/>
                <w:bCs/>
                <w:sz w:val="18"/>
                <w:szCs w:val="18"/>
              </w:rPr>
            </w:pPr>
            <w:r>
              <w:rPr>
                <w:rFonts w:ascii="Times New Roman" w:hAnsi="Times New Roman" w:cs="Times New Roman"/>
                <w:b/>
                <w:bCs/>
                <w:sz w:val="18"/>
                <w:szCs w:val="18"/>
              </w:rPr>
              <w:t>Results</w:t>
            </w:r>
          </w:p>
        </w:tc>
      </w:tr>
      <w:tr w:rsidR="00BC794D" w:rsidRPr="009C535D" w14:paraId="6678C138" w14:textId="77777777" w:rsidTr="0004171B">
        <w:trPr>
          <w:jc w:val="center"/>
        </w:trPr>
        <w:tc>
          <w:tcPr>
            <w:tcW w:w="1517" w:type="dxa"/>
          </w:tcPr>
          <w:p w14:paraId="31FE624F" w14:textId="34B1C77C"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Green et al 2000 </w:t>
            </w:r>
            <w:r w:rsidRPr="005E4D7C">
              <w:rPr>
                <w:rFonts w:ascii="Times New Roman" w:hAnsi="Times New Roman" w:cs="Times New Roman"/>
                <w:sz w:val="18"/>
                <w:szCs w:val="18"/>
              </w:rPr>
              <w:fldChar w:fldCharType="begin"/>
            </w:r>
            <w:r w:rsidR="0004171B">
              <w:rPr>
                <w:rFonts w:ascii="Times New Roman" w:hAnsi="Times New Roman" w:cs="Times New Roman"/>
                <w:sz w:val="18"/>
                <w:szCs w:val="18"/>
                <w:lang w:val="en-US"/>
              </w:rPr>
              <w:instrText xml:space="preserve"> ADDIN ZOTERO_ITEM CSL_CITATION {"citationID":"TbnqUWFz","properties":{"formattedCitation":"[49]","plainCitation":"[49]","noteIndex":0},"citationItems":[{"id":"CYRe6CJU/i4RNL3s9","uris":["http://zotero.org/users/8895419/items/ASGYXJD3"],"uri":["http://zotero.org/users/8895419/items/ASGYXJD3"],"itemData":{"id":183,"type":"article-journal","abstract":"There has been a surge of interest in the functional consequences of neurocognitive deficits in schizophrenia. The published literature in this area has doubled in the last few years. In this paper, we will attempt to confirm the conclusions from a previous review that certain neurocognitive domains (secondary verbal memory, immediate memory, executive functioning as measured by card sorting, and vigilance) are associated with functional outcome. In addition to surveying the number of replicated findings and tallying box scores of results, we will approach the review of the studies in a more thorough and empirical manner by applying a meta-analysis. Lastly, we will discuss what we see as a key limitation of this literature, specifically, the relatively narrow selection of predictor measures. This limitation has constrained identification of mediating variables that may explain the mechanisms for these relationships.","container-title":"Schizophrenia Bulletin","DOI":"10.1093/oxfordjournals.schbul.a033430","ISSN":"0586-7614","issue":"1","journalAbbreviation":"Schizophr Bull","language":"eng","note":"PMID: 10755673","page":"119-136","source":"PubMed","title":"Neurocognitive deficits and functional outcome in schizophrenia: are we measuring the \"right stuff\"?","title-short":"Neurocognitive deficits and functional outcome in schizophrenia","volume":"26","author":[{"family":"Green","given":"M. F."},{"family":"Kern","given":"R. S."},{"family":"Braff","given":"D. L."},{"family":"Mintz","given":"J."}],"issued":{"date-parts":[["2000"]]}}}],"schema":"https://github.com/citation-style-language/schema/raw/master/csl-citation.json"} </w:instrText>
            </w:r>
            <w:r w:rsidRPr="005E4D7C">
              <w:rPr>
                <w:rFonts w:ascii="Times New Roman" w:hAnsi="Times New Roman" w:cs="Times New Roman"/>
                <w:sz w:val="18"/>
                <w:szCs w:val="18"/>
              </w:rPr>
              <w:fldChar w:fldCharType="separate"/>
            </w:r>
            <w:r w:rsidRPr="008446D1">
              <w:rPr>
                <w:rFonts w:ascii="Times New Roman" w:hAnsi="Times New Roman" w:cs="Times New Roman"/>
                <w:sz w:val="18"/>
              </w:rPr>
              <w:t>[49]</w:t>
            </w:r>
            <w:r w:rsidRPr="005E4D7C">
              <w:rPr>
                <w:rFonts w:ascii="Times New Roman" w:hAnsi="Times New Roman" w:cs="Times New Roman"/>
                <w:sz w:val="18"/>
                <w:szCs w:val="18"/>
              </w:rPr>
              <w:fldChar w:fldCharType="end"/>
            </w:r>
          </w:p>
        </w:tc>
        <w:tc>
          <w:tcPr>
            <w:tcW w:w="1313" w:type="dxa"/>
          </w:tcPr>
          <w:p w14:paraId="070E3B7B" w14:textId="77777777" w:rsidR="00BC794D" w:rsidRPr="005E4D7C" w:rsidRDefault="00BC794D" w:rsidP="00197494">
            <w:pPr>
              <w:rPr>
                <w:rFonts w:ascii="Times New Roman" w:hAnsi="Times New Roman" w:cs="Times New Roman"/>
                <w:sz w:val="18"/>
                <w:szCs w:val="18"/>
              </w:rPr>
            </w:pPr>
            <w:r w:rsidRPr="005E4D7C">
              <w:rPr>
                <w:rFonts w:ascii="Times New Roman" w:hAnsi="Times New Roman" w:cs="Times New Roman"/>
                <w:sz w:val="18"/>
                <w:szCs w:val="18"/>
              </w:rPr>
              <w:t xml:space="preserve">Review </w:t>
            </w:r>
          </w:p>
          <w:p w14:paraId="480C9BCD"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rPr>
              <w:t>4 Meta-analyses</w:t>
            </w:r>
          </w:p>
        </w:tc>
        <w:tc>
          <w:tcPr>
            <w:tcW w:w="1211" w:type="dxa"/>
          </w:tcPr>
          <w:p w14:paraId="26C1D134"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rPr>
              <w:t>I</w:t>
            </w:r>
          </w:p>
        </w:tc>
        <w:tc>
          <w:tcPr>
            <w:tcW w:w="4006" w:type="dxa"/>
          </w:tcPr>
          <w:p w14:paraId="74838789" w14:textId="77777777" w:rsidR="00BC794D" w:rsidRPr="00ED16E3" w:rsidRDefault="00BC794D" w:rsidP="00197494">
            <w:pPr>
              <w:spacing w:beforeLines="1" w:before="2" w:afterLines="1" w:after="2"/>
              <w:rPr>
                <w:rFonts w:ascii="Times New Roman" w:hAnsi="Times New Roman" w:cs="Times New Roman"/>
                <w:sz w:val="18"/>
                <w:szCs w:val="18"/>
                <w:lang w:val="en-US" w:eastAsia="de-DE"/>
              </w:rPr>
            </w:pPr>
            <w:r w:rsidRPr="00ED16E3">
              <w:rPr>
                <w:rFonts w:ascii="Times New Roman" w:hAnsi="Times New Roman" w:cs="Times New Roman"/>
                <w:sz w:val="18"/>
                <w:szCs w:val="18"/>
                <w:lang w:val="en-US" w:eastAsia="de-DE"/>
              </w:rPr>
              <w:t>Neurocognitive batteries including measures of verbal ability, verbal and visual memory, executive functioning, visual spatial measures, attention/vigilance, information processing.</w:t>
            </w:r>
          </w:p>
          <w:p w14:paraId="74F39631" w14:textId="77777777" w:rsidR="00BC794D" w:rsidRPr="00ED16E3" w:rsidRDefault="00BC794D" w:rsidP="00197494">
            <w:pPr>
              <w:spacing w:beforeLines="1" w:before="2" w:afterLines="1" w:after="2"/>
              <w:rPr>
                <w:rFonts w:ascii="Times New Roman" w:hAnsi="Times New Roman" w:cs="Times New Roman"/>
                <w:sz w:val="18"/>
                <w:szCs w:val="18"/>
                <w:lang w:val="en-US" w:eastAsia="de-DE"/>
              </w:rPr>
            </w:pPr>
            <w:r w:rsidRPr="00ED16E3">
              <w:rPr>
                <w:rFonts w:ascii="Times New Roman" w:hAnsi="Times New Roman" w:cs="Times New Roman"/>
                <w:sz w:val="18"/>
                <w:szCs w:val="18"/>
                <w:lang w:val="en-US" w:eastAsia="de-DE"/>
              </w:rPr>
              <w:t>Types of functional outcome:</w:t>
            </w:r>
          </w:p>
          <w:p w14:paraId="3FD5C6B8" w14:textId="77777777" w:rsidR="00BC794D" w:rsidRPr="00ED16E3" w:rsidRDefault="00BC794D" w:rsidP="00197494">
            <w:pPr>
              <w:spacing w:beforeLines="1" w:before="2" w:afterLines="1" w:after="2"/>
              <w:rPr>
                <w:rFonts w:ascii="Times New Roman" w:hAnsi="Times New Roman" w:cs="Times New Roman"/>
                <w:sz w:val="18"/>
                <w:szCs w:val="18"/>
                <w:lang w:val="en-US" w:eastAsia="de-DE"/>
              </w:rPr>
            </w:pPr>
            <w:r w:rsidRPr="00ED16E3">
              <w:rPr>
                <w:rFonts w:ascii="Times New Roman" w:hAnsi="Times New Roman" w:cs="Times New Roman"/>
                <w:sz w:val="18"/>
                <w:szCs w:val="18"/>
                <w:lang w:val="en-US" w:eastAsia="de-DE"/>
              </w:rPr>
              <w:t xml:space="preserve">(1) Success in psychosocial skill acquisition, (2) laboratory assessments of instrumental skills and social problem-solving ability and (3) community outcome/daily activities. </w:t>
            </w:r>
          </w:p>
          <w:p w14:paraId="0735507F" w14:textId="77777777" w:rsidR="00BC794D" w:rsidRPr="00ED16E3" w:rsidRDefault="00BC794D" w:rsidP="00197494">
            <w:pPr>
              <w:rPr>
                <w:rFonts w:ascii="Times New Roman" w:hAnsi="Times New Roman" w:cs="Times New Roman"/>
                <w:sz w:val="18"/>
                <w:szCs w:val="18"/>
                <w:lang w:val="en-US"/>
              </w:rPr>
            </w:pPr>
          </w:p>
        </w:tc>
        <w:tc>
          <w:tcPr>
            <w:tcW w:w="1351" w:type="dxa"/>
          </w:tcPr>
          <w:p w14:paraId="235DCED6" w14:textId="77777777" w:rsidR="00BC794D" w:rsidRPr="00513B6B" w:rsidRDefault="00BC794D" w:rsidP="00197494">
            <w:pPr>
              <w:rPr>
                <w:rFonts w:ascii="Times New Roman" w:hAnsi="Times New Roman" w:cs="Times New Roman"/>
                <w:sz w:val="18"/>
                <w:szCs w:val="18"/>
                <w:lang w:val="en-US"/>
              </w:rPr>
            </w:pPr>
            <w:r w:rsidRPr="00513B6B">
              <w:rPr>
                <w:rFonts w:ascii="Times New Roman" w:hAnsi="Times New Roman" w:cs="Times New Roman"/>
                <w:sz w:val="18"/>
                <w:szCs w:val="18"/>
                <w:lang w:val="en-US"/>
              </w:rPr>
              <w:t>37 studies were included</w:t>
            </w:r>
            <w:r>
              <w:rPr>
                <w:rFonts w:ascii="Times New Roman" w:hAnsi="Times New Roman" w:cs="Times New Roman"/>
                <w:sz w:val="18"/>
                <w:szCs w:val="18"/>
                <w:lang w:val="en-US"/>
              </w:rPr>
              <w:t>,</w:t>
            </w:r>
          </w:p>
          <w:p w14:paraId="60D4B225" w14:textId="77777777" w:rsidR="00BC794D" w:rsidRPr="00ED16E3" w:rsidRDefault="00BC794D" w:rsidP="00197494">
            <w:pPr>
              <w:rPr>
                <w:rFonts w:ascii="Times New Roman" w:hAnsi="Times New Roman" w:cs="Times New Roman"/>
                <w:sz w:val="24"/>
                <w:szCs w:val="24"/>
                <w:lang w:val="en-US"/>
              </w:rPr>
            </w:pPr>
            <w:r>
              <w:rPr>
                <w:rFonts w:ascii="Times New Roman" w:hAnsi="Times New Roman" w:cs="Times New Roman"/>
                <w:sz w:val="18"/>
                <w:szCs w:val="18"/>
                <w:lang w:val="en-US"/>
              </w:rPr>
              <w:t>s</w:t>
            </w:r>
            <w:r w:rsidRPr="00513B6B">
              <w:rPr>
                <w:rFonts w:ascii="Times New Roman" w:hAnsi="Times New Roman" w:cs="Times New Roman"/>
                <w:sz w:val="18"/>
                <w:szCs w:val="18"/>
                <w:lang w:val="en-US"/>
              </w:rPr>
              <w:t>ample sizes ranging from 188 – 1002</w:t>
            </w:r>
            <w:r>
              <w:rPr>
                <w:rFonts w:ascii="Times New Roman" w:hAnsi="Times New Roman" w:cs="Times New Roman"/>
                <w:sz w:val="18"/>
                <w:szCs w:val="18"/>
                <w:lang w:val="en-US"/>
              </w:rPr>
              <w:t xml:space="preserve"> SCZ or SA</w:t>
            </w:r>
          </w:p>
        </w:tc>
        <w:tc>
          <w:tcPr>
            <w:tcW w:w="6663" w:type="dxa"/>
          </w:tcPr>
          <w:p w14:paraId="5AC31D71" w14:textId="77777777" w:rsidR="00BC794D" w:rsidRPr="00513B6B" w:rsidRDefault="00BC794D" w:rsidP="00197494">
            <w:pPr>
              <w:rPr>
                <w:rFonts w:ascii="Times New Roman" w:hAnsi="Times New Roman" w:cs="Times New Roman"/>
                <w:sz w:val="18"/>
                <w:szCs w:val="18"/>
                <w:lang w:val="en-US"/>
              </w:rPr>
            </w:pPr>
            <w:r w:rsidRPr="00513B6B">
              <w:rPr>
                <w:rFonts w:ascii="Times New Roman" w:hAnsi="Times New Roman" w:cs="Times New Roman"/>
                <w:sz w:val="18"/>
                <w:szCs w:val="18"/>
                <w:lang w:val="en-US"/>
              </w:rPr>
              <w:t>Neurocognitive con</w:t>
            </w:r>
            <w:r>
              <w:rPr>
                <w:rFonts w:ascii="Times New Roman" w:hAnsi="Times New Roman" w:cs="Times New Roman"/>
                <w:sz w:val="18"/>
                <w:szCs w:val="18"/>
                <w:lang w:val="en-US"/>
              </w:rPr>
              <w:t>st</w:t>
            </w:r>
            <w:r w:rsidRPr="00513B6B">
              <w:rPr>
                <w:rFonts w:ascii="Times New Roman" w:hAnsi="Times New Roman" w:cs="Times New Roman"/>
                <w:sz w:val="18"/>
                <w:szCs w:val="18"/>
                <w:lang w:val="en-US"/>
              </w:rPr>
              <w:t>ructs (secondary verbal memory, immediate memory, vigilance, and executive functioning</w:t>
            </w:r>
            <w:r>
              <w:rPr>
                <w:rFonts w:ascii="Times New Roman" w:hAnsi="Times New Roman" w:cs="Times New Roman"/>
                <w:sz w:val="18"/>
                <w:szCs w:val="18"/>
                <w:lang w:val="en-US"/>
              </w:rPr>
              <w:t xml:space="preserve"> </w:t>
            </w:r>
            <w:r w:rsidRPr="00513B6B">
              <w:rPr>
                <w:rFonts w:ascii="Times New Roman" w:hAnsi="Times New Roman" w:cs="Times New Roman"/>
                <w:sz w:val="18"/>
                <w:szCs w:val="18"/>
                <w:lang w:val="en-US"/>
              </w:rPr>
              <w:t>(card sorting) are related to functional outcome measures. The estimated pooled r's for the relationships ranges from 0.20 to 0.40, and the effect sizes</w:t>
            </w:r>
          </w:p>
          <w:p w14:paraId="0A4D5664" w14:textId="77777777" w:rsidR="00BC794D" w:rsidRPr="00513B6B" w:rsidRDefault="00BC794D" w:rsidP="00197494">
            <w:pPr>
              <w:rPr>
                <w:rFonts w:ascii="Times New Roman" w:hAnsi="Times New Roman" w:cs="Times New Roman"/>
                <w:sz w:val="18"/>
                <w:szCs w:val="18"/>
                <w:lang w:val="en-US"/>
              </w:rPr>
            </w:pPr>
            <w:r w:rsidRPr="00513B6B">
              <w:rPr>
                <w:rFonts w:ascii="Times New Roman" w:hAnsi="Times New Roman" w:cs="Times New Roman"/>
                <w:sz w:val="18"/>
                <w:szCs w:val="18"/>
                <w:lang w:val="en-US"/>
              </w:rPr>
              <w:t>range from small-medium to medium-large. The relationships are larger when global or composite measures of neurocognition was considered</w:t>
            </w:r>
            <w:r>
              <w:rPr>
                <w:rFonts w:ascii="Times New Roman" w:hAnsi="Times New Roman" w:cs="Times New Roman"/>
                <w:sz w:val="18"/>
                <w:szCs w:val="18"/>
                <w:lang w:val="en-US"/>
              </w:rPr>
              <w:t>.</w:t>
            </w:r>
          </w:p>
          <w:p w14:paraId="53F7E1BD" w14:textId="77777777" w:rsidR="00BC794D" w:rsidRDefault="00BC794D" w:rsidP="00197494">
            <w:pPr>
              <w:rPr>
                <w:rFonts w:ascii="Times New Roman" w:hAnsi="Times New Roman" w:cs="Times New Roman"/>
                <w:sz w:val="18"/>
                <w:szCs w:val="18"/>
                <w:lang w:val="en-US"/>
              </w:rPr>
            </w:pPr>
          </w:p>
          <w:p w14:paraId="679BFE54" w14:textId="77777777" w:rsidR="00BC794D" w:rsidRPr="00ED16E3" w:rsidRDefault="00BC794D" w:rsidP="00197494">
            <w:pPr>
              <w:rPr>
                <w:rFonts w:ascii="Times New Roman" w:hAnsi="Times New Roman" w:cs="Times New Roman"/>
                <w:sz w:val="24"/>
                <w:szCs w:val="24"/>
                <w:lang w:val="en-US"/>
              </w:rPr>
            </w:pPr>
            <w:r w:rsidRPr="00513B6B">
              <w:rPr>
                <w:rFonts w:ascii="Times New Roman" w:hAnsi="Times New Roman" w:cs="Times New Roman"/>
                <w:sz w:val="18"/>
                <w:szCs w:val="18"/>
                <w:lang w:val="en-US"/>
              </w:rPr>
              <w:t>The idea of "learning potential" requires a fundamental shift in assessment: from what the individual currently knows to what the individual is capable of learning. A concept like learning potential can be viewed as a mediator</w:t>
            </w:r>
            <w:r>
              <w:rPr>
                <w:rFonts w:ascii="Times New Roman" w:hAnsi="Times New Roman" w:cs="Times New Roman"/>
                <w:sz w:val="18"/>
                <w:szCs w:val="18"/>
                <w:lang w:val="en-US"/>
              </w:rPr>
              <w:t>.</w:t>
            </w:r>
          </w:p>
        </w:tc>
      </w:tr>
      <w:tr w:rsidR="00BC794D" w:rsidRPr="009C535D" w14:paraId="773AF97B" w14:textId="77777777" w:rsidTr="0004171B">
        <w:trPr>
          <w:jc w:val="center"/>
        </w:trPr>
        <w:tc>
          <w:tcPr>
            <w:tcW w:w="1517" w:type="dxa"/>
          </w:tcPr>
          <w:p w14:paraId="41995FFA" w14:textId="437B53A2"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Green et al 2004 </w:t>
            </w:r>
            <w:r w:rsidRPr="005E4D7C">
              <w:rPr>
                <w:rFonts w:ascii="Times New Roman" w:hAnsi="Times New Roman" w:cs="Times New Roman"/>
                <w:sz w:val="18"/>
                <w:szCs w:val="18"/>
              </w:rPr>
              <w:fldChar w:fldCharType="begin"/>
            </w:r>
            <w:r w:rsidR="0004171B">
              <w:rPr>
                <w:rFonts w:ascii="Times New Roman" w:hAnsi="Times New Roman" w:cs="Times New Roman"/>
                <w:sz w:val="18"/>
                <w:szCs w:val="18"/>
                <w:lang w:val="en-US"/>
              </w:rPr>
              <w:instrText xml:space="preserve"> ADDIN ZOTERO_ITEM CSL_CITATION {"citationID":"k3OxdpmK","properties":{"formattedCitation":"[50]","plainCitation":"[50]","noteIndex":0},"citationItems":[{"id":"CYRe6CJU/eCRqnv0y","uris":["http://zotero.org/users/8895419/items/SJSV3JPL"],"uri":["http://zotero.org/users/8895419/items/SJSV3JPL"],"itemData":{"id":207,"type":"article-journal","abstract":"It is generally accepted that cognitive deficits in schizophrenia are related to functional outcome. However, support for longitudinal relationships between cognition and functional outcome has not been as well documented. The current paper presents a review of 18 recently published longitudinal studies (minimum 6-month follow up) of the relationships between cognition and community outcome in schizophrenia. Results from these studies reveal considerable support for longitudinal associations between cognition and community outcome in schizophrenia. These studies demonstrate that cognitive assessment predict later functional outcome and provide a rationale for psychopharmacological interventions for cognitive deficits in schizophrenia. Although the relationships between cognition and community outcome are well-supported, it is clear that community functioning is also affected by a host of factors apart from cognition that are usually not considered in clinical trial studies (e.g., psychosocial rehabilitation and educational/vocational opportunities). In the second part of the paper, we consider intervening steps between cognitive performance measures and community outcome. These steps are apt to have important implications for clinical trials of cognition-enhancing agents in schizophrenia.","container-title":"Schizophrenia Research","DOI":"10.1016/j.schres.2004.09.009","ISSN":"0920-9964","issue":"1","journalAbbreviation":"Schizophr Res","language":"eng","note":"PMID: 15531406","page":"41-51","source":"PubMed","title":"Longitudinal studies of cognition and functional outcome in schizophrenia: implications for MATRICS","title-short":"Longitudinal studies of cognition and functional outcome in schizophrenia","volume":"72","author":[{"family":"Green","given":"Michael F."},{"family":"Kern","given":"Robert S."},{"family":"Heaton","given":"Robert K."}],"issued":{"date-parts":[["2004",12,15]]}}}],"schema":"https://github.com/citation-style-language/schema/raw/master/csl-citation.json"} </w:instrText>
            </w:r>
            <w:r w:rsidRPr="005E4D7C">
              <w:rPr>
                <w:rFonts w:ascii="Times New Roman" w:hAnsi="Times New Roman" w:cs="Times New Roman"/>
                <w:sz w:val="18"/>
                <w:szCs w:val="18"/>
              </w:rPr>
              <w:fldChar w:fldCharType="separate"/>
            </w:r>
            <w:r w:rsidRPr="008446D1">
              <w:rPr>
                <w:rFonts w:ascii="Times New Roman" w:hAnsi="Times New Roman" w:cs="Times New Roman"/>
                <w:sz w:val="18"/>
              </w:rPr>
              <w:t>[50]</w:t>
            </w:r>
            <w:r w:rsidRPr="005E4D7C">
              <w:rPr>
                <w:rFonts w:ascii="Times New Roman" w:hAnsi="Times New Roman" w:cs="Times New Roman"/>
                <w:sz w:val="18"/>
                <w:szCs w:val="18"/>
              </w:rPr>
              <w:fldChar w:fldCharType="end"/>
            </w:r>
          </w:p>
        </w:tc>
        <w:tc>
          <w:tcPr>
            <w:tcW w:w="1313" w:type="dxa"/>
          </w:tcPr>
          <w:p w14:paraId="3403E378"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Review</w:t>
            </w:r>
          </w:p>
          <w:p w14:paraId="143A50C8"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Longitudinal studies, 6-month Follow up</w:t>
            </w:r>
          </w:p>
        </w:tc>
        <w:tc>
          <w:tcPr>
            <w:tcW w:w="1211" w:type="dxa"/>
          </w:tcPr>
          <w:p w14:paraId="1C39C87F"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4006" w:type="dxa"/>
          </w:tcPr>
          <w:p w14:paraId="6FCD80AF" w14:textId="77777777" w:rsidR="00BC794D" w:rsidRPr="00ED16E3" w:rsidRDefault="00BC794D" w:rsidP="00197494">
            <w:pPr>
              <w:rPr>
                <w:rFonts w:ascii="Times New Roman" w:hAnsi="Times New Roman" w:cs="Times New Roman"/>
                <w:sz w:val="18"/>
                <w:szCs w:val="18"/>
                <w:lang w:val="en-US"/>
              </w:rPr>
            </w:pPr>
            <w:r w:rsidRPr="00ED16E3">
              <w:rPr>
                <w:rFonts w:ascii="Times New Roman" w:hAnsi="Times New Roman" w:cs="Times New Roman"/>
                <w:sz w:val="18"/>
                <w:szCs w:val="18"/>
                <w:lang w:val="en-US"/>
              </w:rPr>
              <w:t>Cognitive performance measures: Verbal IQ, REY-O, WMS-R logical memory and paired associates; WCST, VF, CPT, DS, HVLT proverbs, ER,</w:t>
            </w:r>
            <w:r>
              <w:rPr>
                <w:rFonts w:ascii="Times New Roman" w:hAnsi="Times New Roman" w:cs="Times New Roman"/>
                <w:sz w:val="18"/>
                <w:szCs w:val="18"/>
                <w:lang w:val="en-US"/>
              </w:rPr>
              <w:t xml:space="preserve"> </w:t>
            </w:r>
            <w:r w:rsidRPr="00ED16E3">
              <w:rPr>
                <w:rFonts w:ascii="Times New Roman" w:hAnsi="Times New Roman" w:cs="Times New Roman"/>
                <w:sz w:val="18"/>
                <w:szCs w:val="18"/>
                <w:lang w:val="en-US"/>
              </w:rPr>
              <w:t>TMT A and B, Aphasia screening, CERAD, Halstead categories, TAP, Stroop, LNS, RBANS, FF, Grooved pegboard, visual learning, CVLT, PASAT, RAVLT, BVRT, To</w:t>
            </w:r>
            <w:r>
              <w:rPr>
                <w:rFonts w:ascii="Times New Roman" w:hAnsi="Times New Roman" w:cs="Times New Roman"/>
                <w:sz w:val="18"/>
                <w:szCs w:val="18"/>
                <w:lang w:val="en-US"/>
              </w:rPr>
              <w:t>H</w:t>
            </w:r>
            <w:r w:rsidRPr="00ED16E3">
              <w:rPr>
                <w:rFonts w:ascii="Times New Roman" w:hAnsi="Times New Roman" w:cs="Times New Roman"/>
                <w:sz w:val="18"/>
                <w:szCs w:val="18"/>
                <w:lang w:val="en-US"/>
              </w:rPr>
              <w:t>.</w:t>
            </w:r>
          </w:p>
          <w:p w14:paraId="39CE9D87" w14:textId="77777777" w:rsidR="00BC794D" w:rsidRPr="00ED16E3" w:rsidRDefault="00BC794D" w:rsidP="00197494">
            <w:pPr>
              <w:rPr>
                <w:rFonts w:ascii="Times New Roman" w:hAnsi="Times New Roman" w:cs="Times New Roman"/>
                <w:sz w:val="18"/>
                <w:szCs w:val="18"/>
                <w:lang w:val="en-US"/>
              </w:rPr>
            </w:pPr>
            <w:r w:rsidRPr="00ED16E3">
              <w:rPr>
                <w:rFonts w:ascii="Times New Roman" w:hAnsi="Times New Roman" w:cs="Times New Roman"/>
                <w:sz w:val="18"/>
                <w:szCs w:val="18"/>
                <w:lang w:val="en-US"/>
              </w:rPr>
              <w:t>Outcome measures:  specific measures of work outcome (such as job performance and job tenure) to general measures of social adaptation and degree of independent living. SFS, Q</w:t>
            </w:r>
            <w:r>
              <w:rPr>
                <w:rFonts w:ascii="Times New Roman" w:hAnsi="Times New Roman" w:cs="Times New Roman"/>
                <w:sz w:val="18"/>
                <w:szCs w:val="18"/>
                <w:lang w:val="en-US"/>
              </w:rPr>
              <w:t>o</w:t>
            </w:r>
            <w:r w:rsidRPr="00ED16E3">
              <w:rPr>
                <w:rFonts w:ascii="Times New Roman" w:hAnsi="Times New Roman" w:cs="Times New Roman"/>
                <w:sz w:val="18"/>
                <w:szCs w:val="18"/>
                <w:lang w:val="en-US"/>
              </w:rPr>
              <w:t>L, SPS, Work Behavior Inventory, ADLs, Total number of hours worked.</w:t>
            </w:r>
            <w:r>
              <w:rPr>
                <w:rFonts w:ascii="Times New Roman" w:hAnsi="Times New Roman" w:cs="Times New Roman"/>
                <w:sz w:val="18"/>
                <w:szCs w:val="18"/>
                <w:lang w:val="en-US"/>
              </w:rPr>
              <w:t xml:space="preserve"> </w:t>
            </w:r>
            <w:r w:rsidRPr="00ED16E3">
              <w:rPr>
                <w:rFonts w:ascii="Times New Roman" w:hAnsi="Times New Roman" w:cs="Times New Roman"/>
                <w:sz w:val="18"/>
                <w:szCs w:val="18"/>
                <w:lang w:val="en-US"/>
              </w:rPr>
              <w:t>Community outcome (work, school, independent living)</w:t>
            </w:r>
            <w:r>
              <w:rPr>
                <w:rFonts w:ascii="Times New Roman" w:hAnsi="Times New Roman" w:cs="Times New Roman"/>
                <w:sz w:val="18"/>
                <w:szCs w:val="18"/>
                <w:lang w:val="en-US"/>
              </w:rPr>
              <w:t xml:space="preserve">: </w:t>
            </w:r>
            <w:r w:rsidRPr="00ED16E3">
              <w:rPr>
                <w:rFonts w:ascii="Times New Roman" w:hAnsi="Times New Roman" w:cs="Times New Roman"/>
                <w:color w:val="000000"/>
                <w:sz w:val="18"/>
                <w:szCs w:val="18"/>
                <w:lang w:val="en-US"/>
              </w:rPr>
              <w:t xml:space="preserve">Quality of Well Being, </w:t>
            </w:r>
            <w:r w:rsidRPr="00ED16E3">
              <w:rPr>
                <w:rFonts w:ascii="Times New Roman" w:hAnsi="Times New Roman" w:cs="Times New Roman"/>
                <w:sz w:val="18"/>
                <w:szCs w:val="18"/>
                <w:lang w:val="en-US"/>
              </w:rPr>
              <w:t xml:space="preserve">Strauss Carpenter Outcome, SR, </w:t>
            </w:r>
            <w:r w:rsidRPr="00ED16E3">
              <w:rPr>
                <w:rFonts w:ascii="Times New Roman" w:hAnsi="Times New Roman" w:cs="Times New Roman"/>
                <w:color w:val="000000"/>
                <w:sz w:val="18"/>
                <w:szCs w:val="18"/>
                <w:lang w:val="en-US"/>
              </w:rPr>
              <w:t xml:space="preserve">daily life activities Community adaptation, </w:t>
            </w:r>
            <w:r>
              <w:rPr>
                <w:rFonts w:ascii="Times New Roman" w:hAnsi="Times New Roman" w:cs="Times New Roman"/>
                <w:color w:val="000000"/>
                <w:sz w:val="18"/>
                <w:szCs w:val="18"/>
                <w:lang w:val="en-US"/>
              </w:rPr>
              <w:t>SAS</w:t>
            </w:r>
            <w:r w:rsidRPr="00ED16E3">
              <w:rPr>
                <w:rFonts w:ascii="Times New Roman" w:hAnsi="Times New Roman" w:cs="Times New Roman"/>
                <w:color w:val="000000"/>
                <w:sz w:val="18"/>
                <w:szCs w:val="18"/>
                <w:lang w:val="en-US"/>
              </w:rPr>
              <w:t xml:space="preserve"> II, Social Behavior Scale, GAF, ADLs, work.</w:t>
            </w:r>
          </w:p>
        </w:tc>
        <w:tc>
          <w:tcPr>
            <w:tcW w:w="1351" w:type="dxa"/>
          </w:tcPr>
          <w:p w14:paraId="467E29DF" w14:textId="77777777"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18 studies were included</w:t>
            </w:r>
          </w:p>
          <w:p w14:paraId="71192414" w14:textId="77777777"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 xml:space="preserve">1052 SCZ </w:t>
            </w:r>
          </w:p>
          <w:p w14:paraId="6C8A0BD3" w14:textId="77777777" w:rsidR="00BC794D" w:rsidRPr="00ED16E3" w:rsidRDefault="00BC794D" w:rsidP="00197494">
            <w:pPr>
              <w:rPr>
                <w:rFonts w:ascii="Times New Roman" w:hAnsi="Times New Roman" w:cs="Times New Roman"/>
                <w:sz w:val="24"/>
                <w:szCs w:val="24"/>
                <w:lang w:val="en-US"/>
              </w:rPr>
            </w:pPr>
            <w:r>
              <w:rPr>
                <w:rFonts w:ascii="Times New Roman" w:hAnsi="Times New Roman" w:cs="Times New Roman"/>
                <w:sz w:val="18"/>
                <w:szCs w:val="18"/>
                <w:lang w:val="en-US"/>
              </w:rPr>
              <w:t>(FEP and chronic) or schizoaffective disorder</w:t>
            </w:r>
          </w:p>
        </w:tc>
        <w:tc>
          <w:tcPr>
            <w:tcW w:w="6663" w:type="dxa"/>
          </w:tcPr>
          <w:p w14:paraId="06F48189" w14:textId="77777777" w:rsidR="00BC794D" w:rsidRDefault="00BC794D" w:rsidP="00197494">
            <w:pPr>
              <w:rPr>
                <w:rFonts w:ascii="Times New Roman" w:hAnsi="Times New Roman" w:cs="Times New Roman"/>
                <w:sz w:val="18"/>
                <w:szCs w:val="18"/>
                <w:lang w:val="en-US"/>
              </w:rPr>
            </w:pPr>
            <w:r w:rsidRPr="00800021">
              <w:rPr>
                <w:rFonts w:ascii="Times New Roman" w:hAnsi="Times New Roman" w:cs="Times New Roman"/>
                <w:sz w:val="18"/>
                <w:szCs w:val="18"/>
                <w:lang w:val="en-US"/>
              </w:rPr>
              <w:t>Cognitive performance at one point in time predicts community functioning at a later point.</w:t>
            </w:r>
            <w:r>
              <w:rPr>
                <w:rFonts w:ascii="Times New Roman" w:hAnsi="Times New Roman" w:cs="Times New Roman"/>
                <w:sz w:val="18"/>
                <w:szCs w:val="18"/>
                <w:lang w:val="en-US"/>
              </w:rPr>
              <w:t xml:space="preserve"> </w:t>
            </w:r>
            <w:r w:rsidRPr="00800021">
              <w:rPr>
                <w:rFonts w:ascii="Times New Roman" w:hAnsi="Times New Roman" w:cs="Times New Roman"/>
                <w:sz w:val="18"/>
                <w:szCs w:val="18"/>
                <w:lang w:val="en-US"/>
              </w:rPr>
              <w:t xml:space="preserve">12 positive studies had effect sizes for the relationships in </w:t>
            </w:r>
            <w:r>
              <w:rPr>
                <w:rFonts w:ascii="Times New Roman" w:hAnsi="Times New Roman" w:cs="Times New Roman"/>
                <w:sz w:val="18"/>
                <w:szCs w:val="18"/>
                <w:lang w:val="en-US"/>
              </w:rPr>
              <w:t>t</w:t>
            </w:r>
            <w:r w:rsidRPr="00800021">
              <w:rPr>
                <w:rFonts w:ascii="Times New Roman" w:hAnsi="Times New Roman" w:cs="Times New Roman"/>
                <w:sz w:val="18"/>
                <w:szCs w:val="18"/>
                <w:lang w:val="en-US"/>
              </w:rPr>
              <w:t xml:space="preserve">he medium to large range. </w:t>
            </w:r>
          </w:p>
          <w:p w14:paraId="6D1A1D30" w14:textId="77777777" w:rsidR="00BC794D" w:rsidRDefault="00BC794D" w:rsidP="00197494">
            <w:pPr>
              <w:rPr>
                <w:rFonts w:ascii="Times New Roman" w:hAnsi="Times New Roman" w:cs="Times New Roman"/>
                <w:sz w:val="18"/>
                <w:szCs w:val="18"/>
                <w:lang w:val="en-US"/>
              </w:rPr>
            </w:pPr>
          </w:p>
          <w:p w14:paraId="1DDEB207" w14:textId="77777777" w:rsidR="00BC794D" w:rsidRPr="00800021" w:rsidRDefault="00BC794D" w:rsidP="00197494">
            <w:pPr>
              <w:rPr>
                <w:rFonts w:ascii="Times New Roman" w:hAnsi="Times New Roman" w:cs="Times New Roman"/>
                <w:sz w:val="18"/>
                <w:szCs w:val="18"/>
                <w:lang w:val="en-US"/>
              </w:rPr>
            </w:pPr>
            <w:r w:rsidRPr="00800021">
              <w:rPr>
                <w:rFonts w:ascii="Times New Roman" w:hAnsi="Times New Roman" w:cs="Times New Roman"/>
                <w:sz w:val="18"/>
                <w:szCs w:val="18"/>
                <w:lang w:val="en-US"/>
              </w:rPr>
              <w:t>This review does not allow any firm conclusions about which cognitive constructs (e.g., attention, verbal memory, executive functions, etc.) are especially related to community outcome more than others.</w:t>
            </w:r>
          </w:p>
          <w:p w14:paraId="03606620" w14:textId="77777777" w:rsidR="00BC794D" w:rsidRPr="00800021" w:rsidRDefault="00BC794D" w:rsidP="00197494">
            <w:pPr>
              <w:rPr>
                <w:rFonts w:ascii="Times New Roman" w:hAnsi="Times New Roman" w:cs="Times New Roman"/>
                <w:sz w:val="18"/>
                <w:szCs w:val="18"/>
                <w:lang w:val="en-US"/>
              </w:rPr>
            </w:pPr>
          </w:p>
          <w:p w14:paraId="243A9A37" w14:textId="77777777" w:rsidR="00BC794D" w:rsidRPr="00ED16E3" w:rsidRDefault="00BC794D" w:rsidP="00197494">
            <w:pPr>
              <w:rPr>
                <w:rFonts w:ascii="Times New Roman" w:hAnsi="Times New Roman" w:cs="Times New Roman"/>
                <w:sz w:val="24"/>
                <w:szCs w:val="24"/>
                <w:lang w:val="en-US"/>
              </w:rPr>
            </w:pPr>
          </w:p>
        </w:tc>
      </w:tr>
      <w:tr w:rsidR="009207B8" w:rsidRPr="009C535D" w14:paraId="10C7871C" w14:textId="77777777" w:rsidTr="0004171B">
        <w:trPr>
          <w:jc w:val="center"/>
        </w:trPr>
        <w:tc>
          <w:tcPr>
            <w:tcW w:w="1517" w:type="dxa"/>
          </w:tcPr>
          <w:p w14:paraId="69A012DA" w14:textId="56689EE0" w:rsidR="009207B8" w:rsidRPr="005E4D7C" w:rsidRDefault="009207B8" w:rsidP="009207B8">
            <w:pPr>
              <w:rPr>
                <w:rFonts w:ascii="Times New Roman" w:hAnsi="Times New Roman" w:cs="Times New Roman"/>
                <w:sz w:val="18"/>
                <w:szCs w:val="18"/>
                <w:lang w:val="en-US"/>
              </w:rPr>
            </w:pPr>
            <w:r>
              <w:rPr>
                <w:rFonts w:ascii="Times New Roman" w:hAnsi="Times New Roman" w:cs="Times New Roman"/>
                <w:sz w:val="18"/>
                <w:szCs w:val="18"/>
                <w:lang w:val="en-US"/>
              </w:rPr>
              <w:t xml:space="preserve">Sergi et al. 2006 </w:t>
            </w:r>
            <w:r w:rsidR="00AA19EC">
              <w:rPr>
                <w:rFonts w:ascii="Times New Roman" w:hAnsi="Times New Roman" w:cs="Times New Roman"/>
                <w:sz w:val="18"/>
                <w:szCs w:val="18"/>
                <w:lang w:val="en-US"/>
              </w:rPr>
              <w:fldChar w:fldCharType="begin"/>
            </w:r>
            <w:r w:rsidR="00AA19EC">
              <w:rPr>
                <w:rFonts w:ascii="Times New Roman" w:hAnsi="Times New Roman" w:cs="Times New Roman"/>
                <w:sz w:val="18"/>
                <w:szCs w:val="18"/>
                <w:lang w:val="en-US"/>
              </w:rPr>
              <w:instrText xml:space="preserve"> ADDIN ZOTERO_ITEM CSL_CITATION {"citationID":"h7Wzf46m","properties":{"formattedCitation":"[51]","plainCitation":"[51]","noteIndex":0},"citationItems":[{"id":573,"uris":["http://zotero.org/users/local/Ir0Z5TJW/items/VZMRD6KK"],"uri":["http://zotero.org/users/local/Ir0Z5TJW/items/VZMRD6KK"],"itemData":{"id":573,"type":"article-journal","abstract":"OBJECTIVE: The potential of social cognition as a mediator of relations between neurocognition and functional status in schizophrenia has been suggested by correlational studies that link neurocognition to social cognition or link social cognition to functional status. The authors used structural equation modeling to test more directly whether one aspect of social cognition (social perception) mediates relations between basic visual perception and functional status in patients with schizophrenia.\nMETHOD: Seventy-five outpatients with schizophrenia were administered measures of early visual processing (computerized visual masking procedures), social perception (Half Profile of Nonverbal Sensitivity), and functional status (Role Functioning Scale).\nRESULTS: Structural equation modeling supported social perception as a mediator of relations between early visual processing and functional status in schizophrenia. The mediation model indicated that early visual processing is linked to functional status through social perception, thereby supporting a significant indirect relationship. The direct relationship between early visual processing and functional status was significant in a model that did not include social perception but was not significant in the mediation model that included social perception.\nCONCLUSIONS: Social cognition appears to be a key determinant of functional status in schizophrenia. Using a very basic measure of visual perception, the present study found that social perception mediates the influence of early visual processing on functional status in schizophrenia.","container-title":"The American Journal of Psychiatry","DOI":"10.1176/appi.ajp.163.3.448","ISSN":"0002-953X","issue":"3","journalAbbreviation":"Am J Psychiatry","language":"eng","note":"PMID: 16513866","page":"448-454","source":"PubMed","title":"Social perception as a mediator of the influence of early visual processing on functional status in schizophrenia","volume":"163","author":[{"family":"Sergi","given":"Mark J."},{"family":"Rassovsky","given":"Yuri"},{"family":"Nuechterlein","given":"Keith H."},{"family":"Green","given":"Michael F."}],"issued":{"date-parts":[["2006",3]]}}}],"schema":"https://github.com/citation-style-language/schema/raw/master/csl-citation.json"} </w:instrText>
            </w:r>
            <w:r w:rsidR="00AA19EC">
              <w:rPr>
                <w:rFonts w:ascii="Times New Roman" w:hAnsi="Times New Roman" w:cs="Times New Roman"/>
                <w:sz w:val="18"/>
                <w:szCs w:val="18"/>
                <w:lang w:val="en-US"/>
              </w:rPr>
              <w:fldChar w:fldCharType="separate"/>
            </w:r>
            <w:r w:rsidR="00AA19EC" w:rsidRPr="00AA19EC">
              <w:rPr>
                <w:rFonts w:ascii="Times New Roman" w:hAnsi="Times New Roman" w:cs="Times New Roman"/>
                <w:sz w:val="18"/>
              </w:rPr>
              <w:t>[51]</w:t>
            </w:r>
            <w:r w:rsidR="00AA19EC">
              <w:rPr>
                <w:rFonts w:ascii="Times New Roman" w:hAnsi="Times New Roman" w:cs="Times New Roman"/>
                <w:sz w:val="18"/>
                <w:szCs w:val="18"/>
                <w:lang w:val="en-US"/>
              </w:rPr>
              <w:fldChar w:fldCharType="end"/>
            </w:r>
          </w:p>
        </w:tc>
        <w:tc>
          <w:tcPr>
            <w:tcW w:w="1313" w:type="dxa"/>
          </w:tcPr>
          <w:p w14:paraId="7A1EEFC0" w14:textId="77777777" w:rsidR="009207B8" w:rsidRDefault="009207B8" w:rsidP="009207B8">
            <w:pPr>
              <w:rPr>
                <w:rFonts w:ascii="Times New Roman" w:hAnsi="Times New Roman" w:cs="Times New Roman"/>
                <w:sz w:val="18"/>
                <w:szCs w:val="18"/>
                <w:lang w:val="en-US"/>
              </w:rPr>
            </w:pPr>
            <w:r>
              <w:rPr>
                <w:rFonts w:ascii="Times New Roman" w:hAnsi="Times New Roman" w:cs="Times New Roman"/>
                <w:sz w:val="18"/>
                <w:szCs w:val="18"/>
                <w:lang w:val="en-US"/>
              </w:rPr>
              <w:t xml:space="preserve">Research study </w:t>
            </w:r>
          </w:p>
          <w:p w14:paraId="3D0029B6" w14:textId="0FE09489" w:rsidR="009207B8" w:rsidRPr="005E4D7C" w:rsidRDefault="009207B8" w:rsidP="009207B8">
            <w:pPr>
              <w:rPr>
                <w:rFonts w:ascii="Times New Roman" w:hAnsi="Times New Roman" w:cs="Times New Roman"/>
                <w:sz w:val="18"/>
                <w:szCs w:val="18"/>
                <w:lang w:val="en-US"/>
              </w:rPr>
            </w:pPr>
            <w:r>
              <w:rPr>
                <w:rFonts w:ascii="Times New Roman" w:hAnsi="Times New Roman" w:cs="Times New Roman"/>
                <w:sz w:val="18"/>
                <w:szCs w:val="18"/>
                <w:lang w:val="en-US"/>
              </w:rPr>
              <w:t xml:space="preserve">Structural equation modeling </w:t>
            </w:r>
          </w:p>
        </w:tc>
        <w:tc>
          <w:tcPr>
            <w:tcW w:w="1211" w:type="dxa"/>
          </w:tcPr>
          <w:p w14:paraId="4A4CEFE7" w14:textId="35AF01F2" w:rsidR="009207B8" w:rsidRDefault="009207B8" w:rsidP="009207B8">
            <w:pP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4006" w:type="dxa"/>
          </w:tcPr>
          <w:p w14:paraId="15EA60E8" w14:textId="77777777" w:rsidR="009207B8" w:rsidRPr="00CF234A" w:rsidRDefault="009207B8" w:rsidP="009207B8">
            <w:pPr>
              <w:autoSpaceDE w:val="0"/>
              <w:autoSpaceDN w:val="0"/>
              <w:adjustRightInd w:val="0"/>
              <w:rPr>
                <w:rFonts w:ascii="Times New Roman" w:hAnsi="Times New Roman" w:cs="Times New Roman"/>
                <w:sz w:val="18"/>
                <w:szCs w:val="18"/>
                <w:lang w:val="en-US"/>
              </w:rPr>
            </w:pPr>
            <w:r w:rsidRPr="00CF234A">
              <w:rPr>
                <w:rFonts w:ascii="Times New Roman" w:hAnsi="Times New Roman" w:cs="Times New Roman"/>
                <w:sz w:val="18"/>
                <w:szCs w:val="18"/>
                <w:lang w:val="en-US"/>
              </w:rPr>
              <w:t xml:space="preserve">Early visual processing (computerized visual masking procedures) score: FMT,  </w:t>
            </w:r>
          </w:p>
          <w:p w14:paraId="5B945C67" w14:textId="77777777" w:rsidR="009207B8" w:rsidRPr="00CF234A" w:rsidRDefault="009207B8" w:rsidP="009207B8">
            <w:pPr>
              <w:autoSpaceDE w:val="0"/>
              <w:autoSpaceDN w:val="0"/>
              <w:adjustRightInd w:val="0"/>
              <w:rPr>
                <w:rFonts w:ascii="Times New Roman" w:hAnsi="Times New Roman" w:cs="Times New Roman"/>
                <w:sz w:val="18"/>
                <w:szCs w:val="18"/>
                <w:lang w:val="en-US"/>
              </w:rPr>
            </w:pPr>
            <w:r w:rsidRPr="00CF234A">
              <w:rPr>
                <w:rFonts w:ascii="Times New Roman" w:hAnsi="Times New Roman" w:cs="Times New Roman"/>
                <w:sz w:val="18"/>
                <w:szCs w:val="18"/>
                <w:lang w:val="en-US"/>
              </w:rPr>
              <w:t xml:space="preserve">BMT. </w:t>
            </w:r>
          </w:p>
          <w:p w14:paraId="049C4105" w14:textId="65A9B721" w:rsidR="009207B8" w:rsidRPr="00ED16E3" w:rsidRDefault="009207B8" w:rsidP="009207B8">
            <w:pPr>
              <w:rPr>
                <w:rFonts w:ascii="Times New Roman" w:hAnsi="Times New Roman" w:cs="Times New Roman"/>
                <w:sz w:val="18"/>
                <w:szCs w:val="18"/>
                <w:lang w:val="en-US"/>
              </w:rPr>
            </w:pPr>
            <w:r w:rsidRPr="00CF234A">
              <w:rPr>
                <w:rFonts w:ascii="Times New Roman" w:hAnsi="Times New Roman" w:cs="Times New Roman"/>
                <w:sz w:val="18"/>
                <w:szCs w:val="18"/>
                <w:lang w:val="en-US"/>
              </w:rPr>
              <w:t xml:space="preserve">RFS score: Independent living, social functioning, </w:t>
            </w:r>
            <w:r>
              <w:rPr>
                <w:rFonts w:ascii="Times New Roman" w:hAnsi="Times New Roman" w:cs="Times New Roman"/>
                <w:sz w:val="18"/>
                <w:szCs w:val="18"/>
                <w:lang w:val="en-US"/>
              </w:rPr>
              <w:t>w</w:t>
            </w:r>
            <w:r w:rsidRPr="00CF234A">
              <w:rPr>
                <w:rFonts w:ascii="Times New Roman" w:hAnsi="Times New Roman" w:cs="Times New Roman"/>
                <w:sz w:val="18"/>
                <w:szCs w:val="18"/>
                <w:lang w:val="en-US"/>
              </w:rPr>
              <w:t>ork functioning</w:t>
            </w:r>
          </w:p>
        </w:tc>
        <w:tc>
          <w:tcPr>
            <w:tcW w:w="1351" w:type="dxa"/>
          </w:tcPr>
          <w:p w14:paraId="797716F5" w14:textId="3AE3536A" w:rsidR="009207B8" w:rsidRDefault="009207B8" w:rsidP="009207B8">
            <w:pPr>
              <w:rPr>
                <w:rFonts w:ascii="Times New Roman" w:hAnsi="Times New Roman" w:cs="Times New Roman"/>
                <w:sz w:val="18"/>
                <w:szCs w:val="18"/>
                <w:lang w:val="en-US"/>
              </w:rPr>
            </w:pPr>
            <w:r>
              <w:rPr>
                <w:rFonts w:ascii="Times New Roman" w:hAnsi="Times New Roman" w:cs="Times New Roman"/>
                <w:sz w:val="18"/>
                <w:szCs w:val="18"/>
                <w:lang w:val="en-US"/>
              </w:rPr>
              <w:t xml:space="preserve">75 SCZ outpatients </w:t>
            </w:r>
          </w:p>
        </w:tc>
        <w:tc>
          <w:tcPr>
            <w:tcW w:w="6663" w:type="dxa"/>
          </w:tcPr>
          <w:p w14:paraId="3E03EEF6" w14:textId="77777777" w:rsidR="009207B8" w:rsidRPr="00EE1A0A" w:rsidRDefault="009207B8" w:rsidP="009207B8">
            <w:pPr>
              <w:autoSpaceDE w:val="0"/>
              <w:autoSpaceDN w:val="0"/>
              <w:adjustRightInd w:val="0"/>
              <w:rPr>
                <w:rFonts w:ascii="Times New Roman" w:hAnsi="Times New Roman" w:cs="Times New Roman"/>
                <w:sz w:val="18"/>
                <w:szCs w:val="18"/>
                <w:lang w:val="en-US"/>
              </w:rPr>
            </w:pPr>
            <w:r w:rsidRPr="00EE1A0A">
              <w:rPr>
                <w:rFonts w:ascii="Times New Roman" w:hAnsi="Times New Roman" w:cs="Times New Roman"/>
                <w:sz w:val="18"/>
                <w:szCs w:val="18"/>
                <w:lang w:val="en-US"/>
              </w:rPr>
              <w:t>Social perception both was predicted by early visual processing (standardized coefficient=0.57, p&lt;0.05) and was predictive of functional status (standardized coefficient=0.44, p&lt;0.05).</w:t>
            </w:r>
          </w:p>
          <w:p w14:paraId="68B8B368" w14:textId="37F32AF6" w:rsidR="009207B8" w:rsidRPr="00800021" w:rsidRDefault="009207B8" w:rsidP="009207B8">
            <w:pPr>
              <w:rPr>
                <w:rFonts w:ascii="Times New Roman" w:hAnsi="Times New Roman" w:cs="Times New Roman"/>
                <w:sz w:val="18"/>
                <w:szCs w:val="18"/>
                <w:lang w:val="en-US"/>
              </w:rPr>
            </w:pPr>
            <w:r>
              <w:rPr>
                <w:rFonts w:ascii="Times New Roman" w:hAnsi="Times New Roman" w:cs="Times New Roman"/>
                <w:sz w:val="18"/>
                <w:szCs w:val="18"/>
                <w:lang w:val="en-US"/>
              </w:rPr>
              <w:t>S</w:t>
            </w:r>
            <w:r w:rsidRPr="00EE1A0A">
              <w:rPr>
                <w:rFonts w:ascii="Times New Roman" w:hAnsi="Times New Roman" w:cs="Times New Roman"/>
                <w:sz w:val="18"/>
                <w:szCs w:val="18"/>
                <w:lang w:val="en-US"/>
              </w:rPr>
              <w:t>ocial perception mediated the relationship</w:t>
            </w:r>
            <w:r>
              <w:rPr>
                <w:rFonts w:ascii="Times New Roman" w:hAnsi="Times New Roman" w:cs="Times New Roman"/>
                <w:sz w:val="18"/>
                <w:szCs w:val="18"/>
                <w:lang w:val="en-US"/>
              </w:rPr>
              <w:t xml:space="preserve"> </w:t>
            </w:r>
            <w:r w:rsidRPr="00EE1A0A">
              <w:rPr>
                <w:rFonts w:ascii="Times New Roman" w:hAnsi="Times New Roman" w:cs="Times New Roman"/>
                <w:sz w:val="18"/>
                <w:szCs w:val="18"/>
                <w:lang w:val="en-US"/>
              </w:rPr>
              <w:t>between the predictor and outcome measures, as indicated</w:t>
            </w:r>
            <w:r>
              <w:rPr>
                <w:rFonts w:ascii="Times New Roman" w:hAnsi="Times New Roman" w:cs="Times New Roman"/>
                <w:sz w:val="18"/>
                <w:szCs w:val="18"/>
                <w:lang w:val="en-US"/>
              </w:rPr>
              <w:t xml:space="preserve"> </w:t>
            </w:r>
            <w:r w:rsidRPr="00EE1A0A">
              <w:rPr>
                <w:rFonts w:ascii="Times New Roman" w:hAnsi="Times New Roman" w:cs="Times New Roman"/>
                <w:sz w:val="18"/>
                <w:szCs w:val="18"/>
                <w:lang w:val="en-US"/>
              </w:rPr>
              <w:t>by a significant indirect path between early visual</w:t>
            </w:r>
            <w:r>
              <w:rPr>
                <w:rFonts w:ascii="Times New Roman" w:hAnsi="Times New Roman" w:cs="Times New Roman"/>
                <w:sz w:val="18"/>
                <w:szCs w:val="18"/>
                <w:lang w:val="en-US"/>
              </w:rPr>
              <w:t xml:space="preserve"> </w:t>
            </w:r>
            <w:r w:rsidRPr="00EE1A0A">
              <w:rPr>
                <w:rFonts w:ascii="Times New Roman" w:hAnsi="Times New Roman" w:cs="Times New Roman"/>
                <w:sz w:val="18"/>
                <w:szCs w:val="18"/>
                <w:lang w:val="en-US"/>
              </w:rPr>
              <w:t>processing and functional status (standardized coefficient</w:t>
            </w:r>
            <w:r>
              <w:rPr>
                <w:rFonts w:ascii="Times New Roman" w:hAnsi="Times New Roman" w:cs="Times New Roman"/>
                <w:sz w:val="18"/>
                <w:szCs w:val="18"/>
                <w:lang w:val="en-US"/>
              </w:rPr>
              <w:t xml:space="preserve"> </w:t>
            </w:r>
            <w:r w:rsidRPr="00EE1A0A">
              <w:rPr>
                <w:rFonts w:ascii="Times New Roman" w:hAnsi="Times New Roman" w:cs="Times New Roman"/>
                <w:sz w:val="18"/>
                <w:szCs w:val="18"/>
                <w:lang w:val="en-US"/>
              </w:rPr>
              <w:t>for indirect effect=0.25, p&lt;0.05).</w:t>
            </w:r>
          </w:p>
        </w:tc>
      </w:tr>
      <w:tr w:rsidR="003D0F78" w:rsidRPr="00BC794D" w14:paraId="70FF69C0" w14:textId="77777777" w:rsidTr="0004171B">
        <w:trPr>
          <w:jc w:val="center"/>
        </w:trPr>
        <w:tc>
          <w:tcPr>
            <w:tcW w:w="1517" w:type="dxa"/>
          </w:tcPr>
          <w:p w14:paraId="11AD5C8C" w14:textId="5F63FE5C" w:rsidR="003D0F78" w:rsidRPr="005E4D7C" w:rsidRDefault="003D0F78" w:rsidP="003D0F78">
            <w:pPr>
              <w:rPr>
                <w:rFonts w:ascii="Times New Roman" w:hAnsi="Times New Roman" w:cs="Times New Roman"/>
                <w:sz w:val="18"/>
                <w:szCs w:val="18"/>
                <w:lang w:val="en-US"/>
              </w:rPr>
            </w:pPr>
            <w:r>
              <w:rPr>
                <w:rFonts w:ascii="Times New Roman" w:hAnsi="Times New Roman" w:cs="Times New Roman"/>
                <w:sz w:val="18"/>
                <w:szCs w:val="18"/>
              </w:rPr>
              <w:t xml:space="preserve">Bowie et al. 2008  </w:t>
            </w:r>
            <w:r>
              <w:rPr>
                <w:rFonts w:ascii="Times New Roman" w:hAnsi="Times New Roman" w:cs="Times New Roman"/>
                <w:sz w:val="18"/>
                <w:szCs w:val="18"/>
              </w:rPr>
              <w:fldChar w:fldCharType="begin"/>
            </w:r>
            <w:r w:rsidR="00AA19EC">
              <w:rPr>
                <w:rFonts w:ascii="Times New Roman" w:hAnsi="Times New Roman" w:cs="Times New Roman"/>
                <w:sz w:val="18"/>
                <w:szCs w:val="18"/>
              </w:rPr>
              <w:instrText xml:space="preserve"> ADDIN ZOTERO_ITEM CSL_CITATION {"citationID":"El4emPRS","properties":{"formattedCitation":"[52]","plainCitation":"[52]","noteIndex":0},"citationItems":[{"id":565,"uris":["http://zotero.org/users/local/Ir0Z5TJW/items/H63XX4MN"],"uri":["http://zotero.org/users/local/Ir0Z5TJW/items/H63XX4MN"],"itemData":{"id":565,"type":"article-journal","abstract":"BACKGROUND: Significant neuropsychological (NP) and functional deficits are found in most schizophrenia patients. Previous studies have left questions as to whether global NP impairment or discrete domains affect functional outcomes, and none have addressed distinctions within and between ability and performance domains. This study examined the different predictive relationships between NP domains, functional competence, social competence, symptoms, and real-world behavior in domains of work skills, interpersonal relationships, and community activities.\nMETHODS: Two hundred twenty-two schizophrenic outpatients were tested with an NP battery and performance-based measures of functional and social competence and rated for positive, negative, and depressive symptoms. Case managers generated ratings of three functional disability domains.\nRESULTS: Four cognitive factors were derived from factor analysis. Path analyses revealed both direct and mediated effects of NP on real-world outcomes. All NP domains predicted functional competence, but only processing speed and attention/working memory predicted social competence. Both competence measures mediated the effects of NP on community activities and work skills, but only social competence predicted interpersonal behaviors. The attention/working memory domain was directly related to work skills, executive functions had a direct effect on interpersonal behaviors, and processing speed had direct effects on all three real-world behaviors. Symptoms were directly related to outcomes, with fewer relationships with competence.\nCONCLUSIONS: Differential predictors of functional competence and performance were found from discrete NP domains. Separating competence and performance provides a more precise perspective on correlates of disability. Changes in specific NP or functional skills might improve specific outcomes, rather than promoting global functional improvement.","container-title":"Biological Psychiatry","DOI":"10.1016/j.biopsych.2007.05.022","ISSN":"1873-2402","issue":"5","journalAbbreviation":"Biol Psychiatry","language":"eng","note":"PMID: 17662256\nPMCID: PMC2335305","page":"505-511","source":"PubMed","title":"Predicting schizophrenia patients' real-world behavior with specific neuropsychological and functional capacity measures","volume":"63","author":[{"family":"Bowie","given":"Christopher R."},{"family":"Leung","given":"Winnie W."},{"family":"Reichenberg","given":"Abraham"},{"family":"McClure","given":"Margaret M."},{"family":"Patterson","given":"Thomas L."},{"family":"Heaton","given":"Robert K."},{"family":"Harvey","given":"Philip D."}],"issued":{"date-parts":[["2008",3,1]]}}}],"schema":"https://github.com/citation-style-language/schema/raw/master/csl-citation.json"} </w:instrText>
            </w:r>
            <w:r>
              <w:rPr>
                <w:rFonts w:ascii="Times New Roman" w:hAnsi="Times New Roman" w:cs="Times New Roman"/>
                <w:sz w:val="18"/>
                <w:szCs w:val="18"/>
              </w:rPr>
              <w:fldChar w:fldCharType="separate"/>
            </w:r>
            <w:r w:rsidR="00AA19EC" w:rsidRPr="00AA19EC">
              <w:rPr>
                <w:rFonts w:ascii="Times New Roman" w:hAnsi="Times New Roman" w:cs="Times New Roman"/>
                <w:sz w:val="18"/>
              </w:rPr>
              <w:t>[52]</w:t>
            </w:r>
            <w:r>
              <w:rPr>
                <w:rFonts w:ascii="Times New Roman" w:hAnsi="Times New Roman" w:cs="Times New Roman"/>
                <w:sz w:val="18"/>
                <w:szCs w:val="18"/>
              </w:rPr>
              <w:fldChar w:fldCharType="end"/>
            </w:r>
          </w:p>
        </w:tc>
        <w:tc>
          <w:tcPr>
            <w:tcW w:w="1313" w:type="dxa"/>
          </w:tcPr>
          <w:p w14:paraId="4BFE9E34" w14:textId="77777777" w:rsidR="003D0F78" w:rsidRDefault="003D0F78" w:rsidP="003D0F78">
            <w:pPr>
              <w:spacing w:line="276" w:lineRule="auto"/>
              <w:rPr>
                <w:rFonts w:ascii="Times New Roman" w:hAnsi="Times New Roman" w:cs="Times New Roman"/>
                <w:sz w:val="18"/>
                <w:szCs w:val="18"/>
              </w:rPr>
            </w:pPr>
            <w:r>
              <w:rPr>
                <w:rFonts w:ascii="Times New Roman" w:hAnsi="Times New Roman" w:cs="Times New Roman"/>
                <w:sz w:val="18"/>
                <w:szCs w:val="18"/>
              </w:rPr>
              <w:t>Research study</w:t>
            </w:r>
          </w:p>
          <w:p w14:paraId="42C428A6" w14:textId="020812E7" w:rsidR="003D0F78" w:rsidRPr="005E4D7C" w:rsidRDefault="003D0F78" w:rsidP="003D0F78">
            <w:pPr>
              <w:rPr>
                <w:rFonts w:ascii="Times New Roman" w:hAnsi="Times New Roman" w:cs="Times New Roman"/>
                <w:sz w:val="18"/>
                <w:szCs w:val="18"/>
                <w:lang w:val="en-US"/>
              </w:rPr>
            </w:pPr>
            <w:r>
              <w:rPr>
                <w:rFonts w:ascii="Times New Roman" w:hAnsi="Times New Roman" w:cs="Times New Roman"/>
                <w:sz w:val="18"/>
                <w:szCs w:val="18"/>
              </w:rPr>
              <w:t>Longitudinal study</w:t>
            </w:r>
          </w:p>
        </w:tc>
        <w:tc>
          <w:tcPr>
            <w:tcW w:w="1211" w:type="dxa"/>
          </w:tcPr>
          <w:p w14:paraId="7A582E36" w14:textId="0AC9CB83" w:rsidR="003D0F78" w:rsidRDefault="003D0F78" w:rsidP="003D0F78">
            <w:pPr>
              <w:rPr>
                <w:rFonts w:ascii="Times New Roman" w:hAnsi="Times New Roman" w:cs="Times New Roman"/>
                <w:sz w:val="18"/>
                <w:szCs w:val="18"/>
                <w:lang w:val="en-US"/>
              </w:rPr>
            </w:pPr>
            <w:r>
              <w:rPr>
                <w:rFonts w:ascii="Times New Roman" w:hAnsi="Times New Roman" w:cs="Times New Roman"/>
                <w:sz w:val="18"/>
                <w:szCs w:val="18"/>
              </w:rPr>
              <w:t>III</w:t>
            </w:r>
          </w:p>
        </w:tc>
        <w:tc>
          <w:tcPr>
            <w:tcW w:w="4006" w:type="dxa"/>
          </w:tcPr>
          <w:p w14:paraId="7A911EC8" w14:textId="77777777" w:rsidR="003D0F78" w:rsidRDefault="003D0F78" w:rsidP="003D0F78">
            <w:pPr>
              <w:rPr>
                <w:rFonts w:ascii="Times New Roman" w:hAnsi="Times New Roman" w:cs="Times New Roman"/>
                <w:sz w:val="18"/>
                <w:szCs w:val="18"/>
                <w:lang w:val="en-US"/>
              </w:rPr>
            </w:pPr>
            <w:r w:rsidRPr="002D3A48">
              <w:rPr>
                <w:rFonts w:ascii="Times New Roman" w:hAnsi="Times New Roman" w:cs="Times New Roman"/>
                <w:sz w:val="18"/>
                <w:szCs w:val="18"/>
                <w:lang w:val="en-US"/>
              </w:rPr>
              <w:t>UPSA</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SSPA</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SLOF</w:t>
            </w:r>
          </w:p>
          <w:p w14:paraId="2C56C659" w14:textId="77777777" w:rsidR="003D0F78" w:rsidRPr="002D3A48" w:rsidRDefault="003D0F78" w:rsidP="003D0F78">
            <w:pPr>
              <w:rPr>
                <w:rFonts w:ascii="Times New Roman" w:hAnsi="Times New Roman" w:cs="Times New Roman"/>
                <w:sz w:val="18"/>
                <w:szCs w:val="18"/>
                <w:lang w:val="en-US"/>
              </w:rPr>
            </w:pPr>
            <w:r w:rsidRPr="002D3A48">
              <w:rPr>
                <w:rFonts w:ascii="Times New Roman" w:hAnsi="Times New Roman" w:cs="Times New Roman"/>
                <w:sz w:val="18"/>
                <w:szCs w:val="18"/>
                <w:lang w:val="en-US"/>
              </w:rPr>
              <w:t>D</w:t>
            </w:r>
            <w:r>
              <w:rPr>
                <w:rFonts w:ascii="Times New Roman" w:hAnsi="Times New Roman" w:cs="Times New Roman"/>
                <w:sz w:val="18"/>
                <w:szCs w:val="18"/>
                <w:lang w:val="en-US"/>
              </w:rPr>
              <w:t xml:space="preserve">S </w:t>
            </w:r>
            <w:r w:rsidRPr="002D3A48">
              <w:rPr>
                <w:rFonts w:ascii="Times New Roman" w:hAnsi="Times New Roman" w:cs="Times New Roman"/>
                <w:sz w:val="18"/>
                <w:szCs w:val="18"/>
                <w:lang w:val="en-US"/>
              </w:rPr>
              <w:t>Forward</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D</w:t>
            </w:r>
            <w:r>
              <w:rPr>
                <w:rFonts w:ascii="Times New Roman" w:hAnsi="Times New Roman" w:cs="Times New Roman"/>
                <w:sz w:val="18"/>
                <w:szCs w:val="18"/>
                <w:lang w:val="en-US"/>
              </w:rPr>
              <w:t xml:space="preserve">S </w:t>
            </w:r>
            <w:r w:rsidRPr="002D3A48">
              <w:rPr>
                <w:rFonts w:ascii="Times New Roman" w:hAnsi="Times New Roman" w:cs="Times New Roman"/>
                <w:sz w:val="18"/>
                <w:szCs w:val="18"/>
                <w:lang w:val="en-US"/>
              </w:rPr>
              <w:t>Backward</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DSD</w:t>
            </w:r>
            <w:r>
              <w:rPr>
                <w:rFonts w:ascii="Times New Roman" w:hAnsi="Times New Roman" w:cs="Times New Roman"/>
                <w:sz w:val="18"/>
                <w:szCs w:val="18"/>
                <w:lang w:val="en-US"/>
              </w:rPr>
              <w:t xml:space="preserve">T, </w:t>
            </w:r>
          </w:p>
          <w:p w14:paraId="18041E06" w14:textId="77777777" w:rsidR="003D0F78" w:rsidRPr="002D3A48" w:rsidRDefault="003D0F78" w:rsidP="003D0F78">
            <w:pPr>
              <w:rPr>
                <w:rFonts w:ascii="Times New Roman" w:hAnsi="Times New Roman" w:cs="Times New Roman"/>
                <w:sz w:val="18"/>
                <w:szCs w:val="18"/>
                <w:lang w:val="en-US"/>
              </w:rPr>
            </w:pPr>
            <w:r w:rsidRPr="002D3A48">
              <w:rPr>
                <w:rFonts w:ascii="Times New Roman" w:hAnsi="Times New Roman" w:cs="Times New Roman"/>
                <w:sz w:val="18"/>
                <w:szCs w:val="18"/>
                <w:lang w:val="en-US"/>
              </w:rPr>
              <w:t>L</w:t>
            </w:r>
            <w:r>
              <w:rPr>
                <w:rFonts w:ascii="Times New Roman" w:hAnsi="Times New Roman" w:cs="Times New Roman"/>
                <w:sz w:val="18"/>
                <w:szCs w:val="18"/>
                <w:lang w:val="en-US"/>
              </w:rPr>
              <w:t xml:space="preserve">NS, </w:t>
            </w:r>
            <w:r w:rsidRPr="002D3A48">
              <w:rPr>
                <w:rFonts w:ascii="Times New Roman" w:hAnsi="Times New Roman" w:cs="Times New Roman"/>
                <w:sz w:val="18"/>
                <w:szCs w:val="18"/>
                <w:lang w:val="en-US"/>
              </w:rPr>
              <w:t>RAVLT Trials I–V</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RAVLT Long Delay Recall</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 xml:space="preserve">RAVLT Recognition Hits </w:t>
            </w:r>
          </w:p>
          <w:p w14:paraId="71008FEA" w14:textId="77777777" w:rsidR="003D0F78" w:rsidRPr="002D3A48" w:rsidRDefault="003D0F78" w:rsidP="003D0F78">
            <w:pPr>
              <w:rPr>
                <w:rFonts w:ascii="Times New Roman" w:hAnsi="Times New Roman" w:cs="Times New Roman"/>
                <w:sz w:val="18"/>
                <w:szCs w:val="18"/>
                <w:lang w:val="en-US"/>
              </w:rPr>
            </w:pPr>
            <w:r w:rsidRPr="002D3A48">
              <w:rPr>
                <w:rFonts w:ascii="Times New Roman" w:hAnsi="Times New Roman" w:cs="Times New Roman"/>
                <w:sz w:val="18"/>
                <w:szCs w:val="18"/>
                <w:lang w:val="en-US"/>
              </w:rPr>
              <w:t>TMT</w:t>
            </w:r>
            <w:r>
              <w:rPr>
                <w:rFonts w:ascii="Times New Roman" w:hAnsi="Times New Roman" w:cs="Times New Roman"/>
                <w:sz w:val="18"/>
                <w:szCs w:val="18"/>
                <w:lang w:val="en-US"/>
              </w:rPr>
              <w:t>-</w:t>
            </w:r>
            <w:r w:rsidRPr="002D3A48">
              <w:rPr>
                <w:rFonts w:ascii="Times New Roman" w:hAnsi="Times New Roman" w:cs="Times New Roman"/>
                <w:sz w:val="18"/>
                <w:szCs w:val="18"/>
                <w:lang w:val="en-US"/>
              </w:rPr>
              <w:t>A</w:t>
            </w:r>
            <w:r>
              <w:rPr>
                <w:rFonts w:ascii="Times New Roman" w:hAnsi="Times New Roman" w:cs="Times New Roman"/>
                <w:sz w:val="18"/>
                <w:szCs w:val="18"/>
                <w:lang w:val="en-US"/>
              </w:rPr>
              <w:t>,</w:t>
            </w:r>
            <w:r w:rsidRPr="002D3A48">
              <w:rPr>
                <w:rFonts w:ascii="Times New Roman" w:hAnsi="Times New Roman" w:cs="Times New Roman"/>
                <w:sz w:val="18"/>
                <w:szCs w:val="18"/>
                <w:lang w:val="en-US"/>
              </w:rPr>
              <w:t xml:space="preserve"> D</w:t>
            </w:r>
            <w:r>
              <w:rPr>
                <w:rFonts w:ascii="Times New Roman" w:hAnsi="Times New Roman" w:cs="Times New Roman"/>
                <w:sz w:val="18"/>
                <w:szCs w:val="18"/>
                <w:lang w:val="en-US"/>
              </w:rPr>
              <w:t xml:space="preserve">Sym, </w:t>
            </w:r>
            <w:r w:rsidRPr="002D3A48">
              <w:rPr>
                <w:rFonts w:ascii="Times New Roman" w:hAnsi="Times New Roman" w:cs="Times New Roman"/>
                <w:sz w:val="18"/>
                <w:szCs w:val="18"/>
                <w:lang w:val="en-US"/>
              </w:rPr>
              <w:t>Category Fluency</w:t>
            </w:r>
            <w:r>
              <w:rPr>
                <w:rFonts w:ascii="Times New Roman" w:hAnsi="Times New Roman" w:cs="Times New Roman"/>
                <w:sz w:val="18"/>
                <w:szCs w:val="18"/>
                <w:lang w:val="en-US"/>
              </w:rPr>
              <w:t>,</w:t>
            </w:r>
            <w:r w:rsidRPr="002D3A48">
              <w:rPr>
                <w:rFonts w:ascii="Times New Roman" w:hAnsi="Times New Roman" w:cs="Times New Roman"/>
                <w:sz w:val="18"/>
                <w:szCs w:val="18"/>
                <w:lang w:val="en-US"/>
              </w:rPr>
              <w:t xml:space="preserve"> </w:t>
            </w:r>
          </w:p>
          <w:p w14:paraId="3D9DE5A4" w14:textId="77777777" w:rsidR="003D0F78" w:rsidRDefault="003D0F78" w:rsidP="003D0F78">
            <w:pPr>
              <w:rPr>
                <w:rFonts w:ascii="Times New Roman" w:hAnsi="Times New Roman" w:cs="Times New Roman"/>
                <w:sz w:val="18"/>
                <w:szCs w:val="18"/>
                <w:lang w:val="en-US"/>
              </w:rPr>
            </w:pPr>
            <w:r w:rsidRPr="002D3A48">
              <w:rPr>
                <w:rFonts w:ascii="Times New Roman" w:hAnsi="Times New Roman" w:cs="Times New Roman"/>
                <w:sz w:val="18"/>
                <w:szCs w:val="18"/>
                <w:lang w:val="en-US"/>
              </w:rPr>
              <w:t>Phonological Fluency</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WCS</w:t>
            </w:r>
            <w:r>
              <w:rPr>
                <w:rFonts w:ascii="Times New Roman" w:hAnsi="Times New Roman" w:cs="Times New Roman"/>
                <w:sz w:val="18"/>
                <w:szCs w:val="18"/>
                <w:lang w:val="en-US"/>
              </w:rPr>
              <w:t>T, T</w:t>
            </w:r>
            <w:r w:rsidRPr="002D3A48">
              <w:rPr>
                <w:rFonts w:ascii="Times New Roman" w:hAnsi="Times New Roman" w:cs="Times New Roman"/>
                <w:sz w:val="18"/>
                <w:szCs w:val="18"/>
                <w:lang w:val="en-US"/>
              </w:rPr>
              <w:t>MT</w:t>
            </w:r>
            <w:r>
              <w:rPr>
                <w:rFonts w:ascii="Times New Roman" w:hAnsi="Times New Roman" w:cs="Times New Roman"/>
                <w:sz w:val="18"/>
                <w:szCs w:val="18"/>
                <w:lang w:val="en-US"/>
              </w:rPr>
              <w:t>-</w:t>
            </w:r>
            <w:r w:rsidRPr="002D3A48">
              <w:rPr>
                <w:rFonts w:ascii="Times New Roman" w:hAnsi="Times New Roman" w:cs="Times New Roman"/>
                <w:sz w:val="18"/>
                <w:szCs w:val="18"/>
                <w:lang w:val="en-US"/>
              </w:rPr>
              <w:t>B</w:t>
            </w:r>
          </w:p>
          <w:p w14:paraId="23F1B984" w14:textId="77777777" w:rsidR="003D0F78" w:rsidRPr="00ED16E3" w:rsidRDefault="003D0F78" w:rsidP="003D0F78">
            <w:pPr>
              <w:rPr>
                <w:rFonts w:ascii="Times New Roman" w:hAnsi="Times New Roman" w:cs="Times New Roman"/>
                <w:sz w:val="18"/>
                <w:szCs w:val="18"/>
                <w:lang w:val="en-US"/>
              </w:rPr>
            </w:pPr>
          </w:p>
        </w:tc>
        <w:tc>
          <w:tcPr>
            <w:tcW w:w="1351" w:type="dxa"/>
          </w:tcPr>
          <w:p w14:paraId="0B66C603" w14:textId="6D7F9220" w:rsidR="003D0F78" w:rsidRDefault="003D0F78" w:rsidP="003D0F78">
            <w:pPr>
              <w:rPr>
                <w:rFonts w:ascii="Times New Roman" w:hAnsi="Times New Roman" w:cs="Times New Roman"/>
                <w:sz w:val="18"/>
                <w:szCs w:val="18"/>
                <w:lang w:val="en-US"/>
              </w:rPr>
            </w:pPr>
            <w:r>
              <w:rPr>
                <w:rFonts w:ascii="Times New Roman" w:hAnsi="Times New Roman" w:cs="Times New Roman"/>
                <w:sz w:val="18"/>
                <w:szCs w:val="18"/>
                <w:lang w:val="en-US"/>
              </w:rPr>
              <w:t xml:space="preserve">222 older SCZ outpatients </w:t>
            </w:r>
          </w:p>
        </w:tc>
        <w:tc>
          <w:tcPr>
            <w:tcW w:w="6663" w:type="dxa"/>
          </w:tcPr>
          <w:p w14:paraId="5215D5C0" w14:textId="77777777" w:rsidR="003D0F78" w:rsidRDefault="003D0F78" w:rsidP="003D0F78">
            <w:pPr>
              <w:rPr>
                <w:rFonts w:ascii="Times New Roman" w:hAnsi="Times New Roman" w:cs="Times New Roman"/>
                <w:sz w:val="15"/>
                <w:szCs w:val="15"/>
                <w:lang w:val="en-US"/>
              </w:rPr>
            </w:pPr>
            <w:r w:rsidRPr="003952BD">
              <w:rPr>
                <w:rFonts w:ascii="Times New Roman" w:hAnsi="Times New Roman" w:cs="Times New Roman"/>
                <w:sz w:val="18"/>
                <w:szCs w:val="18"/>
                <w:lang w:val="en-US"/>
              </w:rPr>
              <w:t>4 cognitive factors emerged from the factor analysis: Attention/WM Verbal Learning and Memory Processing Speed Executive Functions</w:t>
            </w:r>
            <w:r>
              <w:rPr>
                <w:rFonts w:ascii="Times New Roman" w:hAnsi="Times New Roman" w:cs="Times New Roman"/>
                <w:sz w:val="15"/>
                <w:szCs w:val="15"/>
                <w:lang w:val="en-US"/>
              </w:rPr>
              <w:t>.</w:t>
            </w:r>
          </w:p>
          <w:p w14:paraId="2AB617F8" w14:textId="77777777" w:rsidR="003D0F78" w:rsidRDefault="003D0F78" w:rsidP="003D0F78">
            <w:pPr>
              <w:rPr>
                <w:rFonts w:ascii="Times New Roman" w:hAnsi="Times New Roman" w:cs="Times New Roman"/>
                <w:sz w:val="18"/>
                <w:szCs w:val="18"/>
                <w:lang w:val="en-US"/>
              </w:rPr>
            </w:pPr>
            <w:r w:rsidRPr="002D3A48">
              <w:rPr>
                <w:rFonts w:ascii="Times New Roman" w:hAnsi="Times New Roman" w:cs="Times New Roman"/>
                <w:sz w:val="18"/>
                <w:szCs w:val="18"/>
                <w:lang w:val="en-US"/>
              </w:rPr>
              <w:t>The attention/working memory</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and processing speed factors predicted both social and living skills competence, while verbal</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memory and executive functions predicted living skills, but not social competence</w:t>
            </w:r>
            <w:r>
              <w:rPr>
                <w:rFonts w:ascii="Times New Roman" w:hAnsi="Times New Roman" w:cs="Times New Roman"/>
                <w:sz w:val="18"/>
                <w:szCs w:val="18"/>
                <w:lang w:val="en-US"/>
              </w:rPr>
              <w:t>.</w:t>
            </w:r>
          </w:p>
          <w:p w14:paraId="26C24A2E" w14:textId="77777777" w:rsidR="003D0F78" w:rsidRPr="002D3A48" w:rsidRDefault="003D0F78" w:rsidP="003D0F78">
            <w:pPr>
              <w:rPr>
                <w:rFonts w:ascii="Times New Roman" w:hAnsi="Times New Roman" w:cs="Times New Roman"/>
                <w:sz w:val="18"/>
                <w:szCs w:val="18"/>
                <w:lang w:val="en-US"/>
              </w:rPr>
            </w:pPr>
            <w:r>
              <w:rPr>
                <w:rFonts w:ascii="Times New Roman" w:hAnsi="Times New Roman" w:cs="Times New Roman"/>
                <w:sz w:val="18"/>
                <w:szCs w:val="18"/>
                <w:lang w:val="en-US"/>
              </w:rPr>
              <w:t>Results of the confirmatory path analyses: M</w:t>
            </w:r>
            <w:r w:rsidRPr="002D3A48">
              <w:rPr>
                <w:rFonts w:ascii="Times New Roman" w:hAnsi="Times New Roman" w:cs="Times New Roman"/>
                <w:sz w:val="18"/>
                <w:szCs w:val="18"/>
                <w:lang w:val="en-US"/>
              </w:rPr>
              <w:t>odeling different behaviors (work skills, interpersonal,</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community activities</w:t>
            </w:r>
            <w:r>
              <w:rPr>
                <w:rFonts w:ascii="Times New Roman" w:hAnsi="Times New Roman" w:cs="Times New Roman"/>
                <w:sz w:val="18"/>
                <w:szCs w:val="18"/>
                <w:lang w:val="en-US"/>
              </w:rPr>
              <w:t>):</w:t>
            </w:r>
          </w:p>
          <w:p w14:paraId="06A48C53" w14:textId="77777777" w:rsidR="003D0F78" w:rsidRDefault="003D0F78" w:rsidP="003D0F78">
            <w:pPr>
              <w:rPr>
                <w:rFonts w:ascii="Times New Roman" w:hAnsi="Times New Roman" w:cs="Times New Roman"/>
                <w:sz w:val="18"/>
                <w:szCs w:val="18"/>
                <w:lang w:val="en-US"/>
              </w:rPr>
            </w:pPr>
            <w:r w:rsidRPr="002D3A48">
              <w:rPr>
                <w:rFonts w:ascii="Times New Roman" w:hAnsi="Times New Roman" w:cs="Times New Roman"/>
                <w:sz w:val="18"/>
                <w:szCs w:val="18"/>
                <w:lang w:val="en-US"/>
              </w:rPr>
              <w:t>Interpersonal Behavior was directly predicted by social, but not living skills,</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severity of depressive symptoms, processing speed, and executive functions.</w:t>
            </w:r>
          </w:p>
          <w:p w14:paraId="71A7F5CF" w14:textId="77777777" w:rsidR="003D0F78" w:rsidRDefault="003D0F78" w:rsidP="003D0F78">
            <w:pPr>
              <w:rPr>
                <w:rFonts w:ascii="Times New Roman" w:hAnsi="Times New Roman" w:cs="Times New Roman"/>
                <w:sz w:val="18"/>
                <w:szCs w:val="18"/>
                <w:lang w:val="en-US"/>
              </w:rPr>
            </w:pPr>
            <w:r w:rsidRPr="002D3A48">
              <w:rPr>
                <w:rFonts w:ascii="Times New Roman" w:hAnsi="Times New Roman" w:cs="Times New Roman"/>
                <w:sz w:val="18"/>
                <w:szCs w:val="18"/>
                <w:lang w:val="en-US"/>
              </w:rPr>
              <w:lastRenderedPageBreak/>
              <w:t>Community Activity Participation was directly predicted by both social and living</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skills competence and the severity of positive symptoms. In this model, the processing speed</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factor predicted community performance directly and indirectly through its effects on both</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social competence and living skills</w:t>
            </w:r>
            <w:r>
              <w:rPr>
                <w:rFonts w:ascii="Times New Roman" w:hAnsi="Times New Roman" w:cs="Times New Roman"/>
                <w:sz w:val="18"/>
                <w:szCs w:val="18"/>
                <w:lang w:val="en-US"/>
              </w:rPr>
              <w:t>.</w:t>
            </w:r>
          </w:p>
          <w:p w14:paraId="538E061A" w14:textId="77777777" w:rsidR="003D0F78" w:rsidRPr="002D3A48" w:rsidRDefault="003D0F78" w:rsidP="003D0F78">
            <w:pPr>
              <w:rPr>
                <w:rFonts w:ascii="Times New Roman" w:hAnsi="Times New Roman" w:cs="Times New Roman"/>
                <w:sz w:val="18"/>
                <w:szCs w:val="18"/>
                <w:lang w:val="en-US"/>
              </w:rPr>
            </w:pPr>
            <w:r w:rsidRPr="002D3A48">
              <w:rPr>
                <w:rFonts w:ascii="Times New Roman" w:hAnsi="Times New Roman" w:cs="Times New Roman"/>
                <w:sz w:val="18"/>
                <w:szCs w:val="18"/>
                <w:lang w:val="en-US"/>
              </w:rPr>
              <w:t>Work Skills) are directly predicted by severity of depressive and positive</w:t>
            </w:r>
          </w:p>
          <w:p w14:paraId="0A8CEFB0" w14:textId="77777777" w:rsidR="003D0F78" w:rsidRDefault="003D0F78" w:rsidP="003D0F78">
            <w:pPr>
              <w:rPr>
                <w:rFonts w:ascii="Times New Roman" w:hAnsi="Times New Roman" w:cs="Times New Roman"/>
                <w:sz w:val="18"/>
                <w:szCs w:val="18"/>
                <w:lang w:val="en-US"/>
              </w:rPr>
            </w:pPr>
            <w:r w:rsidRPr="002D3A48">
              <w:rPr>
                <w:rFonts w:ascii="Times New Roman" w:hAnsi="Times New Roman" w:cs="Times New Roman"/>
                <w:sz w:val="18"/>
                <w:szCs w:val="18"/>
                <w:lang w:val="en-US"/>
              </w:rPr>
              <w:t>symptoms as well as both social competence and living skills. As in the other two models,</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processing speed made both a direct contribution to work skills as well as indirect effects</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through social competence and living skills</w:t>
            </w:r>
          </w:p>
          <w:p w14:paraId="5BD3D70D" w14:textId="77777777" w:rsidR="003D0F78" w:rsidRDefault="003D0F78" w:rsidP="003D0F78">
            <w:pPr>
              <w:rPr>
                <w:rFonts w:ascii="Times New Roman" w:hAnsi="Times New Roman" w:cs="Times New Roman"/>
                <w:sz w:val="18"/>
                <w:szCs w:val="18"/>
                <w:lang w:val="en-US"/>
              </w:rPr>
            </w:pPr>
          </w:p>
          <w:p w14:paraId="00C71864" w14:textId="77777777" w:rsidR="003D0F78" w:rsidRPr="00800021" w:rsidRDefault="003D0F78" w:rsidP="003D0F78">
            <w:pPr>
              <w:rPr>
                <w:rFonts w:ascii="Times New Roman" w:hAnsi="Times New Roman" w:cs="Times New Roman"/>
                <w:sz w:val="18"/>
                <w:szCs w:val="18"/>
                <w:lang w:val="en-US"/>
              </w:rPr>
            </w:pPr>
          </w:p>
        </w:tc>
      </w:tr>
      <w:tr w:rsidR="00BC794D" w:rsidRPr="009C535D" w14:paraId="29CC9424" w14:textId="77777777" w:rsidTr="0004171B">
        <w:trPr>
          <w:jc w:val="center"/>
        </w:trPr>
        <w:tc>
          <w:tcPr>
            <w:tcW w:w="1517" w:type="dxa"/>
          </w:tcPr>
          <w:p w14:paraId="2C81EB28" w14:textId="2B3E446B" w:rsidR="00BC794D" w:rsidRPr="005E4D7C" w:rsidRDefault="00BC794D" w:rsidP="00197494">
            <w:pPr>
              <w:rPr>
                <w:rFonts w:ascii="Times New Roman" w:hAnsi="Times New Roman" w:cs="Times New Roman"/>
                <w:sz w:val="18"/>
                <w:szCs w:val="18"/>
              </w:rPr>
            </w:pPr>
            <w:r w:rsidRPr="005E4D7C">
              <w:rPr>
                <w:rFonts w:ascii="Times New Roman" w:hAnsi="Times New Roman" w:cs="Times New Roman"/>
                <w:sz w:val="18"/>
                <w:szCs w:val="18"/>
              </w:rPr>
              <w:lastRenderedPageBreak/>
              <w:t xml:space="preserve">Ventura et al 2009 </w:t>
            </w:r>
            <w:r w:rsidRPr="005E4D7C">
              <w:rPr>
                <w:rFonts w:ascii="Times New Roman" w:hAnsi="Times New Roman" w:cs="Times New Roman"/>
                <w:sz w:val="18"/>
                <w:szCs w:val="18"/>
              </w:rPr>
              <w:fldChar w:fldCharType="begin"/>
            </w:r>
            <w:r w:rsidR="00AA19EC">
              <w:rPr>
                <w:rFonts w:ascii="Times New Roman" w:hAnsi="Times New Roman" w:cs="Times New Roman"/>
                <w:sz w:val="18"/>
                <w:szCs w:val="18"/>
              </w:rPr>
              <w:instrText xml:space="preserve"> ADDIN ZOTERO_ITEM CSL_CITATION {"citationID":"NTM2U7X7","properties":{"formattedCitation":"[53]","plainCitation":"[53]","noteIndex":0},"citationItems":[{"id":"CYRe6CJU/5oA9L1Sr","uris":["http://zotero.org/users/8895419/items/UYJAJW8Y"],"uri":["http://zotero.org/users/8895419/items/UYJAJW8Y"],"itemData":{"id":280,"type":"article-journal","abstract":"BACKGROUND: Neurocognitive functioning in schizophrenia has received considerable attention because of its robust prediction of functional outcome. Psychiatric symptoms, in particular negative symptoms, have also been shown to predict functional outcome, but have garnered much less attention. The high degree of intercorrelation among all of these variables leaves unclear whether neurocognition has a direct effect on functional outcome or whether that relationship to functional outcome is partially mediated by symptoms.\nMETHODS: A meta-analysis of 73 published English language studies (total n=6519) was conducted to determine the magnitude of the relationship between neurocognition and symptoms, and between symptoms and functional outcome. A model was tested in which symptoms mediate the relationship between neurocognition and functional outcome. Functional outcome involved measures of social relationships, school and work functioning, and laboratory assessments of social skill.\nRESULTS: Although negative symptoms were found to be significantly related to neurocognitive functioning (p&lt;.01) positive symptoms were not (p=.97). The relationship was moderate for negative symptoms (r=-.24, n=4757, 53 studies), but positive symptoms were not at all related to neurocogniton (r=.00, n=1297, 25 studies). Negative symptoms were significantly correlated with functional outcome (r=-.42, p&lt;.01), and again the correlation was higher than for positive symptoms (r=-.03, p=.55). Furthermore, our findings support a model in which negative symptoms significantly mediate the relationship between neurocognition and functional outcome (Sobel test p&lt;.01).\nCONCLUSIONS: Although neurocognition and negative symptoms are both predictors of functional outcome, negative symptoms might at least partially mediate the relationship between neurocognition and outcome.","container-title":"Schizophrenia Research","DOI":"10.1016/j.schres.2009.03.035","ISSN":"1573-2509","issue":"2-3","journalAbbreviation":"Schizophr Res","language":"eng","note":"PMID: 19628375\nPMCID: PMC2825750","page":"189-199","source":"PubMed","title":"Symptoms as mediators of the relationship between neurocognition and functional outcome in schizophrenia: a meta-analysis","title-short":"Symptoms as mediators of the relationship between neurocognition and functional outcome in schizophrenia","volume":"113","author":[{"family":"Ventura","given":"Joseph"},{"family":"Hellemann","given":"Gerhard S."},{"family":"Thames","given":"April D."},{"family":"Koellner","given":"Vanessa"},{"family":"Nuechterlein","given":"Keith H."}],"issued":{"date-parts":[["2009",9]]}}}],"schema":"https://github.com/citation-style-language/schema/raw/master/csl-citation.json"} </w:instrText>
            </w:r>
            <w:r w:rsidRPr="005E4D7C">
              <w:rPr>
                <w:rFonts w:ascii="Times New Roman" w:hAnsi="Times New Roman" w:cs="Times New Roman"/>
                <w:sz w:val="18"/>
                <w:szCs w:val="18"/>
              </w:rPr>
              <w:fldChar w:fldCharType="separate"/>
            </w:r>
            <w:r w:rsidR="00AA19EC" w:rsidRPr="00AA19EC">
              <w:rPr>
                <w:rFonts w:ascii="Times New Roman" w:hAnsi="Times New Roman" w:cs="Times New Roman"/>
                <w:sz w:val="18"/>
              </w:rPr>
              <w:t>[53]</w:t>
            </w:r>
            <w:r w:rsidRPr="005E4D7C">
              <w:rPr>
                <w:rFonts w:ascii="Times New Roman" w:hAnsi="Times New Roman" w:cs="Times New Roman"/>
                <w:sz w:val="18"/>
                <w:szCs w:val="18"/>
              </w:rPr>
              <w:fldChar w:fldCharType="end"/>
            </w:r>
          </w:p>
        </w:tc>
        <w:tc>
          <w:tcPr>
            <w:tcW w:w="1313" w:type="dxa"/>
          </w:tcPr>
          <w:p w14:paraId="0F272098" w14:textId="77777777" w:rsidR="00BC794D" w:rsidRPr="005E4D7C" w:rsidRDefault="00BC794D" w:rsidP="00197494">
            <w:pPr>
              <w:rPr>
                <w:rFonts w:ascii="Times New Roman" w:hAnsi="Times New Roman" w:cs="Times New Roman"/>
                <w:sz w:val="18"/>
                <w:szCs w:val="18"/>
              </w:rPr>
            </w:pPr>
            <w:r w:rsidRPr="005E4D7C">
              <w:rPr>
                <w:rFonts w:ascii="Times New Roman" w:hAnsi="Times New Roman" w:cs="Times New Roman"/>
                <w:sz w:val="18"/>
                <w:szCs w:val="18"/>
              </w:rPr>
              <w:t>Meta-analysis</w:t>
            </w:r>
          </w:p>
          <w:p w14:paraId="6B1A307F"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Cross-sectional study</w:t>
            </w:r>
          </w:p>
          <w:p w14:paraId="66C36AB3" w14:textId="77777777" w:rsidR="00BC794D" w:rsidRPr="005E4D7C" w:rsidRDefault="00BC794D" w:rsidP="00197494">
            <w:pPr>
              <w:rPr>
                <w:rFonts w:ascii="Times New Roman" w:hAnsi="Times New Roman" w:cs="Times New Roman"/>
                <w:sz w:val="18"/>
                <w:szCs w:val="18"/>
                <w:lang w:val="en-US"/>
              </w:rPr>
            </w:pPr>
          </w:p>
        </w:tc>
        <w:tc>
          <w:tcPr>
            <w:tcW w:w="1211" w:type="dxa"/>
          </w:tcPr>
          <w:p w14:paraId="71E14AE3" w14:textId="77777777" w:rsidR="00BC794D" w:rsidRDefault="00BC794D" w:rsidP="00197494">
            <w:pPr>
              <w:rPr>
                <w:rFonts w:ascii="Times New Roman" w:hAnsi="Times New Roman" w:cs="Times New Roman"/>
                <w:sz w:val="18"/>
                <w:szCs w:val="18"/>
              </w:rPr>
            </w:pPr>
            <w:r>
              <w:rPr>
                <w:rFonts w:ascii="Times New Roman" w:hAnsi="Times New Roman" w:cs="Times New Roman"/>
                <w:sz w:val="18"/>
                <w:szCs w:val="18"/>
              </w:rPr>
              <w:t>I</w:t>
            </w:r>
          </w:p>
          <w:p w14:paraId="6B02DBF3" w14:textId="77777777" w:rsidR="00BC794D" w:rsidRDefault="00BC794D" w:rsidP="00197494">
            <w:pPr>
              <w:rPr>
                <w:rFonts w:ascii="Times New Roman" w:hAnsi="Times New Roman" w:cs="Times New Roman"/>
                <w:sz w:val="18"/>
                <w:szCs w:val="18"/>
              </w:rPr>
            </w:pPr>
          </w:p>
          <w:p w14:paraId="67BCF249" w14:textId="77777777" w:rsidR="00BC794D" w:rsidRPr="005E4D7C" w:rsidRDefault="00BC794D" w:rsidP="00197494">
            <w:pPr>
              <w:rPr>
                <w:rFonts w:ascii="Times New Roman" w:hAnsi="Times New Roman" w:cs="Times New Roman"/>
                <w:sz w:val="18"/>
                <w:szCs w:val="18"/>
                <w:lang w:val="en-US"/>
              </w:rPr>
            </w:pPr>
          </w:p>
        </w:tc>
        <w:tc>
          <w:tcPr>
            <w:tcW w:w="4006" w:type="dxa"/>
          </w:tcPr>
          <w:p w14:paraId="56A7C1D8" w14:textId="77777777" w:rsidR="00BC794D" w:rsidRPr="00ED16E3" w:rsidRDefault="00BC794D" w:rsidP="00197494">
            <w:pPr>
              <w:autoSpaceDE w:val="0"/>
              <w:autoSpaceDN w:val="0"/>
              <w:adjustRightInd w:val="0"/>
              <w:rPr>
                <w:rFonts w:ascii="Times New Roman" w:hAnsi="Times New Roman" w:cs="Times New Roman"/>
                <w:sz w:val="18"/>
                <w:szCs w:val="18"/>
                <w:lang w:val="en-US"/>
              </w:rPr>
            </w:pPr>
            <w:r w:rsidRPr="00ED16E3">
              <w:rPr>
                <w:rFonts w:ascii="Times New Roman" w:hAnsi="Times New Roman" w:cs="Times New Roman"/>
                <w:sz w:val="18"/>
                <w:szCs w:val="18"/>
                <w:lang w:val="en-US"/>
              </w:rPr>
              <w:t>Symptom assessment scales: BPRS, SANS, SAPS,</w:t>
            </w:r>
          </w:p>
          <w:p w14:paraId="7CC467D0" w14:textId="77777777" w:rsidR="00BC794D" w:rsidRPr="00ED16E3" w:rsidRDefault="00BC794D" w:rsidP="00197494">
            <w:pPr>
              <w:autoSpaceDE w:val="0"/>
              <w:autoSpaceDN w:val="0"/>
              <w:adjustRightInd w:val="0"/>
              <w:rPr>
                <w:rFonts w:ascii="Times New Roman" w:hAnsi="Times New Roman" w:cs="Times New Roman"/>
                <w:sz w:val="18"/>
                <w:szCs w:val="18"/>
                <w:lang w:val="en-US"/>
              </w:rPr>
            </w:pPr>
            <w:r w:rsidRPr="00ED16E3">
              <w:rPr>
                <w:rFonts w:ascii="Times New Roman" w:hAnsi="Times New Roman" w:cs="Times New Roman"/>
                <w:sz w:val="18"/>
                <w:szCs w:val="18"/>
                <w:lang w:val="en-US"/>
              </w:rPr>
              <w:t>PANSS</w:t>
            </w:r>
            <w:r>
              <w:rPr>
                <w:rFonts w:ascii="Times New Roman" w:hAnsi="Times New Roman" w:cs="Times New Roman"/>
                <w:sz w:val="18"/>
                <w:szCs w:val="18"/>
                <w:lang w:val="en-US"/>
              </w:rPr>
              <w:t>.</w:t>
            </w:r>
          </w:p>
          <w:p w14:paraId="15CF896E" w14:textId="77777777" w:rsidR="00BC794D" w:rsidRPr="00ED16E3" w:rsidRDefault="00BC794D" w:rsidP="00197494">
            <w:pPr>
              <w:autoSpaceDE w:val="0"/>
              <w:autoSpaceDN w:val="0"/>
              <w:adjustRightInd w:val="0"/>
              <w:rPr>
                <w:rFonts w:ascii="Times New Roman" w:hAnsi="Times New Roman" w:cs="Times New Roman"/>
                <w:sz w:val="18"/>
                <w:szCs w:val="18"/>
                <w:lang w:val="en-US"/>
              </w:rPr>
            </w:pPr>
            <w:r w:rsidRPr="00ED16E3">
              <w:rPr>
                <w:rFonts w:ascii="Times New Roman" w:hAnsi="Times New Roman" w:cs="Times New Roman"/>
                <w:sz w:val="18"/>
                <w:szCs w:val="18"/>
                <w:lang w:val="en-US"/>
              </w:rPr>
              <w:t>Neurocognitive tests: Logical Memory WMS-R, Paired Associates WMS-R, CVLT, HVLT, RVLT,</w:t>
            </w:r>
          </w:p>
          <w:p w14:paraId="55D805F8" w14:textId="77777777" w:rsidR="00BC794D" w:rsidRPr="00ED16E3" w:rsidRDefault="00BC794D" w:rsidP="00197494">
            <w:pPr>
              <w:autoSpaceDE w:val="0"/>
              <w:autoSpaceDN w:val="0"/>
              <w:adjustRightInd w:val="0"/>
              <w:rPr>
                <w:rFonts w:ascii="Times New Roman" w:hAnsi="Times New Roman" w:cs="Times New Roman"/>
                <w:sz w:val="18"/>
                <w:szCs w:val="18"/>
                <w:lang w:val="en-US"/>
              </w:rPr>
            </w:pPr>
            <w:r w:rsidRPr="00ED16E3">
              <w:rPr>
                <w:rFonts w:ascii="Times New Roman" w:hAnsi="Times New Roman" w:cs="Times New Roman"/>
                <w:sz w:val="18"/>
                <w:szCs w:val="18"/>
                <w:lang w:val="en-US"/>
              </w:rPr>
              <w:t>Buschke-List Learning Test,</w:t>
            </w:r>
            <w:r>
              <w:rPr>
                <w:rFonts w:ascii="Times New Roman" w:hAnsi="Times New Roman" w:cs="Times New Roman"/>
                <w:sz w:val="18"/>
                <w:szCs w:val="18"/>
                <w:lang w:val="en-US"/>
              </w:rPr>
              <w:t xml:space="preserve"> </w:t>
            </w:r>
            <w:r w:rsidRPr="00ED16E3">
              <w:rPr>
                <w:rFonts w:ascii="Times New Roman" w:hAnsi="Times New Roman" w:cs="Times New Roman"/>
                <w:sz w:val="18"/>
                <w:szCs w:val="18"/>
                <w:lang w:val="en-US"/>
              </w:rPr>
              <w:t>Rey-O, WMS-R</w:t>
            </w:r>
          </w:p>
          <w:p w14:paraId="5B69E019" w14:textId="77777777" w:rsidR="00BC794D" w:rsidRPr="00ED16E3" w:rsidRDefault="00BC794D" w:rsidP="00197494">
            <w:pPr>
              <w:autoSpaceDE w:val="0"/>
              <w:autoSpaceDN w:val="0"/>
              <w:adjustRightInd w:val="0"/>
              <w:rPr>
                <w:rFonts w:ascii="Times New Roman" w:hAnsi="Times New Roman" w:cs="Times New Roman"/>
                <w:sz w:val="18"/>
                <w:szCs w:val="18"/>
                <w:lang w:val="en-US"/>
              </w:rPr>
            </w:pPr>
            <w:r w:rsidRPr="00ED16E3">
              <w:rPr>
                <w:rFonts w:ascii="Times New Roman" w:hAnsi="Times New Roman" w:cs="Times New Roman"/>
                <w:sz w:val="18"/>
                <w:szCs w:val="18"/>
                <w:lang w:val="en-US"/>
              </w:rPr>
              <w:t>BVMT, Hooper Visual Orientation Test, D</w:t>
            </w:r>
            <w:r>
              <w:rPr>
                <w:rFonts w:ascii="Times New Roman" w:hAnsi="Times New Roman" w:cs="Times New Roman"/>
                <w:sz w:val="18"/>
                <w:szCs w:val="18"/>
                <w:lang w:val="en-US"/>
              </w:rPr>
              <w:t xml:space="preserve">S </w:t>
            </w:r>
            <w:r w:rsidRPr="00ED16E3">
              <w:rPr>
                <w:rFonts w:ascii="Times New Roman" w:hAnsi="Times New Roman" w:cs="Times New Roman"/>
                <w:sz w:val="18"/>
                <w:szCs w:val="18"/>
                <w:lang w:val="en-US"/>
              </w:rPr>
              <w:t>Forward (WAIS), D</w:t>
            </w:r>
            <w:r>
              <w:rPr>
                <w:rFonts w:ascii="Times New Roman" w:hAnsi="Times New Roman" w:cs="Times New Roman"/>
                <w:sz w:val="18"/>
                <w:szCs w:val="18"/>
                <w:lang w:val="en-US"/>
              </w:rPr>
              <w:t xml:space="preserve">S </w:t>
            </w:r>
            <w:r w:rsidRPr="00ED16E3">
              <w:rPr>
                <w:rFonts w:ascii="Times New Roman" w:hAnsi="Times New Roman" w:cs="Times New Roman"/>
                <w:sz w:val="18"/>
                <w:szCs w:val="18"/>
                <w:lang w:val="en-US"/>
              </w:rPr>
              <w:t>Backwards (WAIS), Spatial Span WMS-R, Letter-Number Sequencing (WAIS-III), DSTD</w:t>
            </w:r>
            <w:r>
              <w:rPr>
                <w:rFonts w:ascii="Times New Roman" w:hAnsi="Times New Roman" w:cs="Times New Roman"/>
                <w:sz w:val="18"/>
                <w:szCs w:val="18"/>
                <w:lang w:val="en-US"/>
              </w:rPr>
              <w:t xml:space="preserve">, </w:t>
            </w:r>
            <w:r w:rsidRPr="00ED16E3">
              <w:rPr>
                <w:rFonts w:ascii="Times New Roman" w:hAnsi="Times New Roman" w:cs="Times New Roman"/>
                <w:sz w:val="18"/>
                <w:szCs w:val="18"/>
                <w:lang w:val="en-US"/>
              </w:rPr>
              <w:t>WCST, WAIS</w:t>
            </w:r>
            <w:r>
              <w:rPr>
                <w:rFonts w:ascii="Times New Roman" w:hAnsi="Times New Roman" w:cs="Times New Roman"/>
                <w:sz w:val="18"/>
                <w:szCs w:val="18"/>
                <w:lang w:val="en-US"/>
              </w:rPr>
              <w:t xml:space="preserve">-BD, </w:t>
            </w:r>
            <w:r w:rsidRPr="00ED16E3">
              <w:rPr>
                <w:rFonts w:ascii="Times New Roman" w:hAnsi="Times New Roman" w:cs="Times New Roman"/>
                <w:sz w:val="18"/>
                <w:szCs w:val="18"/>
                <w:lang w:val="en-US"/>
              </w:rPr>
              <w:t xml:space="preserve">Gorham's Proverbs, Ravens </w:t>
            </w:r>
            <w:r>
              <w:rPr>
                <w:rFonts w:ascii="Times New Roman" w:hAnsi="Times New Roman" w:cs="Times New Roman"/>
                <w:sz w:val="18"/>
                <w:szCs w:val="18"/>
                <w:lang w:val="en-US"/>
              </w:rPr>
              <w:t>P</w:t>
            </w:r>
            <w:r w:rsidRPr="00ED16E3">
              <w:rPr>
                <w:rFonts w:ascii="Times New Roman" w:hAnsi="Times New Roman" w:cs="Times New Roman"/>
                <w:sz w:val="18"/>
                <w:szCs w:val="18"/>
                <w:lang w:val="en-US"/>
              </w:rPr>
              <w:t>rogressive Matrices, TMT A and B, SCWT, FA</w:t>
            </w:r>
            <w:r>
              <w:rPr>
                <w:rFonts w:ascii="Times New Roman" w:hAnsi="Times New Roman" w:cs="Times New Roman"/>
                <w:sz w:val="18"/>
                <w:szCs w:val="18"/>
                <w:lang w:val="en-US"/>
              </w:rPr>
              <w:t>B</w:t>
            </w:r>
            <w:r w:rsidRPr="00ED16E3">
              <w:rPr>
                <w:rFonts w:ascii="Times New Roman" w:hAnsi="Times New Roman" w:cs="Times New Roman"/>
                <w:sz w:val="18"/>
                <w:szCs w:val="18"/>
                <w:lang w:val="en-US"/>
              </w:rPr>
              <w:t>, Canceling Test of Zazzo, COWAT, Chicago Word Fluency, Jones-Gorman Design Fluency Test, D</w:t>
            </w:r>
            <w:r>
              <w:rPr>
                <w:rFonts w:ascii="Times New Roman" w:hAnsi="Times New Roman" w:cs="Times New Roman"/>
                <w:sz w:val="18"/>
                <w:szCs w:val="18"/>
                <w:lang w:val="en-US"/>
              </w:rPr>
              <w:t>S</w:t>
            </w:r>
            <w:r w:rsidRPr="00ED16E3">
              <w:rPr>
                <w:rFonts w:ascii="Times New Roman" w:hAnsi="Times New Roman" w:cs="Times New Roman"/>
                <w:sz w:val="18"/>
                <w:szCs w:val="18"/>
                <w:lang w:val="en-US"/>
              </w:rPr>
              <w:t xml:space="preserve"> –WAIS</w:t>
            </w:r>
            <w:r>
              <w:rPr>
                <w:rFonts w:ascii="Times New Roman" w:hAnsi="Times New Roman" w:cs="Times New Roman"/>
                <w:sz w:val="18"/>
                <w:szCs w:val="18"/>
                <w:lang w:val="en-US"/>
              </w:rPr>
              <w:t>,</w:t>
            </w:r>
            <w:r w:rsidRPr="00ED16E3">
              <w:rPr>
                <w:rFonts w:ascii="Times New Roman" w:hAnsi="Times New Roman" w:cs="Times New Roman"/>
                <w:sz w:val="18"/>
                <w:szCs w:val="18"/>
                <w:lang w:val="en-US"/>
              </w:rPr>
              <w:t xml:space="preserve"> Lexical Decision Task, Hayling Sentence Completion Test, Purdue Pegboard, CPT, SOA, DSDT.</w:t>
            </w:r>
          </w:p>
          <w:p w14:paraId="07C6F33B" w14:textId="77777777" w:rsidR="00BC794D" w:rsidRPr="00ED16E3" w:rsidRDefault="00BC794D" w:rsidP="00197494">
            <w:pPr>
              <w:autoSpaceDE w:val="0"/>
              <w:autoSpaceDN w:val="0"/>
              <w:adjustRightInd w:val="0"/>
              <w:rPr>
                <w:rFonts w:ascii="Times New Roman" w:hAnsi="Times New Roman" w:cs="Times New Roman"/>
                <w:sz w:val="18"/>
                <w:szCs w:val="18"/>
                <w:lang w:val="en-US"/>
              </w:rPr>
            </w:pPr>
            <w:r w:rsidRPr="00ED16E3">
              <w:rPr>
                <w:rFonts w:ascii="Times New Roman" w:hAnsi="Times New Roman" w:cs="Times New Roman"/>
                <w:sz w:val="18"/>
                <w:szCs w:val="18"/>
                <w:lang w:val="en-US"/>
              </w:rPr>
              <w:t xml:space="preserve">Functional outcome: community functioning (work or school performance, social functioning, independent living, and quality of life), skills assessment (role-play test such as AIPSS and UPSA </w:t>
            </w:r>
          </w:p>
        </w:tc>
        <w:tc>
          <w:tcPr>
            <w:tcW w:w="1351" w:type="dxa"/>
          </w:tcPr>
          <w:p w14:paraId="766DD13B" w14:textId="11A167F9"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73 studies were included</w:t>
            </w:r>
          </w:p>
          <w:p w14:paraId="6E00CA7A"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6519 SCZ</w:t>
            </w:r>
          </w:p>
        </w:tc>
        <w:tc>
          <w:tcPr>
            <w:tcW w:w="6663" w:type="dxa"/>
          </w:tcPr>
          <w:p w14:paraId="2F64A8E0" w14:textId="77777777" w:rsidR="00BC794D" w:rsidRPr="00E9294C" w:rsidRDefault="00BC794D" w:rsidP="00197494">
            <w:pPr>
              <w:autoSpaceDE w:val="0"/>
              <w:autoSpaceDN w:val="0"/>
              <w:adjustRightInd w:val="0"/>
              <w:rPr>
                <w:rFonts w:ascii="Times New Roman" w:hAnsi="Times New Roman" w:cs="Times New Roman"/>
                <w:sz w:val="18"/>
                <w:szCs w:val="18"/>
                <w:lang w:val="en-US"/>
              </w:rPr>
            </w:pPr>
            <w:r w:rsidRPr="00E9294C">
              <w:rPr>
                <w:rFonts w:ascii="Times New Roman" w:hAnsi="Times New Roman" w:cs="Times New Roman"/>
                <w:sz w:val="18"/>
                <w:szCs w:val="18"/>
                <w:lang w:val="en-US"/>
              </w:rPr>
              <w:t>Negative symptoms were found to be significantly related to neurocognitive</w:t>
            </w:r>
          </w:p>
          <w:p w14:paraId="43AF6B46" w14:textId="77777777" w:rsidR="00BC794D" w:rsidRPr="00E9294C" w:rsidRDefault="00BC794D" w:rsidP="00197494">
            <w:pPr>
              <w:autoSpaceDE w:val="0"/>
              <w:autoSpaceDN w:val="0"/>
              <w:adjustRightInd w:val="0"/>
              <w:rPr>
                <w:rFonts w:ascii="Times New Roman" w:hAnsi="Times New Roman" w:cs="Times New Roman"/>
                <w:sz w:val="18"/>
                <w:szCs w:val="18"/>
                <w:lang w:val="en-US"/>
              </w:rPr>
            </w:pPr>
            <w:r w:rsidRPr="00E9294C">
              <w:rPr>
                <w:rFonts w:ascii="Times New Roman" w:hAnsi="Times New Roman" w:cs="Times New Roman"/>
                <w:sz w:val="18"/>
                <w:szCs w:val="18"/>
                <w:lang w:val="en-US"/>
              </w:rPr>
              <w:t>functioning (p &lt; .01) and were significantly related to functional outcome (r=</w:t>
            </w:r>
            <w:r w:rsidRPr="00E9294C">
              <w:rPr>
                <w:rFonts w:ascii="pÛòœ˛" w:hAnsi="pÛòœ˛" w:cs="pÛòœ˛"/>
                <w:sz w:val="18"/>
                <w:szCs w:val="18"/>
                <w:lang w:val="en-US"/>
              </w:rPr>
              <w:t>−</w:t>
            </w:r>
            <w:r w:rsidRPr="00E9294C">
              <w:rPr>
                <w:rFonts w:ascii="Times New Roman" w:hAnsi="Times New Roman" w:cs="Times New Roman"/>
                <w:sz w:val="18"/>
                <w:szCs w:val="18"/>
                <w:lang w:val="en-US"/>
              </w:rPr>
              <w:t xml:space="preserve">.42, p&lt;.01) defined as community functioning and with skills assessment (r = </w:t>
            </w:r>
            <w:r w:rsidRPr="00E9294C">
              <w:rPr>
                <w:rFonts w:ascii="pÛòœ˛" w:hAnsi="pÛòœ˛" w:cs="pÛòœ˛"/>
                <w:sz w:val="18"/>
                <w:szCs w:val="18"/>
                <w:lang w:val="en-US"/>
              </w:rPr>
              <w:t>−</w:t>
            </w:r>
            <w:r w:rsidRPr="00E9294C">
              <w:rPr>
                <w:rFonts w:ascii="Times New Roman" w:hAnsi="Times New Roman" w:cs="Times New Roman"/>
                <w:sz w:val="18"/>
                <w:szCs w:val="18"/>
                <w:lang w:val="en-US"/>
              </w:rPr>
              <w:t xml:space="preserve">.28, p&lt;.01). The relationship between neurocognition and community functioning and skills assessment was partially mediated by negative symptoms (Sobel test for indirect effects: z= 133.20, p&lt;. 01 and z = 4.33, p&lt;.01, respectively). </w:t>
            </w:r>
          </w:p>
          <w:p w14:paraId="3BB3245D" w14:textId="77777777" w:rsidR="00BC794D" w:rsidRDefault="00BC794D" w:rsidP="00197494">
            <w:pPr>
              <w:rPr>
                <w:rFonts w:ascii="Times New Roman" w:hAnsi="Times New Roman" w:cs="Times New Roman"/>
                <w:sz w:val="18"/>
                <w:szCs w:val="18"/>
                <w:lang w:val="en-US"/>
              </w:rPr>
            </w:pPr>
          </w:p>
          <w:p w14:paraId="6286C5A5" w14:textId="77777777" w:rsidR="00BC794D" w:rsidRDefault="00BC794D" w:rsidP="00197494">
            <w:pPr>
              <w:rPr>
                <w:rFonts w:ascii="Times New Roman" w:hAnsi="Times New Roman" w:cs="Times New Roman"/>
                <w:sz w:val="18"/>
                <w:szCs w:val="18"/>
                <w:lang w:val="en-US"/>
              </w:rPr>
            </w:pPr>
          </w:p>
          <w:p w14:paraId="67593E2E" w14:textId="77777777" w:rsidR="00BC794D"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Negative symptoms mediated the relationship between neurocognition and functional outcome, appear to explain 17.6.% of variance in outcome</w:t>
            </w:r>
            <w:r>
              <w:rPr>
                <w:rFonts w:ascii="Times New Roman" w:hAnsi="Times New Roman" w:cs="Times New Roman"/>
                <w:sz w:val="18"/>
                <w:szCs w:val="18"/>
                <w:lang w:val="en-US"/>
              </w:rPr>
              <w:t>.</w:t>
            </w:r>
          </w:p>
          <w:p w14:paraId="65B3527C" w14:textId="77777777" w:rsidR="00BC794D" w:rsidRPr="004A7813"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N</w:t>
            </w:r>
            <w:r w:rsidRPr="004A7813">
              <w:rPr>
                <w:rFonts w:ascii="Times New Roman" w:hAnsi="Times New Roman" w:cs="Times New Roman"/>
                <w:sz w:val="18"/>
                <w:szCs w:val="18"/>
                <w:lang w:val="en-US"/>
              </w:rPr>
              <w:t>eurocognition and negative symptoms are both predictors of functional</w:t>
            </w:r>
          </w:p>
          <w:p w14:paraId="2B704ED7" w14:textId="77777777" w:rsidR="00BC794D" w:rsidRDefault="00BC794D" w:rsidP="00197494">
            <w:pPr>
              <w:rPr>
                <w:rFonts w:ascii="Times New Roman" w:hAnsi="Times New Roman" w:cs="Times New Roman"/>
                <w:sz w:val="18"/>
                <w:szCs w:val="18"/>
                <w:lang w:val="en-US"/>
              </w:rPr>
            </w:pPr>
            <w:r w:rsidRPr="004A7813">
              <w:rPr>
                <w:rFonts w:ascii="Times New Roman" w:hAnsi="Times New Roman" w:cs="Times New Roman"/>
                <w:sz w:val="18"/>
                <w:szCs w:val="18"/>
                <w:lang w:val="en-US"/>
              </w:rPr>
              <w:t>outcome, negative symptoms might at least partially mediate the relationship between neurocognition</w:t>
            </w:r>
            <w:r>
              <w:rPr>
                <w:rFonts w:ascii="Times New Roman" w:hAnsi="Times New Roman" w:cs="Times New Roman"/>
                <w:sz w:val="18"/>
                <w:szCs w:val="18"/>
                <w:lang w:val="en-US"/>
              </w:rPr>
              <w:t xml:space="preserve"> </w:t>
            </w:r>
            <w:r w:rsidRPr="004A7813">
              <w:rPr>
                <w:rFonts w:ascii="Times New Roman" w:hAnsi="Times New Roman" w:cs="Times New Roman"/>
                <w:sz w:val="18"/>
                <w:szCs w:val="18"/>
                <w:lang w:val="en-US"/>
              </w:rPr>
              <w:t>and outcome.</w:t>
            </w:r>
          </w:p>
          <w:p w14:paraId="0E8D683F" w14:textId="77777777" w:rsidR="00BC794D" w:rsidRDefault="00BC794D" w:rsidP="00197494">
            <w:pPr>
              <w:rPr>
                <w:rFonts w:ascii="Times New Roman" w:hAnsi="Times New Roman" w:cs="Times New Roman"/>
                <w:sz w:val="18"/>
                <w:szCs w:val="18"/>
                <w:lang w:val="en-US"/>
              </w:rPr>
            </w:pPr>
          </w:p>
          <w:p w14:paraId="61E50011"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The study sample was not randomly selected, the measurement of neurocognition was heterogeneous.</w:t>
            </w:r>
          </w:p>
          <w:p w14:paraId="29407B72" w14:textId="77777777" w:rsidR="00BC794D" w:rsidRPr="005E4D7C" w:rsidRDefault="00BC794D" w:rsidP="00197494">
            <w:pPr>
              <w:rPr>
                <w:rFonts w:ascii="Times New Roman" w:hAnsi="Times New Roman" w:cs="Times New Roman"/>
                <w:sz w:val="18"/>
                <w:szCs w:val="18"/>
                <w:lang w:val="en-US"/>
              </w:rPr>
            </w:pPr>
          </w:p>
        </w:tc>
      </w:tr>
      <w:tr w:rsidR="00AA19EC" w:rsidRPr="009C535D" w14:paraId="28F8B34A" w14:textId="77777777" w:rsidTr="0004171B">
        <w:trPr>
          <w:jc w:val="center"/>
        </w:trPr>
        <w:tc>
          <w:tcPr>
            <w:tcW w:w="1517" w:type="dxa"/>
          </w:tcPr>
          <w:p w14:paraId="31BF647B" w14:textId="783A115F" w:rsidR="00AA19EC" w:rsidRPr="005E4D7C" w:rsidRDefault="00AA19EC" w:rsidP="00AA19EC">
            <w:pPr>
              <w:rPr>
                <w:rFonts w:ascii="Times New Roman" w:hAnsi="Times New Roman" w:cs="Times New Roman"/>
                <w:sz w:val="18"/>
                <w:szCs w:val="18"/>
              </w:rPr>
            </w:pPr>
            <w:r>
              <w:rPr>
                <w:rFonts w:ascii="Times New Roman" w:hAnsi="Times New Roman" w:cs="Times New Roman"/>
                <w:sz w:val="18"/>
                <w:szCs w:val="18"/>
                <w:lang w:val="en-US"/>
              </w:rPr>
              <w:t xml:space="preserve">Addington et al. 2010 </w:t>
            </w:r>
            <w:r>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ZOTERO_ITEM CSL_CITATION {"citationID":"ROlWISFm","properties":{"formattedCitation":"[54]","plainCitation":"[54]","noteIndex":0},"citationItems":[{"id":575,"uris":["http://zotero.org/users/local/Ir0Z5TJW/items/8FYKET72"],"uri":["http://zotero.org/users/local/Ir0Z5TJW/items/8FYKET72"],"itemData":{"id":575,"type":"article-journal","abstract":"Background\nAlthough cognition has been studied extensively among patients with schizophrenia, social cognition has only recently emerged as an area of interest. The objective of the current study was to use structural equation modelling to test the hypothesis that the relation between cognitive performance and social function is mediated by patients’ social cognitive abilities.\n\nMethods\nWe assessed participants who met criteria for a schizophrenia-spectrum disorder, with equal distribution among first- and multi-episode participants, and nonpsychiatric controls on a range of measures within each of the domains of cognition, social cognition and social function.\n\nResults\nUsing structural equation modelling, we derived a model that explained 79.7% of the variance in social function and demonstrated that the link between cognition and social function was fully mediated by social cognition.\n\nLimitations\nA limitation of this study is that the measures contributing to the structural equation modelling analysis were obtained at the same point in time. Thus, the temporal order of causation suggested by Model 2 remains theoretically specified.\n\nConclusion\nThis study provides some first steps in understanding the complex relation between cognition and social function. Such a relation has potential implications for the design of remediation strategies.","container-title":"Journal of Psychiatry &amp; Neuroscience : JPN","DOI":"10.1503/jpn.080039","ISSN":"1180-4882","issue":"1","journalAbbreviation":"J Psychiatry Neurosci","note":"PMID: 20040246\nPMCID: PMC2799504","page":"49-54","source":"PubMed Central","title":"Social cognition mediates illness-related and cognitive influences on social function in patients with schizophrenia-spectrum disorders","volume":"35","author":[{"family":"Addington","given":"Jean"},{"family":"Girard","given":"Todd A."},{"family":"Christensen","given":"Bruce K."},{"family":"Addington","given":"Donald"}],"issued":{"date-parts":[["2010",1]]}}}],"schema":"https://github.com/citation-style-language/schema/raw/master/csl-citation.json"} </w:instrText>
            </w:r>
            <w:r>
              <w:rPr>
                <w:rFonts w:ascii="Times New Roman" w:hAnsi="Times New Roman" w:cs="Times New Roman"/>
                <w:sz w:val="18"/>
                <w:szCs w:val="18"/>
                <w:lang w:val="en-US"/>
              </w:rPr>
              <w:fldChar w:fldCharType="separate"/>
            </w:r>
            <w:r w:rsidRPr="00AA19EC">
              <w:rPr>
                <w:rFonts w:ascii="Times New Roman" w:hAnsi="Times New Roman" w:cs="Times New Roman"/>
                <w:sz w:val="18"/>
              </w:rPr>
              <w:t>[54]</w:t>
            </w:r>
            <w:r>
              <w:rPr>
                <w:rFonts w:ascii="Times New Roman" w:hAnsi="Times New Roman" w:cs="Times New Roman"/>
                <w:sz w:val="18"/>
                <w:szCs w:val="18"/>
                <w:lang w:val="en-US"/>
              </w:rPr>
              <w:fldChar w:fldCharType="end"/>
            </w:r>
          </w:p>
        </w:tc>
        <w:tc>
          <w:tcPr>
            <w:tcW w:w="1313" w:type="dxa"/>
          </w:tcPr>
          <w:p w14:paraId="167EA1D8" w14:textId="014BFF2C" w:rsidR="00AA19EC" w:rsidRPr="00AA19EC" w:rsidRDefault="00AA19EC" w:rsidP="00AA19EC">
            <w:pPr>
              <w:rPr>
                <w:rFonts w:ascii="Times New Roman" w:hAnsi="Times New Roman" w:cs="Times New Roman"/>
                <w:sz w:val="18"/>
                <w:szCs w:val="18"/>
                <w:lang w:val="en-US"/>
              </w:rPr>
            </w:pPr>
            <w:r>
              <w:rPr>
                <w:rFonts w:ascii="Times New Roman" w:hAnsi="Times New Roman" w:cs="Times New Roman"/>
                <w:sz w:val="18"/>
                <w:szCs w:val="18"/>
                <w:lang w:val="en-US"/>
              </w:rPr>
              <w:t>Research study Structural equation modeling</w:t>
            </w:r>
          </w:p>
        </w:tc>
        <w:tc>
          <w:tcPr>
            <w:tcW w:w="1211" w:type="dxa"/>
          </w:tcPr>
          <w:p w14:paraId="1313A92C" w14:textId="5B88E52B" w:rsidR="00AA19EC" w:rsidRDefault="00AA19EC" w:rsidP="00AA19EC">
            <w:pPr>
              <w:rPr>
                <w:rFonts w:ascii="Times New Roman" w:hAnsi="Times New Roman" w:cs="Times New Roman"/>
                <w:sz w:val="18"/>
                <w:szCs w:val="18"/>
              </w:rPr>
            </w:pPr>
            <w:r>
              <w:rPr>
                <w:rFonts w:ascii="Times New Roman" w:hAnsi="Times New Roman" w:cs="Times New Roman"/>
                <w:sz w:val="18"/>
                <w:szCs w:val="18"/>
                <w:lang w:val="en-US"/>
              </w:rPr>
              <w:t>III</w:t>
            </w:r>
          </w:p>
        </w:tc>
        <w:tc>
          <w:tcPr>
            <w:tcW w:w="4006" w:type="dxa"/>
          </w:tcPr>
          <w:p w14:paraId="2DCC8694" w14:textId="77777777" w:rsidR="00AA19EC" w:rsidRPr="00AA19EC" w:rsidRDefault="00AA19EC" w:rsidP="00AA19EC">
            <w:pPr>
              <w:pStyle w:val="NormaleWeb"/>
              <w:rPr>
                <w:rFonts w:cs="Times New Roman"/>
                <w:lang w:val="de-AT"/>
              </w:rPr>
            </w:pPr>
            <w:r w:rsidRPr="00AA19EC">
              <w:rPr>
                <w:rFonts w:cs="Times New Roman"/>
                <w:sz w:val="18"/>
                <w:szCs w:val="18"/>
                <w:lang w:val="de-AT"/>
              </w:rPr>
              <w:t xml:space="preserve">FEIT, FEDT, SCRT, SFRT, QLS, SFS, </w:t>
            </w:r>
          </w:p>
          <w:p w14:paraId="744DBE52" w14:textId="1A53A68C" w:rsidR="00AA19EC" w:rsidRPr="00AA19EC" w:rsidRDefault="00AA19EC" w:rsidP="00AA19EC">
            <w:pPr>
              <w:autoSpaceDE w:val="0"/>
              <w:autoSpaceDN w:val="0"/>
              <w:adjustRightInd w:val="0"/>
              <w:rPr>
                <w:rFonts w:ascii="Times New Roman" w:hAnsi="Times New Roman" w:cs="Times New Roman"/>
                <w:sz w:val="18"/>
                <w:szCs w:val="18"/>
                <w:lang w:val="en-US"/>
              </w:rPr>
            </w:pPr>
            <w:r w:rsidRPr="00AA19EC">
              <w:rPr>
                <w:rFonts w:ascii="Times New Roman" w:hAnsi="Times New Roman" w:cs="Times New Roman"/>
                <w:sz w:val="18"/>
                <w:szCs w:val="18"/>
                <w:lang w:val="en-US"/>
              </w:rPr>
              <w:t>AIPPS, COWAT, category instances, logical memory subtests of the WMS-R, RAVLT, Rey-O, LNS, WCT, DS-CPT, SPAN, TMT A and B, Grooved Pegboard, and the Stroop.</w:t>
            </w:r>
          </w:p>
        </w:tc>
        <w:tc>
          <w:tcPr>
            <w:tcW w:w="1351" w:type="dxa"/>
          </w:tcPr>
          <w:p w14:paraId="162906FA" w14:textId="77777777" w:rsidR="00AA19EC" w:rsidRDefault="00AA19EC" w:rsidP="00AA19EC">
            <w:pPr>
              <w:rPr>
                <w:rFonts w:ascii="Times New Roman" w:hAnsi="Times New Roman" w:cs="Times New Roman"/>
                <w:sz w:val="18"/>
                <w:szCs w:val="18"/>
                <w:lang w:val="en-US"/>
              </w:rPr>
            </w:pPr>
            <w:r>
              <w:rPr>
                <w:rFonts w:ascii="Times New Roman" w:hAnsi="Times New Roman" w:cs="Times New Roman"/>
                <w:sz w:val="18"/>
                <w:szCs w:val="18"/>
                <w:lang w:val="en-US"/>
              </w:rPr>
              <w:t xml:space="preserve">43 FE, 53 SCZ multiple episodes, </w:t>
            </w:r>
          </w:p>
          <w:p w14:paraId="658B389D" w14:textId="3EFD6E8D" w:rsidR="00AA19EC" w:rsidRPr="005E4D7C" w:rsidRDefault="00AA19EC" w:rsidP="00AA19EC">
            <w:pPr>
              <w:rPr>
                <w:rFonts w:ascii="Times New Roman" w:hAnsi="Times New Roman" w:cs="Times New Roman"/>
                <w:sz w:val="18"/>
                <w:szCs w:val="18"/>
                <w:lang w:val="en-US"/>
              </w:rPr>
            </w:pPr>
            <w:r>
              <w:rPr>
                <w:rFonts w:ascii="Times New Roman" w:hAnsi="Times New Roman" w:cs="Times New Roman"/>
                <w:sz w:val="18"/>
                <w:szCs w:val="18"/>
                <w:lang w:val="en-US"/>
              </w:rPr>
              <w:t>55 HC</w:t>
            </w:r>
          </w:p>
        </w:tc>
        <w:tc>
          <w:tcPr>
            <w:tcW w:w="6663" w:type="dxa"/>
          </w:tcPr>
          <w:p w14:paraId="1B86E6E0" w14:textId="77777777" w:rsidR="00AA19EC" w:rsidRPr="00EE1A0A" w:rsidRDefault="00AA19EC" w:rsidP="00AA19EC">
            <w:pPr>
              <w:rPr>
                <w:rFonts w:ascii="Times New Roman" w:hAnsi="Times New Roman" w:cs="Times New Roman"/>
                <w:sz w:val="18"/>
                <w:szCs w:val="18"/>
                <w:lang w:val="en-US"/>
              </w:rPr>
            </w:pPr>
            <w:r>
              <w:rPr>
                <w:rFonts w:ascii="Times New Roman" w:hAnsi="Times New Roman" w:cs="Times New Roman"/>
                <w:sz w:val="18"/>
                <w:szCs w:val="18"/>
                <w:lang w:val="en-US"/>
              </w:rPr>
              <w:t>I</w:t>
            </w:r>
            <w:r w:rsidRPr="00EE1A0A">
              <w:rPr>
                <w:rFonts w:ascii="Times New Roman" w:hAnsi="Times New Roman" w:cs="Times New Roman"/>
                <w:sz w:val="18"/>
                <w:szCs w:val="18"/>
                <w:lang w:val="en-US"/>
              </w:rPr>
              <w:t>llness-related effects on social cognition are fully mediated</w:t>
            </w:r>
          </w:p>
          <w:p w14:paraId="2907BD5F" w14:textId="2153D613" w:rsidR="00AA19EC" w:rsidRPr="00E9294C" w:rsidRDefault="00AA19EC" w:rsidP="00AA19EC">
            <w:pPr>
              <w:autoSpaceDE w:val="0"/>
              <w:autoSpaceDN w:val="0"/>
              <w:adjustRightInd w:val="0"/>
              <w:rPr>
                <w:rFonts w:ascii="Times New Roman" w:hAnsi="Times New Roman" w:cs="Times New Roman"/>
                <w:sz w:val="18"/>
                <w:szCs w:val="18"/>
                <w:lang w:val="en-US"/>
              </w:rPr>
            </w:pPr>
            <w:r w:rsidRPr="00EE1A0A">
              <w:rPr>
                <w:rFonts w:ascii="Times New Roman" w:hAnsi="Times New Roman" w:cs="Times New Roman"/>
                <w:sz w:val="18"/>
                <w:szCs w:val="18"/>
                <w:lang w:val="en-US"/>
              </w:rPr>
              <w:t>by cognitive abilities</w:t>
            </w:r>
            <w:r>
              <w:rPr>
                <w:rFonts w:ascii="Times New Roman" w:hAnsi="Times New Roman" w:cs="Times New Roman"/>
                <w:sz w:val="18"/>
                <w:szCs w:val="18"/>
                <w:lang w:val="en-US"/>
              </w:rPr>
              <w:t>.</w:t>
            </w:r>
            <w:r w:rsidRPr="00EE1A0A">
              <w:rPr>
                <w:rFonts w:ascii="Times New Roman" w:hAnsi="Times New Roman" w:cs="Times New Roman"/>
                <w:sz w:val="18"/>
                <w:szCs w:val="18"/>
                <w:lang w:val="en-US"/>
              </w:rPr>
              <w:t xml:space="preserve"> </w:t>
            </w:r>
            <w:r>
              <w:rPr>
                <w:rFonts w:ascii="Times New Roman" w:hAnsi="Times New Roman" w:cs="Times New Roman"/>
                <w:sz w:val="18"/>
                <w:szCs w:val="18"/>
                <w:lang w:val="en-US"/>
              </w:rPr>
              <w:t>T</w:t>
            </w:r>
            <w:r w:rsidRPr="00EE1A0A">
              <w:rPr>
                <w:rFonts w:ascii="Times New Roman" w:hAnsi="Times New Roman" w:cs="Times New Roman"/>
                <w:sz w:val="18"/>
                <w:szCs w:val="18"/>
                <w:lang w:val="en-US"/>
              </w:rPr>
              <w:t>he link between cognition and social function is fully mediated by social cognition</w:t>
            </w:r>
            <w:r>
              <w:rPr>
                <w:rFonts w:ascii="Times New Roman" w:hAnsi="Times New Roman" w:cs="Times New Roman"/>
                <w:sz w:val="18"/>
                <w:szCs w:val="18"/>
                <w:lang w:val="en-US"/>
              </w:rPr>
              <w:t>. A</w:t>
            </w:r>
            <w:r w:rsidRPr="00EE1A0A">
              <w:rPr>
                <w:rFonts w:ascii="Times New Roman" w:hAnsi="Times New Roman" w:cs="Times New Roman"/>
                <w:sz w:val="18"/>
                <w:szCs w:val="18"/>
                <w:lang w:val="en-US"/>
              </w:rPr>
              <w:t xml:space="preserve"> significant portion of the relation between group status</w:t>
            </w:r>
            <w:r>
              <w:rPr>
                <w:rFonts w:ascii="Times New Roman" w:hAnsi="Times New Roman" w:cs="Times New Roman"/>
                <w:sz w:val="18"/>
                <w:szCs w:val="18"/>
                <w:lang w:val="en-US"/>
              </w:rPr>
              <w:t xml:space="preserve"> </w:t>
            </w:r>
            <w:r w:rsidRPr="00EE1A0A">
              <w:rPr>
                <w:rFonts w:ascii="Times New Roman" w:hAnsi="Times New Roman" w:cs="Times New Roman"/>
                <w:sz w:val="18"/>
                <w:szCs w:val="18"/>
                <w:lang w:val="en-US"/>
              </w:rPr>
              <w:t>(schizophrenia</w:t>
            </w:r>
            <w:r>
              <w:rPr>
                <w:rFonts w:ascii="Times New Roman" w:hAnsi="Times New Roman" w:cs="Times New Roman"/>
                <w:sz w:val="18"/>
                <w:szCs w:val="18"/>
                <w:lang w:val="en-US"/>
              </w:rPr>
              <w:t xml:space="preserve"> </w:t>
            </w:r>
            <w:r w:rsidRPr="00EE1A0A">
              <w:rPr>
                <w:rFonts w:ascii="Times New Roman" w:hAnsi="Times New Roman" w:cs="Times New Roman"/>
                <w:sz w:val="18"/>
                <w:szCs w:val="18"/>
                <w:lang w:val="en-US"/>
              </w:rPr>
              <w:t>spectrum v. nonpsychiatric) and social function was mediated via cognitive and social-cognitive skills (R2 = 0.23, or 29.2% of 79.7%) and a substantial portion of illness-related associations with social function remains to be determined (γ = 0.56, or 70.8% of the total effect).</w:t>
            </w:r>
          </w:p>
        </w:tc>
      </w:tr>
      <w:tr w:rsidR="00BC794D" w:rsidRPr="009C535D" w14:paraId="1067C58B" w14:textId="77777777" w:rsidTr="0004171B">
        <w:trPr>
          <w:jc w:val="center"/>
        </w:trPr>
        <w:tc>
          <w:tcPr>
            <w:tcW w:w="1517" w:type="dxa"/>
          </w:tcPr>
          <w:p w14:paraId="285BE6BF" w14:textId="455F1FC9" w:rsidR="00BC794D" w:rsidRPr="005E4D7C" w:rsidRDefault="00BC794D" w:rsidP="00197494">
            <w:pPr>
              <w:rPr>
                <w:rFonts w:ascii="Times New Roman" w:hAnsi="Times New Roman" w:cs="Times New Roman"/>
                <w:sz w:val="18"/>
                <w:szCs w:val="18"/>
              </w:rPr>
            </w:pPr>
            <w:r w:rsidRPr="005E4D7C">
              <w:rPr>
                <w:rFonts w:ascii="Times New Roman" w:hAnsi="Times New Roman" w:cs="Times New Roman"/>
                <w:sz w:val="18"/>
                <w:szCs w:val="18"/>
                <w:lang w:val="en-US"/>
              </w:rPr>
              <w:t xml:space="preserve">Fett et al 2011 </w:t>
            </w:r>
            <w:r w:rsidRPr="005E4D7C">
              <w:rPr>
                <w:rFonts w:ascii="Times New Roman" w:hAnsi="Times New Roman" w:cs="Times New Roman"/>
                <w:sz w:val="18"/>
                <w:szCs w:val="18"/>
              </w:rPr>
              <w:fldChar w:fldCharType="begin"/>
            </w:r>
            <w:r w:rsidR="00AA19EC">
              <w:rPr>
                <w:rFonts w:ascii="Times New Roman" w:hAnsi="Times New Roman" w:cs="Times New Roman"/>
                <w:sz w:val="18"/>
                <w:szCs w:val="18"/>
                <w:lang w:val="en-US"/>
              </w:rPr>
              <w:instrText xml:space="preserve"> ADDIN ZOTERO_ITEM CSL_CITATION {"citationID":"5EYmxxxj","properties":{"formattedCitation":"[55]","plainCitation":"[55]","noteIndex":0},"citationItems":[{"id":"CYRe6CJU/YrUif7UF","uris":["http://zotero.org/users/8895419/items/ET9FPTMA"],"uri":["http://zotero.org/users/8895419/items/ET9FPTMA"],"itemData":{"id":192,"type":"article-journal","abstract":"The current systematic review and meta-analysis provides an extended and comprehensive overview of the associations between neurocognitive and social cognitive functioning and different types of functional outcome. Literature searches were conducted in MEDLINE and PsycINFO and reference lists from identified articles to retrieve relevant studies on cross-sectional associations between neurocognition, social cognition and functional outcome in individuals with non-affective psychosis. Of 285 studies identified, 52 studies comprising 2692 subjects met all inclusion criteria. Pearson correlations between cognition and outcome, demographic data, sample sizes and potential moderator variables were extracted. Forty-eight independent meta-analyses, on associations between 12 a priori identified neurocognitive and social cognitive domains and 4 domains of functional outcome yielded a number of 25 significant mean correlations. Overall, social cognition was more strongly associated with community functioning than neurocognition, with the strongest associations being between theory of mind and functional outcomes. However, as three-quarters of variance in outcome were left unexplained, cognitive remediation approaches need to be combined with therapies targeting other factors impacting on outcome.","container-title":"Neuroscience and Biobehavioral Reviews","DOI":"10.1016/j.neubiorev.2010.07.001","ISSN":"1873-7528","issue":"3","journalAbbreviation":"Neurosci Biobehav Rev","language":"eng","note":"PMID: 20620163","page":"573-588","source":"PubMed","title":"The relationship between neurocognition and social cognition with functional outcomes in schizophrenia: a meta-analysis","title-short":"The relationship between neurocognition and social cognition with functional outcomes in schizophrenia","volume":"35","author":[{"family":"Fett","given":"Anne-Kathrin J."},{"family":"Viechtbauer","given":"Wolfgang"},{"family":"Dominguez","given":"Maria-de-Gracia"},{"family":"Penn","given":"David L."},{"family":"Os","given":"Jim","non-dropping-particle":"van"},{"family":"Krabbendam","given":"Lydia"}],"issued":{"date-parts":[["2011",1]]}}}],"schema":"https://github.com/citation-style-language/schema/raw/master/csl-citation.json"} </w:instrText>
            </w:r>
            <w:r w:rsidRPr="005E4D7C">
              <w:rPr>
                <w:rFonts w:ascii="Times New Roman" w:hAnsi="Times New Roman" w:cs="Times New Roman"/>
                <w:sz w:val="18"/>
                <w:szCs w:val="18"/>
              </w:rPr>
              <w:fldChar w:fldCharType="separate"/>
            </w:r>
            <w:r w:rsidR="00AA19EC" w:rsidRPr="00AA19EC">
              <w:rPr>
                <w:rFonts w:ascii="Times New Roman" w:hAnsi="Times New Roman" w:cs="Times New Roman"/>
                <w:sz w:val="18"/>
              </w:rPr>
              <w:t>[55]</w:t>
            </w:r>
            <w:r w:rsidRPr="005E4D7C">
              <w:rPr>
                <w:rFonts w:ascii="Times New Roman" w:hAnsi="Times New Roman" w:cs="Times New Roman"/>
                <w:sz w:val="18"/>
                <w:szCs w:val="18"/>
              </w:rPr>
              <w:fldChar w:fldCharType="end"/>
            </w:r>
          </w:p>
        </w:tc>
        <w:tc>
          <w:tcPr>
            <w:tcW w:w="1313" w:type="dxa"/>
          </w:tcPr>
          <w:p w14:paraId="68AFF3AB"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Systematic review and m</w:t>
            </w:r>
            <w:r w:rsidRPr="005E4D7C">
              <w:rPr>
                <w:rFonts w:ascii="Times New Roman" w:hAnsi="Times New Roman" w:cs="Times New Roman"/>
                <w:sz w:val="18"/>
                <w:szCs w:val="18"/>
                <w:lang w:val="en-US"/>
              </w:rPr>
              <w:t>eta-analysis</w:t>
            </w:r>
          </w:p>
          <w:p w14:paraId="4123CF7F" w14:textId="77777777" w:rsidR="00BC794D" w:rsidRPr="005E4D7C" w:rsidRDefault="00BC794D" w:rsidP="00197494">
            <w:pPr>
              <w:rPr>
                <w:rFonts w:ascii="Times New Roman" w:hAnsi="Times New Roman" w:cs="Times New Roman"/>
                <w:sz w:val="18"/>
                <w:szCs w:val="18"/>
                <w:lang w:val="en-US"/>
              </w:rPr>
            </w:pPr>
          </w:p>
        </w:tc>
        <w:tc>
          <w:tcPr>
            <w:tcW w:w="1211" w:type="dxa"/>
          </w:tcPr>
          <w:p w14:paraId="15DC15F4" w14:textId="77777777" w:rsidR="00BC794D" w:rsidRDefault="00BC794D" w:rsidP="00197494">
            <w:pPr>
              <w:rPr>
                <w:rFonts w:ascii="Times New Roman" w:hAnsi="Times New Roman" w:cs="Times New Roman"/>
                <w:sz w:val="18"/>
                <w:szCs w:val="18"/>
              </w:rPr>
            </w:pPr>
            <w:r>
              <w:rPr>
                <w:rFonts w:ascii="Times New Roman" w:hAnsi="Times New Roman" w:cs="Times New Roman"/>
                <w:sz w:val="18"/>
                <w:szCs w:val="18"/>
              </w:rPr>
              <w:t>I</w:t>
            </w:r>
          </w:p>
          <w:p w14:paraId="3742EAD0" w14:textId="77777777" w:rsidR="00BC794D" w:rsidRPr="005E4D7C" w:rsidRDefault="00BC794D" w:rsidP="00197494">
            <w:pPr>
              <w:rPr>
                <w:rFonts w:ascii="Times New Roman" w:hAnsi="Times New Roman" w:cs="Times New Roman"/>
                <w:sz w:val="18"/>
                <w:szCs w:val="18"/>
              </w:rPr>
            </w:pPr>
          </w:p>
        </w:tc>
        <w:tc>
          <w:tcPr>
            <w:tcW w:w="4006" w:type="dxa"/>
          </w:tcPr>
          <w:p w14:paraId="1D36F7BE" w14:textId="0CAA15F0"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 xml:space="preserve">MCCB: the 7 cognitive factors identified by the MATRICS committee </w:t>
            </w:r>
            <w:r w:rsidRPr="004A7813">
              <w:rPr>
                <w:rFonts w:ascii="Times New Roman" w:hAnsi="Times New Roman" w:cs="Times New Roman"/>
                <w:sz w:val="18"/>
                <w:szCs w:val="18"/>
                <w:lang w:val="en-US"/>
              </w:rPr>
              <w:t>(1) reasoning &amp; problem solving; (2) processing speed; (3) attention &amp; vigilance; (4) working memory; (5) verbal learning &amp; memory; (6) visual learning &amp; memory; (7) verbal comprehension</w:t>
            </w:r>
            <w:r>
              <w:rPr>
                <w:rFonts w:ascii="Times New Roman" w:hAnsi="Times New Roman" w:cs="Times New Roman"/>
                <w:sz w:val="18"/>
                <w:szCs w:val="18"/>
                <w:lang w:val="en-US"/>
              </w:rPr>
              <w:t xml:space="preserve"> additional verbal fluency and a neurocognitive composite score were used. </w:t>
            </w:r>
          </w:p>
          <w:p w14:paraId="60CB071E" w14:textId="77777777" w:rsidR="00BC794D" w:rsidRPr="004A7813" w:rsidRDefault="00BC794D" w:rsidP="00197494">
            <w:pPr>
              <w:pStyle w:val="NormaleWeb"/>
              <w:rPr>
                <w:lang w:val="en-US"/>
              </w:rPr>
            </w:pPr>
            <w:r>
              <w:rPr>
                <w:rFonts w:cs="Times New Roman"/>
                <w:sz w:val="18"/>
                <w:szCs w:val="18"/>
                <w:lang w:val="en-US"/>
              </w:rPr>
              <w:t xml:space="preserve">Social cognitive domains: </w:t>
            </w:r>
            <w:r w:rsidRPr="004A7813">
              <w:rPr>
                <w:rFonts w:ascii="GulliverRM" w:hAnsi="GulliverRM"/>
                <w:sz w:val="16"/>
                <w:szCs w:val="16"/>
                <w:lang w:val="en-US"/>
              </w:rPr>
              <w:t>(1) ToM, (2)</w:t>
            </w:r>
            <w:r>
              <w:rPr>
                <w:rFonts w:ascii="GulliverRM" w:hAnsi="GulliverRM"/>
                <w:sz w:val="16"/>
                <w:szCs w:val="16"/>
                <w:lang w:val="en-US"/>
              </w:rPr>
              <w:t xml:space="preserve"> </w:t>
            </w:r>
            <w:r w:rsidRPr="004A7813">
              <w:rPr>
                <w:rFonts w:ascii="GulliverRM" w:hAnsi="GulliverRM"/>
                <w:sz w:val="16"/>
                <w:szCs w:val="16"/>
                <w:lang w:val="en-US"/>
              </w:rPr>
              <w:t>EP</w:t>
            </w:r>
            <w:r>
              <w:rPr>
                <w:rFonts w:ascii="GulliverRM" w:hAnsi="GulliverRM"/>
                <w:sz w:val="16"/>
                <w:szCs w:val="16"/>
                <w:lang w:val="en-US"/>
              </w:rPr>
              <w:t xml:space="preserve">, </w:t>
            </w:r>
            <w:r w:rsidRPr="004A7813">
              <w:rPr>
                <w:rFonts w:ascii="GulliverRM" w:hAnsi="GulliverRM"/>
                <w:sz w:val="16"/>
                <w:szCs w:val="16"/>
                <w:lang w:val="en-US"/>
              </w:rPr>
              <w:t xml:space="preserve">(3) </w:t>
            </w:r>
            <w:r w:rsidRPr="004A7813">
              <w:rPr>
                <w:rFonts w:ascii="GulliverIT" w:hAnsi="GulliverIT"/>
                <w:sz w:val="16"/>
                <w:szCs w:val="16"/>
                <w:lang w:val="en-US"/>
              </w:rPr>
              <w:t>Social perception &amp; knowledge</w:t>
            </w:r>
            <w:r w:rsidRPr="004A7813">
              <w:rPr>
                <w:rFonts w:ascii="GulliverRM" w:hAnsi="GulliverRM"/>
                <w:sz w:val="16"/>
                <w:szCs w:val="16"/>
                <w:lang w:val="en-US"/>
              </w:rPr>
              <w:t xml:space="preserve"> </w:t>
            </w:r>
          </w:p>
          <w:p w14:paraId="67DCF498"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Domains of functional outcome: </w:t>
            </w:r>
            <w:r w:rsidRPr="005E4D7C">
              <w:rPr>
                <w:rFonts w:ascii="Times New Roman" w:hAnsi="Times New Roman" w:cs="Times New Roman"/>
                <w:sz w:val="18"/>
                <w:szCs w:val="18"/>
                <w:lang w:val="en-US"/>
              </w:rPr>
              <w:t>Community functioning: independent living skills and social or work functioning as indicators of everyday functioning</w:t>
            </w:r>
            <w:r>
              <w:rPr>
                <w:rFonts w:ascii="Times New Roman" w:hAnsi="Times New Roman" w:cs="Times New Roman"/>
                <w:sz w:val="18"/>
                <w:szCs w:val="18"/>
                <w:lang w:val="en-US"/>
              </w:rPr>
              <w:t>.</w:t>
            </w:r>
          </w:p>
          <w:p w14:paraId="22A05E3C" w14:textId="77777777" w:rsidR="00BC794D" w:rsidRPr="004A7813" w:rsidRDefault="00BC794D" w:rsidP="00197494">
            <w:pPr>
              <w:pStyle w:val="NormaleWeb"/>
              <w:rPr>
                <w:lang w:val="en-US"/>
              </w:rPr>
            </w:pPr>
            <w:r w:rsidRPr="004A7813">
              <w:rPr>
                <w:rFonts w:ascii="GulliverIT" w:hAnsi="GulliverIT"/>
                <w:sz w:val="16"/>
                <w:szCs w:val="16"/>
                <w:lang w:val="en-US"/>
              </w:rPr>
              <w:t xml:space="preserve">Social behavior in the milieu </w:t>
            </w:r>
            <w:r w:rsidRPr="004A7813">
              <w:rPr>
                <w:rFonts w:ascii="GulliverRM" w:hAnsi="GulliverRM"/>
                <w:sz w:val="16"/>
                <w:szCs w:val="16"/>
                <w:lang w:val="en-US"/>
              </w:rPr>
              <w:t xml:space="preserve">mostly refers to observed behavior and comprises staff-ratings of the participants’ behavior in different treatment or (in)patient settings. </w:t>
            </w:r>
          </w:p>
          <w:p w14:paraId="7D4BF6AA" w14:textId="77777777" w:rsidR="00BC794D" w:rsidRPr="004A7813" w:rsidRDefault="00BC794D" w:rsidP="00197494">
            <w:pPr>
              <w:pStyle w:val="NormaleWeb"/>
              <w:rPr>
                <w:lang w:val="en-US"/>
              </w:rPr>
            </w:pPr>
            <w:r w:rsidRPr="004A7813">
              <w:rPr>
                <w:rFonts w:ascii="GulliverIT" w:hAnsi="GulliverIT"/>
                <w:sz w:val="16"/>
                <w:szCs w:val="16"/>
                <w:lang w:val="en-US"/>
              </w:rPr>
              <w:t xml:space="preserve">Social problem solving </w:t>
            </w:r>
            <w:r w:rsidRPr="004A7813">
              <w:rPr>
                <w:rFonts w:ascii="GulliverRM" w:hAnsi="GulliverRM"/>
                <w:sz w:val="16"/>
                <w:szCs w:val="16"/>
                <w:lang w:val="en-US"/>
              </w:rPr>
              <w:t xml:space="preserve">refers to the ability to recognize every- day social problems and to generate respective solutions. The outcome is based on observed behavior. </w:t>
            </w:r>
          </w:p>
          <w:p w14:paraId="6642D3E9" w14:textId="2BFD05C2" w:rsidR="00BC794D" w:rsidRPr="004A7813" w:rsidRDefault="00BC794D" w:rsidP="00197494">
            <w:pPr>
              <w:pStyle w:val="NormaleWeb"/>
              <w:rPr>
                <w:lang w:val="en-US"/>
              </w:rPr>
            </w:pPr>
            <w:r w:rsidRPr="004A7813">
              <w:rPr>
                <w:rFonts w:ascii="GulliverIT" w:hAnsi="GulliverIT"/>
                <w:sz w:val="16"/>
                <w:szCs w:val="16"/>
                <w:lang w:val="en-US"/>
              </w:rPr>
              <w:t xml:space="preserve">Social skills </w:t>
            </w:r>
            <w:r w:rsidRPr="004A7813">
              <w:rPr>
                <w:rFonts w:ascii="GulliverRM" w:hAnsi="GulliverRM"/>
                <w:sz w:val="16"/>
                <w:szCs w:val="16"/>
                <w:lang w:val="en-US"/>
              </w:rPr>
              <w:t>consist</w:t>
            </w:r>
            <w:r>
              <w:rPr>
                <w:rFonts w:ascii="GulliverRM" w:hAnsi="GulliverRM"/>
                <w:sz w:val="16"/>
                <w:szCs w:val="16"/>
                <w:lang w:val="en-US"/>
              </w:rPr>
              <w:t xml:space="preserve"> </w:t>
            </w:r>
            <w:r w:rsidRPr="004A7813">
              <w:rPr>
                <w:rFonts w:ascii="GulliverRM" w:hAnsi="GulliverRM"/>
                <w:sz w:val="16"/>
                <w:szCs w:val="16"/>
                <w:lang w:val="en-US"/>
              </w:rPr>
              <w:t xml:space="preserve">of </w:t>
            </w:r>
            <w:r w:rsidR="00F66BFA" w:rsidRPr="004A7813">
              <w:rPr>
                <w:rFonts w:ascii="GulliverRM" w:hAnsi="GulliverRM"/>
                <w:sz w:val="16"/>
                <w:szCs w:val="16"/>
                <w:lang w:val="en-US"/>
              </w:rPr>
              <w:t>behavior-based</w:t>
            </w:r>
            <w:r w:rsidRPr="004A7813">
              <w:rPr>
                <w:rFonts w:ascii="GulliverRM" w:hAnsi="GulliverRM"/>
                <w:sz w:val="16"/>
                <w:szCs w:val="16"/>
                <w:lang w:val="en-US"/>
              </w:rPr>
              <w:t xml:space="preserve"> tests that assess interactional skills (e.g., eye contact, voice volume) in role-play tasks. </w:t>
            </w:r>
          </w:p>
          <w:p w14:paraId="2CC89119" w14:textId="77777777" w:rsidR="00BC794D" w:rsidRPr="005E4D7C" w:rsidRDefault="00BC794D" w:rsidP="00197494">
            <w:pPr>
              <w:rPr>
                <w:rFonts w:ascii="Times New Roman" w:hAnsi="Times New Roman" w:cs="Times New Roman"/>
                <w:sz w:val="18"/>
                <w:szCs w:val="18"/>
                <w:lang w:val="en-US"/>
              </w:rPr>
            </w:pPr>
            <w:r w:rsidRPr="00A758B6">
              <w:rPr>
                <w:rFonts w:ascii="Times New Roman" w:hAnsi="Times New Roman" w:cs="Times New Roman"/>
                <w:sz w:val="18"/>
                <w:szCs w:val="18"/>
                <w:lang w:val="en-US"/>
              </w:rPr>
              <w:t xml:space="preserve"> </w:t>
            </w:r>
          </w:p>
        </w:tc>
        <w:tc>
          <w:tcPr>
            <w:tcW w:w="1351" w:type="dxa"/>
          </w:tcPr>
          <w:p w14:paraId="257344CD" w14:textId="77777777"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lastRenderedPageBreak/>
              <w:t>52 studies were included</w:t>
            </w:r>
          </w:p>
          <w:p w14:paraId="52232258" w14:textId="24D2A531"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 xml:space="preserve">2692 patients with non-affective psychosis </w:t>
            </w:r>
          </w:p>
        </w:tc>
        <w:tc>
          <w:tcPr>
            <w:tcW w:w="6663" w:type="dxa"/>
          </w:tcPr>
          <w:p w14:paraId="28E97AD0" w14:textId="77777777" w:rsidR="00BC794D" w:rsidRPr="00707891" w:rsidRDefault="00BC794D" w:rsidP="00197494">
            <w:pPr>
              <w:pStyle w:val="NormaleWeb"/>
              <w:rPr>
                <w:rFonts w:cs="Times New Roman"/>
                <w:sz w:val="18"/>
                <w:szCs w:val="18"/>
                <w:lang w:val="en-US"/>
              </w:rPr>
            </w:pPr>
            <w:r w:rsidRPr="00707891">
              <w:rPr>
                <w:rFonts w:cs="Times New Roman"/>
                <w:sz w:val="18"/>
                <w:szCs w:val="18"/>
                <w:lang w:val="en-US"/>
              </w:rPr>
              <w:t>The meta-analyses of correlations between cognitive domains and outcome domains revealed a stable pattern of significant small to large mean correlations between both cognitive domains and functional outcome (all p’s &lt; 0.001–0.016).</w:t>
            </w:r>
          </w:p>
          <w:p w14:paraId="2019462C" w14:textId="77777777" w:rsidR="00BC794D" w:rsidRPr="00707891" w:rsidRDefault="00BC794D" w:rsidP="00197494">
            <w:pPr>
              <w:pStyle w:val="NormaleWeb"/>
              <w:rPr>
                <w:rFonts w:cs="Times New Roman"/>
                <w:sz w:val="18"/>
                <w:szCs w:val="18"/>
                <w:lang w:val="en-US"/>
              </w:rPr>
            </w:pPr>
            <w:r w:rsidRPr="00707891">
              <w:rPr>
                <w:rFonts w:cs="Times New Roman"/>
                <w:sz w:val="18"/>
                <w:szCs w:val="18"/>
                <w:lang w:val="en-US"/>
              </w:rPr>
              <w:t>Neurocognition and outcome:</w:t>
            </w:r>
          </w:p>
          <w:p w14:paraId="04A5B9D7" w14:textId="77777777" w:rsidR="00BC794D" w:rsidRPr="00707891" w:rsidRDefault="00BC794D" w:rsidP="00197494">
            <w:pPr>
              <w:pStyle w:val="NormaleWeb"/>
              <w:rPr>
                <w:rFonts w:cs="Times New Roman"/>
                <w:sz w:val="18"/>
                <w:szCs w:val="18"/>
                <w:lang w:val="en-US"/>
              </w:rPr>
            </w:pPr>
            <w:r w:rsidRPr="00707891">
              <w:rPr>
                <w:rFonts w:cs="Times New Roman"/>
                <w:sz w:val="18"/>
                <w:szCs w:val="18"/>
                <w:lang w:val="en-US"/>
              </w:rPr>
              <w:t xml:space="preserve">The largest effect size was present for the association between verbal fluency and community functioning. Social behavior in the milieu had the strongest associations with verbal learning &amp; memory and visual learning &amp; memory. </w:t>
            </w:r>
          </w:p>
          <w:p w14:paraId="64D714E4" w14:textId="77777777" w:rsidR="00BC794D" w:rsidRPr="00707891" w:rsidRDefault="00BC794D" w:rsidP="00197494">
            <w:pPr>
              <w:pStyle w:val="NormaleWeb"/>
              <w:rPr>
                <w:rFonts w:cs="Times New Roman"/>
                <w:sz w:val="18"/>
                <w:szCs w:val="18"/>
                <w:lang w:val="en-US"/>
              </w:rPr>
            </w:pPr>
            <w:r w:rsidRPr="00707891">
              <w:rPr>
                <w:rFonts w:cs="Times New Roman"/>
                <w:sz w:val="18"/>
                <w:szCs w:val="18"/>
                <w:lang w:val="en-US"/>
              </w:rPr>
              <w:t>Social problem solving had the strongest relationship with reasoning &amp; problem solving. Social skills were also strongly associated with reasoning &amp; problem</w:t>
            </w:r>
            <w:r>
              <w:rPr>
                <w:rFonts w:cs="Times New Roman"/>
                <w:sz w:val="18"/>
                <w:szCs w:val="18"/>
                <w:lang w:val="en-US"/>
              </w:rPr>
              <w:t xml:space="preserve"> </w:t>
            </w:r>
            <w:r w:rsidRPr="00707891">
              <w:rPr>
                <w:rFonts w:cs="Times New Roman"/>
                <w:sz w:val="18"/>
                <w:szCs w:val="18"/>
                <w:lang w:val="en-US"/>
              </w:rPr>
              <w:t>solving but showed the strongest association with attention &amp; vigilance.</w:t>
            </w:r>
          </w:p>
          <w:p w14:paraId="2A4959FA" w14:textId="77777777" w:rsidR="00BC794D" w:rsidRDefault="00BC794D" w:rsidP="00197494">
            <w:pPr>
              <w:pStyle w:val="NormaleWeb"/>
              <w:rPr>
                <w:rFonts w:cs="Times New Roman"/>
                <w:sz w:val="18"/>
                <w:szCs w:val="18"/>
                <w:lang w:val="en-US"/>
              </w:rPr>
            </w:pPr>
          </w:p>
          <w:p w14:paraId="5B0D9BEB" w14:textId="77777777" w:rsidR="00BC794D" w:rsidRPr="00707891" w:rsidRDefault="00BC794D" w:rsidP="00197494">
            <w:pPr>
              <w:pStyle w:val="NormaleWeb"/>
              <w:rPr>
                <w:rFonts w:cs="Times New Roman"/>
                <w:sz w:val="18"/>
                <w:szCs w:val="18"/>
                <w:lang w:val="en-US"/>
              </w:rPr>
            </w:pPr>
            <w:r w:rsidRPr="00707891">
              <w:rPr>
                <w:rFonts w:cs="Times New Roman"/>
                <w:sz w:val="18"/>
                <w:szCs w:val="18"/>
                <w:lang w:val="en-US"/>
              </w:rPr>
              <w:t xml:space="preserve">Social cognition and outcome: The largest mean correlation was present for the relationship between ToM and community functioning. </w:t>
            </w:r>
          </w:p>
          <w:p w14:paraId="342366E1" w14:textId="77777777" w:rsidR="00BC794D" w:rsidRPr="00707891" w:rsidRDefault="00BC794D" w:rsidP="00197494">
            <w:pPr>
              <w:pStyle w:val="NormaleWeb"/>
              <w:rPr>
                <w:sz w:val="18"/>
                <w:szCs w:val="18"/>
                <w:lang w:val="en-US"/>
              </w:rPr>
            </w:pPr>
            <w:r w:rsidRPr="00707891">
              <w:rPr>
                <w:rFonts w:ascii="GulliverIT" w:hAnsi="GulliverIT"/>
                <w:sz w:val="18"/>
                <w:szCs w:val="18"/>
                <w:lang w:val="en-US"/>
              </w:rPr>
              <w:t>Differential correlations between social- and neurocognition and community functioning:</w:t>
            </w:r>
            <w:r>
              <w:rPr>
                <w:sz w:val="18"/>
                <w:szCs w:val="18"/>
                <w:lang w:val="en-US"/>
              </w:rPr>
              <w:t xml:space="preserve"> </w:t>
            </w:r>
            <w:r w:rsidRPr="00707891">
              <w:rPr>
                <w:rFonts w:ascii="GulliverRM" w:hAnsi="GulliverRM"/>
                <w:sz w:val="18"/>
                <w:szCs w:val="18"/>
                <w:lang w:val="en-US"/>
              </w:rPr>
              <w:t xml:space="preserve">ToM was significantly stronger associated with community functioning than all NC domains (all </w:t>
            </w:r>
            <w:r w:rsidRPr="00707891">
              <w:rPr>
                <w:rFonts w:ascii="GulliverIT" w:hAnsi="GulliverIT"/>
                <w:sz w:val="18"/>
                <w:szCs w:val="18"/>
                <w:lang w:val="en-US"/>
              </w:rPr>
              <w:t>p</w:t>
            </w:r>
            <w:r w:rsidRPr="00707891">
              <w:rPr>
                <w:rFonts w:ascii="GulliverRM" w:hAnsi="GulliverRM"/>
                <w:sz w:val="18"/>
                <w:szCs w:val="18"/>
                <w:lang w:val="en-US"/>
              </w:rPr>
              <w:t>’s &lt; 0.05), except verbal fluency. EP was more strongly associated with community functioning than attention &amp; vigilance (</w:t>
            </w:r>
            <w:r w:rsidRPr="00707891">
              <w:rPr>
                <w:rFonts w:ascii="GulliverIT" w:hAnsi="GulliverIT"/>
                <w:sz w:val="18"/>
                <w:szCs w:val="18"/>
                <w:lang w:val="en-US"/>
              </w:rPr>
              <w:t xml:space="preserve">p </w:t>
            </w:r>
            <w:r w:rsidRPr="00707891">
              <w:rPr>
                <w:rFonts w:ascii="GulliverRM" w:hAnsi="GulliverRM"/>
                <w:sz w:val="18"/>
                <w:szCs w:val="18"/>
                <w:lang w:val="en-US"/>
              </w:rPr>
              <w:t xml:space="preserve">&lt; 0.05). </w:t>
            </w:r>
          </w:p>
          <w:p w14:paraId="4D2E9DC7" w14:textId="77777777" w:rsidR="00BC794D" w:rsidRPr="005E4D7C" w:rsidRDefault="00BC794D" w:rsidP="00197494">
            <w:pPr>
              <w:pStyle w:val="NormaleWeb"/>
              <w:rPr>
                <w:rFonts w:cs="Times New Roman"/>
                <w:sz w:val="18"/>
                <w:szCs w:val="18"/>
                <w:lang w:val="en-US"/>
              </w:rPr>
            </w:pPr>
          </w:p>
        </w:tc>
      </w:tr>
      <w:tr w:rsidR="00F66BFA" w:rsidRPr="009C535D" w14:paraId="45364F2F" w14:textId="77777777" w:rsidTr="0004171B">
        <w:trPr>
          <w:jc w:val="center"/>
        </w:trPr>
        <w:tc>
          <w:tcPr>
            <w:tcW w:w="1517" w:type="dxa"/>
          </w:tcPr>
          <w:p w14:paraId="413D3D87" w14:textId="010D1450" w:rsidR="00F66BFA" w:rsidRPr="005E4D7C" w:rsidRDefault="00F66BFA" w:rsidP="00F66BFA">
            <w:pPr>
              <w:rPr>
                <w:rFonts w:ascii="Times New Roman" w:hAnsi="Times New Roman" w:cs="Times New Roman"/>
                <w:sz w:val="18"/>
                <w:szCs w:val="18"/>
                <w:lang w:val="en-US"/>
              </w:rPr>
            </w:pPr>
            <w:r>
              <w:rPr>
                <w:rFonts w:ascii="Times New Roman" w:hAnsi="Times New Roman" w:cs="Times New Roman"/>
                <w:sz w:val="18"/>
                <w:szCs w:val="18"/>
              </w:rPr>
              <w:lastRenderedPageBreak/>
              <w:t xml:space="preserve">Nüechterlein et al. 2011 </w:t>
            </w:r>
            <w:r>
              <w:rPr>
                <w:rFonts w:ascii="Times New Roman" w:hAnsi="Times New Roman" w:cs="Times New Roman"/>
                <w:sz w:val="18"/>
                <w:szCs w:val="18"/>
              </w:rPr>
              <w:fldChar w:fldCharType="begin"/>
            </w:r>
            <w:r w:rsidR="00AA19EC">
              <w:rPr>
                <w:rFonts w:ascii="Times New Roman" w:hAnsi="Times New Roman" w:cs="Times New Roman"/>
                <w:sz w:val="18"/>
                <w:szCs w:val="18"/>
              </w:rPr>
              <w:instrText xml:space="preserve"> ADDIN ZOTERO_ITEM CSL_CITATION {"citationID":"pXEMqH6G","properties":{"formattedCitation":"[56]","plainCitation":"[56]","noteIndex":0},"citationItems":[{"id":560,"uris":["http://zotero.org/users/local/Ir0Z5TJW/items/2RZZR29M"],"uri":["http://zotero.org/users/local/Ir0Z5TJW/items/2RZZR29M"],"itemData":{"id":560,"type":"article-journal","abstract":"While the role of neurocognitive impairment in predicting functional outcome in chronic schizophrenia is now widely accepted, the results that have examined this relationship in the early phase of psychosis are surprisingly rather mixed. The predictive role of cognitive impairment early in the illness is of particular interest because interventions during this initial period may help to prevent the development of chronic disability. In a University of California, Los Angeles (UCLA) longitudinal study, we assessed schizophrenia patients with a recent first episode of psychosis using a neurocognitive battery at an initial clinically stabilized outpatient point and then followed them during continuous treatment over the next 9 months. Three orthogonal cognitive factors were derived through principal components analysis: working memory, attention and early perceptual processing, and verbal memory and processing speed. All patients were provided a combination of maintenance antipsychotic medication, case management, group skills training, and family education in a UCLA research clinic. A modified version of the Social Adjustment Scale was used to assess work outcome. Multiple regression analyses indicate that the combination of the 3 neurocognitive factors predicts 52% of the variance in return to work or school by 9 months after outpatient clinical stabilization. These data strongly support the critical role of neurocognitive factors in recovery of work functioning after an onset of schizophrenia. Cognitive remediation and other interventions targeting these early cognitive deficits are of major importance to attempts to prevent chronic disability.","container-title":"Schizophrenia Bulletin","DOI":"10.1093/schbul/sbr084","ISSN":"1745-1701","journalAbbreviation":"Schizophr Bull","language":"eng","note":"PMID: 21860045\nPMCID: PMC3160123","page":"S33-40","source":"PubMed","title":"Neurocognitive predictors of work outcome in recent-onset schizophrenia","volume":"37 Suppl 2","author":[{"family":"Nuechterlein","given":"Keith H."},{"family":"Subotnik","given":"Kenneth L."},{"family":"Green","given":"Michael F."},{"family":"Ventura","given":"Joseph"},{"family":"Asarnow","given":"Robert F."},{"family":"Gitlin","given":"Michael J."},{"family":"Yee","given":"Cindy M."},{"family":"Gretchen-Doorly","given":"Denise"},{"family":"Mintz","given":"Jim"}],"issued":{"date-parts":[["2011",9]]}}}],"schema":"https://github.com/citation-style-language/schema/raw/master/csl-citation.json"} </w:instrText>
            </w:r>
            <w:r>
              <w:rPr>
                <w:rFonts w:ascii="Times New Roman" w:hAnsi="Times New Roman" w:cs="Times New Roman"/>
                <w:sz w:val="18"/>
                <w:szCs w:val="18"/>
              </w:rPr>
              <w:fldChar w:fldCharType="separate"/>
            </w:r>
            <w:r w:rsidR="00AA19EC" w:rsidRPr="00AA19EC">
              <w:rPr>
                <w:rFonts w:ascii="Times New Roman" w:hAnsi="Times New Roman" w:cs="Times New Roman"/>
                <w:sz w:val="18"/>
              </w:rPr>
              <w:t>[56]</w:t>
            </w:r>
            <w:r>
              <w:rPr>
                <w:rFonts w:ascii="Times New Roman" w:hAnsi="Times New Roman" w:cs="Times New Roman"/>
                <w:sz w:val="18"/>
                <w:szCs w:val="18"/>
              </w:rPr>
              <w:fldChar w:fldCharType="end"/>
            </w:r>
          </w:p>
        </w:tc>
        <w:tc>
          <w:tcPr>
            <w:tcW w:w="1313" w:type="dxa"/>
          </w:tcPr>
          <w:p w14:paraId="656E2AB3" w14:textId="28B619CC" w:rsidR="00F66BFA" w:rsidRDefault="00F66BFA" w:rsidP="00F66BFA">
            <w:pPr>
              <w:rPr>
                <w:rFonts w:ascii="Times New Roman" w:hAnsi="Times New Roman" w:cs="Times New Roman"/>
                <w:sz w:val="18"/>
                <w:szCs w:val="18"/>
                <w:lang w:val="en-US"/>
              </w:rPr>
            </w:pPr>
            <w:r>
              <w:rPr>
                <w:rFonts w:ascii="Times New Roman" w:hAnsi="Times New Roman" w:cs="Times New Roman"/>
                <w:sz w:val="18"/>
                <w:szCs w:val="18"/>
                <w:lang w:val="en-US"/>
              </w:rPr>
              <w:t xml:space="preserve">Research study </w:t>
            </w:r>
          </w:p>
        </w:tc>
        <w:tc>
          <w:tcPr>
            <w:tcW w:w="1211" w:type="dxa"/>
          </w:tcPr>
          <w:p w14:paraId="4E68F9E1" w14:textId="6D086513" w:rsidR="00F66BFA" w:rsidRDefault="00F66BFA" w:rsidP="00F66BFA">
            <w:pPr>
              <w:rPr>
                <w:rFonts w:ascii="Times New Roman" w:hAnsi="Times New Roman" w:cs="Times New Roman"/>
                <w:sz w:val="18"/>
                <w:szCs w:val="18"/>
              </w:rPr>
            </w:pPr>
            <w:r>
              <w:rPr>
                <w:rFonts w:ascii="Times New Roman" w:hAnsi="Times New Roman" w:cs="Times New Roman"/>
                <w:sz w:val="18"/>
                <w:szCs w:val="18"/>
                <w:lang w:val="en-US"/>
              </w:rPr>
              <w:t>III</w:t>
            </w:r>
          </w:p>
        </w:tc>
        <w:tc>
          <w:tcPr>
            <w:tcW w:w="4006" w:type="dxa"/>
          </w:tcPr>
          <w:p w14:paraId="761A6C0E" w14:textId="77777777" w:rsidR="00F66BFA" w:rsidRDefault="00F66BFA" w:rsidP="00F66BFA">
            <w:pPr>
              <w:pStyle w:val="NormaleWeb"/>
              <w:rPr>
                <w:rFonts w:cs="Times New Roman"/>
                <w:sz w:val="18"/>
                <w:szCs w:val="18"/>
                <w:lang w:val="en-US"/>
              </w:rPr>
            </w:pPr>
            <w:r>
              <w:rPr>
                <w:rFonts w:cs="Times New Roman"/>
                <w:sz w:val="18"/>
                <w:szCs w:val="18"/>
                <w:lang w:val="en-US"/>
              </w:rPr>
              <w:t xml:space="preserve">CPT, </w:t>
            </w:r>
            <w:r w:rsidRPr="002D3A48">
              <w:rPr>
                <w:rFonts w:cs="Times New Roman"/>
                <w:sz w:val="18"/>
                <w:szCs w:val="18"/>
                <w:lang w:val="en-US"/>
              </w:rPr>
              <w:t xml:space="preserve">visual </w:t>
            </w:r>
            <w:r>
              <w:rPr>
                <w:rFonts w:cs="Times New Roman"/>
                <w:sz w:val="18"/>
                <w:szCs w:val="18"/>
                <w:lang w:val="en-US"/>
              </w:rPr>
              <w:t>BMT, SPAN, TMT A and B, DSDT, CVLT, SAS (interview format)</w:t>
            </w:r>
          </w:p>
          <w:p w14:paraId="6EB0537D" w14:textId="77777777" w:rsidR="00F66BFA" w:rsidRDefault="00F66BFA" w:rsidP="00F66BFA">
            <w:pPr>
              <w:pStyle w:val="NormaleWeb"/>
              <w:rPr>
                <w:rFonts w:cs="Times New Roman"/>
                <w:sz w:val="18"/>
                <w:szCs w:val="18"/>
                <w:lang w:val="en-US"/>
              </w:rPr>
            </w:pPr>
          </w:p>
          <w:p w14:paraId="7D7FCCBB" w14:textId="77777777" w:rsidR="00F66BFA" w:rsidRDefault="00F66BFA" w:rsidP="00F66BFA">
            <w:pPr>
              <w:pStyle w:val="NormaleWeb"/>
              <w:rPr>
                <w:rFonts w:cs="Times New Roman"/>
                <w:sz w:val="18"/>
                <w:szCs w:val="18"/>
                <w:lang w:val="en-US"/>
              </w:rPr>
            </w:pPr>
          </w:p>
          <w:p w14:paraId="2C471950" w14:textId="77777777" w:rsidR="00F66BFA" w:rsidRDefault="00F66BFA" w:rsidP="00F66BFA">
            <w:pPr>
              <w:rPr>
                <w:rFonts w:ascii="Times New Roman" w:hAnsi="Times New Roman" w:cs="Times New Roman"/>
                <w:sz w:val="18"/>
                <w:szCs w:val="18"/>
                <w:lang w:val="en-US"/>
              </w:rPr>
            </w:pPr>
          </w:p>
        </w:tc>
        <w:tc>
          <w:tcPr>
            <w:tcW w:w="1351" w:type="dxa"/>
          </w:tcPr>
          <w:p w14:paraId="3EA2CD1B" w14:textId="2ADE188C" w:rsidR="00F66BFA" w:rsidRDefault="00F66BFA" w:rsidP="00F66BFA">
            <w:pPr>
              <w:rPr>
                <w:rFonts w:ascii="Times New Roman" w:hAnsi="Times New Roman" w:cs="Times New Roman"/>
                <w:sz w:val="18"/>
                <w:szCs w:val="18"/>
                <w:lang w:val="en-US"/>
              </w:rPr>
            </w:pPr>
            <w:r>
              <w:rPr>
                <w:rFonts w:ascii="Times New Roman" w:hAnsi="Times New Roman" w:cs="Times New Roman"/>
                <w:sz w:val="18"/>
                <w:szCs w:val="18"/>
                <w:lang w:val="en-US"/>
              </w:rPr>
              <w:t>47 SCZ</w:t>
            </w:r>
          </w:p>
        </w:tc>
        <w:tc>
          <w:tcPr>
            <w:tcW w:w="6663" w:type="dxa"/>
          </w:tcPr>
          <w:p w14:paraId="06A363BF" w14:textId="25607B04" w:rsidR="00F66BFA" w:rsidRPr="00707891" w:rsidRDefault="00F66BFA" w:rsidP="00F66BFA">
            <w:pPr>
              <w:pStyle w:val="NormaleWeb"/>
              <w:rPr>
                <w:rFonts w:cs="Times New Roman"/>
                <w:sz w:val="18"/>
                <w:szCs w:val="18"/>
                <w:lang w:val="en-US"/>
              </w:rPr>
            </w:pPr>
            <w:r w:rsidRPr="002D3A48">
              <w:rPr>
                <w:rFonts w:cs="Times New Roman"/>
                <w:sz w:val="18"/>
                <w:szCs w:val="18"/>
                <w:lang w:val="en-US"/>
              </w:rPr>
              <w:t>3 cognitive</w:t>
            </w:r>
            <w:r>
              <w:rPr>
                <w:rFonts w:cs="Times New Roman"/>
                <w:sz w:val="18"/>
                <w:szCs w:val="18"/>
                <w:lang w:val="en-US"/>
              </w:rPr>
              <w:t xml:space="preserve"> f</w:t>
            </w:r>
            <w:r w:rsidRPr="002D3A48">
              <w:rPr>
                <w:rFonts w:cs="Times New Roman"/>
                <w:sz w:val="18"/>
                <w:szCs w:val="18"/>
                <w:lang w:val="en-US"/>
              </w:rPr>
              <w:t>actors</w:t>
            </w:r>
            <w:r>
              <w:rPr>
                <w:rFonts w:cs="Times New Roman"/>
                <w:sz w:val="18"/>
                <w:szCs w:val="18"/>
                <w:lang w:val="en-US"/>
              </w:rPr>
              <w:t xml:space="preserve"> (Working memory, attention and Early Perceptual Processing and Verbal memory and Processing speed)</w:t>
            </w:r>
            <w:r w:rsidRPr="002D3A48">
              <w:rPr>
                <w:rFonts w:cs="Times New Roman"/>
                <w:sz w:val="18"/>
                <w:szCs w:val="18"/>
                <w:lang w:val="en-US"/>
              </w:rPr>
              <w:t xml:space="preserve"> at baseline predicted 52% of the variance in work</w:t>
            </w:r>
            <w:r>
              <w:rPr>
                <w:rFonts w:cs="Times New Roman"/>
                <w:sz w:val="18"/>
                <w:szCs w:val="18"/>
                <w:lang w:val="en-US"/>
              </w:rPr>
              <w:t xml:space="preserve"> </w:t>
            </w:r>
            <w:r w:rsidRPr="002D3A48">
              <w:rPr>
                <w:rFonts w:cs="Times New Roman"/>
                <w:sz w:val="18"/>
                <w:szCs w:val="18"/>
                <w:lang w:val="en-US"/>
              </w:rPr>
              <w:t>outcome (R = .719)</w:t>
            </w:r>
            <w:r>
              <w:rPr>
                <w:rFonts w:cs="Times New Roman"/>
                <w:sz w:val="18"/>
                <w:szCs w:val="18"/>
                <w:lang w:val="en-US"/>
              </w:rPr>
              <w:t>,</w:t>
            </w:r>
            <w:r w:rsidRPr="002D3A48">
              <w:rPr>
                <w:rFonts w:cs="Times New Roman"/>
                <w:sz w:val="18"/>
                <w:szCs w:val="18"/>
                <w:lang w:val="en-US"/>
              </w:rPr>
              <w:t xml:space="preserve"> with working memory (t =</w:t>
            </w:r>
            <w:r>
              <w:rPr>
                <w:rFonts w:cs="Times New Roman"/>
                <w:sz w:val="18"/>
                <w:szCs w:val="18"/>
                <w:lang w:val="en-US"/>
              </w:rPr>
              <w:t xml:space="preserve"> </w:t>
            </w:r>
            <w:r w:rsidRPr="002D3A48">
              <w:rPr>
                <w:rFonts w:cs="Times New Roman"/>
                <w:sz w:val="18"/>
                <w:szCs w:val="18"/>
                <w:lang w:val="en-US"/>
              </w:rPr>
              <w:t>4.47, P &lt; .0001) and verbal memory and processing speed</w:t>
            </w:r>
            <w:r>
              <w:rPr>
                <w:rFonts w:cs="Times New Roman"/>
                <w:sz w:val="18"/>
                <w:szCs w:val="18"/>
                <w:lang w:val="en-US"/>
              </w:rPr>
              <w:t xml:space="preserve"> </w:t>
            </w:r>
            <w:r w:rsidRPr="002D3A48">
              <w:rPr>
                <w:rFonts w:cs="Times New Roman"/>
                <w:sz w:val="18"/>
                <w:szCs w:val="18"/>
                <w:lang w:val="en-US"/>
              </w:rPr>
              <w:t>(t = 3.11, P = .004) making significant contributions</w:t>
            </w:r>
            <w:r>
              <w:rPr>
                <w:rFonts w:cs="Times New Roman"/>
                <w:sz w:val="18"/>
                <w:szCs w:val="18"/>
                <w:lang w:val="en-US"/>
              </w:rPr>
              <w:t xml:space="preserve">. </w:t>
            </w:r>
            <w:r w:rsidRPr="002D3A48">
              <w:rPr>
                <w:rFonts w:cs="Times New Roman"/>
                <w:sz w:val="18"/>
                <w:szCs w:val="18"/>
                <w:lang w:val="en-US"/>
              </w:rPr>
              <w:t>The level of these cognitive</w:t>
            </w:r>
            <w:r>
              <w:rPr>
                <w:rFonts w:cs="Times New Roman"/>
                <w:sz w:val="18"/>
                <w:szCs w:val="18"/>
                <w:lang w:val="en-US"/>
              </w:rPr>
              <w:t xml:space="preserve"> </w:t>
            </w:r>
            <w:r w:rsidRPr="002D3A48">
              <w:rPr>
                <w:rFonts w:cs="Times New Roman"/>
                <w:sz w:val="18"/>
                <w:szCs w:val="18"/>
                <w:lang w:val="en-US"/>
              </w:rPr>
              <w:t>deficits at a stabilized outpatient baseline point was</w:t>
            </w:r>
            <w:r>
              <w:rPr>
                <w:rFonts w:cs="Times New Roman"/>
                <w:sz w:val="18"/>
                <w:szCs w:val="18"/>
                <w:lang w:val="en-US"/>
              </w:rPr>
              <w:t xml:space="preserve"> </w:t>
            </w:r>
            <w:r w:rsidRPr="002D3A48">
              <w:rPr>
                <w:rFonts w:cs="Times New Roman"/>
                <w:sz w:val="18"/>
                <w:szCs w:val="18"/>
                <w:lang w:val="en-US"/>
              </w:rPr>
              <w:t>a very strong indicator of likelihood of return to work or</w:t>
            </w:r>
            <w:r>
              <w:rPr>
                <w:rFonts w:cs="Times New Roman"/>
                <w:sz w:val="18"/>
                <w:szCs w:val="18"/>
                <w:lang w:val="en-US"/>
              </w:rPr>
              <w:t xml:space="preserve"> </w:t>
            </w:r>
            <w:r w:rsidRPr="002D3A48">
              <w:rPr>
                <w:rFonts w:cs="Times New Roman"/>
                <w:sz w:val="18"/>
                <w:szCs w:val="18"/>
                <w:lang w:val="en-US"/>
              </w:rPr>
              <w:t>school in this period</w:t>
            </w:r>
            <w:r>
              <w:rPr>
                <w:rFonts w:cs="Times New Roman"/>
                <w:sz w:val="18"/>
                <w:szCs w:val="18"/>
                <w:lang w:val="en-US"/>
              </w:rPr>
              <w:t>.</w:t>
            </w:r>
          </w:p>
        </w:tc>
      </w:tr>
      <w:tr w:rsidR="00BC794D" w:rsidRPr="009C535D" w14:paraId="5F39B44F" w14:textId="77777777" w:rsidTr="0004171B">
        <w:trPr>
          <w:jc w:val="center"/>
        </w:trPr>
        <w:tc>
          <w:tcPr>
            <w:tcW w:w="1517" w:type="dxa"/>
          </w:tcPr>
          <w:p w14:paraId="78122EB3" w14:textId="7983325C"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rPr>
              <w:t>Schmidt et al</w:t>
            </w:r>
            <w:r w:rsidR="002674DD">
              <w:rPr>
                <w:rFonts w:ascii="Times New Roman" w:hAnsi="Times New Roman" w:cs="Times New Roman"/>
                <w:sz w:val="18"/>
                <w:szCs w:val="18"/>
              </w:rPr>
              <w:t>.</w:t>
            </w:r>
            <w:r w:rsidRPr="005E4D7C">
              <w:rPr>
                <w:rFonts w:ascii="Times New Roman" w:hAnsi="Times New Roman" w:cs="Times New Roman"/>
                <w:sz w:val="18"/>
                <w:szCs w:val="18"/>
              </w:rPr>
              <w:t xml:space="preserve"> 2011 </w:t>
            </w:r>
            <w:r w:rsidRPr="005E4D7C">
              <w:rPr>
                <w:rFonts w:ascii="Times New Roman" w:hAnsi="Times New Roman" w:cs="Times New Roman"/>
                <w:sz w:val="18"/>
                <w:szCs w:val="18"/>
              </w:rPr>
              <w:fldChar w:fldCharType="begin"/>
            </w:r>
            <w:r w:rsidR="00AA19EC">
              <w:rPr>
                <w:rFonts w:ascii="Times New Roman" w:hAnsi="Times New Roman" w:cs="Times New Roman"/>
                <w:sz w:val="18"/>
                <w:szCs w:val="18"/>
              </w:rPr>
              <w:instrText xml:space="preserve"> ADDIN ZOTERO_ITEM CSL_CITATION {"citationID":"6pNz6EFc","properties":{"formattedCitation":"[57]","plainCitation":"[57]","noteIndex":0},"citationItems":[{"id":"CYRe6CJU/67CVRCkI","uris":["http://zotero.org/users/8895419/items/ZGBFKGE4"],"uri":["http://zotero.org/users/8895419/items/ZGBFKGE4"],"itemData":{"id":241,"type":"article-journal","abstract":"Cognitive impairments are currently regarded as important determinants of functional domains and are promising treatment goals in schizophrenia. Nevertheless, the exact nature of the interdependent relationship between neurocognition and social cognition as well as the relative contribution of each of these factors to adequate functioning remains unclear. The purpose of this article is to systematically review the findings and methodology of studies that have investigated social cognition as a mediator variable between neurocognitive performance and functional outcome in schizophrenia. Moreover, we carried out a study to evaluate this mediation hypothesis by the means of structural equation modeling in a large sample of 148 schizophrenia patients. The review comprised 15 studies. All but one study provided evidence for the mediating role of social cognition both in cross-sectional and in longitudinal designs. Other variables like motivation and social competence additionally mediated the relationship between social cognition and functional outcome. The mean effect size of the indirect effect was 0.20. However, social cognitive domains were differentially effective mediators. On average, 25% of the variance in functional outcome could be explained in the mediation model. The results of our own statistical analysis are in line with these conclusions: Social cognition mediated a significant indirect relationship between neurocognition and functional outcome. These results suggest that research should focus on differential mediation pathways. Future studies should also consider the interaction with other prognostic factors, additional mediators, and moderators in order to increase the predictive power and to target those factors relevant for optimizing therapy effects.","container-title":"Schizophrenia Bulletin","DOI":"10.1093/schbul/sbr079","ISSN":"1745-1701","journalAbbreviation":"Schizophr Bull","language":"eng","note":"PMID: 21860046\nPMCID: PMC3160114","page":"S41-54","source":"PubMed","title":"Social cognition as a mediator variable between neurocognition and functional outcome in schizophrenia: empirical review and new results by structural equation modeling","title-short":"Social cognition as a mediator variable between neurocognition and functional outcome in schizophrenia","volume":"37 Suppl 2","author":[{"family":"Schmidt","given":"Stefanie J."},{"family":"Mueller","given":"Daniel R."},{"family":"Roder","given":"Volker"}],"issued":{"date-parts":[["2011",9]]}}}],"schema":"https://github.com/citation-style-language/schema/raw/master/csl-citation.json"} </w:instrText>
            </w:r>
            <w:r w:rsidRPr="005E4D7C">
              <w:rPr>
                <w:rFonts w:ascii="Times New Roman" w:hAnsi="Times New Roman" w:cs="Times New Roman"/>
                <w:sz w:val="18"/>
                <w:szCs w:val="18"/>
              </w:rPr>
              <w:fldChar w:fldCharType="separate"/>
            </w:r>
            <w:r w:rsidR="00AA19EC" w:rsidRPr="00AA19EC">
              <w:rPr>
                <w:rFonts w:ascii="Times New Roman" w:hAnsi="Times New Roman" w:cs="Times New Roman"/>
                <w:sz w:val="18"/>
              </w:rPr>
              <w:t>[57]</w:t>
            </w:r>
            <w:r w:rsidRPr="005E4D7C">
              <w:rPr>
                <w:rFonts w:ascii="Times New Roman" w:hAnsi="Times New Roman" w:cs="Times New Roman"/>
                <w:sz w:val="18"/>
                <w:szCs w:val="18"/>
              </w:rPr>
              <w:fldChar w:fldCharType="end"/>
            </w:r>
          </w:p>
        </w:tc>
        <w:tc>
          <w:tcPr>
            <w:tcW w:w="1313" w:type="dxa"/>
          </w:tcPr>
          <w:p w14:paraId="6C96749F"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Review</w:t>
            </w:r>
          </w:p>
          <w:p w14:paraId="6304F1AB"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Structural equation modelling</w:t>
            </w:r>
          </w:p>
          <w:p w14:paraId="4FB81B57"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Mediating analysis</w:t>
            </w:r>
          </w:p>
        </w:tc>
        <w:tc>
          <w:tcPr>
            <w:tcW w:w="1211" w:type="dxa"/>
          </w:tcPr>
          <w:p w14:paraId="64FDB9DC" w14:textId="77777777"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II</w:t>
            </w:r>
          </w:p>
          <w:p w14:paraId="74D02448" w14:textId="77777777" w:rsidR="00BC794D" w:rsidRPr="005E4D7C" w:rsidRDefault="00BC794D" w:rsidP="00197494">
            <w:pPr>
              <w:rPr>
                <w:rFonts w:ascii="Times New Roman" w:hAnsi="Times New Roman" w:cs="Times New Roman"/>
                <w:sz w:val="18"/>
                <w:szCs w:val="18"/>
              </w:rPr>
            </w:pPr>
          </w:p>
        </w:tc>
        <w:tc>
          <w:tcPr>
            <w:tcW w:w="4006" w:type="dxa"/>
          </w:tcPr>
          <w:p w14:paraId="700CC58E" w14:textId="77777777" w:rsidR="00BC794D" w:rsidRPr="00BC794D" w:rsidRDefault="00BC794D" w:rsidP="00197494">
            <w:pPr>
              <w:autoSpaceDE w:val="0"/>
              <w:autoSpaceDN w:val="0"/>
              <w:adjustRightInd w:val="0"/>
              <w:rPr>
                <w:rFonts w:ascii="Times New Roman" w:hAnsi="Times New Roman" w:cs="Times New Roman"/>
                <w:sz w:val="18"/>
                <w:szCs w:val="18"/>
              </w:rPr>
            </w:pPr>
            <w:r w:rsidRPr="00BC794D">
              <w:rPr>
                <w:rFonts w:ascii="Times New Roman" w:hAnsi="Times New Roman" w:cs="Times New Roman"/>
                <w:sz w:val="18"/>
                <w:szCs w:val="18"/>
              </w:rPr>
              <w:t xml:space="preserve">Neurocognition: </w:t>
            </w:r>
          </w:p>
          <w:p w14:paraId="3503CBE7" w14:textId="77777777" w:rsidR="00BC794D" w:rsidRPr="00BC794D" w:rsidRDefault="00BC794D" w:rsidP="00197494">
            <w:pPr>
              <w:rPr>
                <w:rFonts w:ascii="Times New Roman" w:hAnsi="Times New Roman" w:cs="Times New Roman"/>
                <w:sz w:val="18"/>
                <w:szCs w:val="18"/>
              </w:rPr>
            </w:pPr>
            <w:r w:rsidRPr="00BC794D">
              <w:rPr>
                <w:rFonts w:ascii="Times New Roman" w:hAnsi="Times New Roman" w:cs="Times New Roman"/>
                <w:sz w:val="18"/>
                <w:szCs w:val="18"/>
              </w:rPr>
              <w:t xml:space="preserve">COWAT, CPT, LNS, AVLT, WMS-R, PFA, ER – Questionnaire, SCST-R. </w:t>
            </w:r>
          </w:p>
          <w:p w14:paraId="6DB2255F" w14:textId="77777777" w:rsidR="00BC794D" w:rsidRPr="00ED16E3" w:rsidRDefault="00BC794D" w:rsidP="00197494">
            <w:pPr>
              <w:rPr>
                <w:rFonts w:ascii="Times New Roman" w:hAnsi="Times New Roman" w:cs="Times New Roman"/>
                <w:sz w:val="24"/>
                <w:szCs w:val="24"/>
                <w:lang w:val="en-US"/>
              </w:rPr>
            </w:pPr>
            <w:r w:rsidRPr="00ED16E3">
              <w:rPr>
                <w:rFonts w:ascii="Times New Roman" w:hAnsi="Times New Roman" w:cs="Times New Roman"/>
                <w:sz w:val="18"/>
                <w:szCs w:val="18"/>
                <w:lang w:val="en-US"/>
              </w:rPr>
              <w:t>Function</w:t>
            </w:r>
            <w:r>
              <w:rPr>
                <w:rFonts w:ascii="Times New Roman" w:hAnsi="Times New Roman" w:cs="Times New Roman"/>
                <w:sz w:val="18"/>
                <w:szCs w:val="18"/>
                <w:lang w:val="en-US"/>
              </w:rPr>
              <w:t xml:space="preserve"> </w:t>
            </w:r>
            <w:r w:rsidRPr="00ED16E3">
              <w:rPr>
                <w:rFonts w:ascii="Times New Roman" w:hAnsi="Times New Roman" w:cs="Times New Roman"/>
                <w:sz w:val="18"/>
                <w:szCs w:val="18"/>
                <w:lang w:val="en-US"/>
              </w:rPr>
              <w:t>Outcome: GAF</w:t>
            </w:r>
          </w:p>
        </w:tc>
        <w:tc>
          <w:tcPr>
            <w:tcW w:w="1351" w:type="dxa"/>
          </w:tcPr>
          <w:p w14:paraId="6650A026" w14:textId="77777777"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15 studies were included</w:t>
            </w:r>
          </w:p>
          <w:p w14:paraId="3E1CCEB6"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148 SCZ</w:t>
            </w:r>
          </w:p>
        </w:tc>
        <w:tc>
          <w:tcPr>
            <w:tcW w:w="6663" w:type="dxa"/>
          </w:tcPr>
          <w:p w14:paraId="7232EE16" w14:textId="77777777" w:rsidR="00BC794D" w:rsidRPr="004A7813" w:rsidRDefault="00BC794D" w:rsidP="00197494">
            <w:pPr>
              <w:rPr>
                <w:rFonts w:ascii="Times New Roman" w:hAnsi="Times New Roman" w:cs="Times New Roman"/>
                <w:sz w:val="18"/>
                <w:szCs w:val="18"/>
                <w:lang w:val="en-US"/>
              </w:rPr>
            </w:pPr>
            <w:r w:rsidRPr="004A7813">
              <w:rPr>
                <w:rFonts w:ascii="Times New Roman" w:hAnsi="Times New Roman" w:cs="Times New Roman"/>
                <w:sz w:val="18"/>
                <w:szCs w:val="18"/>
                <w:lang w:val="en-US"/>
              </w:rPr>
              <w:t>All neuro- and social cognitive measures had</w:t>
            </w:r>
            <w:r>
              <w:rPr>
                <w:rFonts w:ascii="Times New Roman" w:hAnsi="Times New Roman" w:cs="Times New Roman"/>
                <w:sz w:val="18"/>
                <w:szCs w:val="18"/>
                <w:lang w:val="en-US"/>
              </w:rPr>
              <w:t xml:space="preserve"> </w:t>
            </w:r>
            <w:r w:rsidRPr="004A7813">
              <w:rPr>
                <w:rFonts w:ascii="Times New Roman" w:hAnsi="Times New Roman" w:cs="Times New Roman"/>
                <w:sz w:val="18"/>
                <w:szCs w:val="18"/>
                <w:lang w:val="en-US"/>
              </w:rPr>
              <w:t>significant associations with social and/or psychological</w:t>
            </w:r>
            <w:r>
              <w:rPr>
                <w:rFonts w:ascii="Times New Roman" w:hAnsi="Times New Roman" w:cs="Times New Roman"/>
                <w:sz w:val="18"/>
                <w:szCs w:val="18"/>
                <w:lang w:val="en-US"/>
              </w:rPr>
              <w:t xml:space="preserve"> </w:t>
            </w:r>
            <w:r w:rsidRPr="004A7813">
              <w:rPr>
                <w:rFonts w:ascii="Times New Roman" w:hAnsi="Times New Roman" w:cs="Times New Roman"/>
                <w:sz w:val="18"/>
                <w:szCs w:val="18"/>
                <w:lang w:val="en-US"/>
              </w:rPr>
              <w:t>functioning, but none was significantly correlated with</w:t>
            </w:r>
          </w:p>
          <w:p w14:paraId="26E4B742" w14:textId="77777777" w:rsidR="00BC794D" w:rsidRPr="005E4D7C" w:rsidRDefault="00BC794D" w:rsidP="00197494">
            <w:pPr>
              <w:rPr>
                <w:rFonts w:ascii="Times New Roman" w:hAnsi="Times New Roman" w:cs="Times New Roman"/>
                <w:sz w:val="18"/>
                <w:szCs w:val="18"/>
                <w:lang w:val="en-US"/>
              </w:rPr>
            </w:pPr>
            <w:r w:rsidRPr="004A7813">
              <w:rPr>
                <w:rFonts w:ascii="Times New Roman" w:hAnsi="Times New Roman" w:cs="Times New Roman"/>
                <w:sz w:val="18"/>
                <w:szCs w:val="18"/>
                <w:lang w:val="en-US"/>
              </w:rPr>
              <w:t>vocational functioning</w:t>
            </w:r>
            <w:r>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Neurocognition accounted for 14% of the variance in functional outcome</w:t>
            </w:r>
          </w:p>
          <w:p w14:paraId="2F571CCB" w14:textId="77777777" w:rsidR="00BC794D" w:rsidRPr="004A7813" w:rsidRDefault="00BC794D" w:rsidP="00197494">
            <w:pPr>
              <w:rPr>
                <w:rFonts w:ascii="Times New Roman" w:hAnsi="Times New Roman" w:cs="Times New Roman"/>
                <w:sz w:val="18"/>
                <w:szCs w:val="18"/>
                <w:lang w:val="en-US"/>
              </w:rPr>
            </w:pPr>
            <w:r w:rsidRPr="004A7813">
              <w:rPr>
                <w:rFonts w:ascii="Times New Roman" w:hAnsi="Times New Roman" w:cs="Times New Roman"/>
                <w:sz w:val="18"/>
                <w:szCs w:val="18"/>
                <w:lang w:val="en-US"/>
              </w:rPr>
              <w:t>The direct path from neurocognition to functional</w:t>
            </w:r>
            <w:r>
              <w:rPr>
                <w:rFonts w:ascii="Times New Roman" w:hAnsi="Times New Roman" w:cs="Times New Roman"/>
                <w:sz w:val="18"/>
                <w:szCs w:val="18"/>
                <w:lang w:val="en-US"/>
              </w:rPr>
              <w:t xml:space="preserve"> </w:t>
            </w:r>
            <w:r w:rsidRPr="004A7813">
              <w:rPr>
                <w:rFonts w:ascii="Times New Roman" w:hAnsi="Times New Roman" w:cs="Times New Roman"/>
                <w:sz w:val="18"/>
                <w:szCs w:val="18"/>
                <w:lang w:val="en-US"/>
              </w:rPr>
              <w:t>outcome was no longer significant, as soon as the mediator</w:t>
            </w:r>
            <w:r>
              <w:rPr>
                <w:rFonts w:ascii="Times New Roman" w:hAnsi="Times New Roman" w:cs="Times New Roman"/>
                <w:sz w:val="18"/>
                <w:szCs w:val="18"/>
                <w:lang w:val="en-US"/>
              </w:rPr>
              <w:t xml:space="preserve"> </w:t>
            </w:r>
            <w:r w:rsidRPr="004A7813">
              <w:rPr>
                <w:rFonts w:ascii="Times New Roman" w:hAnsi="Times New Roman" w:cs="Times New Roman"/>
                <w:sz w:val="18"/>
                <w:szCs w:val="18"/>
                <w:lang w:val="en-US"/>
              </w:rPr>
              <w:t>was entered into the model (b = .15, P = .37). Instead,</w:t>
            </w:r>
            <w:r>
              <w:rPr>
                <w:rFonts w:ascii="Times New Roman" w:hAnsi="Times New Roman" w:cs="Times New Roman"/>
                <w:sz w:val="18"/>
                <w:szCs w:val="18"/>
                <w:lang w:val="en-US"/>
              </w:rPr>
              <w:t xml:space="preserve"> </w:t>
            </w:r>
            <w:r w:rsidRPr="004A7813">
              <w:rPr>
                <w:rFonts w:ascii="Times New Roman" w:hAnsi="Times New Roman" w:cs="Times New Roman"/>
                <w:sz w:val="18"/>
                <w:szCs w:val="18"/>
                <w:lang w:val="en-US"/>
              </w:rPr>
              <w:t>social cognition encompassing emotion perception and</w:t>
            </w:r>
            <w:r>
              <w:rPr>
                <w:rFonts w:ascii="Times New Roman" w:hAnsi="Times New Roman" w:cs="Times New Roman"/>
                <w:sz w:val="18"/>
                <w:szCs w:val="18"/>
                <w:lang w:val="en-US"/>
              </w:rPr>
              <w:t xml:space="preserve"> </w:t>
            </w:r>
            <w:r w:rsidRPr="004A7813">
              <w:rPr>
                <w:rFonts w:ascii="Times New Roman" w:hAnsi="Times New Roman" w:cs="Times New Roman"/>
                <w:sz w:val="18"/>
                <w:szCs w:val="18"/>
                <w:lang w:val="en-US"/>
              </w:rPr>
              <w:t>social schema was significantly associated with neurocognition</w:t>
            </w:r>
            <w:r>
              <w:rPr>
                <w:rFonts w:ascii="Times New Roman" w:hAnsi="Times New Roman" w:cs="Times New Roman"/>
                <w:sz w:val="18"/>
                <w:szCs w:val="18"/>
                <w:lang w:val="en-US"/>
              </w:rPr>
              <w:t xml:space="preserve"> </w:t>
            </w:r>
            <w:r w:rsidRPr="004A7813">
              <w:rPr>
                <w:rFonts w:ascii="Times New Roman" w:hAnsi="Times New Roman" w:cs="Times New Roman"/>
                <w:sz w:val="18"/>
                <w:szCs w:val="18"/>
                <w:lang w:val="en-US"/>
              </w:rPr>
              <w:t>(b = .67, P &lt; .001) and was predictive of functional</w:t>
            </w:r>
          </w:p>
          <w:p w14:paraId="3BF86BF7" w14:textId="77777777" w:rsidR="00BC794D" w:rsidRPr="004A7813" w:rsidRDefault="00BC794D" w:rsidP="00197494">
            <w:pPr>
              <w:rPr>
                <w:rFonts w:ascii="Times New Roman" w:hAnsi="Times New Roman" w:cs="Times New Roman"/>
                <w:sz w:val="18"/>
                <w:szCs w:val="18"/>
                <w:lang w:val="en-US"/>
              </w:rPr>
            </w:pPr>
            <w:r w:rsidRPr="004A7813">
              <w:rPr>
                <w:rFonts w:ascii="Times New Roman" w:hAnsi="Times New Roman" w:cs="Times New Roman"/>
                <w:sz w:val="18"/>
                <w:szCs w:val="18"/>
                <w:lang w:val="en-US"/>
              </w:rPr>
              <w:t>status itself (b = .35, P &lt; .05). The model explained 21%</w:t>
            </w:r>
            <w:r>
              <w:rPr>
                <w:rFonts w:ascii="Times New Roman" w:hAnsi="Times New Roman" w:cs="Times New Roman"/>
                <w:sz w:val="18"/>
                <w:szCs w:val="18"/>
                <w:lang w:val="en-US"/>
              </w:rPr>
              <w:t xml:space="preserve"> </w:t>
            </w:r>
            <w:r w:rsidRPr="004A7813">
              <w:rPr>
                <w:rFonts w:ascii="Times New Roman" w:hAnsi="Times New Roman" w:cs="Times New Roman"/>
                <w:sz w:val="18"/>
                <w:szCs w:val="18"/>
                <w:lang w:val="en-US"/>
              </w:rPr>
              <w:t>of the variance in functional outcome. All of the model</w:t>
            </w:r>
            <w:r>
              <w:rPr>
                <w:rFonts w:ascii="Times New Roman" w:hAnsi="Times New Roman" w:cs="Times New Roman"/>
                <w:sz w:val="18"/>
                <w:szCs w:val="18"/>
                <w:lang w:val="en-US"/>
              </w:rPr>
              <w:t xml:space="preserve"> </w:t>
            </w:r>
            <w:r w:rsidRPr="004A7813">
              <w:rPr>
                <w:rFonts w:ascii="Times New Roman" w:hAnsi="Times New Roman" w:cs="Times New Roman"/>
                <w:sz w:val="18"/>
                <w:szCs w:val="18"/>
                <w:lang w:val="en-US"/>
              </w:rPr>
              <w:t>fit indices were very good (v2 = 42.85, df = 32, P = .10,</w:t>
            </w:r>
          </w:p>
          <w:p w14:paraId="4452C2DD" w14:textId="77777777" w:rsidR="00BC794D" w:rsidRPr="004A7813" w:rsidRDefault="00BC794D" w:rsidP="00197494">
            <w:pPr>
              <w:rPr>
                <w:rFonts w:ascii="Times New Roman" w:hAnsi="Times New Roman" w:cs="Times New Roman"/>
                <w:sz w:val="18"/>
                <w:szCs w:val="18"/>
                <w:lang w:val="en-US"/>
              </w:rPr>
            </w:pPr>
            <w:r w:rsidRPr="004A7813">
              <w:rPr>
                <w:rFonts w:ascii="Times New Roman" w:hAnsi="Times New Roman" w:cs="Times New Roman"/>
                <w:sz w:val="18"/>
                <w:szCs w:val="18"/>
                <w:lang w:val="en-US"/>
              </w:rPr>
              <w:t>CFI = .97, RMSEA = .04). The bootstrapping estimate</w:t>
            </w:r>
            <w:r>
              <w:rPr>
                <w:rFonts w:ascii="Times New Roman" w:hAnsi="Times New Roman" w:cs="Times New Roman"/>
                <w:sz w:val="18"/>
                <w:szCs w:val="18"/>
                <w:lang w:val="en-US"/>
              </w:rPr>
              <w:t xml:space="preserve"> </w:t>
            </w:r>
            <w:r w:rsidRPr="004A7813">
              <w:rPr>
                <w:rFonts w:ascii="Times New Roman" w:hAnsi="Times New Roman" w:cs="Times New Roman"/>
                <w:sz w:val="18"/>
                <w:szCs w:val="18"/>
                <w:lang w:val="en-US"/>
              </w:rPr>
              <w:t>revealed a significant indirect effect (b = .23, 95% CI =</w:t>
            </w:r>
            <w:r>
              <w:rPr>
                <w:rFonts w:ascii="Times New Roman" w:hAnsi="Times New Roman" w:cs="Times New Roman"/>
                <w:sz w:val="18"/>
                <w:szCs w:val="18"/>
                <w:lang w:val="en-US"/>
              </w:rPr>
              <w:t xml:space="preserve"> </w:t>
            </w:r>
            <w:r w:rsidRPr="004A7813">
              <w:rPr>
                <w:rFonts w:ascii="Times New Roman" w:hAnsi="Times New Roman" w:cs="Times New Roman"/>
                <w:sz w:val="18"/>
                <w:szCs w:val="18"/>
                <w:lang w:val="en-US"/>
              </w:rPr>
              <w:t>.037 to .85, P&lt;.05). These data are consistent with a complete</w:t>
            </w:r>
          </w:p>
          <w:p w14:paraId="360A73D9" w14:textId="77777777" w:rsidR="00BC794D" w:rsidRDefault="00BC794D" w:rsidP="00197494">
            <w:pPr>
              <w:rPr>
                <w:rFonts w:ascii="Times New Roman" w:hAnsi="Times New Roman" w:cs="Times New Roman"/>
                <w:sz w:val="18"/>
                <w:szCs w:val="18"/>
                <w:lang w:val="en-US"/>
              </w:rPr>
            </w:pPr>
            <w:r w:rsidRPr="004A7813">
              <w:rPr>
                <w:rFonts w:ascii="Times New Roman" w:hAnsi="Times New Roman" w:cs="Times New Roman"/>
                <w:sz w:val="18"/>
                <w:szCs w:val="18"/>
                <w:lang w:val="en-US"/>
              </w:rPr>
              <w:t>mediation effect through social cognition.</w:t>
            </w:r>
          </w:p>
          <w:p w14:paraId="4A0B2452" w14:textId="77777777" w:rsidR="00BC794D" w:rsidRDefault="00BC794D" w:rsidP="00197494">
            <w:pPr>
              <w:rPr>
                <w:rFonts w:ascii="Times New Roman" w:hAnsi="Times New Roman" w:cs="Times New Roman"/>
                <w:sz w:val="18"/>
                <w:szCs w:val="18"/>
                <w:lang w:val="en-US"/>
              </w:rPr>
            </w:pPr>
          </w:p>
          <w:p w14:paraId="287D4B7C" w14:textId="77777777" w:rsidR="00BC794D"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Social cognition encompassing emotional perception and social schema was significantly associated with neurocognition, explained 21% of the variance in functional outcome.</w:t>
            </w:r>
          </w:p>
          <w:p w14:paraId="69C5AAE3"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Functional capacity mediate relationship between cognitive variables and global functional outcome</w:t>
            </w:r>
            <w:r>
              <w:rPr>
                <w:rFonts w:ascii="Times New Roman" w:hAnsi="Times New Roman" w:cs="Times New Roman"/>
                <w:sz w:val="18"/>
                <w:szCs w:val="18"/>
                <w:lang w:val="en-US"/>
              </w:rPr>
              <w:t>.</w:t>
            </w:r>
          </w:p>
        </w:tc>
      </w:tr>
      <w:tr w:rsidR="002674DD" w:rsidRPr="00BC794D" w14:paraId="6B4DE9B2" w14:textId="77777777" w:rsidTr="0004171B">
        <w:trPr>
          <w:jc w:val="center"/>
        </w:trPr>
        <w:tc>
          <w:tcPr>
            <w:tcW w:w="1517" w:type="dxa"/>
          </w:tcPr>
          <w:p w14:paraId="0EDA3746" w14:textId="18E9EF4D" w:rsidR="002674DD" w:rsidRPr="005E4D7C" w:rsidRDefault="002674DD" w:rsidP="002674DD">
            <w:pPr>
              <w:rPr>
                <w:rFonts w:ascii="Times New Roman" w:hAnsi="Times New Roman" w:cs="Times New Roman"/>
                <w:sz w:val="18"/>
                <w:szCs w:val="18"/>
              </w:rPr>
            </w:pPr>
            <w:r>
              <w:rPr>
                <w:rFonts w:ascii="Times New Roman" w:hAnsi="Times New Roman" w:cs="Times New Roman"/>
                <w:sz w:val="18"/>
                <w:szCs w:val="18"/>
              </w:rPr>
              <w:t xml:space="preserve">Green et al. 2012 </w:t>
            </w:r>
            <w:r>
              <w:rPr>
                <w:rFonts w:ascii="Times New Roman" w:hAnsi="Times New Roman" w:cs="Times New Roman"/>
                <w:sz w:val="18"/>
                <w:szCs w:val="18"/>
              </w:rPr>
              <w:fldChar w:fldCharType="begin"/>
            </w:r>
            <w:r w:rsidR="00AA19EC">
              <w:rPr>
                <w:rFonts w:ascii="Times New Roman" w:hAnsi="Times New Roman" w:cs="Times New Roman"/>
                <w:sz w:val="18"/>
                <w:szCs w:val="18"/>
              </w:rPr>
              <w:instrText xml:space="preserve"> ADDIN ZOTERO_ITEM CSL_CITATION {"citationID":"Zski4VTg","properties":{"formattedCitation":"[58]","plainCitation":"[58]","noteIndex":0},"citationItems":[{"id":"CYRe6CJU/grriuufK","uris":["http://zotero.org/users/8895419/items/P8RSEDR9"],"uri":["http://zotero.org/users/8895419/items/P8RSEDR9"],"itemData":{"id":"CYRe6CJU/grriuufK","type":"article-journal","abstract":"Social cognitive impairments are consistently reported in schizophrenia and are associated with functional outcome. We currently know very little about whether these impairments are stable over the course of illness. In the current study, 3 different aspects of social cognition were assessed (emotion processing, Theory of Mind [ToM], and social relationship perception) at 3 distinct developmental phases of illness: prodromal, first episode, and chronic. In this cross-sectional study, participants included 50 individuals with the prodromal risk syndrome for psychosis and 34 demographically comparable controls, 81 first-episode schizophrenia patients and 46 demographically comparable controls, and 53 chronic schizophrenia patients and 47 demographically comparable controls. Outcome measures included total and subtest scores on 3 specialized measures of social cognition: (1) emotion processing assessed with the Mayer-Salovey-Caruso Emotional Intelligence Test, (2) ToM assessed with The Awareness of Social Inference Test, and (3) social relationship perception assessed the Relationships Across Domains Test. Social cognitive performance was impaired across all domains of social cognition and in all clinical samples. Group differences in performance were comparable across phase of illness, with no evidence of progression or improvement. Age had no significant effect on performance for either the clinical or the comparison groups. The findings suggest that social cognition in these 3 domains fits a stable pattern that has outcome and treatment implications. An accompanying article prospectively examines the longitudinal stability of social cognition and prediction of functional outcome in the first-episode sample.","container-title":"Schizophrenia Bulletin","DOI":"10.1093/schbul/sbq171","ISSN":"1745-1701","issue":"4","journalAbbreviation":"Schizophr Bull","language":"eng","note":"PMID: 21345917\nPMCID: PMC3406534","page":"854-864","source":"PubMed","title":"Social cognition in schizophrenia, Part 1: performance across phase of illness","title-short":"Social cognition in schizophrenia, Part 1","volume":"38","author":[{"family":"Green","given":"Michael F."},{"family":"Bearden","given":"Carrie E."},{"family":"Cannon","given":"Tyrone D."},{"family":"Fiske","given":"Alan P."},{"family":"Hellemann","given":"Gerhard S."},{"family":"Horan","given":"William P."},{"family":"Kee","given":"Kimmy"},{"family":"Kern","given":"Robert S."},{"family":"Lee","given":"Junghee"},{"family":"Sergi","given":"Mark J."},{"family":"Subotnik","given":"Kenneth L."},{"family":"Sugar","given":"Catherine A."},{"family":"Ventura","given":"Joseph"},{"family":"Yee","given":"Cindy M."},{"family":"Nuechterlein","given":"Keith H."}],"issued":{"date-parts":[["2012",6]]}}}],"schema":"https://github.com/citation-style-language/schema/raw/master/csl-citation.json"} </w:instrText>
            </w:r>
            <w:r>
              <w:rPr>
                <w:rFonts w:ascii="Times New Roman" w:hAnsi="Times New Roman" w:cs="Times New Roman"/>
                <w:sz w:val="18"/>
                <w:szCs w:val="18"/>
              </w:rPr>
              <w:fldChar w:fldCharType="separate"/>
            </w:r>
            <w:r w:rsidR="00AA19EC" w:rsidRPr="00AA19EC">
              <w:rPr>
                <w:rFonts w:ascii="Times New Roman" w:hAnsi="Times New Roman" w:cs="Times New Roman"/>
                <w:sz w:val="18"/>
              </w:rPr>
              <w:t>[58]</w:t>
            </w:r>
            <w:r>
              <w:rPr>
                <w:rFonts w:ascii="Times New Roman" w:hAnsi="Times New Roman" w:cs="Times New Roman"/>
                <w:sz w:val="18"/>
                <w:szCs w:val="18"/>
              </w:rPr>
              <w:fldChar w:fldCharType="end"/>
            </w:r>
          </w:p>
        </w:tc>
        <w:tc>
          <w:tcPr>
            <w:tcW w:w="1313" w:type="dxa"/>
          </w:tcPr>
          <w:p w14:paraId="64872190" w14:textId="73F812BE" w:rsidR="002674DD" w:rsidRPr="005E4D7C"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 xml:space="preserve">Research study </w:t>
            </w:r>
          </w:p>
        </w:tc>
        <w:tc>
          <w:tcPr>
            <w:tcW w:w="1211" w:type="dxa"/>
          </w:tcPr>
          <w:p w14:paraId="2F1F86CD" w14:textId="0EF3E927" w:rsidR="002674DD"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4006" w:type="dxa"/>
          </w:tcPr>
          <w:p w14:paraId="3E4446D3" w14:textId="77777777" w:rsidR="002674DD" w:rsidRDefault="002674DD" w:rsidP="002674DD">
            <w:pPr>
              <w:autoSpaceDE w:val="0"/>
              <w:autoSpaceDN w:val="0"/>
              <w:adjustRightInd w:val="0"/>
              <w:rPr>
                <w:rFonts w:cs="Times New Roman"/>
                <w:sz w:val="18"/>
                <w:szCs w:val="18"/>
                <w:lang w:val="en-US"/>
              </w:rPr>
            </w:pPr>
            <w:r>
              <w:rPr>
                <w:rFonts w:ascii="Times New Roman" w:hAnsi="Times New Roman" w:cs="Times New Roman"/>
                <w:sz w:val="18"/>
                <w:szCs w:val="18"/>
                <w:lang w:val="en-US"/>
              </w:rPr>
              <w:t xml:space="preserve">MSCEIT, </w:t>
            </w:r>
            <w:r w:rsidRPr="002D3A48">
              <w:rPr>
                <w:rFonts w:ascii="Times New Roman" w:hAnsi="Times New Roman" w:cs="Times New Roman"/>
                <w:sz w:val="18"/>
                <w:szCs w:val="18"/>
                <w:lang w:val="en-US"/>
              </w:rPr>
              <w:t>TASIT</w:t>
            </w:r>
            <w:r w:rsidRPr="002674DD">
              <w:rPr>
                <w:rFonts w:ascii="Times New Roman" w:hAnsi="Times New Roman" w:cs="Times New Roman"/>
                <w:sz w:val="18"/>
                <w:szCs w:val="18"/>
                <w:lang w:val="en-US"/>
              </w:rPr>
              <w:t>, RAD</w:t>
            </w:r>
          </w:p>
          <w:p w14:paraId="5C5DD555" w14:textId="77777777" w:rsidR="002674DD" w:rsidRDefault="002674DD" w:rsidP="002674DD">
            <w:pPr>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SANS, SAPS</w:t>
            </w:r>
          </w:p>
          <w:p w14:paraId="16CDFF10" w14:textId="77777777" w:rsidR="002674DD" w:rsidRDefault="002674DD" w:rsidP="002674DD">
            <w:pPr>
              <w:autoSpaceDE w:val="0"/>
              <w:autoSpaceDN w:val="0"/>
              <w:adjustRightInd w:val="0"/>
              <w:rPr>
                <w:rFonts w:ascii="Times New Roman" w:hAnsi="Times New Roman" w:cs="Times New Roman"/>
                <w:sz w:val="18"/>
                <w:szCs w:val="18"/>
                <w:lang w:val="en-US"/>
              </w:rPr>
            </w:pPr>
          </w:p>
          <w:p w14:paraId="6783391E" w14:textId="77777777" w:rsidR="002674DD" w:rsidRPr="00BC794D" w:rsidRDefault="002674DD" w:rsidP="002674DD">
            <w:pPr>
              <w:autoSpaceDE w:val="0"/>
              <w:autoSpaceDN w:val="0"/>
              <w:adjustRightInd w:val="0"/>
              <w:rPr>
                <w:rFonts w:ascii="Times New Roman" w:hAnsi="Times New Roman" w:cs="Times New Roman"/>
                <w:sz w:val="18"/>
                <w:szCs w:val="18"/>
              </w:rPr>
            </w:pPr>
          </w:p>
        </w:tc>
        <w:tc>
          <w:tcPr>
            <w:tcW w:w="1351" w:type="dxa"/>
          </w:tcPr>
          <w:p w14:paraId="77BED2D7" w14:textId="77777777" w:rsidR="002674DD" w:rsidRDefault="002674DD" w:rsidP="002674DD">
            <w:pPr>
              <w:rPr>
                <w:rFonts w:ascii="Times New Roman" w:hAnsi="Times New Roman" w:cs="Times New Roman"/>
                <w:sz w:val="18"/>
                <w:szCs w:val="18"/>
                <w:lang w:val="en-US" w:eastAsia="de-DE"/>
              </w:rPr>
            </w:pPr>
            <w:r>
              <w:rPr>
                <w:rFonts w:ascii="Times New Roman" w:hAnsi="Times New Roman" w:cs="Times New Roman"/>
                <w:sz w:val="18"/>
                <w:szCs w:val="18"/>
                <w:lang w:val="en-US" w:eastAsia="de-DE"/>
              </w:rPr>
              <w:t xml:space="preserve">50 prodromal, 81 FE, </w:t>
            </w:r>
          </w:p>
          <w:p w14:paraId="6EAB6DA0" w14:textId="77777777" w:rsidR="002674DD" w:rsidRDefault="002674DD" w:rsidP="002674DD">
            <w:pPr>
              <w:rPr>
                <w:rFonts w:ascii="Times New Roman" w:hAnsi="Times New Roman" w:cs="Times New Roman"/>
                <w:sz w:val="18"/>
                <w:szCs w:val="18"/>
                <w:lang w:val="en-US" w:eastAsia="de-DE"/>
              </w:rPr>
            </w:pPr>
            <w:r>
              <w:rPr>
                <w:rFonts w:ascii="Times New Roman" w:hAnsi="Times New Roman" w:cs="Times New Roman"/>
                <w:sz w:val="18"/>
                <w:szCs w:val="18"/>
                <w:lang w:val="en-US" w:eastAsia="de-DE"/>
              </w:rPr>
              <w:t xml:space="preserve">53 SCZ chronic </w:t>
            </w:r>
          </w:p>
          <w:p w14:paraId="30331B27" w14:textId="77777777" w:rsidR="002674DD" w:rsidRDefault="002674DD" w:rsidP="002674DD">
            <w:pPr>
              <w:rPr>
                <w:rFonts w:ascii="Times New Roman" w:hAnsi="Times New Roman" w:cs="Times New Roman"/>
                <w:sz w:val="18"/>
                <w:szCs w:val="18"/>
                <w:lang w:val="en-US"/>
              </w:rPr>
            </w:pPr>
          </w:p>
        </w:tc>
        <w:tc>
          <w:tcPr>
            <w:tcW w:w="6663" w:type="dxa"/>
          </w:tcPr>
          <w:p w14:paraId="41998624" w14:textId="77777777" w:rsidR="002674DD" w:rsidRPr="002D3A48"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E</w:t>
            </w:r>
            <w:r w:rsidRPr="002D3A48">
              <w:rPr>
                <w:rFonts w:ascii="Times New Roman" w:hAnsi="Times New Roman" w:cs="Times New Roman"/>
                <w:sz w:val="18"/>
                <w:szCs w:val="18"/>
                <w:lang w:val="en-US"/>
              </w:rPr>
              <w:t>motion processing,</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ToM, and social relationship perception</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revealed clear impairment</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in schizophrenia across phase of illness. Importantly,</w:t>
            </w:r>
          </w:p>
          <w:p w14:paraId="39BBE606" w14:textId="77777777" w:rsidR="002674DD" w:rsidRDefault="002674DD" w:rsidP="002674DD">
            <w:pPr>
              <w:rPr>
                <w:rFonts w:ascii="Times New Roman" w:hAnsi="Times New Roman" w:cs="Times New Roman"/>
                <w:sz w:val="18"/>
                <w:szCs w:val="18"/>
                <w:lang w:val="en-US"/>
              </w:rPr>
            </w:pPr>
            <w:r w:rsidRPr="002D3A48">
              <w:rPr>
                <w:rFonts w:ascii="Times New Roman" w:hAnsi="Times New Roman" w:cs="Times New Roman"/>
                <w:sz w:val="18"/>
                <w:szCs w:val="18"/>
                <w:lang w:val="en-US"/>
              </w:rPr>
              <w:t>in this cross-sectional cohort study, any evidence of progression or improvement over</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the 3 phases of illness</w:t>
            </w:r>
            <w:r>
              <w:rPr>
                <w:rFonts w:ascii="Times New Roman" w:hAnsi="Times New Roman" w:cs="Times New Roman"/>
                <w:sz w:val="18"/>
                <w:szCs w:val="18"/>
                <w:lang w:val="en-US"/>
              </w:rPr>
              <w:t xml:space="preserve"> was seen</w:t>
            </w:r>
            <w:r w:rsidRPr="002D3A48">
              <w:rPr>
                <w:rFonts w:ascii="Times New Roman" w:hAnsi="Times New Roman" w:cs="Times New Roman"/>
                <w:sz w:val="18"/>
                <w:szCs w:val="18"/>
                <w:lang w:val="en-US"/>
              </w:rPr>
              <w:t>.</w:t>
            </w:r>
          </w:p>
          <w:p w14:paraId="33A5662F" w14:textId="787450F0" w:rsidR="002674DD" w:rsidRPr="004A7813" w:rsidRDefault="002674DD" w:rsidP="002674DD">
            <w:pPr>
              <w:rPr>
                <w:rFonts w:ascii="Times New Roman" w:hAnsi="Times New Roman" w:cs="Times New Roman"/>
                <w:sz w:val="18"/>
                <w:szCs w:val="18"/>
                <w:lang w:val="en-US"/>
              </w:rPr>
            </w:pPr>
            <w:r w:rsidRPr="002D3A48">
              <w:rPr>
                <w:rFonts w:ascii="Times New Roman" w:hAnsi="Times New Roman" w:cs="Times New Roman"/>
                <w:sz w:val="18"/>
                <w:szCs w:val="18"/>
                <w:lang w:val="en-US"/>
              </w:rPr>
              <w:t>social cognitive impairment</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starts early in the course of illness and remains stable.</w:t>
            </w:r>
          </w:p>
        </w:tc>
      </w:tr>
      <w:tr w:rsidR="009207B8" w:rsidRPr="009C535D" w14:paraId="534B4F9E" w14:textId="77777777" w:rsidTr="0004171B">
        <w:trPr>
          <w:jc w:val="center"/>
        </w:trPr>
        <w:tc>
          <w:tcPr>
            <w:tcW w:w="1517" w:type="dxa"/>
          </w:tcPr>
          <w:p w14:paraId="1FAF2F9C" w14:textId="47B367CB" w:rsidR="009207B8" w:rsidRDefault="009207B8" w:rsidP="009207B8">
            <w:pPr>
              <w:rPr>
                <w:rFonts w:ascii="Times New Roman" w:hAnsi="Times New Roman" w:cs="Times New Roman"/>
                <w:sz w:val="18"/>
                <w:szCs w:val="18"/>
              </w:rPr>
            </w:pPr>
            <w:r>
              <w:rPr>
                <w:rFonts w:ascii="Times New Roman" w:hAnsi="Times New Roman" w:cs="Times New Roman"/>
                <w:sz w:val="18"/>
                <w:szCs w:val="18"/>
                <w:lang w:val="en-US"/>
              </w:rPr>
              <w:t xml:space="preserve">Horan et al. 2012 </w:t>
            </w:r>
            <w:r>
              <w:rPr>
                <w:rFonts w:ascii="Times New Roman" w:hAnsi="Times New Roman" w:cs="Times New Roman"/>
                <w:sz w:val="18"/>
                <w:szCs w:val="18"/>
                <w:lang w:val="en-US"/>
              </w:rPr>
              <w:fldChar w:fldCharType="begin"/>
            </w:r>
            <w:r w:rsidR="00AA19EC">
              <w:rPr>
                <w:rFonts w:ascii="Times New Roman" w:hAnsi="Times New Roman" w:cs="Times New Roman"/>
                <w:sz w:val="18"/>
                <w:szCs w:val="18"/>
                <w:lang w:val="en-US"/>
              </w:rPr>
              <w:instrText xml:space="preserve"> ADDIN ZOTERO_ITEM CSL_CITATION {"citationID":"WXPgWh6h","properties":{"formattedCitation":"[59]","plainCitation":"[59]","noteIndex":0},"citationItems":[{"id":"CYRe6CJU/svvh5KGp","uris":["http://zotero.org/users/8895419/items/PL6AI46H"],"uri":["http://zotero.org/users/8895419/items/PL6AI46H"],"itemData":{"id":"CYRe6CJU/svvh5KGp","type":"article-journal","abstract":"This study evaluated the longitudinal stability and functional correlates of social cognition during the early course of schizophrenia. Fifty-five first-episode schizophrenia patients completed baseline and 12-month follow-up assessments of 3 key domains of social cognition (emotional processing, theory of mind, and social/relationship perception), as well as clinical ratings of real-world functioning and symptoms. Scores on all 3 social cognitive tests demonstrated good longitudinal stability with test-retest correlations exceeding .70. Higher baseline and 12-month social cognition scores were both robustly associated with significantly better work functioning, independent living, and social functioning at the 12-month follow-up assessment. Furthermore, cross-lagged panel analyses were consistent with a causal model in which baseline social cognition drove later functional outcome in the domain of work, above and beyond the contribution of symptoms. Social cognitive impairments are relatively stable, functionally relevant features of early schizophrenia. These results extend findings from a companion study, which showed stable impairments across patients in prodromal, first-episode, and chronic phases of illness on the same measures. Social cognitive impairments may serve as useful vulnerability indicators and early clinical intervention targets.","container-title":"Schizophrenia Bulletin","DOI":"10.1093/schbul/sbr001","ISSN":"1745-1701","issue":"4","journalAbbreviation":"Schizophr Bull","language":"eng","note":"PMID: 21382881\nPMCID: PMC3406537","page":"865-872","source":"PubMed","title":"Social cognition in schizophrenia, Part 2: 12-month stability and prediction of functional outcome in first-episode patients","title-short":"Social cognition in schizophrenia, Part 2","volume":"38","author":[{"family":"Horan","given":"William P."},{"family":"Green","given":"Michael F."},{"family":"DeGroot","given":"Michael"},{"family":"Fiske","given":"Alan"},{"family":"Hellemann","given":"Gerhard"},{"family":"Kee","given":"Kimmy"},{"family":"Kern","given":"Robert S."},{"family":"Lee","given":"Junghee"},{"family":"Sergi","given":"Mark J."},{"family":"Subotnik","given":"Kenneth L."},{"family":"Sugar","given":"Catherine A."},{"family":"Ventura","given":"Joseph"},{"family":"Nuechterlein","given":"Keith H."}],"issued":{"date-parts":[["2012",6]]}}}],"schema":"https://github.com/citation-style-language/schema/raw/master/csl-citation.json"} </w:instrText>
            </w:r>
            <w:r>
              <w:rPr>
                <w:rFonts w:ascii="Times New Roman" w:hAnsi="Times New Roman" w:cs="Times New Roman"/>
                <w:sz w:val="18"/>
                <w:szCs w:val="18"/>
                <w:lang w:val="en-US"/>
              </w:rPr>
              <w:fldChar w:fldCharType="separate"/>
            </w:r>
            <w:r w:rsidR="00AA19EC" w:rsidRPr="00AA19EC">
              <w:rPr>
                <w:rFonts w:ascii="Times New Roman" w:hAnsi="Times New Roman" w:cs="Times New Roman"/>
                <w:sz w:val="18"/>
              </w:rPr>
              <w:t>[59]</w:t>
            </w:r>
            <w:r>
              <w:rPr>
                <w:rFonts w:ascii="Times New Roman" w:hAnsi="Times New Roman" w:cs="Times New Roman"/>
                <w:sz w:val="18"/>
                <w:szCs w:val="18"/>
                <w:lang w:val="en-US"/>
              </w:rPr>
              <w:fldChar w:fldCharType="end"/>
            </w:r>
          </w:p>
        </w:tc>
        <w:tc>
          <w:tcPr>
            <w:tcW w:w="1313" w:type="dxa"/>
          </w:tcPr>
          <w:p w14:paraId="25EB2B99" w14:textId="77777777" w:rsidR="009207B8" w:rsidRDefault="009207B8" w:rsidP="009207B8">
            <w:pPr>
              <w:rPr>
                <w:rFonts w:ascii="Times New Roman" w:hAnsi="Times New Roman" w:cs="Times New Roman"/>
                <w:sz w:val="18"/>
                <w:szCs w:val="18"/>
                <w:lang w:val="en-US"/>
              </w:rPr>
            </w:pPr>
            <w:r>
              <w:rPr>
                <w:rFonts w:ascii="Times New Roman" w:hAnsi="Times New Roman" w:cs="Times New Roman"/>
                <w:sz w:val="18"/>
                <w:szCs w:val="18"/>
                <w:lang w:val="en-US"/>
              </w:rPr>
              <w:t xml:space="preserve">Research study </w:t>
            </w:r>
          </w:p>
          <w:p w14:paraId="1EC22534" w14:textId="49F44168" w:rsidR="009207B8" w:rsidRDefault="009207B8" w:rsidP="009207B8">
            <w:pPr>
              <w:rPr>
                <w:rFonts w:ascii="Times New Roman" w:hAnsi="Times New Roman" w:cs="Times New Roman"/>
                <w:sz w:val="18"/>
                <w:szCs w:val="18"/>
                <w:lang w:val="en-US"/>
              </w:rPr>
            </w:pPr>
            <w:r>
              <w:rPr>
                <w:rFonts w:ascii="Times New Roman" w:hAnsi="Times New Roman" w:cs="Times New Roman"/>
                <w:sz w:val="18"/>
                <w:szCs w:val="18"/>
                <w:lang w:val="en-US"/>
              </w:rPr>
              <w:t>12-month follow up</w:t>
            </w:r>
          </w:p>
        </w:tc>
        <w:tc>
          <w:tcPr>
            <w:tcW w:w="1211" w:type="dxa"/>
          </w:tcPr>
          <w:p w14:paraId="1919F1D7" w14:textId="3A7E0ECB" w:rsidR="009207B8" w:rsidRDefault="009207B8" w:rsidP="009207B8">
            <w:pP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4006" w:type="dxa"/>
          </w:tcPr>
          <w:p w14:paraId="135F968E" w14:textId="110A5DB0" w:rsidR="009207B8" w:rsidRDefault="009207B8" w:rsidP="009207B8">
            <w:pPr>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BPRS, MSCEIT, TASIT, RAD, RFS</w:t>
            </w:r>
          </w:p>
        </w:tc>
        <w:tc>
          <w:tcPr>
            <w:tcW w:w="1351" w:type="dxa"/>
          </w:tcPr>
          <w:p w14:paraId="551F8A12" w14:textId="55B8D78B" w:rsidR="009207B8" w:rsidRDefault="009207B8" w:rsidP="009207B8">
            <w:pPr>
              <w:rPr>
                <w:rFonts w:ascii="Times New Roman" w:hAnsi="Times New Roman" w:cs="Times New Roman"/>
                <w:sz w:val="18"/>
                <w:szCs w:val="18"/>
                <w:lang w:val="en-US" w:eastAsia="de-DE"/>
              </w:rPr>
            </w:pPr>
            <w:r>
              <w:rPr>
                <w:rFonts w:ascii="Times New Roman" w:hAnsi="Times New Roman" w:cs="Times New Roman"/>
                <w:sz w:val="18"/>
                <w:szCs w:val="18"/>
                <w:lang w:val="en-US"/>
              </w:rPr>
              <w:t>55 FE</w:t>
            </w:r>
          </w:p>
        </w:tc>
        <w:tc>
          <w:tcPr>
            <w:tcW w:w="6663" w:type="dxa"/>
          </w:tcPr>
          <w:p w14:paraId="2F31C896" w14:textId="77777777" w:rsidR="009207B8" w:rsidRPr="00EE1A0A" w:rsidRDefault="009207B8" w:rsidP="009207B8">
            <w:pPr>
              <w:rPr>
                <w:rFonts w:ascii="Times New Roman" w:hAnsi="Times New Roman" w:cs="Times New Roman"/>
                <w:sz w:val="18"/>
                <w:szCs w:val="18"/>
                <w:lang w:val="en-US"/>
              </w:rPr>
            </w:pPr>
            <w:r>
              <w:rPr>
                <w:rFonts w:ascii="Times New Roman" w:hAnsi="Times New Roman" w:cs="Times New Roman"/>
                <w:sz w:val="18"/>
                <w:szCs w:val="18"/>
                <w:lang w:val="en-US"/>
              </w:rPr>
              <w:t>S</w:t>
            </w:r>
            <w:r w:rsidRPr="00EE1A0A">
              <w:rPr>
                <w:rFonts w:ascii="Times New Roman" w:hAnsi="Times New Roman" w:cs="Times New Roman"/>
                <w:sz w:val="18"/>
                <w:szCs w:val="18"/>
                <w:lang w:val="en-US"/>
              </w:rPr>
              <w:t>ocial cognition at baseline and follow-up</w:t>
            </w:r>
          </w:p>
          <w:p w14:paraId="23E8FB36" w14:textId="77777777" w:rsidR="009207B8" w:rsidRPr="00EE1A0A" w:rsidRDefault="009207B8" w:rsidP="009207B8">
            <w:pPr>
              <w:rPr>
                <w:rFonts w:ascii="Times New Roman" w:hAnsi="Times New Roman" w:cs="Times New Roman"/>
                <w:sz w:val="18"/>
                <w:szCs w:val="18"/>
                <w:lang w:val="en-US"/>
              </w:rPr>
            </w:pPr>
            <w:r w:rsidRPr="00EE1A0A">
              <w:rPr>
                <w:rFonts w:ascii="Times New Roman" w:hAnsi="Times New Roman" w:cs="Times New Roman"/>
                <w:sz w:val="18"/>
                <w:szCs w:val="18"/>
                <w:lang w:val="en-US"/>
              </w:rPr>
              <w:lastRenderedPageBreak/>
              <w:t>assessments predicted functioning</w:t>
            </w:r>
            <w:r>
              <w:rPr>
                <w:rFonts w:ascii="Times New Roman" w:hAnsi="Times New Roman" w:cs="Times New Roman"/>
                <w:sz w:val="18"/>
                <w:szCs w:val="18"/>
                <w:lang w:val="en-US"/>
              </w:rPr>
              <w:t xml:space="preserve"> </w:t>
            </w:r>
            <w:r w:rsidRPr="00EE1A0A">
              <w:rPr>
                <w:rFonts w:ascii="Times New Roman" w:hAnsi="Times New Roman" w:cs="Times New Roman"/>
                <w:sz w:val="18"/>
                <w:szCs w:val="18"/>
                <w:lang w:val="en-US"/>
              </w:rPr>
              <w:t>at the 12-month follow-up across the domains of</w:t>
            </w:r>
            <w:r>
              <w:rPr>
                <w:rFonts w:ascii="Times New Roman" w:hAnsi="Times New Roman" w:cs="Times New Roman"/>
                <w:sz w:val="18"/>
                <w:szCs w:val="18"/>
                <w:lang w:val="en-US"/>
              </w:rPr>
              <w:t xml:space="preserve"> </w:t>
            </w:r>
            <w:r w:rsidRPr="00EE1A0A">
              <w:rPr>
                <w:rFonts w:ascii="Times New Roman" w:hAnsi="Times New Roman" w:cs="Times New Roman"/>
                <w:sz w:val="18"/>
                <w:szCs w:val="18"/>
                <w:lang w:val="en-US"/>
              </w:rPr>
              <w:t>work, independent living, and social networks</w:t>
            </w:r>
            <w:r>
              <w:rPr>
                <w:rFonts w:ascii="Times New Roman" w:hAnsi="Times New Roman" w:cs="Times New Roman"/>
                <w:sz w:val="18"/>
                <w:szCs w:val="18"/>
                <w:lang w:val="en-US"/>
              </w:rPr>
              <w:t>. L</w:t>
            </w:r>
            <w:r w:rsidRPr="00EE1A0A">
              <w:rPr>
                <w:rFonts w:ascii="Times New Roman" w:hAnsi="Times New Roman" w:cs="Times New Roman"/>
                <w:sz w:val="18"/>
                <w:szCs w:val="18"/>
                <w:lang w:val="en-US"/>
              </w:rPr>
              <w:t>ower levels of baseline social cognition led to poorer</w:t>
            </w:r>
          </w:p>
          <w:p w14:paraId="3600AF21" w14:textId="3BF9FC7E" w:rsidR="009207B8" w:rsidRDefault="009207B8" w:rsidP="009207B8">
            <w:pPr>
              <w:rPr>
                <w:rFonts w:ascii="Times New Roman" w:hAnsi="Times New Roman" w:cs="Times New Roman"/>
                <w:sz w:val="18"/>
                <w:szCs w:val="18"/>
                <w:lang w:val="en-US"/>
              </w:rPr>
            </w:pPr>
            <w:r w:rsidRPr="00EE1A0A">
              <w:rPr>
                <w:rFonts w:ascii="Times New Roman" w:hAnsi="Times New Roman" w:cs="Times New Roman"/>
                <w:sz w:val="18"/>
                <w:szCs w:val="18"/>
                <w:lang w:val="en-US"/>
              </w:rPr>
              <w:t>work outcome over 1 year.</w:t>
            </w:r>
          </w:p>
        </w:tc>
      </w:tr>
      <w:tr w:rsidR="002674DD" w:rsidRPr="009C535D" w14:paraId="2CA7DC7A" w14:textId="77777777" w:rsidTr="0004171B">
        <w:trPr>
          <w:jc w:val="center"/>
        </w:trPr>
        <w:tc>
          <w:tcPr>
            <w:tcW w:w="1517" w:type="dxa"/>
          </w:tcPr>
          <w:p w14:paraId="43C71F7A" w14:textId="018BDE67" w:rsidR="002674DD" w:rsidRPr="005E4D7C" w:rsidRDefault="002674DD" w:rsidP="002674DD">
            <w:pPr>
              <w:rPr>
                <w:rFonts w:ascii="Times New Roman" w:hAnsi="Times New Roman" w:cs="Times New Roman"/>
                <w:sz w:val="18"/>
                <w:szCs w:val="18"/>
              </w:rPr>
            </w:pPr>
            <w:r w:rsidRPr="005E4D7C">
              <w:rPr>
                <w:rFonts w:ascii="Times New Roman" w:hAnsi="Times New Roman" w:cs="Times New Roman"/>
                <w:sz w:val="18"/>
                <w:szCs w:val="18"/>
              </w:rPr>
              <w:lastRenderedPageBreak/>
              <w:t xml:space="preserve">Irani et al. 2012 </w:t>
            </w:r>
            <w:r w:rsidRPr="005E4D7C">
              <w:rPr>
                <w:rFonts w:ascii="Times New Roman" w:hAnsi="Times New Roman" w:cs="Times New Roman"/>
                <w:sz w:val="18"/>
                <w:szCs w:val="18"/>
              </w:rPr>
              <w:fldChar w:fldCharType="begin"/>
            </w:r>
            <w:r w:rsidR="00AA19EC">
              <w:rPr>
                <w:rFonts w:ascii="Times New Roman" w:hAnsi="Times New Roman" w:cs="Times New Roman"/>
                <w:sz w:val="18"/>
                <w:szCs w:val="18"/>
              </w:rPr>
              <w:instrText xml:space="preserve"> ADDIN ZOTERO_ITEM CSL_CITATION {"citationID":"halhyXYd","properties":{"formattedCitation":"[60]","plainCitation":"[60]","noteIndex":0},"citationItems":[{"id":"CYRe6CJU/v1fUbjTN","uris":["http://zotero.org/users/8895419/items/CIXJN6A8"],"uri":["http://zotero.org/users/8895419/items/CIXJN6A8"],"itemData":{"id":286,"type":"article-journal","abstract":"INTRODUCTION: Emotion perception (EP) is impaired in schizophrenia, is stable across clinical state, resistant to antipsychotic treatment and linked to symptom severity. Given its pervasive nature, there is a need to quantitatively examine whether this dysfunction impacts functional outcomes. We used a meta-analytic strategy to combine results from several studies and examine synthesized effect sizes.\nMETHODS: A Meta-analysis of Observational Studies in Epidemiology standard was used to extract data following a PubMed and PsychInfo search. Studies reporting correlations between measures of EP and functional outcomes in schizophrenia spectrum disorders were selected. The impact of potential methodological (task type), demographic (sex, age, race, education, marital status) and clinical (age of onset, duration of illness, setting, symptoms, anti-psychotic medication) moderators on effect sizes were examined.\nRESULTS: Twenty-five studies met inclusion criteria and included 1306 patients who were 37 years old, with 12 years of education, 64% male and 63% Caucasian. There was a significant relationship between EP and functional outcomes in individuals with schizophrenia or schizoaffective disorder, with effect sizes in the medium range. Medium to large range positive correlations were observed between emotion identification and functional outcome domains involving social problem solving, social skills and community functioning. Significant moderators included task type (emotion identification tasks), sex (% male in sample), race (% Caucasian in sample) and clinical symptoms (negative and positive).\nCONCLUSIONS: Emotion identification deficits are associated with functional impairments in schizophrenia and moderated by sex, race and symptoms. This has implications for treatment efforts to improve outcomes.","container-title":"Schizophrenia Research","DOI":"10.1016/j.schres.2012.01.023","ISSN":"1573-2509","issue":"1-3","journalAbbreviation":"Schizophr Res","language":"eng","note":"PMID: 22341200\nPMCID: PMC3351501","page":"203-211","source":"PubMed","title":"A meta-analysis of emotion perception and functional outcomes in schizophrenia","volume":"137","author":[{"family":"Irani","given":"Farzin"},{"family":"Seligman","given":"Sarah"},{"family":"Kamath","given":"Vidyulata"},{"family":"Kohler","given":"Christian"},{"family":"Gur","given":"Ruben C."}],"issued":{"date-parts":[["2012",5]]}}}],"schema":"https://github.com/citation-style-language/schema/raw/master/csl-citation.json"} </w:instrText>
            </w:r>
            <w:r w:rsidRPr="005E4D7C">
              <w:rPr>
                <w:rFonts w:ascii="Times New Roman" w:hAnsi="Times New Roman" w:cs="Times New Roman"/>
                <w:sz w:val="18"/>
                <w:szCs w:val="18"/>
              </w:rPr>
              <w:fldChar w:fldCharType="separate"/>
            </w:r>
            <w:r w:rsidR="00AA19EC" w:rsidRPr="00AA19EC">
              <w:rPr>
                <w:rFonts w:ascii="Times New Roman" w:hAnsi="Times New Roman" w:cs="Times New Roman"/>
                <w:sz w:val="18"/>
              </w:rPr>
              <w:t>[60]</w:t>
            </w:r>
            <w:r w:rsidRPr="005E4D7C">
              <w:rPr>
                <w:rFonts w:ascii="Times New Roman" w:hAnsi="Times New Roman" w:cs="Times New Roman"/>
                <w:sz w:val="18"/>
                <w:szCs w:val="18"/>
              </w:rPr>
              <w:fldChar w:fldCharType="end"/>
            </w:r>
          </w:p>
        </w:tc>
        <w:tc>
          <w:tcPr>
            <w:tcW w:w="1313" w:type="dxa"/>
          </w:tcPr>
          <w:p w14:paraId="490F70EC" w14:textId="77777777" w:rsidR="002674DD" w:rsidRPr="005E4D7C" w:rsidRDefault="002674DD" w:rsidP="002674DD">
            <w:pPr>
              <w:rPr>
                <w:rFonts w:ascii="Times New Roman" w:hAnsi="Times New Roman" w:cs="Times New Roman"/>
                <w:sz w:val="18"/>
                <w:szCs w:val="18"/>
              </w:rPr>
            </w:pPr>
            <w:r w:rsidRPr="005E4D7C">
              <w:rPr>
                <w:rFonts w:ascii="Times New Roman" w:hAnsi="Times New Roman" w:cs="Times New Roman"/>
                <w:sz w:val="18"/>
                <w:szCs w:val="18"/>
              </w:rPr>
              <w:t>Meta</w:t>
            </w:r>
            <w:r>
              <w:rPr>
                <w:rFonts w:ascii="Times New Roman" w:hAnsi="Times New Roman" w:cs="Times New Roman"/>
                <w:sz w:val="18"/>
                <w:szCs w:val="18"/>
              </w:rPr>
              <w:t xml:space="preserve"> -</w:t>
            </w:r>
          </w:p>
          <w:p w14:paraId="706BF342" w14:textId="77777777" w:rsidR="002674DD" w:rsidRPr="005E4D7C" w:rsidRDefault="002674DD" w:rsidP="002674DD">
            <w:pPr>
              <w:rPr>
                <w:rFonts w:ascii="Times New Roman" w:hAnsi="Times New Roman" w:cs="Times New Roman"/>
                <w:sz w:val="18"/>
                <w:szCs w:val="18"/>
                <w:lang w:val="en-US"/>
              </w:rPr>
            </w:pPr>
            <w:r w:rsidRPr="005E4D7C">
              <w:rPr>
                <w:rFonts w:ascii="Times New Roman" w:hAnsi="Times New Roman" w:cs="Times New Roman"/>
                <w:sz w:val="18"/>
                <w:szCs w:val="18"/>
              </w:rPr>
              <w:t>analysis</w:t>
            </w:r>
          </w:p>
        </w:tc>
        <w:tc>
          <w:tcPr>
            <w:tcW w:w="1211" w:type="dxa"/>
          </w:tcPr>
          <w:p w14:paraId="78602FE5" w14:textId="77777777" w:rsidR="002674DD" w:rsidRDefault="002674DD" w:rsidP="002674DD">
            <w:pPr>
              <w:rPr>
                <w:rFonts w:ascii="Times New Roman" w:hAnsi="Times New Roman" w:cs="Times New Roman"/>
                <w:sz w:val="18"/>
                <w:szCs w:val="18"/>
              </w:rPr>
            </w:pPr>
            <w:r>
              <w:rPr>
                <w:rFonts w:ascii="Times New Roman" w:hAnsi="Times New Roman" w:cs="Times New Roman"/>
                <w:sz w:val="18"/>
                <w:szCs w:val="18"/>
              </w:rPr>
              <w:t>I</w:t>
            </w:r>
          </w:p>
          <w:p w14:paraId="1D1A6D63" w14:textId="77777777" w:rsidR="002674DD" w:rsidRPr="005E4D7C" w:rsidRDefault="002674DD" w:rsidP="002674DD">
            <w:pPr>
              <w:rPr>
                <w:rFonts w:ascii="Times New Roman" w:hAnsi="Times New Roman" w:cs="Times New Roman"/>
                <w:sz w:val="18"/>
                <w:szCs w:val="18"/>
                <w:lang w:val="en-US"/>
              </w:rPr>
            </w:pPr>
          </w:p>
        </w:tc>
        <w:tc>
          <w:tcPr>
            <w:tcW w:w="4006" w:type="dxa"/>
          </w:tcPr>
          <w:p w14:paraId="19E338EC" w14:textId="77777777" w:rsidR="002674DD"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 xml:space="preserve">EP - Tasks (EP): emotion identification and emotion differentiation </w:t>
            </w:r>
          </w:p>
          <w:p w14:paraId="3D0B73ED" w14:textId="77777777" w:rsidR="002674DD" w:rsidRPr="00BD274F"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 xml:space="preserve">Functional Outcome domains: </w:t>
            </w:r>
            <w:r w:rsidRPr="00BD274F">
              <w:rPr>
                <w:rFonts w:ascii="Times New Roman" w:hAnsi="Times New Roman" w:cs="Times New Roman"/>
                <w:sz w:val="18"/>
                <w:szCs w:val="18"/>
                <w:lang w:val="en-US"/>
              </w:rPr>
              <w:t>community functioning, social behavior in the milieu, social problem</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 xml:space="preserve">solving, and social skills </w:t>
            </w:r>
            <w:r>
              <w:rPr>
                <w:rFonts w:ascii="Times New Roman" w:hAnsi="Times New Roman" w:cs="Times New Roman"/>
                <w:sz w:val="18"/>
                <w:szCs w:val="18"/>
                <w:lang w:val="en-US"/>
              </w:rPr>
              <w:t xml:space="preserve">and functional outcome scales associated with EP: </w:t>
            </w:r>
            <w:r w:rsidRPr="00BD274F">
              <w:rPr>
                <w:rFonts w:ascii="Times New Roman" w:hAnsi="Times New Roman" w:cs="Times New Roman"/>
                <w:sz w:val="18"/>
                <w:szCs w:val="18"/>
                <w:lang w:val="en-US"/>
              </w:rPr>
              <w:t>appropriate affect, communication dysfunction, global</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outcome, inappropriate behavior, independent living skills, interpersonal anguish, nonverbal</w:t>
            </w:r>
          </w:p>
          <w:p w14:paraId="7B6B1BCB" w14:textId="77777777" w:rsidR="002674DD" w:rsidRPr="00BD274F" w:rsidRDefault="002674DD" w:rsidP="002674DD">
            <w:pPr>
              <w:rPr>
                <w:rFonts w:ascii="Times New Roman" w:hAnsi="Times New Roman" w:cs="Times New Roman"/>
                <w:sz w:val="18"/>
                <w:szCs w:val="18"/>
                <w:lang w:val="en-US"/>
              </w:rPr>
            </w:pPr>
            <w:r w:rsidRPr="00BD274F">
              <w:rPr>
                <w:rFonts w:ascii="Times New Roman" w:hAnsi="Times New Roman" w:cs="Times New Roman"/>
                <w:sz w:val="18"/>
                <w:szCs w:val="18"/>
                <w:lang w:val="en-US"/>
              </w:rPr>
              <w:t>social skills, verbal social skills, occupational dysfunction, overall social skills,</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performance-based skills, relationships, self-care, social adjustment, social functioning and</w:t>
            </w:r>
          </w:p>
          <w:p w14:paraId="57162CA3" w14:textId="77777777" w:rsidR="002674DD" w:rsidRDefault="002674DD" w:rsidP="002674DD">
            <w:pPr>
              <w:rPr>
                <w:rFonts w:ascii="Times New Roman" w:hAnsi="Times New Roman" w:cs="Times New Roman"/>
                <w:sz w:val="18"/>
                <w:szCs w:val="18"/>
                <w:lang w:val="en-US"/>
              </w:rPr>
            </w:pPr>
            <w:r w:rsidRPr="00BD274F">
              <w:rPr>
                <w:rFonts w:ascii="Times New Roman" w:hAnsi="Times New Roman" w:cs="Times New Roman"/>
                <w:sz w:val="18"/>
                <w:szCs w:val="18"/>
                <w:lang w:val="en-US"/>
              </w:rPr>
              <w:t>work productivity.</w:t>
            </w:r>
          </w:p>
          <w:p w14:paraId="08BB46A7" w14:textId="77777777" w:rsidR="002674DD" w:rsidRPr="005E4D7C" w:rsidRDefault="002674DD" w:rsidP="002674DD">
            <w:pPr>
              <w:rPr>
                <w:rFonts w:ascii="Times New Roman" w:hAnsi="Times New Roman" w:cs="Times New Roman"/>
                <w:sz w:val="18"/>
                <w:szCs w:val="18"/>
                <w:lang w:val="en-US"/>
              </w:rPr>
            </w:pPr>
          </w:p>
        </w:tc>
        <w:tc>
          <w:tcPr>
            <w:tcW w:w="1351" w:type="dxa"/>
          </w:tcPr>
          <w:p w14:paraId="13923B8E" w14:textId="77777777" w:rsidR="002674DD"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25 studies were included</w:t>
            </w:r>
          </w:p>
          <w:p w14:paraId="6C03639E" w14:textId="77777777" w:rsidR="002674DD" w:rsidRPr="005E4D7C"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1306 SCZ or schizoaffective disorder</w:t>
            </w:r>
          </w:p>
        </w:tc>
        <w:tc>
          <w:tcPr>
            <w:tcW w:w="6663" w:type="dxa"/>
          </w:tcPr>
          <w:p w14:paraId="5911849B" w14:textId="77777777" w:rsidR="002674DD" w:rsidRDefault="002674DD" w:rsidP="002674DD">
            <w:pPr>
              <w:autoSpaceDE w:val="0"/>
              <w:autoSpaceDN w:val="0"/>
              <w:adjustRightInd w:val="0"/>
              <w:rPr>
                <w:rFonts w:ascii="Times New Roman" w:hAnsi="Times New Roman" w:cs="Times New Roman"/>
                <w:sz w:val="18"/>
                <w:szCs w:val="18"/>
                <w:lang w:val="en-US"/>
              </w:rPr>
            </w:pPr>
            <w:r w:rsidRPr="00BD274F">
              <w:rPr>
                <w:rFonts w:ascii="Times New Roman" w:hAnsi="Times New Roman" w:cs="Times New Roman"/>
                <w:sz w:val="18"/>
                <w:szCs w:val="18"/>
                <w:lang w:val="en-US"/>
              </w:rPr>
              <w:t>Overall analysis of the relationship between EP and functional outcomes revealed an effect size of 0.31 (95% CI 0.13&lt;</w:t>
            </w:r>
            <w:r w:rsidRPr="00BD274F">
              <w:rPr>
                <w:rFonts w:ascii="pÛòœ˛" w:hAnsi="pÛòœ˛" w:cs="pÛòœ˛"/>
                <w:sz w:val="18"/>
                <w:szCs w:val="18"/>
                <w:lang w:val="de-DE"/>
              </w:rPr>
              <w:t>δ</w:t>
            </w:r>
            <w:r w:rsidRPr="00BD274F">
              <w:rPr>
                <w:rFonts w:ascii="Times New Roman" w:hAnsi="Times New Roman" w:cs="Times New Roman"/>
                <w:sz w:val="18"/>
                <w:szCs w:val="18"/>
                <w:lang w:val="en-US"/>
              </w:rPr>
              <w:t>&lt;0.49, p = 0.001).</w:t>
            </w:r>
            <w:r w:rsidRPr="00BC794D">
              <w:rPr>
                <w:sz w:val="18"/>
                <w:szCs w:val="18"/>
                <w:lang w:val="en-US"/>
              </w:rPr>
              <w:t xml:space="preserve"> </w:t>
            </w:r>
            <w:r w:rsidRPr="00BD274F">
              <w:rPr>
                <w:rFonts w:ascii="Times New Roman" w:hAnsi="Times New Roman" w:cs="Times New Roman"/>
                <w:sz w:val="18"/>
                <w:szCs w:val="18"/>
                <w:lang w:val="en-US"/>
              </w:rPr>
              <w:t>the association between emotion identification and functional outcomes was statistically significant (N = 24, δ = 0.36, 95% CI 0.14&lt;δ&lt;0.57, p = 0.001).</w:t>
            </w:r>
            <w:r>
              <w:rPr>
                <w:rFonts w:ascii="Times New Roman" w:hAnsi="Times New Roman" w:cs="Times New Roman"/>
                <w:sz w:val="18"/>
                <w:szCs w:val="18"/>
                <w:lang w:val="en-US"/>
              </w:rPr>
              <w:t xml:space="preserve"> </w:t>
            </w:r>
          </w:p>
          <w:p w14:paraId="101910D8" w14:textId="77777777" w:rsidR="002674DD" w:rsidRPr="005E4D7C" w:rsidRDefault="002674DD" w:rsidP="002674DD">
            <w:pPr>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W</w:t>
            </w:r>
            <w:r w:rsidRPr="00BD274F">
              <w:rPr>
                <w:rFonts w:ascii="Times New Roman" w:hAnsi="Times New Roman" w:cs="Times New Roman"/>
                <w:sz w:val="18"/>
                <w:szCs w:val="18"/>
                <w:lang w:val="en-US"/>
              </w:rPr>
              <w:t>hen examining the relationship between EP as measured by emotion</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identification tasks and functional outcome domains, community functioning (Z = 2.17, p =</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0.03), social problem solving (Z = 3.17, p = 0.002) and observed social skills (Z = 3.69, p &lt;</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0.001) were positively associated with emotion identification abilities while social behavior</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 xml:space="preserve">in the milieu was not (Z = −0.18, p = 0.86). </w:t>
            </w:r>
            <w:r>
              <w:rPr>
                <w:rFonts w:ascii="Times New Roman" w:hAnsi="Times New Roman" w:cs="Times New Roman"/>
                <w:sz w:val="18"/>
                <w:szCs w:val="18"/>
                <w:lang w:val="en-US"/>
              </w:rPr>
              <w:t>E</w:t>
            </w:r>
            <w:r w:rsidRPr="00BD274F">
              <w:rPr>
                <w:rFonts w:ascii="Times New Roman" w:hAnsi="Times New Roman" w:cs="Times New Roman"/>
                <w:sz w:val="18"/>
                <w:szCs w:val="18"/>
                <w:lang w:val="en-US"/>
              </w:rPr>
              <w:t>xamination of the subdomains that</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comprise the functional domains revealed statistically significant effect sizes for</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independent living skills (Z = 2.95, p = 0.003), nonverbal communication (Z = 2.12, p =</w:t>
            </w:r>
            <w:r w:rsidRPr="00BC794D">
              <w:rPr>
                <w:lang w:val="en-US"/>
              </w:rPr>
              <w:t xml:space="preserve"> </w:t>
            </w:r>
            <w:r w:rsidRPr="00BD274F">
              <w:rPr>
                <w:rFonts w:ascii="Times New Roman" w:hAnsi="Times New Roman" w:cs="Times New Roman"/>
                <w:sz w:val="18"/>
                <w:szCs w:val="18"/>
                <w:lang w:val="en-US"/>
              </w:rPr>
              <w:t>0.03) and social skills/functioning (Z = 3.61, p &lt; 0.001).</w:t>
            </w:r>
          </w:p>
        </w:tc>
      </w:tr>
      <w:tr w:rsidR="002E4D63" w:rsidRPr="009C535D" w14:paraId="42F5796E" w14:textId="77777777" w:rsidTr="0004171B">
        <w:trPr>
          <w:jc w:val="center"/>
        </w:trPr>
        <w:tc>
          <w:tcPr>
            <w:tcW w:w="1517" w:type="dxa"/>
          </w:tcPr>
          <w:p w14:paraId="2482A35C" w14:textId="1760980D" w:rsidR="002E4D63" w:rsidRPr="005E4D7C" w:rsidRDefault="002E4D63" w:rsidP="002E4D63">
            <w:pPr>
              <w:rPr>
                <w:rFonts w:ascii="Times New Roman" w:hAnsi="Times New Roman" w:cs="Times New Roman"/>
                <w:sz w:val="18"/>
                <w:szCs w:val="18"/>
              </w:rPr>
            </w:pPr>
            <w:r>
              <w:rPr>
                <w:rFonts w:ascii="Times New Roman" w:hAnsi="Times New Roman" w:cs="Times New Roman"/>
                <w:sz w:val="18"/>
                <w:szCs w:val="18"/>
                <w:lang w:val="en-US"/>
              </w:rPr>
              <w:t xml:space="preserve">Ho et al. 2013 </w:t>
            </w:r>
            <w:r w:rsidR="00406AC2">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2MaH2bLo","properties":{"formattedCitation":"[61]","plainCitation":"[61]","noteIndex":0},"citationItems":[{"id":581,"uris":["http://zotero.org/users/local/Ir0Z5TJW/items/63KWYVAW"],"uri":["http://zotero.org/users/local/Ir0Z5TJW/items/63KWYVAW"],"itemData":{"id":581,"type":"article-journal","abstract":"Although cognitive ability is a known predictor of real-world functioning in schizophrenia, there has been an expanded interest in understanding the mechanisms by which it explains real-world functioning in this population. We examined the extent to which functional capacity (i.e., skills necessary to live independently) mediated the relationship between cognitive ability and both observer and self-reported real-world functioning in 138 outpatients with schizophrenia. Functional capacity significantly mediated the relations between cognitive ability and observer-rated real-world functioning, but not self-reported real-world functioning, with small to medium effect sizes observed for all outcomes. The role of cognitive ability in observer versus self-reported real-world functioning may be explained by different mechanisms.","container-title":"Journal of Clinical and Experimental Neuropsychology","DOI":"10.1080/13803395.2013.828021","ISSN":"1744-411X","issue":"8","journalAbbreviation":"J Clin Exp Neuropsychol","language":"eng","note":"PMID: 23984631\nPMCID: PMC3789849","page":"882-895","source":"PubMed","title":"Direct and mediated effects of cognitive function with multidimensional outcome measures in schizophrenia: the role of functional capacity","title-short":"Direct and mediated effects of cognitive function with multidimensional outcome measures in schizophrenia","volume":"35","author":[{"family":"Ho","given":"Jennifer S."},{"family":"Moore","given":"Raeanne C."},{"family":"Davine","given":"Taylor"},{"family":"Cardenas","given":"Veronica"},{"family":"Bowie","given":"Christopher R."},{"family":"Patterson","given":"Thomas L."},{"family":"Mausbach","given":"Brent T."}],"issued":{"date-parts":[["2013"]]}}}],"schema":"https://github.com/citation-style-language/schema/raw/master/csl-citation.json"} </w:instrText>
            </w:r>
            <w:r w:rsidR="00406AC2">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[61]</w:t>
            </w:r>
            <w:r w:rsidR="00406AC2">
              <w:rPr>
                <w:rFonts w:ascii="Times New Roman" w:hAnsi="Times New Roman" w:cs="Times New Roman"/>
                <w:sz w:val="18"/>
                <w:szCs w:val="18"/>
                <w:lang w:val="en-US"/>
              </w:rPr>
              <w:fldChar w:fldCharType="end"/>
            </w:r>
          </w:p>
        </w:tc>
        <w:tc>
          <w:tcPr>
            <w:tcW w:w="1313" w:type="dxa"/>
          </w:tcPr>
          <w:p w14:paraId="42C1CB20" w14:textId="543E03AB" w:rsidR="002E4D63" w:rsidRPr="005E4D7C" w:rsidRDefault="002E4D63" w:rsidP="002E4D63">
            <w:pPr>
              <w:rPr>
                <w:rFonts w:ascii="Times New Roman" w:hAnsi="Times New Roman" w:cs="Times New Roman"/>
                <w:sz w:val="18"/>
                <w:szCs w:val="18"/>
              </w:rPr>
            </w:pPr>
            <w:r>
              <w:rPr>
                <w:rFonts w:ascii="Times New Roman" w:hAnsi="Times New Roman" w:cs="Times New Roman"/>
                <w:sz w:val="18"/>
                <w:szCs w:val="18"/>
                <w:lang w:val="en-US"/>
              </w:rPr>
              <w:t>Research study</w:t>
            </w:r>
          </w:p>
        </w:tc>
        <w:tc>
          <w:tcPr>
            <w:tcW w:w="1211" w:type="dxa"/>
          </w:tcPr>
          <w:p w14:paraId="1F9A6823" w14:textId="6A1F9FB8" w:rsidR="002E4D63" w:rsidRDefault="002E4D63" w:rsidP="002E4D63">
            <w:pPr>
              <w:rPr>
                <w:rFonts w:ascii="Times New Roman" w:hAnsi="Times New Roman" w:cs="Times New Roman"/>
                <w:sz w:val="18"/>
                <w:szCs w:val="18"/>
              </w:rPr>
            </w:pPr>
            <w:r>
              <w:rPr>
                <w:rFonts w:ascii="Times New Roman" w:hAnsi="Times New Roman" w:cs="Times New Roman"/>
                <w:sz w:val="18"/>
                <w:szCs w:val="18"/>
                <w:lang w:val="en-US"/>
              </w:rPr>
              <w:t>III</w:t>
            </w:r>
          </w:p>
        </w:tc>
        <w:tc>
          <w:tcPr>
            <w:tcW w:w="4006" w:type="dxa"/>
          </w:tcPr>
          <w:p w14:paraId="5A3F4590" w14:textId="77777777" w:rsidR="002E4D63" w:rsidRPr="00EE1A0A" w:rsidRDefault="002E4D63" w:rsidP="002E4D63">
            <w:pPr>
              <w:rPr>
                <w:rFonts w:ascii="Times New Roman" w:hAnsi="Times New Roman" w:cs="Times New Roman"/>
                <w:sz w:val="18"/>
                <w:szCs w:val="18"/>
                <w:lang w:val="en-US"/>
              </w:rPr>
            </w:pPr>
            <w:r w:rsidRPr="00EE1A0A">
              <w:rPr>
                <w:rFonts w:ascii="Times New Roman" w:hAnsi="Times New Roman" w:cs="Times New Roman"/>
                <w:sz w:val="18"/>
                <w:szCs w:val="18"/>
                <w:lang w:val="en-US"/>
              </w:rPr>
              <w:t>Observer Ratings of</w:t>
            </w:r>
            <w:r>
              <w:rPr>
                <w:rFonts w:ascii="Times New Roman" w:hAnsi="Times New Roman" w:cs="Times New Roman"/>
                <w:sz w:val="18"/>
                <w:szCs w:val="18"/>
                <w:lang w:val="en-US"/>
              </w:rPr>
              <w:t xml:space="preserve"> </w:t>
            </w:r>
            <w:r w:rsidRPr="00EE1A0A">
              <w:rPr>
                <w:rFonts w:ascii="Times New Roman" w:hAnsi="Times New Roman" w:cs="Times New Roman"/>
                <w:sz w:val="18"/>
                <w:szCs w:val="18"/>
                <w:lang w:val="en-US"/>
              </w:rPr>
              <w:t>SLOF</w:t>
            </w:r>
            <w:r>
              <w:rPr>
                <w:rFonts w:ascii="Times New Roman" w:hAnsi="Times New Roman" w:cs="Times New Roman"/>
                <w:sz w:val="18"/>
                <w:szCs w:val="18"/>
                <w:lang w:val="en-US"/>
              </w:rPr>
              <w:t>.</w:t>
            </w:r>
            <w:r w:rsidRPr="00EE1A0A">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Pr="00EE1A0A">
              <w:rPr>
                <w:rFonts w:ascii="Times New Roman" w:hAnsi="Times New Roman" w:cs="Times New Roman"/>
                <w:sz w:val="18"/>
                <w:szCs w:val="18"/>
                <w:lang w:val="en-US"/>
              </w:rPr>
              <w:t>Self-reported Ratings of Real-World Functionin</w:t>
            </w:r>
            <w:r>
              <w:rPr>
                <w:rFonts w:ascii="Times New Roman" w:hAnsi="Times New Roman" w:cs="Times New Roman"/>
                <w:sz w:val="18"/>
                <w:szCs w:val="18"/>
                <w:lang w:val="en-US"/>
              </w:rPr>
              <w:t xml:space="preserve">g: </w:t>
            </w:r>
          </w:p>
          <w:p w14:paraId="0199D492" w14:textId="485C787C" w:rsidR="002E4D63" w:rsidRDefault="002E4D63" w:rsidP="002E4D63">
            <w:pPr>
              <w:rPr>
                <w:rFonts w:ascii="Times New Roman" w:hAnsi="Times New Roman" w:cs="Times New Roman"/>
                <w:sz w:val="18"/>
                <w:szCs w:val="18"/>
                <w:lang w:val="en-US"/>
              </w:rPr>
            </w:pPr>
            <w:r w:rsidRPr="00EE1A0A">
              <w:rPr>
                <w:rFonts w:ascii="Times New Roman" w:hAnsi="Times New Roman" w:cs="Times New Roman"/>
                <w:sz w:val="18"/>
                <w:szCs w:val="18"/>
                <w:lang w:val="en-US"/>
              </w:rPr>
              <w:t>Work and Social Impairment</w:t>
            </w:r>
            <w:r>
              <w:rPr>
                <w:rFonts w:ascii="Times New Roman" w:hAnsi="Times New Roman" w:cs="Times New Roman"/>
                <w:sz w:val="18"/>
                <w:szCs w:val="18"/>
                <w:lang w:val="en-US"/>
              </w:rPr>
              <w:t xml:space="preserve"> </w:t>
            </w:r>
            <w:r w:rsidRPr="00EE1A0A">
              <w:rPr>
                <w:rFonts w:ascii="Times New Roman" w:hAnsi="Times New Roman" w:cs="Times New Roman"/>
                <w:sz w:val="18"/>
                <w:szCs w:val="18"/>
                <w:lang w:val="en-US"/>
              </w:rPr>
              <w:t>subscales of the</w:t>
            </w:r>
            <w:r>
              <w:rPr>
                <w:rFonts w:ascii="Times New Roman" w:hAnsi="Times New Roman" w:cs="Times New Roman"/>
                <w:sz w:val="18"/>
                <w:szCs w:val="18"/>
                <w:lang w:val="en-US"/>
              </w:rPr>
              <w:t xml:space="preserve"> </w:t>
            </w:r>
            <w:r w:rsidRPr="00EE1A0A">
              <w:rPr>
                <w:rFonts w:ascii="Times New Roman" w:hAnsi="Times New Roman" w:cs="Times New Roman"/>
                <w:sz w:val="18"/>
                <w:szCs w:val="18"/>
                <w:lang w:val="en-US"/>
              </w:rPr>
              <w:t>BADS</w:t>
            </w:r>
            <w:r>
              <w:rPr>
                <w:rFonts w:ascii="Times New Roman" w:hAnsi="Times New Roman" w:cs="Times New Roman"/>
                <w:sz w:val="18"/>
                <w:szCs w:val="18"/>
                <w:lang w:val="en-US"/>
              </w:rPr>
              <w:t xml:space="preserve">, RBANS, </w:t>
            </w:r>
            <w:r w:rsidRPr="00EE1A0A">
              <w:rPr>
                <w:rFonts w:ascii="Times New Roman" w:hAnsi="Times New Roman" w:cs="Times New Roman"/>
                <w:sz w:val="18"/>
                <w:szCs w:val="18"/>
                <w:lang w:val="en-US"/>
              </w:rPr>
              <w:t>UPSA</w:t>
            </w:r>
            <w:r>
              <w:rPr>
                <w:rFonts w:ascii="Times New Roman" w:hAnsi="Times New Roman" w:cs="Times New Roman"/>
                <w:sz w:val="18"/>
                <w:szCs w:val="18"/>
                <w:lang w:val="en-US"/>
              </w:rPr>
              <w:t>, PANSS,</w:t>
            </w:r>
          </w:p>
        </w:tc>
        <w:tc>
          <w:tcPr>
            <w:tcW w:w="1351" w:type="dxa"/>
          </w:tcPr>
          <w:p w14:paraId="057C8DF4" w14:textId="1E86F85A" w:rsidR="002E4D63" w:rsidRDefault="002E4D63" w:rsidP="002E4D63">
            <w:pPr>
              <w:rPr>
                <w:rFonts w:ascii="Times New Roman" w:hAnsi="Times New Roman" w:cs="Times New Roman"/>
                <w:sz w:val="18"/>
                <w:szCs w:val="18"/>
                <w:lang w:val="en-US"/>
              </w:rPr>
            </w:pPr>
            <w:r>
              <w:rPr>
                <w:rFonts w:ascii="Times New Roman" w:hAnsi="Times New Roman" w:cs="Times New Roman"/>
                <w:sz w:val="18"/>
                <w:szCs w:val="18"/>
                <w:lang w:val="en-US"/>
              </w:rPr>
              <w:t xml:space="preserve">138 SCZ outpatients </w:t>
            </w:r>
          </w:p>
        </w:tc>
        <w:tc>
          <w:tcPr>
            <w:tcW w:w="6663" w:type="dxa"/>
          </w:tcPr>
          <w:p w14:paraId="3AF25D3A" w14:textId="77777777" w:rsidR="002E4D63" w:rsidRDefault="002E4D63" w:rsidP="002E4D63">
            <w:pPr>
              <w:rPr>
                <w:rFonts w:ascii="Times New Roman" w:hAnsi="Times New Roman" w:cs="Times New Roman"/>
                <w:sz w:val="18"/>
                <w:szCs w:val="18"/>
                <w:lang w:val="en-US"/>
              </w:rPr>
            </w:pPr>
            <w:r w:rsidRPr="007748FB">
              <w:rPr>
                <w:rFonts w:ascii="Times New Roman" w:hAnsi="Times New Roman" w:cs="Times New Roman"/>
                <w:sz w:val="18"/>
                <w:szCs w:val="18"/>
                <w:lang w:val="en-US"/>
              </w:rPr>
              <w:t>Functional capacity significantly mediated the relations between cognitive ability and observer</w:t>
            </w:r>
            <w:r>
              <w:rPr>
                <w:rFonts w:ascii="Times New Roman" w:hAnsi="Times New Roman" w:cs="Times New Roman"/>
                <w:sz w:val="18"/>
                <w:szCs w:val="18"/>
                <w:lang w:val="en-US"/>
              </w:rPr>
              <w:t xml:space="preserve"> </w:t>
            </w:r>
            <w:r w:rsidRPr="007748FB">
              <w:rPr>
                <w:rFonts w:ascii="Times New Roman" w:hAnsi="Times New Roman" w:cs="Times New Roman"/>
                <w:sz w:val="18"/>
                <w:szCs w:val="18"/>
                <w:lang w:val="en-US"/>
              </w:rPr>
              <w:t>rated real world functioning, but not self-reported real-world functioning, with small to medium</w:t>
            </w:r>
            <w:r>
              <w:rPr>
                <w:rFonts w:ascii="Times New Roman" w:hAnsi="Times New Roman" w:cs="Times New Roman"/>
                <w:sz w:val="18"/>
                <w:szCs w:val="18"/>
                <w:lang w:val="en-US"/>
              </w:rPr>
              <w:t xml:space="preserve"> </w:t>
            </w:r>
            <w:r w:rsidRPr="007748FB">
              <w:rPr>
                <w:rFonts w:ascii="Times New Roman" w:hAnsi="Times New Roman" w:cs="Times New Roman"/>
                <w:sz w:val="18"/>
                <w:szCs w:val="18"/>
                <w:lang w:val="en-US"/>
              </w:rPr>
              <w:t>effect sizes observed for all outcomes</w:t>
            </w:r>
            <w:r>
              <w:rPr>
                <w:rFonts w:ascii="Times New Roman" w:hAnsi="Times New Roman" w:cs="Times New Roman"/>
                <w:sz w:val="18"/>
                <w:szCs w:val="18"/>
                <w:lang w:val="en-US"/>
              </w:rPr>
              <w:t>.</w:t>
            </w:r>
          </w:p>
          <w:p w14:paraId="7EEF4D50" w14:textId="77612017" w:rsidR="002E4D63" w:rsidRDefault="002E4D63" w:rsidP="002E4D63">
            <w:pPr>
              <w:rPr>
                <w:rFonts w:ascii="Times New Roman" w:hAnsi="Times New Roman" w:cs="Times New Roman"/>
                <w:sz w:val="18"/>
                <w:szCs w:val="18"/>
                <w:lang w:val="en-US"/>
              </w:rPr>
            </w:pPr>
            <w:r>
              <w:rPr>
                <w:rFonts w:ascii="Times New Roman" w:hAnsi="Times New Roman" w:cs="Times New Roman"/>
                <w:sz w:val="18"/>
                <w:szCs w:val="18"/>
                <w:lang w:val="en-US"/>
              </w:rPr>
              <w:t>T</w:t>
            </w:r>
            <w:r w:rsidRPr="007748FB">
              <w:rPr>
                <w:rFonts w:ascii="Times New Roman" w:hAnsi="Times New Roman" w:cs="Times New Roman"/>
                <w:sz w:val="18"/>
                <w:szCs w:val="18"/>
                <w:lang w:val="en-US"/>
              </w:rPr>
              <w:t xml:space="preserve">he bootstrapping 95% confidence interval [.018, </w:t>
            </w:r>
            <w:r>
              <w:rPr>
                <w:rFonts w:ascii="Times New Roman" w:hAnsi="Times New Roman" w:cs="Times New Roman"/>
                <w:sz w:val="18"/>
                <w:szCs w:val="18"/>
                <w:lang w:val="en-US"/>
              </w:rPr>
              <w:t>.</w:t>
            </w:r>
            <w:r w:rsidRPr="007748FB">
              <w:rPr>
                <w:rFonts w:ascii="Times New Roman" w:hAnsi="Times New Roman" w:cs="Times New Roman"/>
                <w:sz w:val="18"/>
                <w:szCs w:val="18"/>
                <w:lang w:val="en-US"/>
              </w:rPr>
              <w:t>206] revealed that the UPSA significantly mediated the relationship between the RBANS (cognitive ability) and SLOF Activities (observer rated participation in community</w:t>
            </w:r>
            <w:r>
              <w:rPr>
                <w:rFonts w:ascii="Times New Roman" w:hAnsi="Times New Roman" w:cs="Times New Roman"/>
                <w:sz w:val="18"/>
                <w:szCs w:val="18"/>
                <w:lang w:val="en-US"/>
              </w:rPr>
              <w:t xml:space="preserve"> </w:t>
            </w:r>
            <w:r w:rsidRPr="007748FB">
              <w:rPr>
                <w:rFonts w:ascii="Times New Roman" w:hAnsi="Times New Roman" w:cs="Times New Roman"/>
                <w:sz w:val="18"/>
                <w:szCs w:val="18"/>
                <w:lang w:val="en-US"/>
              </w:rPr>
              <w:t>activities)</w:t>
            </w:r>
            <w:r>
              <w:rPr>
                <w:rFonts w:ascii="Times New Roman" w:hAnsi="Times New Roman" w:cs="Times New Roman"/>
                <w:sz w:val="18"/>
                <w:szCs w:val="18"/>
                <w:lang w:val="en-US"/>
              </w:rPr>
              <w:t>.</w:t>
            </w:r>
          </w:p>
          <w:p w14:paraId="3D75EEB3" w14:textId="77777777" w:rsidR="002E4D63" w:rsidRPr="007748FB" w:rsidRDefault="002E4D63" w:rsidP="002E4D63">
            <w:pPr>
              <w:rPr>
                <w:rFonts w:ascii="Times New Roman" w:hAnsi="Times New Roman" w:cs="Times New Roman"/>
                <w:sz w:val="18"/>
                <w:szCs w:val="18"/>
                <w:lang w:val="en-US"/>
              </w:rPr>
            </w:pPr>
            <w:r>
              <w:rPr>
                <w:rFonts w:ascii="Times New Roman" w:hAnsi="Times New Roman" w:cs="Times New Roman"/>
                <w:sz w:val="18"/>
                <w:szCs w:val="18"/>
                <w:lang w:val="en-US"/>
              </w:rPr>
              <w:t>T</w:t>
            </w:r>
            <w:r w:rsidRPr="007748FB">
              <w:rPr>
                <w:rFonts w:ascii="Times New Roman" w:hAnsi="Times New Roman" w:cs="Times New Roman"/>
                <w:sz w:val="18"/>
                <w:szCs w:val="18"/>
                <w:lang w:val="en-US"/>
              </w:rPr>
              <w:t>he bootstrapping 95% confidence interval [.001, .110]</w:t>
            </w:r>
          </w:p>
          <w:p w14:paraId="165E83DD" w14:textId="70530D96" w:rsidR="002E4D63" w:rsidRPr="00BD274F" w:rsidRDefault="002E4D63" w:rsidP="002E4D63">
            <w:pPr>
              <w:autoSpaceDE w:val="0"/>
              <w:autoSpaceDN w:val="0"/>
              <w:adjustRightInd w:val="0"/>
              <w:rPr>
                <w:rFonts w:ascii="Times New Roman" w:hAnsi="Times New Roman" w:cs="Times New Roman"/>
                <w:sz w:val="18"/>
                <w:szCs w:val="18"/>
                <w:lang w:val="en-US"/>
              </w:rPr>
            </w:pPr>
            <w:r w:rsidRPr="007748FB">
              <w:rPr>
                <w:rFonts w:ascii="Times New Roman" w:hAnsi="Times New Roman" w:cs="Times New Roman"/>
                <w:sz w:val="18"/>
                <w:szCs w:val="18"/>
                <w:lang w:val="en-US"/>
              </w:rPr>
              <w:t>revealed that the UPSA significantly mediated the relationship between the overall cognitive</w:t>
            </w:r>
            <w:r>
              <w:rPr>
                <w:rFonts w:ascii="Times New Roman" w:hAnsi="Times New Roman" w:cs="Times New Roman"/>
                <w:sz w:val="18"/>
                <w:szCs w:val="18"/>
                <w:lang w:val="en-US"/>
              </w:rPr>
              <w:t xml:space="preserve"> </w:t>
            </w:r>
            <w:r w:rsidRPr="007748FB">
              <w:rPr>
                <w:rFonts w:ascii="Times New Roman" w:hAnsi="Times New Roman" w:cs="Times New Roman"/>
                <w:sz w:val="18"/>
                <w:szCs w:val="18"/>
                <w:lang w:val="en-US"/>
              </w:rPr>
              <w:t>ability (RBANS) and observer reported real-world functioning in work (SLOF Work Skills),</w:t>
            </w:r>
          </w:p>
        </w:tc>
      </w:tr>
      <w:tr w:rsidR="002674DD" w:rsidRPr="005E4D7C" w14:paraId="115051C8" w14:textId="77777777" w:rsidTr="0004171B">
        <w:trPr>
          <w:trHeight w:val="1826"/>
          <w:jc w:val="center"/>
        </w:trPr>
        <w:tc>
          <w:tcPr>
            <w:tcW w:w="1517" w:type="dxa"/>
          </w:tcPr>
          <w:p w14:paraId="3EC1FC07" w14:textId="32ED46B2" w:rsidR="002674DD" w:rsidRPr="005E4D7C" w:rsidRDefault="002674DD" w:rsidP="002674DD">
            <w:pPr>
              <w:rPr>
                <w:rFonts w:ascii="Times New Roman" w:hAnsi="Times New Roman" w:cs="Times New Roman"/>
                <w:sz w:val="18"/>
                <w:szCs w:val="18"/>
              </w:rPr>
            </w:pPr>
            <w:r w:rsidRPr="005E4D7C">
              <w:rPr>
                <w:rFonts w:ascii="Times New Roman" w:hAnsi="Times New Roman" w:cs="Times New Roman"/>
                <w:sz w:val="18"/>
                <w:szCs w:val="18"/>
              </w:rPr>
              <w:t xml:space="preserve">Galderisi 2014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wgOppYtu","properties":{"formattedCitation":"[62]","plainCitation":"[62]","noteIndex":0},"citationItems":[{"id":"CYRe6CJU/0nwvUUTx","uris":["http://zotero.org/users/8895419/items/SUCZTCV7"],"uri":["http://zotero.org/users/8895419/items/SUCZTCV7"],"itemData":{"id":86,"type":"article-journal","abstract":"In people suffering from schizophrenia, major areas of everyday life are impaired, including independent living, productive activities and social relationships. Enhanced understanding of factors that hinder real-life functioning is vital for treatments to translate into more positive outcomes. The goal of the present study was to identify predictors of real-life functioning in people with schizophrenia, and to assess their relative contribution. Based on previous literature and clinical experience, several factors were selected and grouped into three categories: illness-related variables, personal resources and context-related factors. Some of these variables were never investigated before in relationship with real-life functioning. In 921 patients with schizophrenia living in the community, we found that variables relevant to the disease, personal resources and social context explain 53.8% of real-life functioning variance in a structural equation model. Neurocognition exhibited the strongest, though indirect, association with real-life functioning. Positive symptoms and disorganization, as well as avolition, proved to have significant direct and indirect effects, while depression had no significant association and poor emotional expression was only indirectly and weakly related to real-life functioning. Availability of a disability pension and access to social and family incentives also showed a significant direct association with functioning. Social cognition, functional capacity, resilience, internalized stigma and engagement with mental health services served as mediators. The observed complex associations among investigated predictors, mediators and real-life functioning strongly suggest that integrated and personalized programs should be provided as standard treatment to people with schizophrenia.","container-title":"World psychiatry: official journal of the World Psychiatric Association (WPA)","DOI":"10.1002/wps.20167","ISSN":"1723-8617","issue":"3","journalAbbreviation":"World Psychiatry","language":"eng","note":"PMID: 25273301\nPMCID: PMC4219069","page":"275-287","source":"PubMed","title":"The influence of illness-related variables, personal resources and context-related factors on real-life functioning of people with schizophrenia","volume":"13","author":[{"family":"Galderisi","given":"Silvana"},{"family":"Rossi","given":"Alessandro"},{"family":"Rocca","given":"Paola"},{"family":"Bertolino","given":"Alessandro"},{"family":"Mucci","given":"Armida"},{"family":"Bucci","given":"Paola"},{"family":"Rucci","given":"Paola"},{"family":"Gibertoni","given":"Dino"},{"family":"Aguglia","given":"Eugenio"},{"family":"Amore","given":"Mario"},{"family":"Bellomo","given":"Antonello"},{"family":"Biondi","given":"Massimo"},{"family":"Brugnoli","given":"Roberto"},{"family":"Dell'Osso","given":"Liliana"},{"family":"De Ronchi","given":"Diana"},{"family":"Di Emidio","given":"Gabriella"},{"family":"Di Giannantonio","given":"Massimo"},{"family":"Fagiolini","given":"Andrea"},{"family":"Marchesi","given":"Carlo"},{"family":"Monteleone","given":"Palmiero"},{"family":"Oldani","given":"Lucio"},{"family":"Pinna","given":"Federica"},{"family":"Roncone","given":"Rita"},{"family":"Sacchetti","given":"Emilio"},{"family":"Santonastaso","given":"Paolo"},{"family":"Siracusano","given":"Alberto"},{"family":"Vita","given":"Antonio"},{"family":"Zeppegno","given":"Patrizia"},{"family":"Maj","given":"Mario"},{"literal":"Italian Network For Research on Psychoses"}],"issued":{"date-parts":[["2014",10]]}}}],"schema":"https://github.com/citation-style-language/schema/raw/master/csl-citation.json"}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[62]</w:t>
            </w:r>
            <w:r w:rsidRPr="005E4D7C">
              <w:rPr>
                <w:rFonts w:ascii="Times New Roman" w:hAnsi="Times New Roman" w:cs="Times New Roman"/>
                <w:sz w:val="18"/>
                <w:szCs w:val="18"/>
              </w:rPr>
              <w:fldChar w:fldCharType="end"/>
            </w:r>
          </w:p>
        </w:tc>
        <w:tc>
          <w:tcPr>
            <w:tcW w:w="1313" w:type="dxa"/>
          </w:tcPr>
          <w:p w14:paraId="32EE6BDD" w14:textId="77777777" w:rsidR="002674DD" w:rsidRPr="005E4D7C" w:rsidRDefault="002674DD" w:rsidP="002674DD">
            <w:pPr>
              <w:rPr>
                <w:rFonts w:ascii="Times New Roman" w:hAnsi="Times New Roman" w:cs="Times New Roman"/>
                <w:sz w:val="18"/>
                <w:szCs w:val="18"/>
                <w:lang w:val="en-US"/>
              </w:rPr>
            </w:pPr>
            <w:r w:rsidRPr="005E4D7C">
              <w:rPr>
                <w:rFonts w:ascii="Times New Roman" w:hAnsi="Times New Roman" w:cs="Times New Roman"/>
                <w:sz w:val="18"/>
                <w:szCs w:val="18"/>
              </w:rPr>
              <w:t xml:space="preserve">Research </w:t>
            </w:r>
            <w:r>
              <w:rPr>
                <w:rFonts w:ascii="Times New Roman" w:hAnsi="Times New Roman" w:cs="Times New Roman"/>
                <w:sz w:val="18"/>
                <w:szCs w:val="18"/>
              </w:rPr>
              <w:t>study</w:t>
            </w:r>
          </w:p>
        </w:tc>
        <w:tc>
          <w:tcPr>
            <w:tcW w:w="1211" w:type="dxa"/>
          </w:tcPr>
          <w:p w14:paraId="7FACD685" w14:textId="77777777" w:rsidR="002674DD" w:rsidRDefault="002674DD" w:rsidP="002674DD">
            <w:pPr>
              <w:rPr>
                <w:rFonts w:ascii="Times New Roman" w:hAnsi="Times New Roman" w:cs="Times New Roman"/>
                <w:sz w:val="18"/>
                <w:szCs w:val="18"/>
              </w:rPr>
            </w:pPr>
            <w:r>
              <w:rPr>
                <w:rFonts w:ascii="Times New Roman" w:hAnsi="Times New Roman" w:cs="Times New Roman"/>
                <w:sz w:val="18"/>
                <w:szCs w:val="18"/>
              </w:rPr>
              <w:t>II</w:t>
            </w:r>
          </w:p>
          <w:p w14:paraId="24AEB955" w14:textId="77777777" w:rsidR="002674DD" w:rsidRPr="005E4D7C" w:rsidRDefault="002674DD" w:rsidP="002674DD">
            <w:pPr>
              <w:rPr>
                <w:rFonts w:ascii="Times New Roman" w:hAnsi="Times New Roman" w:cs="Times New Roman"/>
                <w:sz w:val="18"/>
                <w:szCs w:val="18"/>
                <w:lang w:val="en-US"/>
              </w:rPr>
            </w:pPr>
          </w:p>
        </w:tc>
        <w:tc>
          <w:tcPr>
            <w:tcW w:w="4006" w:type="dxa"/>
          </w:tcPr>
          <w:p w14:paraId="5E08C606" w14:textId="77777777" w:rsidR="002674DD" w:rsidRDefault="002674DD" w:rsidP="002674DD">
            <w:pPr>
              <w:pStyle w:val="NormaleWeb"/>
              <w:rPr>
                <w:rFonts w:cs="Times New Roman"/>
                <w:sz w:val="18"/>
                <w:szCs w:val="18"/>
                <w:lang w:val="en-US"/>
              </w:rPr>
            </w:pPr>
            <w:r>
              <w:rPr>
                <w:rFonts w:cs="Times New Roman"/>
                <w:sz w:val="18"/>
                <w:szCs w:val="18"/>
                <w:lang w:val="en-US"/>
              </w:rPr>
              <w:t>Neurocognitive functions: MCCB</w:t>
            </w:r>
          </w:p>
          <w:p w14:paraId="11A1AD59" w14:textId="77777777" w:rsidR="002674DD" w:rsidRDefault="002674DD" w:rsidP="002674DD">
            <w:pPr>
              <w:pStyle w:val="NormaleWeb"/>
              <w:rPr>
                <w:rFonts w:cs="Times New Roman"/>
                <w:sz w:val="18"/>
                <w:szCs w:val="18"/>
                <w:lang w:val="en-US"/>
              </w:rPr>
            </w:pPr>
            <w:r>
              <w:rPr>
                <w:rFonts w:cs="Times New Roman"/>
                <w:sz w:val="18"/>
                <w:szCs w:val="18"/>
                <w:lang w:val="en-US"/>
              </w:rPr>
              <w:t>Social cognition: MSCEIT, FEIT, TASIT</w:t>
            </w:r>
          </w:p>
          <w:p w14:paraId="0283E8A8" w14:textId="77777777" w:rsidR="002674DD" w:rsidRDefault="002674DD" w:rsidP="002674DD">
            <w:pPr>
              <w:pStyle w:val="NormaleWeb"/>
              <w:rPr>
                <w:rFonts w:cs="Times New Roman"/>
                <w:sz w:val="18"/>
                <w:szCs w:val="18"/>
                <w:lang w:val="en-US"/>
              </w:rPr>
            </w:pPr>
            <w:r>
              <w:rPr>
                <w:rFonts w:cs="Times New Roman"/>
                <w:sz w:val="18"/>
                <w:szCs w:val="18"/>
                <w:lang w:val="en-US"/>
              </w:rPr>
              <w:t xml:space="preserve">Functional capacity: UPSA-B, SLOF </w:t>
            </w:r>
          </w:p>
          <w:p w14:paraId="198126C9" w14:textId="77777777" w:rsidR="002674DD" w:rsidRPr="005E4D7C" w:rsidRDefault="002674DD" w:rsidP="002674DD">
            <w:pPr>
              <w:rPr>
                <w:rFonts w:ascii="Times New Roman" w:hAnsi="Times New Roman" w:cs="Times New Roman"/>
                <w:sz w:val="18"/>
                <w:szCs w:val="18"/>
                <w:lang w:val="en-US"/>
              </w:rPr>
            </w:pPr>
          </w:p>
        </w:tc>
        <w:tc>
          <w:tcPr>
            <w:tcW w:w="1351" w:type="dxa"/>
          </w:tcPr>
          <w:p w14:paraId="0AB9B7E1" w14:textId="77777777" w:rsidR="002674DD" w:rsidRPr="005E4D7C"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921 SCZ</w:t>
            </w:r>
          </w:p>
        </w:tc>
        <w:tc>
          <w:tcPr>
            <w:tcW w:w="6663" w:type="dxa"/>
          </w:tcPr>
          <w:p w14:paraId="11CFE877" w14:textId="77777777" w:rsidR="002674DD" w:rsidRPr="00665FF5" w:rsidRDefault="002674DD" w:rsidP="002674DD">
            <w:pPr>
              <w:pStyle w:val="NormaleWeb"/>
              <w:rPr>
                <w:rFonts w:ascii="AdvPSCBI" w:hAnsi="AdvPSCBI"/>
                <w:color w:val="211E1E"/>
                <w:sz w:val="18"/>
                <w:szCs w:val="18"/>
                <w:lang w:val="en-US"/>
              </w:rPr>
            </w:pPr>
            <w:r w:rsidRPr="00665FF5">
              <w:rPr>
                <w:rFonts w:ascii="AdvPSCBI" w:hAnsi="AdvPSCBI"/>
                <w:color w:val="211E1E"/>
                <w:sz w:val="18"/>
                <w:szCs w:val="18"/>
                <w:lang w:val="en-US"/>
              </w:rPr>
              <w:t>Illness-related variables (neurocognition, disorganization, avolition and positive symptoms) and incentives predict real-life functioning either directly or through the mediation of resilience, stigma, social cognition, functional capacity, and engagement with mental health services. The final SEM model explained about 54% of the SLOF variance.</w:t>
            </w:r>
          </w:p>
          <w:p w14:paraId="7015D9C5" w14:textId="77777777" w:rsidR="002674DD" w:rsidRPr="00665FF5" w:rsidRDefault="002674DD" w:rsidP="002674DD">
            <w:pPr>
              <w:pStyle w:val="NormaleWeb"/>
              <w:rPr>
                <w:sz w:val="18"/>
                <w:szCs w:val="18"/>
                <w:lang w:val="en-US"/>
              </w:rPr>
            </w:pPr>
            <w:r w:rsidRPr="00665FF5">
              <w:rPr>
                <w:rFonts w:ascii="AdvPSCBI" w:hAnsi="AdvPSCBI"/>
                <w:color w:val="211E1E"/>
                <w:sz w:val="18"/>
                <w:szCs w:val="18"/>
                <w:lang w:val="en-US"/>
              </w:rPr>
              <w:t>Neurocognition exhibited the strongest, though indirect, association with real-life functioning</w:t>
            </w:r>
            <w:r>
              <w:rPr>
                <w:rFonts w:ascii="AdvPSCBI" w:hAnsi="AdvPSCBI"/>
                <w:color w:val="211E1E"/>
                <w:sz w:val="18"/>
                <w:szCs w:val="18"/>
                <w:lang w:val="en-US"/>
              </w:rPr>
              <w:t xml:space="preserve">, </w:t>
            </w:r>
            <w:r>
              <w:rPr>
                <w:color w:val="211E1E"/>
                <w:sz w:val="18"/>
                <w:szCs w:val="18"/>
                <w:lang w:val="en-US"/>
              </w:rPr>
              <w:t>c</w:t>
            </w:r>
            <w:r w:rsidRPr="00665FF5">
              <w:rPr>
                <w:rFonts w:cs="Times New Roman"/>
                <w:color w:val="211E1E"/>
                <w:sz w:val="18"/>
                <w:szCs w:val="18"/>
                <w:lang w:val="en-US" w:eastAsia="de-DE"/>
              </w:rPr>
              <w:t>omplex associations among investigated predictors, mediators, and real-life functioning</w:t>
            </w:r>
            <w:r>
              <w:rPr>
                <w:rFonts w:cs="Times New Roman"/>
                <w:color w:val="211E1E"/>
                <w:sz w:val="18"/>
                <w:szCs w:val="18"/>
                <w:lang w:val="en-US" w:eastAsia="de-DE"/>
              </w:rPr>
              <w:t>.</w:t>
            </w:r>
            <w:r w:rsidRPr="005E4D7C">
              <w:rPr>
                <w:rFonts w:cs="Times New Roman"/>
                <w:color w:val="211E1E"/>
                <w:sz w:val="18"/>
                <w:szCs w:val="18"/>
                <w:lang w:val="en-US" w:eastAsia="de-DE"/>
              </w:rPr>
              <w:t xml:space="preserve"> </w:t>
            </w:r>
          </w:p>
        </w:tc>
      </w:tr>
      <w:tr w:rsidR="002674DD" w:rsidRPr="009C535D" w14:paraId="254D0110" w14:textId="77777777" w:rsidTr="0004171B">
        <w:trPr>
          <w:jc w:val="center"/>
        </w:trPr>
        <w:tc>
          <w:tcPr>
            <w:tcW w:w="1517" w:type="dxa"/>
          </w:tcPr>
          <w:p w14:paraId="515E18D5" w14:textId="46F313DA" w:rsidR="002674DD" w:rsidRPr="008446D1" w:rsidRDefault="002674DD" w:rsidP="002674DD">
            <w:pPr>
              <w:rPr>
                <w:rFonts w:ascii="Times New Roman" w:hAnsi="Times New Roman" w:cs="Times New Roman"/>
                <w:sz w:val="18"/>
                <w:szCs w:val="18"/>
                <w:lang w:val="en-US"/>
              </w:rPr>
            </w:pPr>
            <w:r w:rsidRPr="005E4D7C">
              <w:rPr>
                <w:rFonts w:ascii="Times New Roman" w:hAnsi="Times New Roman" w:cs="Times New Roman"/>
                <w:sz w:val="18"/>
                <w:szCs w:val="18"/>
              </w:rPr>
              <w:t xml:space="preserve">Lepage 2014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ulnXFzYH","properties":{"formattedCitation":"[63]","plainCitation":"[63]","noteIndex":0},"citationItems":[{"id":"CYRe6CJU/JJuk0Ya9","uris":["http://zotero.org/users/8895419/items/Q5I3WUBI"],"uri":["http://zotero.org/users/8895419/items/Q5I3WUBI"],"itemData":{"id":277,"type":"article-journal","abstract":"Schizophrenia is characterized by significant heterogeneity in outcome. The last decades have witnessed a significant interest in identifying factors that can moderate or influence clinical and functional outcomes in people with schizophrenia. One factor of particular interest is neurocognition, as performance on various measures of cognitive abilities, such as memory, attention, and executive functions, have been consistently related to functional outcome and, to a lesser extent, clinical outcome. This review aims to provide an up-to-date description of recent studies examining the association between neurocognition and clinical and (or) functional outcomes. In the first section, studies examining neurocognitive performance in relation to clinical outcome are examined. When clinical outcome is defined dichotomously (for example, comparing remitted and nonremitted), verbal memory performance consistently exhibits a strong association with clinical status, with the poor outcome group showing the largest deficits. In the second section, studies exploring the relation between neurocognition and various dimensions of functional outcome are reviewed. These dimensions include independent living, social functioning, and vocational functioning, among others. Again, a strong link between neurocognitive deficits and impairments in several aspects of functioning clearly emerges from this review. Finally, several measurement issues are discussed that pertain to the need to standardize definitions of clinical and (or) functional outcomes, the importance of defining cognitive domains consistently across studies, and distinguishing between one's competence to perform tasks and what one actually does in everyday life. Addressing these measurement issues will be key to studies examining the development of effective interventions targeting neurocognitive functions and their impact on clinical and functional outcomes.","container-title":"Canadian Journal of Psychiatry. Revue Canadienne De Psychiatrie","DOI":"10.1177/070674371405900103","ISSN":"0706-7437","issue":"1","journalAbbreviation":"Can J Psychiatry","language":"eng","note":"PMID: 24444318\nPMCID: PMC4079224","page":"5-12","source":"PubMed","title":"Neurocognition: clinical and functional outcomes in schizophrenia","title-short":"Neurocognition","volume":"59","author":[{"family":"Lepage","given":"Martin"},{"family":"Bodnar","given":"Michael"},{"family":"Bowie","given":"Christopher R."}],"issued":{"date-parts":[["2014",1]]}}}],"schema":"https://github.com/citation-style-language/schema/raw/master/csl-citation.json"}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[63]</w:t>
            </w:r>
            <w:r w:rsidRPr="005E4D7C">
              <w:rPr>
                <w:rFonts w:ascii="Times New Roman" w:hAnsi="Times New Roman" w:cs="Times New Roman"/>
                <w:sz w:val="18"/>
                <w:szCs w:val="18"/>
              </w:rPr>
              <w:fldChar w:fldCharType="end"/>
            </w:r>
          </w:p>
        </w:tc>
        <w:tc>
          <w:tcPr>
            <w:tcW w:w="1313" w:type="dxa"/>
          </w:tcPr>
          <w:p w14:paraId="21EB7F8B" w14:textId="77777777" w:rsidR="002674DD" w:rsidRPr="005E4D7C" w:rsidRDefault="002674DD" w:rsidP="002674DD">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Review </w:t>
            </w:r>
          </w:p>
          <w:p w14:paraId="6288BB01" w14:textId="77777777" w:rsidR="002674DD" w:rsidRPr="005E4D7C" w:rsidRDefault="002674DD" w:rsidP="002674DD">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 </w:t>
            </w:r>
          </w:p>
        </w:tc>
        <w:tc>
          <w:tcPr>
            <w:tcW w:w="1211" w:type="dxa"/>
          </w:tcPr>
          <w:p w14:paraId="327B0874" w14:textId="77777777" w:rsidR="002674DD" w:rsidRPr="005E4D7C"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4006" w:type="dxa"/>
          </w:tcPr>
          <w:p w14:paraId="350023FB" w14:textId="77777777" w:rsidR="002674DD" w:rsidRPr="00ED16E3" w:rsidRDefault="002674DD" w:rsidP="002674DD">
            <w:pPr>
              <w:rPr>
                <w:rFonts w:ascii="Times New Roman" w:hAnsi="Times New Roman" w:cs="Times New Roman"/>
                <w:sz w:val="18"/>
                <w:szCs w:val="18"/>
                <w:lang w:val="en-US"/>
              </w:rPr>
            </w:pPr>
            <w:r w:rsidRPr="00ED16E3">
              <w:rPr>
                <w:rFonts w:ascii="Times New Roman" w:hAnsi="Times New Roman" w:cs="Times New Roman"/>
                <w:sz w:val="18"/>
                <w:szCs w:val="18"/>
                <w:lang w:val="en-US"/>
              </w:rPr>
              <w:t>Logical memory and Verbal Pairs subtests of the WMS, RAVLT, Rey-O, Visual Reproduction subtests of WMS, BVMT, Elithorn`s maze test, picture completion and WAIS</w:t>
            </w:r>
            <w:r>
              <w:rPr>
                <w:rFonts w:ascii="Times New Roman" w:hAnsi="Times New Roman" w:cs="Times New Roman"/>
                <w:sz w:val="18"/>
                <w:szCs w:val="18"/>
                <w:lang w:val="en-US"/>
              </w:rPr>
              <w:t>-BD</w:t>
            </w:r>
            <w:r w:rsidRPr="00ED16E3">
              <w:rPr>
                <w:rFonts w:ascii="Times New Roman" w:hAnsi="Times New Roman" w:cs="Times New Roman"/>
                <w:sz w:val="18"/>
                <w:szCs w:val="18"/>
                <w:lang w:val="en-US"/>
              </w:rPr>
              <w:t xml:space="preserve">, LNS, DS subtest of the WAIS, Spatial Span subtest of WMS, WM subtest of the TAP, TMT-A, mental tracking of the WMS, TMT-B, WCST, SCWT, Shift task of the CANTAB, CPT, d2 Test of Attention, DS of the </w:t>
            </w:r>
            <w:r w:rsidRPr="00ED16E3">
              <w:rPr>
                <w:rFonts w:ascii="Times New Roman" w:hAnsi="Times New Roman" w:cs="Times New Roman"/>
                <w:sz w:val="18"/>
                <w:szCs w:val="18"/>
                <w:lang w:val="en-US"/>
              </w:rPr>
              <w:lastRenderedPageBreak/>
              <w:t>WAIS, go-no-go task of the TAP,</w:t>
            </w:r>
            <w:r>
              <w:rPr>
                <w:rFonts w:ascii="Times New Roman" w:hAnsi="Times New Roman" w:cs="Times New Roman"/>
                <w:sz w:val="18"/>
                <w:szCs w:val="18"/>
                <w:lang w:val="en-US"/>
              </w:rPr>
              <w:t xml:space="preserve"> </w:t>
            </w:r>
            <w:r w:rsidRPr="00ED16E3">
              <w:rPr>
                <w:rFonts w:ascii="Times New Roman" w:hAnsi="Times New Roman" w:cs="Times New Roman"/>
                <w:sz w:val="18"/>
                <w:szCs w:val="18"/>
                <w:lang w:val="en-US"/>
              </w:rPr>
              <w:t>Cartoon Prediction subtest of the Four Factor Social Intelligence test, Expression Grouping, Social Translation subtests.</w:t>
            </w:r>
          </w:p>
          <w:p w14:paraId="617125DB" w14:textId="77777777" w:rsidR="002674DD" w:rsidRPr="005E4D7C" w:rsidRDefault="002674DD" w:rsidP="002674DD">
            <w:pPr>
              <w:rPr>
                <w:rFonts w:ascii="Times New Roman" w:hAnsi="Times New Roman" w:cs="Times New Roman"/>
                <w:sz w:val="18"/>
                <w:szCs w:val="18"/>
                <w:lang w:val="en-US"/>
              </w:rPr>
            </w:pPr>
            <w:r w:rsidRPr="00ED16E3">
              <w:rPr>
                <w:rFonts w:ascii="Times New Roman" w:hAnsi="Times New Roman" w:cs="Times New Roman"/>
                <w:sz w:val="18"/>
                <w:szCs w:val="18"/>
                <w:lang w:val="en-US"/>
              </w:rPr>
              <w:t>Independent living, social and interpersonal functioning, community activities and leisure, vocational functioning</w:t>
            </w:r>
          </w:p>
        </w:tc>
        <w:tc>
          <w:tcPr>
            <w:tcW w:w="1351" w:type="dxa"/>
          </w:tcPr>
          <w:p w14:paraId="4CC61BF3" w14:textId="77777777" w:rsidR="002674DD"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lastRenderedPageBreak/>
              <w:t>13 studies were included</w:t>
            </w:r>
          </w:p>
          <w:p w14:paraId="672B0780" w14:textId="77777777" w:rsidR="002674DD" w:rsidRPr="008446D1"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 xml:space="preserve">1445 SCZ remitted, 1051 non-remitted, 62 FE remitted, 78 non-remitted  </w:t>
            </w:r>
          </w:p>
        </w:tc>
        <w:tc>
          <w:tcPr>
            <w:tcW w:w="6663" w:type="dxa"/>
          </w:tcPr>
          <w:p w14:paraId="78CBAB9D" w14:textId="77777777" w:rsidR="002674DD" w:rsidRPr="00665FF5" w:rsidRDefault="002674DD" w:rsidP="002674DD">
            <w:pPr>
              <w:autoSpaceDE w:val="0"/>
              <w:autoSpaceDN w:val="0"/>
              <w:adjustRightInd w:val="0"/>
              <w:rPr>
                <w:rFonts w:ascii="pÛòœ˛" w:hAnsi="pÛòœ˛" w:cs="pÛòœ˛"/>
                <w:sz w:val="18"/>
                <w:szCs w:val="18"/>
                <w:lang w:val="en-US"/>
              </w:rPr>
            </w:pPr>
            <w:r>
              <w:rPr>
                <w:rFonts w:ascii="pÛòœ˛" w:hAnsi="pÛòœ˛" w:cs="pÛòœ˛"/>
                <w:sz w:val="18"/>
                <w:szCs w:val="18"/>
                <w:lang w:val="en-US"/>
              </w:rPr>
              <w:t>V</w:t>
            </w:r>
            <w:r w:rsidRPr="00665FF5">
              <w:rPr>
                <w:rFonts w:ascii="pÛòœ˛" w:hAnsi="pÛòœ˛" w:cs="pÛòœ˛"/>
                <w:sz w:val="18"/>
                <w:szCs w:val="18"/>
                <w:lang w:val="en-US"/>
              </w:rPr>
              <w:t>erbal memory performance consistently exhibits a strong association with clinical outcome (poor outcome group) showing the largest deficits. A strong link between neurocognitive deficits and impairments in several aspects of functioning were found.</w:t>
            </w:r>
          </w:p>
          <w:p w14:paraId="38839860" w14:textId="77777777" w:rsidR="002674DD" w:rsidRDefault="002674DD" w:rsidP="002674DD">
            <w:pPr>
              <w:rPr>
                <w:rFonts w:ascii="Times New Roman" w:hAnsi="Times New Roman" w:cs="Times New Roman"/>
                <w:sz w:val="18"/>
                <w:szCs w:val="18"/>
                <w:lang w:val="en-US"/>
              </w:rPr>
            </w:pPr>
          </w:p>
          <w:p w14:paraId="2B797BE9" w14:textId="77777777" w:rsidR="002674DD" w:rsidRPr="00665FF5" w:rsidRDefault="002674DD" w:rsidP="002674DD">
            <w:pPr>
              <w:rPr>
                <w:rFonts w:ascii="Times New Roman" w:hAnsi="Times New Roman" w:cs="Times New Roman"/>
                <w:sz w:val="18"/>
                <w:szCs w:val="18"/>
                <w:lang w:val="en-US"/>
              </w:rPr>
            </w:pPr>
            <w:r w:rsidRPr="00665FF5">
              <w:rPr>
                <w:rFonts w:ascii="Times New Roman" w:hAnsi="Times New Roman" w:cs="Times New Roman"/>
                <w:sz w:val="18"/>
                <w:szCs w:val="18"/>
                <w:lang w:val="en-US"/>
              </w:rPr>
              <w:t>Need to standardize definitions of functional outcomes</w:t>
            </w:r>
            <w:r>
              <w:rPr>
                <w:rFonts w:ascii="Times New Roman" w:hAnsi="Times New Roman" w:cs="Times New Roman"/>
                <w:sz w:val="18"/>
                <w:szCs w:val="18"/>
                <w:lang w:val="en-US"/>
              </w:rPr>
              <w:t xml:space="preserve"> and </w:t>
            </w:r>
            <w:r w:rsidRPr="00665FF5">
              <w:rPr>
                <w:rFonts w:ascii="Times New Roman" w:hAnsi="Times New Roman" w:cs="Times New Roman"/>
                <w:sz w:val="18"/>
                <w:szCs w:val="18"/>
                <w:lang w:val="en-US"/>
              </w:rPr>
              <w:t>distinguishing between one`s competence t</w:t>
            </w:r>
            <w:r>
              <w:rPr>
                <w:rFonts w:ascii="Times New Roman" w:hAnsi="Times New Roman" w:cs="Times New Roman"/>
                <w:sz w:val="18"/>
                <w:szCs w:val="18"/>
                <w:lang w:val="en-US"/>
              </w:rPr>
              <w:t>o</w:t>
            </w:r>
            <w:r w:rsidRPr="00665FF5">
              <w:rPr>
                <w:rFonts w:ascii="Times New Roman" w:hAnsi="Times New Roman" w:cs="Times New Roman"/>
                <w:sz w:val="18"/>
                <w:szCs w:val="18"/>
                <w:lang w:val="en-US"/>
              </w:rPr>
              <w:t xml:space="preserve"> perform tasks and what one does in everyday life</w:t>
            </w:r>
            <w:r>
              <w:rPr>
                <w:rFonts w:ascii="Times New Roman" w:hAnsi="Times New Roman" w:cs="Times New Roman"/>
                <w:sz w:val="18"/>
                <w:szCs w:val="18"/>
                <w:lang w:val="en-US"/>
              </w:rPr>
              <w:t>.</w:t>
            </w:r>
          </w:p>
          <w:p w14:paraId="6E9355BC" w14:textId="77777777" w:rsidR="002674DD" w:rsidRPr="005E4D7C" w:rsidRDefault="002674DD" w:rsidP="002674DD">
            <w:pPr>
              <w:rPr>
                <w:rFonts w:ascii="Times New Roman" w:hAnsi="Times New Roman" w:cs="Times New Roman"/>
                <w:sz w:val="18"/>
                <w:szCs w:val="18"/>
                <w:lang w:val="en-US"/>
              </w:rPr>
            </w:pPr>
          </w:p>
        </w:tc>
      </w:tr>
      <w:tr w:rsidR="00AA55BB" w:rsidRPr="00BC794D" w14:paraId="7D305727" w14:textId="77777777" w:rsidTr="0004171B">
        <w:trPr>
          <w:jc w:val="center"/>
        </w:trPr>
        <w:tc>
          <w:tcPr>
            <w:tcW w:w="1517" w:type="dxa"/>
          </w:tcPr>
          <w:p w14:paraId="5D3EAA12" w14:textId="77777777" w:rsidR="00AA55BB" w:rsidRPr="00EE1A0A" w:rsidRDefault="00AA55BB" w:rsidP="00AA55BB">
            <w:pPr>
              <w:rPr>
                <w:rFonts w:ascii="Times New Roman" w:hAnsi="Times New Roman" w:cs="Times New Roman"/>
                <w:sz w:val="18"/>
                <w:szCs w:val="18"/>
                <w:lang w:val="en-US"/>
              </w:rPr>
            </w:pPr>
            <w:r w:rsidRPr="00EE1A0A">
              <w:rPr>
                <w:rFonts w:ascii="Times New Roman" w:hAnsi="Times New Roman" w:cs="Times New Roman"/>
                <w:sz w:val="18"/>
                <w:szCs w:val="18"/>
                <w:lang w:val="en-US"/>
              </w:rPr>
              <w:t>Moore et al.</w:t>
            </w:r>
          </w:p>
          <w:p w14:paraId="480F5725" w14:textId="0B8C9E76" w:rsidR="00AA55BB" w:rsidRPr="00EE1A0A" w:rsidRDefault="00AA55BB" w:rsidP="00AA55BB">
            <w:pPr>
              <w:rPr>
                <w:rFonts w:ascii="Times New Roman" w:hAnsi="Times New Roman" w:cs="Times New Roman"/>
                <w:sz w:val="18"/>
                <w:szCs w:val="18"/>
                <w:lang w:val="en-US"/>
              </w:rPr>
            </w:pPr>
            <w:r w:rsidRPr="00EE1A0A">
              <w:rPr>
                <w:rFonts w:ascii="Times New Roman" w:hAnsi="Times New Roman" w:cs="Times New Roman"/>
                <w:sz w:val="18"/>
                <w:szCs w:val="18"/>
                <w:lang w:val="en-US"/>
              </w:rPr>
              <w:t>2015</w:t>
            </w:r>
            <w:r>
              <w:rPr>
                <w:rFonts w:ascii="Times New Roman" w:hAnsi="Times New Roman" w:cs="Times New Roman"/>
                <w:sz w:val="18"/>
                <w:szCs w:val="18"/>
                <w:lang w:val="en-US"/>
              </w:rPr>
              <w:t xml:space="preserve"> </w:t>
            </w:r>
            <w:r>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siS1Eo6B","properties":{"formattedCitation":"[64]","plainCitation":"[64]","noteIndex":0},"citationItems":[{"id":568,"uris":["http://zotero.org/users/local/Ir0Z5TJW/items/IBXFQCD8"],"uri":["http://zotero.org/users/local/Ir0Z5TJW/items/IBXFQCD8"],"itemData":{"id":568,"type":"article-journal","abstract":"Objective\nDeficits in cognitive functioning are related to functional disability in people with serious mental illness. Measures of functional capacity are commonly used as a proxy for functional disabilities for cognitive remediation programs, and robust linear relationships between functional capacity and cognitive deficits are frequently observed. This study aimed to determine whether a curvilinear relationship better approximates the association between cognitive functioning and functional capacity.\nMethod\nTwo independent samples were studied. Study 1: participants with schizophrenia (n=435) and bipolar disorder (n=390) aged 18–83 completed a neuropsychological battery and a performance-based measure of functional capacity. Study 2: 205 participants with schizophrenia (age range=39–72) completed a brief neuropsychological screening battery and a performance-based measure of functional capacity. For both studies, linear and quadratic curve estimations were conducted with cognitive performance predicting functional capacity scores.\nResults\nSignificant linear and quadratic trends were observed for both studies. Study 1: in both the schizophrenia and bipolar participants, when cognitive composite z-scores were &gt;0 (indicating normal to above normal performance), cognition was not related to functional capacity. Study 2: when neuropsychological screening battery z-scores were &gt;−1 (indicating low average to average performance), cognition was not related to functional capacity.\nConclusions\nThese results illustrate that in cognitively normal adults with serious mental illness, the relationship between cognitive function and functional capacity is relatively weak. These findings may aid clinicians and researchers determine who may optimally benefit from cognitive remediation programs, with greater benefits possibly being achieved for individuals with cognitive deficits relative to individuals with normal cognition.","container-title":"Schizophrenia Research","DOI":"10.1016/j.schres.2015.09.017","ISSN":"0920-9964","issue":"1","journalAbbreviation":"Schizophrenia Research","language":"en","page":"121-127","source":"ScienceDirect","title":"Improving the understanding of the link between cognition and functional capacity in schizophrenia and bipolar disorder","volume":"169","author":[{"family":"Moore","given":"Raeanne C."},{"family":"Harmell","given":"Alexandrea L."},{"family":"Harvey","given":"Philip D."},{"family":"Bowie","given":"Christopher R."},{"family":"Depp","given":"Colin A."},{"family":"Pulver","given":"Ann E."},{"family":"McGrath","given":"John A."},{"family":"Patterson","given":"Thomas L."},{"family":"Cardenas","given":"Veronica"},{"family":"Wolyniec","given":"Paula"},{"family":"Thornquist","given":"Mary H."},{"family":"Luke","given":"James R."},{"family":"Palmer","given":"Barton W."},{"family":"Jeste","given":"Dilip V."},{"family":"Mausbach","given":"Brent T."}],"issued":{"date-parts":[["2015",12,1]]}}}],"schema":"https://github.com/citation-style-language/schema/raw/master/csl-citation.json"} </w:instrText>
            </w:r>
            <w:r>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[64]</w:t>
            </w:r>
            <w:r>
              <w:rPr>
                <w:rFonts w:ascii="Times New Roman" w:hAnsi="Times New Roman" w:cs="Times New Roman"/>
                <w:sz w:val="18"/>
                <w:szCs w:val="18"/>
                <w:lang w:val="en-US"/>
              </w:rPr>
              <w:fldChar w:fldCharType="end"/>
            </w:r>
          </w:p>
          <w:p w14:paraId="4A81AD36" w14:textId="77777777" w:rsidR="00AA55BB" w:rsidRPr="005E4D7C" w:rsidRDefault="00AA55BB" w:rsidP="00AA55BB">
            <w:pPr>
              <w:rPr>
                <w:rFonts w:ascii="Times New Roman" w:hAnsi="Times New Roman" w:cs="Times New Roman"/>
                <w:sz w:val="18"/>
                <w:szCs w:val="18"/>
              </w:rPr>
            </w:pPr>
          </w:p>
        </w:tc>
        <w:tc>
          <w:tcPr>
            <w:tcW w:w="1313" w:type="dxa"/>
          </w:tcPr>
          <w:p w14:paraId="0F8F01C8" w14:textId="77777777" w:rsidR="00AA55BB" w:rsidRPr="00EE1A0A" w:rsidRDefault="00AA55BB" w:rsidP="00AA55BB">
            <w:pPr>
              <w:rPr>
                <w:rFonts w:ascii="Times New Roman" w:hAnsi="Times New Roman" w:cs="Times New Roman"/>
                <w:sz w:val="18"/>
                <w:szCs w:val="18"/>
                <w:lang w:val="en-US"/>
              </w:rPr>
            </w:pPr>
            <w:r w:rsidRPr="00EE1A0A">
              <w:rPr>
                <w:rFonts w:ascii="Times New Roman" w:hAnsi="Times New Roman" w:cs="Times New Roman"/>
                <w:sz w:val="18"/>
                <w:szCs w:val="18"/>
                <w:lang w:val="en-US"/>
              </w:rPr>
              <w:t>Research study</w:t>
            </w:r>
          </w:p>
          <w:p w14:paraId="6BDEC057" w14:textId="7C44193D" w:rsidR="00AA55BB" w:rsidRPr="005E4D7C" w:rsidRDefault="00AA55BB" w:rsidP="00AA55BB">
            <w:pPr>
              <w:rPr>
                <w:rFonts w:ascii="Times New Roman" w:hAnsi="Times New Roman" w:cs="Times New Roman"/>
                <w:sz w:val="18"/>
                <w:szCs w:val="18"/>
                <w:lang w:val="en-US"/>
              </w:rPr>
            </w:pPr>
            <w:r w:rsidRPr="00EE1A0A">
              <w:rPr>
                <w:rFonts w:ascii="Times New Roman" w:hAnsi="Times New Roman" w:cs="Times New Roman"/>
                <w:sz w:val="18"/>
                <w:szCs w:val="18"/>
                <w:lang w:val="en-US"/>
              </w:rPr>
              <w:t>2 independent samples</w:t>
            </w:r>
          </w:p>
        </w:tc>
        <w:tc>
          <w:tcPr>
            <w:tcW w:w="1211" w:type="dxa"/>
          </w:tcPr>
          <w:p w14:paraId="5B85ADA2" w14:textId="5B893338" w:rsidR="00AA55BB" w:rsidRDefault="00AA55BB" w:rsidP="00AA55BB">
            <w:pPr>
              <w:rPr>
                <w:rFonts w:ascii="Times New Roman" w:hAnsi="Times New Roman" w:cs="Times New Roman"/>
                <w:sz w:val="18"/>
                <w:szCs w:val="18"/>
                <w:lang w:val="en-US"/>
              </w:rPr>
            </w:pPr>
            <w:r w:rsidRPr="00CF234A">
              <w:rPr>
                <w:rFonts w:ascii="Times New Roman" w:hAnsi="Times New Roman" w:cs="Times New Roman"/>
                <w:sz w:val="18"/>
                <w:szCs w:val="18"/>
                <w:lang w:val="en-US"/>
              </w:rPr>
              <w:t>III</w:t>
            </w:r>
          </w:p>
        </w:tc>
        <w:tc>
          <w:tcPr>
            <w:tcW w:w="4006" w:type="dxa"/>
          </w:tcPr>
          <w:p w14:paraId="397EC123" w14:textId="77777777" w:rsidR="00AA55BB" w:rsidRPr="00EE1A0A" w:rsidRDefault="00AA55BB" w:rsidP="00AA55BB">
            <w:pPr>
              <w:pStyle w:val="NormaleWeb"/>
              <w:rPr>
                <w:sz w:val="18"/>
                <w:szCs w:val="18"/>
                <w:lang w:val="en-US"/>
              </w:rPr>
            </w:pPr>
            <w:r w:rsidRPr="00EE1A0A">
              <w:rPr>
                <w:rFonts w:ascii="Times" w:hAnsi="Times"/>
                <w:sz w:val="18"/>
                <w:szCs w:val="18"/>
                <w:lang w:val="en-US"/>
              </w:rPr>
              <w:t>RBANS, UPSA-B</w:t>
            </w:r>
            <w:r>
              <w:rPr>
                <w:rFonts w:ascii="Times" w:hAnsi="Times"/>
                <w:sz w:val="18"/>
                <w:szCs w:val="18"/>
                <w:lang w:val="en-US"/>
              </w:rPr>
              <w:t>, PANSS</w:t>
            </w:r>
            <w:r w:rsidRPr="00EE1A0A">
              <w:rPr>
                <w:rFonts w:ascii="Times" w:hAnsi="Times"/>
                <w:sz w:val="18"/>
                <w:szCs w:val="18"/>
                <w:lang w:val="en-US"/>
              </w:rPr>
              <w:t xml:space="preserve"> </w:t>
            </w:r>
          </w:p>
          <w:p w14:paraId="32630C93" w14:textId="77777777" w:rsidR="00AA55BB" w:rsidRPr="00ED16E3" w:rsidRDefault="00AA55BB" w:rsidP="00AA55BB">
            <w:pPr>
              <w:rPr>
                <w:rFonts w:ascii="Times New Roman" w:hAnsi="Times New Roman" w:cs="Times New Roman"/>
                <w:sz w:val="18"/>
                <w:szCs w:val="18"/>
                <w:lang w:val="en-US"/>
              </w:rPr>
            </w:pPr>
          </w:p>
        </w:tc>
        <w:tc>
          <w:tcPr>
            <w:tcW w:w="1351" w:type="dxa"/>
          </w:tcPr>
          <w:p w14:paraId="1CE62C63" w14:textId="4EC434BB" w:rsidR="00AA55BB" w:rsidRDefault="00AA55BB" w:rsidP="00AA55BB">
            <w:pPr>
              <w:rPr>
                <w:rFonts w:ascii="Times New Roman" w:hAnsi="Times New Roman" w:cs="Times New Roman"/>
                <w:sz w:val="18"/>
                <w:szCs w:val="18"/>
                <w:lang w:val="en-US"/>
              </w:rPr>
            </w:pPr>
            <w:r w:rsidRPr="00EE1A0A">
              <w:rPr>
                <w:rFonts w:ascii="Times New Roman" w:hAnsi="Times New Roman" w:cs="Times New Roman"/>
                <w:sz w:val="18"/>
                <w:szCs w:val="18"/>
                <w:lang w:val="en-US"/>
              </w:rPr>
              <w:t xml:space="preserve">Study 1: 435 </w:t>
            </w:r>
            <w:r>
              <w:rPr>
                <w:rFonts w:ascii="Times New Roman" w:hAnsi="Times New Roman" w:cs="Times New Roman"/>
                <w:sz w:val="18"/>
                <w:szCs w:val="18"/>
                <w:lang w:val="en-US"/>
              </w:rPr>
              <w:t xml:space="preserve">SCZ, </w:t>
            </w:r>
            <w:r w:rsidRPr="00EE1A0A">
              <w:rPr>
                <w:rFonts w:ascii="Times New Roman" w:hAnsi="Times New Roman" w:cs="Times New Roman"/>
                <w:sz w:val="18"/>
                <w:szCs w:val="18"/>
                <w:lang w:val="en-US"/>
              </w:rPr>
              <w:t xml:space="preserve">390 </w:t>
            </w:r>
            <w:r>
              <w:rPr>
                <w:rFonts w:ascii="Times New Roman" w:hAnsi="Times New Roman" w:cs="Times New Roman"/>
                <w:sz w:val="18"/>
                <w:szCs w:val="18"/>
                <w:lang w:val="en-US"/>
              </w:rPr>
              <w:t xml:space="preserve">BD </w:t>
            </w:r>
            <w:r w:rsidRPr="00EE1A0A">
              <w:rPr>
                <w:rFonts w:ascii="Times New Roman" w:hAnsi="Times New Roman" w:cs="Times New Roman"/>
                <w:sz w:val="18"/>
                <w:szCs w:val="18"/>
                <w:lang w:val="en-US"/>
              </w:rPr>
              <w:t>Study 2:</w:t>
            </w:r>
            <w:r>
              <w:rPr>
                <w:rFonts w:ascii="Times New Roman" w:hAnsi="Times New Roman" w:cs="Times New Roman"/>
                <w:sz w:val="18"/>
                <w:szCs w:val="18"/>
                <w:lang w:val="en-US"/>
              </w:rPr>
              <w:t xml:space="preserve"> </w:t>
            </w:r>
            <w:r w:rsidRPr="00EE1A0A">
              <w:rPr>
                <w:rFonts w:ascii="Times New Roman" w:hAnsi="Times New Roman" w:cs="Times New Roman"/>
                <w:sz w:val="18"/>
                <w:szCs w:val="18"/>
                <w:lang w:val="en-US"/>
              </w:rPr>
              <w:t xml:space="preserve">205 </w:t>
            </w:r>
            <w:r>
              <w:rPr>
                <w:rFonts w:ascii="Times New Roman" w:hAnsi="Times New Roman" w:cs="Times New Roman"/>
                <w:sz w:val="18"/>
                <w:szCs w:val="18"/>
                <w:lang w:val="en-US"/>
              </w:rPr>
              <w:t>SCZ</w:t>
            </w:r>
          </w:p>
        </w:tc>
        <w:tc>
          <w:tcPr>
            <w:tcW w:w="6663" w:type="dxa"/>
          </w:tcPr>
          <w:p w14:paraId="4541824B" w14:textId="5827BBAE" w:rsidR="00AA55BB" w:rsidRDefault="00AA55BB" w:rsidP="00AA55BB">
            <w:pPr>
              <w:autoSpaceDE w:val="0"/>
              <w:autoSpaceDN w:val="0"/>
              <w:adjustRightInd w:val="0"/>
              <w:rPr>
                <w:rFonts w:ascii="pÛòœ˛" w:hAnsi="pÛòœ˛" w:cs="pÛòœ˛"/>
                <w:sz w:val="18"/>
                <w:szCs w:val="18"/>
                <w:lang w:val="en-US"/>
              </w:rPr>
            </w:pPr>
            <w:r w:rsidRPr="00EE1A0A">
              <w:rPr>
                <w:rFonts w:ascii="Times New Roman" w:hAnsi="Times New Roman" w:cs="Times New Roman"/>
                <w:sz w:val="18"/>
                <w:szCs w:val="18"/>
                <w:lang w:val="en-US"/>
              </w:rPr>
              <w:t>Study 1: The correlation between NCS and functional capacity was higher in the schizophrenia group, yet significant in both groups (schizophrenia group: r=0.65, p&lt;0.001; bipolar group r=0.39, p&lt;0.001).</w:t>
            </w:r>
            <w:r>
              <w:rPr>
                <w:rFonts w:ascii="Times New Roman" w:hAnsi="Times New Roman" w:cs="Times New Roman"/>
                <w:sz w:val="18"/>
                <w:szCs w:val="18"/>
                <w:lang w:val="en-US"/>
              </w:rPr>
              <w:t xml:space="preserve"> In </w:t>
            </w:r>
            <w:r w:rsidRPr="00EE1A0A">
              <w:rPr>
                <w:rFonts w:ascii="Times New Roman" w:hAnsi="Times New Roman" w:cs="Times New Roman"/>
                <w:sz w:val="18"/>
                <w:szCs w:val="18"/>
                <w:lang w:val="en-US"/>
              </w:rPr>
              <w:t>both the schizophrenia and bipolar participants, when cognitive composite z-scores were &gt;0 (indicating normal to above normal performance), cognition was not related to functional capacity. Study 2: the RBANS and UPSA-B were highly correlated in this study (r=0.68, p&lt;0.001). When neuropsychological screening battery z-scores were &gt;−1 (indicating low average to average performance), cognition was not related to functional capacity.</w:t>
            </w:r>
          </w:p>
        </w:tc>
      </w:tr>
      <w:tr w:rsidR="002674DD" w:rsidRPr="009C535D" w14:paraId="5820F1EE" w14:textId="77777777" w:rsidTr="0004171B">
        <w:trPr>
          <w:jc w:val="center"/>
        </w:trPr>
        <w:tc>
          <w:tcPr>
            <w:tcW w:w="1517" w:type="dxa"/>
          </w:tcPr>
          <w:p w14:paraId="162E8EB8" w14:textId="7430A297" w:rsidR="002674DD" w:rsidRPr="008446D1" w:rsidRDefault="002674DD" w:rsidP="002674DD">
            <w:pPr>
              <w:rPr>
                <w:rFonts w:ascii="Times New Roman" w:hAnsi="Times New Roman" w:cs="Times New Roman"/>
                <w:sz w:val="18"/>
                <w:szCs w:val="18"/>
                <w:lang w:val="en-US"/>
              </w:rPr>
            </w:pPr>
            <w:r w:rsidRPr="008446D1">
              <w:rPr>
                <w:rFonts w:ascii="Times New Roman" w:hAnsi="Times New Roman" w:cs="Times New Roman"/>
                <w:sz w:val="18"/>
                <w:szCs w:val="18"/>
                <w:lang w:val="en-US"/>
              </w:rPr>
              <w:t>Strassnig  et al</w:t>
            </w:r>
            <w:r>
              <w:rPr>
                <w:rFonts w:ascii="Times New Roman" w:hAnsi="Times New Roman" w:cs="Times New Roman"/>
                <w:sz w:val="18"/>
                <w:szCs w:val="18"/>
                <w:lang w:val="en-US"/>
              </w:rPr>
              <w:t>.</w:t>
            </w:r>
            <w:r w:rsidRPr="008446D1">
              <w:rPr>
                <w:rFonts w:ascii="Times New Roman" w:hAnsi="Times New Roman" w:cs="Times New Roman"/>
                <w:sz w:val="18"/>
                <w:szCs w:val="18"/>
                <w:lang w:val="en-US"/>
              </w:rPr>
              <w:t xml:space="preserve"> 2015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VgvgSpPS","properties":{"formattedCitation":"[65]","plainCitation":"[65]","noteIndex":0},"citationItems":[{"id":"CYRe6CJU/TdeX2hQm","uris":["http://zotero.org/users/8895419/items/3544TVGC"],"uri":["http://zotero.org/users/8895419/items/3544TVGC"],"itemData":{"id":283,"type":"article-journal","abstract":"Cognition, negative symptoms, and depression are potential predictors of disability in schizophrenia. We present analyses of pooled data from four separate studies (all n&gt;169; total n=821) that assessed differential aspects of disability and their potential determinants. We hypothesized that negative symptoms would predict social outcomes, but not vocational functioning or everyday activities and that cognition and functional capacity would predict vocational functioning and everyday activities but not social outcomes. The samples were rated by clinician informants for their everyday functioning in domains of social and vocational outcomes, and everyday activities, examined with assessments of cognition and functional capacity, rated clinically with the Positive and Negative Syndrome Scale (PANSS) and self-reporting depression. We computed a model that tested the hypotheses described above and compared it to a model that predicted that negative symptoms, depression, cognition, and functional capacity had equivalent influences on all aspects of everyday functioning. The former, specific relationship model fit the data adequately and we subsequently confirmed a similar fit within all four samples. Analyses of the relative goodness of fit suggested that this specific model fit the data better than the more general, equivalent influence predictor model. We suggest that treatments aimed at cognition may not affect social functioning as much as other aspects of disability, a finding consistent with earlier research on the treatment of cognitive deficits in schizophrenia, while negative symptoms predicted social functioning. These relationships are central features of schizophrenia and treatment efforts should be aimed accordingly.","container-title":"Schizophrenia Research","DOI":"10.1016/j.schres.2015.03.033","ISSN":"1573-2509","issue":"1","journalAbbreviation":"Schizophr Res","language":"eng","note":"PMID: 25868935\nPMCID: PMC4437911","page":"76-82","source":"PubMed","title":"Determinants of different aspects of everyday outcome in schizophrenia: The roles of negative symptoms, cognition, and functional capacity","title-short":"Determinants of different aspects of everyday outcome in schizophrenia","volume":"165","author":[{"family":"Strassnig","given":"Martin T."},{"family":"Raykov","given":"Tenko"},{"family":"O'Gorman","given":"Cedric"},{"family":"Bowie","given":"Christopher R."},{"family":"Sabbag","given":"Samir"},{"family":"Durand","given":"Dante"},{"family":"Patterson","given":"Thomas L."},{"family":"Pinkham","given":"Amy"},{"family":"Penn","given":"David L."},{"family":"Harvey","given":"Philip D."}],"issued":{"date-parts":[["2015",6]]}}}],"schema":"https://github.com/citation-style-language/schema/raw/master/csl-citation.json"}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lang w:val="en-US"/>
              </w:rPr>
              <w:t>[65]</w:t>
            </w:r>
            <w:r w:rsidRPr="005E4D7C">
              <w:rPr>
                <w:rFonts w:ascii="Times New Roman" w:hAnsi="Times New Roman" w:cs="Times New Roman"/>
                <w:sz w:val="18"/>
                <w:szCs w:val="18"/>
              </w:rPr>
              <w:fldChar w:fldCharType="end"/>
            </w:r>
          </w:p>
        </w:tc>
        <w:tc>
          <w:tcPr>
            <w:tcW w:w="1313" w:type="dxa"/>
          </w:tcPr>
          <w:p w14:paraId="1325DC66" w14:textId="77777777" w:rsidR="002674DD" w:rsidRDefault="002674DD" w:rsidP="002674DD">
            <w:pPr>
              <w:rPr>
                <w:rFonts w:ascii="Times New Roman" w:hAnsi="Times New Roman" w:cs="Times New Roman"/>
                <w:sz w:val="18"/>
                <w:szCs w:val="18"/>
                <w:lang w:val="en-US"/>
              </w:rPr>
            </w:pPr>
            <w:r w:rsidRPr="005E4D7C">
              <w:rPr>
                <w:rFonts w:ascii="Times New Roman" w:hAnsi="Times New Roman" w:cs="Times New Roman"/>
                <w:sz w:val="18"/>
                <w:szCs w:val="18"/>
                <w:lang w:val="en-US"/>
              </w:rPr>
              <w:t>Analyses of pooled data from four separate studies</w:t>
            </w:r>
          </w:p>
          <w:p w14:paraId="2E84E755" w14:textId="77777777" w:rsidR="002674DD" w:rsidRPr="005E4D7C"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 xml:space="preserve">CFA, generic prediction model </w:t>
            </w:r>
          </w:p>
        </w:tc>
        <w:tc>
          <w:tcPr>
            <w:tcW w:w="1211" w:type="dxa"/>
          </w:tcPr>
          <w:p w14:paraId="3BAB7D26" w14:textId="77777777" w:rsidR="002674DD"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II</w:t>
            </w:r>
          </w:p>
          <w:p w14:paraId="3CECE968" w14:textId="77777777" w:rsidR="002674DD" w:rsidRPr="008446D1" w:rsidRDefault="002674DD" w:rsidP="002674DD">
            <w:pPr>
              <w:rPr>
                <w:rFonts w:ascii="Times New Roman" w:hAnsi="Times New Roman" w:cs="Times New Roman"/>
                <w:sz w:val="18"/>
                <w:szCs w:val="18"/>
                <w:lang w:val="en-US"/>
              </w:rPr>
            </w:pPr>
          </w:p>
        </w:tc>
        <w:tc>
          <w:tcPr>
            <w:tcW w:w="4006" w:type="dxa"/>
          </w:tcPr>
          <w:p w14:paraId="67C30303" w14:textId="77777777" w:rsidR="002674DD" w:rsidRPr="00ED16E3" w:rsidRDefault="002674DD" w:rsidP="002674DD">
            <w:pPr>
              <w:spacing w:beforeLines="1" w:before="2" w:afterLines="1" w:after="2"/>
              <w:rPr>
                <w:rFonts w:ascii="Times New Roman" w:hAnsi="Times New Roman" w:cs="Times New Roman"/>
                <w:sz w:val="18"/>
                <w:szCs w:val="18"/>
                <w:lang w:val="en-US" w:eastAsia="de-DE"/>
              </w:rPr>
            </w:pPr>
            <w:r w:rsidRPr="00ED16E3">
              <w:rPr>
                <w:rFonts w:ascii="Times New Roman" w:hAnsi="Times New Roman" w:cs="Times New Roman"/>
                <w:sz w:val="18"/>
                <w:szCs w:val="18"/>
                <w:lang w:val="en-US" w:eastAsia="de-DE"/>
              </w:rPr>
              <w:t xml:space="preserve">MCCB, BACS, TMT-A, Animal naming fluency, LNS, HVLT, WAIS -3digit symbol task, UPSA-B </w:t>
            </w:r>
          </w:p>
          <w:p w14:paraId="3F5767D3" w14:textId="77777777" w:rsidR="002674DD" w:rsidRPr="005E4D7C" w:rsidRDefault="002674DD" w:rsidP="002674DD">
            <w:pPr>
              <w:spacing w:beforeLines="1" w:before="2" w:afterLines="1" w:after="2"/>
              <w:rPr>
                <w:rFonts w:ascii="Times New Roman" w:hAnsi="Times New Roman" w:cs="Times New Roman"/>
                <w:sz w:val="18"/>
                <w:szCs w:val="18"/>
                <w:lang w:val="en-US" w:eastAsia="de-DE"/>
              </w:rPr>
            </w:pPr>
            <w:r w:rsidRPr="00ED16E3">
              <w:rPr>
                <w:rFonts w:ascii="Times New Roman" w:hAnsi="Times New Roman" w:cs="Times New Roman"/>
                <w:bCs/>
                <w:sz w:val="18"/>
                <w:szCs w:val="18"/>
                <w:lang w:val="en-US" w:eastAsia="de-DE"/>
              </w:rPr>
              <w:t xml:space="preserve">SLOF Scale: </w:t>
            </w:r>
            <w:r w:rsidRPr="00ED16E3">
              <w:rPr>
                <w:rFonts w:ascii="Times New Roman" w:hAnsi="Times New Roman" w:cs="Times New Roman"/>
                <w:sz w:val="18"/>
                <w:szCs w:val="18"/>
                <w:lang w:val="en-US"/>
              </w:rPr>
              <w:t>interpersonal functioning, everyday activities, vocational performance</w:t>
            </w:r>
            <w:r>
              <w:rPr>
                <w:rFonts w:ascii="Times New Roman" w:hAnsi="Times New Roman" w:cs="Times New Roman"/>
                <w:sz w:val="18"/>
                <w:szCs w:val="18"/>
                <w:lang w:val="en-US"/>
              </w:rPr>
              <w:t xml:space="preserve">, </w:t>
            </w:r>
            <w:r w:rsidRPr="00ED16E3">
              <w:rPr>
                <w:rFonts w:ascii="Times New Roman" w:hAnsi="Times New Roman" w:cs="Times New Roman"/>
                <w:sz w:val="18"/>
                <w:szCs w:val="18"/>
                <w:lang w:val="en-US"/>
              </w:rPr>
              <w:t>PANSS</w:t>
            </w:r>
          </w:p>
        </w:tc>
        <w:tc>
          <w:tcPr>
            <w:tcW w:w="1351" w:type="dxa"/>
          </w:tcPr>
          <w:p w14:paraId="1736EC69" w14:textId="77777777" w:rsidR="002674DD" w:rsidRDefault="002674DD" w:rsidP="002674DD">
            <w:pPr>
              <w:spacing w:beforeLines="1" w:before="2" w:afterLines="1" w:after="2"/>
              <w:rPr>
                <w:rFonts w:ascii="Times New Roman" w:hAnsi="Times New Roman" w:cs="Times New Roman"/>
                <w:sz w:val="18"/>
                <w:szCs w:val="18"/>
                <w:lang w:val="en-US" w:eastAsia="de-DE"/>
              </w:rPr>
            </w:pPr>
            <w:r>
              <w:rPr>
                <w:rFonts w:ascii="Times New Roman" w:hAnsi="Times New Roman" w:cs="Times New Roman"/>
                <w:sz w:val="18"/>
                <w:szCs w:val="18"/>
                <w:lang w:val="en-US" w:eastAsia="de-DE"/>
              </w:rPr>
              <w:t>4 study cohorts were included</w:t>
            </w:r>
          </w:p>
          <w:p w14:paraId="31183B0F" w14:textId="77777777" w:rsidR="002674DD" w:rsidRPr="005E4D7C" w:rsidRDefault="002674DD" w:rsidP="002674DD">
            <w:pPr>
              <w:spacing w:beforeLines="1" w:before="2" w:afterLines="1" w:after="2"/>
              <w:rPr>
                <w:rFonts w:ascii="Times New Roman" w:hAnsi="Times New Roman" w:cs="Times New Roman"/>
                <w:sz w:val="18"/>
                <w:szCs w:val="18"/>
                <w:lang w:val="en-US" w:eastAsia="de-DE"/>
              </w:rPr>
            </w:pPr>
            <w:r>
              <w:rPr>
                <w:rFonts w:ascii="Times New Roman" w:hAnsi="Times New Roman" w:cs="Times New Roman"/>
                <w:sz w:val="18"/>
                <w:szCs w:val="18"/>
                <w:lang w:val="en-US" w:eastAsia="de-DE"/>
              </w:rPr>
              <w:t>821 SCZ or affective disorder</w:t>
            </w:r>
          </w:p>
        </w:tc>
        <w:tc>
          <w:tcPr>
            <w:tcW w:w="6663" w:type="dxa"/>
          </w:tcPr>
          <w:p w14:paraId="099E69CC" w14:textId="77777777" w:rsidR="002674DD" w:rsidRDefault="002674DD" w:rsidP="002674DD">
            <w:pPr>
              <w:spacing w:beforeLines="1" w:before="2" w:afterLines="1" w:after="2"/>
              <w:rPr>
                <w:rFonts w:ascii="Times New Roman" w:hAnsi="Times New Roman" w:cs="Times New Roman"/>
                <w:sz w:val="18"/>
                <w:szCs w:val="18"/>
                <w:lang w:val="en-US" w:eastAsia="de-DE"/>
              </w:rPr>
            </w:pPr>
            <w:r>
              <w:rPr>
                <w:rFonts w:ascii="Times New Roman" w:hAnsi="Times New Roman" w:cs="Times New Roman"/>
                <w:sz w:val="18"/>
                <w:szCs w:val="18"/>
                <w:lang w:val="en-US" w:eastAsia="de-DE"/>
              </w:rPr>
              <w:t xml:space="preserve">The </w:t>
            </w:r>
            <w:r w:rsidRPr="00E135E5">
              <w:rPr>
                <w:rFonts w:ascii="Times New Roman" w:hAnsi="Times New Roman" w:cs="Times New Roman"/>
                <w:sz w:val="18"/>
                <w:szCs w:val="18"/>
                <w:lang w:val="en-US" w:eastAsia="de-DE"/>
              </w:rPr>
              <w:t>overall 4-sample model was found to be associated with tenable fit: χ2 = 318.3 df = 180, RMSEA = .061, CFI = .944. The variance accounted for in interpersonal functioning was 23%, while the variance accounted for in everyday activities was 28%, and variance accounted for in work functioning was 19%.</w:t>
            </w:r>
          </w:p>
          <w:p w14:paraId="1D4D6531" w14:textId="77777777" w:rsidR="002674DD" w:rsidRDefault="002674DD" w:rsidP="002674DD">
            <w:pPr>
              <w:spacing w:beforeLines="1" w:before="2" w:afterLines="1" w:after="2"/>
              <w:rPr>
                <w:rFonts w:ascii="Times New Roman" w:hAnsi="Times New Roman" w:cs="Times New Roman"/>
                <w:sz w:val="18"/>
                <w:szCs w:val="18"/>
                <w:lang w:val="en-US" w:eastAsia="de-DE"/>
              </w:rPr>
            </w:pPr>
          </w:p>
          <w:p w14:paraId="3D2FD77A" w14:textId="77777777" w:rsidR="002674DD" w:rsidRPr="005E4D7C" w:rsidRDefault="002674DD" w:rsidP="002674DD">
            <w:pPr>
              <w:spacing w:beforeLines="1" w:before="2" w:afterLines="1" w:after="2"/>
              <w:rPr>
                <w:rFonts w:ascii="Times New Roman" w:hAnsi="Times New Roman" w:cs="Times New Roman"/>
                <w:sz w:val="18"/>
                <w:szCs w:val="18"/>
                <w:lang w:val="en-US" w:eastAsia="de-DE"/>
              </w:rPr>
            </w:pPr>
            <w:r w:rsidRPr="005E4D7C">
              <w:rPr>
                <w:rFonts w:ascii="Times New Roman" w:hAnsi="Times New Roman" w:cs="Times New Roman"/>
                <w:sz w:val="18"/>
                <w:szCs w:val="18"/>
                <w:lang w:val="en-US" w:eastAsia="de-DE"/>
              </w:rPr>
              <w:t>Cognition and functional capacity were predictors of the severity of deficits in performing everyday activities and vocational outcomes but would not predict social functioning.</w:t>
            </w:r>
          </w:p>
          <w:p w14:paraId="6F6A3284" w14:textId="77777777" w:rsidR="002674DD" w:rsidRPr="005E4D7C" w:rsidRDefault="002674DD" w:rsidP="002674DD">
            <w:pPr>
              <w:rPr>
                <w:rFonts w:ascii="Times New Roman" w:hAnsi="Times New Roman" w:cs="Times New Roman"/>
                <w:sz w:val="18"/>
                <w:szCs w:val="18"/>
                <w:lang w:val="en-US"/>
              </w:rPr>
            </w:pPr>
            <w:r w:rsidRPr="005E4D7C">
              <w:rPr>
                <w:rFonts w:ascii="Times New Roman" w:hAnsi="Times New Roman" w:cs="Times New Roman"/>
                <w:sz w:val="18"/>
                <w:szCs w:val="18"/>
                <w:lang w:val="en-US" w:eastAsia="de-DE"/>
              </w:rPr>
              <w:t>Negative symptoms that measure social motivation and engagement were related to social outcome</w:t>
            </w:r>
            <w:r>
              <w:rPr>
                <w:rFonts w:ascii="Times New Roman" w:hAnsi="Times New Roman" w:cs="Times New Roman"/>
                <w:sz w:val="18"/>
                <w:szCs w:val="18"/>
                <w:lang w:val="en-US" w:eastAsia="de-DE"/>
              </w:rPr>
              <w:t xml:space="preserve">. </w:t>
            </w:r>
            <w:r w:rsidRPr="00E135E5">
              <w:rPr>
                <w:rFonts w:ascii="Times New Roman" w:hAnsi="Times New Roman" w:cs="Times New Roman"/>
                <w:sz w:val="18"/>
                <w:szCs w:val="18"/>
                <w:lang w:val="en-US" w:eastAsia="de-DE"/>
              </w:rPr>
              <w:t>Further, no negative symptoms manifested any significant correlations with either everyday activities or vocational outcomes</w:t>
            </w:r>
            <w:r>
              <w:rPr>
                <w:rFonts w:ascii="Times New Roman" w:hAnsi="Times New Roman" w:cs="Times New Roman"/>
                <w:sz w:val="18"/>
                <w:szCs w:val="18"/>
                <w:lang w:val="en-US" w:eastAsia="de-DE"/>
              </w:rPr>
              <w:t>.</w:t>
            </w:r>
          </w:p>
        </w:tc>
      </w:tr>
      <w:tr w:rsidR="00AA55BB" w:rsidRPr="009C535D" w14:paraId="4FC652FE" w14:textId="77777777" w:rsidTr="0004171B">
        <w:trPr>
          <w:jc w:val="center"/>
        </w:trPr>
        <w:tc>
          <w:tcPr>
            <w:tcW w:w="1517" w:type="dxa"/>
          </w:tcPr>
          <w:p w14:paraId="7AA4CFF0" w14:textId="54D93CDD" w:rsidR="00AA55BB" w:rsidRPr="008446D1" w:rsidRDefault="00AA55BB" w:rsidP="00AA55BB">
            <w:pPr>
              <w:rPr>
                <w:rFonts w:ascii="Times New Roman" w:hAnsi="Times New Roman" w:cs="Times New Roman"/>
                <w:sz w:val="18"/>
                <w:szCs w:val="18"/>
                <w:lang w:val="en-US"/>
              </w:rPr>
            </w:pPr>
            <w:r>
              <w:rPr>
                <w:rFonts w:ascii="Times New Roman" w:hAnsi="Times New Roman" w:cs="Times New Roman"/>
                <w:sz w:val="18"/>
                <w:szCs w:val="18"/>
                <w:lang w:val="en-US"/>
              </w:rPr>
              <w:t>Bechi et al. 2017</w:t>
            </w:r>
            <w:r w:rsidR="009207B8">
              <w:rPr>
                <w:rFonts w:ascii="Times New Roman" w:hAnsi="Times New Roman" w:cs="Times New Roman"/>
                <w:sz w:val="18"/>
                <w:szCs w:val="18"/>
                <w:lang w:val="en-US"/>
              </w:rPr>
              <w:t xml:space="preserve"> </w:t>
            </w:r>
            <w:r w:rsidR="009207B8">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BYupr3Qf","properties":{"formattedCitation":"[66]","plainCitation":"[66]","noteIndex":0},"citationItems":[{"id":571,"uris":["http://zotero.org/users/local/Ir0Z5TJW/items/6P5WQP4V"],"uri":["http://zotero.org/users/local/Ir0Z5TJW/items/6P5WQP4V"],"itemData":{"id":571,"type":"article-journal","abstract":"Impairment in daily functioning still represents a major treatment issue in schizophrenia and a more in-depth knowledge of underlying constructs is crucial for interventions to translate into better outcomes. This study aims to model factors influencing both functional capacity and real-life behaviour in a sample of outpatients with chronic schizophrenia, through a comprehensive assessment including evaluations of psychopathology, cognitive and social cognitive abilities, premorbid adjustment, family environment and early childhood experiences. No significant correlation was observed between functional capacity and real-life behaviour. Functional capacity was significantly predicted by IQ, while real-life behaviour was significantly predicted by empathy, affect recognition and symptoms. Functional capacity seems mainly related to neurocognition, whereas real-life behaviour appears more complex, requiring the integration of different factors including symptoms, with a major role of empathy. Results thus support a divergence between the two constructs of functioning and their underlying components and highlight the need to target both dimensions through individualized sequential rehabilitation programs in order to optimize functional outcome.","container-title":"Psychiatry Research","DOI":"10.1016/j.psychres.2017.02.019","ISSN":"1872-7123","journalAbbreviation":"Psychiatry Res","language":"eng","note":"PMID: 28199909","page":"118-124","source":"PubMed","title":"Exploring functioning in schizophrenia: Predictors of functional capacity and real-world behaviour","title-short":"Exploring functioning in schizophrenia","volume":"251","author":[{"family":"Bechi","given":"Margherita"},{"family":"Bosia","given":"Marta"},{"family":"Spangaro","given":"Marco"},{"family":"Buonocore","given":"Mariachiara"},{"family":"Cavedoni","given":"Silvia"},{"family":"Agostoni","given":"Giulia"},{"family":"Bianchi","given":"Laura"},{"family":"Cocchi","given":"Federica"},{"family":"Guglielmino","given":"Carmelo"},{"family":"Smeraldi","given":"Enrico"},{"family":"Cavallaro","given":"Roberto"}],"issued":{"date-parts":[["2017",5]]}}}],"schema":"https://github.com/citation-style-language/schema/raw/master/csl-citation.json"} </w:instrText>
            </w:r>
            <w:r w:rsidR="009207B8">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[66]</w:t>
            </w:r>
            <w:r w:rsidR="009207B8">
              <w:rPr>
                <w:rFonts w:ascii="Times New Roman" w:hAnsi="Times New Roman" w:cs="Times New Roman"/>
                <w:sz w:val="18"/>
                <w:szCs w:val="18"/>
                <w:lang w:val="en-US"/>
              </w:rPr>
              <w:fldChar w:fldCharType="end"/>
            </w:r>
          </w:p>
        </w:tc>
        <w:tc>
          <w:tcPr>
            <w:tcW w:w="1313" w:type="dxa"/>
          </w:tcPr>
          <w:p w14:paraId="1FCA18DC" w14:textId="02902508" w:rsidR="00AA55BB" w:rsidRPr="005E4D7C" w:rsidRDefault="00AA55BB" w:rsidP="00AA55BB">
            <w:pPr>
              <w:rPr>
                <w:rFonts w:ascii="Times New Roman" w:hAnsi="Times New Roman" w:cs="Times New Roman"/>
                <w:sz w:val="18"/>
                <w:szCs w:val="18"/>
                <w:lang w:val="en-US"/>
              </w:rPr>
            </w:pPr>
            <w:r>
              <w:rPr>
                <w:rFonts w:ascii="Times New Roman" w:hAnsi="Times New Roman" w:cs="Times New Roman"/>
                <w:sz w:val="18"/>
                <w:szCs w:val="18"/>
                <w:lang w:val="en-US"/>
              </w:rPr>
              <w:t xml:space="preserve">Research study </w:t>
            </w:r>
          </w:p>
        </w:tc>
        <w:tc>
          <w:tcPr>
            <w:tcW w:w="1211" w:type="dxa"/>
          </w:tcPr>
          <w:p w14:paraId="27286E57" w14:textId="6EE95D00" w:rsidR="00AA55BB" w:rsidRDefault="00AA55BB" w:rsidP="00AA55BB">
            <w:pP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4006" w:type="dxa"/>
          </w:tcPr>
          <w:p w14:paraId="09A1B294" w14:textId="77777777" w:rsidR="00AA55BB" w:rsidRPr="00EE1A0A" w:rsidRDefault="00AA55BB" w:rsidP="00AA55BB">
            <w:pPr>
              <w:pStyle w:val="NormaleWeb"/>
              <w:rPr>
                <w:lang w:val="en-US"/>
              </w:rPr>
            </w:pPr>
            <w:r w:rsidRPr="00EE1A0A">
              <w:rPr>
                <w:rFonts w:cs="Times New Roman"/>
                <w:sz w:val="18"/>
                <w:szCs w:val="18"/>
                <w:lang w:val="en-US"/>
              </w:rPr>
              <w:t>PANSS, WAIS-R, BACS, RMET</w:t>
            </w:r>
            <w:r>
              <w:rPr>
                <w:rFonts w:cs="Times New Roman"/>
                <w:sz w:val="18"/>
                <w:szCs w:val="18"/>
                <w:lang w:val="en-US"/>
              </w:rPr>
              <w:t>,</w:t>
            </w:r>
            <w:r w:rsidRPr="00EE1A0A">
              <w:rPr>
                <w:rFonts w:cs="Times New Roman"/>
                <w:sz w:val="18"/>
                <w:szCs w:val="18"/>
                <w:lang w:val="en-US"/>
              </w:rPr>
              <w:t xml:space="preserve"> </w:t>
            </w:r>
            <w:r>
              <w:rPr>
                <w:rFonts w:cs="Times New Roman"/>
                <w:sz w:val="18"/>
                <w:szCs w:val="18"/>
                <w:lang w:val="en-US"/>
              </w:rPr>
              <w:t xml:space="preserve">FEIT, IRI, </w:t>
            </w:r>
            <w:r w:rsidRPr="00EE1A0A">
              <w:rPr>
                <w:rFonts w:ascii="AdvOT987ad488" w:hAnsi="AdvOT987ad488"/>
                <w:sz w:val="16"/>
                <w:szCs w:val="16"/>
                <w:lang w:val="en-US"/>
              </w:rPr>
              <w:t>PA</w:t>
            </w:r>
            <w:r>
              <w:rPr>
                <w:rFonts w:ascii="AdvOT987ad488" w:hAnsi="AdvOT987ad488"/>
                <w:sz w:val="16"/>
                <w:szCs w:val="16"/>
                <w:lang w:val="en-US"/>
              </w:rPr>
              <w:t xml:space="preserve">S, </w:t>
            </w:r>
            <w:r w:rsidRPr="00EE1A0A">
              <w:rPr>
                <w:rFonts w:ascii="AdvOT987ad488" w:hAnsi="AdvOT987ad488"/>
                <w:sz w:val="16"/>
                <w:szCs w:val="16"/>
                <w:lang w:val="en-US"/>
              </w:rPr>
              <w:t xml:space="preserve">Risky Families Questionnaire </w:t>
            </w:r>
            <w:r>
              <w:rPr>
                <w:rFonts w:ascii="AdvOT987ad488" w:hAnsi="AdvOT987ad488"/>
                <w:sz w:val="16"/>
                <w:szCs w:val="16"/>
                <w:lang w:val="en-US"/>
              </w:rPr>
              <w:t>(</w:t>
            </w:r>
            <w:r w:rsidRPr="00EE1A0A">
              <w:rPr>
                <w:rFonts w:ascii="AdvOT987ad488" w:hAnsi="AdvOT987ad488"/>
                <w:sz w:val="16"/>
                <w:szCs w:val="16"/>
                <w:lang w:val="en-US"/>
              </w:rPr>
              <w:t>RFQ)</w:t>
            </w:r>
            <w:r>
              <w:rPr>
                <w:rFonts w:ascii="AdvOT987ad488" w:hAnsi="AdvOT987ad488"/>
                <w:sz w:val="16"/>
                <w:szCs w:val="16"/>
                <w:lang w:val="en-US"/>
              </w:rPr>
              <w:t xml:space="preserve">, </w:t>
            </w:r>
            <w:r w:rsidRPr="00EE1A0A">
              <w:rPr>
                <w:rFonts w:ascii="AdvOT987ad488" w:hAnsi="AdvOT987ad488"/>
                <w:sz w:val="16"/>
                <w:szCs w:val="16"/>
                <w:lang w:val="en-US"/>
              </w:rPr>
              <w:t>QLS</w:t>
            </w:r>
            <w:r>
              <w:rPr>
                <w:rFonts w:ascii="AdvOT987ad488" w:hAnsi="AdvOT987ad488"/>
                <w:sz w:val="16"/>
                <w:szCs w:val="16"/>
                <w:lang w:val="en-US"/>
              </w:rPr>
              <w:t xml:space="preserve">, </w:t>
            </w:r>
            <w:r w:rsidRPr="00EE1A0A">
              <w:rPr>
                <w:rFonts w:ascii="AdvOT987ad488" w:hAnsi="AdvOT987ad488"/>
                <w:sz w:val="16"/>
                <w:szCs w:val="16"/>
                <w:lang w:val="en-US"/>
              </w:rPr>
              <w:t xml:space="preserve">UPSA-B </w:t>
            </w:r>
          </w:p>
          <w:p w14:paraId="1B4C9FA0" w14:textId="77777777" w:rsidR="00AA55BB" w:rsidRPr="00EE1A0A" w:rsidRDefault="00AA55BB" w:rsidP="00AA55BB">
            <w:pPr>
              <w:pStyle w:val="NormaleWeb"/>
              <w:rPr>
                <w:lang w:val="en-US"/>
              </w:rPr>
            </w:pPr>
            <w:r w:rsidRPr="00EE1A0A">
              <w:rPr>
                <w:rFonts w:ascii="AdvOT987ad488" w:hAnsi="AdvOT987ad488"/>
                <w:sz w:val="16"/>
                <w:szCs w:val="16"/>
                <w:lang w:val="en-US"/>
              </w:rPr>
              <w:t xml:space="preserve"> </w:t>
            </w:r>
          </w:p>
          <w:p w14:paraId="65947804" w14:textId="77777777" w:rsidR="00AA55BB" w:rsidRPr="00EE1A0A" w:rsidRDefault="00AA55BB" w:rsidP="00AA55BB">
            <w:pPr>
              <w:pStyle w:val="NormaleWeb"/>
              <w:rPr>
                <w:lang w:val="en-US"/>
              </w:rPr>
            </w:pPr>
            <w:r w:rsidRPr="00EE1A0A">
              <w:rPr>
                <w:rFonts w:ascii="AdvOT987ad488" w:hAnsi="AdvOT987ad488"/>
                <w:sz w:val="16"/>
                <w:szCs w:val="16"/>
                <w:lang w:val="en-US"/>
              </w:rPr>
              <w:t xml:space="preserve"> </w:t>
            </w:r>
          </w:p>
          <w:p w14:paraId="0BCD28D1" w14:textId="77777777" w:rsidR="00AA55BB" w:rsidRPr="00EE1A0A" w:rsidRDefault="00AA55BB" w:rsidP="00AA55BB">
            <w:pPr>
              <w:pStyle w:val="NormaleWeb"/>
              <w:rPr>
                <w:lang w:val="en-US"/>
              </w:rPr>
            </w:pPr>
          </w:p>
          <w:p w14:paraId="551DBED8" w14:textId="77777777" w:rsidR="00AA55BB" w:rsidRPr="00ED16E3" w:rsidRDefault="00AA55BB" w:rsidP="00AA55BB">
            <w:pPr>
              <w:spacing w:beforeLines="1" w:before="2" w:afterLines="1" w:after="2"/>
              <w:rPr>
                <w:rFonts w:ascii="Times New Roman" w:hAnsi="Times New Roman" w:cs="Times New Roman"/>
                <w:sz w:val="18"/>
                <w:szCs w:val="18"/>
                <w:lang w:val="en-US" w:eastAsia="de-DE"/>
              </w:rPr>
            </w:pPr>
          </w:p>
        </w:tc>
        <w:tc>
          <w:tcPr>
            <w:tcW w:w="1351" w:type="dxa"/>
          </w:tcPr>
          <w:p w14:paraId="712F49FE" w14:textId="58A39AF6" w:rsidR="00AA55BB" w:rsidRDefault="00AA55BB" w:rsidP="00AA55BB">
            <w:pPr>
              <w:spacing w:beforeLines="1" w:before="2" w:afterLines="1" w:after="2"/>
              <w:rPr>
                <w:rFonts w:ascii="Times New Roman" w:hAnsi="Times New Roman" w:cs="Times New Roman"/>
                <w:sz w:val="18"/>
                <w:szCs w:val="18"/>
                <w:lang w:val="en-US" w:eastAsia="de-DE"/>
              </w:rPr>
            </w:pPr>
            <w:r>
              <w:rPr>
                <w:rFonts w:ascii="Times New Roman" w:hAnsi="Times New Roman" w:cs="Times New Roman"/>
                <w:sz w:val="18"/>
                <w:szCs w:val="18"/>
                <w:lang w:val="en-US"/>
              </w:rPr>
              <w:t>79 SCZ</w:t>
            </w:r>
          </w:p>
        </w:tc>
        <w:tc>
          <w:tcPr>
            <w:tcW w:w="6663" w:type="dxa"/>
          </w:tcPr>
          <w:p w14:paraId="3E369A32" w14:textId="177CC2AF" w:rsidR="00AA55BB" w:rsidRDefault="00AA55BB" w:rsidP="00AA55BB">
            <w:pPr>
              <w:spacing w:beforeLines="1" w:before="2" w:afterLines="1" w:after="2"/>
              <w:rPr>
                <w:rFonts w:ascii="Times New Roman" w:hAnsi="Times New Roman" w:cs="Times New Roman"/>
                <w:sz w:val="18"/>
                <w:szCs w:val="18"/>
                <w:lang w:val="en-US" w:eastAsia="de-DE"/>
              </w:rPr>
            </w:pPr>
            <w:r>
              <w:rPr>
                <w:rFonts w:ascii="Times New Roman" w:hAnsi="Times New Roman" w:cs="Times New Roman"/>
                <w:sz w:val="18"/>
                <w:szCs w:val="18"/>
                <w:lang w:val="en-US"/>
              </w:rPr>
              <w:t xml:space="preserve">The </w:t>
            </w:r>
            <w:r w:rsidRPr="00EE1A0A">
              <w:rPr>
                <w:rFonts w:ascii="Times New Roman" w:hAnsi="Times New Roman" w:cs="Times New Roman"/>
                <w:sz w:val="18"/>
                <w:szCs w:val="18"/>
                <w:lang w:val="en-US"/>
              </w:rPr>
              <w:t xml:space="preserve">forward stepwise regression analyzing predictors of functional capacity, evaluated with UPSA-B, yielded a significant model (F (4,73) =10.26, p &lt; 0.0001, Adjusted R2=0.32), that included IQ, IRI, PAS and BACS, explaining 32% of the variance of functional outcome with a significant effect only for IQ (p &lt; .0001 β=0.46). </w:t>
            </w:r>
            <w:r>
              <w:rPr>
                <w:rFonts w:ascii="Times New Roman" w:hAnsi="Times New Roman" w:cs="Times New Roman"/>
                <w:sz w:val="18"/>
                <w:szCs w:val="18"/>
                <w:lang w:val="en-US"/>
              </w:rPr>
              <w:t xml:space="preserve">A The </w:t>
            </w:r>
            <w:r w:rsidRPr="00EE1A0A">
              <w:rPr>
                <w:rFonts w:ascii="Times New Roman" w:hAnsi="Times New Roman" w:cs="Times New Roman"/>
                <w:sz w:val="18"/>
                <w:szCs w:val="18"/>
                <w:lang w:val="en-US"/>
              </w:rPr>
              <w:t>forward stepwise regression analyzing predictors of functional performance, evaluated with QLS, yielded a significant model (F (5,72) =6.99, p &lt; 0.0002, Adjusted R2=0.28), that included IRI, FEIT, PANSS, RFQ and RMET, explaining 28% of the variance in daily functioning, with significant effects for IRI (p=0.007 β=0.34),) FEIT (p=0.020 β=0.30) and PANSS total score (p=0.003 β=−0.28)</w:t>
            </w:r>
            <w:r>
              <w:rPr>
                <w:rFonts w:ascii="Times New Roman" w:hAnsi="Times New Roman" w:cs="Times New Roman"/>
                <w:sz w:val="18"/>
                <w:szCs w:val="18"/>
                <w:lang w:val="en-US"/>
              </w:rPr>
              <w:t>.</w:t>
            </w:r>
          </w:p>
        </w:tc>
      </w:tr>
      <w:tr w:rsidR="002674DD" w:rsidRPr="009C535D" w14:paraId="4A53EDA4" w14:textId="77777777" w:rsidTr="0004171B">
        <w:trPr>
          <w:jc w:val="center"/>
        </w:trPr>
        <w:tc>
          <w:tcPr>
            <w:tcW w:w="1517" w:type="dxa"/>
          </w:tcPr>
          <w:p w14:paraId="1314FD79" w14:textId="4A8483E3" w:rsidR="002674DD" w:rsidRPr="008446D1"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 xml:space="preserve">Galderisi et al. 2018 </w:t>
            </w:r>
            <w:r>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CoeHGHvW","properties":{"formattedCitation":"[67]","plainCitation":"[67]","noteIndex":0},"citationItems":[{"id":"CYRe6CJU/cRTWz6HP","uris":["http://zotero.org/users/8895419/items/EKAVIQT2"],"uri":["http://zotero.org/users/8895419/items/EKAVIQT2"],"itemData":{"id":"CYRe6CJU/cRTWz6HP","type":"article-journal","abstract":"Importance: Enhanced understanding of factors associated with symptomatic and functional recovery is instrumental to designing personalized treatment plans for people with schizophrenia. To date, this is the first study using network analysis to investigate the associations among cognitive, psychopathologic, and psychosocial variables in a large sample of community-dwelling individuals with schizophrenia.\nObjective: To assess the interplay among psychopathologic variables, cognitive dysfunctions, functional capacity, personal resources, perceived stigma, and real-life functioning in individuals with schizophrenia, using a data-driven approach.\nDesign, Setting, and Participants: This multicenter, cross-sectional study involved 26 university psychiatric clinics and/or mental health departments. A total of 921 community-dwelling individuals with a DSM-IV diagnosis of schizophrenia who were stabilized on antipsychotic treatment were recruited from those consecutively presenting to the outpatient units of the sites between March 1, 2012, and September 30, 2013. Statistical analysis was conducted between July 1 and September 30, 2017.\nMain Outcomes and Measures: Measures covered psychopathologic variables, neurocognition, social cognition, functional capacity, real-life functioning, resilience, perceived stigma, incentives, and service engagement.\nResults: Of 740 patients (221 women and 519 men; mean [SD] age, 40.0 [10.9] years) with complete data on the 27 study measures, 163 (22.0%) were remitted (with a score of mild or better on 8 core symptoms). The network analysis showed that functional capacity and everyday life skills were the most central and highly interconnected nodes in the network. Psychopathologic variables split in 2 domains, with positive symptoms being one of the most peripheral and least connected nodes. Functional capacity bridged cognition with everyday life skills; the everyday life skills node was connected to disorganization and expressive deficits. Interpersonal relationships and work skills were connected to avolition; the interpersonal relationships node was also linked to social competence, and the work skills node was linked to social incentives and engagement with mental health services. A case-dropping bootstrap procedure showed centrality indices correlations of 0.75 or greater between the original and randomly defined samples up to 481 of 740 case-dropping (65.0%). No difference in the network structure was found between men and women.\nConclusions and Relevance: The high centrality of functional capacity and everyday life skills in the network suggests that improving the ability to perform tasks relevant to everyday life is critical for any therapeutic intervention in schizophrenia. The pattern of network node connections supports the implementation of personalized interventions.","container-title":"JAMA psychiatry","DOI":"10.1001/jamapsychiatry.2017.4607","ISSN":"2168-6238","issue":"4","journalAbbreviation":"JAMA Psychiatry","language":"eng","note":"PMID: 29450447\nPMCID: PMC5875306","page":"396-404","source":"PubMed","title":"Interplay Among Psychopathologic Variables, Personal Resources, Context-Related Factors, and Real-life Functioning in Individuals With Schizophrenia: A Network Analysis","title-short":"Interplay Among Psychopathologic Variables, Personal Resources, Context-Related Factors, and Real-life Functioning in Individuals With Schizophrenia","volume":"75","author":[{"family":"Galderisi","given":"Silvana"},{"family":"Rucci","given":"Paola"},{"family":"Kirkpatrick","given":"Brian"},{"family":"Mucci","given":"Armida"},{"family":"Gibertoni","given":"Dino"},{"family":"Rocca","given":"Paola"},{"family":"Rossi","given":"Alessandro"},{"family":"Bertolino","given":"Alessandro"},{"family":"Strauss","given":"Gregory P."},{"family":"Aguglia","given":"Eugenio"},{"family":"Bellomo","given":"Antonello"},{"family":"Murri","given":"Martino Belvederi"},{"family":"Bucci","given":"Paola"},{"family":"Carpiniello","given":"Bernardo"},{"family":"Comparelli","given":"Anna"},{"family":"Cuomo","given":"Alessandro"},{"family":"De Berardis","given":"Domenico"},{"family":"Dell'Osso","given":"Liliana"},{"family":"Di Fabio","given":"Fabio"},{"family":"Gelao","given":"Barbara"},{"family":"Marchesi","given":"Carlo"},{"family":"Monteleone","given":"Palmiero"},{"family":"Montemagni","given":"Cristiana"},{"family":"Orsenigo","given":"Giulia"},{"family":"Pacitti","given":"Francesca"},{"family":"Roncone","given":"Rita"},{"family":"Santonastaso","given":"Paolo"},{"family":"Siracusano","given":"Alberto"},{"family":"Vignapiano","given":"Annarita"},{"family":"Vita","given":"Antonio"},{"family":"Zeppegno","given":"Patrizia"},{"family":"Maj","given":"Mario"},{"literal":"Italian Network for Research on Psychoses"}],"issued":{"date-parts":[["2018",4,1]]}}}],"schema":"https://github.com/citation-style-language/schema/raw/master/csl-citation.json"} </w:instrText>
            </w:r>
            <w:r>
              <w:rPr>
                <w:rFonts w:ascii="Times New Roman" w:hAnsi="Times New Roman" w:cs="Times New Roman"/>
                <w:sz w:val="18"/>
                <w:szCs w:val="18"/>
                <w:lang w:val="en-US"/>
              </w:rPr>
              <w:fldChar w:fldCharType="separate"/>
            </w:r>
            <w:r w:rsidR="00406AC2" w:rsidRPr="00406AC2">
              <w:rPr>
                <w:rFonts w:ascii="Times New Roman" w:hAnsi="Times New Roman" w:cs="Times New Roman"/>
                <w:sz w:val="18"/>
                <w:lang w:val="en-US"/>
              </w:rPr>
              <w:t>[67]</w:t>
            </w:r>
            <w:r>
              <w:rPr>
                <w:rFonts w:ascii="Times New Roman" w:hAnsi="Times New Roman" w:cs="Times New Roman"/>
                <w:sz w:val="18"/>
                <w:szCs w:val="18"/>
                <w:lang w:val="en-US"/>
              </w:rPr>
              <w:fldChar w:fldCharType="end"/>
            </w:r>
          </w:p>
        </w:tc>
        <w:tc>
          <w:tcPr>
            <w:tcW w:w="1313" w:type="dxa"/>
          </w:tcPr>
          <w:p w14:paraId="274CD690" w14:textId="31D1C4D6" w:rsidR="002674DD" w:rsidRPr="005E4D7C"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M</w:t>
            </w:r>
            <w:r w:rsidRPr="002D3A48">
              <w:rPr>
                <w:rFonts w:ascii="Times New Roman" w:hAnsi="Times New Roman" w:cs="Times New Roman"/>
                <w:sz w:val="18"/>
                <w:szCs w:val="18"/>
                <w:lang w:val="en-US"/>
              </w:rPr>
              <w:t>ulticenter, cross-sectional study</w:t>
            </w:r>
          </w:p>
        </w:tc>
        <w:tc>
          <w:tcPr>
            <w:tcW w:w="1211" w:type="dxa"/>
          </w:tcPr>
          <w:p w14:paraId="49D0105A" w14:textId="3DC8CCE8" w:rsidR="002674DD"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4006" w:type="dxa"/>
          </w:tcPr>
          <w:p w14:paraId="616AE1A8" w14:textId="77777777" w:rsidR="002674DD" w:rsidRDefault="002674DD" w:rsidP="002674DD">
            <w:pPr>
              <w:spacing w:beforeLines="1" w:before="2" w:afterLines="1" w:after="2"/>
              <w:rPr>
                <w:rFonts w:ascii="Times New Roman" w:hAnsi="Times New Roman" w:cs="Times New Roman"/>
                <w:sz w:val="18"/>
                <w:szCs w:val="18"/>
                <w:lang w:val="en-US" w:eastAsia="de-DE"/>
              </w:rPr>
            </w:pPr>
            <w:r w:rsidRPr="002D3A48">
              <w:rPr>
                <w:rFonts w:ascii="Times New Roman" w:hAnsi="Times New Roman" w:cs="Times New Roman"/>
                <w:sz w:val="18"/>
                <w:szCs w:val="18"/>
                <w:lang w:val="en-US" w:eastAsia="de-DE"/>
              </w:rPr>
              <w:t>Neurocognitive functions: MCCB</w:t>
            </w:r>
          </w:p>
          <w:p w14:paraId="5B69BA1E" w14:textId="4D628C4A" w:rsidR="002674DD" w:rsidRPr="002D3A48" w:rsidRDefault="002674DD" w:rsidP="002674DD">
            <w:pPr>
              <w:spacing w:beforeLines="1" w:before="2" w:afterLines="1" w:after="2"/>
              <w:rPr>
                <w:rFonts w:ascii="Times New Roman" w:hAnsi="Times New Roman" w:cs="Times New Roman"/>
                <w:sz w:val="18"/>
                <w:szCs w:val="18"/>
                <w:lang w:val="en-US" w:eastAsia="de-DE"/>
              </w:rPr>
            </w:pPr>
            <w:r>
              <w:rPr>
                <w:rFonts w:ascii="Times New Roman" w:hAnsi="Times New Roman" w:cs="Times New Roman"/>
                <w:sz w:val="18"/>
                <w:szCs w:val="18"/>
                <w:lang w:val="en-US" w:eastAsia="de-DE"/>
              </w:rPr>
              <w:t>S</w:t>
            </w:r>
            <w:r w:rsidRPr="002D3A48">
              <w:rPr>
                <w:rFonts w:ascii="Times New Roman" w:hAnsi="Times New Roman" w:cs="Times New Roman"/>
                <w:sz w:val="18"/>
                <w:szCs w:val="18"/>
                <w:lang w:val="en-US" w:eastAsia="de-DE"/>
              </w:rPr>
              <w:t>ocial cognition: MSCEIT, FEIT, TASIT</w:t>
            </w:r>
          </w:p>
          <w:p w14:paraId="021608F0" w14:textId="77777777" w:rsidR="002674DD" w:rsidRPr="00EF331F" w:rsidRDefault="002674DD" w:rsidP="002674DD">
            <w:pPr>
              <w:spacing w:beforeLines="1" w:before="2" w:afterLines="1" w:after="2" w:line="276" w:lineRule="auto"/>
              <w:rPr>
                <w:rFonts w:ascii="Times New Roman" w:hAnsi="Times New Roman" w:cs="Times New Roman"/>
                <w:sz w:val="18"/>
                <w:szCs w:val="18"/>
                <w:lang w:val="en-US" w:eastAsia="de-DE"/>
              </w:rPr>
            </w:pPr>
            <w:r w:rsidRPr="002D3A48">
              <w:rPr>
                <w:rFonts w:ascii="Times New Roman" w:hAnsi="Times New Roman" w:cs="Times New Roman"/>
                <w:sz w:val="18"/>
                <w:szCs w:val="18"/>
                <w:lang w:val="en-US" w:eastAsia="de-DE"/>
              </w:rPr>
              <w:t>Functional capacity: UPSA-B, SLOF</w:t>
            </w:r>
          </w:p>
          <w:p w14:paraId="4E1035D2" w14:textId="77777777" w:rsidR="002674DD" w:rsidRPr="00ED16E3" w:rsidRDefault="002674DD" w:rsidP="002674DD">
            <w:pPr>
              <w:spacing w:beforeLines="1" w:before="2" w:afterLines="1" w:after="2"/>
              <w:rPr>
                <w:rFonts w:ascii="Times New Roman" w:hAnsi="Times New Roman" w:cs="Times New Roman"/>
                <w:sz w:val="18"/>
                <w:szCs w:val="18"/>
                <w:lang w:val="en-US" w:eastAsia="de-DE"/>
              </w:rPr>
            </w:pPr>
          </w:p>
        </w:tc>
        <w:tc>
          <w:tcPr>
            <w:tcW w:w="1351" w:type="dxa"/>
          </w:tcPr>
          <w:p w14:paraId="5EED8D0F" w14:textId="22619237" w:rsidR="002674DD" w:rsidRDefault="002674DD" w:rsidP="002674DD">
            <w:pPr>
              <w:spacing w:beforeLines="1" w:before="2" w:afterLines="1" w:after="2"/>
              <w:rPr>
                <w:rFonts w:ascii="Times New Roman" w:hAnsi="Times New Roman" w:cs="Times New Roman"/>
                <w:sz w:val="18"/>
                <w:szCs w:val="18"/>
                <w:lang w:val="en-US" w:eastAsia="de-DE"/>
              </w:rPr>
            </w:pPr>
            <w:r>
              <w:rPr>
                <w:rFonts w:ascii="Times New Roman" w:hAnsi="Times New Roman" w:cs="Times New Roman"/>
                <w:sz w:val="18"/>
                <w:szCs w:val="18"/>
                <w:lang w:val="en-US"/>
              </w:rPr>
              <w:t>921 SCZ</w:t>
            </w:r>
          </w:p>
        </w:tc>
        <w:tc>
          <w:tcPr>
            <w:tcW w:w="6663" w:type="dxa"/>
          </w:tcPr>
          <w:p w14:paraId="14331636" w14:textId="77777777" w:rsidR="002674DD"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Network Analysis:</w:t>
            </w:r>
            <w:r w:rsidRPr="00A758B6">
              <w:rPr>
                <w:lang w:val="en-US"/>
              </w:rPr>
              <w:t xml:space="preserve"> </w:t>
            </w:r>
            <w:r w:rsidRPr="002D3A48">
              <w:rPr>
                <w:rFonts w:ascii="Times New Roman" w:hAnsi="Times New Roman" w:cs="Times New Roman"/>
                <w:sz w:val="18"/>
                <w:szCs w:val="18"/>
                <w:lang w:val="en-US"/>
              </w:rPr>
              <w:t>The network analysis showed that functional capacity and everyday life skills were the most central and highly interconnected nodes in the network. Functional capacity bridged cognition with everyday life skills</w:t>
            </w:r>
            <w:r>
              <w:rPr>
                <w:rFonts w:ascii="Times New Roman" w:hAnsi="Times New Roman" w:cs="Times New Roman"/>
                <w:sz w:val="18"/>
                <w:szCs w:val="18"/>
                <w:lang w:val="en-US"/>
              </w:rPr>
              <w:t>. W</w:t>
            </w:r>
            <w:r w:rsidRPr="002D3A48">
              <w:rPr>
                <w:rFonts w:ascii="Times New Roman" w:hAnsi="Times New Roman" w:cs="Times New Roman"/>
                <w:sz w:val="18"/>
                <w:szCs w:val="18"/>
                <w:lang w:val="en-US"/>
              </w:rPr>
              <w:t>orking memory node showed the highest centrality: it was strongly connected to all the other neurocognition nodes and bridged them with social cognition and functional capacity and, through functional capacity, with real-life functioning nodes. Verbal learning, visuospatial learning, and attention were also directly connected with functional capacity. The TASIT-1 node was connected to all the other social cognition nodes and bridged the social cognition domain with the functional capacity node and, through the functional capacity node, with the real-life functioning nodes.</w:t>
            </w:r>
          </w:p>
          <w:p w14:paraId="06E7D203" w14:textId="77777777" w:rsidR="002674DD" w:rsidRDefault="002674DD" w:rsidP="002674DD">
            <w:pPr>
              <w:rPr>
                <w:rFonts w:ascii="Times New Roman" w:hAnsi="Times New Roman" w:cs="Times New Roman"/>
                <w:sz w:val="18"/>
                <w:szCs w:val="18"/>
                <w:lang w:val="en-US"/>
              </w:rPr>
            </w:pPr>
            <w:r w:rsidRPr="002D3A48">
              <w:rPr>
                <w:rFonts w:ascii="Times New Roman" w:hAnsi="Times New Roman" w:cs="Times New Roman"/>
                <w:sz w:val="18"/>
                <w:szCs w:val="18"/>
                <w:lang w:val="en-US"/>
              </w:rPr>
              <w:lastRenderedPageBreak/>
              <w:t>In the real-life functioning domain, everyday life skills had the highest centrality</w:t>
            </w:r>
            <w:r>
              <w:rPr>
                <w:rFonts w:ascii="Times New Roman" w:hAnsi="Times New Roman" w:cs="Times New Roman"/>
                <w:sz w:val="18"/>
                <w:szCs w:val="18"/>
                <w:lang w:val="en-US"/>
              </w:rPr>
              <w:t xml:space="preserve">. </w:t>
            </w:r>
            <w:r w:rsidRPr="002D3A48">
              <w:rPr>
                <w:rFonts w:ascii="Times New Roman" w:hAnsi="Times New Roman" w:cs="Times New Roman"/>
                <w:sz w:val="18"/>
                <w:szCs w:val="18"/>
                <w:lang w:val="en-US"/>
              </w:rPr>
              <w:t>It was strongly connected with the other 2 functioning nodes (interpersonal relationships and work skills) and with functional capacity</w:t>
            </w:r>
            <w:r>
              <w:rPr>
                <w:rFonts w:ascii="Times New Roman" w:hAnsi="Times New Roman" w:cs="Times New Roman"/>
                <w:sz w:val="18"/>
                <w:szCs w:val="18"/>
                <w:lang w:val="en-US"/>
              </w:rPr>
              <w:t>.</w:t>
            </w:r>
          </w:p>
          <w:p w14:paraId="5A495522" w14:textId="06708001" w:rsidR="002674DD" w:rsidRDefault="002674DD" w:rsidP="002674DD">
            <w:pPr>
              <w:spacing w:beforeLines="1" w:before="2" w:afterLines="1" w:after="2"/>
              <w:rPr>
                <w:rFonts w:ascii="Times New Roman" w:hAnsi="Times New Roman" w:cs="Times New Roman"/>
                <w:sz w:val="18"/>
                <w:szCs w:val="18"/>
                <w:lang w:val="en-US" w:eastAsia="de-DE"/>
              </w:rPr>
            </w:pPr>
            <w:r w:rsidRPr="002D3A48">
              <w:rPr>
                <w:rFonts w:ascii="Times New Roman" w:hAnsi="Times New Roman" w:cs="Times New Roman"/>
                <w:sz w:val="18"/>
                <w:szCs w:val="18"/>
                <w:lang w:val="en-US"/>
              </w:rPr>
              <w:t xml:space="preserve">The functional capacity and Specific Level of Functioning Scale (SLOF) everyday life skills were the most central nodes of the whole network (hAs </w:t>
            </w:r>
            <w:r>
              <w:rPr>
                <w:rFonts w:ascii="Times New Roman" w:hAnsi="Times New Roman" w:cs="Times New Roman"/>
                <w:sz w:val="18"/>
                <w:szCs w:val="18"/>
                <w:lang w:val="en-US"/>
              </w:rPr>
              <w:t>F</w:t>
            </w:r>
            <w:r w:rsidRPr="002D3A48">
              <w:rPr>
                <w:rFonts w:ascii="Times New Roman" w:hAnsi="Times New Roman" w:cs="Times New Roman"/>
                <w:sz w:val="18"/>
                <w:szCs w:val="18"/>
                <w:lang w:val="en-US"/>
              </w:rPr>
              <w:t>unctional capacity bridged neurocognition and social cognition with the everyday life skills node</w:t>
            </w:r>
            <w:r>
              <w:rPr>
                <w:rFonts w:ascii="Times New Roman" w:hAnsi="Times New Roman" w:cs="Times New Roman"/>
                <w:sz w:val="18"/>
                <w:szCs w:val="18"/>
                <w:lang w:val="en-US"/>
              </w:rPr>
              <w:t>.</w:t>
            </w:r>
          </w:p>
        </w:tc>
      </w:tr>
      <w:tr w:rsidR="00EF71C0" w:rsidRPr="009C535D" w14:paraId="13919AEF" w14:textId="77777777" w:rsidTr="0004171B">
        <w:trPr>
          <w:jc w:val="center"/>
        </w:trPr>
        <w:tc>
          <w:tcPr>
            <w:tcW w:w="1517" w:type="dxa"/>
          </w:tcPr>
          <w:p w14:paraId="57950959" w14:textId="502D8006" w:rsidR="00EF71C0" w:rsidRDefault="00EF71C0" w:rsidP="00EF71C0">
            <w:pPr>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Strassnig et al. 2018 </w:t>
            </w:r>
            <w:r w:rsidR="003D0F78">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l4d5v8Jd","properties":{"formattedCitation":"[68]","plainCitation":"[68]","noteIndex":0},"citationItems":[{"id":563,"uris":["http://zotero.org/users/local/Ir0Z5TJW/items/JYBCDI5H"],"uri":["http://zotero.org/users/local/Ir0Z5TJW/items/JYBCDI5H"],"itemData":{"id":563,"type":"article-journal","abstract":"BACKGROUND: Negative symptoms and cognitive impairments predict difficulties in aspects of everyday functioning in schizophrenia, with little research to date attempting to determine if there are threshold levels of impairment required to predict the severity of functional deficits.\nMETHODS: People diagnosed with chronic schizophrenia (n = 821) were assessed with the MCCB and PANSS, and rated by high contact informants with SLOF. Negative symptoms of reduced emotional experience were specifically targeted for analysis because of their previously identified relationships with social outcomes. We identified patients with moderate negative symptoms (at least one PANSS item ≥4) versus less severe symptoms (PANSS items ≤3) and divided patients on the basis of a single latent-trait global cognition score (neuropsychologically normal vs neuropsychologically impaired; performance at or below 1.0 SD from the normative population mean, T = 40), then examined correlations between cognition, negative symptoms and everyday functioning in the groups with lower and higher negative symptoms and those with/without cognitive impairment.\nRESULTS: Even low levels of negative symptoms were correlated with ratings of social functioning. Cognitive performance in the neuropsychologically normal range, in contrast, was not correlated with any aspects of everyday functioning while more impaired performance predicted greater functional impairments.\nCONCLUSIONS: Even minimal symptoms may be a target for clinical attention in the domains of negative symptoms, consistent with previous findings regarding social deficits in populations with modest negative symptoms (e.g., schizotypal personality disorder). Cognitive rehabilitation treatments might not improve social functioning if even low levels of negative symptoms (social amotivation) are present.","container-title":"Journal of Psychiatric Research","DOI":"10.1016/j.jpsychires.2018.06.018","ISSN":"1879-1379","journalAbbreviation":"J Psychiatr Res","language":"eng","note":"PMID: 30029051","page":"124-129","source":"PubMed","title":"Which levels of cognitive impairments and negative symptoms are related to functional deficits in schizophrenia?","volume":"104","author":[{"family":"Strassnig","given":"M."},{"family":"Bowie","given":"C."},{"family":"Pinkham","given":"A. E."},{"family":"Penn","given":"D."},{"family":"Twamley","given":"Elizabeth W."},{"family":"Patterson","given":"Thomas L."},{"family":"Harvey","given":"P. D."}],"issued":{"date-parts":[["2018",9]]}}}],"schema":"https://github.com/citation-style-language/schema/raw/master/csl-citation.json"} </w:instrText>
            </w:r>
            <w:r w:rsidR="003D0F78">
              <w:rPr>
                <w:rFonts w:ascii="Times New Roman" w:hAnsi="Times New Roman" w:cs="Times New Roman"/>
                <w:sz w:val="18"/>
                <w:szCs w:val="18"/>
                <w:lang w:val="en-US"/>
              </w:rPr>
              <w:fldChar w:fldCharType="separate"/>
            </w:r>
            <w:r w:rsidR="00406AC2" w:rsidRPr="00406AC2">
              <w:rPr>
                <w:rFonts w:ascii="Times New Roman" w:hAnsi="Times New Roman" w:cs="Times New Roman"/>
                <w:sz w:val="18"/>
                <w:lang w:val="en-US"/>
              </w:rPr>
              <w:t>[68]</w:t>
            </w:r>
            <w:r w:rsidR="003D0F78">
              <w:rPr>
                <w:rFonts w:ascii="Times New Roman" w:hAnsi="Times New Roman" w:cs="Times New Roman"/>
                <w:sz w:val="18"/>
                <w:szCs w:val="18"/>
                <w:lang w:val="en-US"/>
              </w:rPr>
              <w:fldChar w:fldCharType="end"/>
            </w:r>
          </w:p>
        </w:tc>
        <w:tc>
          <w:tcPr>
            <w:tcW w:w="1313" w:type="dxa"/>
          </w:tcPr>
          <w:p w14:paraId="0B948EA6" w14:textId="3F3F3649" w:rsidR="00EF71C0" w:rsidRDefault="00EF71C0" w:rsidP="00EF71C0">
            <w:pPr>
              <w:rPr>
                <w:rFonts w:ascii="Times New Roman" w:hAnsi="Times New Roman" w:cs="Times New Roman"/>
                <w:sz w:val="18"/>
                <w:szCs w:val="18"/>
                <w:lang w:val="en-US"/>
              </w:rPr>
            </w:pPr>
            <w:r>
              <w:rPr>
                <w:rFonts w:ascii="Times New Roman" w:hAnsi="Times New Roman" w:cs="Times New Roman"/>
                <w:sz w:val="18"/>
                <w:szCs w:val="18"/>
                <w:lang w:val="en-US"/>
              </w:rPr>
              <w:t xml:space="preserve"> Research study</w:t>
            </w:r>
          </w:p>
        </w:tc>
        <w:tc>
          <w:tcPr>
            <w:tcW w:w="1211" w:type="dxa"/>
          </w:tcPr>
          <w:p w14:paraId="5D313EAF" w14:textId="77126549" w:rsidR="00EF71C0" w:rsidRDefault="00EF71C0" w:rsidP="00EF71C0">
            <w:pP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4006" w:type="dxa"/>
          </w:tcPr>
          <w:p w14:paraId="17C48866" w14:textId="77777777" w:rsidR="00EF71C0" w:rsidRDefault="00EF71C0" w:rsidP="00EF71C0">
            <w:pPr>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MCBB, PANSS, SLOF, PANSS reduced expression, PANSS reduced emotional experience</w:t>
            </w:r>
          </w:p>
          <w:p w14:paraId="69B173AA" w14:textId="77777777" w:rsidR="00EF71C0" w:rsidRDefault="00EF71C0" w:rsidP="00EF71C0">
            <w:pPr>
              <w:spacing w:line="276" w:lineRule="auto"/>
              <w:rPr>
                <w:rFonts w:ascii="Times New Roman" w:hAnsi="Times New Roman" w:cs="Times New Roman"/>
                <w:sz w:val="18"/>
                <w:szCs w:val="18"/>
                <w:lang w:val="en-US"/>
              </w:rPr>
            </w:pPr>
          </w:p>
          <w:p w14:paraId="453EAB3F" w14:textId="77777777" w:rsidR="00EF71C0" w:rsidRPr="002D3A48" w:rsidRDefault="00EF71C0" w:rsidP="00EF71C0">
            <w:pPr>
              <w:spacing w:beforeLines="1" w:before="2" w:afterLines="1" w:after="2"/>
              <w:rPr>
                <w:rFonts w:ascii="Times New Roman" w:hAnsi="Times New Roman" w:cs="Times New Roman"/>
                <w:sz w:val="18"/>
                <w:szCs w:val="18"/>
                <w:lang w:val="en-US" w:eastAsia="de-DE"/>
              </w:rPr>
            </w:pPr>
          </w:p>
        </w:tc>
        <w:tc>
          <w:tcPr>
            <w:tcW w:w="1351" w:type="dxa"/>
          </w:tcPr>
          <w:p w14:paraId="103C6A67" w14:textId="57AF2CF4" w:rsidR="00EF71C0" w:rsidRDefault="00EF71C0" w:rsidP="00EF71C0">
            <w:pPr>
              <w:spacing w:beforeLines="1" w:before="2" w:afterLines="1" w:after="2"/>
              <w:rPr>
                <w:rFonts w:ascii="Times New Roman" w:hAnsi="Times New Roman" w:cs="Times New Roman"/>
                <w:sz w:val="18"/>
                <w:szCs w:val="18"/>
                <w:lang w:val="en-US"/>
              </w:rPr>
            </w:pPr>
            <w:r>
              <w:rPr>
                <w:rFonts w:ascii="Times New Roman" w:hAnsi="Times New Roman" w:cs="Times New Roman"/>
                <w:sz w:val="18"/>
                <w:szCs w:val="18"/>
                <w:lang w:val="en-US"/>
              </w:rPr>
              <w:t xml:space="preserve">821 SCZ chronic </w:t>
            </w:r>
          </w:p>
        </w:tc>
        <w:tc>
          <w:tcPr>
            <w:tcW w:w="6663" w:type="dxa"/>
          </w:tcPr>
          <w:p w14:paraId="765C7191" w14:textId="77777777" w:rsidR="00EF71C0" w:rsidRPr="00406AC2" w:rsidRDefault="00EF71C0" w:rsidP="00EF71C0">
            <w:pPr>
              <w:pStyle w:val="NormaleWeb"/>
              <w:rPr>
                <w:rFonts w:cs="Times New Roman"/>
                <w:sz w:val="18"/>
                <w:szCs w:val="18"/>
                <w:lang w:val="en-US"/>
              </w:rPr>
            </w:pPr>
            <w:r w:rsidRPr="00406AC2">
              <w:rPr>
                <w:rFonts w:cs="Times New Roman"/>
                <w:sz w:val="18"/>
                <w:szCs w:val="18"/>
                <w:lang w:val="en-US"/>
              </w:rPr>
              <w:t>Cognitive test performance was correlated with interpersonal relationships, everyday activities, and work skills in the overall sample. The shared variance for these correlations was 1%, 12%, and 26% respectively across the three functional domains.</w:t>
            </w:r>
          </w:p>
          <w:p w14:paraId="78CAB513" w14:textId="537DBB37" w:rsidR="00EF71C0" w:rsidRDefault="00EF71C0" w:rsidP="00EF71C0">
            <w:pPr>
              <w:rPr>
                <w:rFonts w:ascii="Times New Roman" w:hAnsi="Times New Roman" w:cs="Times New Roman"/>
                <w:sz w:val="18"/>
                <w:szCs w:val="18"/>
                <w:lang w:val="en-US"/>
              </w:rPr>
            </w:pPr>
            <w:r w:rsidRPr="00406AC2">
              <w:rPr>
                <w:rFonts w:ascii="Times New Roman" w:hAnsi="Times New Roman" w:cs="Times New Roman"/>
                <w:sz w:val="18"/>
                <w:szCs w:val="18"/>
                <w:lang w:val="en-US"/>
              </w:rPr>
              <w:t>In patients with neuropsychologically impaired t scores ≤40, both everyday activities and work were correlated with cognitive test performance with shared variance at 5% and 3% respectively.</w:t>
            </w:r>
            <w:r w:rsidRPr="002D3A48">
              <w:rPr>
                <w:rFonts w:ascii="AdvOT596495f2" w:hAnsi="AdvOT596495f2"/>
                <w:sz w:val="16"/>
                <w:szCs w:val="16"/>
                <w:lang w:val="en-US"/>
              </w:rPr>
              <w:t xml:space="preserve"> </w:t>
            </w:r>
          </w:p>
        </w:tc>
      </w:tr>
      <w:tr w:rsidR="00406AC2" w:rsidRPr="009C535D" w14:paraId="2D6FC50B" w14:textId="77777777" w:rsidTr="0004171B">
        <w:trPr>
          <w:jc w:val="center"/>
        </w:trPr>
        <w:tc>
          <w:tcPr>
            <w:tcW w:w="1517" w:type="dxa"/>
          </w:tcPr>
          <w:p w14:paraId="5493E1E0" w14:textId="34ACCD21" w:rsidR="00406AC2" w:rsidRDefault="00406AC2" w:rsidP="00406AC2">
            <w:pPr>
              <w:rPr>
                <w:rFonts w:ascii="Times New Roman" w:hAnsi="Times New Roman" w:cs="Times New Roman"/>
                <w:sz w:val="18"/>
                <w:szCs w:val="18"/>
                <w:lang w:val="en-US"/>
              </w:rPr>
            </w:pPr>
            <w:r>
              <w:rPr>
                <w:rFonts w:ascii="Times New Roman" w:hAnsi="Times New Roman" w:cs="Times New Roman"/>
                <w:sz w:val="18"/>
                <w:szCs w:val="18"/>
                <w:lang w:val="en-US"/>
              </w:rPr>
              <w:t xml:space="preserve">Bosia et al.2019 </w:t>
            </w:r>
            <w:r>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ADDIN ZOTERO_ITEM CSL_CITATION {"citationID":"T0o9eDVL","properties":{"formattedCitation":"[69]","plainCitation":"[69]","noteIndex":0},"citationItems":[{"id":584,"uris":["http://zotero.org/users/local/Ir0Z5TJW/items/6GAC4GWX"],"uri":["http://zotero.org/users/local/Ir0Z5TJW/items/6GAC4GWX"],"itemData":{"id":584,"type":"article-journal","abstract":"The relationship between neurocognition and functioning among patients with schizophrenia is well documented. However, integrating neuropsychological, clinical and psychopathological data to better investigate functional outcome still constitutes a challenge. Artificial neural network-based modeling might help to better capture clinical heterogeneity by analyzing the non-linear relationships among multiple variables. Two hundred and fourteen clinically stabilized patients with schizophrenia were recruited and assessed for neurocognition, psychopathology and functioning. Artificial neural network analyses were conducted to yield significant predictors of functional outcome among clinical and cognitive variables and to build distinct functional Profiles, each characterized by a different medley of cognitive and clinical features. Twenty-two key predictors of daily functioning emerged, encompassing neurocognitive and clinical domains, with major roles for processing speed and attention. Four Profiles were constructed based on specific levels of functioning, each characterized by a distinct distribution of key clinical and neurocognitve measures. This study highlights the importance of a more in-depth investigation of cognitive and clinical heterogeneity. A better understanding of the building blocks of these Profiles would lead to more individualized rehabilitation treatments.","container-title":"Psychiatry Research","DOI":"10.1016/j.psychres.2018.12.026","ISSN":"0165-1781","journalAbbreviation":"Psychiatry Research","language":"en","page":"446-453","source":"ScienceDirect","title":"From cognitive and clinical substrates to functional profiles: Disentangling heterogeneity in schizophrenia","title-short":"From cognitive and clinical substrates to functional profiles","volume":"271","author":[{"family":"Bosia","given":"Marta"},{"family":"Bechi","given":"Margherita"},{"family":"Bosinelli","given":"Francesca"},{"family":"Politi","given":"Ernestina"},{"family":"Buonocore","given":"Mariachiara"},{"family":"Spangaro","given":"Marco"},{"family":"Bianchi","given":"Laura"},{"family":"Cocchi","given":"Federica"},{"family":"Guglielmino","given":"Carmelo"},{"family":"Cavallaro","given":"Roberto"}],"issued":{"date-parts":[["2019",1,1]]}}}],"schema":"https://github.com/citation-style-language/schema/raw/master/csl-citation.json"} </w:instrText>
            </w:r>
            <w:r>
              <w:rPr>
                <w:rFonts w:ascii="Times New Roman" w:hAnsi="Times New Roman" w:cs="Times New Roman"/>
                <w:sz w:val="18"/>
                <w:szCs w:val="18"/>
                <w:lang w:val="en-US"/>
              </w:rPr>
              <w:fldChar w:fldCharType="separate"/>
            </w:r>
            <w:r w:rsidRPr="00406AC2">
              <w:rPr>
                <w:rFonts w:ascii="Times New Roman" w:hAnsi="Times New Roman" w:cs="Times New Roman"/>
                <w:sz w:val="18"/>
              </w:rPr>
              <w:t>[69]</w:t>
            </w:r>
            <w:r>
              <w:rPr>
                <w:rFonts w:ascii="Times New Roman" w:hAnsi="Times New Roman" w:cs="Times New Roman"/>
                <w:sz w:val="18"/>
                <w:szCs w:val="18"/>
                <w:lang w:val="en-US"/>
              </w:rPr>
              <w:fldChar w:fldCharType="end"/>
            </w:r>
          </w:p>
        </w:tc>
        <w:tc>
          <w:tcPr>
            <w:tcW w:w="1313" w:type="dxa"/>
          </w:tcPr>
          <w:p w14:paraId="484D31BB" w14:textId="4C435F98" w:rsidR="00406AC2" w:rsidRDefault="00406AC2" w:rsidP="00406AC2">
            <w:pPr>
              <w:rPr>
                <w:rFonts w:ascii="Times New Roman" w:hAnsi="Times New Roman" w:cs="Times New Roman"/>
                <w:sz w:val="18"/>
                <w:szCs w:val="18"/>
                <w:lang w:val="en-US"/>
              </w:rPr>
            </w:pPr>
            <w:r>
              <w:rPr>
                <w:rFonts w:ascii="Times New Roman" w:hAnsi="Times New Roman" w:cs="Times New Roman"/>
                <w:sz w:val="18"/>
                <w:szCs w:val="18"/>
                <w:lang w:val="en-US"/>
              </w:rPr>
              <w:t>Research study</w:t>
            </w:r>
          </w:p>
        </w:tc>
        <w:tc>
          <w:tcPr>
            <w:tcW w:w="1211" w:type="dxa"/>
          </w:tcPr>
          <w:p w14:paraId="5479A73A" w14:textId="4FB71C7D" w:rsidR="00406AC2" w:rsidRDefault="00406AC2" w:rsidP="00406AC2">
            <w:pP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4006" w:type="dxa"/>
          </w:tcPr>
          <w:p w14:paraId="3ECCD22F" w14:textId="77777777" w:rsidR="00406AC2" w:rsidRDefault="00406AC2" w:rsidP="00406AC2">
            <w:pPr>
              <w:rPr>
                <w:rFonts w:ascii="Times New Roman" w:hAnsi="Times New Roman" w:cs="Times New Roman"/>
                <w:sz w:val="18"/>
                <w:szCs w:val="18"/>
                <w:lang w:val="en-US"/>
              </w:rPr>
            </w:pPr>
            <w:r>
              <w:rPr>
                <w:rFonts w:ascii="Times New Roman" w:hAnsi="Times New Roman" w:cs="Times New Roman"/>
                <w:sz w:val="18"/>
                <w:szCs w:val="18"/>
                <w:lang w:val="en-US"/>
              </w:rPr>
              <w:t>BACS, WCST, CPT, WAIS-R</w:t>
            </w:r>
          </w:p>
          <w:p w14:paraId="5A11432C" w14:textId="52A828B2" w:rsidR="00406AC2" w:rsidRDefault="00406AC2" w:rsidP="00406AC2">
            <w:pPr>
              <w:rPr>
                <w:rFonts w:ascii="Times New Roman" w:hAnsi="Times New Roman" w:cs="Times New Roman"/>
                <w:sz w:val="18"/>
                <w:szCs w:val="18"/>
                <w:lang w:val="en-US"/>
              </w:rPr>
            </w:pPr>
            <w:r>
              <w:rPr>
                <w:rFonts w:ascii="Times New Roman" w:hAnsi="Times New Roman" w:cs="Times New Roman"/>
                <w:sz w:val="18"/>
                <w:szCs w:val="18"/>
                <w:lang w:val="en-US"/>
              </w:rPr>
              <w:t>QLS, PANSS</w:t>
            </w:r>
          </w:p>
        </w:tc>
        <w:tc>
          <w:tcPr>
            <w:tcW w:w="1351" w:type="dxa"/>
          </w:tcPr>
          <w:p w14:paraId="634AC66D" w14:textId="182E036B" w:rsidR="00406AC2" w:rsidRDefault="00406AC2" w:rsidP="00406AC2">
            <w:pPr>
              <w:spacing w:beforeLines="1" w:before="2" w:afterLines="1" w:after="2"/>
              <w:rPr>
                <w:rFonts w:ascii="Times New Roman" w:hAnsi="Times New Roman" w:cs="Times New Roman"/>
                <w:sz w:val="18"/>
                <w:szCs w:val="18"/>
                <w:lang w:val="en-US"/>
              </w:rPr>
            </w:pPr>
            <w:r>
              <w:rPr>
                <w:rFonts w:ascii="Times New Roman" w:hAnsi="Times New Roman" w:cs="Times New Roman"/>
                <w:sz w:val="18"/>
                <w:szCs w:val="18"/>
                <w:lang w:val="en-US"/>
              </w:rPr>
              <w:t>214 SCZ</w:t>
            </w:r>
          </w:p>
        </w:tc>
        <w:tc>
          <w:tcPr>
            <w:tcW w:w="6663" w:type="dxa"/>
          </w:tcPr>
          <w:p w14:paraId="46AB1C76" w14:textId="3845CFAD" w:rsidR="00406AC2" w:rsidRPr="00406AC2" w:rsidRDefault="00406AC2" w:rsidP="00406AC2">
            <w:pPr>
              <w:pStyle w:val="NormaleWeb"/>
              <w:rPr>
                <w:rFonts w:cs="Times New Roman"/>
                <w:sz w:val="18"/>
                <w:szCs w:val="18"/>
                <w:lang w:val="en-US"/>
              </w:rPr>
            </w:pPr>
            <w:r w:rsidRPr="007748FB">
              <w:rPr>
                <w:rFonts w:cs="Times New Roman"/>
                <w:sz w:val="18"/>
                <w:szCs w:val="18"/>
                <w:lang w:val="en-US"/>
              </w:rPr>
              <w:t>Processing speed (Symbol Coding performance) turned out to be the first-ranked predictor</w:t>
            </w:r>
            <w:r>
              <w:rPr>
                <w:rFonts w:cs="Times New Roman"/>
                <w:sz w:val="18"/>
                <w:szCs w:val="18"/>
                <w:lang w:val="en-US"/>
              </w:rPr>
              <w:t xml:space="preserve"> </w:t>
            </w:r>
            <w:r w:rsidRPr="007748FB">
              <w:rPr>
                <w:rFonts w:cs="Times New Roman"/>
                <w:sz w:val="18"/>
                <w:szCs w:val="18"/>
                <w:lang w:val="en-US"/>
              </w:rPr>
              <w:t>of functional outcome</w:t>
            </w:r>
            <w:r>
              <w:rPr>
                <w:rFonts w:cs="Times New Roman"/>
                <w:sz w:val="18"/>
                <w:szCs w:val="18"/>
                <w:lang w:val="en-US"/>
              </w:rPr>
              <w:t xml:space="preserve"> and </w:t>
            </w:r>
            <w:r w:rsidRPr="007748FB">
              <w:rPr>
                <w:rFonts w:cs="Times New Roman"/>
                <w:sz w:val="18"/>
                <w:szCs w:val="18"/>
                <w:lang w:val="en-US"/>
              </w:rPr>
              <w:t>attention measures and</w:t>
            </w:r>
            <w:r>
              <w:rPr>
                <w:rFonts w:cs="Times New Roman"/>
                <w:sz w:val="18"/>
                <w:szCs w:val="18"/>
                <w:lang w:val="en-US"/>
              </w:rPr>
              <w:t xml:space="preserve"> </w:t>
            </w:r>
            <w:r w:rsidRPr="007748FB">
              <w:rPr>
                <w:rFonts w:cs="Times New Roman"/>
                <w:sz w:val="18"/>
                <w:szCs w:val="18"/>
                <w:lang w:val="en-US"/>
              </w:rPr>
              <w:t>verbal memory were shown to have a major impact on functioning</w:t>
            </w:r>
            <w:r>
              <w:rPr>
                <w:rFonts w:cs="Times New Roman"/>
                <w:sz w:val="18"/>
                <w:szCs w:val="18"/>
                <w:lang w:val="en-US"/>
              </w:rPr>
              <w:t xml:space="preserve">. </w:t>
            </w:r>
            <w:r w:rsidRPr="007748FB">
              <w:rPr>
                <w:rFonts w:cs="Times New Roman"/>
                <w:sz w:val="18"/>
                <w:szCs w:val="18"/>
                <w:lang w:val="en-US"/>
              </w:rPr>
              <w:t>Four Profiles were constructed based on specific levels of functioning, each characterized by a</w:t>
            </w:r>
            <w:r>
              <w:rPr>
                <w:rFonts w:cs="Times New Roman"/>
                <w:sz w:val="18"/>
                <w:szCs w:val="18"/>
                <w:lang w:val="en-US"/>
              </w:rPr>
              <w:t xml:space="preserve"> </w:t>
            </w:r>
            <w:r w:rsidRPr="007748FB">
              <w:rPr>
                <w:rFonts w:cs="Times New Roman"/>
                <w:sz w:val="18"/>
                <w:szCs w:val="18"/>
                <w:lang w:val="en-US"/>
              </w:rPr>
              <w:t>distinct distribution of key clinical and neurocognit</w:t>
            </w:r>
            <w:r>
              <w:rPr>
                <w:rFonts w:cs="Times New Roman"/>
                <w:sz w:val="18"/>
                <w:szCs w:val="18"/>
                <w:lang w:val="en-US"/>
              </w:rPr>
              <w:t>i</w:t>
            </w:r>
            <w:r w:rsidRPr="007748FB">
              <w:rPr>
                <w:rFonts w:cs="Times New Roman"/>
                <w:sz w:val="18"/>
                <w:szCs w:val="18"/>
                <w:lang w:val="en-US"/>
              </w:rPr>
              <w:t>ve measures</w:t>
            </w:r>
            <w:r>
              <w:rPr>
                <w:rFonts w:cs="Times New Roman"/>
                <w:sz w:val="18"/>
                <w:szCs w:val="18"/>
                <w:lang w:val="en-US"/>
              </w:rPr>
              <w:t>.</w:t>
            </w:r>
          </w:p>
        </w:tc>
      </w:tr>
      <w:tr w:rsidR="002674DD" w:rsidRPr="009C535D" w14:paraId="2A7382D6" w14:textId="77777777" w:rsidTr="0004171B">
        <w:trPr>
          <w:jc w:val="center"/>
        </w:trPr>
        <w:tc>
          <w:tcPr>
            <w:tcW w:w="1517" w:type="dxa"/>
          </w:tcPr>
          <w:p w14:paraId="02EE1A98" w14:textId="3F789FB0" w:rsidR="002674DD" w:rsidRPr="005E4D7C" w:rsidRDefault="002674DD" w:rsidP="002674DD">
            <w:pPr>
              <w:rPr>
                <w:rFonts w:ascii="Times New Roman" w:hAnsi="Times New Roman" w:cs="Times New Roman"/>
                <w:sz w:val="18"/>
                <w:szCs w:val="18"/>
              </w:rPr>
            </w:pPr>
            <w:r w:rsidRPr="0004171B">
              <w:rPr>
                <w:rFonts w:ascii="Times New Roman" w:hAnsi="Times New Roman" w:cs="Times New Roman"/>
                <w:sz w:val="18"/>
                <w:szCs w:val="18"/>
                <w:lang w:val="en-US"/>
              </w:rPr>
              <w:t>Halverson et al</w:t>
            </w:r>
            <w:r>
              <w:rPr>
                <w:rFonts w:ascii="Times New Roman" w:hAnsi="Times New Roman" w:cs="Times New Roman"/>
                <w:sz w:val="18"/>
                <w:szCs w:val="18"/>
                <w:lang w:val="en-US"/>
              </w:rPr>
              <w:t>.</w:t>
            </w:r>
            <w:r w:rsidRPr="0004171B">
              <w:rPr>
                <w:rFonts w:ascii="Times New Roman" w:hAnsi="Times New Roman" w:cs="Times New Roman"/>
                <w:sz w:val="18"/>
                <w:szCs w:val="18"/>
                <w:lang w:val="en-US"/>
              </w:rPr>
              <w:t xml:space="preserve"> 2019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e94aRizy","properties":{"formattedCitation":"[70]","plainCitation":"[70]","noteIndex":0},"citationItems":[{"id":"CYRe6CJU/56FzMauD","uris":["http://zotero.org/users/8895419/items/QIND3RIT"],"uri":["http://zotero.org/users/8895419/items/QIND3RIT"],"itemData":{"id":91,"type":"article-journal","abstract":"The current meta-analysis explored relationships between functional outcomes in schizophrenia spectrum disorders and different domains of neurocognition and social cognition. Literature searches were conducted in PsycINFO, PubMed, and ProQuest to identify articles reporting correlations between cognition domains and functional outcomes. Of 1361 articles identified, 166 met all inclusion criteria (12,868 participants; 518 correlations). Fifty-three random-effects meta-analyses yielded mean correlation estimates for relationships between neurocognition and social cognition and functional outcomes. Overall, associations between social cognition and neurocognition, and functional outcomes demonstrated significant small-to-medium effect sizes. Social cognition explained more unique variance in functioning than neurocognition (7.3% vs. 4.4%; 9.2% total average variance). Social cognition also mediated the relationship between neurocognition and functional outcomes. A significant proportion of the variance in the relationships between cognition and functional outcomes remained unexplained. These findings suggest that integrated interventions targeting both neurocognition and social cognition may optimally improve functional outcomes. Standardized measurement of cognition and functioning, longitudinal studies, and tests of additional moderators (e.g., first episode samples) in future research were identified as important future directions.","container-title":"Neuroscience and Biobehavioral Reviews","DOI":"10.1016/j.neubiorev.2019.07.020","ISSN":"1873-7528","journalAbbreviation":"Neurosci Biobehav Rev","language":"eng","note":"PMID: 31415864","page":"212-219","source":"PubMed","title":"Pathways to functional outcomes in schizophrenia spectrum disorders: Meta-analysis of social cognitive and neurocognitive predictors","title-short":"Pathways to functional outcomes in schizophrenia spectrum disorders","volume":"105","author":[{"family":"Halverson","given":"Tate F."},{"family":"Orleans-Pobee","given":"Maku"},{"family":"Merritt","given":"Carrington"},{"family":"Sheeran","given":"Paschal"},{"family":"Fett","given":"Anne-Kathrin"},{"family":"Penn","given":"David L."}],"issued":{"date-parts":[["2019",10]]}}}],"schema":"https://github.com/citation-style-language/schema/raw/master/csl-citation.json"}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[70]</w:t>
            </w:r>
            <w:r w:rsidRPr="005E4D7C">
              <w:rPr>
                <w:rFonts w:ascii="Times New Roman" w:hAnsi="Times New Roman" w:cs="Times New Roman"/>
                <w:sz w:val="18"/>
                <w:szCs w:val="18"/>
              </w:rPr>
              <w:fldChar w:fldCharType="end"/>
            </w:r>
          </w:p>
        </w:tc>
        <w:tc>
          <w:tcPr>
            <w:tcW w:w="1313" w:type="dxa"/>
          </w:tcPr>
          <w:p w14:paraId="037EF89D" w14:textId="77777777" w:rsidR="002674DD" w:rsidRPr="005E4D7C" w:rsidRDefault="002674DD" w:rsidP="002674DD">
            <w:pPr>
              <w:rPr>
                <w:rFonts w:ascii="Times New Roman" w:hAnsi="Times New Roman" w:cs="Times New Roman"/>
                <w:sz w:val="18"/>
                <w:szCs w:val="18"/>
              </w:rPr>
            </w:pPr>
            <w:r w:rsidRPr="005E4D7C">
              <w:rPr>
                <w:rFonts w:ascii="Times New Roman" w:hAnsi="Times New Roman" w:cs="Times New Roman"/>
                <w:sz w:val="18"/>
                <w:szCs w:val="18"/>
              </w:rPr>
              <w:t>Meta-analysis</w:t>
            </w:r>
          </w:p>
          <w:p w14:paraId="391445C7" w14:textId="77777777" w:rsidR="002674DD" w:rsidRPr="00E135E5" w:rsidRDefault="002674DD" w:rsidP="002674DD">
            <w:pPr>
              <w:rPr>
                <w:rFonts w:ascii="Times New Roman" w:hAnsi="Times New Roman" w:cs="Times New Roman"/>
                <w:sz w:val="18"/>
                <w:szCs w:val="18"/>
                <w:lang w:val="de-AT"/>
              </w:rPr>
            </w:pPr>
          </w:p>
        </w:tc>
        <w:tc>
          <w:tcPr>
            <w:tcW w:w="1211" w:type="dxa"/>
          </w:tcPr>
          <w:p w14:paraId="59C5AA3D" w14:textId="77777777" w:rsidR="002674DD" w:rsidRPr="005E4D7C" w:rsidRDefault="002674DD" w:rsidP="002674DD">
            <w:pPr>
              <w:rPr>
                <w:rFonts w:ascii="Times New Roman" w:hAnsi="Times New Roman" w:cs="Times New Roman"/>
                <w:sz w:val="18"/>
                <w:szCs w:val="18"/>
              </w:rPr>
            </w:pPr>
            <w:r>
              <w:rPr>
                <w:rFonts w:ascii="Times New Roman" w:hAnsi="Times New Roman" w:cs="Times New Roman"/>
                <w:sz w:val="18"/>
                <w:szCs w:val="18"/>
              </w:rPr>
              <w:t>I</w:t>
            </w:r>
          </w:p>
        </w:tc>
        <w:tc>
          <w:tcPr>
            <w:tcW w:w="4006" w:type="dxa"/>
          </w:tcPr>
          <w:p w14:paraId="0F20D79B" w14:textId="77777777" w:rsidR="002674DD" w:rsidRPr="00BD274F" w:rsidRDefault="002674DD" w:rsidP="002674DD">
            <w:pPr>
              <w:autoSpaceDE w:val="0"/>
              <w:autoSpaceDN w:val="0"/>
              <w:adjustRightInd w:val="0"/>
              <w:rPr>
                <w:rFonts w:ascii="Times New Roman" w:hAnsi="Times New Roman" w:cs="Times New Roman"/>
                <w:sz w:val="18"/>
                <w:szCs w:val="18"/>
                <w:lang w:val="en-US" w:eastAsia="de-DE"/>
              </w:rPr>
            </w:pPr>
            <w:r w:rsidRPr="00BD274F">
              <w:rPr>
                <w:rFonts w:ascii="Times New Roman" w:hAnsi="Times New Roman" w:cs="Times New Roman"/>
                <w:sz w:val="18"/>
                <w:szCs w:val="18"/>
                <w:lang w:val="en-US" w:eastAsia="de-DE"/>
              </w:rPr>
              <w:t>Neurocognition domains</w:t>
            </w:r>
            <w:r w:rsidRPr="00BD274F">
              <w:rPr>
                <w:rFonts w:ascii="Times New Roman" w:hAnsi="Times New Roman" w:cs="Times New Roman"/>
                <w:sz w:val="16"/>
                <w:szCs w:val="16"/>
                <w:lang w:val="en-US"/>
              </w:rPr>
              <w:t xml:space="preserve"> based on NC factors identified by the MATRICS Committee</w:t>
            </w:r>
            <w:r>
              <w:rPr>
                <w:rFonts w:ascii="Times New Roman" w:hAnsi="Times New Roman" w:cs="Times New Roman"/>
                <w:sz w:val="16"/>
                <w:szCs w:val="16"/>
                <w:lang w:val="en-US"/>
              </w:rPr>
              <w:t>:</w:t>
            </w:r>
            <w:r w:rsidRPr="00BD274F">
              <w:rPr>
                <w:rFonts w:ascii="Times New Roman" w:hAnsi="Times New Roman" w:cs="Times New Roman"/>
                <w:sz w:val="18"/>
                <w:szCs w:val="18"/>
                <w:lang w:val="en-US" w:eastAsia="de-DE"/>
              </w:rPr>
              <w:t xml:space="preserve"> attention and vigilance, processing speed,</w:t>
            </w:r>
            <w:r>
              <w:rPr>
                <w:rFonts w:ascii="Times New Roman" w:hAnsi="Times New Roman" w:cs="Times New Roman"/>
                <w:sz w:val="18"/>
                <w:szCs w:val="18"/>
                <w:lang w:val="en-US" w:eastAsia="de-DE"/>
              </w:rPr>
              <w:t xml:space="preserve"> </w:t>
            </w:r>
            <w:r w:rsidRPr="00BD274F">
              <w:rPr>
                <w:rFonts w:ascii="Times New Roman" w:hAnsi="Times New Roman" w:cs="Times New Roman"/>
                <w:sz w:val="18"/>
                <w:szCs w:val="18"/>
                <w:lang w:val="en-US" w:eastAsia="de-DE"/>
              </w:rPr>
              <w:t>reasoning and problem solving, verbal comprehension, verbal fluency,</w:t>
            </w:r>
            <w:r>
              <w:rPr>
                <w:rFonts w:ascii="Times New Roman" w:hAnsi="Times New Roman" w:cs="Times New Roman"/>
                <w:sz w:val="18"/>
                <w:szCs w:val="18"/>
                <w:lang w:val="en-US" w:eastAsia="de-DE"/>
              </w:rPr>
              <w:t xml:space="preserve"> </w:t>
            </w:r>
            <w:r w:rsidRPr="00BD274F">
              <w:rPr>
                <w:rFonts w:ascii="Times New Roman" w:hAnsi="Times New Roman" w:cs="Times New Roman"/>
                <w:sz w:val="18"/>
                <w:szCs w:val="18"/>
                <w:lang w:val="en-US" w:eastAsia="de-DE"/>
              </w:rPr>
              <w:t>verbal learning and memory, visual learning and memory, working</w:t>
            </w:r>
          </w:p>
          <w:p w14:paraId="79FC08EE" w14:textId="77777777" w:rsidR="002674DD" w:rsidRDefault="002674DD" w:rsidP="002674DD">
            <w:pPr>
              <w:autoSpaceDE w:val="0"/>
              <w:autoSpaceDN w:val="0"/>
              <w:adjustRightInd w:val="0"/>
              <w:rPr>
                <w:rFonts w:ascii="Times New Roman" w:hAnsi="Times New Roman" w:cs="Times New Roman"/>
                <w:sz w:val="18"/>
                <w:szCs w:val="18"/>
                <w:lang w:val="en-US" w:eastAsia="de-DE"/>
              </w:rPr>
            </w:pPr>
            <w:r w:rsidRPr="00BD274F">
              <w:rPr>
                <w:rFonts w:ascii="Times New Roman" w:hAnsi="Times New Roman" w:cs="Times New Roman"/>
                <w:sz w:val="18"/>
                <w:szCs w:val="18"/>
                <w:lang w:val="en-US" w:eastAsia="de-DE"/>
              </w:rPr>
              <w:t>memory, and combined neurocognition</w:t>
            </w:r>
          </w:p>
          <w:p w14:paraId="54EF986F" w14:textId="77777777" w:rsidR="002674DD" w:rsidRDefault="002674DD" w:rsidP="002674DD">
            <w:pPr>
              <w:autoSpaceDE w:val="0"/>
              <w:autoSpaceDN w:val="0"/>
              <w:adjustRightInd w:val="0"/>
              <w:rPr>
                <w:rFonts w:ascii="Times New Roman" w:hAnsi="Times New Roman" w:cs="Times New Roman"/>
                <w:sz w:val="16"/>
                <w:szCs w:val="16"/>
                <w:lang w:val="en-US"/>
              </w:rPr>
            </w:pPr>
          </w:p>
          <w:p w14:paraId="06B7AB7A" w14:textId="77777777" w:rsidR="002674DD" w:rsidRPr="00BD274F" w:rsidRDefault="002674DD" w:rsidP="002674DD">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Social cognitive domains:</w:t>
            </w:r>
            <w:r w:rsidRPr="00BD274F">
              <w:rPr>
                <w:rFonts w:ascii="Times New Roman" w:hAnsi="Times New Roman" w:cs="Times New Roman"/>
                <w:sz w:val="16"/>
                <w:szCs w:val="16"/>
                <w:lang w:val="en-US"/>
              </w:rPr>
              <w:t xml:space="preserve"> SC domains were based</w:t>
            </w:r>
          </w:p>
          <w:p w14:paraId="4F3A0FEE" w14:textId="77777777" w:rsidR="002674DD" w:rsidRDefault="002674DD" w:rsidP="002674DD">
            <w:pPr>
              <w:autoSpaceDE w:val="0"/>
              <w:autoSpaceDN w:val="0"/>
              <w:adjustRightInd w:val="0"/>
              <w:rPr>
                <w:rFonts w:ascii="Times New Roman" w:hAnsi="Times New Roman" w:cs="Times New Roman"/>
                <w:sz w:val="16"/>
                <w:szCs w:val="16"/>
                <w:lang w:val="en-US"/>
              </w:rPr>
            </w:pPr>
            <w:r w:rsidRPr="00BD274F">
              <w:rPr>
                <w:rFonts w:ascii="Times New Roman" w:hAnsi="Times New Roman" w:cs="Times New Roman"/>
                <w:sz w:val="16"/>
                <w:szCs w:val="16"/>
                <w:lang w:val="en-US"/>
              </w:rPr>
              <w:t>on SC factors identified by the MATRICS Committee</w:t>
            </w:r>
            <w:r>
              <w:rPr>
                <w:rFonts w:ascii="Times New Roman" w:hAnsi="Times New Roman" w:cs="Times New Roman"/>
                <w:sz w:val="16"/>
                <w:szCs w:val="16"/>
                <w:lang w:val="en-US"/>
              </w:rPr>
              <w:t xml:space="preserve">: </w:t>
            </w:r>
            <w:r w:rsidRPr="00BD274F">
              <w:rPr>
                <w:rFonts w:ascii="Times New Roman" w:hAnsi="Times New Roman" w:cs="Times New Roman"/>
                <w:sz w:val="16"/>
                <w:szCs w:val="16"/>
                <w:lang w:val="en-US"/>
              </w:rPr>
              <w:t>attribution bias, emotion perception</w:t>
            </w:r>
            <w:r>
              <w:rPr>
                <w:rFonts w:ascii="Times New Roman" w:hAnsi="Times New Roman" w:cs="Times New Roman"/>
                <w:sz w:val="16"/>
                <w:szCs w:val="16"/>
                <w:lang w:val="en-US"/>
              </w:rPr>
              <w:t xml:space="preserve"> </w:t>
            </w:r>
            <w:r w:rsidRPr="00BD274F">
              <w:rPr>
                <w:rFonts w:ascii="Times New Roman" w:hAnsi="Times New Roman" w:cs="Times New Roman"/>
                <w:sz w:val="16"/>
                <w:szCs w:val="16"/>
                <w:lang w:val="en-US"/>
              </w:rPr>
              <w:t>and processing, social knowledge and perception, theory of</w:t>
            </w:r>
            <w:r>
              <w:rPr>
                <w:rFonts w:ascii="Times New Roman" w:hAnsi="Times New Roman" w:cs="Times New Roman"/>
                <w:sz w:val="16"/>
                <w:szCs w:val="16"/>
                <w:lang w:val="en-US"/>
              </w:rPr>
              <w:t xml:space="preserve"> </w:t>
            </w:r>
            <w:r w:rsidRPr="00BD274F">
              <w:rPr>
                <w:rFonts w:ascii="Times New Roman" w:hAnsi="Times New Roman" w:cs="Times New Roman"/>
                <w:sz w:val="16"/>
                <w:szCs w:val="16"/>
                <w:lang w:val="en-US"/>
              </w:rPr>
              <w:t>mind, and combined social cognition</w:t>
            </w:r>
          </w:p>
          <w:p w14:paraId="0182088A" w14:textId="77777777" w:rsidR="002674DD" w:rsidRPr="00BD274F" w:rsidRDefault="002674DD" w:rsidP="002674DD">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 xml:space="preserve">Domains of functional outcome: </w:t>
            </w:r>
            <w:r w:rsidRPr="00BD274F">
              <w:rPr>
                <w:rFonts w:ascii="Times New Roman" w:hAnsi="Times New Roman" w:cs="Times New Roman"/>
                <w:sz w:val="16"/>
                <w:szCs w:val="16"/>
                <w:lang w:val="en-US"/>
              </w:rPr>
              <w:t>community functioning (e.g., activities of daily life and</w:t>
            </w:r>
            <w:r>
              <w:rPr>
                <w:rFonts w:ascii="Times New Roman" w:hAnsi="Times New Roman" w:cs="Times New Roman"/>
                <w:sz w:val="16"/>
                <w:szCs w:val="16"/>
                <w:lang w:val="en-US"/>
              </w:rPr>
              <w:t xml:space="preserve"> </w:t>
            </w:r>
            <w:r w:rsidRPr="00BD274F">
              <w:rPr>
                <w:rFonts w:ascii="Times New Roman" w:hAnsi="Times New Roman" w:cs="Times New Roman"/>
                <w:sz w:val="16"/>
                <w:szCs w:val="16"/>
                <w:lang w:val="en-US"/>
              </w:rPr>
              <w:t>relationships), social behavior in the milieu (e.g., observed behaviors in</w:t>
            </w:r>
          </w:p>
          <w:p w14:paraId="748E38E6" w14:textId="77777777" w:rsidR="002674DD" w:rsidRPr="00BD274F" w:rsidRDefault="002674DD" w:rsidP="002674DD">
            <w:pPr>
              <w:autoSpaceDE w:val="0"/>
              <w:autoSpaceDN w:val="0"/>
              <w:adjustRightInd w:val="0"/>
              <w:rPr>
                <w:rFonts w:ascii="Times New Roman" w:hAnsi="Times New Roman" w:cs="Times New Roman"/>
                <w:sz w:val="16"/>
                <w:szCs w:val="16"/>
                <w:lang w:val="en-US"/>
              </w:rPr>
            </w:pPr>
            <w:r w:rsidRPr="00BD274F">
              <w:rPr>
                <w:rFonts w:ascii="Times New Roman" w:hAnsi="Times New Roman" w:cs="Times New Roman"/>
                <w:sz w:val="16"/>
                <w:szCs w:val="16"/>
                <w:lang w:val="en-US"/>
              </w:rPr>
              <w:t>a specific context), social problem solving (e.g., abilities to address a</w:t>
            </w:r>
            <w:r>
              <w:rPr>
                <w:rFonts w:ascii="Times New Roman" w:hAnsi="Times New Roman" w:cs="Times New Roman"/>
                <w:sz w:val="16"/>
                <w:szCs w:val="16"/>
                <w:lang w:val="en-US"/>
              </w:rPr>
              <w:t xml:space="preserve"> </w:t>
            </w:r>
            <w:r w:rsidRPr="00BD274F">
              <w:rPr>
                <w:rFonts w:ascii="Times New Roman" w:hAnsi="Times New Roman" w:cs="Times New Roman"/>
                <w:sz w:val="16"/>
                <w:szCs w:val="16"/>
                <w:lang w:val="en-US"/>
              </w:rPr>
              <w:t>social problem or generate solutions), and social skills (e.g., social interaction</w:t>
            </w:r>
          </w:p>
          <w:p w14:paraId="0F29B430" w14:textId="77777777" w:rsidR="002674DD" w:rsidRPr="00BD274F" w:rsidRDefault="002674DD" w:rsidP="002674DD">
            <w:pPr>
              <w:autoSpaceDE w:val="0"/>
              <w:autoSpaceDN w:val="0"/>
              <w:adjustRightInd w:val="0"/>
              <w:rPr>
                <w:rFonts w:ascii="Times New Roman" w:hAnsi="Times New Roman" w:cs="Times New Roman"/>
                <w:sz w:val="16"/>
                <w:szCs w:val="16"/>
                <w:lang w:val="en-US"/>
              </w:rPr>
            </w:pPr>
            <w:r w:rsidRPr="00BD274F">
              <w:rPr>
                <w:rFonts w:ascii="Times New Roman" w:hAnsi="Times New Roman" w:cs="Times New Roman"/>
                <w:sz w:val="16"/>
                <w:szCs w:val="16"/>
                <w:lang w:val="en-US"/>
              </w:rPr>
              <w:t>abilities like eye contact and conversation skills</w:t>
            </w:r>
          </w:p>
        </w:tc>
        <w:tc>
          <w:tcPr>
            <w:tcW w:w="1351" w:type="dxa"/>
          </w:tcPr>
          <w:p w14:paraId="4DF2525B" w14:textId="693CF557" w:rsidR="002674DD" w:rsidRDefault="002674DD" w:rsidP="002674DD">
            <w:pPr>
              <w:spacing w:beforeLines="1" w:before="2" w:afterLines="1" w:after="2"/>
              <w:rPr>
                <w:rFonts w:ascii="Times New Roman" w:hAnsi="Times New Roman" w:cs="Times New Roman"/>
                <w:sz w:val="18"/>
                <w:szCs w:val="18"/>
                <w:lang w:val="en-US"/>
              </w:rPr>
            </w:pPr>
            <w:r>
              <w:rPr>
                <w:rFonts w:ascii="Times New Roman" w:hAnsi="Times New Roman" w:cs="Times New Roman"/>
                <w:sz w:val="18"/>
                <w:szCs w:val="18"/>
                <w:lang w:val="en-US"/>
              </w:rPr>
              <w:t>116 studies were included</w:t>
            </w:r>
          </w:p>
          <w:p w14:paraId="644E3A62" w14:textId="77777777" w:rsidR="002674DD" w:rsidRDefault="002674DD" w:rsidP="002674DD">
            <w:pPr>
              <w:spacing w:beforeLines="1" w:before="2" w:afterLines="1" w:after="2"/>
              <w:rPr>
                <w:rFonts w:ascii="Times New Roman" w:hAnsi="Times New Roman" w:cs="Times New Roman"/>
                <w:sz w:val="18"/>
                <w:szCs w:val="18"/>
                <w:lang w:val="en-US" w:eastAsia="de-DE"/>
              </w:rPr>
            </w:pPr>
            <w:r>
              <w:rPr>
                <w:rFonts w:ascii="Times New Roman" w:hAnsi="Times New Roman" w:cs="Times New Roman"/>
                <w:sz w:val="18"/>
                <w:szCs w:val="18"/>
                <w:lang w:val="en-US" w:eastAsia="de-DE"/>
              </w:rPr>
              <w:t xml:space="preserve">12.868 </w:t>
            </w:r>
          </w:p>
          <w:p w14:paraId="2822ACD3" w14:textId="77777777" w:rsidR="002674DD" w:rsidRPr="005E4D7C" w:rsidRDefault="002674DD" w:rsidP="002674DD">
            <w:pPr>
              <w:spacing w:beforeLines="1" w:before="2" w:afterLines="1" w:after="2"/>
              <w:rPr>
                <w:rFonts w:ascii="Times New Roman" w:hAnsi="Times New Roman" w:cs="Times New Roman"/>
                <w:sz w:val="18"/>
                <w:szCs w:val="18"/>
                <w:lang w:val="en-US" w:eastAsia="de-DE"/>
              </w:rPr>
            </w:pPr>
            <w:r w:rsidRPr="00BC794D">
              <w:rPr>
                <w:rFonts w:ascii="Times New Roman" w:hAnsi="Times New Roman" w:cs="Times New Roman"/>
                <w:sz w:val="18"/>
                <w:szCs w:val="18"/>
                <w:lang w:val="en-US"/>
              </w:rPr>
              <w:t xml:space="preserve">Schizophrenia Spectrum Disorder  </w:t>
            </w:r>
          </w:p>
        </w:tc>
        <w:tc>
          <w:tcPr>
            <w:tcW w:w="6663" w:type="dxa"/>
          </w:tcPr>
          <w:p w14:paraId="554CF1B8" w14:textId="77777777" w:rsidR="002674DD" w:rsidRPr="00AF6E9C" w:rsidRDefault="002674DD" w:rsidP="002674DD">
            <w:pPr>
              <w:autoSpaceDE w:val="0"/>
              <w:autoSpaceDN w:val="0"/>
              <w:adjustRightInd w:val="0"/>
              <w:rPr>
                <w:rFonts w:ascii="Times New Roman" w:hAnsi="Times New Roman" w:cs="Times New Roman"/>
                <w:sz w:val="18"/>
                <w:szCs w:val="18"/>
                <w:lang w:val="en-US"/>
              </w:rPr>
            </w:pPr>
            <w:r w:rsidRPr="00AF6E9C">
              <w:rPr>
                <w:rFonts w:ascii="Times New Roman" w:hAnsi="Times New Roman" w:cs="Times New Roman"/>
                <w:sz w:val="18"/>
                <w:szCs w:val="18"/>
                <w:lang w:val="en-US"/>
              </w:rPr>
              <w:t>A random-effects meta-analysis yielded a medium-sized average correlation between overall NC (i.e., across all NC domains) and functional outcomes and (ûp=0.21, 95% CI [0.18, 0.24], p &lt; .01) based on 399 effect sizes; 60.88% of the variation in effect sizes was due to heterogeneity between studies (Q=1556.36, p &lt; .001; I2=60.88).</w:t>
            </w:r>
          </w:p>
          <w:p w14:paraId="03E1FC3C" w14:textId="77777777" w:rsidR="002674DD" w:rsidRPr="00AF6E9C" w:rsidRDefault="002674DD" w:rsidP="002674DD">
            <w:pPr>
              <w:autoSpaceDE w:val="0"/>
              <w:autoSpaceDN w:val="0"/>
              <w:adjustRightInd w:val="0"/>
              <w:rPr>
                <w:rFonts w:ascii="Times New Roman" w:hAnsi="Times New Roman" w:cs="Times New Roman"/>
                <w:sz w:val="18"/>
                <w:szCs w:val="18"/>
                <w:lang w:val="en-US"/>
              </w:rPr>
            </w:pPr>
            <w:r w:rsidRPr="00AF6E9C">
              <w:rPr>
                <w:rFonts w:ascii="Times New Roman" w:hAnsi="Times New Roman" w:cs="Times New Roman"/>
                <w:sz w:val="18"/>
                <w:szCs w:val="18"/>
                <w:lang w:val="en-US"/>
              </w:rPr>
              <w:t>Mean correlation estimates across specific NC functional outcome relationships were small to medium in size (ûp=.06–.33). The smallest effect was observed between verbal comprehension and social behavior in the milieu (ûp=.06, p=.60). The largest effect was observed between overall neurocognition and social skills (ûp=.33, p &lt; .001).</w:t>
            </w:r>
          </w:p>
          <w:p w14:paraId="0F963BDA" w14:textId="77777777" w:rsidR="002674DD" w:rsidRPr="005E4D7C"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 xml:space="preserve">An </w:t>
            </w:r>
            <w:r w:rsidRPr="00BD274F">
              <w:rPr>
                <w:rFonts w:ascii="Times New Roman" w:hAnsi="Times New Roman" w:cs="Times New Roman"/>
                <w:sz w:val="18"/>
                <w:szCs w:val="18"/>
                <w:lang w:val="en-US"/>
              </w:rPr>
              <w:t>association between social cognition</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and neurocognition, and functional outcomes demonstrated significant small-to-medium effect sizes.</w:t>
            </w:r>
            <w:r>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Social cognition explained more unique variance in functioning than neurocognition (7.3% vs 4.4%, 9.2% total average variance</w:t>
            </w:r>
            <w:r>
              <w:rPr>
                <w:rFonts w:ascii="Times New Roman" w:hAnsi="Times New Roman" w:cs="Times New Roman"/>
                <w:sz w:val="18"/>
                <w:szCs w:val="18"/>
                <w:lang w:val="en-US"/>
              </w:rPr>
              <w:t>.</w:t>
            </w:r>
          </w:p>
          <w:p w14:paraId="1182DA90" w14:textId="77777777" w:rsidR="002674DD" w:rsidRPr="00BD274F" w:rsidRDefault="002674DD" w:rsidP="002674DD">
            <w:pPr>
              <w:autoSpaceDE w:val="0"/>
              <w:autoSpaceDN w:val="0"/>
              <w:adjustRightInd w:val="0"/>
              <w:rPr>
                <w:rFonts w:ascii="Times New Roman" w:hAnsi="Times New Roman" w:cs="Times New Roman"/>
                <w:sz w:val="18"/>
                <w:szCs w:val="18"/>
                <w:lang w:val="en-US"/>
              </w:rPr>
            </w:pPr>
            <w:r w:rsidRPr="00BD274F">
              <w:rPr>
                <w:rFonts w:ascii="Times New Roman" w:hAnsi="Times New Roman" w:cs="Times New Roman"/>
                <w:sz w:val="18"/>
                <w:szCs w:val="18"/>
                <w:lang w:val="en-US"/>
              </w:rPr>
              <w:t>A random-effects meta-analysis yielded an overall medium correlation between all domains of social cognition and functional outcomes, (ûp=0.24, 95% CI [0.19, 0.28], p &lt; .01) based on 119 relationships with 62.29% of the variation in effect sizes due to heterogeneity between studies (Q=300.10, p &lt; .001; I2=62.29). Random-effects meta-analyses examining relationships between summary SC and specific functional outcome domains also yielded medium correlations (ûps=.21–.46, ps &lt; .01) based on 3 – 82 relationships.</w:t>
            </w:r>
          </w:p>
          <w:p w14:paraId="64077AE9" w14:textId="77777777" w:rsidR="002674DD" w:rsidRPr="00BD274F" w:rsidRDefault="002674DD" w:rsidP="002674DD">
            <w:pPr>
              <w:autoSpaceDE w:val="0"/>
              <w:autoSpaceDN w:val="0"/>
              <w:adjustRightInd w:val="0"/>
              <w:rPr>
                <w:rFonts w:ascii="Times New Roman" w:hAnsi="Times New Roman" w:cs="Times New Roman"/>
                <w:sz w:val="16"/>
                <w:szCs w:val="16"/>
                <w:lang w:val="en-US"/>
              </w:rPr>
            </w:pPr>
            <w:r w:rsidRPr="00BD274F">
              <w:rPr>
                <w:rFonts w:ascii="Times New Roman" w:hAnsi="Times New Roman" w:cs="Times New Roman"/>
                <w:sz w:val="18"/>
                <w:szCs w:val="18"/>
                <w:lang w:val="en-US"/>
              </w:rPr>
              <w:t>Mean correlation estimates across specific SC-functional outcome</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relationships were small to medium in size (ûp=.08–.38). The smallest</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effect was observed between attribution bias and community functioning</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(ûp=.08, p=.16). The largest effect was observed betwee</w:t>
            </w:r>
            <w:r>
              <w:rPr>
                <w:rFonts w:ascii="Times New Roman" w:hAnsi="Times New Roman" w:cs="Times New Roman"/>
                <w:sz w:val="18"/>
                <w:szCs w:val="18"/>
                <w:lang w:val="en-US"/>
              </w:rPr>
              <w:t xml:space="preserve">n </w:t>
            </w:r>
            <w:r w:rsidRPr="00BD274F">
              <w:rPr>
                <w:rFonts w:ascii="Times New Roman" w:hAnsi="Times New Roman" w:cs="Times New Roman"/>
                <w:sz w:val="18"/>
                <w:szCs w:val="18"/>
                <w:lang w:val="en-US"/>
              </w:rPr>
              <w:t>theory of mind and social skills (ûp=.38, p &lt; .001).</w:t>
            </w:r>
          </w:p>
          <w:p w14:paraId="0E032A1E" w14:textId="77777777" w:rsidR="002674DD" w:rsidRPr="005E4D7C" w:rsidRDefault="002674DD" w:rsidP="002674DD">
            <w:pPr>
              <w:rPr>
                <w:rFonts w:ascii="Times New Roman" w:hAnsi="Times New Roman" w:cs="Times New Roman"/>
                <w:sz w:val="18"/>
                <w:szCs w:val="18"/>
                <w:lang w:val="en-US"/>
              </w:rPr>
            </w:pPr>
            <w:r w:rsidRPr="00BD274F">
              <w:rPr>
                <w:rFonts w:ascii="Times New Roman" w:hAnsi="Times New Roman" w:cs="Times New Roman"/>
                <w:sz w:val="18"/>
                <w:szCs w:val="18"/>
                <w:lang w:val="en-US"/>
              </w:rPr>
              <w:t>A random effects mediation analysis explored the potential role of</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SC as a mediator between NC and functional outcomes in the same</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subset of studies. Correlations between NC and SC allowed for modeling</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of dependency between these two domains. Results suggest SC is a</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partial mediator between NC and functional outcomes</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When SC was included as a mediator in the model,</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the relationship between NC and functional outcome decreased but was</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still significant (ûp=.14, p &lt; .01).</w:t>
            </w:r>
          </w:p>
        </w:tc>
      </w:tr>
      <w:tr w:rsidR="002674DD" w:rsidRPr="009C535D" w14:paraId="6C87B4AC" w14:textId="77777777" w:rsidTr="0004171B">
        <w:trPr>
          <w:jc w:val="center"/>
        </w:trPr>
        <w:tc>
          <w:tcPr>
            <w:tcW w:w="1517" w:type="dxa"/>
          </w:tcPr>
          <w:p w14:paraId="2C6F1F97" w14:textId="194B2753" w:rsidR="002674DD" w:rsidRPr="005E4D7C" w:rsidRDefault="002674DD" w:rsidP="002674DD">
            <w:pPr>
              <w:rPr>
                <w:rFonts w:ascii="Times New Roman" w:hAnsi="Times New Roman" w:cs="Times New Roman"/>
                <w:sz w:val="18"/>
                <w:szCs w:val="18"/>
              </w:rPr>
            </w:pPr>
            <w:r w:rsidRPr="005E4D7C">
              <w:rPr>
                <w:rFonts w:ascii="Times New Roman" w:hAnsi="Times New Roman" w:cs="Times New Roman"/>
                <w:sz w:val="18"/>
                <w:szCs w:val="18"/>
              </w:rPr>
              <w:lastRenderedPageBreak/>
              <w:t xml:space="preserve">Ojeda et al. 2019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Phq0ZPol","properties":{"formattedCitation":"[71]","plainCitation":"[71]","noteIndex":0},"citationItems":[{"id":"CYRe6CJU/DP1958Oz","uris":["http://zotero.org/users/8895419/items/AH5JBACF"],"uri":["http://zotero.org/users/8895419/items/AH5JBACF"],"itemData":{"id":267,"type":"article-journal","abstract":"INTRODUCTION: Although it is well-known that several factors such as symptoms and cognition are related with functional outcome in schizophrenia, the complex nature of the disorder makes necessary to study their interaction by means of a more analytic method than simple linkages approaches.\nMATERIAL AND METHODS: One hundred and sixty-five patients with schizophrenia underwent a clinical evaluation (including clinical symptoms, insight, affective symptoms and premorbid adjustment). Neurocognition was represented by a 5-factor structure obtained by confirmatory factor analysis from a neurocognitive battery. The estimation for outcome was obtained throughout the DAS-WHO scale, and quality of life with the Quality of Life Scale.\nRESULTS: Using structural equation modeling (SEM), specifically measured-variable path analysis, a mediational model consisting of neurocognitive capacity linked to clinical symptoms and premorbid functioning showed good fit to the observed data (Satorra-Bentler χ2=604.83; RMSEA=.08; SRMR=.11; NNFI=.96; CFI=.97). Processing speed, verbal memory and premorbid functioning directly predicted outcome. Verbal fluency predicted outcome both directly and indirectly via negative symptoms. Executive functions, insight, affective symptoms, and additional cognitive data did not significantly contribute to the model.\nCONCLUSIONS: Results suggest that negative symptoms and premorbid functioning directly predict outcome, whereas cognitive factors show more complex interactions with negative symptoms and outcome. These results should be considered for new intervention strategies.","container-title":"Revista De Psiquiatria Y Salud Mental","DOI":"10.1016/j.rpsm.2019.01.007","ISSN":"2173-5050","issue":"4","journalAbbreviation":"Rev Psiquiatr Salud Ment (Engl Ed)","language":"eng, spa","note":"PMID: 30975597","page":"232-241","source":"PubMed","title":"An outcome prediction model for schizophrenia: A structural equation modelling approach","title-short":"An outcome prediction model for schizophrenia","volume":"12","author":[{"family":"Ojeda","given":"Natalia"},{"family":"Sánchez","given":"Pedro"},{"family":"Gómez-Gastiasoro","given":"Ainara"},{"family":"Peña","given":"Javier"},{"family":"Elizagárate","given":"Edorta"},{"family":"Ezcurra","given":"Jesús"},{"family":"Ibarretxe-Bilbao","given":"Naroa"},{"family":"Gutiérrez","given":"Miguel"}],"issued":{"date-parts":[["2019",12]]}},"locator":"20"}],"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[71]</w:t>
            </w:r>
            <w:r w:rsidRPr="005E4D7C">
              <w:rPr>
                <w:rFonts w:ascii="Times New Roman" w:hAnsi="Times New Roman" w:cs="Times New Roman"/>
                <w:sz w:val="18"/>
                <w:szCs w:val="18"/>
              </w:rPr>
              <w:fldChar w:fldCharType="end"/>
            </w:r>
          </w:p>
        </w:tc>
        <w:tc>
          <w:tcPr>
            <w:tcW w:w="1313" w:type="dxa"/>
          </w:tcPr>
          <w:p w14:paraId="3E1BA126" w14:textId="77777777" w:rsidR="002674DD" w:rsidRPr="005E4D7C" w:rsidRDefault="002674DD" w:rsidP="002674DD">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Structural equation </w:t>
            </w:r>
            <w:r>
              <w:rPr>
                <w:rFonts w:ascii="Times New Roman" w:hAnsi="Times New Roman" w:cs="Times New Roman"/>
                <w:sz w:val="18"/>
                <w:szCs w:val="18"/>
                <w:lang w:val="en-US"/>
              </w:rPr>
              <w:t xml:space="preserve">modeling (SEM) </w:t>
            </w:r>
            <w:r w:rsidRPr="005E4D7C">
              <w:rPr>
                <w:rFonts w:ascii="Times New Roman" w:hAnsi="Times New Roman" w:cs="Times New Roman"/>
                <w:sz w:val="18"/>
                <w:szCs w:val="18"/>
                <w:lang w:val="en-US"/>
              </w:rPr>
              <w:t xml:space="preserve">approach </w:t>
            </w:r>
          </w:p>
        </w:tc>
        <w:tc>
          <w:tcPr>
            <w:tcW w:w="1211" w:type="dxa"/>
          </w:tcPr>
          <w:p w14:paraId="4501F89C" w14:textId="77777777" w:rsidR="002674DD" w:rsidRPr="005E4D7C"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4006" w:type="dxa"/>
          </w:tcPr>
          <w:p w14:paraId="77AB4F49" w14:textId="77777777" w:rsidR="002674DD" w:rsidRPr="005E4D7C" w:rsidRDefault="002674DD" w:rsidP="002674DD">
            <w:pPr>
              <w:rPr>
                <w:rFonts w:ascii="Times New Roman" w:hAnsi="Times New Roman" w:cs="Times New Roman"/>
                <w:sz w:val="18"/>
                <w:szCs w:val="18"/>
                <w:lang w:val="en-US"/>
              </w:rPr>
            </w:pPr>
            <w:r w:rsidRPr="005E4D7C">
              <w:rPr>
                <w:rFonts w:ascii="Times New Roman" w:hAnsi="Times New Roman" w:cs="Times New Roman"/>
                <w:sz w:val="18"/>
                <w:szCs w:val="18"/>
                <w:lang w:val="en-US"/>
              </w:rPr>
              <w:t>DAS-WHO Scale</w:t>
            </w:r>
            <w:r>
              <w:rPr>
                <w:rFonts w:ascii="Times New Roman" w:hAnsi="Times New Roman" w:cs="Times New Roman"/>
                <w:sz w:val="18"/>
                <w:szCs w:val="18"/>
                <w:lang w:val="en-US"/>
              </w:rPr>
              <w:t>;</w:t>
            </w:r>
            <w:r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rPr>
              <w:t>QLS</w:t>
            </w:r>
          </w:p>
        </w:tc>
        <w:tc>
          <w:tcPr>
            <w:tcW w:w="1351" w:type="dxa"/>
          </w:tcPr>
          <w:p w14:paraId="020DA2D4" w14:textId="77777777" w:rsidR="002674DD" w:rsidRPr="005E4D7C" w:rsidRDefault="002674DD" w:rsidP="002674DD">
            <w:pPr>
              <w:spacing w:beforeLines="1" w:before="2" w:afterLines="1" w:after="2"/>
              <w:rPr>
                <w:rFonts w:ascii="Times New Roman" w:hAnsi="Times New Roman" w:cs="Times New Roman"/>
                <w:sz w:val="18"/>
                <w:szCs w:val="18"/>
                <w:lang w:val="en-US" w:eastAsia="de-DE"/>
              </w:rPr>
            </w:pPr>
            <w:r>
              <w:rPr>
                <w:rFonts w:ascii="Times New Roman" w:hAnsi="Times New Roman" w:cs="Times New Roman"/>
                <w:sz w:val="18"/>
                <w:szCs w:val="18"/>
                <w:lang w:val="en-US" w:eastAsia="de-DE"/>
              </w:rPr>
              <w:t>165 SCZ</w:t>
            </w:r>
          </w:p>
        </w:tc>
        <w:tc>
          <w:tcPr>
            <w:tcW w:w="6663" w:type="dxa"/>
          </w:tcPr>
          <w:p w14:paraId="602C4381" w14:textId="77777777" w:rsidR="002674DD"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N</w:t>
            </w:r>
            <w:r w:rsidRPr="00BD274F">
              <w:rPr>
                <w:rFonts w:ascii="Times New Roman" w:hAnsi="Times New Roman" w:cs="Times New Roman"/>
                <w:sz w:val="18"/>
                <w:szCs w:val="18"/>
                <w:lang w:val="en-US"/>
              </w:rPr>
              <w:t>eurocognitive capacity linked to clinical symptoms and premorbid functioning showed good fit to the observed data (Satorra-Bentler χ2 = 604.83; RMSEA = .08; SRMR = .11; NNFI = .96; CFI = .97)</w:t>
            </w:r>
            <w:r>
              <w:rPr>
                <w:rFonts w:ascii="Times New Roman" w:hAnsi="Times New Roman" w:cs="Times New Roman"/>
                <w:sz w:val="18"/>
                <w:szCs w:val="18"/>
                <w:lang w:val="en-US"/>
              </w:rPr>
              <w:t>.</w:t>
            </w:r>
          </w:p>
          <w:p w14:paraId="1D269751" w14:textId="77777777" w:rsidR="002674DD" w:rsidRPr="005E4D7C" w:rsidRDefault="002674DD" w:rsidP="002674DD">
            <w:pPr>
              <w:rPr>
                <w:rFonts w:ascii="Times New Roman" w:hAnsi="Times New Roman" w:cs="Times New Roman"/>
                <w:sz w:val="18"/>
                <w:szCs w:val="18"/>
                <w:lang w:val="en-US"/>
              </w:rPr>
            </w:pPr>
            <w:r w:rsidRPr="005E4D7C">
              <w:rPr>
                <w:rFonts w:ascii="Times New Roman" w:hAnsi="Times New Roman" w:cs="Times New Roman"/>
                <w:sz w:val="18"/>
                <w:szCs w:val="18"/>
                <w:lang w:val="en-US"/>
              </w:rPr>
              <w:t>Processing speed, verbal memory and premorbid functioning predicted outcome; verbal fluency predicted outcome via negative symptoms</w:t>
            </w:r>
            <w:r>
              <w:rPr>
                <w:rFonts w:ascii="Times New Roman" w:hAnsi="Times New Roman" w:cs="Times New Roman"/>
                <w:sz w:val="18"/>
                <w:szCs w:val="18"/>
                <w:lang w:val="en-US"/>
              </w:rPr>
              <w:t>.</w:t>
            </w:r>
          </w:p>
        </w:tc>
      </w:tr>
      <w:tr w:rsidR="002674DD" w:rsidRPr="009207B8" w14:paraId="248FA7E7" w14:textId="77777777" w:rsidTr="0004171B">
        <w:trPr>
          <w:jc w:val="center"/>
        </w:trPr>
        <w:tc>
          <w:tcPr>
            <w:tcW w:w="1517" w:type="dxa"/>
          </w:tcPr>
          <w:p w14:paraId="2D2B17CE" w14:textId="3D04F244" w:rsidR="002674DD" w:rsidRPr="005E4D7C" w:rsidRDefault="002674DD" w:rsidP="002674DD">
            <w:pPr>
              <w:rPr>
                <w:rFonts w:ascii="Times New Roman" w:hAnsi="Times New Roman" w:cs="Times New Roman"/>
                <w:sz w:val="18"/>
                <w:szCs w:val="18"/>
              </w:rPr>
            </w:pPr>
            <w:r w:rsidRPr="005E4D7C">
              <w:rPr>
                <w:rFonts w:ascii="Times New Roman" w:hAnsi="Times New Roman" w:cs="Times New Roman"/>
                <w:sz w:val="18"/>
                <w:szCs w:val="18"/>
              </w:rPr>
              <w:t xml:space="preserve">Amoretti et al 2020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acr0Z4CT","properties":{"formattedCitation":"[72]","plainCitation":"[72]","noteIndex":0},"citationItems":[{"id":"CYRe6CJU/n8D5BKO6","uris":["http://zotero.org/users/8895419/items/CA338ETY"],"uri":["http://zotero.org/users/8895419/items/CA338ETY"],"itemData":{"id":249,"type":"article-journal","abstract":"BACKGROUND: Functional impairment is a defining feature of psychotic disorders. A range of factors has been shown to influence functioning, including negative symptoms, cognitive performance and cognitive reserve (CR). However, it is not clear how these variables may affect functioning in first-episode psychosis (FEP) patients. This 2-year follow-up study aimed to explore the possible mediating effects of CR on the relationship between cognitive performance or specific clinical symptoms and functional outcome.\nMETHODS: A prospective study of non-affective FEP patients was performed (211 at baseline and 139 at follow-up). CR was entered in a path analysis model as potential mediators between cognitive domains or clinical symptoms and functioning.\nRESULTS: At baseline, the relationship between clinical variables or cognitive performance and functioning was not mediated by CR. At follow-up, the effect of attention (p = 0.003) and negative symptoms (p = 0.012) assessed at baseline on functioning was partially mediated by CR (p = 0.032 and 0.016), whereas the relationship between verbal memory (p = 0.057) and functioning was mediated by CR (p = 0.014). Verbal memory and positive and total subscales of PANSS assessed at follow-up were partially mediated by CR and the effect of working memory on functioning was totally mediated by CR.\nCONCLUSIONS: Our results showed the influence of CR in mediating the relationship between cognitive domains or clinical symptoms and functioning in FEP. In particular, CR partially mediated the relationship between some cognitive domains or clinical symptoms and functioning at follow-up. Therefore, CR could improve our understanding of the long-term functioning of patients with a non-affective FEP.","container-title":"Psychological Medicine","DOI":"10.1017/S0033291720002226","ISSN":"1469-8978","journalAbbreviation":"Psychol Med","language":"eng","note":"PMID: 32900395","page":"1-12","source":"PubMed","title":"The impact of cognitive reserve, cognition and clinical symptoms on psychosocial functioning in first-episode psychoses","author":[{"family":"Amoretti","given":"Silvia"},{"family":"Rosa","given":"Adriane R."},{"family":"Mezquida","given":"Gisela"},{"family":"Cabrera","given":"Bibiana"},{"family":"Ribeiro","given":"María"},{"family":"Molina","given":"Mariola"},{"family":"Bioque","given":"Miquel"},{"family":"Lobo","given":"Antonio"},{"family":"González-Pinto","given":"Ana"},{"family":"Fraguas","given":"David"},{"family":"Corripio","given":"Iluminada"},{"family":"Vieta","given":"Eduard"},{"family":"Serna","given":"Elena","non-dropping-particle":"de la"},{"family":"Morro","given":"Laura"},{"family":"Garriga","given":"Marina"},{"family":"Torrent","given":"Carla"},{"family":"Cuesta","given":"Manuel J."},{"family":"Bernardo","given":"Miguel"},{"literal":"PEPs Group"}],"issued":{"date-parts":[["2020",9,9]]}}}],"schema":"https://github.com/citation-style-language/schema/raw/master/csl-citation.json"}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[72]</w:t>
            </w:r>
            <w:r w:rsidRPr="005E4D7C">
              <w:rPr>
                <w:rFonts w:ascii="Times New Roman" w:hAnsi="Times New Roman" w:cs="Times New Roman"/>
                <w:sz w:val="18"/>
                <w:szCs w:val="18"/>
              </w:rPr>
              <w:fldChar w:fldCharType="end"/>
            </w:r>
          </w:p>
        </w:tc>
        <w:tc>
          <w:tcPr>
            <w:tcW w:w="1313" w:type="dxa"/>
          </w:tcPr>
          <w:p w14:paraId="693D1446" w14:textId="77777777" w:rsidR="002674DD"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Prospective study</w:t>
            </w:r>
          </w:p>
          <w:p w14:paraId="673FA47C" w14:textId="77777777" w:rsidR="002674DD" w:rsidRPr="005E4D7C" w:rsidRDefault="002674DD" w:rsidP="002674DD">
            <w:pPr>
              <w:rPr>
                <w:rFonts w:ascii="Times New Roman" w:hAnsi="Times New Roman" w:cs="Times New Roman"/>
                <w:sz w:val="18"/>
                <w:szCs w:val="18"/>
                <w:lang w:val="en-US"/>
              </w:rPr>
            </w:pPr>
            <w:r w:rsidRPr="005E4D7C">
              <w:rPr>
                <w:rFonts w:ascii="Times New Roman" w:hAnsi="Times New Roman" w:cs="Times New Roman"/>
                <w:sz w:val="18"/>
                <w:szCs w:val="18"/>
                <w:lang w:val="en-US"/>
              </w:rPr>
              <w:t>Path analysis model</w:t>
            </w:r>
          </w:p>
          <w:p w14:paraId="0F9607D6" w14:textId="77777777" w:rsidR="002674DD" w:rsidRPr="005E4D7C" w:rsidRDefault="002674DD" w:rsidP="002674DD">
            <w:pPr>
              <w:rPr>
                <w:rFonts w:ascii="Times New Roman" w:hAnsi="Times New Roman" w:cs="Times New Roman"/>
                <w:sz w:val="18"/>
                <w:szCs w:val="18"/>
                <w:lang w:val="en-US"/>
              </w:rPr>
            </w:pPr>
            <w:r w:rsidRPr="005E4D7C">
              <w:rPr>
                <w:rFonts w:ascii="Times New Roman" w:hAnsi="Times New Roman" w:cs="Times New Roman"/>
                <w:sz w:val="18"/>
                <w:szCs w:val="18"/>
                <w:lang w:val="en-US"/>
              </w:rPr>
              <w:t>2-years follow-up</w:t>
            </w:r>
          </w:p>
        </w:tc>
        <w:tc>
          <w:tcPr>
            <w:tcW w:w="1211" w:type="dxa"/>
          </w:tcPr>
          <w:p w14:paraId="09B7479B" w14:textId="77777777" w:rsidR="002674DD" w:rsidRPr="002E43B2"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4006" w:type="dxa"/>
          </w:tcPr>
          <w:p w14:paraId="5742B4E3" w14:textId="77777777" w:rsidR="002674DD" w:rsidRPr="00BD274F" w:rsidRDefault="002674DD" w:rsidP="002674DD">
            <w:pPr>
              <w:rPr>
                <w:rFonts w:ascii="Times New Roman" w:hAnsi="Times New Roman" w:cs="Times New Roman"/>
                <w:sz w:val="18"/>
                <w:szCs w:val="18"/>
                <w:lang w:val="en-US"/>
              </w:rPr>
            </w:pPr>
            <w:r w:rsidRPr="00BD274F">
              <w:rPr>
                <w:rFonts w:ascii="Times New Roman" w:hAnsi="Times New Roman" w:cs="Times New Roman"/>
                <w:sz w:val="18"/>
                <w:szCs w:val="18"/>
                <w:lang w:val="en-US"/>
              </w:rPr>
              <w:t>The neuropsychological battery</w:t>
            </w:r>
            <w:r>
              <w:rPr>
                <w:rFonts w:ascii="Times New Roman" w:hAnsi="Times New Roman" w:cs="Times New Roman"/>
                <w:sz w:val="18"/>
                <w:szCs w:val="18"/>
                <w:lang w:val="en-US"/>
              </w:rPr>
              <w:t xml:space="preserve">: </w:t>
            </w:r>
          </w:p>
          <w:p w14:paraId="35224F6B" w14:textId="77777777" w:rsidR="002674DD" w:rsidRDefault="002674DD" w:rsidP="002674DD">
            <w:pPr>
              <w:rPr>
                <w:rFonts w:ascii="Times New Roman" w:hAnsi="Times New Roman" w:cs="Times New Roman"/>
                <w:sz w:val="18"/>
                <w:szCs w:val="18"/>
                <w:lang w:val="en-US"/>
              </w:rPr>
            </w:pPr>
            <w:r w:rsidRPr="00BD274F">
              <w:rPr>
                <w:rFonts w:ascii="Times New Roman" w:hAnsi="Times New Roman" w:cs="Times New Roman"/>
                <w:sz w:val="18"/>
                <w:szCs w:val="18"/>
                <w:lang w:val="en-US"/>
              </w:rPr>
              <w:t>(CPT-II</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Verbal Learning Test</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Spain Complutense for adults (TAVEC)</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DS</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Subtest</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L</w:t>
            </w:r>
            <w:r>
              <w:rPr>
                <w:rFonts w:ascii="Times New Roman" w:hAnsi="Times New Roman" w:cs="Times New Roman"/>
                <w:sz w:val="18"/>
                <w:szCs w:val="18"/>
                <w:lang w:val="en-US"/>
              </w:rPr>
              <w:t xml:space="preserve">NS of the </w:t>
            </w:r>
            <w:r w:rsidRPr="00BD274F">
              <w:rPr>
                <w:rFonts w:ascii="Times New Roman" w:hAnsi="Times New Roman" w:cs="Times New Roman"/>
                <w:sz w:val="18"/>
                <w:szCs w:val="18"/>
                <w:lang w:val="en-US"/>
              </w:rPr>
              <w:t>WAIS-III</w:t>
            </w:r>
            <w:r>
              <w:rPr>
                <w:rFonts w:ascii="Times New Roman" w:hAnsi="Times New Roman" w:cs="Times New Roman"/>
                <w:sz w:val="18"/>
                <w:szCs w:val="18"/>
                <w:lang w:val="en-US"/>
              </w:rPr>
              <w:t xml:space="preserve">, WCST, </w:t>
            </w:r>
            <w:r w:rsidRPr="00BD274F">
              <w:rPr>
                <w:rFonts w:ascii="Times New Roman" w:hAnsi="Times New Roman" w:cs="Times New Roman"/>
                <w:sz w:val="18"/>
                <w:szCs w:val="18"/>
                <w:lang w:val="en-US"/>
              </w:rPr>
              <w:t>GCI</w:t>
            </w:r>
            <w:r>
              <w:rPr>
                <w:rFonts w:ascii="Times New Roman" w:hAnsi="Times New Roman" w:cs="Times New Roman"/>
                <w:sz w:val="18"/>
                <w:szCs w:val="18"/>
                <w:lang w:val="en-US"/>
              </w:rPr>
              <w:t>.</w:t>
            </w:r>
          </w:p>
          <w:p w14:paraId="004D8561" w14:textId="77777777" w:rsidR="002674DD" w:rsidRDefault="002674DD" w:rsidP="002674DD">
            <w:pPr>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 xml:space="preserve">Cognitive reserve: </w:t>
            </w:r>
            <w:r w:rsidRPr="00BD274F">
              <w:rPr>
                <w:rFonts w:ascii="Times New Roman" w:hAnsi="Times New Roman" w:cs="Times New Roman"/>
                <w:sz w:val="19"/>
                <w:szCs w:val="19"/>
                <w:lang w:val="en-US"/>
              </w:rPr>
              <w:t>IQ</w:t>
            </w:r>
            <w:r>
              <w:rPr>
                <w:rFonts w:ascii="Times New Roman" w:hAnsi="Times New Roman" w:cs="Times New Roman"/>
                <w:sz w:val="19"/>
                <w:szCs w:val="19"/>
                <w:lang w:val="en-US"/>
              </w:rPr>
              <w:t xml:space="preserve"> (WAIS-III)</w:t>
            </w:r>
            <w:r w:rsidRPr="00BD274F">
              <w:rPr>
                <w:rFonts w:ascii="Times New Roman" w:hAnsi="Times New Roman" w:cs="Times New Roman"/>
                <w:sz w:val="19"/>
                <w:szCs w:val="19"/>
                <w:lang w:val="en-US"/>
              </w:rPr>
              <w:t xml:space="preserve">, </w:t>
            </w:r>
            <w:r>
              <w:rPr>
                <w:rFonts w:ascii="Times New Roman" w:hAnsi="Times New Roman" w:cs="Times New Roman"/>
                <w:sz w:val="19"/>
                <w:szCs w:val="19"/>
                <w:lang w:val="en-US"/>
              </w:rPr>
              <w:t xml:space="preserve">PAS Scale, </w:t>
            </w:r>
          </w:p>
          <w:p w14:paraId="390294FC" w14:textId="77777777" w:rsidR="002674DD" w:rsidRPr="00BD274F" w:rsidRDefault="002674DD" w:rsidP="002674DD">
            <w:pPr>
              <w:rPr>
                <w:rFonts w:ascii="Times New Roman" w:hAnsi="Times New Roman" w:cs="Times New Roman"/>
                <w:sz w:val="19"/>
                <w:szCs w:val="19"/>
                <w:lang w:val="en-US"/>
              </w:rPr>
            </w:pPr>
            <w:r>
              <w:rPr>
                <w:rFonts w:ascii="Times New Roman" w:hAnsi="Times New Roman" w:cs="Times New Roman"/>
                <w:sz w:val="19"/>
                <w:szCs w:val="19"/>
                <w:lang w:val="en-US"/>
              </w:rPr>
              <w:t xml:space="preserve">FAS areas: </w:t>
            </w:r>
            <w:r w:rsidRPr="00BD274F">
              <w:rPr>
                <w:rFonts w:ascii="Times New Roman" w:hAnsi="Times New Roman" w:cs="Times New Roman"/>
                <w:sz w:val="19"/>
                <w:szCs w:val="19"/>
                <w:lang w:val="en-US"/>
              </w:rPr>
              <w:t>autonomy, occupational functioning,</w:t>
            </w:r>
            <w:r>
              <w:rPr>
                <w:rFonts w:ascii="Times New Roman" w:hAnsi="Times New Roman" w:cs="Times New Roman"/>
                <w:sz w:val="19"/>
                <w:szCs w:val="19"/>
                <w:lang w:val="en-US"/>
              </w:rPr>
              <w:t xml:space="preserve"> </w:t>
            </w:r>
            <w:r w:rsidRPr="00BD274F">
              <w:rPr>
                <w:rFonts w:ascii="Times New Roman" w:hAnsi="Times New Roman" w:cs="Times New Roman"/>
                <w:sz w:val="19"/>
                <w:szCs w:val="19"/>
                <w:lang w:val="en-US"/>
              </w:rPr>
              <w:t>cognitive functioning, financial issues, interpersonal relationships,</w:t>
            </w:r>
            <w:r>
              <w:rPr>
                <w:rFonts w:ascii="Times New Roman" w:hAnsi="Times New Roman" w:cs="Times New Roman"/>
                <w:sz w:val="19"/>
                <w:szCs w:val="19"/>
                <w:lang w:val="en-US"/>
              </w:rPr>
              <w:t xml:space="preserve"> </w:t>
            </w:r>
            <w:r w:rsidRPr="00BD274F">
              <w:rPr>
                <w:rFonts w:ascii="Times New Roman" w:hAnsi="Times New Roman" w:cs="Times New Roman"/>
                <w:sz w:val="19"/>
                <w:szCs w:val="19"/>
                <w:lang w:val="en-US"/>
              </w:rPr>
              <w:t>and leisure time</w:t>
            </w:r>
            <w:r>
              <w:rPr>
                <w:rFonts w:ascii="Times New Roman" w:hAnsi="Times New Roman" w:cs="Times New Roman"/>
                <w:sz w:val="19"/>
                <w:szCs w:val="19"/>
                <w:lang w:val="en-US"/>
              </w:rPr>
              <w:t>.</w:t>
            </w:r>
            <w:r>
              <w:rPr>
                <w:rFonts w:ascii="Times New Roman" w:hAnsi="Times New Roman" w:cs="Times New Roman"/>
                <w:sz w:val="18"/>
                <w:szCs w:val="18"/>
                <w:lang w:val="en-US"/>
              </w:rPr>
              <w:t xml:space="preserve"> </w:t>
            </w:r>
          </w:p>
        </w:tc>
        <w:tc>
          <w:tcPr>
            <w:tcW w:w="1351" w:type="dxa"/>
          </w:tcPr>
          <w:p w14:paraId="331A4A9C" w14:textId="77777777" w:rsidR="002674DD" w:rsidRDefault="002674DD" w:rsidP="002674DD">
            <w:pPr>
              <w:spacing w:beforeLines="1" w:before="2" w:afterLines="1" w:after="2"/>
              <w:rPr>
                <w:rFonts w:ascii="Times New Roman" w:hAnsi="Times New Roman" w:cs="Times New Roman"/>
                <w:sz w:val="18"/>
                <w:szCs w:val="18"/>
                <w:lang w:val="en-US"/>
              </w:rPr>
            </w:pPr>
            <w:r>
              <w:rPr>
                <w:rFonts w:ascii="Times New Roman" w:hAnsi="Times New Roman" w:cs="Times New Roman"/>
                <w:sz w:val="18"/>
                <w:szCs w:val="18"/>
                <w:lang w:val="en-US"/>
              </w:rPr>
              <w:t>211 FE at baseline</w:t>
            </w:r>
          </w:p>
          <w:p w14:paraId="12AD1A57" w14:textId="77777777" w:rsidR="002674DD" w:rsidRPr="005E4D7C" w:rsidRDefault="002674DD" w:rsidP="002674DD">
            <w:pPr>
              <w:spacing w:beforeLines="1" w:before="2" w:afterLines="1" w:after="2"/>
              <w:rPr>
                <w:rFonts w:ascii="Times New Roman" w:hAnsi="Times New Roman" w:cs="Times New Roman"/>
                <w:sz w:val="18"/>
                <w:szCs w:val="18"/>
                <w:lang w:val="en-US"/>
              </w:rPr>
            </w:pPr>
            <w:r>
              <w:rPr>
                <w:rFonts w:ascii="Times New Roman" w:hAnsi="Times New Roman" w:cs="Times New Roman"/>
                <w:sz w:val="18"/>
                <w:szCs w:val="18"/>
                <w:lang w:val="en-US"/>
              </w:rPr>
              <w:t>139 FE at follow – up</w:t>
            </w:r>
          </w:p>
        </w:tc>
        <w:tc>
          <w:tcPr>
            <w:tcW w:w="6663" w:type="dxa"/>
          </w:tcPr>
          <w:p w14:paraId="15D84304" w14:textId="77777777" w:rsidR="002674DD" w:rsidRPr="005B1BA2" w:rsidRDefault="002674DD" w:rsidP="002674DD">
            <w:pPr>
              <w:autoSpaceDE w:val="0"/>
              <w:autoSpaceDN w:val="0"/>
              <w:adjustRightInd w:val="0"/>
              <w:rPr>
                <w:rFonts w:ascii="Times New Roman" w:hAnsi="Times New Roman" w:cs="Times New Roman"/>
                <w:sz w:val="19"/>
                <w:szCs w:val="19"/>
                <w:lang w:val="en-US"/>
              </w:rPr>
            </w:pPr>
            <w:r w:rsidRPr="00BD274F">
              <w:rPr>
                <w:rFonts w:ascii="Times New Roman" w:hAnsi="Times New Roman" w:cs="Times New Roman"/>
                <w:sz w:val="19"/>
                <w:szCs w:val="19"/>
                <w:lang w:val="en-US"/>
              </w:rPr>
              <w:t>At follow-up, the effect of attention (p = 0.003) and</w:t>
            </w:r>
            <w:r>
              <w:rPr>
                <w:rFonts w:ascii="Times New Roman" w:hAnsi="Times New Roman" w:cs="Times New Roman"/>
                <w:sz w:val="19"/>
                <w:szCs w:val="19"/>
                <w:lang w:val="en-US"/>
              </w:rPr>
              <w:t xml:space="preserve"> </w:t>
            </w:r>
            <w:r w:rsidRPr="00BD274F">
              <w:rPr>
                <w:rFonts w:ascii="Times New Roman" w:hAnsi="Times New Roman" w:cs="Times New Roman"/>
                <w:sz w:val="19"/>
                <w:szCs w:val="19"/>
                <w:lang w:val="en-US"/>
              </w:rPr>
              <w:t>negative symptoms (p = 0.012) assessed at baseline on functioning was partially mediated</w:t>
            </w:r>
            <w:r>
              <w:rPr>
                <w:rFonts w:ascii="Times New Roman" w:hAnsi="Times New Roman" w:cs="Times New Roman"/>
                <w:sz w:val="19"/>
                <w:szCs w:val="19"/>
                <w:lang w:val="en-US"/>
              </w:rPr>
              <w:t xml:space="preserve"> </w:t>
            </w:r>
            <w:r w:rsidRPr="00BD274F">
              <w:rPr>
                <w:rFonts w:ascii="Times New Roman" w:hAnsi="Times New Roman" w:cs="Times New Roman"/>
                <w:sz w:val="19"/>
                <w:szCs w:val="19"/>
                <w:lang w:val="en-US"/>
              </w:rPr>
              <w:t>by CR ( p = 0.032 and 0.016), whereas the relationship between verbal memory ( p = 0.057)</w:t>
            </w:r>
            <w:r>
              <w:rPr>
                <w:rFonts w:ascii="Times New Roman" w:hAnsi="Times New Roman" w:cs="Times New Roman"/>
                <w:sz w:val="19"/>
                <w:szCs w:val="19"/>
                <w:lang w:val="en-US"/>
              </w:rPr>
              <w:t xml:space="preserve"> </w:t>
            </w:r>
            <w:r w:rsidRPr="00BD274F">
              <w:rPr>
                <w:rFonts w:ascii="Times New Roman" w:hAnsi="Times New Roman" w:cs="Times New Roman"/>
                <w:sz w:val="19"/>
                <w:szCs w:val="19"/>
                <w:lang w:val="en-US"/>
              </w:rPr>
              <w:t>and functioning was mediated by CR ( p = 0.014). Verbal memory and positive and total</w:t>
            </w:r>
            <w:r>
              <w:rPr>
                <w:rFonts w:ascii="Times New Roman" w:hAnsi="Times New Roman" w:cs="Times New Roman"/>
                <w:sz w:val="19"/>
                <w:szCs w:val="19"/>
                <w:lang w:val="en-US"/>
              </w:rPr>
              <w:t xml:space="preserve"> </w:t>
            </w:r>
            <w:r w:rsidRPr="00BD274F">
              <w:rPr>
                <w:rFonts w:ascii="Times New Roman" w:hAnsi="Times New Roman" w:cs="Times New Roman"/>
                <w:sz w:val="19"/>
                <w:szCs w:val="19"/>
                <w:lang w:val="en-US"/>
              </w:rPr>
              <w:t>subscales</w:t>
            </w:r>
            <w:r>
              <w:rPr>
                <w:rFonts w:ascii="Times New Roman" w:hAnsi="Times New Roman" w:cs="Times New Roman"/>
                <w:sz w:val="19"/>
                <w:szCs w:val="19"/>
                <w:lang w:val="en-US"/>
              </w:rPr>
              <w:t xml:space="preserve"> </w:t>
            </w:r>
            <w:r w:rsidRPr="00BD274F">
              <w:rPr>
                <w:rFonts w:ascii="Times New Roman" w:hAnsi="Times New Roman" w:cs="Times New Roman"/>
                <w:sz w:val="19"/>
                <w:szCs w:val="19"/>
                <w:lang w:val="en-US"/>
              </w:rPr>
              <w:t>of PANSS assessed at follow-up were partially mediated by CR and the effect of working</w:t>
            </w:r>
            <w:r>
              <w:rPr>
                <w:rFonts w:ascii="Times New Roman" w:hAnsi="Times New Roman" w:cs="Times New Roman"/>
                <w:sz w:val="19"/>
                <w:szCs w:val="19"/>
                <w:lang w:val="en-US"/>
              </w:rPr>
              <w:t xml:space="preserve"> </w:t>
            </w:r>
            <w:r w:rsidRPr="00BD274F">
              <w:rPr>
                <w:rFonts w:ascii="Times New Roman" w:hAnsi="Times New Roman" w:cs="Times New Roman"/>
                <w:sz w:val="19"/>
                <w:szCs w:val="19"/>
                <w:lang w:val="en-US"/>
              </w:rPr>
              <w:t>memory on functioning was totally mediated by CR</w:t>
            </w:r>
          </w:p>
        </w:tc>
      </w:tr>
      <w:tr w:rsidR="002674DD" w:rsidRPr="009C535D" w14:paraId="34E95AFB" w14:textId="77777777" w:rsidTr="0004171B">
        <w:trPr>
          <w:jc w:val="center"/>
        </w:trPr>
        <w:tc>
          <w:tcPr>
            <w:tcW w:w="1517" w:type="dxa"/>
          </w:tcPr>
          <w:p w14:paraId="36290C48" w14:textId="49156B87" w:rsidR="002674DD" w:rsidRPr="008446D1" w:rsidRDefault="002674DD" w:rsidP="002674DD">
            <w:pPr>
              <w:rPr>
                <w:rFonts w:ascii="Times New Roman" w:hAnsi="Times New Roman" w:cs="Times New Roman"/>
                <w:sz w:val="18"/>
                <w:szCs w:val="18"/>
                <w:lang w:val="en-US"/>
              </w:rPr>
            </w:pPr>
            <w:r w:rsidRPr="005E4D7C">
              <w:rPr>
                <w:rFonts w:ascii="Times New Roman" w:hAnsi="Times New Roman" w:cs="Times New Roman"/>
                <w:sz w:val="18"/>
                <w:szCs w:val="18"/>
              </w:rPr>
              <w:t xml:space="preserve">Gonzalez-Ortega et al. 2020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WYNraZdx","properties":{"formattedCitation":"[73]","plainCitation":"[73]","noteIndex":0},"citationItems":[{"id":"CYRe6CJU/GU1v6Elx","uris":["http://zotero.org/users/8895419/items/Q5PF6ZR7"],"uri":["http://zotero.org/users/8895419/items/Q5PF6ZR7"],"itemData":{"id":251,"type":"article-journal","abstract":"BACKGROUND: Social cognition has been associated with functional outcome in patients with first episode psychosis (FEP). Social cognition has also been associated with neurocognition and cognitive reserve. Although cognitive reserve, neurocognitive functioning, social cognition, and functional outcome are related, the direction of their associations is not clear. Therefore, the main aim of this study was to analyze the influence of social cognition as a mediator between cognitive reserve and cognitive domains on functioning in FEP both at baseline and at 2 years.\nMETHODS: The sample of the study was composed of 282 FEP patients followed up for 2 years. To analyze whether social cognition mediates the influence of cognitive reserve and cognitive domains on functioning, a path analysis was performed. The statistical significance of any mediation effects was evaluated by bootstrap analysis.\nRESULTS: At baseline, as neither cognitive reserve nor the cognitive domains studied were related to functioning, the conditions for mediation were not satisfied. Nevertheless, at 2 years of follow-up, social cognition acted as a mediator between cognitive reserve and functioning. Likewise, social cognition was a mediator between verbal memory and functional outcome. The results of the bootstrap analysis confirmed these significant mediations (95% bootstrapped CI (-10.215 to -0.337) and (-4.731 to -0.605) respectively).\nCONCLUSIONS: Cognitive reserve and neurocognition are related to functioning, and social cognition mediates in this relationship.","container-title":"Psychological Medicine","DOI":"10.1017/S0033291719002794","ISSN":"1469-8978","issue":"16","journalAbbreviation":"Psychol Med","language":"eng","note":"PMID: 31637990","page":"2702-2710","source":"PubMed","title":"Influence of social cognition as a mediator between cognitive reserve and psychosocial functioning in patients with first episode psychosis","volume":"50","author":[{"family":"González-Ortega","given":"I."},{"family":"González-Pinto","given":"A."},{"family":"Alberich","given":"S."},{"family":"Echeburúa","given":"E."},{"family":"Bernardo","given":"M."},{"family":"Cabrera","given":"B."},{"family":"Amoretti","given":"S."},{"family":"Lobo","given":"A."},{"family":"Arango","given":"C."},{"family":"Corripio","given":"I."},{"family":"Vieta","given":"E."},{"family":"Serna","given":"E.","non-dr</w:instrText>
            </w:r>
            <w:r w:rsidR="00406AC2" w:rsidRPr="00406AC2">
              <w:rPr>
                <w:rFonts w:ascii="Times New Roman" w:hAnsi="Times New Roman" w:cs="Times New Roman"/>
                <w:sz w:val="18"/>
                <w:szCs w:val="18"/>
                <w:lang w:val="en-US"/>
              </w:rPr>
              <w:instrText xml:space="preserve">opping-particle":"de la"},{"family":"Rodriguez-Jimenez","given":"R."},{"family":"Segarra","given":"R."},{"family":"López-Ilundain","given":"J. M."},{"family":"Sánchez-Torres","given":"A. M."},{"family":"Cuesta","given":"M. J."},{"literal":"PEPs Group:"},{"family":"Zorrilla","given":"I."},{"family":"López","given":"P."},{"family":"Bioque","given":"M."},{"family":"Mezquida","given":"G."},{"family":"Barcones","given":"F."},{"family":"De-la-Cámara","given":"C."},{"family":"Parellada","given":"M."},{"family":"Espliego","given":"A."},{"family":"Alonso-Solís","given":"A."},{"family":"Grasa","given":"E. M."},{"family":"Varo","given":"C."},{"family":"Montejo","given":"L."},{"family":"Castro-Fornieles","given":"J."},{"family":"Baeza","given":"I."},{"family":"Dompablo","given":"M."},{"family":"Torio","given":"I."},{"family":"Zabala","given":"A."},{"family":"Eguiluz","given":"J. I."},{"family":"Moreno-Izco","given":"L."},{"family":"Sanjuan","given":"J."},{"family":"Guirado","given":"R."},{"family":"Cáceres","given":"I."},{"family":"Garnier","given":"P."},{"family":"Contreras","given":"F."},{"family":"Bobes","given":"J."},{"family":"Al-Halabí","given":"S."},{"family":"Usall","given":"J."},{"family":"Butjosa","given":"A."},{"family":"Sarró","given":"S."},{"family":"Landin-Romero","given":"R."},{"family":"Ibáñez","given":"A."},{"family":"Selva","given":"G."}],"issued":{"date-parts":[["2020",12]]}}}],"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lang w:val="en-US"/>
              </w:rPr>
              <w:t>[73]</w:t>
            </w:r>
            <w:r w:rsidRPr="005E4D7C">
              <w:rPr>
                <w:rFonts w:ascii="Times New Roman" w:hAnsi="Times New Roman" w:cs="Times New Roman"/>
                <w:sz w:val="18"/>
                <w:szCs w:val="18"/>
              </w:rPr>
              <w:fldChar w:fldCharType="end"/>
            </w:r>
          </w:p>
        </w:tc>
        <w:tc>
          <w:tcPr>
            <w:tcW w:w="1313" w:type="dxa"/>
          </w:tcPr>
          <w:p w14:paraId="5FC8E4F2" w14:textId="77777777" w:rsidR="002674DD" w:rsidRPr="005E4D7C"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F</w:t>
            </w:r>
            <w:r w:rsidRPr="005E4D7C">
              <w:rPr>
                <w:rFonts w:ascii="Times New Roman" w:hAnsi="Times New Roman" w:cs="Times New Roman"/>
                <w:sz w:val="18"/>
                <w:szCs w:val="18"/>
                <w:lang w:val="en-US"/>
              </w:rPr>
              <w:t xml:space="preserve">ollowed up </w:t>
            </w:r>
            <w:r>
              <w:rPr>
                <w:rFonts w:ascii="Times New Roman" w:hAnsi="Times New Roman" w:cs="Times New Roman"/>
                <w:sz w:val="18"/>
                <w:szCs w:val="18"/>
                <w:lang w:val="en-US"/>
              </w:rPr>
              <w:t xml:space="preserve">study </w:t>
            </w:r>
          </w:p>
          <w:p w14:paraId="3903F9FF" w14:textId="77777777" w:rsidR="002674DD" w:rsidRPr="005E4D7C"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Path analysis</w:t>
            </w:r>
          </w:p>
        </w:tc>
        <w:tc>
          <w:tcPr>
            <w:tcW w:w="1211" w:type="dxa"/>
          </w:tcPr>
          <w:p w14:paraId="689A7C8F" w14:textId="77777777" w:rsidR="002674DD" w:rsidRPr="005E4D7C"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4006" w:type="dxa"/>
          </w:tcPr>
          <w:p w14:paraId="09A95A63" w14:textId="77777777" w:rsidR="002674DD" w:rsidRPr="00BD274F" w:rsidRDefault="002674DD" w:rsidP="002674DD">
            <w:pPr>
              <w:autoSpaceDE w:val="0"/>
              <w:autoSpaceDN w:val="0"/>
              <w:adjustRightInd w:val="0"/>
              <w:rPr>
                <w:rFonts w:ascii="Times New Roman" w:hAnsi="Times New Roman" w:cs="Times New Roman"/>
                <w:sz w:val="19"/>
                <w:szCs w:val="19"/>
                <w:lang w:val="en-US"/>
              </w:rPr>
            </w:pPr>
            <w:r>
              <w:rPr>
                <w:rFonts w:ascii="Times New Roman" w:hAnsi="Times New Roman" w:cs="Times New Roman"/>
                <w:sz w:val="19"/>
                <w:szCs w:val="19"/>
                <w:lang w:val="en-US"/>
              </w:rPr>
              <w:t>C</w:t>
            </w:r>
            <w:r w:rsidRPr="00BD274F">
              <w:rPr>
                <w:rFonts w:ascii="Times New Roman" w:hAnsi="Times New Roman" w:cs="Times New Roman"/>
                <w:sz w:val="19"/>
                <w:szCs w:val="19"/>
                <w:lang w:val="en-US"/>
              </w:rPr>
              <w:t>ognitive domains are assessed: processing</w:t>
            </w:r>
          </w:p>
          <w:p w14:paraId="40FD32AD" w14:textId="77777777" w:rsidR="002674DD" w:rsidRDefault="002674DD" w:rsidP="002674DD">
            <w:pPr>
              <w:autoSpaceDE w:val="0"/>
              <w:autoSpaceDN w:val="0"/>
              <w:adjustRightInd w:val="0"/>
              <w:rPr>
                <w:rFonts w:ascii="Times New Roman" w:hAnsi="Times New Roman" w:cs="Times New Roman"/>
                <w:sz w:val="19"/>
                <w:szCs w:val="19"/>
                <w:lang w:val="en-US"/>
              </w:rPr>
            </w:pPr>
            <w:r w:rsidRPr="00BD274F">
              <w:rPr>
                <w:rFonts w:ascii="Times New Roman" w:hAnsi="Times New Roman" w:cs="Times New Roman"/>
                <w:sz w:val="19"/>
                <w:szCs w:val="19"/>
                <w:lang w:val="en-US"/>
              </w:rPr>
              <w:t>speed, attention, verbal memory, working memory executive</w:t>
            </w:r>
            <w:r>
              <w:rPr>
                <w:rFonts w:ascii="Times New Roman" w:hAnsi="Times New Roman" w:cs="Times New Roman"/>
                <w:sz w:val="19"/>
                <w:szCs w:val="19"/>
                <w:lang w:val="en-US"/>
              </w:rPr>
              <w:t xml:space="preserve"> </w:t>
            </w:r>
            <w:r w:rsidRPr="00BD274F">
              <w:rPr>
                <w:rFonts w:ascii="Times New Roman" w:hAnsi="Times New Roman" w:cs="Times New Roman"/>
                <w:sz w:val="19"/>
                <w:szCs w:val="19"/>
                <w:lang w:val="en-US"/>
              </w:rPr>
              <w:t>function, and premorbid IQ.</w:t>
            </w:r>
          </w:p>
          <w:p w14:paraId="4C8DDEDA" w14:textId="77777777" w:rsidR="002674DD" w:rsidRPr="00BD274F" w:rsidRDefault="002674DD" w:rsidP="002674DD">
            <w:pPr>
              <w:autoSpaceDE w:val="0"/>
              <w:autoSpaceDN w:val="0"/>
              <w:adjustRightInd w:val="0"/>
              <w:rPr>
                <w:rFonts w:ascii="Times New Roman" w:hAnsi="Times New Roman" w:cs="Times New Roman"/>
                <w:sz w:val="19"/>
                <w:szCs w:val="19"/>
                <w:lang w:val="en-US"/>
              </w:rPr>
            </w:pPr>
            <w:r>
              <w:rPr>
                <w:rFonts w:ascii="Times New Roman" w:hAnsi="Times New Roman" w:cs="Times New Roman"/>
                <w:sz w:val="19"/>
                <w:szCs w:val="19"/>
                <w:lang w:val="en-US"/>
              </w:rPr>
              <w:t>C</w:t>
            </w:r>
            <w:r w:rsidRPr="00BD274F">
              <w:rPr>
                <w:rFonts w:ascii="Times New Roman" w:hAnsi="Times New Roman" w:cs="Times New Roman"/>
                <w:sz w:val="19"/>
                <w:szCs w:val="19"/>
                <w:lang w:val="en-US"/>
              </w:rPr>
              <w:t>ognitive reserve</w:t>
            </w:r>
            <w:r>
              <w:rPr>
                <w:rFonts w:ascii="Times New Roman" w:hAnsi="Times New Roman" w:cs="Times New Roman"/>
                <w:sz w:val="19"/>
                <w:szCs w:val="19"/>
                <w:lang w:val="en-US"/>
              </w:rPr>
              <w:t xml:space="preserve">: </w:t>
            </w:r>
            <w:r w:rsidRPr="00BD274F">
              <w:rPr>
                <w:rFonts w:ascii="Times New Roman" w:hAnsi="Times New Roman" w:cs="Times New Roman"/>
                <w:sz w:val="19"/>
                <w:szCs w:val="19"/>
                <w:lang w:val="en-US"/>
              </w:rPr>
              <w:t>Estimated premorbid IQ, educational level, and occupational</w:t>
            </w:r>
          </w:p>
          <w:p w14:paraId="79AB4063" w14:textId="77777777" w:rsidR="002674DD" w:rsidRDefault="002674DD" w:rsidP="002674DD">
            <w:pPr>
              <w:autoSpaceDE w:val="0"/>
              <w:autoSpaceDN w:val="0"/>
              <w:adjustRightInd w:val="0"/>
              <w:rPr>
                <w:rFonts w:ascii="Times New Roman" w:hAnsi="Times New Roman" w:cs="Times New Roman"/>
                <w:sz w:val="19"/>
                <w:szCs w:val="19"/>
                <w:lang w:val="en-US"/>
              </w:rPr>
            </w:pPr>
            <w:r w:rsidRPr="00BD274F">
              <w:rPr>
                <w:rFonts w:ascii="Times New Roman" w:hAnsi="Times New Roman" w:cs="Times New Roman"/>
                <w:sz w:val="19"/>
                <w:szCs w:val="19"/>
                <w:lang w:val="en-US"/>
              </w:rPr>
              <w:t xml:space="preserve">attainment </w:t>
            </w:r>
          </w:p>
          <w:p w14:paraId="39D20516" w14:textId="77777777" w:rsidR="002674DD" w:rsidRPr="00BD274F" w:rsidRDefault="002674DD" w:rsidP="002674DD">
            <w:pPr>
              <w:autoSpaceDE w:val="0"/>
              <w:autoSpaceDN w:val="0"/>
              <w:adjustRightInd w:val="0"/>
              <w:rPr>
                <w:rFonts w:ascii="Times New Roman" w:hAnsi="Times New Roman" w:cs="Times New Roman"/>
                <w:sz w:val="19"/>
                <w:szCs w:val="19"/>
                <w:lang w:val="en-US"/>
              </w:rPr>
            </w:pPr>
            <w:r>
              <w:rPr>
                <w:rFonts w:ascii="Times New Roman" w:hAnsi="Times New Roman" w:cs="Times New Roman"/>
                <w:sz w:val="19"/>
                <w:szCs w:val="19"/>
                <w:lang w:val="en-US"/>
              </w:rPr>
              <w:t xml:space="preserve">Social cognition: </w:t>
            </w:r>
            <w:r w:rsidRPr="00BD274F">
              <w:rPr>
                <w:rFonts w:ascii="Times New Roman" w:hAnsi="Times New Roman" w:cs="Times New Roman"/>
                <w:sz w:val="19"/>
                <w:szCs w:val="19"/>
                <w:lang w:val="en-US"/>
              </w:rPr>
              <w:t>M</w:t>
            </w:r>
            <w:r>
              <w:rPr>
                <w:rFonts w:ascii="Times New Roman" w:hAnsi="Times New Roman" w:cs="Times New Roman"/>
                <w:sz w:val="19"/>
                <w:szCs w:val="19"/>
                <w:lang w:val="en-US"/>
              </w:rPr>
              <w:t>SCEIT,</w:t>
            </w:r>
            <w:r w:rsidRPr="00BD274F">
              <w:rPr>
                <w:rFonts w:ascii="Times New Roman" w:hAnsi="Times New Roman" w:cs="Times New Roman"/>
                <w:sz w:val="19"/>
                <w:szCs w:val="19"/>
                <w:lang w:val="en-US"/>
              </w:rPr>
              <w:t xml:space="preserve"> </w:t>
            </w:r>
          </w:p>
          <w:p w14:paraId="4919DEDB" w14:textId="77777777" w:rsidR="002674DD" w:rsidRPr="005E4D7C" w:rsidRDefault="002674DD" w:rsidP="002674DD">
            <w:pPr>
              <w:rPr>
                <w:rFonts w:ascii="Times New Roman" w:hAnsi="Times New Roman" w:cs="Times New Roman"/>
                <w:sz w:val="18"/>
                <w:szCs w:val="18"/>
                <w:lang w:val="en-US"/>
              </w:rPr>
            </w:pPr>
            <w:r w:rsidRPr="005E4D7C">
              <w:rPr>
                <w:rFonts w:ascii="Times New Roman" w:hAnsi="Times New Roman" w:cs="Times New Roman"/>
                <w:sz w:val="18"/>
                <w:szCs w:val="18"/>
                <w:lang w:val="en-US"/>
              </w:rPr>
              <w:t>Functional outcome</w:t>
            </w:r>
            <w:r>
              <w:rPr>
                <w:rFonts w:ascii="Times New Roman" w:hAnsi="Times New Roman" w:cs="Times New Roman"/>
                <w:sz w:val="18"/>
                <w:szCs w:val="18"/>
                <w:lang w:val="en-US"/>
              </w:rPr>
              <w:t>: FAS Test</w:t>
            </w:r>
          </w:p>
        </w:tc>
        <w:tc>
          <w:tcPr>
            <w:tcW w:w="1351" w:type="dxa"/>
          </w:tcPr>
          <w:p w14:paraId="00874470" w14:textId="77777777" w:rsidR="002674DD" w:rsidRPr="005E4D7C" w:rsidRDefault="002674DD" w:rsidP="002674DD">
            <w:pPr>
              <w:spacing w:beforeLines="1" w:before="2" w:afterLines="1" w:after="2"/>
              <w:rPr>
                <w:rFonts w:ascii="Times New Roman" w:hAnsi="Times New Roman" w:cs="Times New Roman"/>
                <w:sz w:val="18"/>
                <w:szCs w:val="18"/>
                <w:lang w:val="en-US"/>
              </w:rPr>
            </w:pPr>
            <w:r>
              <w:rPr>
                <w:rFonts w:ascii="Times New Roman" w:hAnsi="Times New Roman" w:cs="Times New Roman"/>
                <w:sz w:val="18"/>
                <w:szCs w:val="18"/>
                <w:lang w:val="en-US"/>
              </w:rPr>
              <w:t>282 FE</w:t>
            </w:r>
          </w:p>
        </w:tc>
        <w:tc>
          <w:tcPr>
            <w:tcW w:w="6663" w:type="dxa"/>
          </w:tcPr>
          <w:p w14:paraId="60593E19" w14:textId="77777777" w:rsidR="002674DD" w:rsidRPr="00BD274F" w:rsidRDefault="002674DD" w:rsidP="002674DD">
            <w:pPr>
              <w:autoSpaceDE w:val="0"/>
              <w:autoSpaceDN w:val="0"/>
              <w:adjustRightInd w:val="0"/>
              <w:rPr>
                <w:rFonts w:ascii="Times New Roman" w:hAnsi="Times New Roman" w:cs="Times New Roman"/>
                <w:sz w:val="19"/>
                <w:szCs w:val="19"/>
                <w:lang w:val="en-US"/>
              </w:rPr>
            </w:pPr>
            <w:r>
              <w:rPr>
                <w:rFonts w:ascii="Times New Roman" w:hAnsi="Times New Roman" w:cs="Times New Roman"/>
                <w:sz w:val="19"/>
                <w:szCs w:val="19"/>
                <w:lang w:val="en-US"/>
              </w:rPr>
              <w:t xml:space="preserve">At 2 </w:t>
            </w:r>
            <w:r w:rsidRPr="00BD274F">
              <w:rPr>
                <w:rFonts w:ascii="Times New Roman" w:hAnsi="Times New Roman" w:cs="Times New Roman"/>
                <w:sz w:val="19"/>
                <w:szCs w:val="19"/>
                <w:lang w:val="en-US"/>
              </w:rPr>
              <w:t>years of follow-up, social cognition acted as a mediator between cognitive reserve and functioning.</w:t>
            </w:r>
            <w:r>
              <w:rPr>
                <w:rFonts w:ascii="Times New Roman" w:hAnsi="Times New Roman" w:cs="Times New Roman"/>
                <w:sz w:val="19"/>
                <w:szCs w:val="19"/>
                <w:lang w:val="en-US"/>
              </w:rPr>
              <w:t xml:space="preserve"> </w:t>
            </w:r>
            <w:r w:rsidRPr="00BD274F">
              <w:rPr>
                <w:rFonts w:ascii="Times New Roman" w:hAnsi="Times New Roman" w:cs="Times New Roman"/>
                <w:sz w:val="19"/>
                <w:szCs w:val="19"/>
                <w:lang w:val="en-US"/>
              </w:rPr>
              <w:t>Likewise, social cognition was a mediator between verbal memory and functional outcome.</w:t>
            </w:r>
            <w:r>
              <w:rPr>
                <w:rFonts w:ascii="Times New Roman" w:hAnsi="Times New Roman" w:cs="Times New Roman"/>
                <w:sz w:val="19"/>
                <w:szCs w:val="19"/>
                <w:lang w:val="en-US"/>
              </w:rPr>
              <w:t xml:space="preserve"> </w:t>
            </w:r>
            <w:r w:rsidRPr="00BD274F">
              <w:rPr>
                <w:rFonts w:ascii="Times New Roman" w:hAnsi="Times New Roman" w:cs="Times New Roman"/>
                <w:sz w:val="19"/>
                <w:szCs w:val="19"/>
                <w:lang w:val="en-US"/>
              </w:rPr>
              <w:t>The results of the bootstrap analysis confirmed these significant mediations (95%</w:t>
            </w:r>
            <w:r>
              <w:rPr>
                <w:rFonts w:ascii="Times New Roman" w:hAnsi="Times New Roman" w:cs="Times New Roman"/>
                <w:sz w:val="19"/>
                <w:szCs w:val="19"/>
                <w:lang w:val="en-US"/>
              </w:rPr>
              <w:t xml:space="preserve"> </w:t>
            </w:r>
            <w:r w:rsidRPr="00BD274F">
              <w:rPr>
                <w:rFonts w:ascii="Times New Roman" w:hAnsi="Times New Roman" w:cs="Times New Roman"/>
                <w:sz w:val="19"/>
                <w:szCs w:val="19"/>
                <w:lang w:val="en-US"/>
              </w:rPr>
              <w:t>bootstrapped CI (−10.215 to −0.337) and (−4.731 to −0.605) respectively).</w:t>
            </w:r>
          </w:p>
          <w:p w14:paraId="5AB034E0" w14:textId="77777777" w:rsidR="002674DD" w:rsidRPr="005E4D7C" w:rsidRDefault="002674DD" w:rsidP="002674DD">
            <w:pPr>
              <w:rPr>
                <w:rFonts w:ascii="Times New Roman" w:hAnsi="Times New Roman" w:cs="Times New Roman"/>
                <w:sz w:val="18"/>
                <w:szCs w:val="18"/>
                <w:lang w:val="en-US"/>
              </w:rPr>
            </w:pPr>
          </w:p>
        </w:tc>
      </w:tr>
      <w:tr w:rsidR="002674DD" w:rsidRPr="009C535D" w14:paraId="6ABF6DBD" w14:textId="77777777" w:rsidTr="0004171B">
        <w:trPr>
          <w:jc w:val="center"/>
        </w:trPr>
        <w:tc>
          <w:tcPr>
            <w:tcW w:w="1517" w:type="dxa"/>
          </w:tcPr>
          <w:p w14:paraId="77540E58" w14:textId="4D6B3628" w:rsidR="002674DD" w:rsidRPr="008446D1" w:rsidRDefault="002674DD" w:rsidP="002674DD">
            <w:pPr>
              <w:rPr>
                <w:rFonts w:ascii="Times New Roman" w:hAnsi="Times New Roman" w:cs="Times New Roman"/>
                <w:sz w:val="18"/>
                <w:szCs w:val="18"/>
                <w:lang w:val="en-US"/>
              </w:rPr>
            </w:pPr>
            <w:r w:rsidRPr="008446D1">
              <w:rPr>
                <w:rFonts w:ascii="Times New Roman" w:hAnsi="Times New Roman" w:cs="Times New Roman"/>
                <w:sz w:val="18"/>
                <w:szCs w:val="18"/>
                <w:lang w:val="en-US"/>
              </w:rPr>
              <w:t xml:space="preserve">Hochberger et al.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OQuFSldh","properties":{"formattedCitation":"[74]","plainCitation":"[74]","noteIndex":0},"citationItems":[{"id":"CYRe6CJU/BPVItEog","uris":["http://zotero.org/users/8895419/items/WVBUYJB2"],"uri":["http://zotero.org/users/8895419/items/WVBUYJB2"],"itemData":{"id":263,"type":"article-journal","abstract":"Cognitive functioning in schizophrenia is characterized by a generalized impairment in current cognitive ability based on traditional population-based norms. However, these norms assume a normal cognitive trajectory and do not directly account for illness-related declines from expected cognitive potential. Indeed, schizophrenia patients exhibit even greater deviation between their observed and expected cognitive functioning based on expanded norms that leverage premorbid variables resistant to illness-related features. The current study further quantified the extent to which illness-related features account for this deviation from expectation and assessed its relationship to neurophysiologic (mismatch negativity, P3a, theta oscillations), clinical, and psychosocial functioning in schizophrenia patients. Expected cognitive ability (PENN-CNB global cognition) in patients (n = 684) was calculated using healthy comparison subject (n = 660) weighted regression based on premorbid variables resistant to illness-related decline (demographics, single-word reading, parental education). The magnitude of any deviation between current (observed) and regression-predicted (expected) cognitive ability was calculated. Results indicated that 24% (n = 164) of the total patient population exhibited significant (≥-1.96 SD) deviation between observed and expected global cognitive ability. Interestingly, 20% of the total patient population (n = 136) had \"normal\" range cognitive performance when using traditional population-based norms, but also had significant deviation from expected cognitive ability. The magnitude of this deviation was associated with more severe neurophysiologic abnormalities, longer illness duration, higher levels of negative symptoms, and worse psychosocial functioning. Assessment of cognitive deviation is thus a complementary metric for characterizing the severity of illness-related cognitive declines in patients, while also reflecting the expression and severity of key endophenotypes of schizophrenia.","container-title":"Schizophrenia Research","DOI":"10.1016/j.schres.2019.10.011","ISSN":"1573-2509","journalAbbreviation":"Schizophr Res","language":"eng","note":"PMID: 31744751","page":"300-307","source":"PubMed","title":"Deviation from expected cognitive ability is a core cognitive feature of schizophrenia related to neurophysiologic, clinical and psychosocial functioning","volume":"215","author":[{"family":"Hochberger","given":"W. C."},{"family":"Thomas","given":"M. L."},{"family":"Joshi","given":"Y. B."},{"family":"Swerdlow","given":"N. R."},{"family":"Braff","given":"D. L."},{"family":"Gur","given":"R. E."},{"family":"Gur","given":"R. C."},{"family":"Light","given":"G. A."},{"literal":"Consortium of Genomics in Schizophrenia (COGS) investigators"}],"issued":{"date-parts":[["2020",1]]}}}],"schema":"https://github.com/citation-style-language/schema/raw/master/csl-citation.json"}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lang w:val="en-US"/>
              </w:rPr>
              <w:t>[74]</w:t>
            </w:r>
            <w:r w:rsidRPr="005E4D7C">
              <w:rPr>
                <w:rFonts w:ascii="Times New Roman" w:hAnsi="Times New Roman" w:cs="Times New Roman"/>
                <w:sz w:val="18"/>
                <w:szCs w:val="18"/>
              </w:rPr>
              <w:fldChar w:fldCharType="end"/>
            </w:r>
          </w:p>
          <w:p w14:paraId="6EB74AE4" w14:textId="77777777" w:rsidR="002674DD" w:rsidRPr="008446D1" w:rsidRDefault="002674DD" w:rsidP="002674DD">
            <w:pPr>
              <w:rPr>
                <w:rFonts w:ascii="Times New Roman" w:hAnsi="Times New Roman" w:cs="Times New Roman"/>
                <w:sz w:val="18"/>
                <w:szCs w:val="18"/>
                <w:lang w:val="en-US"/>
              </w:rPr>
            </w:pPr>
          </w:p>
        </w:tc>
        <w:tc>
          <w:tcPr>
            <w:tcW w:w="1313" w:type="dxa"/>
          </w:tcPr>
          <w:p w14:paraId="08C0EFAA" w14:textId="77777777" w:rsidR="002674DD"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 xml:space="preserve">Part of the </w:t>
            </w:r>
            <w:r w:rsidRPr="005E4D7C">
              <w:rPr>
                <w:rFonts w:ascii="Times New Roman" w:hAnsi="Times New Roman" w:cs="Times New Roman"/>
                <w:sz w:val="18"/>
                <w:szCs w:val="18"/>
                <w:lang w:val="en-US"/>
              </w:rPr>
              <w:t>Consortium of Genomics in schizophrenia</w:t>
            </w:r>
          </w:p>
          <w:p w14:paraId="6CB6F059" w14:textId="77777777" w:rsidR="002674DD" w:rsidRPr="005E4D7C"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(COGS-2) study</w:t>
            </w:r>
          </w:p>
        </w:tc>
        <w:tc>
          <w:tcPr>
            <w:tcW w:w="1211" w:type="dxa"/>
          </w:tcPr>
          <w:p w14:paraId="412F6AE3" w14:textId="77777777" w:rsidR="002674DD"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I</w:t>
            </w:r>
          </w:p>
          <w:p w14:paraId="53245750" w14:textId="77777777" w:rsidR="002674DD" w:rsidRPr="005E4D7C" w:rsidRDefault="002674DD" w:rsidP="002674DD">
            <w:pPr>
              <w:rPr>
                <w:rFonts w:ascii="Times New Roman" w:hAnsi="Times New Roman" w:cs="Times New Roman"/>
                <w:sz w:val="18"/>
                <w:szCs w:val="18"/>
                <w:lang w:val="en-US"/>
              </w:rPr>
            </w:pPr>
          </w:p>
        </w:tc>
        <w:tc>
          <w:tcPr>
            <w:tcW w:w="4006" w:type="dxa"/>
          </w:tcPr>
          <w:p w14:paraId="34367187" w14:textId="77777777" w:rsidR="002674DD" w:rsidRDefault="002674DD" w:rsidP="002674DD">
            <w:pPr>
              <w:rPr>
                <w:rFonts w:ascii="Times New Roman" w:hAnsi="Times New Roman" w:cs="Times New Roman"/>
                <w:sz w:val="18"/>
                <w:szCs w:val="18"/>
                <w:lang w:val="en-US"/>
              </w:rPr>
            </w:pPr>
            <w:r w:rsidRPr="00BD274F">
              <w:rPr>
                <w:rFonts w:ascii="Times New Roman" w:hAnsi="Times New Roman" w:cs="Times New Roman"/>
                <w:sz w:val="18"/>
                <w:szCs w:val="18"/>
                <w:lang w:val="en-US"/>
              </w:rPr>
              <w:t>S</w:t>
            </w:r>
            <w:r>
              <w:rPr>
                <w:rFonts w:ascii="Times New Roman" w:hAnsi="Times New Roman" w:cs="Times New Roman"/>
                <w:sz w:val="18"/>
                <w:szCs w:val="18"/>
                <w:lang w:val="en-US"/>
              </w:rPr>
              <w:t>L</w:t>
            </w:r>
            <w:r w:rsidRPr="00BD274F">
              <w:rPr>
                <w:rFonts w:ascii="Times New Roman" w:hAnsi="Times New Roman" w:cs="Times New Roman"/>
                <w:sz w:val="18"/>
                <w:szCs w:val="18"/>
                <w:lang w:val="en-US"/>
              </w:rPr>
              <w:t>OF</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UPSA</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Penn-CN</w:t>
            </w:r>
            <w:r>
              <w:rPr>
                <w:rFonts w:ascii="Times New Roman" w:hAnsi="Times New Roman" w:cs="Times New Roman"/>
                <w:sz w:val="18"/>
                <w:szCs w:val="18"/>
                <w:lang w:val="en-US"/>
              </w:rPr>
              <w:t>B.</w:t>
            </w:r>
          </w:p>
          <w:p w14:paraId="27AE1D3D" w14:textId="77777777" w:rsidR="002674DD" w:rsidRPr="005E4D7C" w:rsidRDefault="002674DD" w:rsidP="002674DD">
            <w:pPr>
              <w:rPr>
                <w:rFonts w:ascii="Times New Roman" w:hAnsi="Times New Roman" w:cs="Times New Roman"/>
                <w:sz w:val="18"/>
                <w:szCs w:val="18"/>
                <w:lang w:val="en-US"/>
              </w:rPr>
            </w:pPr>
          </w:p>
        </w:tc>
        <w:tc>
          <w:tcPr>
            <w:tcW w:w="1351" w:type="dxa"/>
          </w:tcPr>
          <w:p w14:paraId="5DA474CA" w14:textId="77777777" w:rsidR="002674DD" w:rsidRDefault="002674DD" w:rsidP="002674DD">
            <w:pPr>
              <w:spacing w:beforeLines="1" w:before="2" w:afterLines="1" w:after="2"/>
              <w:rPr>
                <w:rFonts w:ascii="Times New Roman" w:hAnsi="Times New Roman" w:cs="Times New Roman"/>
                <w:sz w:val="18"/>
                <w:szCs w:val="18"/>
                <w:lang w:val="en-US"/>
              </w:rPr>
            </w:pPr>
            <w:r>
              <w:rPr>
                <w:rFonts w:ascii="Times New Roman" w:hAnsi="Times New Roman" w:cs="Times New Roman"/>
                <w:sz w:val="18"/>
                <w:szCs w:val="18"/>
                <w:lang w:val="en-US"/>
              </w:rPr>
              <w:t xml:space="preserve">1290 individuals, 684 SCZ,  </w:t>
            </w:r>
          </w:p>
          <w:p w14:paraId="09215C1A" w14:textId="77777777" w:rsidR="002674DD" w:rsidRPr="005E4D7C" w:rsidRDefault="002674DD" w:rsidP="002674DD">
            <w:pPr>
              <w:spacing w:beforeLines="1" w:before="2" w:afterLines="1" w:after="2"/>
              <w:rPr>
                <w:rFonts w:ascii="Times New Roman" w:hAnsi="Times New Roman" w:cs="Times New Roman"/>
                <w:sz w:val="18"/>
                <w:szCs w:val="18"/>
                <w:lang w:val="en-US"/>
              </w:rPr>
            </w:pPr>
            <w:r>
              <w:rPr>
                <w:rFonts w:ascii="Times New Roman" w:hAnsi="Times New Roman" w:cs="Times New Roman"/>
                <w:sz w:val="18"/>
                <w:szCs w:val="18"/>
                <w:lang w:val="en-US"/>
              </w:rPr>
              <w:t>606 HC</w:t>
            </w:r>
          </w:p>
        </w:tc>
        <w:tc>
          <w:tcPr>
            <w:tcW w:w="6663" w:type="dxa"/>
          </w:tcPr>
          <w:p w14:paraId="5FD70871" w14:textId="77777777" w:rsidR="002674DD" w:rsidRPr="005B1BA2" w:rsidRDefault="002674DD" w:rsidP="002674DD">
            <w:pPr>
              <w:rPr>
                <w:rFonts w:ascii="Times New Roman" w:hAnsi="Times New Roman" w:cs="Times New Roman"/>
                <w:sz w:val="18"/>
                <w:szCs w:val="18"/>
                <w:lang w:val="en-US"/>
              </w:rPr>
            </w:pPr>
            <w:r w:rsidRPr="005B1BA2">
              <w:rPr>
                <w:rFonts w:ascii="Times New Roman" w:hAnsi="Times New Roman" w:cs="Times New Roman"/>
                <w:sz w:val="18"/>
                <w:szCs w:val="18"/>
                <w:lang w:val="en-US"/>
              </w:rPr>
              <w:t>The magnitude of deviation from expected cognitive ability was associated with neurophysiological abnormalities, longer illness duration, higher levels of negative symptoms and worse psychosocial functioning</w:t>
            </w:r>
            <w:r>
              <w:rPr>
                <w:rFonts w:ascii="Times New Roman" w:hAnsi="Times New Roman" w:cs="Times New Roman"/>
                <w:sz w:val="18"/>
                <w:szCs w:val="18"/>
                <w:lang w:val="en-US"/>
              </w:rPr>
              <w:t>.</w:t>
            </w:r>
            <w:r w:rsidRPr="005B1BA2">
              <w:rPr>
                <w:rFonts w:ascii="Times New Roman" w:hAnsi="Times New Roman" w:cs="Times New Roman"/>
                <w:sz w:val="18"/>
                <w:szCs w:val="18"/>
                <w:lang w:val="en-US"/>
              </w:rPr>
              <w:t xml:space="preserve"> Patients with significant deviation had </w:t>
            </w:r>
          </w:p>
          <w:p w14:paraId="576BBD54" w14:textId="77777777" w:rsidR="002674DD" w:rsidRPr="005B1BA2" w:rsidRDefault="002674DD" w:rsidP="002674DD">
            <w:pPr>
              <w:rPr>
                <w:rFonts w:ascii="Times New Roman" w:hAnsi="Times New Roman" w:cs="Times New Roman"/>
                <w:sz w:val="18"/>
                <w:szCs w:val="18"/>
                <w:lang w:val="en-US"/>
              </w:rPr>
            </w:pPr>
            <w:r w:rsidRPr="005B1BA2">
              <w:rPr>
                <w:rFonts w:ascii="Times New Roman" w:hAnsi="Times New Roman" w:cs="Times New Roman"/>
                <w:sz w:val="18"/>
                <w:szCs w:val="18"/>
                <w:lang w:val="en-US"/>
              </w:rPr>
              <w:t xml:space="preserve">lower psychosocial functioning (SOF total score: F [1500] ¼ 14.54, p &lt; 0.001, hp 2 ¼ 0.028, x Diff ¼ -2.24, 95% CIDiff ¼ [-3.40, -1.09]; UPSA total score: F [1500] ¼ 36.25, p &lt; 0.001, hp 2 ¼ 0.068, x Diff ¼ -7.94, 95% CIDiff ¼ [-10.53,-5.35]). </w:t>
            </w:r>
          </w:p>
          <w:p w14:paraId="5B4B1708" w14:textId="77777777" w:rsidR="002674DD" w:rsidRPr="005E4D7C" w:rsidRDefault="002674DD" w:rsidP="002674DD">
            <w:pPr>
              <w:rPr>
                <w:rFonts w:ascii="Times New Roman" w:hAnsi="Times New Roman" w:cs="Times New Roman"/>
                <w:sz w:val="18"/>
                <w:szCs w:val="18"/>
                <w:lang w:val="en-US"/>
              </w:rPr>
            </w:pPr>
            <w:r w:rsidRPr="005B1BA2">
              <w:rPr>
                <w:rFonts w:ascii="Times New Roman" w:hAnsi="Times New Roman" w:cs="Times New Roman"/>
                <w:sz w:val="18"/>
                <w:szCs w:val="18"/>
                <w:lang w:val="en-US"/>
              </w:rPr>
              <w:t>Assessment of cognitive deviation between observed and expected cognitive ability is a core cognitive feature of schizophrenia</w:t>
            </w:r>
            <w:r>
              <w:rPr>
                <w:rFonts w:ascii="Times New Roman" w:hAnsi="Times New Roman" w:cs="Times New Roman"/>
                <w:sz w:val="18"/>
                <w:szCs w:val="18"/>
                <w:lang w:val="en-US"/>
              </w:rPr>
              <w:t>.</w:t>
            </w:r>
          </w:p>
        </w:tc>
      </w:tr>
      <w:tr w:rsidR="002674DD" w:rsidRPr="009C535D" w14:paraId="0095D24F" w14:textId="77777777" w:rsidTr="0004171B">
        <w:trPr>
          <w:jc w:val="center"/>
        </w:trPr>
        <w:tc>
          <w:tcPr>
            <w:tcW w:w="1517" w:type="dxa"/>
          </w:tcPr>
          <w:p w14:paraId="4CE1D1B6" w14:textId="6F988D63" w:rsidR="002674DD" w:rsidRPr="002E43B2" w:rsidRDefault="002674DD" w:rsidP="002674DD">
            <w:pPr>
              <w:rPr>
                <w:rFonts w:ascii="Times New Roman" w:hAnsi="Times New Roman" w:cs="Times New Roman"/>
                <w:sz w:val="18"/>
                <w:szCs w:val="18"/>
                <w:lang w:val="en-US"/>
              </w:rPr>
            </w:pPr>
            <w:r w:rsidRPr="008446D1">
              <w:rPr>
                <w:rFonts w:ascii="Times New Roman" w:hAnsi="Times New Roman" w:cs="Times New Roman"/>
                <w:sz w:val="18"/>
                <w:szCs w:val="18"/>
                <w:lang w:val="en-US"/>
              </w:rPr>
              <w:t xml:space="preserve">Lewandowski et al. 2020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8TvhSSJ9","properties":{"formattedCitation":"[75]","plainCitation":"[75]","noteIndex":0},"citationItems":[{"id":"CYRe6CJU/4d7oFQZQ","uris":["http://zotero.org/users/8895419/items/7FAM8QWZ"],"uri":["http://zotero.org/users/8895419/items/7FAM8QWZ"],"itemData":{"id":269,"type":"article-journal","abstract":"Schizophrenia, bipolar disorder, and related psychotic illnesses are common, serious mental disorders that are often associated with functional impairments and poor quality of life, even after clinical recovery. Cognitive dysfunction is a strong predictor of functional impairment; however, findings regarding relative impairments in functioning and cognition across diagnoses have been mixed, as have reports of the contribution of clinical symptoms and other illness features to functioning across diagnostic boundaries. We assessed 211 patients with psychotic disorders and 87 healthy controls using the MATRICS Consensus Cognitive Battery, clinical measures of state mood and psychotic symptoms, and an interview measure of community functioning. Diagnostic groups were compared on MATRICS composite and domain scores, and clinical and functional measures. We then examined cognitive, clinical, and demographic predictors of community functioning using stepwise hierarchical linear regression. All three patient groups exhibited deficits in most cognitive domains relative to controls, and significantly poorer community functioning. While scores on most cognitive domains did not differ by diagnosis, when groups did differ patients with schizophrenia performed worse than patients with bipolar disorder. Cognition was correlated with functioning across the sample. The final regression model included negative symptoms, mania, social cognition, and processing speed, and explained 47% of the variance in community functioning scores across patient groups. Residual negative symptoms, residual mania, and social cognition significantly and independently predicted community functioning. These findings indicate that, while all cognitive domains are associated with community outcomes, when considered together and with clinical symptoms, negative symptoms, mania, and social cognition are the strongest predictors across diagnoses. Development of interventions targeting negative symptoms and social cognition may be effective in improving community functioning for patients across diagnoses.","container-title":"PsyCh Journal","DOI":"10.1002/pchj.356","ISSN":"2046-0260","issue":"2","journalAbbreviation":"Psych J","language":"eng","note":"PMID: 32208557\nPMCID: PMC7179050","page":"163-173","source":"PubMed","title":"Cognitive and clinical predictors of community functioning across the psychoses","volume":"9","author":[{"family":"Lewandowski","given":"Kathryn E."},{"family":"Cohen","given":"Talia R."},{"family":"Ongur","given":"Dost"}],"issued":{"date-parts":[["2020",4]]}}}],"schema":"https://github.com/citation-style-language/schema/raw/master/csl-citation.json"}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lang w:val="en-US"/>
              </w:rPr>
              <w:t>[75]</w:t>
            </w:r>
            <w:r w:rsidRPr="005E4D7C">
              <w:rPr>
                <w:rFonts w:ascii="Times New Roman" w:hAnsi="Times New Roman" w:cs="Times New Roman"/>
                <w:sz w:val="18"/>
                <w:szCs w:val="18"/>
              </w:rPr>
              <w:fldChar w:fldCharType="end"/>
            </w:r>
          </w:p>
        </w:tc>
        <w:tc>
          <w:tcPr>
            <w:tcW w:w="1313" w:type="dxa"/>
          </w:tcPr>
          <w:p w14:paraId="0E371C18" w14:textId="77777777" w:rsidR="002674DD" w:rsidRPr="005E4D7C"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Research study</w:t>
            </w:r>
          </w:p>
        </w:tc>
        <w:tc>
          <w:tcPr>
            <w:tcW w:w="1211" w:type="dxa"/>
          </w:tcPr>
          <w:p w14:paraId="733D8A8D" w14:textId="77777777" w:rsidR="002674DD" w:rsidRPr="005E4D7C"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4006" w:type="dxa"/>
          </w:tcPr>
          <w:p w14:paraId="1AF92827" w14:textId="77777777" w:rsidR="002674DD" w:rsidRPr="0004171B" w:rsidRDefault="002674DD" w:rsidP="002674DD">
            <w:pPr>
              <w:rPr>
                <w:lang w:val="en-US"/>
              </w:rPr>
            </w:pPr>
            <w:r>
              <w:rPr>
                <w:rFonts w:ascii="Times New Roman" w:hAnsi="Times New Roman" w:cs="Times New Roman"/>
                <w:sz w:val="18"/>
                <w:szCs w:val="18"/>
                <w:lang w:val="en-US"/>
              </w:rPr>
              <w:t>MCCB</w:t>
            </w:r>
            <w:r w:rsidRPr="0004171B">
              <w:rPr>
                <w:lang w:val="en-US"/>
              </w:rPr>
              <w:t xml:space="preserve"> </w:t>
            </w:r>
          </w:p>
          <w:p w14:paraId="63862D6B" w14:textId="77777777" w:rsidR="002674DD" w:rsidRDefault="002674DD" w:rsidP="002674DD">
            <w:pPr>
              <w:rPr>
                <w:rFonts w:ascii="Times New Roman" w:hAnsi="Times New Roman" w:cs="Times New Roman"/>
                <w:sz w:val="18"/>
                <w:szCs w:val="18"/>
                <w:lang w:val="en-US"/>
              </w:rPr>
            </w:pPr>
            <w:r>
              <w:rPr>
                <w:rFonts w:ascii="Times New Roman" w:hAnsi="Times New Roman" w:cs="Times New Roman"/>
                <w:sz w:val="18"/>
                <w:szCs w:val="18"/>
                <w:lang w:val="en-US"/>
              </w:rPr>
              <w:t xml:space="preserve">MCAS </w:t>
            </w:r>
            <w:r w:rsidRPr="00BD274F">
              <w:rPr>
                <w:rFonts w:ascii="Times New Roman" w:hAnsi="Times New Roman" w:cs="Times New Roman"/>
                <w:sz w:val="18"/>
                <w:szCs w:val="18"/>
                <w:lang w:val="en-US"/>
              </w:rPr>
              <w:t>including independence in daily living, social interest and involvement, work and leisure activities, and participation in treatment</w:t>
            </w:r>
            <w:r>
              <w:rPr>
                <w:rFonts w:ascii="Times New Roman" w:hAnsi="Times New Roman" w:cs="Times New Roman"/>
                <w:sz w:val="18"/>
                <w:szCs w:val="18"/>
                <w:lang w:val="en-US"/>
              </w:rPr>
              <w:t>.</w:t>
            </w:r>
          </w:p>
          <w:p w14:paraId="2D894620" w14:textId="77777777" w:rsidR="002674DD" w:rsidRDefault="002674DD" w:rsidP="002674DD">
            <w:pPr>
              <w:rPr>
                <w:rFonts w:ascii="Times New Roman" w:hAnsi="Times New Roman" w:cs="Times New Roman"/>
                <w:sz w:val="18"/>
                <w:szCs w:val="18"/>
                <w:lang w:val="en-US"/>
              </w:rPr>
            </w:pPr>
          </w:p>
          <w:p w14:paraId="065414D1" w14:textId="77777777" w:rsidR="002674DD" w:rsidRPr="005E4D7C" w:rsidRDefault="002674DD" w:rsidP="002674DD">
            <w:pPr>
              <w:rPr>
                <w:rFonts w:ascii="Times New Roman" w:hAnsi="Times New Roman" w:cs="Times New Roman"/>
                <w:sz w:val="18"/>
                <w:szCs w:val="18"/>
                <w:lang w:val="en-US"/>
              </w:rPr>
            </w:pPr>
          </w:p>
        </w:tc>
        <w:tc>
          <w:tcPr>
            <w:tcW w:w="1351" w:type="dxa"/>
          </w:tcPr>
          <w:p w14:paraId="62AF4B93" w14:textId="77777777" w:rsidR="002674DD" w:rsidRDefault="002674DD" w:rsidP="002674DD">
            <w:pPr>
              <w:spacing w:beforeLines="1" w:before="2" w:afterLines="1" w:after="2"/>
              <w:rPr>
                <w:rFonts w:ascii="Times New Roman" w:hAnsi="Times New Roman" w:cs="Times New Roman"/>
                <w:sz w:val="18"/>
                <w:szCs w:val="18"/>
                <w:lang w:val="en-US"/>
              </w:rPr>
            </w:pPr>
            <w:r>
              <w:rPr>
                <w:rFonts w:ascii="Times New Roman" w:hAnsi="Times New Roman" w:cs="Times New Roman"/>
                <w:sz w:val="18"/>
                <w:szCs w:val="18"/>
                <w:lang w:val="en-US"/>
              </w:rPr>
              <w:t xml:space="preserve">211 patients with psychotic disorder (SCZ, schizoaffective, BD) and </w:t>
            </w:r>
          </w:p>
          <w:p w14:paraId="79F32256" w14:textId="77777777" w:rsidR="002674DD" w:rsidRPr="005E4D7C" w:rsidRDefault="002674DD" w:rsidP="002674DD">
            <w:pPr>
              <w:spacing w:beforeLines="1" w:before="2" w:afterLines="1" w:after="2"/>
              <w:rPr>
                <w:rFonts w:ascii="Times New Roman" w:hAnsi="Times New Roman" w:cs="Times New Roman"/>
                <w:sz w:val="18"/>
                <w:szCs w:val="18"/>
                <w:lang w:val="en-US"/>
              </w:rPr>
            </w:pPr>
            <w:r>
              <w:rPr>
                <w:rFonts w:ascii="Times New Roman" w:hAnsi="Times New Roman" w:cs="Times New Roman"/>
                <w:sz w:val="18"/>
                <w:szCs w:val="18"/>
                <w:lang w:val="en-US"/>
              </w:rPr>
              <w:t>87 HC</w:t>
            </w:r>
          </w:p>
        </w:tc>
        <w:tc>
          <w:tcPr>
            <w:tcW w:w="6663" w:type="dxa"/>
          </w:tcPr>
          <w:p w14:paraId="7F793892" w14:textId="77777777" w:rsidR="002674DD" w:rsidRPr="002E4D63" w:rsidRDefault="002674DD" w:rsidP="002674DD">
            <w:pPr>
              <w:pStyle w:val="Default"/>
              <w:rPr>
                <w:sz w:val="18"/>
                <w:szCs w:val="18"/>
              </w:rPr>
            </w:pPr>
            <w:r w:rsidRPr="002E4D63">
              <w:rPr>
                <w:sz w:val="18"/>
                <w:szCs w:val="18"/>
              </w:rPr>
              <w:t>MCAS was correlated with all MCCB cognitive domains and the Composite.</w:t>
            </w:r>
          </w:p>
          <w:p w14:paraId="687C38A4" w14:textId="77777777" w:rsidR="002674DD" w:rsidRPr="005E4D7C" w:rsidRDefault="002674DD" w:rsidP="002674DD">
            <w:pPr>
              <w:rPr>
                <w:rFonts w:ascii="Times New Roman" w:hAnsi="Times New Roman" w:cs="Times New Roman"/>
                <w:sz w:val="18"/>
                <w:szCs w:val="18"/>
                <w:lang w:val="en-US"/>
              </w:rPr>
            </w:pPr>
            <w:r w:rsidRPr="002E4D63">
              <w:rPr>
                <w:rFonts w:ascii="Times New Roman" w:hAnsi="Times New Roman" w:cs="Times New Roman"/>
                <w:sz w:val="18"/>
                <w:szCs w:val="18"/>
                <w:lang w:val="en-US"/>
              </w:rPr>
              <w:t xml:space="preserve">The final regression model predicting community functioning was significant (F=36.78, p&gt;.0001), and explained 47% of the variance in MCAS score (Adjusted R-squared=.47). Social cognition (but not processing speed) were significant. </w:t>
            </w:r>
          </w:p>
        </w:tc>
      </w:tr>
      <w:tr w:rsidR="002E4D63" w:rsidRPr="009C535D" w14:paraId="2B964704" w14:textId="77777777" w:rsidTr="0004171B">
        <w:trPr>
          <w:jc w:val="center"/>
        </w:trPr>
        <w:tc>
          <w:tcPr>
            <w:tcW w:w="1517" w:type="dxa"/>
          </w:tcPr>
          <w:p w14:paraId="38BD0ACC" w14:textId="4A540926" w:rsidR="002E4D63" w:rsidRPr="008446D1" w:rsidRDefault="002E4D63" w:rsidP="002E4D63">
            <w:pPr>
              <w:rPr>
                <w:rFonts w:ascii="Times New Roman" w:hAnsi="Times New Roman" w:cs="Times New Roman"/>
                <w:sz w:val="18"/>
                <w:szCs w:val="18"/>
                <w:lang w:val="en-US"/>
              </w:rPr>
            </w:pPr>
            <w:r>
              <w:rPr>
                <w:rFonts w:ascii="Times New Roman" w:hAnsi="Times New Roman" w:cs="Times New Roman"/>
                <w:sz w:val="18"/>
                <w:szCs w:val="18"/>
                <w:lang w:val="en-US"/>
              </w:rPr>
              <w:t xml:space="preserve">Modinos et al. 2020 </w:t>
            </w:r>
            <w:r>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m2yrBCav","properties":{"formattedCitation":"[76]","plainCitation":"[76]","noteIndex":0},"citationItems":[{"id":578,"uris":["http://zotero.org/users/local/Ir0Z5TJW/items/82SNW6AA"],"uri":["http://zotero.org/users/local/Ir0Z5TJW/items/82SNW6AA"],"itemData":{"id":578,"type":"article-journal","abstract":"The development of adverse clinical outcomes in patients with psychosis has been associated with behavioral and neuroanatomical deficits related to emotion processing. However, the association between alterations in brain regions subserving emotion processing and clinical outcomes remains unclear.To examine the association between alterations in emotion processing and regional gray matter volumes in individuals at clinical high risk (CHR) for psychosis, and the association with subsequent clinical outcomes.This naturalistic case-control study with clinical follow-up at 12 months was conducted from July 1, 2010, to August 31, 2016, and collected data from 9 psychosis early detection centers (Amsterdam, Basel, Cologne, Copenhagen, London, Melbourne, Paris, The Hague, and Vienna). Participants (213 individuals at CHR and 52 healthy controls) were enrolled in the European Network of National Schizophrenia Networks Studying Gene-Environment Interactions (EU-GEI) project. Data were analyzed from October 1, 2018, to April 24, 2019.Emotion recognition was assessed with the Degraded Facial Affect Recognition Task. Three-Tesla magnetic resonance imaging scans were acquired from all participants, and gray matter volume was measured in regions of interest (medial prefrontal cortex, amygdala, hippocampus, and insula). Clinical outcomes at 12 months were evaluated for transition to psychosis using the Comprehensive Assessment of At-Risk Mental States criteria, and the level of overall functioning was measured through the Global Assessment of Functioning [GAF] scale.A total of 213 individuals at CHR (105 women [49.3%]; mean [SD] age, 22.9 [4.7] years) and 52 healthy controls (25 women [48.1%]; mean [SD] age, 23.3 [4.0] years) were included in the study at baseline. At the follow-up within 2 years of baseline, 44 individuals at CHR (20.7%) had developed psychosis and 169 (79.3%) had not. Of the individuals at CHR reinterviewed with the GAF, 39 (30.0%) showed good overall functioning (GAF score, ≥65), whereas 91 (70.0%) had poor overall functioning (GAF score, &amp;lt;65). Within the CHR sample, better anger recognition at baseline was associated with worse functional outcome (odds ratio [OR], 0.88; 95% CI, 0.78-0.99; P = .03). In individuals at CHR with a good functional outcome, positive associations were found between anger recognition and hippocampal volume (ze = 3.91; familywise error [FWE] P = .02) and between fear recognition and medial prefrontal cortex volume (z = 3.60; FWE P = .02), compared with participants with a poor outcome. The onset of psychosis was not associated with baseline emotion recognition performance (neutral OR, 0.93; 95% CI, 0.79-1.09; P = .37; happy OR, 1.03; 95% CI, 0.84-1.25; P = .81; fear OR, 0.98; 95% CI, 0.85-1.13; P = .77; anger OR, 1.00; 95% CI, 0.89-1.12; P = .96). No difference was observed in the association between performance and regional gray matter volumes in individuals at CHR who developed or did not develop psychosis (FWE P &amp;lt; .05).In this study, poor functional outcome in individuals at CHR was found to be associated with baseline abnormalities in recognizing negative emotion. This finding has potential implications for the stratification of individuals at CHR and suggests that interventions that target socioemotional processing may improve functional outcomes.","container-title":"JAMA Psychiatry","DOI":"10.1001/jamapsychiatry.2019.3501","ISSN":"2168-622X","issue":"2","journalAbbreviation":"JAMA Psychiatry","page":"190-200","source":"Silverchair","title":"Association of Adverse Outcomes With Emotion Processing and Its Neural Substrate in Individuals at Clinical High Risk for Psychosis","volume":"77","author":[{"family":"Modinos","given":"Gemma"},{"family":"Kempton","given":"Matthew J."},{"family":"Tognin","given":"Stefania"},{"family":"Calem","given":"Maria"},{"family":"Porffy","given":"Lilla"},{"family":"Antoniades","given":"Mathilde"},{"family":"Mason","given":"Ava"},{"family":"Azis","given":"Matilda"},{"family":"Allen","given":"Paul"},{"family":"Nelson","given":"Barnaby"},{"family":"McGorry","given":"Patrick"},{"family":"Pantelis","given":"Christos"},{"family":"Riecher-Rössler","given":"Anita"},{"family":"Borgwardt","given":"Stefan"},{"family":"Bressan","given":"Rodrigo"},{"family":"Barrantes-Vidal","given":"Neus"},{"family":"Krebs","given":"Marie-Odile"},{"family":"Nordentoft","given":"Merete"},{"family":"Glenthøj","given":"Birte"},{"family":"Ruhrmann","given":"Stephan"},{"family":"Sachs","given":"Gabriele"},{"family":"Rutten","given":"Bart"},{"family":"Os","given":"Jim","non-dropping-particle":"van"},{"family":"Haan","given":"Lieuwe","non-dropping-particle":"de"},{"family":"Velthorst","given":"Eva"},{"family":"Gaag","given":"Mark","non-dropping-particle":"van der"},{"family":"Valmaggia","given":"Lucia R."},{"family":"McGuire","given":"Philip"},{"literal":"for the EU-GEI High Risk Study Group"}],"issued":{"date-parts":[["2020",2,1]]}}}],"schema":"https://github.com/citation-style-language/schema/raw/master/csl-citation.json"} </w:instrText>
            </w:r>
            <w:r>
              <w:rPr>
                <w:rFonts w:ascii="Times New Roman" w:hAnsi="Times New Roman" w:cs="Times New Roman"/>
                <w:sz w:val="18"/>
                <w:szCs w:val="18"/>
                <w:lang w:val="en-US"/>
              </w:rPr>
              <w:fldChar w:fldCharType="separate"/>
            </w:r>
            <w:r w:rsidR="00406AC2" w:rsidRPr="00406AC2">
              <w:rPr>
                <w:rFonts w:ascii="Times New Roman" w:hAnsi="Times New Roman" w:cs="Times New Roman"/>
                <w:sz w:val="18"/>
                <w:lang w:val="en-US"/>
              </w:rPr>
              <w:t>[76]</w:t>
            </w:r>
            <w:r>
              <w:rPr>
                <w:rFonts w:ascii="Times New Roman" w:hAnsi="Times New Roman" w:cs="Times New Roman"/>
                <w:sz w:val="18"/>
                <w:szCs w:val="18"/>
                <w:lang w:val="en-US"/>
              </w:rPr>
              <w:fldChar w:fldCharType="end"/>
            </w:r>
          </w:p>
        </w:tc>
        <w:tc>
          <w:tcPr>
            <w:tcW w:w="1313" w:type="dxa"/>
          </w:tcPr>
          <w:p w14:paraId="47540688" w14:textId="1356A031" w:rsidR="002E4D63" w:rsidRDefault="002E4D63" w:rsidP="002E4D63">
            <w:pPr>
              <w:rPr>
                <w:rFonts w:ascii="Times New Roman" w:hAnsi="Times New Roman" w:cs="Times New Roman"/>
                <w:sz w:val="18"/>
                <w:szCs w:val="18"/>
                <w:lang w:val="en-US"/>
              </w:rPr>
            </w:pPr>
            <w:r>
              <w:rPr>
                <w:rFonts w:ascii="Times New Roman" w:hAnsi="Times New Roman" w:cs="Times New Roman"/>
                <w:sz w:val="18"/>
                <w:szCs w:val="18"/>
                <w:lang w:val="en-US"/>
              </w:rPr>
              <w:t>Research study EU-GEI</w:t>
            </w:r>
          </w:p>
        </w:tc>
        <w:tc>
          <w:tcPr>
            <w:tcW w:w="1211" w:type="dxa"/>
          </w:tcPr>
          <w:p w14:paraId="7D8B61C0" w14:textId="7D4C3B88" w:rsidR="002E4D63" w:rsidRDefault="002E4D63" w:rsidP="002E4D63">
            <w:pP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4006" w:type="dxa"/>
          </w:tcPr>
          <w:p w14:paraId="6731F47D" w14:textId="7094D866" w:rsidR="002E4D63" w:rsidRDefault="002E4D63" w:rsidP="002E4D63">
            <w:pPr>
              <w:rPr>
                <w:rFonts w:ascii="Times New Roman" w:hAnsi="Times New Roman" w:cs="Times New Roman"/>
                <w:sz w:val="18"/>
                <w:szCs w:val="18"/>
                <w:lang w:val="en-US"/>
              </w:rPr>
            </w:pPr>
            <w:r>
              <w:rPr>
                <w:rFonts w:ascii="Times New Roman" w:hAnsi="Times New Roman" w:cs="Times New Roman"/>
                <w:sz w:val="18"/>
                <w:szCs w:val="18"/>
                <w:lang w:val="en-US"/>
              </w:rPr>
              <w:t>Degraded Facial Affect Recognition Task, GAF</w:t>
            </w:r>
          </w:p>
        </w:tc>
        <w:tc>
          <w:tcPr>
            <w:tcW w:w="1351" w:type="dxa"/>
          </w:tcPr>
          <w:p w14:paraId="027D556D" w14:textId="193EB4F9" w:rsidR="002E4D63" w:rsidRDefault="002E4D63" w:rsidP="002E4D63">
            <w:pPr>
              <w:spacing w:beforeLines="1" w:before="2" w:afterLines="1" w:after="2"/>
              <w:rPr>
                <w:rFonts w:ascii="Times New Roman" w:hAnsi="Times New Roman" w:cs="Times New Roman"/>
                <w:sz w:val="18"/>
                <w:szCs w:val="18"/>
                <w:lang w:val="en-US"/>
              </w:rPr>
            </w:pPr>
            <w:r>
              <w:rPr>
                <w:rFonts w:ascii="Times New Roman" w:hAnsi="Times New Roman" w:cs="Times New Roman"/>
                <w:sz w:val="18"/>
                <w:szCs w:val="18"/>
                <w:lang w:val="en-US"/>
              </w:rPr>
              <w:t xml:space="preserve">213 CHR </w:t>
            </w:r>
          </w:p>
        </w:tc>
        <w:tc>
          <w:tcPr>
            <w:tcW w:w="6663" w:type="dxa"/>
          </w:tcPr>
          <w:p w14:paraId="1D42ED4C" w14:textId="15B167F0" w:rsidR="002E4D63" w:rsidRPr="00BD274F" w:rsidRDefault="002E4D63" w:rsidP="002E4D63">
            <w:pPr>
              <w:pStyle w:val="Default"/>
              <w:rPr>
                <w:sz w:val="18"/>
                <w:szCs w:val="18"/>
              </w:rPr>
            </w:pPr>
            <w:r w:rsidRPr="00EE1A0A">
              <w:rPr>
                <w:sz w:val="18"/>
                <w:szCs w:val="18"/>
                <w:lang w:val="en-US"/>
              </w:rPr>
              <w:t>Within the CHR sample, better anger recognition at baseline was associated with worse functional outcome</w:t>
            </w:r>
            <w:r>
              <w:rPr>
                <w:sz w:val="18"/>
                <w:szCs w:val="18"/>
                <w:lang w:val="en-US"/>
              </w:rPr>
              <w:t xml:space="preserve"> </w:t>
            </w:r>
            <w:r w:rsidRPr="00EE1A0A">
              <w:rPr>
                <w:sz w:val="18"/>
                <w:szCs w:val="18"/>
                <w:lang w:val="en-US"/>
              </w:rPr>
              <w:t>within 2 years of baseline (odds ratio [OR], 0.88; 95% CI, 0.78-0.99; P = .03)</w:t>
            </w:r>
            <w:r>
              <w:rPr>
                <w:sz w:val="18"/>
                <w:szCs w:val="18"/>
                <w:lang w:val="en-US"/>
              </w:rPr>
              <w:t>. P</w:t>
            </w:r>
            <w:r w:rsidRPr="00EE1A0A">
              <w:rPr>
                <w:sz w:val="18"/>
                <w:szCs w:val="18"/>
                <w:lang w:val="en-US"/>
              </w:rPr>
              <w:t>oor functional outcome in individuals at CHR was found to be associated with baseline abnormalities in recognizing negative emotion.</w:t>
            </w:r>
          </w:p>
        </w:tc>
      </w:tr>
      <w:tr w:rsidR="002E4D63" w:rsidRPr="009C535D" w14:paraId="066C6368" w14:textId="77777777" w:rsidTr="0004171B">
        <w:trPr>
          <w:jc w:val="center"/>
        </w:trPr>
        <w:tc>
          <w:tcPr>
            <w:tcW w:w="1517" w:type="dxa"/>
          </w:tcPr>
          <w:p w14:paraId="0EB1D54D" w14:textId="28D3BEC5" w:rsidR="002E4D63" w:rsidRPr="005E4D7C" w:rsidRDefault="002E4D63" w:rsidP="002E4D63">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Rojnic Kuzman et al. 2020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Lcs6E57x","properties":{"formattedCitation":"[77]","plainCitation":"[77]","noteIndex":0},"citationItems":[{"id":"CYRe6CJU/odcMKvP6","uris":["http://zotero.org/users/8895419/items/D724XIQ9"],"uri":["http://zotero.org/users/8895419/items/D724XIQ9"],"itemData":{"id":247,"type":"article-journal","abstract":"BACKGROUND: One of the main goals in the treatment of first-episode psychosis (FEP) is achieving functional remission. This study aims to analyze whether initial neurocognitive status and the use of specific pharmacological and psychosocial treatment options in FEP can predict general functioning after 18 months of treatment.\nMETHODS: We conducted a longitudinal naturalistic study with a sample of 129 patients with FEP treated at 2 Croatian psychiatric clinics from 2016until 2018. Ordinal regression was used to predict the global level of functioning assessed with the Global Assessment of Functioning scale (GAF) at the 18th month of treatment from the baseline symptoms (assessed with a set of neurocognitive tests) and different treatment options.\nRESULTS: Higher score on GAF at the 18th month was significantly predicted by female sex, better baseline verbal memory and GAF scores, and the type of treatment. Group multimodal psychosocial treatment, antipsychotic polytherapy, and not being treated with sedatives at baseline predicted better GAF scores at follow-up. In the exploratory analysis, taking sedatives in the final assessment and being rehospitalized due to relapse predicted worse GAF scores at the end of follow-up.\nCONCLUSIONS: Although baseline neurocognitive features and baseline general functioning seem to influence the overall long-term functioning of persons with FEP, addition of a multimodal group psychosocial treatment program and appropriate medication seem to be equally important for improving the patients' level of functioning after the FEP.","container-title":"Journal of Clinical Psychopharmacology","DOI":"10.1097/JCP.0000000000001224","ISSN":"1533-712X","issue":"4","journalAbbreviation":"J Clin Psychopharmacol","language":"eng","note":"PMID: 32639289","page":"366-372","source":"PubMed","title":"General Functioning in Patients With First-Episode Psychosis After the First 18 Months of Treatment","volume":"40","author":[{"family":"Rojnic Kuzman","given":"Martina"},{"family":"Makaric","given":"Porin"},{"family":"Bosnjak Kuharic","given":"Dina"},{"family":"Kekin","given":"Ivana"},{"family":"Madzarac","given":"Zoran"},{"family":"Koricancic Makar","given":"Ana"},{"family":"Bajic","given":"Zarko"},{"family":"Ostojic","given":"Drazenka"},{"family":"Silic","given":"Ante"},{"family":"Zivkovic","given":"Maja"}],"issued":{"date-parts":[["2020",8]]}}}],"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[77]</w:t>
            </w:r>
            <w:r w:rsidRPr="005E4D7C">
              <w:rPr>
                <w:rFonts w:ascii="Times New Roman" w:hAnsi="Times New Roman" w:cs="Times New Roman"/>
                <w:sz w:val="18"/>
                <w:szCs w:val="18"/>
              </w:rPr>
              <w:fldChar w:fldCharType="end"/>
            </w:r>
          </w:p>
        </w:tc>
        <w:tc>
          <w:tcPr>
            <w:tcW w:w="1313" w:type="dxa"/>
          </w:tcPr>
          <w:p w14:paraId="5750B214" w14:textId="77777777" w:rsidR="002E4D63" w:rsidRPr="005E4D7C" w:rsidRDefault="002E4D63" w:rsidP="002E4D63">
            <w:pPr>
              <w:rPr>
                <w:rFonts w:ascii="Times New Roman" w:hAnsi="Times New Roman" w:cs="Times New Roman"/>
                <w:sz w:val="18"/>
                <w:szCs w:val="18"/>
                <w:lang w:val="en-US"/>
              </w:rPr>
            </w:pPr>
            <w:r w:rsidRPr="00BD274F">
              <w:rPr>
                <w:rFonts w:ascii="Times New Roman" w:hAnsi="Times New Roman" w:cs="Times New Roman"/>
                <w:sz w:val="18"/>
                <w:szCs w:val="18"/>
                <w:lang w:val="en-US"/>
              </w:rPr>
              <w:t>prospective cohort study</w:t>
            </w:r>
            <w:r>
              <w:rPr>
                <w:rFonts w:ascii="Times New Roman" w:hAnsi="Times New Roman" w:cs="Times New Roman"/>
                <w:sz w:val="18"/>
                <w:szCs w:val="18"/>
                <w:lang w:val="en-US"/>
              </w:rPr>
              <w:t>, l</w:t>
            </w:r>
            <w:r w:rsidRPr="005E4D7C">
              <w:rPr>
                <w:rFonts w:ascii="Times New Roman" w:hAnsi="Times New Roman" w:cs="Times New Roman"/>
                <w:sz w:val="18"/>
                <w:szCs w:val="18"/>
                <w:lang w:val="en-US"/>
              </w:rPr>
              <w:t>ongitudinal naturalistic study</w:t>
            </w:r>
          </w:p>
          <w:p w14:paraId="4DCC9D11" w14:textId="77777777" w:rsidR="002E4D63" w:rsidRPr="005E4D7C" w:rsidRDefault="002E4D63" w:rsidP="002E4D63">
            <w:pPr>
              <w:rPr>
                <w:rFonts w:ascii="Times New Roman" w:hAnsi="Times New Roman" w:cs="Times New Roman"/>
                <w:sz w:val="18"/>
                <w:szCs w:val="18"/>
                <w:lang w:val="en-US"/>
              </w:rPr>
            </w:pPr>
          </w:p>
        </w:tc>
        <w:tc>
          <w:tcPr>
            <w:tcW w:w="1211" w:type="dxa"/>
          </w:tcPr>
          <w:p w14:paraId="3DB277A2" w14:textId="77777777" w:rsidR="002E4D63" w:rsidRPr="005E4D7C" w:rsidRDefault="002E4D63" w:rsidP="002E4D63">
            <w:pPr>
              <w:rPr>
                <w:rFonts w:ascii="Times New Roman" w:hAnsi="Times New Roman" w:cs="Times New Roman"/>
                <w:sz w:val="18"/>
                <w:szCs w:val="18"/>
              </w:rPr>
            </w:pPr>
            <w:r w:rsidRPr="00BC794D">
              <w:rPr>
                <w:rFonts w:ascii="Times New Roman" w:hAnsi="Times New Roman" w:cs="Times New Roman"/>
                <w:sz w:val="18"/>
                <w:szCs w:val="18"/>
                <w:lang w:val="en-US"/>
              </w:rPr>
              <w:t xml:space="preserve"> </w:t>
            </w:r>
            <w:r>
              <w:rPr>
                <w:rFonts w:ascii="Times New Roman" w:hAnsi="Times New Roman" w:cs="Times New Roman"/>
                <w:sz w:val="18"/>
                <w:szCs w:val="18"/>
              </w:rPr>
              <w:t>III</w:t>
            </w:r>
          </w:p>
        </w:tc>
        <w:tc>
          <w:tcPr>
            <w:tcW w:w="4006" w:type="dxa"/>
          </w:tcPr>
          <w:p w14:paraId="02A44F42" w14:textId="77777777" w:rsidR="002E4D63" w:rsidRPr="00BC794D" w:rsidRDefault="002E4D63" w:rsidP="002E4D63">
            <w:pPr>
              <w:rPr>
                <w:rFonts w:ascii="Times New Roman" w:hAnsi="Times New Roman" w:cs="Times New Roman"/>
                <w:sz w:val="18"/>
                <w:szCs w:val="18"/>
                <w:lang w:val="en-US"/>
              </w:rPr>
            </w:pPr>
            <w:r w:rsidRPr="00BC794D">
              <w:rPr>
                <w:rFonts w:ascii="Times New Roman" w:hAnsi="Times New Roman" w:cs="Times New Roman"/>
                <w:sz w:val="18"/>
                <w:szCs w:val="18"/>
                <w:lang w:val="en-US"/>
              </w:rPr>
              <w:t>Neurocognitive tests: RAVLT-B, DS Backwards, FAB, TMT-B, Rey-O, Phonetic Fluency test, GAF.</w:t>
            </w:r>
          </w:p>
        </w:tc>
        <w:tc>
          <w:tcPr>
            <w:tcW w:w="1351" w:type="dxa"/>
          </w:tcPr>
          <w:p w14:paraId="74813C70" w14:textId="77777777" w:rsidR="002E4D63" w:rsidRPr="005E4D7C" w:rsidRDefault="002E4D63" w:rsidP="002E4D63">
            <w:pPr>
              <w:rPr>
                <w:rFonts w:ascii="Times New Roman" w:hAnsi="Times New Roman" w:cs="Times New Roman"/>
                <w:sz w:val="18"/>
                <w:szCs w:val="18"/>
                <w:lang w:val="en-US"/>
              </w:rPr>
            </w:pPr>
            <w:r>
              <w:rPr>
                <w:rFonts w:ascii="Times New Roman" w:hAnsi="Times New Roman" w:cs="Times New Roman"/>
                <w:sz w:val="18"/>
                <w:szCs w:val="18"/>
                <w:lang w:val="en-US"/>
              </w:rPr>
              <w:t xml:space="preserve">129 </w:t>
            </w:r>
            <w:r w:rsidRPr="005E4D7C">
              <w:rPr>
                <w:rFonts w:ascii="Times New Roman" w:hAnsi="Times New Roman" w:cs="Times New Roman"/>
                <w:sz w:val="18"/>
                <w:szCs w:val="18"/>
                <w:lang w:val="en-US"/>
              </w:rPr>
              <w:t>FE after 18-month of treatment</w:t>
            </w:r>
          </w:p>
        </w:tc>
        <w:tc>
          <w:tcPr>
            <w:tcW w:w="6663" w:type="dxa"/>
          </w:tcPr>
          <w:p w14:paraId="1CF88E00" w14:textId="77777777" w:rsidR="002E4D63" w:rsidRPr="005E4D7C" w:rsidRDefault="002E4D63" w:rsidP="002E4D63">
            <w:pPr>
              <w:rPr>
                <w:rFonts w:ascii="Times New Roman" w:hAnsi="Times New Roman" w:cs="Times New Roman"/>
                <w:sz w:val="18"/>
                <w:szCs w:val="18"/>
                <w:lang w:val="en-US"/>
              </w:rPr>
            </w:pPr>
            <w:r w:rsidRPr="00BD274F">
              <w:rPr>
                <w:rFonts w:ascii="Times New Roman" w:hAnsi="Times New Roman" w:cs="Times New Roman"/>
                <w:sz w:val="18"/>
                <w:szCs w:val="18"/>
                <w:lang w:val="en-US"/>
              </w:rPr>
              <w:t xml:space="preserve">Functional outcome at month 18 assessed with GAF scores was predicted by sex, neurocognitive symptoms, and GAF at baseline, as well as with pharmacotherapy and daily hospital treatment. Female sex, higher initial scores at RAVLTB, and better GAF scores at baseline predicted higher GAF scores at month 18, indicating better functional outcome. Likewise, being treated within a psychosocial multimodal program as a part of day hospital and taking more than one antipsychotic at baseline predicted better final </w:t>
            </w:r>
            <w:r w:rsidRPr="00BD274F">
              <w:rPr>
                <w:rFonts w:ascii="Times New Roman" w:hAnsi="Times New Roman" w:cs="Times New Roman"/>
                <w:sz w:val="18"/>
                <w:szCs w:val="18"/>
                <w:lang w:val="en-US"/>
              </w:rPr>
              <w:lastRenderedPageBreak/>
              <w:t>GAF scores, whereas taking benzodiazepines at baseline predicted lower final GAF scores</w:t>
            </w:r>
            <w:r>
              <w:rPr>
                <w:rFonts w:ascii="Times New Roman" w:hAnsi="Times New Roman" w:cs="Times New Roman"/>
                <w:sz w:val="18"/>
                <w:szCs w:val="18"/>
                <w:lang w:val="en-US"/>
              </w:rPr>
              <w:t>.</w:t>
            </w:r>
          </w:p>
        </w:tc>
      </w:tr>
      <w:tr w:rsidR="002E4D63" w:rsidRPr="009207B8" w14:paraId="016F01BE" w14:textId="77777777" w:rsidTr="0004171B">
        <w:trPr>
          <w:jc w:val="center"/>
        </w:trPr>
        <w:tc>
          <w:tcPr>
            <w:tcW w:w="1517" w:type="dxa"/>
          </w:tcPr>
          <w:p w14:paraId="072E3240" w14:textId="7B263303" w:rsidR="002E4D63" w:rsidRPr="005E4D7C" w:rsidRDefault="002E4D63" w:rsidP="002E4D63">
            <w:pPr>
              <w:rPr>
                <w:rFonts w:ascii="Times New Roman" w:hAnsi="Times New Roman" w:cs="Times New Roman"/>
                <w:sz w:val="18"/>
                <w:szCs w:val="18"/>
                <w:lang w:val="en-US"/>
              </w:rPr>
            </w:pPr>
            <w:r w:rsidRPr="005E4D7C">
              <w:rPr>
                <w:rFonts w:ascii="Times New Roman" w:hAnsi="Times New Roman" w:cs="Times New Roman"/>
                <w:sz w:val="18"/>
                <w:szCs w:val="18"/>
                <w:lang w:val="en-US"/>
              </w:rPr>
              <w:lastRenderedPageBreak/>
              <w:t xml:space="preserve">Salagre et al 2020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RM4dnWBn","properties":{"formattedCitation":"[78]","plainCitation":"[78]","noteIndex":0},"citationItems":[{"id":"CYRe6CJU/FAfYCizJ","uris":["http://zotero.org/users/8895419/items/YZNGI3YG"],"uri":["http://zotero.org/users/8895419/items/YZNGI3YG"],"itemData":{"id":244,"type":"article-journal","abstract":"Being able to predict functional outcomes after First-Episode Psychosis (FEP) is a major goal in psychiatry. Thus, we aimed to identify trajectories of psychosocial functioning in a FEP cohort followed-up for 2 years in order to find premorbid/baseline predictors for each trajectory. Additionally, we explored diagnosis distribution within the different trajectories. A total of 261 adults with FEP were included. Latent class growth analysis identified four distinct trajectories: Mild impairment-Improving trajectory (Mi-I) (38.31% of the sample), Moderate impairment-Stable trajectory (Mo-S) (18.39%), Severe impairment-Improving trajectory (Se-I) (12.26%), and Severe impairment-Stable trajectory (Se-S) (31.03%). Participants in the Mi-I trajectory were more likely to have higher parental socioeconomic status, less severe baseline depressive and negative symptoms, and better premorbid adjustment than individuals in the Se-S trajectory. Participants in the Se-I trajectory were more likely to have better baseline verbal learning and memory and better premorbid adjustment than those in the Se-S trajectory. Lower baseline positive symptoms predicted a Mo-S trajectory vs. Se-S trajectory. Diagnoses of Bipolar disorder and Other psychoses were more prevalent among individuals falling into Mi-I trajectory. Our findings suggest four distinct trajectories of psychosocial functioning after FEP. We also identified social, clinical, and cognitive factors associated with more resilient trajectories, thus providing insights for early interventions targeting psychosocial functioning.","container-title":"Journal of Clinical Medicine","DOI":"10.3390/jcm10010073","ISSN":"2077-0383","issue":"1","journalAbbreviation":"J Clin Med","language":"eng","note":"PMID: 33379225\nPMCID: PMC7796026","page":"E73","source":"PubMed","title":"Exploring Risk and Resilient Profiles for Functional Impairment and Baseline Predictors in a 2-Year Follow-Up First-Episode Psychosis Cohort Using Latent Class Growth Analysis","volume":"10","author":[{"family":"Salagre","given":"Estela"},{"family":"Grande","given":"Iria"},{"family":"Solé","given":"Brisa"},{"family":"Mezquida","given":"Gisela"},{"family":"Cuesta","given":"Manuel J."},{"family":"Díaz-Caneja","given":"Covadonga M."},{"family":"Amoretti","given":"Silvia"},{"family":"Lobo","given":"Antonio"},{"family":"González-Pinto","given":"Ana"},{"family":"Moreno","given":"Carmen"},{"family":"Pina-Camacho","given":"Laura"},{"family":"Corripio","given":"Iluminada"},{"family":"Baeza","given":"Immaculada"},{"family":"Bergé","given":"Daniel"},{"family":"Verdolini","given":"Norma"},{"family":"Carvalho","given":"André F."},{"family":"Vieta","given":"Eduard"},{"family":"Bernardo","given":"Miquel"},{"family":"PEPs Group","given":"null"}],"issued":{"date-parts":[["2020",12,28]]}}}],"schema":"https://github.com/citation-style-language/schema/raw/master/csl-citation.json"}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[78]</w:t>
            </w:r>
            <w:r w:rsidRPr="005E4D7C">
              <w:rPr>
                <w:rFonts w:ascii="Times New Roman" w:hAnsi="Times New Roman" w:cs="Times New Roman"/>
                <w:sz w:val="18"/>
                <w:szCs w:val="18"/>
              </w:rPr>
              <w:fldChar w:fldCharType="end"/>
            </w:r>
          </w:p>
        </w:tc>
        <w:tc>
          <w:tcPr>
            <w:tcW w:w="1313" w:type="dxa"/>
          </w:tcPr>
          <w:p w14:paraId="124A6DD6" w14:textId="77777777" w:rsidR="002E4D63" w:rsidRPr="005E4D7C" w:rsidRDefault="002E4D63" w:rsidP="002E4D63">
            <w:pPr>
              <w:rPr>
                <w:rFonts w:ascii="Times New Roman" w:hAnsi="Times New Roman" w:cs="Times New Roman"/>
                <w:sz w:val="18"/>
                <w:szCs w:val="18"/>
                <w:lang w:val="en-US"/>
              </w:rPr>
            </w:pPr>
            <w:r w:rsidRPr="005E4D7C">
              <w:rPr>
                <w:rFonts w:ascii="Times New Roman" w:hAnsi="Times New Roman" w:cs="Times New Roman"/>
                <w:sz w:val="18"/>
                <w:szCs w:val="18"/>
                <w:lang w:val="en-US"/>
              </w:rPr>
              <w:t>Class growth analysis</w:t>
            </w:r>
          </w:p>
          <w:p w14:paraId="4C646124" w14:textId="77777777" w:rsidR="002E4D63" w:rsidRPr="005E4D7C" w:rsidRDefault="002E4D63" w:rsidP="002E4D63">
            <w:pPr>
              <w:rPr>
                <w:rFonts w:ascii="Times New Roman" w:hAnsi="Times New Roman" w:cs="Times New Roman"/>
                <w:sz w:val="18"/>
                <w:szCs w:val="18"/>
                <w:lang w:val="en-US"/>
              </w:rPr>
            </w:pPr>
            <w:r w:rsidRPr="005E4D7C">
              <w:rPr>
                <w:rFonts w:ascii="Times New Roman" w:hAnsi="Times New Roman" w:cs="Times New Roman"/>
                <w:sz w:val="18"/>
                <w:szCs w:val="18"/>
                <w:lang w:val="en-US"/>
              </w:rPr>
              <w:t>2-years follow-up</w:t>
            </w:r>
          </w:p>
        </w:tc>
        <w:tc>
          <w:tcPr>
            <w:tcW w:w="1211" w:type="dxa"/>
          </w:tcPr>
          <w:p w14:paraId="41EF76F9" w14:textId="77777777" w:rsidR="002E4D63" w:rsidRPr="005E4D7C" w:rsidRDefault="002E4D63" w:rsidP="002E4D63">
            <w:pPr>
              <w:rPr>
                <w:rFonts w:ascii="Times New Roman" w:hAnsi="Times New Roman" w:cs="Times New Roman"/>
                <w:sz w:val="18"/>
                <w:szCs w:val="18"/>
              </w:rPr>
            </w:pPr>
            <w:r>
              <w:rPr>
                <w:rFonts w:ascii="Times New Roman" w:hAnsi="Times New Roman" w:cs="Times New Roman"/>
                <w:sz w:val="18"/>
                <w:szCs w:val="18"/>
              </w:rPr>
              <w:t>III</w:t>
            </w:r>
          </w:p>
        </w:tc>
        <w:tc>
          <w:tcPr>
            <w:tcW w:w="4006" w:type="dxa"/>
          </w:tcPr>
          <w:p w14:paraId="1AB40095" w14:textId="77777777" w:rsidR="002E4D63" w:rsidRDefault="002E4D63" w:rsidP="002E4D63">
            <w:pPr>
              <w:rPr>
                <w:rFonts w:ascii="Times New Roman" w:hAnsi="Times New Roman" w:cs="Times New Roman"/>
                <w:sz w:val="18"/>
                <w:szCs w:val="18"/>
                <w:lang w:val="en-US"/>
              </w:rPr>
            </w:pPr>
            <w:r>
              <w:rPr>
                <w:rFonts w:ascii="Times New Roman" w:hAnsi="Times New Roman" w:cs="Times New Roman"/>
                <w:sz w:val="18"/>
                <w:szCs w:val="18"/>
                <w:lang w:val="en-US"/>
              </w:rPr>
              <w:t>MCCB</w:t>
            </w:r>
          </w:p>
          <w:p w14:paraId="06870A9B" w14:textId="77777777" w:rsidR="002E4D63" w:rsidRPr="009207B8" w:rsidRDefault="002E4D63" w:rsidP="002E4D63">
            <w:pPr>
              <w:rPr>
                <w:rFonts w:ascii="Times New Roman" w:hAnsi="Times New Roman" w:cs="Times New Roman"/>
                <w:sz w:val="18"/>
                <w:szCs w:val="18"/>
                <w:lang w:val="en-US"/>
              </w:rPr>
            </w:pPr>
            <w:r w:rsidRPr="005E4D7C">
              <w:rPr>
                <w:rFonts w:ascii="Times New Roman" w:hAnsi="Times New Roman" w:cs="Times New Roman"/>
                <w:sz w:val="18"/>
                <w:szCs w:val="18"/>
                <w:lang w:val="en-US"/>
              </w:rPr>
              <w:t>4 trajectories of psychosocial functioning</w:t>
            </w:r>
          </w:p>
        </w:tc>
        <w:tc>
          <w:tcPr>
            <w:tcW w:w="1351" w:type="dxa"/>
          </w:tcPr>
          <w:p w14:paraId="05AE91D0" w14:textId="77777777" w:rsidR="002E4D63" w:rsidRPr="005E4D7C" w:rsidRDefault="002E4D63" w:rsidP="002E4D63">
            <w:pPr>
              <w:rPr>
                <w:rFonts w:ascii="Times New Roman" w:hAnsi="Times New Roman" w:cs="Times New Roman"/>
                <w:sz w:val="18"/>
                <w:szCs w:val="18"/>
                <w:lang w:val="en-US"/>
              </w:rPr>
            </w:pPr>
            <w:r>
              <w:rPr>
                <w:rFonts w:ascii="Times New Roman" w:hAnsi="Times New Roman" w:cs="Times New Roman"/>
                <w:sz w:val="18"/>
                <w:szCs w:val="18"/>
                <w:lang w:val="en-US"/>
              </w:rPr>
              <w:t>261 FE</w:t>
            </w:r>
          </w:p>
        </w:tc>
        <w:tc>
          <w:tcPr>
            <w:tcW w:w="6663" w:type="dxa"/>
          </w:tcPr>
          <w:p w14:paraId="151C8034" w14:textId="77777777" w:rsidR="002E4D63" w:rsidRPr="005B1BA2" w:rsidRDefault="002E4D63" w:rsidP="002E4D63">
            <w:pPr>
              <w:pStyle w:val="NormaleWeb"/>
              <w:rPr>
                <w:lang w:val="en-US"/>
              </w:rPr>
            </w:pPr>
            <w:r w:rsidRPr="00BD274F">
              <w:rPr>
                <w:rFonts w:cs="Times New Roman"/>
                <w:sz w:val="18"/>
                <w:szCs w:val="18"/>
                <w:lang w:val="en-US"/>
              </w:rPr>
              <w:t xml:space="preserve">Latent class growth analysis identified four distinct trajectories: Mild impairment- Improving trajectory (Mi-I) (38.31% of the sample), Moderate Impairment-Stable trajectory (Mo-S) (18.39%), Severe </w:t>
            </w:r>
            <w:r>
              <w:rPr>
                <w:rFonts w:cs="Times New Roman"/>
                <w:sz w:val="18"/>
                <w:szCs w:val="18"/>
                <w:lang w:val="en-US"/>
              </w:rPr>
              <w:t>I</w:t>
            </w:r>
            <w:r w:rsidRPr="00BD274F">
              <w:rPr>
                <w:rFonts w:cs="Times New Roman"/>
                <w:sz w:val="18"/>
                <w:szCs w:val="18"/>
                <w:lang w:val="en-US"/>
              </w:rPr>
              <w:t xml:space="preserve">mpairment-Improving trajectory (Se-I) (12.26%), and Severe </w:t>
            </w:r>
            <w:r>
              <w:rPr>
                <w:rFonts w:cs="Times New Roman"/>
                <w:sz w:val="18"/>
                <w:szCs w:val="18"/>
                <w:lang w:val="en-US"/>
              </w:rPr>
              <w:t>I</w:t>
            </w:r>
            <w:r w:rsidRPr="00BD274F">
              <w:rPr>
                <w:rFonts w:cs="Times New Roman"/>
                <w:sz w:val="18"/>
                <w:szCs w:val="18"/>
                <w:lang w:val="en-US"/>
              </w:rPr>
              <w:t xml:space="preserve">mpairment-Stable trajectory (Se-S) (31.03%). Participants in the Mi-I trajectory were more likely to have higher parental socioeconomic status, less severe baseline depressive and negative symptoms, and better premorbid adjustment than individuals in the Se-S trajectory. Participants in the Se-I trajectory were more likely to have better baseline verbal learning and memory and better premorbid adjustment than those in </w:t>
            </w:r>
            <w:r w:rsidRPr="00BD274F">
              <w:rPr>
                <w:rFonts w:ascii="URWPalladioL" w:hAnsi="URWPalladioL"/>
                <w:sz w:val="18"/>
                <w:szCs w:val="18"/>
                <w:lang w:val="en-US"/>
              </w:rPr>
              <w:t xml:space="preserve">the Se-S trajectory. </w:t>
            </w:r>
            <w:r w:rsidRPr="005E4D7C">
              <w:rPr>
                <w:rFonts w:cs="Times New Roman"/>
                <w:sz w:val="18"/>
                <w:szCs w:val="18"/>
                <w:lang w:val="en-US"/>
              </w:rPr>
              <w:t>Verbal learning and memory are associated with more resilient trajectories of psychosocial functioning</w:t>
            </w:r>
            <w:r>
              <w:rPr>
                <w:rFonts w:cs="Times New Roman"/>
                <w:sz w:val="18"/>
                <w:szCs w:val="18"/>
                <w:lang w:val="en-US"/>
              </w:rPr>
              <w:t>.</w:t>
            </w:r>
          </w:p>
        </w:tc>
      </w:tr>
      <w:tr w:rsidR="002E4D63" w:rsidRPr="009C535D" w14:paraId="60439C8A" w14:textId="77777777" w:rsidTr="0004171B">
        <w:trPr>
          <w:jc w:val="center"/>
        </w:trPr>
        <w:tc>
          <w:tcPr>
            <w:tcW w:w="1517" w:type="dxa"/>
          </w:tcPr>
          <w:p w14:paraId="1AA28801" w14:textId="0800EE15" w:rsidR="002E4D63" w:rsidRPr="008446D1" w:rsidRDefault="002E4D63" w:rsidP="002E4D63">
            <w:pPr>
              <w:rPr>
                <w:rFonts w:ascii="Times New Roman" w:hAnsi="Times New Roman" w:cs="Times New Roman"/>
                <w:sz w:val="18"/>
                <w:szCs w:val="18"/>
                <w:lang w:val="en-US"/>
              </w:rPr>
            </w:pPr>
            <w:r w:rsidRPr="005E4D7C">
              <w:rPr>
                <w:rFonts w:ascii="Times New Roman" w:hAnsi="Times New Roman" w:cs="Times New Roman"/>
                <w:sz w:val="18"/>
                <w:szCs w:val="18"/>
              </w:rPr>
              <w:t xml:space="preserve">Vita et al 2020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7YZ3QHjd","properties":{"formattedCitation":"[79]","plainCitation":"[79]","noteIndex":0},"citationItems":[{"id":"CYRe6CJU/D4ncF3WD","uris":["http://zotero.org/users/8895419/items/9XKQ2XUH"],"uri":["http://zotero.org/users/8895419/items/9XKQ2XUH"],"itemData":{"id":272,"type":"article-journal","abstract":"BACKGROUND: Autism spectrum disorders (ASDs) and schizophrenia spectrum disorders (SSDs), although conceptualized as separate entities, may share some clinical and neurobiological features. ASD symptoms may have a relevant role in determining a more severe clinical presentation of schizophrenic disorder but their relationships with cognitive aspects and functional outcomes of the disease remain to be addressed in large samples of individuals.\nAIMS: To investigate the clinical, cognitive, and functional correlates of ASD symptoms in a large sample of people diagnosed with schizophrenia.\nMETHODS: The severity of ASD symptoms was measured with the PANSS Autism Severity Scale (PAUSS) in 921 individuals recruited for the Italian Network for Research on Psychoses multicenter study. Based on the PAUSS scores, three groups of subjects were compared on a wide array of cognitive and functional measures.\nRESULTS: Subjects with more severe ASD symptoms showed a poorer performance in the processing speed (p = 0.010), attention (p = 0.011), verbal memory (p = 0.035), and social cognition (p = 0.001) domains, and an overall lower global cognitive composite score (p = 0.010). Subjects with more severe ASD symptoms also showed poorer functional capacity (p = 0.004), real-world interpersonal relationships (p &lt; 0.001), and participation in community-living activities (p &lt; 0.001).\nCONCLUSIONS: These findings strengthen the notion that ASD symptoms may have a relevant impact on different aspects of the disease, crucial to the life of people with schizophrenia. Prominent ASD symptoms may characterize a specific subpopulation of individuals with SSD.","container-title":"European Psychiatry: The Journal of the Association of European Psychiatrists","DOI":"10.1192/j.eurpsy.2020.99","ISSN":"1778-3585","issue":"1","journalAbbreviation":"Eur Psychiatry","language":"eng","note":"PMID: 33168115\nPMCID: PMC7737172","page":"e98","source":"PubMed","title":"The influence of autistic symptoms on social and non-social cognition and on real-life functioning in people with schizophrenia: Evidence from the Italian Network for Research on Psychoses multicenter study","title-short":"The influence of autistic </w:instrText>
            </w:r>
            <w:r w:rsidR="00406AC2" w:rsidRPr="00406AC2">
              <w:rPr>
                <w:rFonts w:ascii="Times New Roman" w:hAnsi="Times New Roman" w:cs="Times New Roman"/>
                <w:sz w:val="18"/>
                <w:szCs w:val="18"/>
                <w:lang w:val="en-US"/>
              </w:rPr>
              <w:instrText xml:space="preserve">symptoms on social and non-social cognition and on real-life functioning in people with schizophrenia","volume":"63","author":[{"family":"Vita","given":"Antonio"},{"family":"Barlati","given":"Stefano"},{"family":"Deste","given":"Giacomo"},{"family":"Rocca","given":"Paola"},{"family":"Rossi","given":"Alessandro"},{"family":"Bertolino","given":"Alessandro"},{"family":"Aguglia","given":"Eugenio"},{"family":"Amore","given":"Mario"},{"family":"Bellomo","given":"Antonello"},{"family":"Biondi","given":"Massimo"},{"family":"Carpiniello","given":"Bernardo"},{"family":"Collantoni","given":"Enrico"},{"family":"Cuomo","given":"Alessandro"},{"family":"D'Ambrosio","given":"Enrico"},{"family":"Dell' Osso","given":"Liliana"},{"family":"Giannantonio","given":"Massimo","non-dropping-particle":"di"},{"family":"Giordano","given":"Giulia Maria"},{"family":"Marchesi","given":"Carlo"},{"family":"Monteleone","given":"Palmiero"},{"family":"Montemagni","given":"Cristiana"},{"family":"Oldani","given":"Lucio"},{"family":"Pompili","given":"Maurizio"},{"family":"Roncone","given":"Rita"},{"family":"Rossi","given":"Rodolfo"},{"family":"Siracusano","given":"Alberto"},{"family":"Zeppegno","given":"Patrizia"},{"family":"Nibbio","given":"Gabriele"},{"family":"Galderisi","given":"Silvana"},{"family":"Maj","given":"Mario"},{"literal":"Italian Network for Research on Psychoses"}],"issued":{"date-parts":[["2020",11,10]]}}}],"schema":"https://github.com/citation-style-language/schema/raw/master/csl-citation.json"}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lang w:val="en-US"/>
              </w:rPr>
              <w:t>[79]</w:t>
            </w:r>
            <w:r w:rsidRPr="005E4D7C">
              <w:rPr>
                <w:rFonts w:ascii="Times New Roman" w:hAnsi="Times New Roman" w:cs="Times New Roman"/>
                <w:sz w:val="18"/>
                <w:szCs w:val="18"/>
              </w:rPr>
              <w:fldChar w:fldCharType="end"/>
            </w:r>
          </w:p>
        </w:tc>
        <w:tc>
          <w:tcPr>
            <w:tcW w:w="1313" w:type="dxa"/>
          </w:tcPr>
          <w:p w14:paraId="684847C2" w14:textId="77777777" w:rsidR="002E4D63" w:rsidRPr="005E4D7C" w:rsidRDefault="002E4D63" w:rsidP="002E4D63">
            <w:pPr>
              <w:rPr>
                <w:rFonts w:ascii="Times New Roman" w:hAnsi="Times New Roman" w:cs="Times New Roman"/>
                <w:sz w:val="18"/>
                <w:szCs w:val="18"/>
                <w:lang w:val="en-US"/>
              </w:rPr>
            </w:pPr>
            <w:r>
              <w:rPr>
                <w:rFonts w:ascii="Times New Roman" w:hAnsi="Times New Roman" w:cs="Times New Roman"/>
                <w:sz w:val="18"/>
                <w:szCs w:val="18"/>
                <w:lang w:val="en-US"/>
              </w:rPr>
              <w:t xml:space="preserve">Real – world multicenter study of the </w:t>
            </w:r>
            <w:r w:rsidRPr="005E4D7C">
              <w:rPr>
                <w:rFonts w:ascii="Times New Roman" w:hAnsi="Times New Roman" w:cs="Times New Roman"/>
                <w:sz w:val="18"/>
                <w:szCs w:val="18"/>
                <w:lang w:val="en-US"/>
              </w:rPr>
              <w:t xml:space="preserve">Italian Network for Research on Psychoses  </w:t>
            </w:r>
          </w:p>
          <w:p w14:paraId="37F5C810" w14:textId="77777777" w:rsidR="002E4D63" w:rsidRPr="005E4D7C" w:rsidRDefault="002E4D63" w:rsidP="002E4D63">
            <w:pPr>
              <w:rPr>
                <w:rFonts w:ascii="Times New Roman" w:hAnsi="Times New Roman" w:cs="Times New Roman"/>
                <w:sz w:val="18"/>
                <w:szCs w:val="18"/>
                <w:lang w:val="en-US"/>
              </w:rPr>
            </w:pPr>
          </w:p>
        </w:tc>
        <w:tc>
          <w:tcPr>
            <w:tcW w:w="1211" w:type="dxa"/>
          </w:tcPr>
          <w:p w14:paraId="6B08E33A" w14:textId="77777777" w:rsidR="002E4D63" w:rsidRDefault="002E4D63" w:rsidP="002E4D63">
            <w:pPr>
              <w:rPr>
                <w:rFonts w:ascii="Times New Roman" w:hAnsi="Times New Roman" w:cs="Times New Roman"/>
                <w:sz w:val="18"/>
                <w:szCs w:val="18"/>
                <w:lang w:val="en-US"/>
              </w:rPr>
            </w:pPr>
            <w:r>
              <w:rPr>
                <w:rFonts w:ascii="Times New Roman" w:hAnsi="Times New Roman" w:cs="Times New Roman"/>
                <w:sz w:val="18"/>
                <w:szCs w:val="18"/>
                <w:lang w:val="en-US"/>
              </w:rPr>
              <w:t xml:space="preserve">I </w:t>
            </w:r>
          </w:p>
          <w:p w14:paraId="4F022AF8" w14:textId="77777777" w:rsidR="002E4D63" w:rsidRPr="005E4D7C" w:rsidRDefault="002E4D63" w:rsidP="002E4D63">
            <w:pPr>
              <w:rPr>
                <w:rFonts w:ascii="Times New Roman" w:hAnsi="Times New Roman" w:cs="Times New Roman"/>
                <w:sz w:val="18"/>
                <w:szCs w:val="18"/>
                <w:lang w:val="en-US"/>
              </w:rPr>
            </w:pPr>
          </w:p>
        </w:tc>
        <w:tc>
          <w:tcPr>
            <w:tcW w:w="4006" w:type="dxa"/>
          </w:tcPr>
          <w:p w14:paraId="21375286" w14:textId="77777777" w:rsidR="002E4D63" w:rsidRDefault="002E4D63" w:rsidP="002E4D63">
            <w:pPr>
              <w:rPr>
                <w:rFonts w:ascii="Times New Roman" w:hAnsi="Times New Roman" w:cs="Times New Roman"/>
                <w:sz w:val="18"/>
                <w:szCs w:val="18"/>
                <w:lang w:val="en-US"/>
              </w:rPr>
            </w:pPr>
            <w:r>
              <w:rPr>
                <w:rFonts w:ascii="Times New Roman" w:hAnsi="Times New Roman" w:cs="Times New Roman"/>
                <w:sz w:val="18"/>
                <w:szCs w:val="18"/>
                <w:lang w:val="en-US"/>
              </w:rPr>
              <w:t xml:space="preserve">PAUSS, MCCB, </w:t>
            </w:r>
          </w:p>
          <w:p w14:paraId="62659DC4" w14:textId="77777777" w:rsidR="002E4D63" w:rsidRPr="005E4D7C" w:rsidRDefault="002E4D63" w:rsidP="002E4D63">
            <w:pPr>
              <w:rPr>
                <w:rFonts w:ascii="Times New Roman" w:hAnsi="Times New Roman" w:cs="Times New Roman"/>
                <w:sz w:val="18"/>
                <w:szCs w:val="18"/>
                <w:lang w:val="en-US"/>
              </w:rPr>
            </w:pPr>
            <w:r w:rsidRPr="005E4D7C">
              <w:rPr>
                <w:rFonts w:ascii="Times New Roman" w:hAnsi="Times New Roman" w:cs="Times New Roman"/>
                <w:sz w:val="18"/>
                <w:szCs w:val="18"/>
                <w:lang w:val="en-US"/>
              </w:rPr>
              <w:t>Functional capacity</w:t>
            </w:r>
            <w:r>
              <w:rPr>
                <w:rFonts w:ascii="Times New Roman" w:hAnsi="Times New Roman" w:cs="Times New Roman"/>
                <w:sz w:val="18"/>
                <w:szCs w:val="18"/>
                <w:lang w:val="en-US"/>
              </w:rPr>
              <w:t>: UPSA-B</w:t>
            </w:r>
          </w:p>
          <w:p w14:paraId="6F626628" w14:textId="77777777" w:rsidR="002E4D63" w:rsidRPr="005E4D7C" w:rsidRDefault="002E4D63" w:rsidP="002E4D63">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Real world </w:t>
            </w:r>
            <w:r>
              <w:rPr>
                <w:rFonts w:ascii="Times New Roman" w:hAnsi="Times New Roman" w:cs="Times New Roman"/>
                <w:sz w:val="18"/>
                <w:szCs w:val="18"/>
                <w:lang w:val="en-US"/>
              </w:rPr>
              <w:t xml:space="preserve">functioning: SLOF </w:t>
            </w:r>
          </w:p>
        </w:tc>
        <w:tc>
          <w:tcPr>
            <w:tcW w:w="1351" w:type="dxa"/>
          </w:tcPr>
          <w:p w14:paraId="2CF5F356" w14:textId="77777777" w:rsidR="002E4D63" w:rsidRPr="005E4D7C" w:rsidRDefault="002E4D63" w:rsidP="002E4D63">
            <w:pPr>
              <w:rPr>
                <w:rFonts w:ascii="Times New Roman" w:hAnsi="Times New Roman" w:cs="Times New Roman"/>
                <w:sz w:val="18"/>
                <w:szCs w:val="18"/>
                <w:lang w:val="en-US"/>
              </w:rPr>
            </w:pPr>
            <w:r w:rsidRPr="005E4D7C">
              <w:rPr>
                <w:rFonts w:ascii="Times New Roman" w:hAnsi="Times New Roman" w:cs="Times New Roman"/>
                <w:sz w:val="18"/>
                <w:szCs w:val="18"/>
                <w:lang w:val="en-US"/>
              </w:rPr>
              <w:t>921</w:t>
            </w:r>
          </w:p>
          <w:p w14:paraId="7284E5CF" w14:textId="77777777" w:rsidR="002E4D63" w:rsidRDefault="002E4D63" w:rsidP="002E4D63">
            <w:pPr>
              <w:rPr>
                <w:rFonts w:ascii="Times New Roman" w:hAnsi="Times New Roman" w:cs="Times New Roman"/>
                <w:sz w:val="18"/>
                <w:szCs w:val="18"/>
                <w:lang w:val="en-US"/>
              </w:rPr>
            </w:pPr>
            <w:r w:rsidRPr="005E4D7C">
              <w:rPr>
                <w:rFonts w:ascii="Times New Roman" w:hAnsi="Times New Roman" w:cs="Times New Roman"/>
                <w:sz w:val="18"/>
                <w:szCs w:val="18"/>
                <w:lang w:val="en-US"/>
              </w:rPr>
              <w:t>Schizophrenia spectrum disorders</w:t>
            </w:r>
          </w:p>
          <w:p w14:paraId="6F711F8C" w14:textId="77777777" w:rsidR="002E4D63" w:rsidRPr="00BD274F" w:rsidRDefault="002E4D63" w:rsidP="002E4D63">
            <w:pPr>
              <w:rPr>
                <w:rFonts w:ascii="Times New Roman" w:hAnsi="Times New Roman" w:cs="Times New Roman"/>
                <w:sz w:val="18"/>
                <w:szCs w:val="18"/>
                <w:lang w:val="en-US"/>
              </w:rPr>
            </w:pPr>
            <w:r w:rsidRPr="00BD274F">
              <w:rPr>
                <w:rFonts w:ascii="Times New Roman" w:hAnsi="Times New Roman" w:cs="Times New Roman"/>
                <w:sz w:val="18"/>
                <w:szCs w:val="18"/>
                <w:lang w:val="en-US"/>
              </w:rPr>
              <w:t xml:space="preserve">ASD symptoms in schizophrenic disorder </w:t>
            </w:r>
          </w:p>
          <w:p w14:paraId="61D426AF" w14:textId="77777777" w:rsidR="002E4D63" w:rsidRPr="005E4D7C" w:rsidRDefault="002E4D63" w:rsidP="002E4D63">
            <w:pPr>
              <w:rPr>
                <w:rFonts w:ascii="Times New Roman" w:hAnsi="Times New Roman" w:cs="Times New Roman"/>
                <w:sz w:val="18"/>
                <w:szCs w:val="18"/>
                <w:lang w:val="en-US"/>
              </w:rPr>
            </w:pPr>
            <w:r w:rsidRPr="00BD274F">
              <w:rPr>
                <w:rFonts w:ascii="Times New Roman" w:hAnsi="Times New Roman" w:cs="Times New Roman"/>
                <w:sz w:val="18"/>
                <w:szCs w:val="18"/>
                <w:lang w:val="en-US"/>
              </w:rPr>
              <w:t>3 groups of subjects</w:t>
            </w:r>
          </w:p>
        </w:tc>
        <w:tc>
          <w:tcPr>
            <w:tcW w:w="6663" w:type="dxa"/>
          </w:tcPr>
          <w:p w14:paraId="22DCE5E9" w14:textId="77777777" w:rsidR="002E4D63" w:rsidRDefault="002E4D63" w:rsidP="002E4D63">
            <w:pPr>
              <w:rPr>
                <w:rFonts w:ascii="Times New Roman" w:hAnsi="Times New Roman" w:cs="Times New Roman"/>
                <w:sz w:val="18"/>
                <w:szCs w:val="18"/>
                <w:lang w:val="en-US"/>
              </w:rPr>
            </w:pPr>
            <w:r w:rsidRPr="00BD274F">
              <w:rPr>
                <w:rFonts w:ascii="Times New Roman" w:hAnsi="Times New Roman" w:cs="Times New Roman"/>
                <w:sz w:val="18"/>
                <w:szCs w:val="18"/>
                <w:lang w:val="en-US"/>
              </w:rPr>
              <w:t>Subjects with more severe ASD symptoms showed a poorer performance in the processing</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speed (p=0.010), attention (p=0.011), verbal memory (p=0.035), and social cognition (p=0.001)</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domains, and an overall lower global cognitive composite score (p=0.010). Subjects with more</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severe ASD symptoms also showed poorer functional capacity (p =0.004), real-world interpersonal</w:t>
            </w:r>
            <w:r>
              <w:rPr>
                <w:rFonts w:ascii="Times New Roman" w:hAnsi="Times New Roman" w:cs="Times New Roman"/>
                <w:sz w:val="18"/>
                <w:szCs w:val="18"/>
                <w:lang w:val="en-US"/>
              </w:rPr>
              <w:t xml:space="preserve"> </w:t>
            </w:r>
            <w:r w:rsidRPr="00BD274F">
              <w:rPr>
                <w:rFonts w:ascii="Times New Roman" w:hAnsi="Times New Roman" w:cs="Times New Roman"/>
                <w:sz w:val="18"/>
                <w:szCs w:val="18"/>
                <w:lang w:val="en-US"/>
              </w:rPr>
              <w:t xml:space="preserve">relationships (p &lt; 0.001), and participation in community-living activities (p&lt;0.001). </w:t>
            </w:r>
            <w:r w:rsidRPr="005E4D7C">
              <w:rPr>
                <w:rFonts w:ascii="Times New Roman" w:hAnsi="Times New Roman" w:cs="Times New Roman"/>
                <w:sz w:val="18"/>
                <w:szCs w:val="18"/>
                <w:lang w:val="en-US"/>
              </w:rPr>
              <w:t>Schizophrenic patients with more severe ASD symptoms showed poorer processing speed, attention, verbal memory, social cognition, and lower global cognitive composite score</w:t>
            </w:r>
            <w:r>
              <w:rPr>
                <w:rFonts w:ascii="Times New Roman" w:hAnsi="Times New Roman" w:cs="Times New Roman"/>
                <w:sz w:val="18"/>
                <w:szCs w:val="18"/>
                <w:lang w:val="en-US"/>
              </w:rPr>
              <w:t>.</w:t>
            </w:r>
          </w:p>
          <w:p w14:paraId="0F6CE96C" w14:textId="77777777" w:rsidR="002E4D63" w:rsidRPr="005E4D7C" w:rsidRDefault="002E4D63" w:rsidP="002E4D63">
            <w:pPr>
              <w:rPr>
                <w:rFonts w:ascii="Times New Roman" w:hAnsi="Times New Roman" w:cs="Times New Roman"/>
                <w:sz w:val="18"/>
                <w:szCs w:val="18"/>
                <w:lang w:val="en-US"/>
              </w:rPr>
            </w:pPr>
            <w:r w:rsidRPr="005E4D7C">
              <w:rPr>
                <w:rFonts w:ascii="Times New Roman" w:hAnsi="Times New Roman" w:cs="Times New Roman"/>
                <w:sz w:val="18"/>
                <w:szCs w:val="18"/>
                <w:lang w:val="en-US"/>
              </w:rPr>
              <w:t>Comparisons in cognitive and functional measures</w:t>
            </w:r>
            <w:r>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ASD symptoms may have an impact on the life of people with schizophrenia</w:t>
            </w:r>
            <w:r>
              <w:rPr>
                <w:rFonts w:ascii="Times New Roman" w:hAnsi="Times New Roman" w:cs="Times New Roman"/>
                <w:sz w:val="18"/>
                <w:szCs w:val="18"/>
                <w:lang w:val="en-US"/>
              </w:rPr>
              <w:t>.</w:t>
            </w:r>
            <w:r w:rsidRPr="005E4D7C">
              <w:rPr>
                <w:rFonts w:ascii="Times New Roman" w:hAnsi="Times New Roman" w:cs="Times New Roman"/>
                <w:sz w:val="18"/>
                <w:szCs w:val="18"/>
                <w:lang w:val="en-US"/>
              </w:rPr>
              <w:t xml:space="preserve"> </w:t>
            </w:r>
          </w:p>
        </w:tc>
      </w:tr>
    </w:tbl>
    <w:p w14:paraId="554C7660" w14:textId="77777777" w:rsidR="00BC794D" w:rsidRDefault="00BC794D">
      <w:pPr>
        <w:rPr>
          <w:rFonts w:ascii="Times New Roman" w:hAnsi="Times New Roman" w:cs="Times New Roman"/>
          <w:b/>
          <w:sz w:val="18"/>
          <w:szCs w:val="18"/>
          <w:lang w:val="en-US"/>
        </w:rPr>
      </w:pPr>
    </w:p>
    <w:p w14:paraId="6285BD20" w14:textId="2B2B58C6" w:rsidR="00A4112D" w:rsidRPr="00157457" w:rsidRDefault="00A4112D" w:rsidP="00A4112D">
      <w:pPr>
        <w:rPr>
          <w:rFonts w:ascii="Times New Roman" w:hAnsi="Times New Roman" w:cs="Times New Roman"/>
          <w:color w:val="000000" w:themeColor="text1"/>
          <w:sz w:val="18"/>
          <w:szCs w:val="18"/>
          <w:lang w:val="en-US"/>
        </w:rPr>
      </w:pPr>
      <w:r w:rsidRPr="00157457">
        <w:rPr>
          <w:rFonts w:ascii="Times New Roman" w:hAnsi="Times New Roman" w:cs="Times New Roman"/>
          <w:b/>
          <w:bCs/>
          <w:color w:val="000000" w:themeColor="text1"/>
          <w:sz w:val="18"/>
          <w:szCs w:val="18"/>
          <w:lang w:val="en-US"/>
        </w:rPr>
        <w:t>ADLs</w:t>
      </w:r>
      <w:r w:rsidRPr="00157457">
        <w:rPr>
          <w:rFonts w:ascii="Times New Roman" w:hAnsi="Times New Roman" w:cs="Times New Roman"/>
          <w:color w:val="000000" w:themeColor="text1"/>
          <w:sz w:val="18"/>
          <w:szCs w:val="18"/>
          <w:lang w:val="en-US"/>
        </w:rPr>
        <w:t>: Alzheimer’s Disease Assessment Scale;</w:t>
      </w:r>
      <w:r w:rsidRPr="00157457">
        <w:rPr>
          <w:rFonts w:ascii="Times New Roman" w:eastAsia="Calibri" w:hAnsi="Times New Roman" w:cs="Times New Roman"/>
          <w:b/>
          <w:bCs/>
          <w:color w:val="000000" w:themeColor="text1"/>
          <w:sz w:val="18"/>
          <w:szCs w:val="18"/>
          <w:lang w:val="en-GB"/>
        </w:rPr>
        <w:t xml:space="preserve"> AIPSS: </w:t>
      </w:r>
      <w:r w:rsidRPr="00157457">
        <w:rPr>
          <w:rFonts w:ascii="Times New Roman" w:eastAsia="Calibri" w:hAnsi="Times New Roman" w:cs="Times New Roman"/>
          <w:color w:val="000000" w:themeColor="text1"/>
          <w:sz w:val="18"/>
          <w:szCs w:val="18"/>
          <w:lang w:val="en-GB"/>
        </w:rPr>
        <w:t>Assessment of Interpersonal Problem Solving Skills;</w:t>
      </w:r>
      <w:r w:rsidR="00EF751A">
        <w:rPr>
          <w:rFonts w:ascii="Times New Roman" w:eastAsia="Calibri" w:hAnsi="Times New Roman" w:cs="Times New Roman"/>
          <w:color w:val="000000" w:themeColor="text1"/>
          <w:sz w:val="18"/>
          <w:szCs w:val="18"/>
          <w:lang w:val="en-GB"/>
        </w:rPr>
        <w:t xml:space="preserve"> </w:t>
      </w:r>
      <w:r w:rsidR="00EF751A" w:rsidRPr="00EF751A">
        <w:rPr>
          <w:rFonts w:ascii="Times New Roman" w:eastAsia="Calibri" w:hAnsi="Times New Roman" w:cs="Times New Roman"/>
          <w:b/>
          <w:bCs/>
          <w:color w:val="000000" w:themeColor="text1"/>
          <w:sz w:val="18"/>
          <w:szCs w:val="18"/>
          <w:lang w:val="en-GB"/>
        </w:rPr>
        <w:t>ASD</w:t>
      </w:r>
      <w:r w:rsidR="00EF751A">
        <w:rPr>
          <w:rFonts w:ascii="Times New Roman" w:eastAsia="Calibri" w:hAnsi="Times New Roman" w:cs="Times New Roman"/>
          <w:color w:val="000000" w:themeColor="text1"/>
          <w:sz w:val="18"/>
          <w:szCs w:val="18"/>
          <w:lang w:val="en-GB"/>
        </w:rPr>
        <w:t xml:space="preserve">: Autism Spectrum Disorders; </w:t>
      </w:r>
      <w:r w:rsidRPr="00157457">
        <w:rPr>
          <w:rFonts w:ascii="Times New Roman" w:eastAsia="Calibri" w:hAnsi="Times New Roman" w:cs="Times New Roman"/>
          <w:b/>
          <w:bCs/>
          <w:color w:val="000000" w:themeColor="text1"/>
          <w:sz w:val="18"/>
          <w:szCs w:val="18"/>
          <w:lang w:val="en-GB"/>
        </w:rPr>
        <w:t xml:space="preserve"> </w:t>
      </w:r>
      <w:r w:rsidRPr="00157457">
        <w:rPr>
          <w:rFonts w:ascii="Times New Roman" w:hAnsi="Times New Roman" w:cs="Times New Roman"/>
          <w:b/>
          <w:bCs/>
          <w:color w:val="000000" w:themeColor="text1"/>
          <w:sz w:val="18"/>
          <w:szCs w:val="18"/>
          <w:lang w:val="en-US"/>
        </w:rPr>
        <w:t>AVLT</w:t>
      </w:r>
      <w:r w:rsidRPr="00157457">
        <w:rPr>
          <w:rFonts w:ascii="Times New Roman" w:hAnsi="Times New Roman" w:cs="Times New Roman"/>
          <w:color w:val="000000" w:themeColor="text1"/>
          <w:sz w:val="18"/>
          <w:szCs w:val="18"/>
          <w:lang w:val="en-US"/>
        </w:rPr>
        <w:t>: Auditory Verbal Learning Test</w:t>
      </w:r>
      <w:r w:rsidRPr="00157457">
        <w:rPr>
          <w:rFonts w:ascii="Times New Roman" w:eastAsia="Calibri" w:hAnsi="Times New Roman" w:cs="Times New Roman"/>
          <w:color w:val="000000" w:themeColor="text1"/>
          <w:sz w:val="18"/>
          <w:szCs w:val="18"/>
          <w:lang w:val="en-GB"/>
        </w:rPr>
        <w:t xml:space="preserve">; </w:t>
      </w:r>
      <w:r w:rsidRPr="00157457">
        <w:rPr>
          <w:rFonts w:ascii="Times New Roman" w:hAnsi="Times New Roman" w:cs="Times New Roman"/>
          <w:b/>
          <w:bCs/>
          <w:color w:val="000000" w:themeColor="text1"/>
          <w:sz w:val="18"/>
          <w:szCs w:val="18"/>
          <w:lang w:val="en-US"/>
        </w:rPr>
        <w:t>BACS</w:t>
      </w:r>
      <w:r w:rsidRPr="00157457">
        <w:rPr>
          <w:rFonts w:ascii="Times New Roman" w:hAnsi="Times New Roman" w:cs="Times New Roman"/>
          <w:color w:val="000000" w:themeColor="text1"/>
          <w:sz w:val="18"/>
          <w:szCs w:val="18"/>
          <w:lang w:val="en-US"/>
        </w:rPr>
        <w:t>: Brief Assessment of Cognition in Schizophrenia</w:t>
      </w:r>
      <w:r w:rsidRPr="00157457">
        <w:rPr>
          <w:rFonts w:ascii="Times New Roman" w:eastAsia="Calibri" w:hAnsi="Times New Roman" w:cs="Times New Roman"/>
          <w:b/>
          <w:bCs/>
          <w:color w:val="000000" w:themeColor="text1"/>
          <w:sz w:val="18"/>
          <w:szCs w:val="18"/>
          <w:lang w:val="en-US"/>
        </w:rPr>
        <w:t xml:space="preserve">; </w:t>
      </w:r>
      <w:r w:rsidRPr="00157457">
        <w:rPr>
          <w:rFonts w:ascii="Times New Roman" w:eastAsia="Calibri" w:hAnsi="Times New Roman" w:cs="Times New Roman"/>
          <w:b/>
          <w:bCs/>
          <w:color w:val="000000" w:themeColor="text1"/>
          <w:sz w:val="18"/>
          <w:szCs w:val="18"/>
          <w:lang w:val="en-GB"/>
        </w:rPr>
        <w:t>BADS:</w:t>
      </w:r>
      <w:r w:rsidRPr="00157457">
        <w:rPr>
          <w:rFonts w:ascii="Times New Roman" w:eastAsia="Calibri" w:hAnsi="Times New Roman" w:cs="Times New Roman"/>
          <w:color w:val="000000" w:themeColor="text1"/>
          <w:sz w:val="18"/>
          <w:szCs w:val="18"/>
          <w:lang w:val="en-GB"/>
        </w:rPr>
        <w:t xml:space="preserve"> Behavioral Activation for Depression Scale; </w:t>
      </w:r>
      <w:r w:rsidRPr="00157457">
        <w:rPr>
          <w:rFonts w:ascii="Times New Roman" w:eastAsia="Calibri" w:hAnsi="Times New Roman" w:cs="Times New Roman"/>
          <w:b/>
          <w:bCs/>
          <w:color w:val="000000" w:themeColor="text1"/>
          <w:sz w:val="18"/>
          <w:szCs w:val="18"/>
          <w:lang w:val="en-GB"/>
        </w:rPr>
        <w:t>BD</w:t>
      </w:r>
      <w:r w:rsidRPr="00157457">
        <w:rPr>
          <w:rFonts w:ascii="Times New Roman" w:eastAsia="Calibri" w:hAnsi="Times New Roman" w:cs="Times New Roman"/>
          <w:color w:val="000000" w:themeColor="text1"/>
          <w:sz w:val="18"/>
          <w:szCs w:val="18"/>
          <w:lang w:val="en-GB"/>
        </w:rPr>
        <w:t>: Bipolar disorder;</w:t>
      </w:r>
      <w:r w:rsidRPr="00157457">
        <w:rPr>
          <w:rFonts w:ascii="Times New Roman" w:hAnsi="Times New Roman" w:cs="Times New Roman"/>
          <w:color w:val="000000" w:themeColor="text1"/>
          <w:sz w:val="18"/>
          <w:szCs w:val="18"/>
          <w:lang w:val="en-US"/>
        </w:rPr>
        <w:t xml:space="preserve"> </w:t>
      </w:r>
      <w:r w:rsidRPr="00157457">
        <w:rPr>
          <w:rFonts w:ascii="Times New Roman" w:hAnsi="Times New Roman" w:cs="Times New Roman"/>
          <w:b/>
          <w:bCs/>
          <w:color w:val="000000" w:themeColor="text1"/>
          <w:sz w:val="18"/>
          <w:szCs w:val="18"/>
          <w:lang w:val="en-US"/>
        </w:rPr>
        <w:t>BMT</w:t>
      </w:r>
      <w:r w:rsidRPr="00157457">
        <w:rPr>
          <w:rFonts w:ascii="Times New Roman" w:hAnsi="Times New Roman" w:cs="Times New Roman"/>
          <w:color w:val="000000" w:themeColor="text1"/>
          <w:sz w:val="18"/>
          <w:szCs w:val="18"/>
          <w:lang w:val="en-US"/>
        </w:rPr>
        <w:t xml:space="preserve">: Backward Masking Test;  </w:t>
      </w:r>
      <w:r w:rsidRPr="00157457">
        <w:rPr>
          <w:rFonts w:ascii="Times New Roman" w:hAnsi="Times New Roman" w:cs="Times New Roman"/>
          <w:b/>
          <w:bCs/>
          <w:color w:val="000000" w:themeColor="text1"/>
          <w:sz w:val="18"/>
          <w:szCs w:val="18"/>
          <w:lang w:val="en-US"/>
        </w:rPr>
        <w:t>BPRS:</w:t>
      </w:r>
      <w:r w:rsidRPr="00A758B6">
        <w:rPr>
          <w:color w:val="000000" w:themeColor="text1"/>
          <w:sz w:val="18"/>
          <w:szCs w:val="18"/>
          <w:lang w:val="en-US"/>
        </w:rPr>
        <w:t xml:space="preserve"> </w:t>
      </w:r>
      <w:r w:rsidRPr="00157457">
        <w:rPr>
          <w:rFonts w:ascii="Times New Roman" w:hAnsi="Times New Roman" w:cs="Times New Roman"/>
          <w:color w:val="000000" w:themeColor="text1"/>
          <w:sz w:val="18"/>
          <w:szCs w:val="18"/>
          <w:lang w:val="en-US"/>
        </w:rPr>
        <w:t xml:space="preserve">Brief Psychiatric Rating Scale; </w:t>
      </w:r>
      <w:r w:rsidRPr="00157457">
        <w:rPr>
          <w:rFonts w:ascii="Times New Roman" w:hAnsi="Times New Roman" w:cs="Times New Roman"/>
          <w:b/>
          <w:bCs/>
          <w:color w:val="000000" w:themeColor="text1"/>
          <w:sz w:val="18"/>
          <w:szCs w:val="18"/>
          <w:lang w:val="en-US"/>
        </w:rPr>
        <w:t>BVMT:</w:t>
      </w:r>
      <w:r w:rsidRPr="00157457">
        <w:rPr>
          <w:rFonts w:ascii="Times New Roman" w:hAnsi="Times New Roman" w:cs="Times New Roman"/>
          <w:b/>
          <w:bCs/>
          <w:color w:val="000000" w:themeColor="text1"/>
          <w:sz w:val="18"/>
          <w:szCs w:val="18"/>
          <w:lang w:val="en-GB"/>
        </w:rPr>
        <w:t xml:space="preserve"> </w:t>
      </w:r>
      <w:r w:rsidRPr="00157457">
        <w:rPr>
          <w:rFonts w:ascii="Times New Roman" w:hAnsi="Times New Roman" w:cs="Times New Roman"/>
          <w:color w:val="000000" w:themeColor="text1"/>
          <w:sz w:val="18"/>
          <w:szCs w:val="18"/>
          <w:lang w:val="en-US"/>
        </w:rPr>
        <w:t>Benton Visual Memory Test;</w:t>
      </w:r>
      <w:r w:rsidRPr="00157457">
        <w:rPr>
          <w:rFonts w:ascii="Times New Roman" w:hAnsi="Times New Roman" w:cs="Times New Roman"/>
          <w:color w:val="000000" w:themeColor="text1"/>
          <w:sz w:val="18"/>
          <w:szCs w:val="18"/>
          <w:lang w:val="en-GB"/>
        </w:rPr>
        <w:t xml:space="preserve"> </w:t>
      </w:r>
      <w:r w:rsidRPr="00157457">
        <w:rPr>
          <w:rFonts w:ascii="Times New Roman" w:hAnsi="Times New Roman" w:cs="Times New Roman"/>
          <w:b/>
          <w:bCs/>
          <w:color w:val="000000" w:themeColor="text1"/>
          <w:sz w:val="18"/>
          <w:szCs w:val="18"/>
          <w:lang w:val="en-US"/>
        </w:rPr>
        <w:t>BVRT</w:t>
      </w:r>
      <w:r w:rsidRPr="00157457">
        <w:rPr>
          <w:rFonts w:ascii="Times New Roman" w:hAnsi="Times New Roman" w:cs="Times New Roman"/>
          <w:color w:val="000000" w:themeColor="text1"/>
          <w:sz w:val="18"/>
          <w:szCs w:val="18"/>
          <w:lang w:val="en-US"/>
        </w:rPr>
        <w:t xml:space="preserve">: Benton Visual Retention Test; </w:t>
      </w:r>
      <w:r w:rsidRPr="00157457">
        <w:rPr>
          <w:rFonts w:ascii="Times New Roman" w:hAnsi="Times New Roman" w:cs="Times New Roman"/>
          <w:b/>
          <w:bCs/>
          <w:color w:val="000000" w:themeColor="text1"/>
          <w:sz w:val="18"/>
          <w:szCs w:val="18"/>
          <w:lang w:val="en-GB"/>
        </w:rPr>
        <w:t>CERAD</w:t>
      </w:r>
      <w:r w:rsidRPr="00157457">
        <w:rPr>
          <w:rFonts w:ascii="Times New Roman" w:hAnsi="Times New Roman" w:cs="Times New Roman"/>
          <w:color w:val="000000" w:themeColor="text1"/>
          <w:sz w:val="18"/>
          <w:szCs w:val="18"/>
          <w:lang w:val="en-GB"/>
        </w:rPr>
        <w:t xml:space="preserve">: The Consortium to Establish a Registry for Alzheimer’s Disease; </w:t>
      </w:r>
      <w:r w:rsidRPr="00157457">
        <w:rPr>
          <w:rFonts w:ascii="Times New Roman" w:hAnsi="Times New Roman" w:cs="Times New Roman"/>
          <w:b/>
          <w:bCs/>
          <w:color w:val="000000" w:themeColor="text1"/>
          <w:sz w:val="18"/>
          <w:szCs w:val="18"/>
          <w:lang w:val="en-US"/>
        </w:rPr>
        <w:t>CI</w:t>
      </w:r>
      <w:r w:rsidRPr="00157457">
        <w:rPr>
          <w:rFonts w:ascii="Times New Roman" w:hAnsi="Times New Roman" w:cs="Times New Roman"/>
          <w:color w:val="000000" w:themeColor="text1"/>
          <w:sz w:val="18"/>
          <w:szCs w:val="18"/>
          <w:lang w:val="en-US"/>
        </w:rPr>
        <w:t xml:space="preserve">: confidence interval; </w:t>
      </w:r>
      <w:r w:rsidRPr="00157457">
        <w:rPr>
          <w:rFonts w:ascii="Times New Roman" w:hAnsi="Times New Roman" w:cs="Times New Roman"/>
          <w:b/>
          <w:bCs/>
          <w:color w:val="000000" w:themeColor="text1"/>
          <w:sz w:val="18"/>
          <w:szCs w:val="18"/>
          <w:lang w:val="en-GB"/>
        </w:rPr>
        <w:t>CANTAB</w:t>
      </w:r>
      <w:r w:rsidRPr="00157457">
        <w:rPr>
          <w:rFonts w:ascii="Times New Roman" w:hAnsi="Times New Roman" w:cs="Times New Roman"/>
          <w:color w:val="000000" w:themeColor="text1"/>
          <w:sz w:val="18"/>
          <w:szCs w:val="18"/>
          <w:lang w:val="en-GB"/>
        </w:rPr>
        <w:t xml:space="preserve">: </w:t>
      </w:r>
      <w:r w:rsidRPr="00157457">
        <w:rPr>
          <w:rFonts w:ascii="Times New Roman" w:hAnsi="Times New Roman" w:cs="Times New Roman"/>
          <w:color w:val="000000" w:themeColor="text1"/>
          <w:sz w:val="18"/>
          <w:szCs w:val="18"/>
          <w:shd w:val="clear" w:color="auto" w:fill="FFFFFF"/>
          <w:lang w:val="en-GB"/>
        </w:rPr>
        <w:t>the Cambridge Neuropsychological Test Automated Battery;</w:t>
      </w:r>
      <w:r w:rsidRPr="00157457">
        <w:rPr>
          <w:rFonts w:ascii="Times New Roman" w:hAnsi="Times New Roman" w:cs="Times New Roman"/>
          <w:color w:val="000000" w:themeColor="text1"/>
          <w:sz w:val="18"/>
          <w:szCs w:val="18"/>
          <w:lang w:val="en-GB"/>
        </w:rPr>
        <w:t xml:space="preserve"> </w:t>
      </w:r>
      <w:r w:rsidRPr="00157457">
        <w:rPr>
          <w:rFonts w:ascii="Times New Roman" w:hAnsi="Times New Roman" w:cs="Times New Roman"/>
          <w:b/>
          <w:bCs/>
          <w:color w:val="000000" w:themeColor="text1"/>
          <w:sz w:val="18"/>
          <w:szCs w:val="18"/>
          <w:lang w:val="en-GB"/>
        </w:rPr>
        <w:t>GCI</w:t>
      </w:r>
      <w:r w:rsidRPr="00157457">
        <w:rPr>
          <w:rFonts w:ascii="Times New Roman" w:hAnsi="Times New Roman" w:cs="Times New Roman"/>
          <w:color w:val="000000" w:themeColor="text1"/>
          <w:sz w:val="18"/>
          <w:szCs w:val="18"/>
          <w:lang w:val="en-GB"/>
        </w:rPr>
        <w:t xml:space="preserve">: Global Cognitive Index; </w:t>
      </w:r>
      <w:r w:rsidRPr="00157457">
        <w:rPr>
          <w:rFonts w:ascii="Times New Roman" w:hAnsi="Times New Roman" w:cs="Times New Roman"/>
          <w:b/>
          <w:bCs/>
          <w:color w:val="000000" w:themeColor="text1"/>
          <w:sz w:val="18"/>
          <w:szCs w:val="18"/>
          <w:lang w:val="en-US"/>
        </w:rPr>
        <w:t>CFA</w:t>
      </w:r>
      <w:r w:rsidRPr="00157457">
        <w:rPr>
          <w:rFonts w:ascii="Times New Roman" w:hAnsi="Times New Roman" w:cs="Times New Roman"/>
          <w:color w:val="000000" w:themeColor="text1"/>
          <w:sz w:val="18"/>
          <w:szCs w:val="18"/>
          <w:lang w:val="en-US"/>
        </w:rPr>
        <w:t xml:space="preserve">: confirmatory factor analysis; </w:t>
      </w:r>
      <w:r w:rsidRPr="00157457">
        <w:rPr>
          <w:rFonts w:ascii="Times New Roman" w:hAnsi="Times New Roman" w:cs="Times New Roman"/>
          <w:b/>
          <w:bCs/>
          <w:color w:val="000000" w:themeColor="text1"/>
          <w:sz w:val="18"/>
          <w:szCs w:val="18"/>
          <w:lang w:val="en-US"/>
        </w:rPr>
        <w:t>CFI</w:t>
      </w:r>
      <w:r w:rsidRPr="00157457">
        <w:rPr>
          <w:rFonts w:ascii="Times New Roman" w:hAnsi="Times New Roman" w:cs="Times New Roman"/>
          <w:color w:val="000000" w:themeColor="text1"/>
          <w:sz w:val="18"/>
          <w:szCs w:val="18"/>
          <w:lang w:val="en-US"/>
        </w:rPr>
        <w:t xml:space="preserve">: comparative fit index; </w:t>
      </w:r>
      <w:r w:rsidRPr="00157457">
        <w:rPr>
          <w:rFonts w:ascii="Times New Roman" w:eastAsia="Calibri" w:hAnsi="Times New Roman" w:cs="Times New Roman"/>
          <w:b/>
          <w:bCs/>
          <w:color w:val="000000" w:themeColor="text1"/>
          <w:sz w:val="18"/>
          <w:szCs w:val="18"/>
          <w:lang w:val="en-GB"/>
        </w:rPr>
        <w:t>CHR</w:t>
      </w:r>
      <w:r w:rsidRPr="00157457">
        <w:rPr>
          <w:rFonts w:ascii="Times New Roman" w:eastAsia="Calibri" w:hAnsi="Times New Roman" w:cs="Times New Roman"/>
          <w:color w:val="000000" w:themeColor="text1"/>
          <w:sz w:val="18"/>
          <w:szCs w:val="18"/>
          <w:lang w:val="en-GB"/>
        </w:rPr>
        <w:t xml:space="preserve">: Clinical High Risk; </w:t>
      </w:r>
      <w:r w:rsidRPr="00157457">
        <w:rPr>
          <w:rFonts w:ascii="Times New Roman" w:hAnsi="Times New Roman" w:cs="Times New Roman"/>
          <w:b/>
          <w:bCs/>
          <w:color w:val="000000" w:themeColor="text1"/>
          <w:sz w:val="18"/>
          <w:szCs w:val="18"/>
          <w:lang w:val="en-US"/>
        </w:rPr>
        <w:t>COWAT</w:t>
      </w:r>
      <w:r w:rsidRPr="00157457">
        <w:rPr>
          <w:rFonts w:ascii="Times New Roman" w:hAnsi="Times New Roman" w:cs="Times New Roman"/>
          <w:color w:val="000000" w:themeColor="text1"/>
          <w:sz w:val="18"/>
          <w:szCs w:val="18"/>
          <w:lang w:val="en-US"/>
        </w:rPr>
        <w:t xml:space="preserve">: Controlled Oral Word Association task; </w:t>
      </w:r>
      <w:r w:rsidRPr="00157457">
        <w:rPr>
          <w:rFonts w:ascii="Times New Roman" w:hAnsi="Times New Roman" w:cs="Times New Roman"/>
          <w:b/>
          <w:bCs/>
          <w:color w:val="000000" w:themeColor="text1"/>
          <w:sz w:val="18"/>
          <w:szCs w:val="18"/>
          <w:lang w:val="en-US"/>
        </w:rPr>
        <w:t>CPT</w:t>
      </w:r>
      <w:r w:rsidRPr="00157457">
        <w:rPr>
          <w:rFonts w:ascii="Times New Roman" w:hAnsi="Times New Roman" w:cs="Times New Roman"/>
          <w:color w:val="000000" w:themeColor="text1"/>
          <w:sz w:val="18"/>
          <w:szCs w:val="18"/>
          <w:lang w:val="en-US"/>
        </w:rPr>
        <w:t xml:space="preserve">: Continuous Performance Test; </w:t>
      </w:r>
      <w:r w:rsidRPr="00157457">
        <w:rPr>
          <w:rFonts w:ascii="Times New Roman" w:hAnsi="Times New Roman" w:cs="Times New Roman"/>
          <w:b/>
          <w:bCs/>
          <w:color w:val="000000" w:themeColor="text1"/>
          <w:sz w:val="18"/>
          <w:szCs w:val="18"/>
          <w:lang w:val="en-US"/>
        </w:rPr>
        <w:t>CVLT</w:t>
      </w:r>
      <w:r w:rsidRPr="00157457">
        <w:rPr>
          <w:rFonts w:ascii="Times New Roman" w:hAnsi="Times New Roman" w:cs="Times New Roman"/>
          <w:color w:val="000000" w:themeColor="text1"/>
          <w:sz w:val="18"/>
          <w:szCs w:val="18"/>
          <w:lang w:val="en-US"/>
        </w:rPr>
        <w:t>: California Verbal Learning Test;</w:t>
      </w:r>
      <w:r w:rsidRPr="00157457">
        <w:rPr>
          <w:color w:val="000000" w:themeColor="text1"/>
          <w:sz w:val="18"/>
          <w:szCs w:val="18"/>
          <w:lang w:val="en-US"/>
        </w:rPr>
        <w:t>;</w:t>
      </w:r>
      <w:r w:rsidRPr="00157457">
        <w:rPr>
          <w:rFonts w:ascii="Times New Roman" w:hAnsi="Times New Roman" w:cs="Times New Roman"/>
          <w:b/>
          <w:bCs/>
          <w:color w:val="000000" w:themeColor="text1"/>
          <w:sz w:val="18"/>
          <w:szCs w:val="18"/>
          <w:lang w:val="en-US"/>
        </w:rPr>
        <w:t xml:space="preserve"> DAS-WHO Scale</w:t>
      </w:r>
      <w:r w:rsidRPr="00157457">
        <w:rPr>
          <w:rFonts w:ascii="Times New Roman" w:hAnsi="Times New Roman" w:cs="Times New Roman"/>
          <w:color w:val="000000" w:themeColor="text1"/>
          <w:sz w:val="18"/>
          <w:szCs w:val="18"/>
          <w:lang w:val="en-US"/>
        </w:rPr>
        <w:t xml:space="preserve">: WHO Disability Assessment Schedule; </w:t>
      </w:r>
      <w:r w:rsidRPr="009B5DD6">
        <w:rPr>
          <w:rFonts w:ascii="Times New Roman" w:hAnsi="Times New Roman" w:cs="Times New Roman"/>
          <w:b/>
          <w:bCs/>
          <w:color w:val="000000" w:themeColor="text1"/>
          <w:sz w:val="18"/>
          <w:szCs w:val="18"/>
          <w:lang w:val="en-US"/>
        </w:rPr>
        <w:t xml:space="preserve">DS: </w:t>
      </w:r>
      <w:r w:rsidRPr="009B5DD6">
        <w:rPr>
          <w:rFonts w:ascii="Times New Roman" w:hAnsi="Times New Roman" w:cs="Times New Roman"/>
          <w:color w:val="000000" w:themeColor="text1"/>
          <w:sz w:val="18"/>
          <w:szCs w:val="18"/>
          <w:lang w:val="en-US"/>
        </w:rPr>
        <w:t>Digit Span</w:t>
      </w:r>
      <w:r w:rsidR="009B5DD6">
        <w:rPr>
          <w:rFonts w:ascii="Times New Roman" w:hAnsi="Times New Roman" w:cs="Times New Roman"/>
          <w:color w:val="000000" w:themeColor="text1"/>
          <w:sz w:val="18"/>
          <w:szCs w:val="18"/>
          <w:lang w:val="en-US"/>
        </w:rPr>
        <w:t>;</w:t>
      </w:r>
      <w:r w:rsidRPr="00157457">
        <w:rPr>
          <w:rFonts w:ascii="Times New Roman" w:hAnsi="Times New Roman" w:cs="Times New Roman"/>
          <w:b/>
          <w:bCs/>
          <w:color w:val="000000" w:themeColor="text1"/>
          <w:sz w:val="18"/>
          <w:szCs w:val="18"/>
          <w:lang w:val="en-US"/>
        </w:rPr>
        <w:t xml:space="preserve"> DS-CPT</w:t>
      </w:r>
      <w:r w:rsidRPr="00157457">
        <w:rPr>
          <w:rFonts w:ascii="Times New Roman" w:hAnsi="Times New Roman" w:cs="Times New Roman"/>
          <w:color w:val="000000" w:themeColor="text1"/>
          <w:sz w:val="18"/>
          <w:szCs w:val="18"/>
          <w:lang w:val="en-US"/>
        </w:rPr>
        <w:t xml:space="preserve">: Degraded Stimulus-Continuous Performance Test; </w:t>
      </w:r>
      <w:r w:rsidRPr="00157457">
        <w:rPr>
          <w:rFonts w:ascii="Times New Roman" w:hAnsi="Times New Roman" w:cs="Times New Roman"/>
          <w:b/>
          <w:bCs/>
          <w:color w:val="000000" w:themeColor="text1"/>
          <w:sz w:val="18"/>
          <w:szCs w:val="18"/>
          <w:lang w:val="en-US"/>
        </w:rPr>
        <w:t>DSDT</w:t>
      </w:r>
      <w:r w:rsidRPr="00157457">
        <w:rPr>
          <w:rFonts w:ascii="Times New Roman" w:hAnsi="Times New Roman" w:cs="Times New Roman"/>
          <w:color w:val="000000" w:themeColor="text1"/>
          <w:sz w:val="18"/>
          <w:szCs w:val="18"/>
          <w:lang w:val="en-US"/>
        </w:rPr>
        <w:t xml:space="preserve">: Digit Span Distractibility Test; </w:t>
      </w:r>
      <w:r w:rsidRPr="00157457">
        <w:rPr>
          <w:b/>
          <w:bCs/>
          <w:color w:val="000000" w:themeColor="text1"/>
          <w:sz w:val="18"/>
          <w:szCs w:val="18"/>
          <w:lang w:val="en-US"/>
        </w:rPr>
        <w:t xml:space="preserve">DSym: </w:t>
      </w:r>
      <w:r w:rsidRPr="00157457">
        <w:rPr>
          <w:color w:val="000000" w:themeColor="text1"/>
          <w:sz w:val="18"/>
          <w:szCs w:val="18"/>
          <w:lang w:val="en-US"/>
        </w:rPr>
        <w:t>Digit Symbol Substitution Test</w:t>
      </w:r>
      <w:r w:rsidRPr="00157457">
        <w:rPr>
          <w:rFonts w:ascii="Times New Roman" w:hAnsi="Times New Roman" w:cs="Times New Roman"/>
          <w:bCs/>
          <w:color w:val="000000" w:themeColor="text1"/>
          <w:sz w:val="18"/>
          <w:szCs w:val="18"/>
          <w:lang w:val="en-US"/>
        </w:rPr>
        <w:t xml:space="preserve">; </w:t>
      </w:r>
      <w:r w:rsidRPr="00157457">
        <w:rPr>
          <w:rFonts w:ascii="Times New Roman" w:hAnsi="Times New Roman" w:cs="Times New Roman"/>
          <w:b/>
          <w:color w:val="000000" w:themeColor="text1"/>
          <w:sz w:val="18"/>
          <w:szCs w:val="18"/>
          <w:lang w:val="en-US"/>
        </w:rPr>
        <w:t>EP</w:t>
      </w:r>
      <w:r w:rsidRPr="00157457">
        <w:rPr>
          <w:rFonts w:ascii="Times New Roman" w:hAnsi="Times New Roman" w:cs="Times New Roman"/>
          <w:bCs/>
          <w:color w:val="000000" w:themeColor="text1"/>
          <w:sz w:val="18"/>
          <w:szCs w:val="18"/>
          <w:lang w:val="en-US"/>
        </w:rPr>
        <w:t>: Emotion Perception</w:t>
      </w:r>
      <w:r w:rsidRPr="00157457">
        <w:rPr>
          <w:rFonts w:ascii="Times New Roman" w:hAnsi="Times New Roman" w:cs="Times New Roman"/>
          <w:b/>
          <w:color w:val="000000" w:themeColor="text1"/>
          <w:sz w:val="18"/>
          <w:szCs w:val="18"/>
          <w:lang w:val="en-US"/>
        </w:rPr>
        <w:t>; ER</w:t>
      </w:r>
      <w:r w:rsidRPr="00157457">
        <w:rPr>
          <w:rFonts w:ascii="Times New Roman" w:hAnsi="Times New Roman" w:cs="Times New Roman"/>
          <w:bCs/>
          <w:color w:val="000000" w:themeColor="text1"/>
          <w:sz w:val="18"/>
          <w:szCs w:val="18"/>
          <w:lang w:val="en-US"/>
        </w:rPr>
        <w:t>: Emotion Recognition</w:t>
      </w:r>
      <w:r w:rsidRPr="00157457">
        <w:rPr>
          <w:rFonts w:ascii="Times New Roman" w:hAnsi="Times New Roman" w:cs="Times New Roman"/>
          <w:color w:val="000000" w:themeColor="text1"/>
          <w:sz w:val="18"/>
          <w:szCs w:val="18"/>
          <w:lang w:val="en-US"/>
        </w:rPr>
        <w:t xml:space="preserve">; </w:t>
      </w:r>
      <w:r w:rsidRPr="00157457">
        <w:rPr>
          <w:rFonts w:ascii="Times New Roman" w:hAnsi="Times New Roman" w:cs="Times New Roman"/>
          <w:b/>
          <w:bCs/>
          <w:color w:val="000000" w:themeColor="text1"/>
          <w:sz w:val="18"/>
          <w:szCs w:val="18"/>
          <w:lang w:val="en-US"/>
        </w:rPr>
        <w:t>RMET</w:t>
      </w:r>
      <w:r w:rsidRPr="00157457">
        <w:rPr>
          <w:rFonts w:ascii="Times New Roman" w:hAnsi="Times New Roman" w:cs="Times New Roman"/>
          <w:color w:val="000000" w:themeColor="text1"/>
          <w:sz w:val="18"/>
          <w:szCs w:val="18"/>
          <w:lang w:val="en-US"/>
        </w:rPr>
        <w:t xml:space="preserve">: Reading the Mind in the Eyes Test; </w:t>
      </w:r>
      <w:r w:rsidRPr="00157457">
        <w:rPr>
          <w:rFonts w:ascii="Times New Roman" w:hAnsi="Times New Roman" w:cs="Times New Roman"/>
          <w:b/>
          <w:bCs/>
          <w:color w:val="000000" w:themeColor="text1"/>
          <w:sz w:val="18"/>
          <w:szCs w:val="18"/>
          <w:lang w:val="en-US"/>
        </w:rPr>
        <w:t>FAB:</w:t>
      </w:r>
      <w:r w:rsidRPr="00157457">
        <w:rPr>
          <w:rFonts w:ascii="Times New Roman" w:hAnsi="Times New Roman" w:cs="Times New Roman"/>
          <w:color w:val="000000" w:themeColor="text1"/>
          <w:sz w:val="18"/>
          <w:szCs w:val="18"/>
          <w:lang w:val="en-US"/>
        </w:rPr>
        <w:t xml:space="preserve"> </w:t>
      </w:r>
      <w:r w:rsidRPr="00A758B6">
        <w:rPr>
          <w:rFonts w:ascii="Times New Roman" w:hAnsi="Times New Roman" w:cs="Times New Roman"/>
          <w:color w:val="000000" w:themeColor="text1"/>
          <w:sz w:val="18"/>
          <w:szCs w:val="18"/>
          <w:lang w:val="en-US"/>
        </w:rPr>
        <w:t xml:space="preserve">Frontal Assessment Battery; </w:t>
      </w:r>
      <w:r w:rsidRPr="00A758B6">
        <w:rPr>
          <w:rFonts w:ascii="Times New Roman" w:hAnsi="Times New Roman" w:cs="Times New Roman"/>
          <w:b/>
          <w:bCs/>
          <w:color w:val="000000" w:themeColor="text1"/>
          <w:sz w:val="18"/>
          <w:szCs w:val="18"/>
          <w:lang w:val="en-US"/>
        </w:rPr>
        <w:t>FAS Test:</w:t>
      </w:r>
      <w:r w:rsidRPr="00A758B6">
        <w:rPr>
          <w:rFonts w:ascii="Times New Roman" w:hAnsi="Times New Roman" w:cs="Times New Roman"/>
          <w:color w:val="000000" w:themeColor="text1"/>
          <w:sz w:val="18"/>
          <w:szCs w:val="18"/>
          <w:lang w:val="en-US"/>
        </w:rPr>
        <w:t xml:space="preserve"> Controlled Oral Word Association Test; </w:t>
      </w:r>
      <w:r w:rsidRPr="00157457">
        <w:rPr>
          <w:rFonts w:ascii="Times New Roman" w:hAnsi="Times New Roman" w:cs="Times New Roman"/>
          <w:b/>
          <w:bCs/>
          <w:color w:val="000000" w:themeColor="text1"/>
          <w:sz w:val="18"/>
          <w:szCs w:val="18"/>
          <w:lang w:val="en-US"/>
        </w:rPr>
        <w:t>FAS</w:t>
      </w:r>
      <w:r w:rsidRPr="00157457">
        <w:rPr>
          <w:rFonts w:ascii="Times New Roman" w:hAnsi="Times New Roman" w:cs="Times New Roman"/>
          <w:color w:val="000000" w:themeColor="text1"/>
          <w:sz w:val="18"/>
          <w:szCs w:val="18"/>
          <w:lang w:val="en-US"/>
        </w:rPr>
        <w:t xml:space="preserve">: Functioning Assessment short ; </w:t>
      </w:r>
      <w:r w:rsidRPr="00157457">
        <w:rPr>
          <w:rFonts w:ascii="Times New Roman" w:hAnsi="Times New Roman" w:cs="Times New Roman"/>
          <w:b/>
          <w:bCs/>
          <w:color w:val="000000" w:themeColor="text1"/>
          <w:sz w:val="18"/>
          <w:szCs w:val="18"/>
          <w:lang w:val="en-US"/>
        </w:rPr>
        <w:t>FE</w:t>
      </w:r>
      <w:r w:rsidRPr="00157457">
        <w:rPr>
          <w:rFonts w:ascii="Times New Roman" w:hAnsi="Times New Roman" w:cs="Times New Roman"/>
          <w:color w:val="000000" w:themeColor="text1"/>
          <w:sz w:val="18"/>
          <w:szCs w:val="18"/>
          <w:lang w:val="en-US"/>
        </w:rPr>
        <w:t xml:space="preserve">: first-episode schizophrenia; </w:t>
      </w:r>
      <w:r w:rsidRPr="00157457">
        <w:rPr>
          <w:rFonts w:ascii="Times New Roman" w:hAnsi="Times New Roman" w:cs="Times New Roman"/>
          <w:b/>
          <w:bCs/>
          <w:color w:val="000000" w:themeColor="text1"/>
          <w:sz w:val="18"/>
          <w:szCs w:val="18"/>
          <w:lang w:val="en-US"/>
        </w:rPr>
        <w:t>FEDT</w:t>
      </w:r>
      <w:r w:rsidRPr="00157457">
        <w:rPr>
          <w:rFonts w:ascii="Times New Roman" w:hAnsi="Times New Roman" w:cs="Times New Roman"/>
          <w:color w:val="000000" w:themeColor="text1"/>
          <w:sz w:val="18"/>
          <w:szCs w:val="18"/>
          <w:lang w:val="en-US"/>
        </w:rPr>
        <w:t xml:space="preserve">: Face Emotion Discrimination Task; </w:t>
      </w:r>
      <w:r w:rsidRPr="00157457">
        <w:rPr>
          <w:rFonts w:ascii="Times New Roman" w:hAnsi="Times New Roman" w:cs="Times New Roman"/>
          <w:b/>
          <w:bCs/>
          <w:color w:val="000000" w:themeColor="text1"/>
          <w:sz w:val="18"/>
          <w:szCs w:val="18"/>
          <w:lang w:val="en-US"/>
        </w:rPr>
        <w:t>FEIT</w:t>
      </w:r>
      <w:r w:rsidRPr="00157457">
        <w:rPr>
          <w:rFonts w:ascii="Times New Roman" w:hAnsi="Times New Roman" w:cs="Times New Roman"/>
          <w:color w:val="000000" w:themeColor="text1"/>
          <w:sz w:val="18"/>
          <w:szCs w:val="18"/>
          <w:lang w:val="en-US"/>
        </w:rPr>
        <w:t xml:space="preserve">: Facial Emotion Identification Test; </w:t>
      </w:r>
      <w:r w:rsidRPr="00157457">
        <w:rPr>
          <w:rFonts w:ascii="Times New Roman" w:hAnsi="Times New Roman" w:cs="Times New Roman"/>
          <w:b/>
          <w:bCs/>
          <w:color w:val="000000" w:themeColor="text1"/>
          <w:sz w:val="18"/>
          <w:szCs w:val="18"/>
          <w:lang w:val="en-US"/>
        </w:rPr>
        <w:t>FF:</w:t>
      </w:r>
      <w:r w:rsidRPr="00157457">
        <w:rPr>
          <w:rFonts w:ascii="Times New Roman" w:hAnsi="Times New Roman" w:cs="Times New Roman"/>
          <w:color w:val="000000" w:themeColor="text1"/>
          <w:sz w:val="18"/>
          <w:szCs w:val="18"/>
          <w:lang w:val="en-US"/>
        </w:rPr>
        <w:t xml:space="preserve"> Figural Fluency; </w:t>
      </w:r>
      <w:r w:rsidRPr="001766A0">
        <w:rPr>
          <w:rFonts w:ascii="Times New Roman" w:hAnsi="Times New Roman" w:cs="Times New Roman"/>
          <w:b/>
          <w:bCs/>
          <w:color w:val="000000" w:themeColor="text1"/>
          <w:sz w:val="18"/>
          <w:szCs w:val="18"/>
          <w:lang w:val="en-US"/>
        </w:rPr>
        <w:t>FMT</w:t>
      </w:r>
      <w:r w:rsidRPr="00157457">
        <w:rPr>
          <w:rFonts w:ascii="Times New Roman" w:hAnsi="Times New Roman" w:cs="Times New Roman"/>
          <w:color w:val="000000" w:themeColor="text1"/>
          <w:sz w:val="18"/>
          <w:szCs w:val="18"/>
          <w:lang w:val="en-US"/>
        </w:rPr>
        <w:t xml:space="preserve">: Forward Masking Test; </w:t>
      </w:r>
      <w:r w:rsidRPr="00157457">
        <w:rPr>
          <w:rFonts w:ascii="Times New Roman" w:eastAsia="DengXian" w:hAnsi="Times New Roman" w:cs="Times New Roman"/>
          <w:b/>
          <w:bCs/>
          <w:color w:val="000000" w:themeColor="text1"/>
          <w:sz w:val="18"/>
          <w:szCs w:val="18"/>
          <w:lang w:val="en-GB"/>
        </w:rPr>
        <w:t>GAF</w:t>
      </w:r>
      <w:r w:rsidRPr="00157457">
        <w:rPr>
          <w:rFonts w:ascii="Times New Roman" w:eastAsia="DengXian" w:hAnsi="Times New Roman" w:cs="Times New Roman"/>
          <w:color w:val="000000" w:themeColor="text1"/>
          <w:sz w:val="18"/>
          <w:szCs w:val="18"/>
          <w:lang w:val="en-GB"/>
        </w:rPr>
        <w:t>: Global Assessment of Functioning</w:t>
      </w:r>
      <w:r w:rsidRPr="00157457">
        <w:rPr>
          <w:rFonts w:ascii="Times New Roman" w:eastAsia="DengXian" w:hAnsi="Times New Roman" w:cs="Times New Roman"/>
          <w:b/>
          <w:bCs/>
          <w:color w:val="000000" w:themeColor="text1"/>
          <w:sz w:val="18"/>
          <w:szCs w:val="18"/>
          <w:lang w:val="en-GB"/>
        </w:rPr>
        <w:t>;</w:t>
      </w:r>
      <w:r w:rsidRPr="00157457">
        <w:rPr>
          <w:b/>
          <w:bCs/>
          <w:color w:val="000000" w:themeColor="text1"/>
          <w:sz w:val="18"/>
          <w:szCs w:val="18"/>
          <w:lang w:val="en-US"/>
        </w:rPr>
        <w:t xml:space="preserve"> </w:t>
      </w:r>
      <w:r w:rsidRPr="00157457">
        <w:rPr>
          <w:rFonts w:ascii="Times New Roman" w:eastAsia="DengXian" w:hAnsi="Times New Roman" w:cs="Times New Roman"/>
          <w:b/>
          <w:bCs/>
          <w:color w:val="000000" w:themeColor="text1"/>
          <w:sz w:val="18"/>
          <w:szCs w:val="18"/>
          <w:lang w:val="en-GB"/>
        </w:rPr>
        <w:t xml:space="preserve">GCI: </w:t>
      </w:r>
      <w:r w:rsidRPr="00157457">
        <w:rPr>
          <w:rFonts w:ascii="Times New Roman" w:eastAsia="DengXian" w:hAnsi="Times New Roman" w:cs="Times New Roman"/>
          <w:color w:val="000000" w:themeColor="text1"/>
          <w:sz w:val="18"/>
          <w:szCs w:val="18"/>
          <w:lang w:val="en-GB"/>
        </w:rPr>
        <w:t>Global Cognitive Inventory</w:t>
      </w:r>
      <w:r w:rsidRPr="00157457">
        <w:rPr>
          <w:rFonts w:ascii="Times New Roman" w:eastAsia="DengXian" w:hAnsi="Times New Roman" w:cs="Times New Roman"/>
          <w:b/>
          <w:bCs/>
          <w:color w:val="000000" w:themeColor="text1"/>
          <w:sz w:val="18"/>
          <w:szCs w:val="18"/>
          <w:lang w:val="en-GB"/>
        </w:rPr>
        <w:t xml:space="preserve">; </w:t>
      </w:r>
      <w:r w:rsidRPr="00157457">
        <w:rPr>
          <w:b/>
          <w:bCs/>
          <w:color w:val="000000" w:themeColor="text1"/>
          <w:sz w:val="18"/>
          <w:szCs w:val="18"/>
          <w:lang w:val="en-US"/>
        </w:rPr>
        <w:t xml:space="preserve">GVO: </w:t>
      </w:r>
      <w:r w:rsidRPr="00157457">
        <w:rPr>
          <w:color w:val="000000" w:themeColor="text1"/>
          <w:sz w:val="18"/>
          <w:szCs w:val="18"/>
          <w:lang w:val="en-US"/>
        </w:rPr>
        <w:t>good vocational outcome;</w:t>
      </w:r>
      <w:r w:rsidRPr="00157457">
        <w:rPr>
          <w:rFonts w:ascii="Times New Roman" w:hAnsi="Times New Roman" w:cs="Times New Roman"/>
          <w:b/>
          <w:bCs/>
          <w:color w:val="000000" w:themeColor="text1"/>
          <w:sz w:val="18"/>
          <w:szCs w:val="18"/>
          <w:lang w:val="en-US"/>
        </w:rPr>
        <w:t xml:space="preserve"> HC</w:t>
      </w:r>
      <w:r w:rsidRPr="00157457">
        <w:rPr>
          <w:rFonts w:ascii="Times New Roman" w:hAnsi="Times New Roman" w:cs="Times New Roman"/>
          <w:color w:val="000000" w:themeColor="text1"/>
          <w:sz w:val="18"/>
          <w:szCs w:val="18"/>
          <w:lang w:val="en-US"/>
        </w:rPr>
        <w:t xml:space="preserve">: healthy controls; </w:t>
      </w:r>
      <w:r w:rsidRPr="00157457">
        <w:rPr>
          <w:rFonts w:ascii="Times New Roman" w:hAnsi="Times New Roman" w:cs="Times New Roman"/>
          <w:b/>
          <w:bCs/>
          <w:color w:val="000000" w:themeColor="text1"/>
          <w:sz w:val="18"/>
          <w:szCs w:val="18"/>
          <w:lang w:val="en-US"/>
        </w:rPr>
        <w:t>HINT</w:t>
      </w:r>
      <w:r w:rsidRPr="00157457">
        <w:rPr>
          <w:rFonts w:ascii="Times New Roman" w:hAnsi="Times New Roman" w:cs="Times New Roman"/>
          <w:color w:val="000000" w:themeColor="text1"/>
          <w:sz w:val="18"/>
          <w:szCs w:val="18"/>
          <w:lang w:val="en-US"/>
        </w:rPr>
        <w:t xml:space="preserve">: Hinting Task; </w:t>
      </w:r>
      <w:r w:rsidRPr="00157457">
        <w:rPr>
          <w:rFonts w:ascii="Times New Roman" w:hAnsi="Times New Roman" w:cs="Times New Roman"/>
          <w:b/>
          <w:bCs/>
          <w:color w:val="000000" w:themeColor="text1"/>
          <w:sz w:val="18"/>
          <w:szCs w:val="18"/>
          <w:lang w:val="en-US"/>
        </w:rPr>
        <w:t>HVLT</w:t>
      </w:r>
      <w:r w:rsidRPr="00157457">
        <w:rPr>
          <w:rFonts w:ascii="Times New Roman" w:hAnsi="Times New Roman" w:cs="Times New Roman"/>
          <w:color w:val="000000" w:themeColor="text1"/>
          <w:sz w:val="18"/>
          <w:szCs w:val="18"/>
          <w:lang w:val="en-US"/>
        </w:rPr>
        <w:t>: Hopkins verbal learning test;</w:t>
      </w:r>
      <w:r w:rsidRPr="00157457">
        <w:rPr>
          <w:rFonts w:ascii="Times New Roman" w:eastAsia="Calibri" w:hAnsi="Times New Roman" w:cs="Times New Roman"/>
          <w:b/>
          <w:bCs/>
          <w:color w:val="000000" w:themeColor="text1"/>
          <w:sz w:val="18"/>
          <w:szCs w:val="18"/>
          <w:lang w:val="en-GB"/>
        </w:rPr>
        <w:t xml:space="preserve"> IPSA-Q</w:t>
      </w:r>
      <w:r w:rsidRPr="00157457">
        <w:rPr>
          <w:rFonts w:ascii="Times New Roman" w:eastAsia="Calibri" w:hAnsi="Times New Roman" w:cs="Times New Roman"/>
          <w:color w:val="000000" w:themeColor="text1"/>
          <w:sz w:val="18"/>
          <w:szCs w:val="18"/>
          <w:lang w:val="en-GB"/>
        </w:rPr>
        <w:t xml:space="preserve">: Internal, Personal and Situational Attributions Questionnaire; </w:t>
      </w:r>
      <w:r w:rsidRPr="00157457">
        <w:rPr>
          <w:rFonts w:ascii="Times New Roman" w:eastAsia="Calibri" w:hAnsi="Times New Roman" w:cs="Times New Roman"/>
          <w:b/>
          <w:bCs/>
          <w:color w:val="000000" w:themeColor="text1"/>
          <w:sz w:val="18"/>
          <w:szCs w:val="18"/>
          <w:lang w:val="en-GB"/>
        </w:rPr>
        <w:t>IRI:</w:t>
      </w:r>
      <w:r w:rsidRPr="00157457">
        <w:rPr>
          <w:rFonts w:ascii="Times New Roman" w:eastAsia="Calibri" w:hAnsi="Times New Roman" w:cs="Times New Roman"/>
          <w:color w:val="000000" w:themeColor="text1"/>
          <w:sz w:val="18"/>
          <w:szCs w:val="18"/>
          <w:lang w:val="en-GB"/>
        </w:rPr>
        <w:t xml:space="preserve"> Interpersonal Reactivity Index; </w:t>
      </w:r>
      <w:r w:rsidRPr="00157457">
        <w:rPr>
          <w:rFonts w:ascii="Times New Roman" w:eastAsia="Calibri" w:hAnsi="Times New Roman" w:cs="Times New Roman"/>
          <w:b/>
          <w:bCs/>
          <w:color w:val="000000" w:themeColor="text1"/>
          <w:sz w:val="18"/>
          <w:szCs w:val="18"/>
          <w:lang w:val="en-GB"/>
        </w:rPr>
        <w:t>ISMI:</w:t>
      </w:r>
      <w:r w:rsidRPr="00157457">
        <w:rPr>
          <w:rFonts w:ascii="Times New Roman" w:eastAsia="Calibri" w:hAnsi="Times New Roman" w:cs="Times New Roman"/>
          <w:color w:val="000000" w:themeColor="text1"/>
          <w:sz w:val="18"/>
          <w:szCs w:val="18"/>
          <w:lang w:val="en-GB"/>
        </w:rPr>
        <w:t xml:space="preserve"> Internalized Stigma of Mental Illness Scale; </w:t>
      </w:r>
      <w:r w:rsidRPr="00157457">
        <w:rPr>
          <w:rFonts w:ascii="Times New Roman" w:hAnsi="Times New Roman" w:cs="Times New Roman"/>
          <w:b/>
          <w:bCs/>
          <w:color w:val="000000" w:themeColor="text1"/>
          <w:sz w:val="18"/>
          <w:szCs w:val="18"/>
          <w:lang w:val="en-US"/>
        </w:rPr>
        <w:t>IQ</w:t>
      </w:r>
      <w:r w:rsidRPr="00157457">
        <w:rPr>
          <w:rFonts w:ascii="Times New Roman" w:hAnsi="Times New Roman" w:cs="Times New Roman"/>
          <w:color w:val="000000" w:themeColor="text1"/>
          <w:sz w:val="18"/>
          <w:szCs w:val="18"/>
          <w:lang w:val="en-US"/>
        </w:rPr>
        <w:t>: intelligence quotient;</w:t>
      </w:r>
      <w:r w:rsidRPr="00157457">
        <w:rPr>
          <w:rFonts w:ascii="Times New Roman" w:hAnsi="Times New Roman" w:cs="Times New Roman"/>
          <w:b/>
          <w:bCs/>
          <w:color w:val="000000" w:themeColor="text1"/>
          <w:sz w:val="18"/>
          <w:szCs w:val="18"/>
          <w:lang w:val="en-US"/>
        </w:rPr>
        <w:t>; LNS</w:t>
      </w:r>
      <w:r w:rsidRPr="00157457">
        <w:rPr>
          <w:rFonts w:ascii="Times New Roman" w:hAnsi="Times New Roman" w:cs="Times New Roman"/>
          <w:color w:val="000000" w:themeColor="text1"/>
          <w:sz w:val="18"/>
          <w:szCs w:val="18"/>
          <w:lang w:val="en-US"/>
        </w:rPr>
        <w:t xml:space="preserve">: Letter number span; </w:t>
      </w:r>
      <w:r w:rsidRPr="00157457">
        <w:rPr>
          <w:rFonts w:ascii="Times New Roman" w:hAnsi="Times New Roman" w:cs="Times New Roman"/>
          <w:b/>
          <w:bCs/>
          <w:color w:val="000000" w:themeColor="text1"/>
          <w:sz w:val="18"/>
          <w:szCs w:val="18"/>
          <w:lang w:val="en-US"/>
        </w:rPr>
        <w:t>MAS</w:t>
      </w:r>
      <w:r w:rsidRPr="00157457">
        <w:rPr>
          <w:rFonts w:ascii="Times New Roman" w:hAnsi="Times New Roman" w:cs="Times New Roman"/>
          <w:color w:val="000000" w:themeColor="text1"/>
          <w:sz w:val="18"/>
          <w:szCs w:val="18"/>
          <w:lang w:val="en-US"/>
        </w:rPr>
        <w:t xml:space="preserve">: Metacognition Assessment Scale;; </w:t>
      </w:r>
      <w:r w:rsidRPr="00157457">
        <w:rPr>
          <w:rFonts w:ascii="Times New Roman" w:hAnsi="Times New Roman" w:cs="Times New Roman"/>
          <w:b/>
          <w:bCs/>
          <w:color w:val="000000" w:themeColor="text1"/>
          <w:sz w:val="18"/>
          <w:szCs w:val="18"/>
          <w:lang w:val="en-US"/>
        </w:rPr>
        <w:t xml:space="preserve">MCAS: </w:t>
      </w:r>
      <w:r w:rsidRPr="00157457">
        <w:rPr>
          <w:rFonts w:ascii="Times New Roman" w:hAnsi="Times New Roman" w:cs="Times New Roman"/>
          <w:color w:val="000000" w:themeColor="text1"/>
          <w:sz w:val="18"/>
          <w:szCs w:val="18"/>
          <w:lang w:val="en-US"/>
        </w:rPr>
        <w:t xml:space="preserve">Multnomah Community Ability Scale;  </w:t>
      </w:r>
      <w:r w:rsidRPr="00157457">
        <w:rPr>
          <w:rFonts w:ascii="Times New Roman" w:hAnsi="Times New Roman" w:cs="Times New Roman"/>
          <w:b/>
          <w:bCs/>
          <w:color w:val="000000" w:themeColor="text1"/>
          <w:sz w:val="18"/>
          <w:szCs w:val="18"/>
          <w:lang w:val="en-US"/>
        </w:rPr>
        <w:t>MCCB</w:t>
      </w:r>
      <w:r w:rsidRPr="00157457">
        <w:rPr>
          <w:rFonts w:ascii="Times New Roman" w:hAnsi="Times New Roman" w:cs="Times New Roman"/>
          <w:color w:val="000000" w:themeColor="text1"/>
          <w:sz w:val="18"/>
          <w:szCs w:val="18"/>
          <w:lang w:val="en-US"/>
        </w:rPr>
        <w:t xml:space="preserve">: MATRICS Consensus Cognitive Battery; </w:t>
      </w:r>
      <w:r w:rsidRPr="00157457">
        <w:rPr>
          <w:rFonts w:ascii="Times New Roman" w:hAnsi="Times New Roman" w:cs="Times New Roman"/>
          <w:b/>
          <w:bCs/>
          <w:color w:val="000000" w:themeColor="text1"/>
          <w:sz w:val="18"/>
          <w:szCs w:val="18"/>
          <w:lang w:val="en-US"/>
        </w:rPr>
        <w:t xml:space="preserve">MMSE: </w:t>
      </w:r>
      <w:r w:rsidRPr="00157457">
        <w:rPr>
          <w:rFonts w:ascii="Times New Roman" w:hAnsi="Times New Roman" w:cs="Times New Roman"/>
          <w:color w:val="000000" w:themeColor="text1"/>
          <w:sz w:val="18"/>
          <w:szCs w:val="18"/>
          <w:lang w:val="en-US"/>
        </w:rPr>
        <w:t xml:space="preserve">Mini Mental State Examination; </w:t>
      </w:r>
      <w:r w:rsidRPr="00157457">
        <w:rPr>
          <w:rFonts w:ascii="Times New Roman" w:hAnsi="Times New Roman" w:cs="Times New Roman"/>
          <w:b/>
          <w:bCs/>
          <w:color w:val="000000" w:themeColor="text1"/>
          <w:sz w:val="18"/>
          <w:szCs w:val="18"/>
          <w:lang w:val="en-US"/>
        </w:rPr>
        <w:t>MSCEIT</w:t>
      </w:r>
      <w:r w:rsidRPr="00157457">
        <w:rPr>
          <w:rFonts w:ascii="Times New Roman" w:hAnsi="Times New Roman" w:cs="Times New Roman"/>
          <w:color w:val="000000" w:themeColor="text1"/>
          <w:sz w:val="18"/>
          <w:szCs w:val="18"/>
          <w:lang w:val="en-US"/>
        </w:rPr>
        <w:t xml:space="preserve">: Mayer-Salovey-Caruso Emotional Intelligence Test; </w:t>
      </w:r>
      <w:r w:rsidRPr="00157457">
        <w:rPr>
          <w:rFonts w:ascii="Times New Roman" w:hAnsi="Times New Roman" w:cs="Times New Roman"/>
          <w:b/>
          <w:bCs/>
          <w:color w:val="000000" w:themeColor="text1"/>
          <w:sz w:val="18"/>
          <w:szCs w:val="18"/>
          <w:lang w:val="en-US"/>
        </w:rPr>
        <w:t>NART</w:t>
      </w:r>
      <w:r w:rsidRPr="00157457">
        <w:rPr>
          <w:rFonts w:ascii="Times New Roman" w:hAnsi="Times New Roman" w:cs="Times New Roman"/>
          <w:color w:val="000000" w:themeColor="text1"/>
          <w:sz w:val="18"/>
          <w:szCs w:val="18"/>
          <w:lang w:val="en-US"/>
        </w:rPr>
        <w:t xml:space="preserve">: The National Adult Reading Test; </w:t>
      </w:r>
      <w:r w:rsidRPr="00157457">
        <w:rPr>
          <w:rFonts w:ascii="Times New Roman" w:hAnsi="Times New Roman" w:cs="Times New Roman"/>
          <w:b/>
          <w:color w:val="000000" w:themeColor="text1"/>
          <w:sz w:val="18"/>
          <w:szCs w:val="18"/>
          <w:lang w:val="en-US"/>
        </w:rPr>
        <w:t>NC</w:t>
      </w:r>
      <w:r w:rsidRPr="00157457">
        <w:rPr>
          <w:rFonts w:ascii="Times New Roman" w:hAnsi="Times New Roman" w:cs="Times New Roman"/>
          <w:bCs/>
          <w:color w:val="000000" w:themeColor="text1"/>
          <w:sz w:val="18"/>
          <w:szCs w:val="18"/>
          <w:lang w:val="en-US"/>
        </w:rPr>
        <w:t xml:space="preserve">: Neurocognition; </w:t>
      </w:r>
      <w:r w:rsidRPr="009B5DD6">
        <w:rPr>
          <w:rFonts w:ascii="Times New Roman" w:hAnsi="Times New Roman" w:cs="Times New Roman"/>
          <w:b/>
          <w:bCs/>
          <w:color w:val="000000" w:themeColor="text1"/>
          <w:sz w:val="18"/>
          <w:szCs w:val="18"/>
          <w:lang w:val="en-US"/>
        </w:rPr>
        <w:t>PANSS</w:t>
      </w:r>
      <w:r w:rsidRPr="009B5DD6">
        <w:rPr>
          <w:rFonts w:ascii="Times New Roman" w:hAnsi="Times New Roman" w:cs="Times New Roman"/>
          <w:color w:val="000000" w:themeColor="text1"/>
          <w:sz w:val="18"/>
          <w:szCs w:val="18"/>
          <w:lang w:val="en-US"/>
        </w:rPr>
        <w:t xml:space="preserve">: Positive and Negative Syndrome Scale; </w:t>
      </w:r>
      <w:r w:rsidRPr="009B5DD6">
        <w:rPr>
          <w:rFonts w:ascii="Times New Roman" w:hAnsi="Times New Roman" w:cs="Times New Roman"/>
          <w:b/>
          <w:bCs/>
          <w:color w:val="000000" w:themeColor="text1"/>
          <w:sz w:val="18"/>
          <w:szCs w:val="18"/>
          <w:lang w:val="en-US"/>
        </w:rPr>
        <w:t>PAS</w:t>
      </w:r>
      <w:r w:rsidRPr="009B5DD6">
        <w:rPr>
          <w:rFonts w:ascii="Times New Roman" w:hAnsi="Times New Roman" w:cs="Times New Roman"/>
          <w:color w:val="000000" w:themeColor="text1"/>
          <w:sz w:val="18"/>
          <w:szCs w:val="18"/>
          <w:lang w:val="en-US"/>
        </w:rPr>
        <w:t>:</w:t>
      </w:r>
      <w:r w:rsidRPr="00157457">
        <w:rPr>
          <w:rFonts w:ascii="Times New Roman" w:hAnsi="Times New Roman" w:cs="Times New Roman"/>
          <w:color w:val="000000" w:themeColor="text1"/>
          <w:sz w:val="18"/>
          <w:szCs w:val="18"/>
          <w:lang w:val="en-US"/>
        </w:rPr>
        <w:t xml:space="preserve"> </w:t>
      </w:r>
      <w:r w:rsidR="009B5DD6">
        <w:rPr>
          <w:rFonts w:ascii="Times New Roman" w:hAnsi="Times New Roman" w:cs="Times New Roman"/>
          <w:color w:val="000000" w:themeColor="text1"/>
          <w:sz w:val="18"/>
          <w:szCs w:val="18"/>
          <w:lang w:val="en-US"/>
        </w:rPr>
        <w:t>E</w:t>
      </w:r>
      <w:r w:rsidRPr="00157457">
        <w:rPr>
          <w:rFonts w:ascii="Times New Roman" w:hAnsi="Times New Roman" w:cs="Times New Roman"/>
          <w:color w:val="000000" w:themeColor="text1"/>
          <w:sz w:val="18"/>
          <w:szCs w:val="18"/>
          <w:lang w:val="en-US"/>
        </w:rPr>
        <w:t>ducation and participation in leisure;</w:t>
      </w:r>
      <w:r w:rsidRPr="00157457">
        <w:rPr>
          <w:color w:val="000000" w:themeColor="text1"/>
          <w:sz w:val="18"/>
          <w:szCs w:val="18"/>
          <w:lang w:val="en-US"/>
        </w:rPr>
        <w:t xml:space="preserve"> </w:t>
      </w:r>
      <w:r w:rsidRPr="00157457">
        <w:rPr>
          <w:rFonts w:ascii="Times New Roman" w:hAnsi="Times New Roman" w:cs="Times New Roman"/>
          <w:b/>
          <w:bCs/>
          <w:color w:val="000000" w:themeColor="text1"/>
          <w:sz w:val="18"/>
          <w:szCs w:val="18"/>
          <w:lang w:val="en-GB"/>
        </w:rPr>
        <w:t>PASAT</w:t>
      </w:r>
      <w:r w:rsidRPr="00157457">
        <w:rPr>
          <w:rFonts w:ascii="Times New Roman" w:hAnsi="Times New Roman" w:cs="Times New Roman"/>
          <w:color w:val="000000" w:themeColor="text1"/>
          <w:sz w:val="18"/>
          <w:szCs w:val="18"/>
          <w:lang w:val="en-GB"/>
        </w:rPr>
        <w:t xml:space="preserve">: Paced Auditory Serial Addition Test; </w:t>
      </w:r>
      <w:r w:rsidRPr="00157457">
        <w:rPr>
          <w:rFonts w:ascii="Times New Roman" w:hAnsi="Times New Roman" w:cs="Times New Roman"/>
          <w:b/>
          <w:bCs/>
          <w:color w:val="000000" w:themeColor="text1"/>
          <w:sz w:val="18"/>
          <w:szCs w:val="18"/>
          <w:lang w:val="en-GB"/>
        </w:rPr>
        <w:t>PAUSS:</w:t>
      </w:r>
      <w:r w:rsidRPr="00157457">
        <w:rPr>
          <w:rFonts w:ascii="Times New Roman" w:hAnsi="Times New Roman" w:cs="Times New Roman"/>
          <w:color w:val="000000" w:themeColor="text1"/>
          <w:sz w:val="18"/>
          <w:szCs w:val="18"/>
          <w:lang w:val="en-US"/>
        </w:rPr>
        <w:t xml:space="preserve"> The PANSS Autism Severity Scale; </w:t>
      </w:r>
      <w:r w:rsidRPr="00157457">
        <w:rPr>
          <w:rFonts w:ascii="Times New Roman" w:hAnsi="Times New Roman" w:cs="Times New Roman"/>
          <w:b/>
          <w:bCs/>
          <w:color w:val="000000" w:themeColor="text1"/>
          <w:sz w:val="18"/>
          <w:szCs w:val="18"/>
          <w:lang w:val="en-US"/>
        </w:rPr>
        <w:t>PENN – CNB:</w:t>
      </w:r>
      <w:r w:rsidRPr="00157457">
        <w:rPr>
          <w:rFonts w:ascii="Times New Roman" w:hAnsi="Times New Roman" w:cs="Times New Roman"/>
          <w:color w:val="000000" w:themeColor="text1"/>
          <w:sz w:val="18"/>
          <w:szCs w:val="18"/>
          <w:lang w:val="en-US"/>
        </w:rPr>
        <w:t xml:space="preserve">  University of Pennsylvania Computerized Neurocognitive Battery;</w:t>
      </w:r>
      <w:r w:rsidRPr="00157457">
        <w:rPr>
          <w:color w:val="000000" w:themeColor="text1"/>
          <w:sz w:val="18"/>
          <w:szCs w:val="18"/>
          <w:lang w:val="en-US"/>
        </w:rPr>
        <w:t xml:space="preserve"> </w:t>
      </w:r>
      <w:r w:rsidRPr="00A4112D">
        <w:rPr>
          <w:rFonts w:ascii="Times New Roman" w:hAnsi="Times New Roman" w:cs="Times New Roman"/>
          <w:b/>
          <w:bCs/>
          <w:color w:val="000000" w:themeColor="text1"/>
          <w:sz w:val="18"/>
          <w:szCs w:val="18"/>
          <w:lang w:val="en-US"/>
        </w:rPr>
        <w:t xml:space="preserve">POV: </w:t>
      </w:r>
      <w:r w:rsidR="009B5DD6">
        <w:rPr>
          <w:rFonts w:ascii="Times New Roman" w:hAnsi="Times New Roman" w:cs="Times New Roman"/>
          <w:color w:val="000000" w:themeColor="text1"/>
          <w:sz w:val="18"/>
          <w:szCs w:val="18"/>
          <w:lang w:val="en-US"/>
        </w:rPr>
        <w:t>P</w:t>
      </w:r>
      <w:r w:rsidRPr="00A4112D">
        <w:rPr>
          <w:rFonts w:ascii="Times New Roman" w:hAnsi="Times New Roman" w:cs="Times New Roman"/>
          <w:color w:val="000000" w:themeColor="text1"/>
          <w:sz w:val="18"/>
          <w:szCs w:val="18"/>
          <w:lang w:val="en-US"/>
        </w:rPr>
        <w:t xml:space="preserve">oor </w:t>
      </w:r>
      <w:r w:rsidR="009B5DD6">
        <w:rPr>
          <w:rFonts w:ascii="Times New Roman" w:hAnsi="Times New Roman" w:cs="Times New Roman"/>
          <w:color w:val="000000" w:themeColor="text1"/>
          <w:sz w:val="18"/>
          <w:szCs w:val="18"/>
          <w:lang w:val="en-US"/>
        </w:rPr>
        <w:t>V</w:t>
      </w:r>
      <w:r w:rsidRPr="00A4112D">
        <w:rPr>
          <w:rFonts w:ascii="Times New Roman" w:hAnsi="Times New Roman" w:cs="Times New Roman"/>
          <w:color w:val="000000" w:themeColor="text1"/>
          <w:sz w:val="18"/>
          <w:szCs w:val="18"/>
          <w:lang w:val="en-US"/>
        </w:rPr>
        <w:t xml:space="preserve">ocational </w:t>
      </w:r>
      <w:r w:rsidR="009B5DD6">
        <w:rPr>
          <w:rFonts w:ascii="Times New Roman" w:hAnsi="Times New Roman" w:cs="Times New Roman"/>
          <w:color w:val="000000" w:themeColor="text1"/>
          <w:sz w:val="18"/>
          <w:szCs w:val="18"/>
          <w:lang w:val="en-US"/>
        </w:rPr>
        <w:t>o</w:t>
      </w:r>
      <w:r w:rsidRPr="00A4112D">
        <w:rPr>
          <w:rFonts w:ascii="Times New Roman" w:hAnsi="Times New Roman" w:cs="Times New Roman"/>
          <w:color w:val="000000" w:themeColor="text1"/>
          <w:sz w:val="18"/>
          <w:szCs w:val="18"/>
          <w:lang w:val="en-US"/>
        </w:rPr>
        <w:t>utcome</w:t>
      </w:r>
      <w:r w:rsidRPr="00A4112D">
        <w:rPr>
          <w:rFonts w:ascii="Times New Roman" w:hAnsi="Times New Roman" w:cs="Times New Roman"/>
          <w:b/>
          <w:bCs/>
          <w:color w:val="000000" w:themeColor="text1"/>
          <w:sz w:val="18"/>
          <w:szCs w:val="18"/>
          <w:lang w:val="en-US"/>
        </w:rPr>
        <w:t>;</w:t>
      </w:r>
      <w:r w:rsidRPr="00157457">
        <w:rPr>
          <w:b/>
          <w:bCs/>
          <w:color w:val="000000" w:themeColor="text1"/>
          <w:sz w:val="18"/>
          <w:szCs w:val="18"/>
          <w:lang w:val="en-US"/>
        </w:rPr>
        <w:t xml:space="preserve"> </w:t>
      </w:r>
      <w:r w:rsidRPr="00157457">
        <w:rPr>
          <w:rFonts w:ascii="Times New Roman" w:hAnsi="Times New Roman" w:cs="Times New Roman"/>
          <w:b/>
          <w:bCs/>
          <w:color w:val="000000" w:themeColor="text1"/>
          <w:sz w:val="18"/>
          <w:szCs w:val="18"/>
          <w:lang w:val="en-GB"/>
        </w:rPr>
        <w:t>PSI</w:t>
      </w:r>
      <w:r w:rsidRPr="00157457">
        <w:rPr>
          <w:rFonts w:ascii="Times New Roman" w:hAnsi="Times New Roman" w:cs="Times New Roman"/>
          <w:color w:val="000000" w:themeColor="text1"/>
          <w:sz w:val="18"/>
          <w:szCs w:val="18"/>
          <w:lang w:val="en-GB"/>
        </w:rPr>
        <w:t xml:space="preserve">: Processing Speed Index; </w:t>
      </w:r>
      <w:r w:rsidRPr="00157457">
        <w:rPr>
          <w:rFonts w:ascii="Times New Roman" w:hAnsi="Times New Roman" w:cs="Times New Roman"/>
          <w:b/>
          <w:color w:val="000000" w:themeColor="text1"/>
          <w:sz w:val="18"/>
          <w:szCs w:val="18"/>
          <w:lang w:val="en-US"/>
        </w:rPr>
        <w:t>QoL</w:t>
      </w:r>
      <w:r w:rsidRPr="00157457">
        <w:rPr>
          <w:rFonts w:ascii="Times New Roman" w:hAnsi="Times New Roman" w:cs="Times New Roman"/>
          <w:bCs/>
          <w:color w:val="000000" w:themeColor="text1"/>
          <w:sz w:val="18"/>
          <w:szCs w:val="18"/>
          <w:lang w:val="en-US"/>
        </w:rPr>
        <w:t>: Quality of Life;</w:t>
      </w:r>
      <w:r w:rsidRPr="00157457">
        <w:rPr>
          <w:rFonts w:ascii="Times New Roman" w:hAnsi="Times New Roman" w:cs="Times New Roman"/>
          <w:b/>
          <w:color w:val="000000" w:themeColor="text1"/>
          <w:sz w:val="18"/>
          <w:szCs w:val="18"/>
          <w:lang w:val="en-US"/>
        </w:rPr>
        <w:t xml:space="preserve"> QLS</w:t>
      </w:r>
      <w:r w:rsidRPr="00157457">
        <w:rPr>
          <w:rFonts w:ascii="Times New Roman" w:hAnsi="Times New Roman" w:cs="Times New Roman"/>
          <w:bCs/>
          <w:color w:val="000000" w:themeColor="text1"/>
          <w:sz w:val="18"/>
          <w:szCs w:val="18"/>
          <w:lang w:val="en-US"/>
        </w:rPr>
        <w:t>: Quality of Life Scale</w:t>
      </w:r>
      <w:r w:rsidRPr="00157457">
        <w:rPr>
          <w:rFonts w:ascii="Times New Roman" w:hAnsi="Times New Roman" w:cs="Times New Roman"/>
          <w:b/>
          <w:bCs/>
          <w:color w:val="000000" w:themeColor="text1"/>
          <w:sz w:val="18"/>
          <w:szCs w:val="18"/>
          <w:lang w:val="en-US"/>
        </w:rPr>
        <w:t xml:space="preserve">; Q-LES-Q Index: </w:t>
      </w:r>
      <w:r w:rsidRPr="00157457">
        <w:rPr>
          <w:rFonts w:ascii="Times New Roman" w:hAnsi="Times New Roman" w:cs="Times New Roman"/>
          <w:color w:val="000000" w:themeColor="text1"/>
          <w:sz w:val="18"/>
          <w:szCs w:val="18"/>
          <w:lang w:val="en-US"/>
        </w:rPr>
        <w:t>Quality of Life Enjoyment and Satisfaction Questionnaire;</w:t>
      </w:r>
      <w:r w:rsidRPr="00157457">
        <w:rPr>
          <w:rFonts w:ascii="Times New Roman" w:hAnsi="Times New Roman" w:cs="Times New Roman"/>
          <w:b/>
          <w:bCs/>
          <w:color w:val="000000" w:themeColor="text1"/>
          <w:sz w:val="18"/>
          <w:szCs w:val="18"/>
          <w:lang w:val="en-US"/>
        </w:rPr>
        <w:t xml:space="preserve">  QLS-BR: </w:t>
      </w:r>
      <w:r w:rsidRPr="00157457">
        <w:rPr>
          <w:rFonts w:ascii="Times New Roman" w:hAnsi="Times New Roman" w:cs="Times New Roman"/>
          <w:color w:val="000000" w:themeColor="text1"/>
          <w:sz w:val="18"/>
          <w:szCs w:val="18"/>
          <w:lang w:val="en-US"/>
        </w:rPr>
        <w:t>Quality of Life Scale Brazilian Adaptation;</w:t>
      </w:r>
      <w:r w:rsidRPr="00157457">
        <w:rPr>
          <w:rFonts w:ascii="Times New Roman" w:hAnsi="Times New Roman" w:cs="Times New Roman"/>
          <w:b/>
          <w:bCs/>
          <w:color w:val="000000" w:themeColor="text1"/>
          <w:sz w:val="18"/>
          <w:szCs w:val="18"/>
          <w:lang w:val="en-US"/>
        </w:rPr>
        <w:t xml:space="preserve"> PCA</w:t>
      </w:r>
      <w:r w:rsidRPr="00157457">
        <w:rPr>
          <w:rFonts w:ascii="Times New Roman" w:hAnsi="Times New Roman" w:cs="Times New Roman"/>
          <w:color w:val="000000" w:themeColor="text1"/>
          <w:sz w:val="18"/>
          <w:szCs w:val="18"/>
          <w:lang w:val="en-US"/>
        </w:rPr>
        <w:t xml:space="preserve">: principal component analysis; </w:t>
      </w:r>
      <w:r w:rsidRPr="00157457">
        <w:rPr>
          <w:rFonts w:ascii="Times New Roman" w:hAnsi="Times New Roman" w:cs="Times New Roman"/>
          <w:b/>
          <w:bCs/>
          <w:color w:val="000000" w:themeColor="text1"/>
          <w:sz w:val="18"/>
          <w:szCs w:val="18"/>
          <w:lang w:val="en-GB"/>
        </w:rPr>
        <w:t>RAD</w:t>
      </w:r>
      <w:r w:rsidRPr="00157457">
        <w:rPr>
          <w:rFonts w:ascii="Times New Roman" w:hAnsi="Times New Roman" w:cs="Times New Roman"/>
          <w:color w:val="000000" w:themeColor="text1"/>
          <w:sz w:val="18"/>
          <w:szCs w:val="18"/>
          <w:lang w:val="en-GB"/>
        </w:rPr>
        <w:t>, Relationship Across the Domains test;</w:t>
      </w:r>
      <w:r w:rsidRPr="00157457">
        <w:rPr>
          <w:rFonts w:ascii="Times New Roman" w:hAnsi="Times New Roman" w:cs="Times New Roman"/>
          <w:color w:val="000000" w:themeColor="text1"/>
          <w:sz w:val="18"/>
          <w:szCs w:val="18"/>
          <w:lang w:val="en-US"/>
        </w:rPr>
        <w:t xml:space="preserve"> </w:t>
      </w:r>
      <w:r w:rsidRPr="00157457">
        <w:rPr>
          <w:rFonts w:ascii="Times New Roman" w:hAnsi="Times New Roman" w:cs="Times New Roman"/>
          <w:b/>
          <w:bCs/>
          <w:color w:val="000000" w:themeColor="text1"/>
          <w:sz w:val="18"/>
          <w:szCs w:val="18"/>
          <w:lang w:val="en-US"/>
        </w:rPr>
        <w:t>RAVLT</w:t>
      </w:r>
      <w:r w:rsidRPr="00157457">
        <w:rPr>
          <w:rFonts w:ascii="Times New Roman" w:hAnsi="Times New Roman" w:cs="Times New Roman"/>
          <w:color w:val="000000" w:themeColor="text1"/>
          <w:sz w:val="18"/>
          <w:szCs w:val="18"/>
          <w:lang w:val="en-US"/>
        </w:rPr>
        <w:t xml:space="preserve">: </w:t>
      </w:r>
      <w:r w:rsidRPr="00157457">
        <w:rPr>
          <w:rFonts w:ascii="Times New Roman" w:hAnsi="Times New Roman" w:cs="Times New Roman"/>
          <w:color w:val="000000" w:themeColor="text1"/>
          <w:sz w:val="18"/>
          <w:szCs w:val="18"/>
          <w:lang w:val="en-GB"/>
        </w:rPr>
        <w:t xml:space="preserve">Rey auditory-verbal learning test; </w:t>
      </w:r>
      <w:r w:rsidRPr="00157457">
        <w:rPr>
          <w:rFonts w:ascii="Times New Roman" w:hAnsi="Times New Roman" w:cs="Times New Roman"/>
          <w:b/>
          <w:bCs/>
          <w:color w:val="000000" w:themeColor="text1"/>
          <w:sz w:val="18"/>
          <w:szCs w:val="18"/>
          <w:lang w:val="en-US"/>
        </w:rPr>
        <w:t xml:space="preserve">REY-O: </w:t>
      </w:r>
      <w:r w:rsidRPr="00157457">
        <w:rPr>
          <w:rFonts w:ascii="Times New Roman" w:hAnsi="Times New Roman" w:cs="Times New Roman"/>
          <w:color w:val="000000" w:themeColor="text1"/>
          <w:sz w:val="18"/>
          <w:szCs w:val="18"/>
          <w:lang w:val="en-US"/>
        </w:rPr>
        <w:t xml:space="preserve">Rey-Osterrieth Complex Figure Test; </w:t>
      </w:r>
      <w:r w:rsidRPr="00157457">
        <w:rPr>
          <w:rFonts w:ascii="Times New Roman" w:hAnsi="Times New Roman" w:cs="Times New Roman"/>
          <w:b/>
          <w:bCs/>
          <w:color w:val="000000" w:themeColor="text1"/>
          <w:sz w:val="18"/>
          <w:szCs w:val="18"/>
          <w:lang w:val="en-GB"/>
        </w:rPr>
        <w:t>RBANS</w:t>
      </w:r>
      <w:r w:rsidRPr="00157457">
        <w:rPr>
          <w:rFonts w:ascii="Times New Roman" w:hAnsi="Times New Roman" w:cs="Times New Roman"/>
          <w:color w:val="000000" w:themeColor="text1"/>
          <w:sz w:val="18"/>
          <w:szCs w:val="18"/>
          <w:lang w:val="en-GB"/>
        </w:rPr>
        <w:t xml:space="preserve">: Repeatable Battery for the Assessment of Neuropsychological Status; </w:t>
      </w:r>
      <w:r w:rsidRPr="00A4112D">
        <w:rPr>
          <w:rFonts w:ascii="Times New Roman" w:hAnsi="Times New Roman" w:cs="Times New Roman"/>
          <w:b/>
          <w:bCs/>
          <w:color w:val="000000" w:themeColor="text1"/>
          <w:sz w:val="18"/>
          <w:szCs w:val="18"/>
          <w:lang w:val="en-US"/>
        </w:rPr>
        <w:t>RFS</w:t>
      </w:r>
      <w:r w:rsidRPr="00157457">
        <w:rPr>
          <w:rFonts w:ascii="Times New Roman" w:hAnsi="Times New Roman" w:cs="Times New Roman"/>
          <w:color w:val="000000" w:themeColor="text1"/>
          <w:sz w:val="18"/>
          <w:szCs w:val="18"/>
          <w:lang w:val="en-US"/>
        </w:rPr>
        <w:t>: Role Functioning Scale;</w:t>
      </w:r>
      <w:r w:rsidRPr="00406AC2">
        <w:rPr>
          <w:rFonts w:ascii="Times New Roman" w:hAnsi="Times New Roman" w:cs="Times New Roman"/>
          <w:b/>
          <w:bCs/>
          <w:color w:val="000000" w:themeColor="text1"/>
          <w:sz w:val="18"/>
          <w:szCs w:val="18"/>
          <w:lang w:val="en-US"/>
        </w:rPr>
        <w:t xml:space="preserve"> RMETRMR</w:t>
      </w:r>
      <w:r w:rsidRPr="00157457">
        <w:rPr>
          <w:rFonts w:ascii="Times New Roman" w:hAnsi="Times New Roman" w:cs="Times New Roman"/>
          <w:color w:val="000000" w:themeColor="text1"/>
          <w:sz w:val="18"/>
          <w:szCs w:val="18"/>
          <w:lang w:val="en-US"/>
        </w:rPr>
        <w:t xml:space="preserve">: Root Mean Square Residual; </w:t>
      </w:r>
      <w:r w:rsidRPr="00157457">
        <w:rPr>
          <w:rFonts w:ascii="Times New Roman" w:hAnsi="Times New Roman" w:cs="Times New Roman"/>
          <w:b/>
          <w:bCs/>
          <w:color w:val="000000" w:themeColor="text1"/>
          <w:sz w:val="18"/>
          <w:szCs w:val="18"/>
          <w:lang w:val="en-US"/>
        </w:rPr>
        <w:t>RMSEA</w:t>
      </w:r>
      <w:r w:rsidRPr="00157457">
        <w:rPr>
          <w:rFonts w:ascii="Times New Roman" w:hAnsi="Times New Roman" w:cs="Times New Roman"/>
          <w:color w:val="000000" w:themeColor="text1"/>
          <w:sz w:val="18"/>
          <w:szCs w:val="18"/>
          <w:lang w:val="en-US"/>
        </w:rPr>
        <w:t xml:space="preserve">: root mean square error of approximation; </w:t>
      </w:r>
      <w:r w:rsidRPr="00A4112D">
        <w:rPr>
          <w:rFonts w:ascii="Times New Roman" w:hAnsi="Times New Roman" w:cs="Times New Roman"/>
          <w:b/>
          <w:bCs/>
          <w:color w:val="000000" w:themeColor="text1"/>
          <w:sz w:val="18"/>
          <w:szCs w:val="18"/>
          <w:lang w:val="en-US"/>
        </w:rPr>
        <w:t xml:space="preserve">RT: </w:t>
      </w:r>
      <w:r w:rsidRPr="00A4112D">
        <w:rPr>
          <w:rFonts w:ascii="Times New Roman" w:hAnsi="Times New Roman" w:cs="Times New Roman"/>
          <w:color w:val="000000" w:themeColor="text1"/>
          <w:sz w:val="18"/>
          <w:szCs w:val="18"/>
          <w:lang w:val="en-US"/>
        </w:rPr>
        <w:t>Reaction Time;</w:t>
      </w:r>
      <w:r w:rsidRPr="00157457">
        <w:rPr>
          <w:rFonts w:ascii="Times New Roman" w:hAnsi="Times New Roman" w:cs="Times New Roman"/>
          <w:b/>
          <w:bCs/>
          <w:color w:val="000000" w:themeColor="text1"/>
          <w:sz w:val="18"/>
          <w:szCs w:val="18"/>
          <w:lang w:val="en-US"/>
        </w:rPr>
        <w:t xml:space="preserve"> SANS: </w:t>
      </w:r>
      <w:r w:rsidRPr="00157457">
        <w:rPr>
          <w:rFonts w:ascii="Times New Roman" w:hAnsi="Times New Roman" w:cs="Times New Roman"/>
          <w:color w:val="000000" w:themeColor="text1"/>
          <w:sz w:val="18"/>
          <w:szCs w:val="18"/>
          <w:lang w:val="en-US"/>
        </w:rPr>
        <w:t>Scale for the Assessment of Negative</w:t>
      </w:r>
      <w:r w:rsidRPr="00157457">
        <w:rPr>
          <w:rFonts w:ascii="Times New Roman" w:hAnsi="Times New Roman" w:cs="Times New Roman"/>
          <w:b/>
          <w:bCs/>
          <w:color w:val="000000" w:themeColor="text1"/>
          <w:sz w:val="18"/>
          <w:szCs w:val="18"/>
          <w:lang w:val="en-US"/>
        </w:rPr>
        <w:t xml:space="preserve"> </w:t>
      </w:r>
      <w:r w:rsidRPr="00406AC2">
        <w:rPr>
          <w:rFonts w:ascii="Times New Roman" w:hAnsi="Times New Roman" w:cs="Times New Roman"/>
          <w:color w:val="000000" w:themeColor="text1"/>
          <w:sz w:val="18"/>
          <w:szCs w:val="18"/>
          <w:lang w:val="en-US"/>
        </w:rPr>
        <w:t>Symptoms</w:t>
      </w:r>
      <w:r w:rsidRPr="00157457">
        <w:rPr>
          <w:rFonts w:ascii="Times New Roman" w:hAnsi="Times New Roman" w:cs="Times New Roman"/>
          <w:b/>
          <w:bCs/>
          <w:color w:val="000000" w:themeColor="text1"/>
          <w:sz w:val="18"/>
          <w:szCs w:val="18"/>
          <w:lang w:val="en-US"/>
        </w:rPr>
        <w:t xml:space="preserve">; SAS: </w:t>
      </w:r>
      <w:r w:rsidRPr="00157457">
        <w:rPr>
          <w:rFonts w:ascii="Times New Roman" w:hAnsi="Times New Roman" w:cs="Times New Roman"/>
          <w:color w:val="000000" w:themeColor="text1"/>
          <w:sz w:val="18"/>
          <w:szCs w:val="18"/>
          <w:lang w:val="en-US"/>
        </w:rPr>
        <w:t>Social Adjustment Scale;</w:t>
      </w:r>
      <w:r w:rsidRPr="00157457">
        <w:rPr>
          <w:rFonts w:ascii="Times New Roman" w:hAnsi="Times New Roman" w:cs="Times New Roman"/>
          <w:b/>
          <w:bCs/>
          <w:color w:val="000000" w:themeColor="text1"/>
          <w:sz w:val="18"/>
          <w:szCs w:val="18"/>
          <w:lang w:val="en-US"/>
        </w:rPr>
        <w:t xml:space="preserve"> SAPS</w:t>
      </w:r>
      <w:r w:rsidRPr="00157457">
        <w:rPr>
          <w:rFonts w:ascii="Times New Roman" w:hAnsi="Times New Roman" w:cs="Times New Roman"/>
          <w:color w:val="000000" w:themeColor="text1"/>
          <w:sz w:val="18"/>
          <w:szCs w:val="18"/>
          <w:lang w:val="en-US"/>
        </w:rPr>
        <w:t xml:space="preserve">: Scale for the Assessment of Positive Symptoms; </w:t>
      </w:r>
      <w:r w:rsidRPr="00157457">
        <w:rPr>
          <w:rFonts w:ascii="Times New Roman" w:hAnsi="Times New Roman" w:cs="Times New Roman"/>
          <w:b/>
          <w:bCs/>
          <w:color w:val="000000" w:themeColor="text1"/>
          <w:sz w:val="18"/>
          <w:szCs w:val="18"/>
          <w:lang w:val="en-US"/>
        </w:rPr>
        <w:t>SCoRS</w:t>
      </w:r>
      <w:r w:rsidRPr="00157457">
        <w:rPr>
          <w:rFonts w:ascii="Times New Roman" w:hAnsi="Times New Roman" w:cs="Times New Roman"/>
          <w:color w:val="000000" w:themeColor="text1"/>
          <w:sz w:val="18"/>
          <w:szCs w:val="18"/>
          <w:lang w:val="en-US"/>
        </w:rPr>
        <w:t xml:space="preserve">: Schizophrenia Cognition Rating Scale; </w:t>
      </w:r>
      <w:r w:rsidRPr="00157457">
        <w:rPr>
          <w:rFonts w:ascii="Times New Roman" w:hAnsi="Times New Roman" w:cs="Times New Roman"/>
          <w:b/>
          <w:bCs/>
          <w:color w:val="000000" w:themeColor="text1"/>
          <w:sz w:val="18"/>
          <w:szCs w:val="18"/>
          <w:lang w:val="en-US"/>
        </w:rPr>
        <w:t>SCRT:</w:t>
      </w:r>
      <w:r w:rsidRPr="00157457">
        <w:rPr>
          <w:rFonts w:ascii="Times New Roman" w:hAnsi="Times New Roman" w:cs="Times New Roman"/>
          <w:color w:val="000000" w:themeColor="text1"/>
          <w:sz w:val="18"/>
          <w:szCs w:val="18"/>
          <w:lang w:val="en-US"/>
        </w:rPr>
        <w:t xml:space="preserve"> Social Cue Recognition Test; </w:t>
      </w:r>
      <w:r w:rsidRPr="00157457">
        <w:rPr>
          <w:rFonts w:ascii="Times New Roman" w:hAnsi="Times New Roman" w:cs="Times New Roman"/>
          <w:b/>
          <w:bCs/>
          <w:color w:val="000000" w:themeColor="text1"/>
          <w:sz w:val="18"/>
          <w:szCs w:val="18"/>
          <w:lang w:val="en-US"/>
        </w:rPr>
        <w:t>SCST-R:</w:t>
      </w:r>
      <w:r w:rsidRPr="00157457">
        <w:rPr>
          <w:rFonts w:ascii="Times New Roman" w:hAnsi="Times New Roman" w:cs="Times New Roman"/>
          <w:color w:val="000000" w:themeColor="text1"/>
          <w:sz w:val="18"/>
          <w:szCs w:val="18"/>
          <w:lang w:val="en-US"/>
        </w:rPr>
        <w:t xml:space="preserve"> computerized Social Component Sequencing Task-Revised</w:t>
      </w:r>
      <w:r w:rsidRPr="00157457">
        <w:rPr>
          <w:rFonts w:ascii="Times New Roman" w:hAnsi="Times New Roman" w:cs="Times New Roman"/>
          <w:b/>
          <w:bCs/>
          <w:color w:val="000000" w:themeColor="text1"/>
          <w:sz w:val="18"/>
          <w:szCs w:val="18"/>
          <w:lang w:val="en-US"/>
        </w:rPr>
        <w:t xml:space="preserve">  SCWT</w:t>
      </w:r>
      <w:r w:rsidRPr="00157457">
        <w:rPr>
          <w:rFonts w:ascii="Times New Roman" w:hAnsi="Times New Roman" w:cs="Times New Roman"/>
          <w:color w:val="000000" w:themeColor="text1"/>
          <w:sz w:val="18"/>
          <w:szCs w:val="18"/>
          <w:lang w:val="en-US"/>
        </w:rPr>
        <w:t xml:space="preserve">: </w:t>
      </w:r>
      <w:r w:rsidRPr="00157457">
        <w:rPr>
          <w:rFonts w:ascii="Times New Roman" w:hAnsi="Times New Roman" w:cs="Times New Roman"/>
          <w:color w:val="000000" w:themeColor="text1"/>
          <w:sz w:val="18"/>
          <w:szCs w:val="18"/>
          <w:lang w:val="en-GB"/>
        </w:rPr>
        <w:t>The Stroop-Color Word Test</w:t>
      </w:r>
      <w:r w:rsidRPr="00157457">
        <w:rPr>
          <w:rFonts w:ascii="Times New Roman" w:hAnsi="Times New Roman" w:cs="Times New Roman"/>
          <w:color w:val="000000" w:themeColor="text1"/>
          <w:sz w:val="18"/>
          <w:szCs w:val="18"/>
          <w:lang w:val="en-US"/>
        </w:rPr>
        <w:t xml:space="preserve">; </w:t>
      </w:r>
      <w:r w:rsidRPr="00157457">
        <w:rPr>
          <w:rFonts w:ascii="Times New Roman" w:hAnsi="Times New Roman" w:cs="Times New Roman"/>
          <w:b/>
          <w:bCs/>
          <w:color w:val="000000" w:themeColor="text1"/>
          <w:sz w:val="18"/>
          <w:szCs w:val="18"/>
          <w:lang w:val="en-US"/>
        </w:rPr>
        <w:t>SCZ</w:t>
      </w:r>
      <w:r w:rsidRPr="00157457">
        <w:rPr>
          <w:rFonts w:ascii="Times New Roman" w:hAnsi="Times New Roman" w:cs="Times New Roman"/>
          <w:color w:val="000000" w:themeColor="text1"/>
          <w:sz w:val="18"/>
          <w:szCs w:val="18"/>
          <w:lang w:val="en-US"/>
        </w:rPr>
        <w:t xml:space="preserve">: subjects with schizophrenia; </w:t>
      </w:r>
      <w:r w:rsidRPr="00157457">
        <w:rPr>
          <w:rFonts w:ascii="Times New Roman" w:hAnsi="Times New Roman" w:cs="Times New Roman"/>
          <w:b/>
          <w:bCs/>
          <w:color w:val="000000" w:themeColor="text1"/>
          <w:sz w:val="18"/>
          <w:szCs w:val="18"/>
          <w:lang w:val="en-GB"/>
        </w:rPr>
        <w:t>SFRT</w:t>
      </w:r>
      <w:r w:rsidRPr="00157457">
        <w:rPr>
          <w:rFonts w:ascii="Times New Roman" w:hAnsi="Times New Roman" w:cs="Times New Roman"/>
          <w:color w:val="000000" w:themeColor="text1"/>
          <w:sz w:val="18"/>
          <w:szCs w:val="18"/>
          <w:lang w:val="en-GB"/>
        </w:rPr>
        <w:t>: the Situational Features Recognition Test;</w:t>
      </w:r>
      <w:r w:rsidRPr="00157457">
        <w:rPr>
          <w:rFonts w:ascii="Times New Roman" w:eastAsia="DengXian" w:hAnsi="Times New Roman" w:cs="Times New Roman"/>
          <w:color w:val="000000" w:themeColor="text1"/>
          <w:sz w:val="18"/>
          <w:szCs w:val="18"/>
          <w:lang w:val="en-GB"/>
        </w:rPr>
        <w:t xml:space="preserve"> </w:t>
      </w:r>
      <w:r w:rsidRPr="00157457">
        <w:rPr>
          <w:rFonts w:ascii="Times New Roman" w:eastAsia="DengXian" w:hAnsi="Times New Roman" w:cs="Times New Roman"/>
          <w:b/>
          <w:bCs/>
          <w:color w:val="000000" w:themeColor="text1"/>
          <w:sz w:val="18"/>
          <w:szCs w:val="18"/>
          <w:lang w:val="en-GB"/>
        </w:rPr>
        <w:t>SFS</w:t>
      </w:r>
      <w:r w:rsidRPr="00157457">
        <w:rPr>
          <w:rFonts w:ascii="Times New Roman" w:eastAsia="DengXian" w:hAnsi="Times New Roman" w:cs="Times New Roman"/>
          <w:color w:val="000000" w:themeColor="text1"/>
          <w:sz w:val="18"/>
          <w:szCs w:val="18"/>
          <w:lang w:val="en-GB"/>
        </w:rPr>
        <w:t xml:space="preserve">: Social Functioning Scale; </w:t>
      </w:r>
      <w:r w:rsidRPr="00157457">
        <w:rPr>
          <w:rFonts w:ascii="Times New Roman" w:hAnsi="Times New Roman" w:cs="Times New Roman"/>
          <w:b/>
          <w:color w:val="000000" w:themeColor="text1"/>
          <w:sz w:val="18"/>
          <w:szCs w:val="18"/>
          <w:lang w:val="en-US"/>
        </w:rPr>
        <w:t>SLOF</w:t>
      </w:r>
      <w:r w:rsidRPr="00157457">
        <w:rPr>
          <w:rFonts w:ascii="Times New Roman" w:hAnsi="Times New Roman" w:cs="Times New Roman"/>
          <w:bCs/>
          <w:color w:val="000000" w:themeColor="text1"/>
          <w:sz w:val="18"/>
          <w:szCs w:val="18"/>
          <w:lang w:val="en-US"/>
        </w:rPr>
        <w:t xml:space="preserve">: Specific Level of Functioning; </w:t>
      </w:r>
      <w:r w:rsidRPr="00157457">
        <w:rPr>
          <w:rFonts w:ascii="Times New Roman" w:hAnsi="Times New Roman" w:cs="Times New Roman"/>
          <w:b/>
          <w:bCs/>
          <w:color w:val="000000" w:themeColor="text1"/>
          <w:sz w:val="18"/>
          <w:szCs w:val="18"/>
          <w:lang w:val="en-US"/>
        </w:rPr>
        <w:t>SOA:</w:t>
      </w:r>
      <w:r w:rsidRPr="00157457">
        <w:rPr>
          <w:rFonts w:ascii="Times New Roman" w:hAnsi="Times New Roman" w:cs="Times New Roman"/>
          <w:color w:val="000000" w:themeColor="text1"/>
          <w:sz w:val="18"/>
          <w:szCs w:val="18"/>
          <w:lang w:val="en-US"/>
        </w:rPr>
        <w:t xml:space="preserve"> Span of Apprehension; </w:t>
      </w:r>
      <w:r w:rsidRPr="00157457">
        <w:rPr>
          <w:rFonts w:ascii="Times New Roman" w:hAnsi="Times New Roman" w:cs="Times New Roman"/>
          <w:b/>
          <w:bCs/>
          <w:color w:val="000000" w:themeColor="text1"/>
          <w:sz w:val="18"/>
          <w:szCs w:val="18"/>
          <w:lang w:val="en-US"/>
        </w:rPr>
        <w:t xml:space="preserve">SPAN: </w:t>
      </w:r>
      <w:r w:rsidRPr="00157457">
        <w:rPr>
          <w:rFonts w:ascii="Times New Roman" w:hAnsi="Times New Roman" w:cs="Times New Roman"/>
          <w:color w:val="000000" w:themeColor="text1"/>
          <w:sz w:val="18"/>
          <w:szCs w:val="18"/>
          <w:lang w:val="en-US"/>
        </w:rPr>
        <w:t xml:space="preserve">Span of </w:t>
      </w:r>
      <w:r w:rsidRPr="00157457">
        <w:rPr>
          <w:rFonts w:ascii="Times New Roman" w:hAnsi="Times New Roman" w:cs="Times New Roman"/>
          <w:color w:val="000000" w:themeColor="text1"/>
          <w:sz w:val="18"/>
          <w:szCs w:val="18"/>
          <w:lang w:val="en-US"/>
        </w:rPr>
        <w:lastRenderedPageBreak/>
        <w:t xml:space="preserve">Apprehension; </w:t>
      </w:r>
      <w:r w:rsidRPr="00157457">
        <w:rPr>
          <w:rFonts w:ascii="Times New Roman" w:hAnsi="Times New Roman" w:cs="Times New Roman"/>
          <w:b/>
          <w:bCs/>
          <w:color w:val="000000" w:themeColor="text1"/>
          <w:sz w:val="18"/>
          <w:szCs w:val="18"/>
          <w:lang w:val="en-US"/>
        </w:rPr>
        <w:t>SPS:</w:t>
      </w:r>
      <w:r w:rsidRPr="00157457">
        <w:rPr>
          <w:rFonts w:ascii="Times New Roman" w:hAnsi="Times New Roman" w:cs="Times New Roman"/>
          <w:color w:val="000000" w:themeColor="text1"/>
          <w:sz w:val="18"/>
          <w:szCs w:val="18"/>
          <w:lang w:val="en-US"/>
        </w:rPr>
        <w:t xml:space="preserve"> Social Problem Solving</w:t>
      </w:r>
      <w:r w:rsidR="00691D21">
        <w:rPr>
          <w:rFonts w:ascii="Times New Roman" w:hAnsi="Times New Roman" w:cs="Times New Roman"/>
          <w:color w:val="000000" w:themeColor="text1"/>
          <w:sz w:val="18"/>
          <w:szCs w:val="18"/>
          <w:lang w:val="en-US"/>
        </w:rPr>
        <w:t>;</w:t>
      </w:r>
      <w:r w:rsidRPr="00157457">
        <w:rPr>
          <w:rFonts w:ascii="Times New Roman" w:hAnsi="Times New Roman" w:cs="Times New Roman"/>
          <w:color w:val="000000" w:themeColor="text1"/>
          <w:sz w:val="18"/>
          <w:szCs w:val="18"/>
          <w:lang w:val="en-US"/>
        </w:rPr>
        <w:t xml:space="preserve"> </w:t>
      </w:r>
      <w:r w:rsidRPr="00157457">
        <w:rPr>
          <w:rFonts w:ascii="Times New Roman" w:hAnsi="Times New Roman" w:cs="Times New Roman"/>
          <w:b/>
          <w:bCs/>
          <w:color w:val="000000" w:themeColor="text1"/>
          <w:sz w:val="18"/>
          <w:szCs w:val="18"/>
          <w:lang w:val="en-US"/>
        </w:rPr>
        <w:t>SR:</w:t>
      </w:r>
      <w:r w:rsidRPr="00157457">
        <w:rPr>
          <w:rFonts w:ascii="Times New Roman" w:hAnsi="Times New Roman" w:cs="Times New Roman"/>
          <w:color w:val="000000" w:themeColor="text1"/>
          <w:sz w:val="18"/>
          <w:szCs w:val="18"/>
          <w:lang w:val="en-US"/>
        </w:rPr>
        <w:t xml:space="preserve"> social relations; </w:t>
      </w:r>
      <w:r w:rsidRPr="00157457">
        <w:rPr>
          <w:rFonts w:ascii="Times New Roman" w:hAnsi="Times New Roman" w:cs="Times New Roman"/>
          <w:b/>
          <w:bCs/>
          <w:color w:val="000000" w:themeColor="text1"/>
          <w:sz w:val="18"/>
          <w:szCs w:val="18"/>
          <w:lang w:val="en-US"/>
        </w:rPr>
        <w:t>SRMR</w:t>
      </w:r>
      <w:r w:rsidRPr="00157457">
        <w:rPr>
          <w:rFonts w:ascii="Times New Roman" w:hAnsi="Times New Roman" w:cs="Times New Roman"/>
          <w:color w:val="000000" w:themeColor="text1"/>
          <w:sz w:val="18"/>
          <w:szCs w:val="18"/>
          <w:lang w:val="en-US"/>
        </w:rPr>
        <w:t>: Standardized Root Me</w:t>
      </w:r>
      <w:r w:rsidR="0048192F">
        <w:rPr>
          <w:rFonts w:ascii="Times New Roman" w:hAnsi="Times New Roman" w:cs="Times New Roman"/>
          <w:color w:val="000000" w:themeColor="text1"/>
          <w:sz w:val="18"/>
          <w:szCs w:val="18"/>
          <w:lang w:val="en-US"/>
        </w:rPr>
        <w:t>s</w:t>
      </w:r>
      <w:r w:rsidRPr="00157457">
        <w:rPr>
          <w:rFonts w:ascii="Times New Roman" w:hAnsi="Times New Roman" w:cs="Times New Roman"/>
          <w:color w:val="000000" w:themeColor="text1"/>
          <w:sz w:val="18"/>
          <w:szCs w:val="18"/>
          <w:lang w:val="en-US"/>
        </w:rPr>
        <w:t xml:space="preserve">an Square Residual; </w:t>
      </w:r>
      <w:r w:rsidRPr="00157457">
        <w:rPr>
          <w:rFonts w:ascii="Times New Roman" w:hAnsi="Times New Roman" w:cs="Times New Roman"/>
          <w:b/>
          <w:bCs/>
          <w:color w:val="000000" w:themeColor="text1"/>
          <w:sz w:val="18"/>
          <w:szCs w:val="18"/>
          <w:lang w:val="en-US"/>
        </w:rPr>
        <w:t>SSPA:</w:t>
      </w:r>
      <w:r w:rsidRPr="00157457">
        <w:rPr>
          <w:rFonts w:ascii="Times New Roman" w:hAnsi="Times New Roman" w:cs="Times New Roman"/>
          <w:color w:val="000000" w:themeColor="text1"/>
          <w:sz w:val="18"/>
          <w:szCs w:val="18"/>
          <w:lang w:val="en-US"/>
        </w:rPr>
        <w:t xml:space="preserve"> Social Skills Performance; </w:t>
      </w:r>
      <w:r w:rsidRPr="00157457">
        <w:rPr>
          <w:rFonts w:ascii="Times New Roman" w:hAnsi="Times New Roman" w:cs="Times New Roman"/>
          <w:b/>
          <w:bCs/>
          <w:color w:val="000000" w:themeColor="text1"/>
          <w:sz w:val="18"/>
          <w:szCs w:val="18"/>
          <w:lang w:val="en-US"/>
        </w:rPr>
        <w:t>TAP</w:t>
      </w:r>
      <w:r w:rsidRPr="00157457">
        <w:rPr>
          <w:rFonts w:ascii="Times New Roman" w:hAnsi="Times New Roman" w:cs="Times New Roman"/>
          <w:color w:val="000000" w:themeColor="text1"/>
          <w:sz w:val="18"/>
          <w:szCs w:val="18"/>
          <w:lang w:val="en-US"/>
        </w:rPr>
        <w:t xml:space="preserve">: Finger Tapping Test; </w:t>
      </w:r>
      <w:r w:rsidRPr="00157457">
        <w:rPr>
          <w:rFonts w:ascii="Times New Roman" w:hAnsi="Times New Roman" w:cs="Times New Roman"/>
          <w:b/>
          <w:bCs/>
          <w:color w:val="000000" w:themeColor="text1"/>
          <w:sz w:val="18"/>
          <w:szCs w:val="18"/>
          <w:lang w:val="en-US"/>
        </w:rPr>
        <w:t>TASIT</w:t>
      </w:r>
      <w:r w:rsidRPr="00157457">
        <w:rPr>
          <w:rFonts w:ascii="Times New Roman" w:hAnsi="Times New Roman" w:cs="Times New Roman"/>
          <w:color w:val="000000" w:themeColor="text1"/>
          <w:sz w:val="18"/>
          <w:szCs w:val="18"/>
          <w:lang w:val="en-US"/>
        </w:rPr>
        <w:t xml:space="preserve">: The Awareness of Social Inferences Test: Minimal Subscale; </w:t>
      </w:r>
      <w:r w:rsidRPr="00157457">
        <w:rPr>
          <w:rFonts w:ascii="Times New Roman" w:hAnsi="Times New Roman" w:cs="Times New Roman"/>
          <w:b/>
          <w:bCs/>
          <w:color w:val="000000" w:themeColor="text1"/>
          <w:sz w:val="18"/>
          <w:szCs w:val="18"/>
          <w:lang w:val="en-US"/>
        </w:rPr>
        <w:t>TMT-A</w:t>
      </w:r>
      <w:r w:rsidRPr="00157457">
        <w:rPr>
          <w:rFonts w:ascii="Times New Roman" w:hAnsi="Times New Roman" w:cs="Times New Roman"/>
          <w:color w:val="000000" w:themeColor="text1"/>
          <w:sz w:val="18"/>
          <w:szCs w:val="18"/>
          <w:lang w:val="en-US"/>
        </w:rPr>
        <w:t xml:space="preserve">: Trail Making Test-A; </w:t>
      </w:r>
      <w:r w:rsidRPr="00157457">
        <w:rPr>
          <w:rFonts w:ascii="Times New Roman" w:hAnsi="Times New Roman" w:cs="Times New Roman"/>
          <w:b/>
          <w:bCs/>
          <w:color w:val="000000" w:themeColor="text1"/>
          <w:sz w:val="18"/>
          <w:szCs w:val="18"/>
          <w:lang w:val="en-US"/>
        </w:rPr>
        <w:t>TMT-B</w:t>
      </w:r>
      <w:r w:rsidRPr="00157457">
        <w:rPr>
          <w:rFonts w:ascii="Times New Roman" w:hAnsi="Times New Roman" w:cs="Times New Roman"/>
          <w:color w:val="000000" w:themeColor="text1"/>
          <w:sz w:val="18"/>
          <w:szCs w:val="18"/>
          <w:lang w:val="en-US"/>
        </w:rPr>
        <w:t xml:space="preserve">: Trail Making Test-B; </w:t>
      </w:r>
      <w:r w:rsidRPr="00157457">
        <w:rPr>
          <w:rFonts w:ascii="Times New Roman" w:hAnsi="Times New Roman" w:cs="Times New Roman"/>
          <w:b/>
          <w:bCs/>
          <w:color w:val="000000" w:themeColor="text1"/>
          <w:sz w:val="18"/>
          <w:szCs w:val="18"/>
          <w:lang w:val="en-US"/>
        </w:rPr>
        <w:t>ToH:</w:t>
      </w:r>
      <w:r w:rsidRPr="00157457">
        <w:rPr>
          <w:rFonts w:ascii="Times New Roman" w:hAnsi="Times New Roman" w:cs="Times New Roman"/>
          <w:color w:val="000000" w:themeColor="text1"/>
          <w:sz w:val="18"/>
          <w:szCs w:val="18"/>
          <w:lang w:val="en-US"/>
        </w:rPr>
        <w:t xml:space="preserve"> Tower of Hanoi; </w:t>
      </w:r>
      <w:r w:rsidRPr="00157457">
        <w:rPr>
          <w:rFonts w:ascii="Times New Roman" w:hAnsi="Times New Roman" w:cs="Times New Roman"/>
          <w:b/>
          <w:bCs/>
          <w:color w:val="000000" w:themeColor="text1"/>
          <w:sz w:val="18"/>
          <w:szCs w:val="18"/>
          <w:lang w:val="en-GB"/>
        </w:rPr>
        <w:t>ToM</w:t>
      </w:r>
      <w:r w:rsidRPr="00157457">
        <w:rPr>
          <w:rFonts w:ascii="Times New Roman" w:hAnsi="Times New Roman" w:cs="Times New Roman"/>
          <w:color w:val="000000" w:themeColor="text1"/>
          <w:sz w:val="18"/>
          <w:szCs w:val="18"/>
          <w:lang w:val="en-GB"/>
        </w:rPr>
        <w:t xml:space="preserve">: Theory of Mind; </w:t>
      </w:r>
      <w:r w:rsidRPr="00157457">
        <w:rPr>
          <w:rFonts w:ascii="Times New Roman" w:eastAsia="Calibri" w:hAnsi="Times New Roman" w:cs="Times New Roman"/>
          <w:b/>
          <w:bCs/>
          <w:color w:val="000000" w:themeColor="text1"/>
          <w:sz w:val="18"/>
          <w:szCs w:val="18"/>
          <w:lang w:val="en-GB"/>
        </w:rPr>
        <w:t>UPSA</w:t>
      </w:r>
      <w:r w:rsidRPr="00157457">
        <w:rPr>
          <w:rFonts w:ascii="Times New Roman" w:eastAsia="Calibri" w:hAnsi="Times New Roman" w:cs="Times New Roman"/>
          <w:color w:val="000000" w:themeColor="text1"/>
          <w:sz w:val="18"/>
          <w:szCs w:val="18"/>
          <w:lang w:val="en-GB"/>
        </w:rPr>
        <w:t>: UCSD Performance-Based Skill Assessment;</w:t>
      </w:r>
      <w:r>
        <w:rPr>
          <w:rFonts w:ascii="Times New Roman" w:eastAsia="Calibri" w:hAnsi="Times New Roman" w:cs="Times New Roman"/>
          <w:color w:val="000000" w:themeColor="text1"/>
          <w:sz w:val="18"/>
          <w:szCs w:val="18"/>
          <w:lang w:val="en-GB"/>
        </w:rPr>
        <w:t xml:space="preserve"> </w:t>
      </w:r>
      <w:r w:rsidRPr="00157457">
        <w:rPr>
          <w:rFonts w:ascii="Times New Roman" w:hAnsi="Times New Roman" w:cs="Times New Roman"/>
          <w:b/>
          <w:bCs/>
          <w:color w:val="000000" w:themeColor="text1"/>
          <w:sz w:val="18"/>
          <w:szCs w:val="18"/>
          <w:lang w:val="en-US"/>
        </w:rPr>
        <w:t>VF</w:t>
      </w:r>
      <w:r w:rsidRPr="00157457">
        <w:rPr>
          <w:rFonts w:ascii="Times New Roman" w:hAnsi="Times New Roman" w:cs="Times New Roman"/>
          <w:color w:val="000000" w:themeColor="text1"/>
          <w:sz w:val="18"/>
          <w:szCs w:val="18"/>
          <w:lang w:val="en-US"/>
        </w:rPr>
        <w:t xml:space="preserve">: </w:t>
      </w:r>
      <w:r w:rsidRPr="00157457">
        <w:rPr>
          <w:rFonts w:ascii="Times New Roman" w:hAnsi="Times New Roman" w:cs="Times New Roman"/>
          <w:color w:val="000000" w:themeColor="text1"/>
          <w:sz w:val="18"/>
          <w:szCs w:val="18"/>
          <w:lang w:val="en-GB"/>
        </w:rPr>
        <w:t>Verbal Fluency;</w:t>
      </w:r>
      <w:r w:rsidRPr="00157457">
        <w:rPr>
          <w:rFonts w:ascii="Times New Roman" w:hAnsi="Times New Roman" w:cs="Times New Roman"/>
          <w:color w:val="000000" w:themeColor="text1"/>
          <w:sz w:val="18"/>
          <w:szCs w:val="18"/>
          <w:lang w:val="en-US"/>
        </w:rPr>
        <w:t xml:space="preserve"> </w:t>
      </w:r>
      <w:r w:rsidRPr="00157457">
        <w:rPr>
          <w:rFonts w:ascii="Times New Roman" w:hAnsi="Times New Roman" w:cs="Times New Roman"/>
          <w:b/>
          <w:bCs/>
          <w:color w:val="000000" w:themeColor="text1"/>
          <w:sz w:val="18"/>
          <w:szCs w:val="18"/>
          <w:lang w:val="en-US"/>
        </w:rPr>
        <w:t>WAIS-R:</w:t>
      </w:r>
      <w:r w:rsidRPr="00157457">
        <w:rPr>
          <w:rFonts w:ascii="Times New Roman" w:hAnsi="Times New Roman" w:cs="Times New Roman"/>
          <w:color w:val="000000" w:themeColor="text1"/>
          <w:sz w:val="18"/>
          <w:szCs w:val="18"/>
          <w:lang w:val="en-US"/>
        </w:rPr>
        <w:t xml:space="preserve"> Wechsler Adult Intelligence Scale-Revised; </w:t>
      </w:r>
      <w:r w:rsidRPr="00157457">
        <w:rPr>
          <w:rFonts w:ascii="Times New Roman" w:hAnsi="Times New Roman" w:cs="Times New Roman"/>
          <w:b/>
          <w:bCs/>
          <w:color w:val="000000" w:themeColor="text1"/>
          <w:sz w:val="18"/>
          <w:szCs w:val="18"/>
          <w:lang w:val="en-US"/>
        </w:rPr>
        <w:t>WAIS-R-BD:</w:t>
      </w:r>
      <w:r w:rsidRPr="00157457">
        <w:rPr>
          <w:rFonts w:ascii="Times New Roman" w:hAnsi="Times New Roman" w:cs="Times New Roman"/>
          <w:color w:val="000000" w:themeColor="text1"/>
          <w:sz w:val="18"/>
          <w:szCs w:val="18"/>
          <w:lang w:val="en-US"/>
        </w:rPr>
        <w:t xml:space="preserve"> Wechsler Adult Intelligence Scale-Revised, Block Design subtest</w:t>
      </w:r>
      <w:r w:rsidRPr="00157457">
        <w:rPr>
          <w:rFonts w:ascii="Times New Roman" w:hAnsi="Times New Roman" w:cs="Times New Roman"/>
          <w:b/>
          <w:bCs/>
          <w:color w:val="000000" w:themeColor="text1"/>
          <w:sz w:val="18"/>
          <w:szCs w:val="18"/>
          <w:lang w:val="en-US"/>
        </w:rPr>
        <w:t>;</w:t>
      </w:r>
      <w:r w:rsidRPr="00157457">
        <w:rPr>
          <w:rFonts w:ascii="Times New Roman" w:hAnsi="Times New Roman" w:cs="Times New Roman"/>
          <w:color w:val="000000" w:themeColor="text1"/>
          <w:sz w:val="18"/>
          <w:szCs w:val="18"/>
          <w:lang w:val="en-US"/>
        </w:rPr>
        <w:t xml:space="preserve"> </w:t>
      </w:r>
      <w:r w:rsidRPr="00157457">
        <w:rPr>
          <w:rFonts w:ascii="Times New Roman" w:hAnsi="Times New Roman" w:cs="Times New Roman"/>
          <w:b/>
          <w:bCs/>
          <w:color w:val="000000" w:themeColor="text1"/>
          <w:sz w:val="18"/>
          <w:szCs w:val="18"/>
          <w:lang w:val="en-US"/>
        </w:rPr>
        <w:t>WCST</w:t>
      </w:r>
      <w:r w:rsidRPr="00157457">
        <w:rPr>
          <w:rFonts w:ascii="Times New Roman" w:hAnsi="Times New Roman" w:cs="Times New Roman"/>
          <w:color w:val="000000" w:themeColor="text1"/>
          <w:sz w:val="18"/>
          <w:szCs w:val="18"/>
          <w:lang w:val="en-US"/>
        </w:rPr>
        <w:t xml:space="preserve">: Wisconsin Card Sorting Test; </w:t>
      </w:r>
      <w:r w:rsidRPr="00157457">
        <w:rPr>
          <w:rFonts w:ascii="Times New Roman" w:hAnsi="Times New Roman" w:cs="Times New Roman"/>
          <w:b/>
          <w:bCs/>
          <w:color w:val="000000" w:themeColor="text1"/>
          <w:sz w:val="18"/>
          <w:szCs w:val="18"/>
          <w:lang w:val="en-US"/>
        </w:rPr>
        <w:t>WM</w:t>
      </w:r>
      <w:r w:rsidRPr="00157457">
        <w:rPr>
          <w:rFonts w:ascii="Times New Roman" w:hAnsi="Times New Roman" w:cs="Times New Roman"/>
          <w:color w:val="000000" w:themeColor="text1"/>
          <w:sz w:val="18"/>
          <w:szCs w:val="18"/>
          <w:lang w:val="en-US"/>
        </w:rPr>
        <w:t>: working memory</w:t>
      </w:r>
      <w:r w:rsidR="00CB4336">
        <w:rPr>
          <w:rFonts w:ascii="Times New Roman" w:hAnsi="Times New Roman" w:cs="Times New Roman"/>
          <w:color w:val="000000" w:themeColor="text1"/>
          <w:sz w:val="18"/>
          <w:szCs w:val="18"/>
          <w:lang w:val="en-US"/>
        </w:rPr>
        <w:t>;</w:t>
      </w:r>
      <w:r w:rsidRPr="00157457">
        <w:rPr>
          <w:rFonts w:ascii="Times New Roman" w:hAnsi="Times New Roman" w:cs="Times New Roman"/>
          <w:b/>
          <w:bCs/>
          <w:color w:val="000000" w:themeColor="text1"/>
          <w:sz w:val="18"/>
          <w:szCs w:val="18"/>
          <w:lang w:val="en-US"/>
        </w:rPr>
        <w:t xml:space="preserve"> WMS</w:t>
      </w:r>
      <w:r w:rsidRPr="00157457">
        <w:rPr>
          <w:rFonts w:ascii="Times New Roman" w:hAnsi="Times New Roman" w:cs="Times New Roman"/>
          <w:color w:val="000000" w:themeColor="text1"/>
          <w:sz w:val="18"/>
          <w:szCs w:val="18"/>
          <w:lang w:val="en-US"/>
        </w:rPr>
        <w:t xml:space="preserve">: Wechsler Memory Scale; </w:t>
      </w:r>
      <w:r w:rsidRPr="00157457">
        <w:rPr>
          <w:rFonts w:ascii="Times New Roman" w:hAnsi="Times New Roman" w:cs="Times New Roman"/>
          <w:b/>
          <w:bCs/>
          <w:color w:val="000000" w:themeColor="text1"/>
          <w:sz w:val="18"/>
          <w:szCs w:val="18"/>
          <w:lang w:val="en-US"/>
        </w:rPr>
        <w:t>WMS-R</w:t>
      </w:r>
      <w:r w:rsidRPr="00157457">
        <w:rPr>
          <w:rFonts w:ascii="Times New Roman" w:hAnsi="Times New Roman" w:cs="Times New Roman"/>
          <w:color w:val="000000" w:themeColor="text1"/>
          <w:sz w:val="18"/>
          <w:szCs w:val="18"/>
          <w:lang w:val="en-US"/>
        </w:rPr>
        <w:t>: Wechsler Memory Scale-Revised</w:t>
      </w:r>
    </w:p>
    <w:p w14:paraId="0CF14FFF" w14:textId="2D46B5F9" w:rsidR="000F104E" w:rsidRDefault="000F104E">
      <w:pPr>
        <w:rPr>
          <w:rFonts w:ascii="Times New Roman" w:hAnsi="Times New Roman" w:cs="Times New Roman"/>
          <w:b/>
          <w:bCs/>
          <w:iCs/>
          <w:sz w:val="24"/>
          <w:szCs w:val="24"/>
          <w:lang w:val="en-US"/>
        </w:rPr>
      </w:pPr>
    </w:p>
    <w:p w14:paraId="23EF6C11" w14:textId="77777777" w:rsidR="003D0F78" w:rsidRDefault="003D0F78">
      <w:pPr>
        <w:rPr>
          <w:rFonts w:ascii="Times New Roman" w:hAnsi="Times New Roman" w:cs="Times New Roman"/>
          <w:b/>
          <w:bCs/>
          <w:iCs/>
          <w:sz w:val="24"/>
          <w:szCs w:val="24"/>
          <w:lang w:val="en-US"/>
        </w:rPr>
      </w:pPr>
      <w:r>
        <w:rPr>
          <w:rFonts w:ascii="Times New Roman" w:hAnsi="Times New Roman" w:cs="Times New Roman"/>
          <w:b/>
          <w:bCs/>
          <w:iCs/>
          <w:sz w:val="24"/>
          <w:szCs w:val="24"/>
          <w:lang w:val="en-US"/>
        </w:rPr>
        <w:br w:type="page"/>
      </w:r>
    </w:p>
    <w:p w14:paraId="35BB3512" w14:textId="6E63EA32" w:rsidR="00E409BD" w:rsidRPr="00AF6401" w:rsidRDefault="00F400A9" w:rsidP="00AF6401">
      <w:pPr>
        <w:rPr>
          <w:rFonts w:ascii="Times New Roman" w:hAnsi="Times New Roman" w:cs="Times New Roman"/>
          <w:bCs/>
          <w:sz w:val="24"/>
          <w:szCs w:val="24"/>
          <w:lang w:val="en-US"/>
        </w:rPr>
      </w:pPr>
      <w:r w:rsidRPr="00F400A9">
        <w:rPr>
          <w:rFonts w:ascii="Times New Roman" w:hAnsi="Times New Roman" w:cs="Times New Roman"/>
          <w:b/>
          <w:bCs/>
          <w:iCs/>
          <w:sz w:val="24"/>
          <w:szCs w:val="24"/>
          <w:lang w:val="en-US"/>
        </w:rPr>
        <w:lastRenderedPageBreak/>
        <w:t xml:space="preserve">Table </w:t>
      </w:r>
      <w:r w:rsidR="00743F7C">
        <w:rPr>
          <w:rFonts w:ascii="Times New Roman" w:hAnsi="Times New Roman" w:cs="Times New Roman"/>
          <w:b/>
          <w:bCs/>
          <w:iCs/>
          <w:sz w:val="24"/>
          <w:szCs w:val="24"/>
          <w:lang w:val="en-US"/>
        </w:rPr>
        <w:t>e4</w:t>
      </w:r>
      <w:r w:rsidRPr="00F400A9">
        <w:rPr>
          <w:rFonts w:ascii="Times New Roman" w:hAnsi="Times New Roman" w:cs="Times New Roman"/>
          <w:b/>
          <w:bCs/>
          <w:iCs/>
          <w:sz w:val="24"/>
          <w:szCs w:val="24"/>
          <w:lang w:val="en-US"/>
        </w:rPr>
        <w:t xml:space="preserve">. </w:t>
      </w:r>
      <w:r w:rsidRPr="00F400A9">
        <w:rPr>
          <w:rFonts w:ascii="Times New Roman" w:hAnsi="Times New Roman" w:cs="Times New Roman"/>
          <w:iCs/>
          <w:sz w:val="24"/>
          <w:szCs w:val="24"/>
          <w:lang w:val="en-US"/>
        </w:rPr>
        <w:t xml:space="preserve">Effects of </w:t>
      </w:r>
      <w:r w:rsidR="00AA19EC">
        <w:rPr>
          <w:rFonts w:ascii="Times New Roman" w:hAnsi="Times New Roman" w:cs="Times New Roman"/>
          <w:iCs/>
          <w:sz w:val="24"/>
          <w:szCs w:val="24"/>
          <w:lang w:val="en-US"/>
        </w:rPr>
        <w:t>neuro</w:t>
      </w:r>
      <w:r w:rsidRPr="00F400A9">
        <w:rPr>
          <w:rFonts w:ascii="Times New Roman" w:hAnsi="Times New Roman" w:cs="Times New Roman"/>
          <w:iCs/>
          <w:sz w:val="24"/>
          <w:szCs w:val="24"/>
          <w:lang w:val="en-US"/>
        </w:rPr>
        <w:t xml:space="preserve">cognition </w:t>
      </w:r>
      <w:r w:rsidRPr="00743F7C">
        <w:rPr>
          <w:rFonts w:ascii="Times New Roman" w:hAnsi="Times New Roman" w:cs="Times New Roman"/>
          <w:iCs/>
          <w:sz w:val="24"/>
          <w:szCs w:val="24"/>
          <w:lang w:val="en-US"/>
        </w:rPr>
        <w:t>on QoL: study characteristics and results</w:t>
      </w:r>
      <w:r w:rsidR="00951748">
        <w:rPr>
          <w:rFonts w:ascii="Times New Roman" w:hAnsi="Times New Roman" w:cs="Times New Roman"/>
          <w:iCs/>
          <w:sz w:val="24"/>
          <w:szCs w:val="24"/>
          <w:lang w:val="en-US"/>
        </w:rPr>
        <w:t>.</w:t>
      </w:r>
      <w:r w:rsidRPr="00743F7C">
        <w:rPr>
          <w:rFonts w:ascii="Times New Roman" w:hAnsi="Times New Roman" w:cs="Times New Roman"/>
          <w:iCs/>
          <w:sz w:val="24"/>
          <w:szCs w:val="24"/>
          <w:lang w:val="en-US"/>
        </w:rPr>
        <w:t xml:space="preserve"> </w:t>
      </w:r>
    </w:p>
    <w:tbl>
      <w:tblPr>
        <w:tblStyle w:val="Grigliatabella"/>
        <w:tblW w:w="15163" w:type="dxa"/>
        <w:tblLayout w:type="fixed"/>
        <w:tblLook w:val="00A0" w:firstRow="1" w:lastRow="0" w:firstColumn="1" w:lastColumn="0" w:noHBand="0" w:noVBand="0"/>
      </w:tblPr>
      <w:tblGrid>
        <w:gridCol w:w="1413"/>
        <w:gridCol w:w="1417"/>
        <w:gridCol w:w="993"/>
        <w:gridCol w:w="2835"/>
        <w:gridCol w:w="1842"/>
        <w:gridCol w:w="6663"/>
      </w:tblGrid>
      <w:tr w:rsidR="00BC794D" w:rsidRPr="009C535D" w14:paraId="0EED7365" w14:textId="77777777" w:rsidTr="00406AC2">
        <w:tc>
          <w:tcPr>
            <w:tcW w:w="1413" w:type="dxa"/>
          </w:tcPr>
          <w:p w14:paraId="5D7EE497" w14:textId="77777777" w:rsidR="00BC794D" w:rsidRPr="005E4D7C" w:rsidRDefault="00BC794D" w:rsidP="00197494">
            <w:pPr>
              <w:spacing w:line="276" w:lineRule="auto"/>
              <w:rPr>
                <w:rFonts w:ascii="Times New Roman" w:hAnsi="Times New Roman" w:cs="Times New Roman"/>
                <w:b/>
                <w:sz w:val="18"/>
                <w:szCs w:val="18"/>
                <w:lang w:val="en-US"/>
              </w:rPr>
            </w:pPr>
            <w:r w:rsidRPr="005E4D7C">
              <w:rPr>
                <w:rFonts w:ascii="Times New Roman" w:hAnsi="Times New Roman" w:cs="Times New Roman"/>
                <w:b/>
                <w:sz w:val="18"/>
                <w:szCs w:val="18"/>
                <w:lang w:val="en-US"/>
              </w:rPr>
              <w:t>Study</w:t>
            </w:r>
          </w:p>
        </w:tc>
        <w:tc>
          <w:tcPr>
            <w:tcW w:w="1417" w:type="dxa"/>
          </w:tcPr>
          <w:p w14:paraId="68144FD1" w14:textId="77777777" w:rsidR="00BC794D" w:rsidRPr="005E4D7C" w:rsidRDefault="00BC794D" w:rsidP="00197494">
            <w:pPr>
              <w:spacing w:line="276" w:lineRule="auto"/>
              <w:rPr>
                <w:rFonts w:ascii="Times New Roman" w:hAnsi="Times New Roman" w:cs="Times New Roman"/>
                <w:b/>
                <w:sz w:val="18"/>
                <w:szCs w:val="18"/>
                <w:lang w:val="en-US"/>
              </w:rPr>
            </w:pPr>
            <w:r w:rsidRPr="005E4D7C">
              <w:rPr>
                <w:rFonts w:ascii="Times New Roman" w:hAnsi="Times New Roman" w:cs="Times New Roman"/>
                <w:b/>
                <w:sz w:val="18"/>
                <w:szCs w:val="18"/>
                <w:lang w:val="en-US"/>
              </w:rPr>
              <w:t xml:space="preserve">Type of study </w:t>
            </w:r>
          </w:p>
        </w:tc>
        <w:tc>
          <w:tcPr>
            <w:tcW w:w="993" w:type="dxa"/>
          </w:tcPr>
          <w:p w14:paraId="6E46F265" w14:textId="77777777" w:rsidR="00BC794D" w:rsidRPr="005E4D7C" w:rsidRDefault="00BC794D" w:rsidP="00197494">
            <w:pPr>
              <w:spacing w:line="276" w:lineRule="auto"/>
              <w:rPr>
                <w:rFonts w:ascii="Times New Roman" w:hAnsi="Times New Roman" w:cs="Times New Roman"/>
                <w:b/>
                <w:sz w:val="18"/>
                <w:szCs w:val="18"/>
                <w:lang w:val="en-US"/>
              </w:rPr>
            </w:pPr>
            <w:r>
              <w:rPr>
                <w:rFonts w:ascii="Times New Roman" w:hAnsi="Times New Roman" w:cs="Times New Roman"/>
                <w:b/>
                <w:sz w:val="18"/>
                <w:szCs w:val="18"/>
                <w:lang w:val="en-US"/>
              </w:rPr>
              <w:t>Level of evidence</w:t>
            </w:r>
          </w:p>
        </w:tc>
        <w:tc>
          <w:tcPr>
            <w:tcW w:w="2835" w:type="dxa"/>
          </w:tcPr>
          <w:p w14:paraId="32CDF4FE" w14:textId="77777777" w:rsidR="00BC794D" w:rsidRPr="005E4D7C" w:rsidRDefault="00BC794D" w:rsidP="00197494">
            <w:pPr>
              <w:spacing w:line="276" w:lineRule="auto"/>
              <w:rPr>
                <w:rFonts w:ascii="Times New Roman" w:hAnsi="Times New Roman" w:cs="Times New Roman"/>
                <w:b/>
                <w:sz w:val="18"/>
                <w:szCs w:val="18"/>
                <w:lang w:val="en-US"/>
              </w:rPr>
            </w:pPr>
            <w:r>
              <w:rPr>
                <w:rFonts w:ascii="Times New Roman" w:hAnsi="Times New Roman" w:cs="Times New Roman"/>
                <w:b/>
                <w:sz w:val="18"/>
                <w:szCs w:val="18"/>
                <w:lang w:val="en-US"/>
              </w:rPr>
              <w:t>Instruments</w:t>
            </w:r>
          </w:p>
        </w:tc>
        <w:tc>
          <w:tcPr>
            <w:tcW w:w="1842" w:type="dxa"/>
          </w:tcPr>
          <w:p w14:paraId="223C881F" w14:textId="77777777" w:rsidR="00BC794D" w:rsidRPr="005E4D7C" w:rsidRDefault="00BC794D" w:rsidP="00197494">
            <w:pPr>
              <w:spacing w:line="276" w:lineRule="auto"/>
              <w:rPr>
                <w:rFonts w:ascii="Times New Roman" w:hAnsi="Times New Roman" w:cs="Times New Roman"/>
                <w:b/>
                <w:sz w:val="18"/>
                <w:szCs w:val="18"/>
                <w:lang w:val="en-US"/>
              </w:rPr>
            </w:pPr>
            <w:r>
              <w:rPr>
                <w:rFonts w:ascii="Times New Roman" w:hAnsi="Times New Roman" w:cs="Times New Roman"/>
                <w:b/>
                <w:sz w:val="18"/>
                <w:szCs w:val="18"/>
                <w:lang w:val="en-US"/>
              </w:rPr>
              <w:t>Sample size</w:t>
            </w:r>
          </w:p>
        </w:tc>
        <w:tc>
          <w:tcPr>
            <w:tcW w:w="6663" w:type="dxa"/>
          </w:tcPr>
          <w:p w14:paraId="073ECA8F" w14:textId="77777777" w:rsidR="00BC794D" w:rsidRPr="005E4D7C" w:rsidRDefault="00BC794D" w:rsidP="00197494">
            <w:pPr>
              <w:spacing w:line="276" w:lineRule="auto"/>
              <w:rPr>
                <w:rFonts w:ascii="Times New Roman" w:hAnsi="Times New Roman" w:cs="Times New Roman"/>
                <w:b/>
                <w:sz w:val="18"/>
                <w:szCs w:val="18"/>
                <w:lang w:val="en-US"/>
              </w:rPr>
            </w:pPr>
            <w:r>
              <w:rPr>
                <w:rFonts w:ascii="Times New Roman" w:hAnsi="Times New Roman" w:cs="Times New Roman"/>
                <w:b/>
                <w:sz w:val="18"/>
                <w:szCs w:val="18"/>
                <w:lang w:val="en-US"/>
              </w:rPr>
              <w:t>Results</w:t>
            </w:r>
          </w:p>
        </w:tc>
      </w:tr>
      <w:tr w:rsidR="00BC794D" w:rsidRPr="009C535D" w14:paraId="2EFBBF41" w14:textId="77777777" w:rsidTr="00406AC2">
        <w:tc>
          <w:tcPr>
            <w:tcW w:w="1413" w:type="dxa"/>
          </w:tcPr>
          <w:p w14:paraId="467099F2" w14:textId="10688530" w:rsidR="00BC794D" w:rsidRPr="005E4D7C" w:rsidRDefault="00BC794D" w:rsidP="00197494">
            <w:pPr>
              <w:rPr>
                <w:rFonts w:ascii="Times New Roman" w:hAnsi="Times New Roman" w:cs="Times New Roman"/>
                <w:sz w:val="18"/>
                <w:szCs w:val="18"/>
                <w:highlight w:val="cyan"/>
                <w:lang w:val="en-US"/>
              </w:rPr>
            </w:pPr>
            <w:r w:rsidRPr="008446D1">
              <w:rPr>
                <w:rFonts w:ascii="Times New Roman" w:hAnsi="Times New Roman" w:cs="Times New Roman"/>
                <w:sz w:val="18"/>
                <w:szCs w:val="18"/>
                <w:lang w:val="en-US"/>
              </w:rPr>
              <w:t xml:space="preserve">Ritsner 2007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JHRXv7At","properties":{"formattedCitation":"[80]","plainCitation":"[80]","noteIndex":0},"citationItems":[{"id":"CYRe6CJU/WDDel2ym","uris":["http://zotero.org/users/8895419/items/WTZNHPQL"],"uri":["http://zotero.org/users/8895419/items/WTZNHPQL"],"itemData":{"id":305,"type":"article-journal","abstract":"BACKGROUND: The aim of this study was to see whether and how cognition deficit predicts quality of life impairments in schizophrenia patients.\nMETHOD: The Computerized Cambridge Automated Neuropsychological Test Battery, the Quality of Life Enjoyment and Satisfaction Questionnaire (Q-LES-Q) and the Quality of Life Scale (QLS) were used to assess 62 patients with chronic schizophrenia. Step-wise multiple regression analysis was used in order to determine cognitive variables that would predict the scores of each Q-LES-Q and QLS domain scores.\nRESULTS: Regression analysis revealed a significant association of the cognitive deficits with both general and domain-specific quality of life impairment measured with Q-LES-Q and QLS. Deficits in executive functions, visual sustained attention, memory and motor skills have been found to be valid predictors both before and after controlling for the severity of symptoms, emotional distress, side effects, age, education, and illness duration.\nCONCLUSIONS: This study suggests that deficits in executive functioning, attention, memory and motor skills substantially contributes to predicting impairments across a wide range of HRQL domains, and, consequently, to quality of life appraisal in schizophrenia. Cognitive predictors cannot be attributed to illness-related and background variables. It can be concluded that, when aiming at the improvement of quality of life in schizophrenia patients, cognitive functioning should be targeted.","container-title":"Quality of Life Research: An International Journal of Quality of Life Aspects of Treatment, Care and Rehabilitation","DOI":"10.1007/s11136-007-9195-3","ISSN":"0962-9343","issue":"6","journalAbbreviation":"Qual Life Res","language":"eng","note":"PMID: 17404898","page":"929-937","source":"PubMed","title":"Predicting quality of life impairment in chronic schizophrenia from cognitive variables","volume":"16","author":[{"family":"Ritsner","given":"Michael S."}],"issued":{"date-parts":[["2007",8]]}}}],"schema":"https://github.com/citation-style-language/schema/raw/master/csl-citation.json"}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[80]</w:t>
            </w:r>
            <w:r w:rsidRPr="005E4D7C">
              <w:rPr>
                <w:rFonts w:ascii="Times New Roman" w:hAnsi="Times New Roman" w:cs="Times New Roman"/>
                <w:sz w:val="18"/>
                <w:szCs w:val="18"/>
              </w:rPr>
              <w:fldChar w:fldCharType="end"/>
            </w:r>
          </w:p>
        </w:tc>
        <w:tc>
          <w:tcPr>
            <w:tcW w:w="1417" w:type="dxa"/>
          </w:tcPr>
          <w:p w14:paraId="68CEB1DA" w14:textId="77777777" w:rsidR="00BC794D" w:rsidRPr="005E4D7C" w:rsidRDefault="00BC794D" w:rsidP="00197494">
            <w:pPr>
              <w:rPr>
                <w:rFonts w:ascii="Times New Roman" w:hAnsi="Times New Roman" w:cs="Times New Roman"/>
                <w:sz w:val="18"/>
                <w:szCs w:val="18"/>
                <w:highlight w:val="cyan"/>
                <w:lang w:val="en-US"/>
              </w:rPr>
            </w:pPr>
            <w:r w:rsidRPr="00E9294C">
              <w:rPr>
                <w:rFonts w:ascii="Times New Roman" w:hAnsi="Times New Roman" w:cs="Times New Roman"/>
                <w:color w:val="000000" w:themeColor="text1"/>
                <w:sz w:val="18"/>
                <w:szCs w:val="18"/>
                <w:lang w:val="en-US"/>
              </w:rPr>
              <w:t>Research study</w:t>
            </w:r>
          </w:p>
        </w:tc>
        <w:tc>
          <w:tcPr>
            <w:tcW w:w="993" w:type="dxa"/>
          </w:tcPr>
          <w:p w14:paraId="5C89E956" w14:textId="77777777" w:rsidR="00BC794D" w:rsidRPr="005E4D7C" w:rsidRDefault="00BC794D" w:rsidP="00197494">
            <w:pPr>
              <w:rPr>
                <w:rFonts w:ascii="Times New Roman" w:hAnsi="Times New Roman" w:cs="Times New Roman"/>
                <w:sz w:val="18"/>
                <w:szCs w:val="18"/>
                <w:highlight w:val="cyan"/>
              </w:rPr>
            </w:pPr>
            <w:r w:rsidRPr="00E135E5">
              <w:rPr>
                <w:rFonts w:ascii="Times New Roman" w:hAnsi="Times New Roman" w:cs="Times New Roman"/>
                <w:color w:val="000000" w:themeColor="text1"/>
                <w:sz w:val="18"/>
                <w:szCs w:val="18"/>
              </w:rPr>
              <w:t>III</w:t>
            </w:r>
          </w:p>
        </w:tc>
        <w:tc>
          <w:tcPr>
            <w:tcW w:w="2835" w:type="dxa"/>
          </w:tcPr>
          <w:p w14:paraId="31C96CB9" w14:textId="77777777" w:rsidR="00BC794D" w:rsidRPr="00513B6B" w:rsidRDefault="00BC794D" w:rsidP="00197494">
            <w:pPr>
              <w:rPr>
                <w:rFonts w:ascii="Times New Roman" w:hAnsi="Times New Roman" w:cs="Times New Roman"/>
                <w:sz w:val="18"/>
                <w:szCs w:val="18"/>
                <w:lang w:val="en-US"/>
              </w:rPr>
            </w:pPr>
            <w:r w:rsidRPr="00513B6B">
              <w:rPr>
                <w:rFonts w:ascii="Times New Roman" w:hAnsi="Times New Roman" w:cs="Times New Roman"/>
                <w:sz w:val="18"/>
                <w:szCs w:val="18"/>
                <w:lang w:val="en-US"/>
              </w:rPr>
              <w:t xml:space="preserve">CANTAB Tests: </w:t>
            </w:r>
          </w:p>
          <w:p w14:paraId="175CBEF0" w14:textId="77777777" w:rsidR="00BC794D" w:rsidRPr="00513B6B" w:rsidRDefault="00BC794D" w:rsidP="00197494">
            <w:pPr>
              <w:rPr>
                <w:rFonts w:ascii="Times New Roman" w:hAnsi="Times New Roman" w:cs="Times New Roman"/>
                <w:sz w:val="18"/>
                <w:szCs w:val="18"/>
                <w:lang w:val="en-US"/>
              </w:rPr>
            </w:pPr>
            <w:r w:rsidRPr="00513B6B">
              <w:rPr>
                <w:rFonts w:ascii="Times New Roman" w:hAnsi="Times New Roman" w:cs="Times New Roman"/>
                <w:sz w:val="18"/>
                <w:szCs w:val="18"/>
                <w:lang w:val="en-US"/>
              </w:rPr>
              <w:t>five cognitive domains: motor skills, attention,</w:t>
            </w:r>
          </w:p>
          <w:p w14:paraId="5C15CCD6" w14:textId="77777777" w:rsidR="00BC794D" w:rsidRPr="00513B6B" w:rsidRDefault="00BC794D" w:rsidP="00197494">
            <w:pPr>
              <w:rPr>
                <w:rFonts w:ascii="Times New Roman" w:hAnsi="Times New Roman" w:cs="Times New Roman"/>
                <w:sz w:val="18"/>
                <w:szCs w:val="18"/>
                <w:lang w:val="en-US"/>
              </w:rPr>
            </w:pPr>
            <w:r w:rsidRPr="00513B6B">
              <w:rPr>
                <w:rFonts w:ascii="Times New Roman" w:hAnsi="Times New Roman" w:cs="Times New Roman"/>
                <w:sz w:val="18"/>
                <w:szCs w:val="18"/>
                <w:lang w:val="en-US"/>
              </w:rPr>
              <w:t>memory, learning, sustained attention, and executive function: Big/Little Circle (BLC), Reaction Time (RTI), Matching to Sample Visual Search (MTS), Delayed Matching to Sample (DMS), Pattern Recognition Memory</w:t>
            </w:r>
          </w:p>
          <w:p w14:paraId="4B600ACE" w14:textId="77777777" w:rsidR="00BC794D" w:rsidRPr="00513B6B" w:rsidRDefault="00BC794D" w:rsidP="00197494">
            <w:pPr>
              <w:rPr>
                <w:rFonts w:ascii="Times New Roman" w:hAnsi="Times New Roman" w:cs="Times New Roman"/>
                <w:sz w:val="18"/>
                <w:szCs w:val="18"/>
                <w:lang w:val="en-US"/>
              </w:rPr>
            </w:pPr>
            <w:r w:rsidRPr="00513B6B">
              <w:rPr>
                <w:rFonts w:ascii="Times New Roman" w:hAnsi="Times New Roman" w:cs="Times New Roman"/>
                <w:sz w:val="18"/>
                <w:szCs w:val="18"/>
                <w:lang w:val="en-US"/>
              </w:rPr>
              <w:t>(PRM), Spatial Recognition Memory (SRM), Spatial Span (SSP), Paired Associates Learning (PAL), Rapid Visual Information Processing (RVP), Spatial Working Memory (SWM), Intra/Extra Dimensional Set Shift (IED), and Stockings of Cambridge (SOC).</w:t>
            </w:r>
          </w:p>
          <w:p w14:paraId="3E8B4B3D" w14:textId="77777777" w:rsidR="00BC794D" w:rsidRPr="00513B6B" w:rsidRDefault="00BC794D" w:rsidP="00197494">
            <w:pPr>
              <w:rPr>
                <w:rFonts w:ascii="Times New Roman" w:hAnsi="Times New Roman" w:cs="Times New Roman"/>
                <w:sz w:val="18"/>
                <w:szCs w:val="18"/>
                <w:highlight w:val="cyan"/>
                <w:lang w:val="en-US"/>
              </w:rPr>
            </w:pPr>
            <w:r w:rsidRPr="00513B6B">
              <w:rPr>
                <w:rFonts w:ascii="Times New Roman" w:hAnsi="Times New Roman" w:cs="Times New Roman"/>
                <w:sz w:val="18"/>
                <w:szCs w:val="18"/>
                <w:lang w:val="en-US"/>
              </w:rPr>
              <w:t>Q-LES-Q and QLS </w:t>
            </w:r>
          </w:p>
        </w:tc>
        <w:tc>
          <w:tcPr>
            <w:tcW w:w="1842" w:type="dxa"/>
          </w:tcPr>
          <w:p w14:paraId="00D24B2A" w14:textId="3F7E1230" w:rsidR="00BC794D" w:rsidRPr="005E4D7C" w:rsidRDefault="00BC794D" w:rsidP="00197494">
            <w:pPr>
              <w:spacing w:line="276" w:lineRule="auto"/>
              <w:rPr>
                <w:rFonts w:ascii="Times New Roman" w:hAnsi="Times New Roman" w:cs="Times New Roman"/>
                <w:sz w:val="18"/>
                <w:szCs w:val="18"/>
              </w:rPr>
            </w:pPr>
            <w:r w:rsidRPr="005E4D7C">
              <w:rPr>
                <w:rFonts w:ascii="Times New Roman" w:hAnsi="Times New Roman" w:cs="Times New Roman"/>
                <w:sz w:val="18"/>
                <w:szCs w:val="18"/>
              </w:rPr>
              <w:t xml:space="preserve">62 </w:t>
            </w:r>
            <w:r>
              <w:rPr>
                <w:rFonts w:ascii="Times New Roman" w:hAnsi="Times New Roman" w:cs="Times New Roman"/>
                <w:sz w:val="18"/>
                <w:szCs w:val="18"/>
              </w:rPr>
              <w:t>SCZ chronic</w:t>
            </w:r>
          </w:p>
          <w:p w14:paraId="1E9A423B" w14:textId="77777777" w:rsidR="00BC794D" w:rsidRPr="005E4D7C" w:rsidRDefault="00BC794D" w:rsidP="00197494">
            <w:pPr>
              <w:rPr>
                <w:rFonts w:ascii="Times New Roman" w:hAnsi="Times New Roman" w:cs="Times New Roman"/>
                <w:sz w:val="18"/>
                <w:szCs w:val="18"/>
                <w:highlight w:val="cyan"/>
                <w:lang w:val="en-US"/>
              </w:rPr>
            </w:pPr>
          </w:p>
        </w:tc>
        <w:tc>
          <w:tcPr>
            <w:tcW w:w="6663" w:type="dxa"/>
          </w:tcPr>
          <w:p w14:paraId="1EEB9F36" w14:textId="77777777" w:rsidR="00BC794D" w:rsidRPr="00E9294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W</w:t>
            </w:r>
            <w:r w:rsidRPr="00E9294C">
              <w:rPr>
                <w:rFonts w:ascii="Times New Roman" w:hAnsi="Times New Roman" w:cs="Times New Roman"/>
                <w:sz w:val="18"/>
                <w:szCs w:val="18"/>
                <w:lang w:val="en-US"/>
              </w:rPr>
              <w:t>hen cognitive variables</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were considered on their own, the cognitive functions</w:t>
            </w:r>
          </w:p>
          <w:p w14:paraId="5047AE6C" w14:textId="77777777" w:rsidR="00BC794D" w:rsidRDefault="00BC794D" w:rsidP="00197494">
            <w:pPr>
              <w:rPr>
                <w:rFonts w:ascii="Times New Roman" w:hAnsi="Times New Roman" w:cs="Times New Roman"/>
                <w:sz w:val="18"/>
                <w:szCs w:val="18"/>
                <w:lang w:val="en-US"/>
              </w:rPr>
            </w:pPr>
            <w:r w:rsidRPr="00E9294C">
              <w:rPr>
                <w:rFonts w:ascii="Times New Roman" w:hAnsi="Times New Roman" w:cs="Times New Roman"/>
                <w:sz w:val="18"/>
                <w:szCs w:val="18"/>
                <w:lang w:val="en-US"/>
              </w:rPr>
              <w:t>explained from 13 to 35% of the variability in self-report</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and observer rated HRQL domain scores.</w:t>
            </w:r>
          </w:p>
          <w:p w14:paraId="68FB5896" w14:textId="77777777" w:rsidR="00BC794D" w:rsidRPr="00E9294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S</w:t>
            </w:r>
            <w:r w:rsidRPr="005E4D7C">
              <w:rPr>
                <w:rFonts w:ascii="Times New Roman" w:hAnsi="Times New Roman" w:cs="Times New Roman"/>
                <w:sz w:val="18"/>
                <w:szCs w:val="18"/>
                <w:lang w:val="en-US"/>
              </w:rPr>
              <w:t>ignificant association of the cognitive deficits with QoL impairment</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a deficit in executive functions (IED, SWM,</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SOC), memory (SSP, DMS), visual sustained attention</w:t>
            </w:r>
          </w:p>
          <w:p w14:paraId="0D825181" w14:textId="77777777" w:rsidR="00BC794D" w:rsidRPr="00E9294C" w:rsidRDefault="00BC794D" w:rsidP="00197494">
            <w:pPr>
              <w:rPr>
                <w:rFonts w:ascii="Times New Roman" w:hAnsi="Times New Roman" w:cs="Times New Roman"/>
                <w:sz w:val="18"/>
                <w:szCs w:val="18"/>
                <w:lang w:val="en-US"/>
              </w:rPr>
            </w:pPr>
            <w:r w:rsidRPr="00E9294C">
              <w:rPr>
                <w:rFonts w:ascii="Times New Roman" w:hAnsi="Times New Roman" w:cs="Times New Roman"/>
                <w:sz w:val="18"/>
                <w:szCs w:val="18"/>
                <w:lang w:val="en-US"/>
              </w:rPr>
              <w:t>(RVP), learning (PAL), and motor skills (RTI, BLC) were</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significantly associated with quality-of-life impairment in</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various domains.</w:t>
            </w:r>
            <w:r>
              <w:rPr>
                <w:rFonts w:ascii="Times New Roman" w:hAnsi="Times New Roman" w:cs="Times New Roman"/>
                <w:sz w:val="18"/>
                <w:szCs w:val="18"/>
                <w:lang w:val="en-US"/>
              </w:rPr>
              <w:t xml:space="preserve"> S</w:t>
            </w:r>
            <w:r w:rsidRPr="00E9294C">
              <w:rPr>
                <w:rFonts w:ascii="Times New Roman" w:hAnsi="Times New Roman" w:cs="Times New Roman"/>
                <w:sz w:val="18"/>
                <w:szCs w:val="18"/>
                <w:lang w:val="en-US"/>
              </w:rPr>
              <w:t>ignificant positive indicators of the total variance</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in the Q-LES-Index scores were performance in</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executive functions (IED, R2 = 20.3%, and SWM,</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 xml:space="preserve">R2 = 8.3%) and motor skills (RTI, R2 = 7.2%). </w:t>
            </w:r>
          </w:p>
          <w:p w14:paraId="5B7D81A0" w14:textId="77777777"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P</w:t>
            </w:r>
            <w:r w:rsidRPr="00E9294C">
              <w:rPr>
                <w:rFonts w:ascii="Times New Roman" w:hAnsi="Times New Roman" w:cs="Times New Roman"/>
                <w:sz w:val="18"/>
                <w:szCs w:val="18"/>
                <w:lang w:val="en-US"/>
              </w:rPr>
              <w:t>erformance in executive functions</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appears to significantly contribute to predicting the general</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quality of life or QLS, total score (IED, R2 = 8.5%),</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instrumental role functioning (IED, R2 = 12.3%, and SOC,</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R2 = 10.5%), and interpersonal relations and social network</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 xml:space="preserve">(IED, R2 = 15%). </w:t>
            </w:r>
          </w:p>
          <w:p w14:paraId="78E2C711" w14:textId="77777777" w:rsidR="00BC794D" w:rsidRPr="00E9294C" w:rsidRDefault="00BC794D" w:rsidP="00197494">
            <w:pPr>
              <w:rPr>
                <w:rFonts w:ascii="Times New Roman" w:hAnsi="Times New Roman" w:cs="Times New Roman"/>
                <w:sz w:val="18"/>
                <w:szCs w:val="18"/>
                <w:lang w:val="en-US"/>
              </w:rPr>
            </w:pPr>
            <w:r w:rsidRPr="00E9294C">
              <w:rPr>
                <w:rFonts w:ascii="Times New Roman" w:hAnsi="Times New Roman" w:cs="Times New Roman"/>
                <w:sz w:val="18"/>
                <w:szCs w:val="18"/>
                <w:lang w:val="en-US"/>
              </w:rPr>
              <w:t>Deficits in memory functions</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(SRM) accounted for 13.5% of the total variance in</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instrumental role functioning, and for 7.7% of the variability</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in intrapsychic foundations. In addition, sustained</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attention (RVP) and motor skills (RTI) markedly contributed</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to the prediction of the total variance in the instrumental</w:t>
            </w:r>
            <w:r>
              <w:rPr>
                <w:rFonts w:ascii="Times New Roman" w:hAnsi="Times New Roman" w:cs="Times New Roman"/>
                <w:sz w:val="18"/>
                <w:szCs w:val="18"/>
                <w:lang w:val="en-US"/>
              </w:rPr>
              <w:t xml:space="preserve"> </w:t>
            </w:r>
            <w:r w:rsidRPr="00E9294C">
              <w:rPr>
                <w:rFonts w:ascii="Times New Roman" w:hAnsi="Times New Roman" w:cs="Times New Roman"/>
                <w:sz w:val="18"/>
                <w:szCs w:val="18"/>
                <w:lang w:val="en-US"/>
              </w:rPr>
              <w:t>role functioning ratings (14.1%, and 11.8%, respectively)</w:t>
            </w:r>
            <w:r>
              <w:rPr>
                <w:rFonts w:ascii="Times New Roman" w:hAnsi="Times New Roman" w:cs="Times New Roman"/>
                <w:sz w:val="18"/>
                <w:szCs w:val="18"/>
                <w:lang w:val="en-US"/>
              </w:rPr>
              <w:t>.</w:t>
            </w:r>
          </w:p>
        </w:tc>
      </w:tr>
      <w:tr w:rsidR="00BC794D" w:rsidRPr="009207B8" w14:paraId="7D5BA836" w14:textId="77777777" w:rsidTr="00406AC2">
        <w:tc>
          <w:tcPr>
            <w:tcW w:w="1413" w:type="dxa"/>
          </w:tcPr>
          <w:p w14:paraId="0AE4DFA2" w14:textId="42351908"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Lipkovich et al. 2009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nQisYOD5","properties":{"formattedCitation":"[81]","plainCitation":"[81]","noteIndex":0},"citationItems":[{"id":"CYRe6CJU/VIGRAoZO","uris":["http://zotero.org/users/8895419/items/HJV4KG7T"],"uri":["http://zotero.org/users/8895419/items/HJV4KG7T"],"itemData":{"id":318,"type":"article-journal","abstract":"BACKGROUND: Neurocognitive impairment and psychiatric symptoms have been associated with deficits in psychosocial and occupational functioning in patients with schizophrenia. This post-hoc analysis evaluates the relationships among cognition, psychopathology, and psychosocial functioning in patients with schizophrenia at baseline and following sustained treatment with antipsychotic drugs.\nMETHODS: Data were obtained from a clinical trial assessing the cognitive effects of selected antipsychotic drugs in patients with schizophrenia. Patients were randomly assigned to 24 weeks of treatment with olanzapine (n = 159), risperidone (n = 158), or haloperidol (n = 97). Psychosocial functioning was assessed with the Heinrichs-Carpenter Quality of Life Scale [QLS], cognition with a standard battery of neurocognitive tests; and psychiatric symptoms with the Positive and Negative Syndrome Scale [PANSS]. A path-analytic approach was used to evaluate the effects of changes in cognitive functioning on subdomains of quality of life, and to determine whether such effects were direct or mediated via changes in psychiatric symptoms.\nRESULTS: At baseline, processing speed affected functioning mainly indirectly via negative symptoms. Positive symptoms also affected functioning at baseline although independent of cognition. At 24 weeks, changes in processing speed affected changes in functioning both directly and indirectly via PANSS negative subscale scores. Positive symptoms no longer contributed to the path-analytic models. Although a consistent relationship was observed between processing speed and the 3 functional domains, variation existed as to whether the paths were direct and/or indirect. Working memory and verbal memory did not significantly contribute to any of the path-analytic models studied.\nCONCLUSION: Processing speed demonstrated direct and indirect effects via negative symptoms on three domains of functioning as measured by the QLS at baseline and following 24 weeks of antipsychotic treatment.","container-title":"BMC psychiatry","DOI":"10.1186/1471-244X-9-44","ISSN":"1471-244X","journalAbbreviation":"BMC Psychiatry","language":"eng","note":"PMID: 19602273\nPMCID: PMC2717959","page":"44","source":"PubMed","title":"Relationships among neurocognition, symptoms and functioning in patients with schizophrenia: a path-analytic approach for associations at baseline and following 24 weeks of antipsychotic drug therapy","title-short":"Relationships among neurocognition, symptoms and functioning in patients with schizophrenia","volume":"9","author":[{"family":"Lipkovich","given":"Ilya A."},{"family":"Deberdt","given":"Walter"},{"family":"Csernansky","given":"John G."},{"family":"Sabbe","given":"Bernard"},{"family":"Keefe","given":"Richard Se"},{"family":"Kollack-Walker","given":"Sara"}],"issued":{"date-parts":[["2009",7,14]]}}}],"schema":"https://github.com/citation-style-language/schema/raw/master/csl-citation.json"}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[81]</w:t>
            </w:r>
            <w:r w:rsidRPr="005E4D7C">
              <w:rPr>
                <w:rFonts w:ascii="Times New Roman" w:hAnsi="Times New Roman" w:cs="Times New Roman"/>
                <w:sz w:val="18"/>
                <w:szCs w:val="18"/>
              </w:rPr>
              <w:fldChar w:fldCharType="end"/>
            </w:r>
          </w:p>
        </w:tc>
        <w:tc>
          <w:tcPr>
            <w:tcW w:w="1417" w:type="dxa"/>
          </w:tcPr>
          <w:p w14:paraId="0963F41D" w14:textId="77777777" w:rsidR="00BC794D" w:rsidRDefault="00BC794D" w:rsidP="00197494">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 xml:space="preserve">Clinical trial </w:t>
            </w:r>
          </w:p>
          <w:p w14:paraId="5A98C118" w14:textId="77777777" w:rsidR="00BC794D" w:rsidRPr="005E4D7C" w:rsidRDefault="00BC794D" w:rsidP="00197494">
            <w:pPr>
              <w:rPr>
                <w:rFonts w:ascii="Times New Roman" w:hAnsi="Times New Roman" w:cs="Times New Roman"/>
                <w:sz w:val="18"/>
                <w:szCs w:val="18"/>
                <w:highlight w:val="cyan"/>
                <w:lang w:val="en-US"/>
              </w:rPr>
            </w:pPr>
          </w:p>
        </w:tc>
        <w:tc>
          <w:tcPr>
            <w:tcW w:w="993" w:type="dxa"/>
          </w:tcPr>
          <w:p w14:paraId="31349747" w14:textId="77777777" w:rsidR="00BC794D" w:rsidRPr="005E4D7C" w:rsidRDefault="00BC794D" w:rsidP="00197494">
            <w:pPr>
              <w:rPr>
                <w:rFonts w:ascii="Times New Roman" w:hAnsi="Times New Roman" w:cs="Times New Roman"/>
                <w:sz w:val="18"/>
                <w:szCs w:val="18"/>
              </w:rPr>
            </w:pPr>
            <w:r>
              <w:rPr>
                <w:rFonts w:ascii="Times New Roman" w:hAnsi="Times New Roman" w:cs="Times New Roman"/>
                <w:sz w:val="18"/>
                <w:szCs w:val="18"/>
              </w:rPr>
              <w:t>III</w:t>
            </w:r>
          </w:p>
        </w:tc>
        <w:tc>
          <w:tcPr>
            <w:tcW w:w="2835" w:type="dxa"/>
          </w:tcPr>
          <w:p w14:paraId="499C454D" w14:textId="77777777" w:rsidR="00BC794D" w:rsidRPr="00513B6B" w:rsidRDefault="00BC794D" w:rsidP="00197494">
            <w:pPr>
              <w:autoSpaceDE w:val="0"/>
              <w:autoSpaceDN w:val="0"/>
              <w:adjustRightInd w:val="0"/>
              <w:rPr>
                <w:rFonts w:ascii="Times New Roman" w:hAnsi="Times New Roman" w:cs="Times New Roman"/>
                <w:sz w:val="18"/>
                <w:szCs w:val="18"/>
                <w:lang w:val="en-US"/>
              </w:rPr>
            </w:pPr>
            <w:r w:rsidRPr="00513B6B">
              <w:rPr>
                <w:rFonts w:ascii="Times New Roman" w:hAnsi="Times New Roman" w:cs="Times New Roman"/>
                <w:sz w:val="18"/>
                <w:szCs w:val="18"/>
                <w:lang w:val="en-US"/>
              </w:rPr>
              <w:t xml:space="preserve">LNS of the WAIS-III, verbal memory.  RAVLT, WAIS – R DS, COWAT, </w:t>
            </w:r>
            <w:r w:rsidRPr="009207B8">
              <w:rPr>
                <w:rFonts w:ascii="Times New Roman" w:hAnsi="Times New Roman" w:cs="Times New Roman"/>
                <w:sz w:val="18"/>
                <w:szCs w:val="18"/>
                <w:lang w:val="en-US"/>
              </w:rPr>
              <w:t xml:space="preserve">QLS scale subdomains of functioning: Instrumental, Intrapsychic, Interpersonal </w:t>
            </w:r>
          </w:p>
          <w:p w14:paraId="0B1B71E5" w14:textId="77777777" w:rsidR="00BC794D" w:rsidRPr="00513B6B" w:rsidRDefault="00BC794D" w:rsidP="00197494">
            <w:pPr>
              <w:rPr>
                <w:rFonts w:ascii="Times New Roman" w:hAnsi="Times New Roman" w:cs="Times New Roman"/>
                <w:sz w:val="18"/>
                <w:szCs w:val="18"/>
                <w:lang w:val="en-US"/>
              </w:rPr>
            </w:pPr>
            <w:r w:rsidRPr="00513B6B">
              <w:rPr>
                <w:rFonts w:ascii="Times New Roman" w:hAnsi="Times New Roman" w:cs="Times New Roman"/>
                <w:sz w:val="18"/>
                <w:szCs w:val="18"/>
              </w:rPr>
              <w:t>PANSS</w:t>
            </w:r>
          </w:p>
        </w:tc>
        <w:tc>
          <w:tcPr>
            <w:tcW w:w="1842" w:type="dxa"/>
          </w:tcPr>
          <w:p w14:paraId="36ED0647"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rPr>
              <w:t xml:space="preserve">414 </w:t>
            </w:r>
            <w:r>
              <w:rPr>
                <w:rFonts w:ascii="Times New Roman" w:hAnsi="Times New Roman" w:cs="Times New Roman"/>
                <w:sz w:val="18"/>
                <w:szCs w:val="18"/>
              </w:rPr>
              <w:t>SCZ</w:t>
            </w:r>
          </w:p>
        </w:tc>
        <w:tc>
          <w:tcPr>
            <w:tcW w:w="6663" w:type="dxa"/>
          </w:tcPr>
          <w:p w14:paraId="3E16B273" w14:textId="77777777"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 xml:space="preserve">At baseline </w:t>
            </w:r>
            <w:r w:rsidRPr="005E4D7C">
              <w:rPr>
                <w:rFonts w:ascii="Times New Roman" w:hAnsi="Times New Roman" w:cs="Times New Roman"/>
                <w:sz w:val="18"/>
                <w:szCs w:val="18"/>
                <w:lang w:val="en-US"/>
              </w:rPr>
              <w:t>Processing speed showed effects (via negative symptoms) on three domains of QoL</w:t>
            </w:r>
            <w:r>
              <w:rPr>
                <w:rFonts w:ascii="Times New Roman" w:hAnsi="Times New Roman" w:cs="Times New Roman"/>
                <w:sz w:val="18"/>
                <w:szCs w:val="18"/>
                <w:lang w:val="en-US"/>
              </w:rPr>
              <w:t>.</w:t>
            </w:r>
          </w:p>
          <w:p w14:paraId="07C8CBC2" w14:textId="77777777" w:rsidR="00BC794D" w:rsidRPr="00AB5795" w:rsidRDefault="00BC794D" w:rsidP="00197494">
            <w:pPr>
              <w:autoSpaceDE w:val="0"/>
              <w:autoSpaceDN w:val="0"/>
              <w:adjustRightInd w:val="0"/>
              <w:rPr>
                <w:rFonts w:ascii="Times New Roman" w:hAnsi="Times New Roman" w:cs="Times New Roman"/>
                <w:sz w:val="19"/>
                <w:szCs w:val="19"/>
                <w:lang w:val="en-US"/>
              </w:rPr>
            </w:pPr>
            <w:r w:rsidRPr="00AB5795">
              <w:rPr>
                <w:rFonts w:ascii="Times New Roman" w:hAnsi="Times New Roman" w:cs="Times New Roman"/>
                <w:sz w:val="19"/>
                <w:szCs w:val="19"/>
                <w:lang w:val="en-US"/>
              </w:rPr>
              <w:t>At 24 weeks, changes in processing speed affected changes</w:t>
            </w:r>
            <w:r>
              <w:rPr>
                <w:rFonts w:ascii="Times New Roman" w:hAnsi="Times New Roman" w:cs="Times New Roman"/>
                <w:sz w:val="19"/>
                <w:szCs w:val="19"/>
                <w:lang w:val="en-US"/>
              </w:rPr>
              <w:t xml:space="preserve"> </w:t>
            </w:r>
            <w:r w:rsidRPr="00AB5795">
              <w:rPr>
                <w:rFonts w:ascii="Times New Roman" w:hAnsi="Times New Roman" w:cs="Times New Roman"/>
                <w:sz w:val="19"/>
                <w:szCs w:val="19"/>
                <w:lang w:val="en-US"/>
              </w:rPr>
              <w:t>in functioning, both directly and indirectly via changes in</w:t>
            </w:r>
            <w:r>
              <w:rPr>
                <w:rFonts w:ascii="Times New Roman" w:hAnsi="Times New Roman" w:cs="Times New Roman"/>
                <w:sz w:val="19"/>
                <w:szCs w:val="19"/>
                <w:lang w:val="en-US"/>
              </w:rPr>
              <w:t xml:space="preserve"> </w:t>
            </w:r>
            <w:r w:rsidRPr="00AB5795">
              <w:rPr>
                <w:rFonts w:ascii="Times New Roman" w:hAnsi="Times New Roman" w:cs="Times New Roman"/>
                <w:sz w:val="19"/>
                <w:szCs w:val="19"/>
                <w:lang w:val="en-US"/>
              </w:rPr>
              <w:t>negative symptoms (PANSS Neg).</w:t>
            </w:r>
          </w:p>
          <w:p w14:paraId="3D3D8D1F" w14:textId="77777777" w:rsidR="00BC794D" w:rsidRPr="005E4D7C" w:rsidRDefault="00BC794D" w:rsidP="00197494">
            <w:pPr>
              <w:rPr>
                <w:rFonts w:ascii="Times New Roman" w:hAnsi="Times New Roman" w:cs="Times New Roman"/>
                <w:sz w:val="18"/>
                <w:szCs w:val="18"/>
                <w:highlight w:val="cyan"/>
                <w:lang w:val="en-US"/>
              </w:rPr>
            </w:pPr>
          </w:p>
        </w:tc>
      </w:tr>
      <w:tr w:rsidR="00BC794D" w:rsidRPr="009C535D" w14:paraId="0F179FA8" w14:textId="77777777" w:rsidTr="00406AC2">
        <w:tc>
          <w:tcPr>
            <w:tcW w:w="1413" w:type="dxa"/>
          </w:tcPr>
          <w:p w14:paraId="40512A89" w14:textId="523DAEF6" w:rsidR="00BC794D" w:rsidRPr="005E4D7C" w:rsidRDefault="00BC794D" w:rsidP="00197494">
            <w:pPr>
              <w:rPr>
                <w:rFonts w:ascii="Times New Roman" w:hAnsi="Times New Roman" w:cs="Times New Roman"/>
                <w:sz w:val="18"/>
                <w:szCs w:val="18"/>
              </w:rPr>
            </w:pPr>
            <w:r w:rsidRPr="005E4D7C">
              <w:rPr>
                <w:rFonts w:ascii="Times New Roman" w:hAnsi="Times New Roman" w:cs="Times New Roman"/>
                <w:sz w:val="18"/>
                <w:szCs w:val="18"/>
              </w:rPr>
              <w:t xml:space="preserve">Tomida et al. 2010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YzstfJaZ","properties":{"formattedCitation":"[82]","plainCitation":"[82]","noteIndex":0},"citationItems":[{"id":"CYRe6CJU/ZRURP1Wi","uris":["http://zotero.org/users/8895419/items/K3PD5FM8"],"uri":["http://zotero.org/users/8895419/items/K3PD5FM8"],"itemData":{"id":315,"type":"article-journal","abstract":"AIMS: The purpose of the present study was to examine the extent of the effects of psychopathological symptoms and cognitive function on quality of life (QOL) in patients with chronic schizophrenia.\nMETHODS: Data were obtained using the Japanese Schizophrenia Quality of Life Scale (JSQLS), Positive and Negative Syndrome Scale (PANSS), Wisconsin Card-Sorting Test (WCST) Keio version, and Continuous Performance Test (CPT) for 52 schizophrenia patients.\nRESULTS: Stepwise regression analysis showed that PANSS depression/anxiety factors predicted JSQLS psychosocial conditions and motivation/energy, and that WCST Categories Achieved predicted JSQLS symptoms/side-effects.\nCONCLUSIONS: Psychopathological symptoms and cognitive function affect subjective QOL in patients with schizophrenia. If the final goal is treatment that improves QOL in a manner that patients themselves are aware of, clinicians probably need to consider a treatment strategy that improves depression/anxiety symptom.","container-title":"Psychiatry and Clinical Neurosciences","DOI":"10.1111/j.1440-1819.2009.02033.x","ISSN":"1440-1819","issue":"1","journalAbbreviation":"Psychiatry Clin Neurosci","language":"eng","note":"PMID: 19968832","page":"62-69","source":"PubMed","title":"Relationship of psychopathological symptoms and cognitive function to subjective quality of life in patients with chronic schizophrenia","volume":"64","author":[{"family":"Tomida","given":"Kenji"},{"family":"Takahashi","given":"Nagahide"},{"family":"Saito","given":"Shinichi"},{"family":"Maeno","given":"Nobuhisa"},{"family":"Iwamoto","given":"Kunihiro"},{"family":"Yoshida","given":"Keizo"},{"family":"Kimura","given":"Hiroyuki"},{"family":"Iidaka","given":"Tetsuya"},{"family":"Ozaki","given":"Norio"}],"issued":{"date-parts":[["2010",2]]}}}],"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[82]</w:t>
            </w:r>
            <w:r w:rsidRPr="005E4D7C">
              <w:rPr>
                <w:rFonts w:ascii="Times New Roman" w:hAnsi="Times New Roman" w:cs="Times New Roman"/>
                <w:sz w:val="18"/>
                <w:szCs w:val="18"/>
              </w:rPr>
              <w:fldChar w:fldCharType="end"/>
            </w:r>
          </w:p>
        </w:tc>
        <w:tc>
          <w:tcPr>
            <w:tcW w:w="1417" w:type="dxa"/>
          </w:tcPr>
          <w:p w14:paraId="04D99A9F" w14:textId="77777777" w:rsidR="00BC794D" w:rsidRPr="005E4D7C" w:rsidRDefault="00BC794D" w:rsidP="00197494">
            <w:pPr>
              <w:rPr>
                <w:rFonts w:ascii="Times New Roman" w:hAnsi="Times New Roman" w:cs="Times New Roman"/>
                <w:sz w:val="18"/>
                <w:szCs w:val="18"/>
                <w:highlight w:val="cyan"/>
              </w:rPr>
            </w:pPr>
            <w:r w:rsidRPr="00E9294C">
              <w:rPr>
                <w:rFonts w:ascii="Times New Roman" w:hAnsi="Times New Roman" w:cs="Times New Roman"/>
                <w:color w:val="000000" w:themeColor="text1"/>
                <w:sz w:val="18"/>
                <w:szCs w:val="18"/>
                <w:lang w:val="en-US"/>
              </w:rPr>
              <w:t>Research study</w:t>
            </w:r>
          </w:p>
        </w:tc>
        <w:tc>
          <w:tcPr>
            <w:tcW w:w="993" w:type="dxa"/>
          </w:tcPr>
          <w:p w14:paraId="2B0D78DD" w14:textId="77777777" w:rsidR="00BC794D" w:rsidRPr="005E4D7C" w:rsidRDefault="00BC794D" w:rsidP="00197494">
            <w:pPr>
              <w:rPr>
                <w:rFonts w:ascii="Times New Roman" w:hAnsi="Times New Roman" w:cs="Times New Roman"/>
                <w:sz w:val="18"/>
                <w:szCs w:val="18"/>
              </w:rPr>
            </w:pPr>
            <w:r>
              <w:rPr>
                <w:rFonts w:ascii="Times New Roman" w:hAnsi="Times New Roman" w:cs="Times New Roman"/>
                <w:sz w:val="18"/>
                <w:szCs w:val="18"/>
              </w:rPr>
              <w:t>III</w:t>
            </w:r>
          </w:p>
        </w:tc>
        <w:tc>
          <w:tcPr>
            <w:tcW w:w="2835" w:type="dxa"/>
          </w:tcPr>
          <w:p w14:paraId="3EE28B7B" w14:textId="77777777" w:rsidR="00BC794D" w:rsidRPr="00513B6B" w:rsidRDefault="00BC794D" w:rsidP="00197494">
            <w:pPr>
              <w:autoSpaceDE w:val="0"/>
              <w:autoSpaceDN w:val="0"/>
              <w:adjustRightInd w:val="0"/>
              <w:rPr>
                <w:rFonts w:ascii="Times New Roman" w:hAnsi="Times New Roman" w:cs="Times New Roman"/>
                <w:sz w:val="18"/>
                <w:szCs w:val="18"/>
                <w:lang w:val="en-US"/>
              </w:rPr>
            </w:pPr>
            <w:r w:rsidRPr="00513B6B">
              <w:rPr>
                <w:rFonts w:ascii="Times New Roman" w:hAnsi="Times New Roman" w:cs="Times New Roman"/>
                <w:sz w:val="18"/>
                <w:szCs w:val="18"/>
                <w:lang w:val="en-US"/>
              </w:rPr>
              <w:t>WCST, CPT, Japanese Schizophrenia Quality of Life Scale (JSQLS): three areas:  psychosocial conditions;</w:t>
            </w:r>
            <w:r>
              <w:rPr>
                <w:rFonts w:ascii="Times New Roman" w:hAnsi="Times New Roman" w:cs="Times New Roman"/>
                <w:sz w:val="18"/>
                <w:szCs w:val="18"/>
                <w:lang w:val="en-US"/>
              </w:rPr>
              <w:t xml:space="preserve"> </w:t>
            </w:r>
            <w:r w:rsidRPr="00513B6B">
              <w:rPr>
                <w:rFonts w:ascii="Times New Roman" w:hAnsi="Times New Roman" w:cs="Times New Roman"/>
                <w:sz w:val="18"/>
                <w:szCs w:val="18"/>
                <w:lang w:val="en-US"/>
              </w:rPr>
              <w:t>motivation/energy</w:t>
            </w:r>
            <w:r>
              <w:rPr>
                <w:rFonts w:ascii="Times New Roman" w:hAnsi="Times New Roman" w:cs="Times New Roman"/>
                <w:sz w:val="18"/>
                <w:szCs w:val="18"/>
                <w:lang w:val="en-US"/>
              </w:rPr>
              <w:t xml:space="preserve"> </w:t>
            </w:r>
            <w:r w:rsidRPr="00513B6B">
              <w:rPr>
                <w:rFonts w:ascii="Times New Roman" w:hAnsi="Times New Roman" w:cs="Times New Roman"/>
                <w:sz w:val="18"/>
                <w:szCs w:val="18"/>
                <w:lang w:val="en-US"/>
              </w:rPr>
              <w:t>and symptoms/side-effects. PANNS</w:t>
            </w:r>
          </w:p>
        </w:tc>
        <w:tc>
          <w:tcPr>
            <w:tcW w:w="1842" w:type="dxa"/>
          </w:tcPr>
          <w:p w14:paraId="140DB551"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rPr>
              <w:t xml:space="preserve">52 </w:t>
            </w:r>
            <w:r>
              <w:rPr>
                <w:rFonts w:ascii="Times New Roman" w:hAnsi="Times New Roman" w:cs="Times New Roman"/>
                <w:sz w:val="18"/>
                <w:szCs w:val="18"/>
              </w:rPr>
              <w:t>SCZ</w:t>
            </w:r>
          </w:p>
        </w:tc>
        <w:tc>
          <w:tcPr>
            <w:tcW w:w="6663" w:type="dxa"/>
          </w:tcPr>
          <w:p w14:paraId="6CF1B0C6" w14:textId="77777777" w:rsidR="00BC794D" w:rsidRPr="0070622B" w:rsidRDefault="00BC794D" w:rsidP="00197494">
            <w:pPr>
              <w:rPr>
                <w:rFonts w:ascii="Times New Roman" w:hAnsi="Times New Roman" w:cs="Times New Roman"/>
                <w:sz w:val="18"/>
                <w:szCs w:val="18"/>
                <w:lang w:val="en-US"/>
              </w:rPr>
            </w:pPr>
            <w:r w:rsidRPr="0070622B">
              <w:rPr>
                <w:rFonts w:ascii="Times New Roman" w:hAnsi="Times New Roman" w:cs="Times New Roman"/>
                <w:sz w:val="18"/>
                <w:szCs w:val="18"/>
                <w:lang w:val="en-US"/>
              </w:rPr>
              <w:t>Cognitive function affects subjective QoL (symptom side/effects area). Sustained attention in subjects would be lower than that in the normal population, and this did not affect subjective QOL.</w:t>
            </w:r>
          </w:p>
        </w:tc>
      </w:tr>
      <w:tr w:rsidR="00BC794D" w:rsidRPr="005E4D7C" w14:paraId="211B99C3" w14:textId="77777777" w:rsidTr="00406AC2">
        <w:tc>
          <w:tcPr>
            <w:tcW w:w="1413" w:type="dxa"/>
          </w:tcPr>
          <w:p w14:paraId="1854B019" w14:textId="4AAF9F4C"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Woon et al. 2010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nB4Bn5VC","properties":{"formattedCitation":"[83]","plainCitation":"[83]","noteIndex":0},"citationItems":[{"id":"CYRe6CJU/D8CEHxY7","uris":["http://zotero.org/users/8895419/items/ALUVVAMQ"],"uri":["http://zotero.org/users/8895419/items/ALUVVAMQ"],"itemData":{"id":313,"type":"article-journal","abstract":"Quality of life (QOL) impairment is evident in patients with schizophrenia and is increasingly recognised as an important evaluation criterion of treatment outcome. Hence, this study aimed to identify the neurocognitive, clinical and functional parameters associated with subjective QOL in patients with schizophrenia within an Asian context, and specifically in an outpatient setting. This study was conducted on 83 outpatients with DSM-IV diagnosis of schizophrenia, and 47 age- and gender-matched healthy controls. All participants were administered with the World Health Organisation Quality of Life Assessment-Brief Form (WHOQOL-BREF) and Brief Assessment of Cognition in Schizophrenia (BACS), to measure quality of life and cognitive function respectively. Patients were also assessed for severity of psychopathology, as well as level of psychosocial functioning, using the Positive and Negative Syndrome Scale (PANSS) and Global Assessment of Functioning (GAF) rating scales respectively. Specific psychopathology (greater severity of PANSS negative symptoms, general psychopathology subscale scores), cognitive deficits (working and verbal memories), and lower GAF scores were correlated with poorer QOL in patients. Multivariate analyses revealed that younger age, being single and lower level of psychosocial functioning were associated with poorer QOL but level of psychosocial functioning did not appear to mediate the effects of symptoms and neurocognitive deficits on QOL. Overall, this study highlighted the need for clinicians to pay more attention to these clinical, neurocognitive and functional parameters and their integrative relationships with QOL in order to optimise the treatment outcomes of patients with schizophrenia.","container-title":"Progress in Neuro-Psychopharmacology &amp; Biological Psychiatry","DOI":"10.1016/j.pnpbp.2010.01.014","ISSN":"1878-4216","issue":"3","journalAbbreviation":"Prog Neuropsychopharmacol Biol Psychiatry","language":"eng","note":"PMID: 20109511","page":"463-468","source":"PubMed","title":"Neurocognitive, clinical and functional correlates of subjective quality of life in Asian outpatients with schizophrenia","volume":"34","author":[{"family":"Woon","given":"Puay San"},{"family":"Chia","given":"Ming Ying"},{"family":"Chan","given":"Wai Yen"},{"family":"Sim","given":"Kang"}],"issued":{"date-parts":[["2010",4,16]]}}}],"schema":"https://github.com/citation-style-language/schema/raw/master/csl-citation.json"}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[83]</w:t>
            </w:r>
            <w:r w:rsidRPr="005E4D7C">
              <w:rPr>
                <w:rFonts w:ascii="Times New Roman" w:hAnsi="Times New Roman" w:cs="Times New Roman"/>
                <w:sz w:val="18"/>
                <w:szCs w:val="18"/>
              </w:rPr>
              <w:fldChar w:fldCharType="end"/>
            </w:r>
          </w:p>
        </w:tc>
        <w:tc>
          <w:tcPr>
            <w:tcW w:w="1417" w:type="dxa"/>
          </w:tcPr>
          <w:p w14:paraId="03F46E2D" w14:textId="77777777" w:rsidR="00BC794D" w:rsidRPr="005E4D7C" w:rsidRDefault="00BC794D" w:rsidP="00197494">
            <w:pPr>
              <w:rPr>
                <w:rFonts w:ascii="Times New Roman" w:hAnsi="Times New Roman" w:cs="Times New Roman"/>
                <w:sz w:val="18"/>
                <w:szCs w:val="18"/>
                <w:highlight w:val="cyan"/>
                <w:lang w:val="en-US"/>
              </w:rPr>
            </w:pPr>
            <w:r w:rsidRPr="00E9294C">
              <w:rPr>
                <w:rFonts w:ascii="Times New Roman" w:hAnsi="Times New Roman" w:cs="Times New Roman"/>
                <w:color w:val="000000" w:themeColor="text1"/>
                <w:sz w:val="18"/>
                <w:szCs w:val="18"/>
                <w:lang w:val="en-US"/>
              </w:rPr>
              <w:t>Research study</w:t>
            </w:r>
          </w:p>
        </w:tc>
        <w:tc>
          <w:tcPr>
            <w:tcW w:w="993" w:type="dxa"/>
          </w:tcPr>
          <w:p w14:paraId="53336593"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2835" w:type="dxa"/>
          </w:tcPr>
          <w:p w14:paraId="75CC9F33"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rPr>
              <w:t>BACS, WHOQOL-BREF</w:t>
            </w:r>
            <w:r>
              <w:rPr>
                <w:rFonts w:ascii="Times New Roman" w:hAnsi="Times New Roman" w:cs="Times New Roman"/>
                <w:sz w:val="18"/>
                <w:szCs w:val="18"/>
              </w:rPr>
              <w:t>, GAF</w:t>
            </w:r>
          </w:p>
        </w:tc>
        <w:tc>
          <w:tcPr>
            <w:tcW w:w="1842" w:type="dxa"/>
          </w:tcPr>
          <w:p w14:paraId="46046FD2"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83 </w:t>
            </w:r>
            <w:r>
              <w:rPr>
                <w:rFonts w:ascii="Times New Roman" w:hAnsi="Times New Roman" w:cs="Times New Roman"/>
                <w:sz w:val="18"/>
                <w:szCs w:val="18"/>
                <w:lang w:val="en-US"/>
              </w:rPr>
              <w:t xml:space="preserve">SCZ </w:t>
            </w:r>
            <w:r w:rsidRPr="005E4D7C">
              <w:rPr>
                <w:rFonts w:ascii="Times New Roman" w:hAnsi="Times New Roman" w:cs="Times New Roman"/>
                <w:sz w:val="18"/>
                <w:szCs w:val="18"/>
                <w:lang w:val="en-US"/>
              </w:rPr>
              <w:t xml:space="preserve">outpatients </w:t>
            </w:r>
          </w:p>
        </w:tc>
        <w:tc>
          <w:tcPr>
            <w:tcW w:w="6663" w:type="dxa"/>
          </w:tcPr>
          <w:p w14:paraId="3342B4B7"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Cognitive dysfunction (working and verbal memory)</w:t>
            </w:r>
            <w:r>
              <w:rPr>
                <w:rFonts w:ascii="Times New Roman" w:hAnsi="Times New Roman" w:cs="Times New Roman"/>
                <w:sz w:val="18"/>
                <w:szCs w:val="18"/>
                <w:lang w:val="en-US"/>
              </w:rPr>
              <w:t xml:space="preserve"> and lower GAF</w:t>
            </w:r>
            <w:r w:rsidRPr="005E4D7C">
              <w:rPr>
                <w:rFonts w:ascii="Times New Roman" w:hAnsi="Times New Roman" w:cs="Times New Roman"/>
                <w:sz w:val="18"/>
                <w:szCs w:val="18"/>
                <w:lang w:val="en-US"/>
              </w:rPr>
              <w:t xml:space="preserve"> w</w:t>
            </w:r>
            <w:r>
              <w:rPr>
                <w:rFonts w:ascii="Times New Roman" w:hAnsi="Times New Roman" w:cs="Times New Roman"/>
                <w:sz w:val="18"/>
                <w:szCs w:val="18"/>
                <w:lang w:val="en-US"/>
              </w:rPr>
              <w:t>ere</w:t>
            </w:r>
            <w:r w:rsidRPr="005E4D7C">
              <w:rPr>
                <w:rFonts w:ascii="Times New Roman" w:hAnsi="Times New Roman" w:cs="Times New Roman"/>
                <w:sz w:val="18"/>
                <w:szCs w:val="18"/>
                <w:lang w:val="en-US"/>
              </w:rPr>
              <w:t xml:space="preserve"> correlated with poorer QoL</w:t>
            </w:r>
            <w:r>
              <w:rPr>
                <w:rFonts w:ascii="Times New Roman" w:hAnsi="Times New Roman" w:cs="Times New Roman"/>
                <w:sz w:val="18"/>
                <w:szCs w:val="18"/>
                <w:lang w:val="en-US"/>
              </w:rPr>
              <w:t>. GAF did not mediate the neurocognitive deficits on QOL.</w:t>
            </w:r>
          </w:p>
        </w:tc>
      </w:tr>
      <w:tr w:rsidR="00BC794D" w:rsidRPr="009C535D" w14:paraId="3A0037FA" w14:textId="77777777" w:rsidTr="00406AC2">
        <w:tc>
          <w:tcPr>
            <w:tcW w:w="1413" w:type="dxa"/>
          </w:tcPr>
          <w:p w14:paraId="3AE69A0B" w14:textId="45A329CF"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Kurtz and Tolman 2011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8bad2LcY","properties":{"formattedCitation":"[84]","plainCitation":"[84]","noteIndex":0},"citationItems":[{"id":"CYRe6CJU/OmuIOW39","uris":["http://zotero.org/users/8895419/items/GJEHT6RY"],"uri":["http://zotero.org/users/8895419/items/GJEHT6RY"],"itemData":{"id":310,"type":"article-journal","abstract":"Subjective quality-of-life (SQOL) has been recognized as a crucial domain of outcome in schizophrenia treatment, and yet its determinants are not well understood. In a recent meta-analytic investigation of 10 studies of neurocognition and SQOL in schizophrenia (Tolman and Kurtz, Scz Bull, 2010) measures of crystallized verbal ability and processing speed were moderately negatively correlated with SQOL. One potential explanation for inverse relationships between measures of elementary neurocognition and SQOL is that higher levels of cognition may serve as a proxy for better insight into the illness, and better consequent recognition of illness-related functional impairment. This study sought to determine whether: (1) symptoms, neurocognitive variables, and insight into illness influence SQOL; and, (2) whether insight mediated or moderated a relationship between elementary neurocognitive function and SQOL. Seventy-one stabilized clients with schizophrenia or schizoaffective disorder were administered a neuropsychological test battery, symptom and subjective quality-of-life measures. Elementary neuropsychological measures of crystallized verbal ability, attention and working memory, and problem-solving were all inversely related to SQOL. Insight into illness and depression severity, but not positive and negative symptoms, was also inversely related to SQOL. Insight was not found to mediate or moderate any of the relationships between elementary neurocognition and SQOL. Taken together, these findings suggest that neurocognition and insight into illness have inverse relationships to SQOL and that elementary neurocognition does not influence SQOL through its link with illness insight.","container-title":"Schizophrenia Research","DOI":"10.1016/j.schres.2010.12.004","ISSN":"1573-2509","issue":"1-3","journalAbbreviation":"Schizophr Res","language":"eng","note":"PMID: 21211943\nPMCID: PMC3051009","page":"157-162","source":"PubMed","title":"Neurocognition, insight into illness and subjective quality-of-life in schizophrenia: what is their relationship?","title-short":"Neurocognition, insight into illness and subjective quality-of-life in schizophrenia","volume":"127","author":[{"family":"Kurtz","given":"Matthew M."},{"family":"Tolman","given":"Arielle"}],"issued":{"date-parts":[["2011",4]]}}}],"schema":"https://github.com/citation-style-language/schema/raw/master/csl-citation.json"}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[84]</w:t>
            </w:r>
            <w:r w:rsidRPr="005E4D7C">
              <w:rPr>
                <w:rFonts w:ascii="Times New Roman" w:hAnsi="Times New Roman" w:cs="Times New Roman"/>
                <w:sz w:val="18"/>
                <w:szCs w:val="18"/>
              </w:rPr>
              <w:fldChar w:fldCharType="end"/>
            </w:r>
          </w:p>
        </w:tc>
        <w:tc>
          <w:tcPr>
            <w:tcW w:w="1417" w:type="dxa"/>
          </w:tcPr>
          <w:p w14:paraId="3BB0676C" w14:textId="77777777" w:rsidR="00BC794D" w:rsidRDefault="00BC794D" w:rsidP="00197494">
            <w:pPr>
              <w:rPr>
                <w:rFonts w:ascii="Times New Roman" w:hAnsi="Times New Roman" w:cs="Times New Roman"/>
                <w:color w:val="000000" w:themeColor="text1"/>
                <w:sz w:val="18"/>
                <w:szCs w:val="18"/>
                <w:lang w:val="en-US"/>
              </w:rPr>
            </w:pPr>
            <w:r w:rsidRPr="00E9294C">
              <w:rPr>
                <w:rFonts w:ascii="Times New Roman" w:hAnsi="Times New Roman" w:cs="Times New Roman"/>
                <w:color w:val="000000" w:themeColor="text1"/>
                <w:sz w:val="18"/>
                <w:szCs w:val="18"/>
                <w:lang w:val="en-US"/>
              </w:rPr>
              <w:t>Research study</w:t>
            </w:r>
          </w:p>
          <w:p w14:paraId="797C6263" w14:textId="77777777" w:rsidR="00BC794D" w:rsidRDefault="00BC794D" w:rsidP="00197494">
            <w:pPr>
              <w:rPr>
                <w:rFonts w:ascii="Times New Roman" w:hAnsi="Times New Roman" w:cs="Times New Roman"/>
                <w:color w:val="000000" w:themeColor="text1"/>
                <w:sz w:val="18"/>
                <w:szCs w:val="18"/>
                <w:lang w:val="en-US"/>
              </w:rPr>
            </w:pPr>
          </w:p>
          <w:p w14:paraId="33D76D19" w14:textId="77777777" w:rsidR="00BC794D" w:rsidRDefault="00BC794D" w:rsidP="00197494">
            <w:pPr>
              <w:rPr>
                <w:rFonts w:ascii="Times New Roman" w:hAnsi="Times New Roman" w:cs="Times New Roman"/>
                <w:color w:val="000000" w:themeColor="text1"/>
                <w:sz w:val="18"/>
                <w:szCs w:val="18"/>
                <w:lang w:val="en-US"/>
              </w:rPr>
            </w:pPr>
          </w:p>
          <w:p w14:paraId="6A8118BE" w14:textId="77777777" w:rsidR="00BC794D" w:rsidRDefault="00BC794D" w:rsidP="00197494">
            <w:pPr>
              <w:rPr>
                <w:rFonts w:ascii="Times New Roman" w:hAnsi="Times New Roman" w:cs="Times New Roman"/>
                <w:color w:val="000000" w:themeColor="text1"/>
                <w:sz w:val="18"/>
                <w:szCs w:val="18"/>
                <w:lang w:val="en-US"/>
              </w:rPr>
            </w:pPr>
          </w:p>
          <w:p w14:paraId="759F27DB" w14:textId="77777777" w:rsidR="00BC794D" w:rsidRPr="005E4D7C" w:rsidRDefault="00BC794D" w:rsidP="00197494">
            <w:pPr>
              <w:rPr>
                <w:rFonts w:ascii="Times New Roman" w:hAnsi="Times New Roman" w:cs="Times New Roman"/>
                <w:sz w:val="18"/>
                <w:szCs w:val="18"/>
                <w:lang w:val="en-US"/>
              </w:rPr>
            </w:pPr>
          </w:p>
        </w:tc>
        <w:tc>
          <w:tcPr>
            <w:tcW w:w="993" w:type="dxa"/>
          </w:tcPr>
          <w:p w14:paraId="75C8FFE8"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2835" w:type="dxa"/>
          </w:tcPr>
          <w:p w14:paraId="3B0E5128" w14:textId="77777777"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 xml:space="preserve">Illness Insight: Lack of Judgement from the PANSS. </w:t>
            </w:r>
          </w:p>
          <w:p w14:paraId="2F4C3856"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V</w:t>
            </w:r>
            <w:r w:rsidRPr="00AB5795">
              <w:rPr>
                <w:rFonts w:ascii="Times New Roman" w:hAnsi="Times New Roman" w:cs="Times New Roman"/>
                <w:sz w:val="18"/>
                <w:szCs w:val="18"/>
                <w:lang w:val="en-US"/>
              </w:rPr>
              <w:t>ocabulary, digit span and digit symbol</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 xml:space="preserve">subtests </w:t>
            </w:r>
            <w:r>
              <w:rPr>
                <w:rFonts w:ascii="Times New Roman" w:hAnsi="Times New Roman" w:cs="Times New Roman"/>
                <w:sz w:val="18"/>
                <w:szCs w:val="18"/>
                <w:lang w:val="en-US"/>
              </w:rPr>
              <w:t>of the WAIS</w:t>
            </w:r>
            <w:r w:rsidRPr="00AB5795">
              <w:rPr>
                <w:rFonts w:ascii="Times New Roman" w:hAnsi="Times New Roman" w:cs="Times New Roman"/>
                <w:sz w:val="18"/>
                <w:szCs w:val="18"/>
                <w:lang w:val="en-US"/>
              </w:rPr>
              <w:t>-III and IV</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FAS</w:t>
            </w:r>
            <w:r>
              <w:rPr>
                <w:rFonts w:ascii="Times New Roman" w:hAnsi="Times New Roman" w:cs="Times New Roman"/>
                <w:sz w:val="18"/>
                <w:szCs w:val="18"/>
                <w:lang w:val="en-US"/>
              </w:rPr>
              <w:t xml:space="preserve">, CVLT, </w:t>
            </w:r>
            <w:r w:rsidRPr="00AB5795">
              <w:rPr>
                <w:rFonts w:ascii="Times New Roman" w:hAnsi="Times New Roman" w:cs="Times New Roman"/>
                <w:sz w:val="18"/>
                <w:szCs w:val="18"/>
                <w:lang w:val="en-US"/>
              </w:rPr>
              <w:t>Penn Conditional Exclusion Test (PCET</w:t>
            </w:r>
            <w:r>
              <w:rPr>
                <w:rFonts w:ascii="Times New Roman" w:hAnsi="Times New Roman" w:cs="Times New Roman"/>
                <w:sz w:val="18"/>
                <w:szCs w:val="18"/>
                <w:lang w:val="en-US"/>
              </w:rPr>
              <w:t>), SWL</w:t>
            </w:r>
          </w:p>
          <w:p w14:paraId="1A19F5B0" w14:textId="77777777" w:rsidR="00BC794D" w:rsidRPr="005E4D7C" w:rsidRDefault="00BC794D" w:rsidP="00197494">
            <w:pPr>
              <w:rPr>
                <w:rFonts w:ascii="Times New Roman" w:hAnsi="Times New Roman" w:cs="Times New Roman"/>
                <w:sz w:val="18"/>
                <w:szCs w:val="18"/>
                <w:lang w:val="en-US"/>
              </w:rPr>
            </w:pPr>
          </w:p>
        </w:tc>
        <w:tc>
          <w:tcPr>
            <w:tcW w:w="1842" w:type="dxa"/>
          </w:tcPr>
          <w:p w14:paraId="70F32E7C"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71 </w:t>
            </w:r>
            <w:r>
              <w:rPr>
                <w:rFonts w:ascii="Times New Roman" w:hAnsi="Times New Roman" w:cs="Times New Roman"/>
                <w:sz w:val="18"/>
                <w:szCs w:val="18"/>
                <w:lang w:val="en-US"/>
              </w:rPr>
              <w:t xml:space="preserve">SCZ </w:t>
            </w:r>
            <w:r w:rsidRPr="005E4D7C">
              <w:rPr>
                <w:rFonts w:ascii="Times New Roman" w:hAnsi="Times New Roman" w:cs="Times New Roman"/>
                <w:sz w:val="18"/>
                <w:szCs w:val="18"/>
                <w:lang w:val="en-US"/>
              </w:rPr>
              <w:t>stable or schizoaffective disorder</w:t>
            </w:r>
          </w:p>
        </w:tc>
        <w:tc>
          <w:tcPr>
            <w:tcW w:w="6663" w:type="dxa"/>
          </w:tcPr>
          <w:p w14:paraId="3C4B4B2D" w14:textId="77777777"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T</w:t>
            </w:r>
            <w:r w:rsidRPr="00AB5795">
              <w:rPr>
                <w:rFonts w:ascii="Times New Roman" w:hAnsi="Times New Roman" w:cs="Times New Roman"/>
                <w:sz w:val="18"/>
                <w:szCs w:val="18"/>
                <w:lang w:val="en-US"/>
              </w:rPr>
              <w:t>hree measures of elementary neurocognition,</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crystallized verbal ability, attention, and executive-function, were all inversely related to</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SQOL.</w:t>
            </w:r>
            <w:r>
              <w:rPr>
                <w:rFonts w:ascii="Times New Roman" w:hAnsi="Times New Roman" w:cs="Times New Roman"/>
                <w:sz w:val="18"/>
                <w:szCs w:val="18"/>
                <w:lang w:val="en-US"/>
              </w:rPr>
              <w:t xml:space="preserve"> </w:t>
            </w:r>
            <w:r w:rsidRPr="005E4D7C">
              <w:rPr>
                <w:rFonts w:ascii="Times New Roman" w:hAnsi="Times New Roman" w:cs="Times New Roman"/>
                <w:sz w:val="18"/>
                <w:szCs w:val="18"/>
                <w:lang w:val="en-US"/>
              </w:rPr>
              <w:t>Verbal ability, attention, working memory and problem-solving were inversely related to subjective QoL</w:t>
            </w:r>
            <w:r>
              <w:rPr>
                <w:rFonts w:ascii="Times New Roman" w:hAnsi="Times New Roman" w:cs="Times New Roman"/>
                <w:sz w:val="18"/>
                <w:szCs w:val="18"/>
                <w:lang w:val="en-US"/>
              </w:rPr>
              <w:t>.</w:t>
            </w:r>
          </w:p>
          <w:p w14:paraId="2F8FC834"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I</w:t>
            </w:r>
            <w:r w:rsidRPr="00AB5795">
              <w:rPr>
                <w:rFonts w:ascii="Times New Roman" w:hAnsi="Times New Roman" w:cs="Times New Roman"/>
                <w:sz w:val="18"/>
                <w:szCs w:val="18"/>
                <w:lang w:val="en-US"/>
              </w:rPr>
              <w:t>llness insight was inversely related to SQOL</w:t>
            </w:r>
            <w:r>
              <w:rPr>
                <w:rFonts w:ascii="Times New Roman" w:hAnsi="Times New Roman" w:cs="Times New Roman"/>
                <w:sz w:val="18"/>
                <w:szCs w:val="18"/>
                <w:lang w:val="en-US"/>
              </w:rPr>
              <w:t>. T</w:t>
            </w:r>
            <w:r w:rsidRPr="00AB5795">
              <w:rPr>
                <w:rFonts w:ascii="Times New Roman" w:hAnsi="Times New Roman" w:cs="Times New Roman"/>
                <w:sz w:val="18"/>
                <w:szCs w:val="18"/>
                <w:lang w:val="en-US"/>
              </w:rPr>
              <w:t>he relationship between neurocognitive deficits and</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satisfaction with life was not mediated or moderated by a measure of insight into illness</w:t>
            </w:r>
            <w:r>
              <w:rPr>
                <w:rFonts w:ascii="Times New Roman" w:hAnsi="Times New Roman" w:cs="Times New Roman"/>
                <w:sz w:val="18"/>
                <w:szCs w:val="18"/>
                <w:lang w:val="en-US"/>
              </w:rPr>
              <w:t>.</w:t>
            </w:r>
          </w:p>
        </w:tc>
      </w:tr>
      <w:tr w:rsidR="00BC794D" w:rsidRPr="009C535D" w14:paraId="4110F5D6" w14:textId="77777777" w:rsidTr="00406AC2">
        <w:tc>
          <w:tcPr>
            <w:tcW w:w="1413" w:type="dxa"/>
          </w:tcPr>
          <w:p w14:paraId="3570376E" w14:textId="2EF98FFC"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rPr>
              <w:lastRenderedPageBreak/>
              <w:t xml:space="preserve">Maat et al. 2012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DG8RNezj","properties":{"formattedCitation":"[85]","plainCitation":"[85]","noteIndex":0},"citationItems":[{"id":"CYRe6CJU/uY0WACEI","uris":["http://zotero.org/users/8895419/items/SHPQZAZF"],"uri":["http://zotero.org/users/8895419/items/SHPQZAZF"],"itemData":{"id":289,"type":"article-journal","abstract":"Schizophrenia is associated with poor quality of life (QOL). Whereas the effects of neurocognitive deficits and psychopathology on QOL of schizophrenia patients have recently been elucidated, little is known about social cognitive deficits in this regard. This study investigated the influence of social cognition on QOL in schizophrenia. A sample of 1032 patients, 1011 of their siblings, and 552 healthy controls was recruited from the Dutch Genetic Risk and Outcome in Psychosis (GROUP) study. Participants completed a battery of cognitive tests, including social cognitive tests on theory of mind and emotion perception. To assess QOL the World Health Organization QOL Assessment-BREF (WHOQOL-BREF) was used. Schizophrenia symptoms were assessed with the Positive and Negative Syndrome Scale (PANSS). Social cognitive performance was significantly worse in patients compared to siblings and healthy controls. Patients had the poorest QOL, while QOL in healthy controls was better than in siblings. Theory of mind but not emotion perception or neurocognition was associated with QOL in patients, whereas neurocognition was the only significant predictor of QOL in siblings and healthy controls. There was a significant interaction between theory of mind and symptom severity with respect to QOL. Our study indicates that social cognition is associated with QOL in schizophrenia. Theory of mind rather than emotion perception is associated with QOL, and this association is moderated by schizophrenia symptoms. In particular, patients with relatively unimpaired theory of mind and more severe schizophrenia symptoms have poor QOL and could therefore benefit from therapeutic intervention.","container-title":"Schizophrenia Research","DOI":"10.1016/j.schres.2012.02.017","ISSN":"1573-2509","issue":"1-3","journalAbbreviation":"Schizophr Res","language":"eng","note":"PMID: 22406280","page":"212-218","source":"PubMed","title":"Social cognition and quality of life in schizophrenia","volume":"137","author":[{"family":"Maat","given":"Arija"},{"family":"Fett","given":"Anne-Kathrin"},{"family":"Derks","given":"Eske"},{"literal":"GROUP Investigators"}],"issued":{"date-parts":[["2012",5]]}}}],"schema":"https://github.com/citation-style-language/schema/raw/master/csl-citation.json"}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[85]</w:t>
            </w:r>
            <w:r w:rsidRPr="005E4D7C">
              <w:rPr>
                <w:rFonts w:ascii="Times New Roman" w:hAnsi="Times New Roman" w:cs="Times New Roman"/>
                <w:sz w:val="18"/>
                <w:szCs w:val="18"/>
              </w:rPr>
              <w:fldChar w:fldCharType="end"/>
            </w:r>
          </w:p>
        </w:tc>
        <w:tc>
          <w:tcPr>
            <w:tcW w:w="1417" w:type="dxa"/>
          </w:tcPr>
          <w:p w14:paraId="2D0B46FC"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Part of the multicenter study: Genetic Risk and Outcome in Psychosis (GROUP)</w:t>
            </w:r>
          </w:p>
        </w:tc>
        <w:tc>
          <w:tcPr>
            <w:tcW w:w="993" w:type="dxa"/>
          </w:tcPr>
          <w:p w14:paraId="24AF0B17"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2835" w:type="dxa"/>
          </w:tcPr>
          <w:p w14:paraId="6A492727"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WHOQOL-BREF</w:t>
            </w:r>
            <w:r>
              <w:rPr>
                <w:rFonts w:ascii="Times New Roman" w:hAnsi="Times New Roman" w:cs="Times New Roman"/>
                <w:sz w:val="18"/>
                <w:szCs w:val="18"/>
                <w:lang w:val="en-US"/>
              </w:rPr>
              <w:t>, degraded facial affect recognition task, HINT, BVMT, WAIS III, PANSS</w:t>
            </w:r>
          </w:p>
        </w:tc>
        <w:tc>
          <w:tcPr>
            <w:tcW w:w="1842" w:type="dxa"/>
          </w:tcPr>
          <w:p w14:paraId="136FED0B"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1032 </w:t>
            </w:r>
            <w:r>
              <w:rPr>
                <w:rFonts w:ascii="Times New Roman" w:hAnsi="Times New Roman" w:cs="Times New Roman"/>
                <w:sz w:val="18"/>
                <w:szCs w:val="18"/>
                <w:lang w:val="en-US"/>
              </w:rPr>
              <w:t xml:space="preserve">SCZ, </w:t>
            </w:r>
            <w:r w:rsidRPr="005E4D7C">
              <w:rPr>
                <w:rFonts w:ascii="Times New Roman" w:hAnsi="Times New Roman" w:cs="Times New Roman"/>
                <w:sz w:val="18"/>
                <w:szCs w:val="18"/>
                <w:lang w:val="en-US"/>
              </w:rPr>
              <w:t>1011 siblings, 552</w:t>
            </w:r>
            <w:r>
              <w:rPr>
                <w:rFonts w:ascii="Times New Roman" w:hAnsi="Times New Roman" w:cs="Times New Roman"/>
                <w:sz w:val="18"/>
                <w:szCs w:val="18"/>
                <w:lang w:val="en-US"/>
              </w:rPr>
              <w:t xml:space="preserve"> HC</w:t>
            </w:r>
          </w:p>
        </w:tc>
        <w:tc>
          <w:tcPr>
            <w:tcW w:w="6663" w:type="dxa"/>
          </w:tcPr>
          <w:p w14:paraId="47E58BB9" w14:textId="77777777" w:rsidR="00BC794D" w:rsidRPr="00E9294C" w:rsidRDefault="00BC794D" w:rsidP="00197494">
            <w:pPr>
              <w:pStyle w:val="NormaleWeb"/>
              <w:rPr>
                <w:lang w:val="en-US"/>
              </w:rPr>
            </w:pPr>
            <w:r>
              <w:rPr>
                <w:rFonts w:cs="Times New Roman"/>
                <w:sz w:val="18"/>
                <w:szCs w:val="18"/>
                <w:lang w:val="en-US"/>
              </w:rPr>
              <w:t xml:space="preserve">In the regression analysis the variables age, gender, IQ, total PANSS score and social cognition </w:t>
            </w:r>
            <w:r w:rsidRPr="00E9294C">
              <w:rPr>
                <w:rFonts w:ascii="AdvTT5235d5a9" w:hAnsi="AdvTT5235d5a9"/>
                <w:sz w:val="16"/>
                <w:szCs w:val="16"/>
                <w:lang w:val="en-US"/>
              </w:rPr>
              <w:t>explained 17% of the variability in QOL in patients, (F (7,805) = 24.16, p</w:t>
            </w:r>
            <w:r w:rsidRPr="00E9294C">
              <w:rPr>
                <w:rFonts w:ascii="AdvTT454a7a89" w:hAnsi="AdvTT454a7a89"/>
                <w:sz w:val="16"/>
                <w:szCs w:val="16"/>
                <w:lang w:val="en-US"/>
              </w:rPr>
              <w:t>b</w:t>
            </w:r>
            <w:r w:rsidRPr="00E9294C">
              <w:rPr>
                <w:rFonts w:ascii="AdvTT5235d5a9" w:hAnsi="AdvTT5235d5a9"/>
                <w:sz w:val="16"/>
                <w:szCs w:val="16"/>
                <w:lang w:val="en-US"/>
              </w:rPr>
              <w:t xml:space="preserve">.001). </w:t>
            </w:r>
          </w:p>
          <w:p w14:paraId="4C2E120C" w14:textId="77777777" w:rsidR="00BC794D" w:rsidRDefault="00BC794D" w:rsidP="00197494">
            <w:pPr>
              <w:rPr>
                <w:rFonts w:ascii="Times New Roman" w:hAnsi="Times New Roman" w:cs="Times New Roman"/>
                <w:sz w:val="18"/>
                <w:szCs w:val="18"/>
                <w:lang w:val="en-US"/>
              </w:rPr>
            </w:pPr>
            <w:r w:rsidRPr="00E9294C">
              <w:rPr>
                <w:rFonts w:ascii="Times New Roman" w:hAnsi="Times New Roman" w:cs="Times New Roman"/>
                <w:sz w:val="18"/>
                <w:szCs w:val="18"/>
                <w:lang w:val="en-US"/>
              </w:rPr>
              <w:t>The hinting task was a significant predictor of QOL in this model (ß=−.085, p=.02).</w:t>
            </w:r>
          </w:p>
          <w:p w14:paraId="1E772809" w14:textId="77777777"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T</w:t>
            </w:r>
            <w:r w:rsidRPr="00E9294C">
              <w:rPr>
                <w:rFonts w:ascii="Times New Roman" w:hAnsi="Times New Roman" w:cs="Times New Roman"/>
                <w:sz w:val="18"/>
                <w:szCs w:val="18"/>
                <w:lang w:val="en-US"/>
              </w:rPr>
              <w:t>he interaction between total PANSS score and performance on the hinting task significantly predicted the QOL of patients. For the interaction factor the regression coefficient (ß) was −.358. By Cohen's conventions, a combined effect of this magnitude can be considered ‘large’ (f2 = −.256)</w:t>
            </w:r>
            <w:r>
              <w:rPr>
                <w:rFonts w:ascii="Times New Roman" w:hAnsi="Times New Roman" w:cs="Times New Roman"/>
                <w:sz w:val="18"/>
                <w:szCs w:val="18"/>
                <w:lang w:val="en-US"/>
              </w:rPr>
              <w:t>.</w:t>
            </w:r>
          </w:p>
          <w:p w14:paraId="5C47944B"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Theory of mind but not emotion perception or neurocognition was associated with QoL in patients</w:t>
            </w:r>
            <w:r>
              <w:rPr>
                <w:rFonts w:ascii="Times New Roman" w:hAnsi="Times New Roman" w:cs="Times New Roman"/>
                <w:sz w:val="18"/>
                <w:szCs w:val="18"/>
                <w:lang w:val="en-US"/>
              </w:rPr>
              <w:t>.</w:t>
            </w:r>
          </w:p>
        </w:tc>
      </w:tr>
      <w:tr w:rsidR="00BC794D" w:rsidRPr="009207B8" w14:paraId="79107298" w14:textId="77777777" w:rsidTr="00406AC2">
        <w:tc>
          <w:tcPr>
            <w:tcW w:w="1413" w:type="dxa"/>
          </w:tcPr>
          <w:p w14:paraId="42B3DE7F" w14:textId="2B1CB233"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Tolman and Kurtz 2012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h4L19cZz","properties":{"formattedCitation":"[86]","plainCitation":"[86]","noteIndex":0},"citationItems":[{"id":"CYRe6CJU/m5VDIH76","uris":["http://zotero.org/users/8895419/items/EJXQZML3"],"uri":["http://zotero.org/users/8895419/items/EJXQZML3"],"itemData":{"id":307,"type":"article-journal","abstract":"Quality of life (QOL) has been recognized as a crucial domain of outcome in schizophrenia treatment, and yet its determinants are not well understood. Recent meta-analyses suggest that symptoms have only a modest relationship to QOL (Eack SM, Newhill CE. Psychiatric symptoms and quality of life in schizophrenia: a meta-analysis. Schizophr Bull. 2007;33:1225-1237). Individuals with schizophrenia show 1-2 SD deficits on measures of elementary neurocognition, and links between these deficits and objective measures of community functioning (eg, employment and independent living) are well established. While objective measures of community functioning and measures of QOL would appear to be closely related, studies investigating the ability of neurocognitive variables to predict QOL in individuals with schizophrenia have yielded conflicting results. One potential explanation for opposing findings in the schizophrenia literature is the interchangeable use of objective and subjective indices of QOL. This study used quantitative methods of meta-analysis to clarify the relationship between neurocognitive determinants of objective QOL (ie, observable, clinician-rated) and subjective QOL (ie, patient satisfaction) separately in individuals with schizophrenia. A total of 20 studies (10 objective and 10 subjective) consisting of 1615 clients were aggregated from relevant databases. Weighted effect size analysis revealed that there were small-moderate relationships (d ≤ 0.55) between crystallized verbal ability, working memory verbal list learning, processing speed, and executive function and objective indices of QOL. In contrast, results revealed either nonsignificant or inverse relationships for the vast majority of neurocognitive measures and measures of subjective QOL. Moderating variables and implications for future research and treatment development are discussed.","container-title":"Schizophrenia Bulletin","DOI":"10.1093/schbul/sbq077","ISSN":"1745-1701","issue":"2","journalAbbreviation":"Schizophr Bull","language":"eng","note":"PMID: 20624752\nPMCID: PMC3283161","page":"304-315","source":"PubMed","title":"Neurocognitive predictors of objective and subjective quality of life in individuals with schizophrenia: a meta-analytic investigation","title-short":"Neurocognitive predictors of objective and subjective quality of life in individuals with schizophrenia","volume":"38","author":[{"family":"Tolman","given":"Arielle W."},{"family":"Kurtz","given":"Matthew M."}],"issued":{"date-parts":[["2012",3]]}}}],"schema":"https://github.com/citation-style-language/schema/raw/master/csl-citation.json"}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[86]</w:t>
            </w:r>
            <w:r w:rsidRPr="005E4D7C">
              <w:rPr>
                <w:rFonts w:ascii="Times New Roman" w:hAnsi="Times New Roman" w:cs="Times New Roman"/>
                <w:sz w:val="18"/>
                <w:szCs w:val="18"/>
              </w:rPr>
              <w:fldChar w:fldCharType="end"/>
            </w:r>
          </w:p>
        </w:tc>
        <w:tc>
          <w:tcPr>
            <w:tcW w:w="1417" w:type="dxa"/>
          </w:tcPr>
          <w:p w14:paraId="096B7A1E"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rPr>
              <w:t>Meta-analytic investigation</w:t>
            </w:r>
          </w:p>
        </w:tc>
        <w:tc>
          <w:tcPr>
            <w:tcW w:w="993" w:type="dxa"/>
          </w:tcPr>
          <w:p w14:paraId="7B388B6A"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2835" w:type="dxa"/>
          </w:tcPr>
          <w:p w14:paraId="43495C64" w14:textId="77777777" w:rsidR="00BC794D" w:rsidRPr="00513B6B" w:rsidRDefault="00BC794D" w:rsidP="00197494">
            <w:pPr>
              <w:autoSpaceDE w:val="0"/>
              <w:autoSpaceDN w:val="0"/>
              <w:adjustRightInd w:val="0"/>
              <w:rPr>
                <w:rFonts w:ascii="Times New Roman" w:hAnsi="Times New Roman" w:cs="Times New Roman"/>
                <w:sz w:val="18"/>
                <w:szCs w:val="18"/>
                <w:lang w:val="en-US"/>
              </w:rPr>
            </w:pPr>
            <w:r w:rsidRPr="00513B6B">
              <w:rPr>
                <w:rFonts w:ascii="Times New Roman" w:hAnsi="Times New Roman" w:cs="Times New Roman"/>
                <w:sz w:val="18"/>
                <w:szCs w:val="18"/>
                <w:lang w:val="en-US"/>
              </w:rPr>
              <w:t>WAIS-Vocabulary Subtest, Letter Fluency, COWA-FAS, CPT,</w:t>
            </w:r>
          </w:p>
          <w:p w14:paraId="706A3DF8" w14:textId="77777777" w:rsidR="00BC794D" w:rsidRPr="00513B6B" w:rsidRDefault="00BC794D" w:rsidP="00197494">
            <w:pPr>
              <w:autoSpaceDE w:val="0"/>
              <w:autoSpaceDN w:val="0"/>
              <w:adjustRightInd w:val="0"/>
              <w:rPr>
                <w:rFonts w:ascii="Times New Roman" w:hAnsi="Times New Roman" w:cs="Times New Roman"/>
                <w:sz w:val="18"/>
                <w:szCs w:val="18"/>
                <w:lang w:val="en-US"/>
              </w:rPr>
            </w:pPr>
            <w:r w:rsidRPr="00513B6B">
              <w:rPr>
                <w:rFonts w:ascii="Times New Roman" w:hAnsi="Times New Roman" w:cs="Times New Roman"/>
                <w:sz w:val="18"/>
                <w:szCs w:val="18"/>
                <w:lang w:val="en-US"/>
              </w:rPr>
              <w:t>DS Subtest of the WAIS,</w:t>
            </w:r>
          </w:p>
          <w:p w14:paraId="36D84489" w14:textId="77777777" w:rsidR="00BC794D" w:rsidRPr="00513B6B" w:rsidRDefault="00BC794D" w:rsidP="00197494">
            <w:pPr>
              <w:autoSpaceDE w:val="0"/>
              <w:autoSpaceDN w:val="0"/>
              <w:adjustRightInd w:val="0"/>
              <w:rPr>
                <w:rFonts w:ascii="Times New Roman" w:hAnsi="Times New Roman" w:cs="Times New Roman"/>
                <w:sz w:val="18"/>
                <w:szCs w:val="18"/>
                <w:lang w:val="en-US"/>
              </w:rPr>
            </w:pPr>
            <w:r w:rsidRPr="00513B6B">
              <w:rPr>
                <w:rFonts w:ascii="Times New Roman" w:hAnsi="Times New Roman" w:cs="Times New Roman"/>
                <w:sz w:val="18"/>
                <w:szCs w:val="18"/>
                <w:lang w:val="en-US"/>
              </w:rPr>
              <w:t>D</w:t>
            </w:r>
            <w:r>
              <w:rPr>
                <w:rFonts w:ascii="Times New Roman" w:hAnsi="Times New Roman" w:cs="Times New Roman"/>
                <w:sz w:val="18"/>
                <w:szCs w:val="18"/>
                <w:lang w:val="en-US"/>
              </w:rPr>
              <w:t>S</w:t>
            </w:r>
            <w:r w:rsidRPr="00513B6B">
              <w:rPr>
                <w:rFonts w:ascii="Times New Roman" w:hAnsi="Times New Roman" w:cs="Times New Roman"/>
                <w:sz w:val="18"/>
                <w:szCs w:val="18"/>
                <w:lang w:val="en-US"/>
              </w:rPr>
              <w:t>, W</w:t>
            </w:r>
            <w:r>
              <w:rPr>
                <w:rFonts w:ascii="Times New Roman" w:hAnsi="Times New Roman" w:cs="Times New Roman"/>
                <w:sz w:val="18"/>
                <w:szCs w:val="18"/>
                <w:lang w:val="en-US"/>
              </w:rPr>
              <w:t>MS</w:t>
            </w:r>
            <w:r w:rsidRPr="00513B6B">
              <w:rPr>
                <w:rFonts w:ascii="Times New Roman" w:hAnsi="Times New Roman" w:cs="Times New Roman"/>
                <w:sz w:val="18"/>
                <w:szCs w:val="18"/>
                <w:lang w:val="en-US"/>
              </w:rPr>
              <w:t>-Logical Memory, Immediate (LMI) and Long Delay (LMII)</w:t>
            </w:r>
            <w:r>
              <w:rPr>
                <w:rFonts w:ascii="Times New Roman" w:hAnsi="Times New Roman" w:cs="Times New Roman"/>
                <w:sz w:val="18"/>
                <w:szCs w:val="18"/>
                <w:lang w:val="en-US"/>
              </w:rPr>
              <w:t xml:space="preserve">, </w:t>
            </w:r>
            <w:r w:rsidRPr="00513B6B">
              <w:rPr>
                <w:rFonts w:ascii="Times New Roman" w:hAnsi="Times New Roman" w:cs="Times New Roman"/>
                <w:sz w:val="18"/>
                <w:szCs w:val="18"/>
                <w:lang w:val="en-US"/>
              </w:rPr>
              <w:t>CVLT/HVLT/RAVLT immediate</w:t>
            </w:r>
            <w:r>
              <w:rPr>
                <w:rFonts w:ascii="Times New Roman" w:hAnsi="Times New Roman" w:cs="Times New Roman"/>
                <w:sz w:val="18"/>
                <w:szCs w:val="18"/>
                <w:lang w:val="en-US"/>
              </w:rPr>
              <w:t xml:space="preserve"> </w:t>
            </w:r>
            <w:r w:rsidRPr="00513B6B">
              <w:rPr>
                <w:rFonts w:ascii="Times New Roman" w:hAnsi="Times New Roman" w:cs="Times New Roman"/>
                <w:sz w:val="18"/>
                <w:szCs w:val="18"/>
                <w:lang w:val="en-US"/>
              </w:rPr>
              <w:t xml:space="preserve">and delayed, DSym, TMT A and B, WCST, </w:t>
            </w:r>
          </w:p>
          <w:p w14:paraId="21CA15E9" w14:textId="77777777" w:rsidR="00BC794D" w:rsidRPr="00513B6B" w:rsidRDefault="00BC794D" w:rsidP="00197494">
            <w:pPr>
              <w:rPr>
                <w:rFonts w:ascii="Times New Roman" w:hAnsi="Times New Roman" w:cs="Times New Roman"/>
                <w:sz w:val="24"/>
                <w:szCs w:val="24"/>
                <w:lang w:val="en-US"/>
              </w:rPr>
            </w:pPr>
            <w:r w:rsidRPr="00513B6B">
              <w:rPr>
                <w:rFonts w:ascii="Times New Roman" w:hAnsi="Times New Roman" w:cs="Times New Roman"/>
                <w:sz w:val="18"/>
                <w:szCs w:val="18"/>
                <w:lang w:val="en-US"/>
              </w:rPr>
              <w:t>WHOQOL-BREF, QOL, SWL.</w:t>
            </w:r>
          </w:p>
        </w:tc>
        <w:tc>
          <w:tcPr>
            <w:tcW w:w="1842" w:type="dxa"/>
          </w:tcPr>
          <w:p w14:paraId="60B752D3" w14:textId="77777777" w:rsidR="00BC794D"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20 studies </w:t>
            </w:r>
            <w:r>
              <w:rPr>
                <w:rFonts w:ascii="Times New Roman" w:hAnsi="Times New Roman" w:cs="Times New Roman"/>
                <w:sz w:val="18"/>
                <w:szCs w:val="18"/>
                <w:lang w:val="en-US"/>
              </w:rPr>
              <w:t xml:space="preserve">were included </w:t>
            </w:r>
          </w:p>
          <w:p w14:paraId="73F157EB" w14:textId="77777777"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w:t>
            </w:r>
            <w:r w:rsidRPr="005E4D7C">
              <w:rPr>
                <w:rFonts w:ascii="Times New Roman" w:hAnsi="Times New Roman" w:cs="Times New Roman"/>
                <w:sz w:val="18"/>
                <w:szCs w:val="18"/>
                <w:lang w:val="en-US"/>
              </w:rPr>
              <w:t xml:space="preserve">10 objective and 10 subjective) </w:t>
            </w:r>
          </w:p>
          <w:p w14:paraId="0CC6C876"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1615 </w:t>
            </w:r>
            <w:r>
              <w:rPr>
                <w:rFonts w:ascii="Times New Roman" w:hAnsi="Times New Roman" w:cs="Times New Roman"/>
                <w:sz w:val="18"/>
                <w:szCs w:val="18"/>
                <w:lang w:val="en-US"/>
              </w:rPr>
              <w:t xml:space="preserve">SCZ </w:t>
            </w:r>
          </w:p>
        </w:tc>
        <w:tc>
          <w:tcPr>
            <w:tcW w:w="6663" w:type="dxa"/>
          </w:tcPr>
          <w:p w14:paraId="41051489" w14:textId="77777777" w:rsidR="00BC794D" w:rsidRDefault="00BC794D" w:rsidP="00197494">
            <w:pPr>
              <w:rPr>
                <w:rFonts w:ascii="Times New Roman" w:hAnsi="Times New Roman" w:cs="Times New Roman"/>
                <w:sz w:val="18"/>
                <w:szCs w:val="18"/>
                <w:lang w:val="en-US"/>
              </w:rPr>
            </w:pPr>
            <w:r w:rsidRPr="00AB5795">
              <w:rPr>
                <w:rFonts w:ascii="Times New Roman" w:hAnsi="Times New Roman" w:cs="Times New Roman"/>
                <w:sz w:val="18"/>
                <w:szCs w:val="18"/>
                <w:lang w:val="en-US"/>
              </w:rPr>
              <w:t>Small effect sizes were found for the relationship between</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[WAIS]-Vocabulary, d = 0.34, 95% CI: 0.13/0.55),</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working memory (WAIS-D</w:t>
            </w:r>
            <w:r>
              <w:rPr>
                <w:rFonts w:ascii="Times New Roman" w:hAnsi="Times New Roman" w:cs="Times New Roman"/>
                <w:sz w:val="18"/>
                <w:szCs w:val="18"/>
                <w:lang w:val="en-US"/>
              </w:rPr>
              <w:t>S</w:t>
            </w:r>
            <w:r w:rsidRPr="00AB5795">
              <w:rPr>
                <w:rFonts w:ascii="Times New Roman" w:hAnsi="Times New Roman" w:cs="Times New Roman"/>
                <w:sz w:val="18"/>
                <w:szCs w:val="18"/>
                <w:lang w:val="en-US"/>
              </w:rPr>
              <w:t>, d = 0.26, 95% CI:</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0.11/0.41; WAIS-Letter–Number Sequencing, d = 0.17,</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95% CI: 0.06/0.28), CVLT/HVLT/RAVLT immediate, d = 0.37, 95% CI: 0.24/0.51; CVLT/</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HVLT/RAVLT delayed, d = 0.13, CI: 0.01/0.25), processing</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speed (WAIS-D</w:t>
            </w:r>
            <w:r>
              <w:rPr>
                <w:rFonts w:ascii="Times New Roman" w:hAnsi="Times New Roman" w:cs="Times New Roman"/>
                <w:sz w:val="18"/>
                <w:szCs w:val="18"/>
                <w:lang w:val="en-US"/>
              </w:rPr>
              <w:t>S</w:t>
            </w:r>
            <w:r w:rsidRPr="00AB5795">
              <w:rPr>
                <w:rFonts w:ascii="Times New Roman" w:hAnsi="Times New Roman" w:cs="Times New Roman"/>
                <w:sz w:val="18"/>
                <w:szCs w:val="18"/>
                <w:lang w:val="en-US"/>
              </w:rPr>
              <w:t>, d = 0.23, 95% CI: 0.10/0.36),</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and objective QOL. Executive function was found to</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have a small-medium effect size relationship to objective</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QOL (WCST-PE, d = 0.28, 95% CI: 0.14/0.41;</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WCST-CAT, d = 0.55, 95% CI: 0.38/0.72).</w:t>
            </w:r>
          </w:p>
          <w:p w14:paraId="7AF1920D" w14:textId="77777777" w:rsidR="00BC794D" w:rsidRPr="00AB5795"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Most</w:t>
            </w:r>
            <w:r w:rsidRPr="00AB5795">
              <w:rPr>
                <w:rFonts w:ascii="Times New Roman" w:hAnsi="Times New Roman" w:cs="Times New Roman"/>
                <w:sz w:val="18"/>
                <w:szCs w:val="18"/>
                <w:lang w:val="en-US"/>
              </w:rPr>
              <w:t xml:space="preserve"> neurocognitive</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domains were not significantly correlated with subjective</w:t>
            </w:r>
          </w:p>
          <w:p w14:paraId="207CE51A" w14:textId="77777777" w:rsidR="00BC794D" w:rsidRPr="00AB5795" w:rsidRDefault="00BC794D" w:rsidP="00197494">
            <w:pPr>
              <w:rPr>
                <w:rFonts w:ascii="Times New Roman" w:hAnsi="Times New Roman" w:cs="Times New Roman"/>
                <w:sz w:val="18"/>
                <w:szCs w:val="18"/>
                <w:lang w:val="en-US"/>
              </w:rPr>
            </w:pPr>
            <w:r w:rsidRPr="00AB5795">
              <w:rPr>
                <w:rFonts w:ascii="Times New Roman" w:hAnsi="Times New Roman" w:cs="Times New Roman"/>
                <w:sz w:val="18"/>
                <w:szCs w:val="18"/>
                <w:lang w:val="en-US"/>
              </w:rPr>
              <w:t>QOL, except for crystallized verbal ability and</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processing speed, which were negatively correlated with</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subjective QOL and letter fluency, which was positively</w:t>
            </w:r>
          </w:p>
          <w:p w14:paraId="726DCAF8" w14:textId="77777777" w:rsidR="00BC794D" w:rsidRPr="005E4D7C" w:rsidRDefault="00BC794D" w:rsidP="00197494">
            <w:pPr>
              <w:rPr>
                <w:rFonts w:ascii="Times New Roman" w:hAnsi="Times New Roman" w:cs="Times New Roman"/>
                <w:sz w:val="18"/>
                <w:szCs w:val="18"/>
                <w:lang w:val="en-US"/>
              </w:rPr>
            </w:pPr>
            <w:r w:rsidRPr="00AB5795">
              <w:rPr>
                <w:rFonts w:ascii="Times New Roman" w:hAnsi="Times New Roman" w:cs="Times New Roman"/>
                <w:sz w:val="18"/>
                <w:szCs w:val="18"/>
                <w:lang w:val="en-US"/>
              </w:rPr>
              <w:t>correlated with subjective QOL. Small effect sizes were</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revealed for verbal IQ (WAIS-vocabulary, d = _0.29,</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95% CI: _0.49/_0.10), processing speed (WAIS-</w:t>
            </w:r>
            <w:r>
              <w:rPr>
                <w:rFonts w:ascii="Times New Roman" w:hAnsi="Times New Roman" w:cs="Times New Roman"/>
                <w:sz w:val="18"/>
                <w:szCs w:val="18"/>
                <w:lang w:val="en-US"/>
              </w:rPr>
              <w:t xml:space="preserve">DS </w:t>
            </w:r>
            <w:r w:rsidRPr="00AB5795">
              <w:rPr>
                <w:rFonts w:ascii="Times New Roman" w:hAnsi="Times New Roman" w:cs="Times New Roman"/>
                <w:sz w:val="18"/>
                <w:szCs w:val="18"/>
                <w:lang w:val="en-US"/>
              </w:rPr>
              <w:t>d = _0.19, 95% CI: _0.36/_0.02), and letter fluency</w:t>
            </w:r>
            <w:r>
              <w:rPr>
                <w:rFonts w:ascii="Times New Roman" w:hAnsi="Times New Roman" w:cs="Times New Roman"/>
                <w:sz w:val="18"/>
                <w:szCs w:val="18"/>
                <w:lang w:val="en-US"/>
              </w:rPr>
              <w:t xml:space="preserve"> </w:t>
            </w:r>
            <w:r w:rsidRPr="00AB5795">
              <w:rPr>
                <w:rFonts w:ascii="Times New Roman" w:hAnsi="Times New Roman" w:cs="Times New Roman"/>
                <w:sz w:val="18"/>
                <w:szCs w:val="18"/>
                <w:lang w:val="en-US"/>
              </w:rPr>
              <w:t>(d = 0.26, 95% CI: 0.09/0.43).</w:t>
            </w:r>
          </w:p>
        </w:tc>
      </w:tr>
      <w:tr w:rsidR="00BC794D" w:rsidRPr="009C535D" w14:paraId="7ACB136B" w14:textId="77777777" w:rsidTr="00406AC2">
        <w:tc>
          <w:tcPr>
            <w:tcW w:w="1413" w:type="dxa"/>
          </w:tcPr>
          <w:p w14:paraId="07091DA5" w14:textId="498A6597" w:rsidR="00BC794D" w:rsidRPr="005E4D7C" w:rsidRDefault="00BC794D" w:rsidP="00197494">
            <w:pPr>
              <w:rPr>
                <w:rFonts w:ascii="Times New Roman" w:hAnsi="Times New Roman" w:cs="Times New Roman"/>
                <w:sz w:val="18"/>
                <w:szCs w:val="18"/>
              </w:rPr>
            </w:pPr>
            <w:r w:rsidRPr="005E4D7C">
              <w:rPr>
                <w:rFonts w:ascii="Times New Roman" w:hAnsi="Times New Roman" w:cs="Times New Roman"/>
                <w:sz w:val="18"/>
                <w:szCs w:val="18"/>
              </w:rPr>
              <w:t xml:space="preserve">Cruz et al. 2016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2kCTi3nD","properties":{"formattedCitation":"[87]","plainCitation":"[87]","noteIndex":0},"citationItems":[{"id":"CYRe6CJU/bEbFgjVP","uris":["http://zotero.org/users/8895419/items/F2Y85JAC"],"uri":["http://zotero.org/users/8895419/items/F2Y85JAC"],"itemData":{"id":302,"type":"article-journal","abstract":"OBJECTIVE: To analyze the correlation between quality of life, symptoms, and cognition assessed by the interview-based Schizophrenia Cognition Rating Scale (SCoRS).\nMETHODS: Seventy-nine outpatients diagnosed with schizophrenia were evaluated with the Quality of Life Scale - Brazilian version (QLS-BR), the SCoRS, and symptoms scales (Positive and Negative Syndrome Scale [PANSS]). After determining the potential explanatory variables using Spearman's correlation and Student's t test results, we ran simple, multivariate, and decision-tree regression analyses to assess the impact of SCoRS and PANSS ratings on mean overall quality of life.\nRESULTS: Cognitive deficits and negative symptoms were the best predictors of quality of life. A low degree of negative symptoms (PANSS negative &lt; 11) was a strong predictor of better quality of life (QLS </w:instrText>
            </w:r>
            <w:r w:rsidR="00406AC2">
              <w:rPr>
                <w:rFonts w:ascii="Cambria Math" w:hAnsi="Cambria Math" w:cs="Cambria Math"/>
                <w:sz w:val="18"/>
                <w:szCs w:val="18"/>
              </w:rPr>
              <w:instrText>∼</w:instrText>
            </w:r>
            <w:r w:rsidR="00406AC2">
              <w:rPr>
                <w:rFonts w:ascii="Times New Roman" w:hAnsi="Times New Roman" w:cs="Times New Roman"/>
                <w:sz w:val="18"/>
                <w:szCs w:val="18"/>
              </w:rPr>
              <w:instrText xml:space="preserve"> 75), regardless of SCoRS rating. Among participants with more severe negative symptoms, elevated cognitive impairment (interviewer SCoRS </w:instrText>
            </w:r>
            <w:r w:rsidR="00406AC2">
              <w:rPr>
                <w:rFonts w:ascii="Cambria Math" w:hAnsi="Cambria Math" w:cs="Cambria Math"/>
                <w:sz w:val="18"/>
                <w:szCs w:val="18"/>
              </w:rPr>
              <w:instrText>∼</w:instrText>
            </w:r>
            <w:r w:rsidR="00406AC2">
              <w:rPr>
                <w:rFonts w:ascii="Times New Roman" w:hAnsi="Times New Roman" w:cs="Times New Roman"/>
                <w:sz w:val="18"/>
                <w:szCs w:val="18"/>
              </w:rPr>
              <w:instrText xml:space="preserve"> 44) was a predictor of worse quality of life (QLS </w:instrText>
            </w:r>
            <w:r w:rsidR="00406AC2">
              <w:rPr>
                <w:rFonts w:ascii="Cambria Math" w:hAnsi="Cambria Math" w:cs="Cambria Math"/>
                <w:sz w:val="18"/>
                <w:szCs w:val="18"/>
              </w:rPr>
              <w:instrText>∼</w:instrText>
            </w:r>
            <w:r w:rsidR="00406AC2">
              <w:rPr>
                <w:rFonts w:ascii="Times New Roman" w:hAnsi="Times New Roman" w:cs="Times New Roman"/>
                <w:sz w:val="18"/>
                <w:szCs w:val="18"/>
              </w:rPr>
              <w:instrText xml:space="preserve"> 44).\nCONCLUSIONS: Cognitive impairment determined by interview-based assessment seems to be a strong predictor of quality of life in subjects with severe negative symptoms. These results support the usefulness of SCoRS for cognitive assessment that is relevant to the everyday life of patients with schizophrenia.","container-title":"Revista Brasileira De Psiquiatria (Sao Paulo, Brazil: 1999)","DOI":"10.1590/1516-4446-2015-1776","ISSN":"1809-452X","issue":"3","journalAbbreviation":"Braz J Psychiatry","language":"eng","note":"PMID: 27304257\nPMCID: PMC7194260","page":"216-221","source":"PubMed","title":"Interview-based assessment of cognition is a strong predictor of quality of life in patients with schizophrenia and severe negative symptoms","volume":"38","author":[{"family":"Cruz","given":"Breno F."},{"family":"Resende","given":"Camilo B.","dropping-particle":"de"},{"family":"Carvalhaes","given":"Carolina F."},{"family":"Cardoso","given":"Clareci S."},{"family":"Teixeira","given":"Antonio L."},{"family":"Keefe","given":"Richard S."},{"family":"Rocha","given":"Fábio L."},{"family":"Salgado","given":"João V."}],"issued":{"date-parts":[["2016",9]]}}}],"schema":"https://github.com/citation-style-language/schema/raw/master/csl-citation.json"}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[87]</w:t>
            </w:r>
            <w:r w:rsidRPr="005E4D7C">
              <w:rPr>
                <w:rFonts w:ascii="Times New Roman" w:hAnsi="Times New Roman" w:cs="Times New Roman"/>
                <w:sz w:val="18"/>
                <w:szCs w:val="18"/>
              </w:rPr>
              <w:fldChar w:fldCharType="end"/>
            </w:r>
          </w:p>
        </w:tc>
        <w:tc>
          <w:tcPr>
            <w:tcW w:w="1417" w:type="dxa"/>
          </w:tcPr>
          <w:p w14:paraId="03C2F021" w14:textId="77777777"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Research study</w:t>
            </w:r>
          </w:p>
          <w:p w14:paraId="6882C367"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Interview-based assessment of cognition</w:t>
            </w:r>
          </w:p>
        </w:tc>
        <w:tc>
          <w:tcPr>
            <w:tcW w:w="993" w:type="dxa"/>
          </w:tcPr>
          <w:p w14:paraId="7B8F4711"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rPr>
              <w:t>III</w:t>
            </w:r>
          </w:p>
        </w:tc>
        <w:tc>
          <w:tcPr>
            <w:tcW w:w="2835" w:type="dxa"/>
          </w:tcPr>
          <w:p w14:paraId="42A652A8" w14:textId="77777777" w:rsidR="00BC794D" w:rsidRPr="00EF331F" w:rsidRDefault="00BC794D" w:rsidP="00197494">
            <w:pPr>
              <w:autoSpaceDE w:val="0"/>
              <w:autoSpaceDN w:val="0"/>
              <w:adjustRightInd w:val="0"/>
              <w:rPr>
                <w:rFonts w:ascii="Times New Roman" w:hAnsi="Times New Roman" w:cs="Times New Roman"/>
                <w:sz w:val="19"/>
                <w:szCs w:val="19"/>
                <w:lang w:val="en-US"/>
              </w:rPr>
            </w:pPr>
            <w:r w:rsidRPr="00A758B6">
              <w:rPr>
                <w:rFonts w:ascii="Times New Roman" w:hAnsi="Times New Roman" w:cs="Times New Roman"/>
                <w:sz w:val="18"/>
                <w:szCs w:val="18"/>
                <w:lang w:val="en-US"/>
              </w:rPr>
              <w:t>SCoRS</w:t>
            </w:r>
            <w:r w:rsidRPr="00A758B6">
              <w:rPr>
                <w:rFonts w:ascii="Times New Roman" w:hAnsi="Times New Roman" w:cs="Times New Roman"/>
                <w:sz w:val="19"/>
                <w:szCs w:val="19"/>
                <w:lang w:val="en-US"/>
              </w:rPr>
              <w:t xml:space="preserve">: </w:t>
            </w:r>
            <w:r w:rsidRPr="00EF331F">
              <w:rPr>
                <w:rFonts w:ascii="Times New Roman" w:hAnsi="Times New Roman" w:cs="Times New Roman"/>
                <w:sz w:val="19"/>
                <w:szCs w:val="19"/>
                <w:lang w:val="en-US"/>
              </w:rPr>
              <w:t>memory, reasoning and problem</w:t>
            </w:r>
            <w:r>
              <w:rPr>
                <w:rFonts w:ascii="Times New Roman" w:hAnsi="Times New Roman" w:cs="Times New Roman"/>
                <w:sz w:val="19"/>
                <w:szCs w:val="19"/>
                <w:lang w:val="en-US"/>
              </w:rPr>
              <w:t xml:space="preserve"> </w:t>
            </w:r>
            <w:r w:rsidRPr="00EF331F">
              <w:rPr>
                <w:rFonts w:ascii="Times New Roman" w:hAnsi="Times New Roman" w:cs="Times New Roman"/>
                <w:sz w:val="19"/>
                <w:szCs w:val="19"/>
                <w:lang w:val="en-US"/>
              </w:rPr>
              <w:t>solving, working memory, language production, and motor</w:t>
            </w:r>
          </w:p>
          <w:p w14:paraId="01BDDE10" w14:textId="77777777" w:rsidR="00BC794D" w:rsidRPr="00A758B6" w:rsidRDefault="00BC794D" w:rsidP="00197494">
            <w:pPr>
              <w:rPr>
                <w:rFonts w:ascii="Times New Roman" w:hAnsi="Times New Roman" w:cs="Times New Roman"/>
                <w:sz w:val="18"/>
                <w:szCs w:val="18"/>
                <w:lang w:val="en-US"/>
              </w:rPr>
            </w:pPr>
            <w:r w:rsidRPr="00EF331F">
              <w:rPr>
                <w:rFonts w:ascii="Times New Roman" w:hAnsi="Times New Roman" w:cs="Times New Roman"/>
                <w:sz w:val="19"/>
                <w:szCs w:val="19"/>
                <w:lang w:val="en-US"/>
              </w:rPr>
              <w:t>skills.</w:t>
            </w:r>
            <w:r w:rsidRPr="00A758B6">
              <w:rPr>
                <w:rFonts w:ascii="Times New Roman" w:hAnsi="Times New Roman" w:cs="Times New Roman"/>
                <w:sz w:val="18"/>
                <w:szCs w:val="18"/>
                <w:lang w:val="en-US"/>
              </w:rPr>
              <w:t xml:space="preserve"> (interview based, patient, informant), QLS-BR, PANSS -P, PANSS-N</w:t>
            </w:r>
          </w:p>
        </w:tc>
        <w:tc>
          <w:tcPr>
            <w:tcW w:w="1842" w:type="dxa"/>
          </w:tcPr>
          <w:p w14:paraId="6BFCB5EB"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rPr>
              <w:t xml:space="preserve">79 </w:t>
            </w:r>
            <w:r>
              <w:rPr>
                <w:rFonts w:ascii="Times New Roman" w:hAnsi="Times New Roman" w:cs="Times New Roman"/>
                <w:sz w:val="18"/>
                <w:szCs w:val="18"/>
              </w:rPr>
              <w:t xml:space="preserve">SCZ </w:t>
            </w:r>
            <w:r w:rsidRPr="005E4D7C">
              <w:rPr>
                <w:rFonts w:ascii="Times New Roman" w:hAnsi="Times New Roman" w:cs="Times New Roman"/>
                <w:sz w:val="18"/>
                <w:szCs w:val="18"/>
              </w:rPr>
              <w:t xml:space="preserve">outpatients </w:t>
            </w:r>
          </w:p>
        </w:tc>
        <w:tc>
          <w:tcPr>
            <w:tcW w:w="6663" w:type="dxa"/>
          </w:tcPr>
          <w:p w14:paraId="58DBFBB9" w14:textId="77777777" w:rsidR="00BC794D" w:rsidRPr="00EF331F" w:rsidRDefault="00BC794D" w:rsidP="00197494">
            <w:pPr>
              <w:autoSpaceDE w:val="0"/>
              <w:autoSpaceDN w:val="0"/>
              <w:adjustRightInd w:val="0"/>
              <w:rPr>
                <w:rFonts w:ascii="Times New Roman" w:hAnsi="Times New Roman" w:cs="Times New Roman"/>
                <w:sz w:val="19"/>
                <w:szCs w:val="19"/>
                <w:lang w:val="en-US"/>
              </w:rPr>
            </w:pPr>
            <w:r>
              <w:rPr>
                <w:rFonts w:ascii="Times New Roman" w:hAnsi="Times New Roman" w:cs="Times New Roman"/>
                <w:sz w:val="18"/>
                <w:szCs w:val="18"/>
                <w:lang w:val="en-US"/>
              </w:rPr>
              <w:t>C</w:t>
            </w:r>
            <w:r w:rsidRPr="00EF331F">
              <w:rPr>
                <w:rFonts w:ascii="Times New Roman" w:hAnsi="Times New Roman" w:cs="Times New Roman"/>
                <w:sz w:val="18"/>
                <w:szCs w:val="18"/>
                <w:lang w:val="en-US"/>
              </w:rPr>
              <w:t>ognitive deficits</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assessed by SCoRS, and negative symptoms assessed</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by PANSS are predictors of quality of life in schizophrenia.</w:t>
            </w:r>
            <w:r w:rsidRPr="00EF331F">
              <w:rPr>
                <w:rFonts w:ascii="Times New Roman" w:hAnsi="Times New Roman" w:cs="Times New Roman"/>
                <w:sz w:val="19"/>
                <w:szCs w:val="19"/>
                <w:lang w:val="en-US"/>
              </w:rPr>
              <w:t xml:space="preserve"> A multivariate regression including </w:t>
            </w:r>
          </w:p>
          <w:p w14:paraId="0A54C2A6" w14:textId="77777777" w:rsidR="00BC794D" w:rsidRPr="00EF331F" w:rsidRDefault="00BC794D" w:rsidP="00197494">
            <w:pPr>
              <w:autoSpaceDE w:val="0"/>
              <w:autoSpaceDN w:val="0"/>
              <w:adjustRightInd w:val="0"/>
              <w:rPr>
                <w:rFonts w:ascii="Times New Roman" w:hAnsi="Times New Roman" w:cs="Times New Roman"/>
                <w:sz w:val="19"/>
                <w:szCs w:val="19"/>
                <w:lang w:val="en-US"/>
              </w:rPr>
            </w:pPr>
            <w:r w:rsidRPr="00EF331F">
              <w:rPr>
                <w:rFonts w:ascii="Times New Roman" w:hAnsi="Times New Roman" w:cs="Times New Roman"/>
                <w:sz w:val="19"/>
                <w:szCs w:val="19"/>
                <w:lang w:val="en-US"/>
              </w:rPr>
              <w:t>PANSS-N and SCoRS had an adjusted R-squared of</w:t>
            </w:r>
            <w:r>
              <w:rPr>
                <w:rFonts w:ascii="Times New Roman" w:hAnsi="Times New Roman" w:cs="Times New Roman"/>
                <w:sz w:val="19"/>
                <w:szCs w:val="19"/>
                <w:lang w:val="en-US"/>
              </w:rPr>
              <w:t xml:space="preserve"> </w:t>
            </w:r>
            <w:r w:rsidRPr="00EF331F">
              <w:rPr>
                <w:rFonts w:ascii="Times New Roman" w:hAnsi="Times New Roman" w:cs="Times New Roman"/>
                <w:sz w:val="19"/>
                <w:szCs w:val="19"/>
                <w:lang w:val="en-US"/>
              </w:rPr>
              <w:t>0.263 and both coefficients were significant at a = 1%.</w:t>
            </w:r>
          </w:p>
          <w:p w14:paraId="70BC16FE"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The</w:t>
            </w:r>
            <w:r w:rsidRPr="00EF331F">
              <w:rPr>
                <w:rFonts w:ascii="Times New Roman" w:hAnsi="Times New Roman" w:cs="Times New Roman"/>
                <w:sz w:val="18"/>
                <w:szCs w:val="18"/>
                <w:lang w:val="en-US"/>
              </w:rPr>
              <w:t xml:space="preserve"> results indicate that</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interview-based instruments are also suitable to detect</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the impact of cognitive impairment on quality of life</w:t>
            </w:r>
            <w:r>
              <w:rPr>
                <w:rFonts w:ascii="Times New Roman" w:hAnsi="Times New Roman" w:cs="Times New Roman"/>
                <w:sz w:val="18"/>
                <w:szCs w:val="18"/>
                <w:lang w:val="en-US"/>
              </w:rPr>
              <w:t>.</w:t>
            </w:r>
          </w:p>
        </w:tc>
      </w:tr>
      <w:tr w:rsidR="00BC794D" w:rsidRPr="009207B8" w14:paraId="58777AE2" w14:textId="77777777" w:rsidTr="00406AC2">
        <w:tc>
          <w:tcPr>
            <w:tcW w:w="1413" w:type="dxa"/>
          </w:tcPr>
          <w:p w14:paraId="5BB4E788" w14:textId="08EEE95F"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Shin et al. 2016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KhBkHEhR","properties":{"formattedCitation":"[88]","plainCitation":"[88]","noteIndex":0},"citationItems":[{"id":"CYRe6CJU/d1t2wnHk","uris":["http://zotero.org/users/8895419/items/VHHZQBWN"],"uri":["http://zotero.org/users/8895419/items/VHHZQBWN"],"itemData":{"id":299,"type":"article-journal","abstract":"BACKGROUND: We investigated self-perceived cognitive deficits and their relationship with internalized stigma and quality of life in patients with schizophrenia in order to shed light on the clinical correlates of subjective cognitive deficits in schizophrenia.\nMETHODS: Seventy outpatients with schizophrenia were evaluated. Patients' self-perceived cognitive deficits, internalized stigma, and subjective quality of life were assessed using the Scale to Investigate Cognition in Schizophrenia (SSTICS), the Internalized Stigma of Mental Illness Scale (ISMI), and the Schizophrenia Quality of Life Scale Revision 4 (SQLS-R4), respectively. Correlation and regression analyses controlling for the severity of symptoms of schizophrenia were performed, and a mediation analysis was conducted to examine the hypothesis that internalized stigma mediates the relationship between self-perceived cognitive deficits and subjective quality of life.\nRESULTS: Pearson's partial correlation analysis showed significant correlations among the SSTICS, ISMI, and SQLS-R4 scores (P&lt;0.01). Multiple regression analysis showed that the SSTICS and ISMI scores significantly predicted the SQLS-R4 score (P&lt;0.01). Mediation analysis revealed that the strength of the association between the SSTICS and SQLS-R4 scores decreased from β=0.74 (P&lt;0.01) to β=0.56 (P&lt;0.01), when the ISMI score was statistically controlled. The Sobel test revealed that this difference was significant (P&lt;0.01), indicating that internalized stigma partially mediated the relationship between self-perceived cognitive deficits and quality of life.\nCONCLUSION: The present study indicates that self-perceived cognitive deficits are significantly associated with internalized stigma and quality of life. Furthermore, internalized stigma was identified as a partial mediator of the relationship between self-perceived cognitive deficits and quality of life. These findings suggest that clinicians should be aware that patients with schizophrenia experience significantly greater self-stigma when they suffer subjective cognitive deficits, and that this may further compromise their quality of life.","container-title":"Neuropsychiatric Disease and Treatment","DOI":"10.2147/NDT.S108537","ISSN":"1176-6328","journalAbbreviation":"Neuropsychiatr Dis Treat","language":"eng","note":"PMID: 27366073\nPMCID: PMC4913959","page":"1411-1417","source":"PubMed","title":"Self-perceived cognitive deficits and their relationship with internalized stigma and quality of life in patients with schizophrenia","volume":"12","author":[{"family":"Shin","given":"Yeon-Jeong"},{"family":"Joo","given":"Yo-Han"},{"family":"Kim","given":"Jong-Hoon"}],"issued":{"date-parts":[["2016"]]}}}],"schema":"https://github.com/citation-style-language/schema/raw/master/csl-citation.json"}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[88]</w:t>
            </w:r>
            <w:r w:rsidRPr="005E4D7C">
              <w:rPr>
                <w:rFonts w:ascii="Times New Roman" w:hAnsi="Times New Roman" w:cs="Times New Roman"/>
                <w:sz w:val="18"/>
                <w:szCs w:val="18"/>
              </w:rPr>
              <w:fldChar w:fldCharType="end"/>
            </w:r>
          </w:p>
        </w:tc>
        <w:tc>
          <w:tcPr>
            <w:tcW w:w="1417" w:type="dxa"/>
          </w:tcPr>
          <w:p w14:paraId="46232964"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Research study</w:t>
            </w:r>
          </w:p>
        </w:tc>
        <w:tc>
          <w:tcPr>
            <w:tcW w:w="993" w:type="dxa"/>
          </w:tcPr>
          <w:p w14:paraId="4DF7CB20" w14:textId="77777777" w:rsidR="00BC794D" w:rsidRPr="005E4D7C" w:rsidRDefault="00BC794D" w:rsidP="00197494">
            <w:pPr>
              <w:rPr>
                <w:rFonts w:ascii="Times New Roman" w:hAnsi="Times New Roman" w:cs="Times New Roman"/>
                <w:sz w:val="18"/>
                <w:szCs w:val="18"/>
              </w:rPr>
            </w:pPr>
            <w:r>
              <w:rPr>
                <w:rFonts w:ascii="Times New Roman" w:hAnsi="Times New Roman" w:cs="Times New Roman"/>
                <w:sz w:val="18"/>
                <w:szCs w:val="18"/>
              </w:rPr>
              <w:t>III</w:t>
            </w:r>
          </w:p>
        </w:tc>
        <w:tc>
          <w:tcPr>
            <w:tcW w:w="2835" w:type="dxa"/>
          </w:tcPr>
          <w:p w14:paraId="363876BF" w14:textId="77777777" w:rsidR="00BC794D" w:rsidRPr="009207B8" w:rsidRDefault="00BC794D" w:rsidP="00197494">
            <w:pPr>
              <w:rPr>
                <w:rFonts w:ascii="Times New Roman" w:hAnsi="Times New Roman" w:cs="Times New Roman"/>
                <w:sz w:val="18"/>
                <w:szCs w:val="18"/>
                <w:lang w:val="en-US"/>
              </w:rPr>
            </w:pPr>
            <w:r w:rsidRPr="009207B8">
              <w:rPr>
                <w:rFonts w:ascii="Times New Roman" w:hAnsi="Times New Roman" w:cs="Times New Roman"/>
                <w:sz w:val="18"/>
                <w:szCs w:val="18"/>
                <w:lang w:val="en-US"/>
              </w:rPr>
              <w:t xml:space="preserve">SSTICS: domains of memory, attention, executive function, lan- guage, and praxis, ISMI, Schizophrenia Quality of Life Scale Revision 4 (SQLS-R4). </w:t>
            </w:r>
          </w:p>
        </w:tc>
        <w:tc>
          <w:tcPr>
            <w:tcW w:w="1842" w:type="dxa"/>
          </w:tcPr>
          <w:p w14:paraId="2F305B59"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rPr>
              <w:t xml:space="preserve">70 </w:t>
            </w:r>
            <w:r>
              <w:rPr>
                <w:rFonts w:ascii="Times New Roman" w:hAnsi="Times New Roman" w:cs="Times New Roman"/>
                <w:sz w:val="18"/>
                <w:szCs w:val="18"/>
              </w:rPr>
              <w:t xml:space="preserve">SCZ </w:t>
            </w:r>
            <w:r w:rsidRPr="005E4D7C">
              <w:rPr>
                <w:rFonts w:ascii="Times New Roman" w:hAnsi="Times New Roman" w:cs="Times New Roman"/>
                <w:sz w:val="18"/>
                <w:szCs w:val="18"/>
              </w:rPr>
              <w:t xml:space="preserve">outpatients </w:t>
            </w:r>
          </w:p>
        </w:tc>
        <w:tc>
          <w:tcPr>
            <w:tcW w:w="6663" w:type="dxa"/>
          </w:tcPr>
          <w:p w14:paraId="6D2D36A0" w14:textId="77777777" w:rsidR="00BC794D"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Self-perceived cognitive deficits are associated with QoL</w:t>
            </w:r>
          </w:p>
          <w:p w14:paraId="7A959B65" w14:textId="77777777" w:rsidR="00BC794D" w:rsidRPr="005E4D7C" w:rsidRDefault="00BC794D" w:rsidP="00197494">
            <w:pPr>
              <w:rPr>
                <w:rFonts w:ascii="Times New Roman" w:hAnsi="Times New Roman" w:cs="Times New Roman"/>
                <w:sz w:val="18"/>
                <w:szCs w:val="18"/>
                <w:lang w:val="en-US"/>
              </w:rPr>
            </w:pPr>
            <w:r w:rsidRPr="00EF331F">
              <w:rPr>
                <w:rFonts w:ascii="Times New Roman" w:hAnsi="Times New Roman" w:cs="Times New Roman"/>
                <w:sz w:val="18"/>
                <w:szCs w:val="18"/>
                <w:lang w:val="en-US"/>
              </w:rPr>
              <w:t>Multiple regression analysis showed that the SSTICS and ISMI scores significantly predicted the SQLS-R4 score (P,0.01). Mediation analysis revealed that the strength of the association between the SSTICS and SQLS-R4 scores decreased from β=0.74 (P,0.01) to β=0.56 (P,0.01), when the ISMI score was statistically controlled. The Sobel test revealed that this difference was significant (P,0.01), indicating that internalized stigma partially mediated the relationship between self-perceived cognitive deficits and quality of life</w:t>
            </w:r>
            <w:r>
              <w:rPr>
                <w:rFonts w:ascii="Times New Roman" w:hAnsi="Times New Roman" w:cs="Times New Roman"/>
                <w:sz w:val="18"/>
                <w:szCs w:val="18"/>
                <w:lang w:val="en-US"/>
              </w:rPr>
              <w:t>.</w:t>
            </w:r>
          </w:p>
        </w:tc>
      </w:tr>
      <w:tr w:rsidR="00BC794D" w:rsidRPr="009C535D" w14:paraId="048EC5B6" w14:textId="77777777" w:rsidTr="00406AC2">
        <w:tc>
          <w:tcPr>
            <w:tcW w:w="1413" w:type="dxa"/>
          </w:tcPr>
          <w:p w14:paraId="7AB2206A" w14:textId="3830B807" w:rsidR="00BC794D" w:rsidRPr="005E4D7C" w:rsidRDefault="00BC794D" w:rsidP="00197494">
            <w:pPr>
              <w:rPr>
                <w:rFonts w:ascii="Times New Roman" w:hAnsi="Times New Roman" w:cs="Times New Roman"/>
                <w:sz w:val="18"/>
                <w:szCs w:val="18"/>
              </w:rPr>
            </w:pPr>
            <w:r w:rsidRPr="005E4D7C">
              <w:rPr>
                <w:rFonts w:ascii="Times New Roman" w:hAnsi="Times New Roman" w:cs="Times New Roman"/>
                <w:sz w:val="18"/>
                <w:szCs w:val="18"/>
              </w:rPr>
              <w:t xml:space="preserve">Takahashi et al. 2017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7weazwFt","properties":{"formattedCitation":"[89]","plainCitation":"[89]","noteIndex":0},"citationItems":[{"id":"CYRe6CJU/5x34UcVD","uris":["http://zotero.org/users/8895419/items/LV8BNN5M"],"uri":["http://zotero.org/users/8895419/items/LV8BNN5M"],"itemData":{"id":297,"type":"article-journal","abstract":"Individuals with Clinical High-Risk state for Psychosis (CHR-P) are reported to exhibit impaired quality of life (QOL) similar to that observed in schizophrenia, but its determinants remain unclear. We investigated the QOL of 33 subjects with CHR-P, 45 patients with schizophrenia, and 63 healthy subjects using the Quality of Life Scale (QLS). The CHR-P and schizophrenia groups were administered the Brief Assessment of Cognition in Schizophrenia (BACS), the Schizophrenia Cognition Rating Scale (SCoRS), and the Social and Occupational Functioning Assessment Scale (SOFAS) for socio-cognitive functions; and the Positive and Negative Syndrome Scale (PANSS) and the State-Trait Anxiety Inventory for clinical symptoms. The CHR-P group was also assessed using the Beck Depression Inventory. The CHR-P and schizophrenia groups had a significantly lower QLS score to the same degree compared with controls, which was predominantly associated with the SOFAS, SCoRS, and PANSS negative/general scores. For the CHR-P, the severity of anxiety and depressive symptoms was also correlated with a lower QLS score. Regression analyses demonstrated that the QLS score was predicted by SOFAS (for both groups) and SCoRS (for CHR-P) scores. Our findings suggest the importance of addressing socio-cognitive dysfunctions as well as anxiety and depressive symptoms for better QOL in CHR-P.","container-title":"Psychiatry Research","DOI":"10.1016/j.psychres.2017.08.024","ISSN":"1872-7123","journalAbbreviation":"Psychiatry Res","language":"eng","note":"PMID: 28837932","page":"431-437","source":"PubMed","title":"Quality of life in individuals with attenuated psychotic symptoms: Possible role of anxiety, depressive symptoms, and socio-cognitive impairments","title-short":"Quality of life in individuals with attenuated psychotic symptoms","volume":"257","author":[{"family":"Takahashi","given":"Tsutomu"},{"family":"Higuchi","given":"Yuko"},{"family":"Komori","given":"Yuko"},{"family":"Nishiyama","given":"Shimako"},{"family":"Nakamura","given":"Mihoko"},{"family":"Sasabayashi","given":"Daiki"},{"family":"Nishikawa","given":"Yumiko"},{"family":"Sumiyoshi","given":"Tomiki"},{"family":"Suzuki","given":"Michio"}],"issued":{"date-parts":[["2017",11]]}}}],"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[89]</w:t>
            </w:r>
            <w:r w:rsidRPr="005E4D7C">
              <w:rPr>
                <w:rFonts w:ascii="Times New Roman" w:hAnsi="Times New Roman" w:cs="Times New Roman"/>
                <w:sz w:val="18"/>
                <w:szCs w:val="18"/>
              </w:rPr>
              <w:fldChar w:fldCharType="end"/>
            </w:r>
          </w:p>
        </w:tc>
        <w:tc>
          <w:tcPr>
            <w:tcW w:w="1417" w:type="dxa"/>
          </w:tcPr>
          <w:p w14:paraId="1E928D6D"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Comparison of high-risk individuals with patients with schizophrenia and healthy controls</w:t>
            </w:r>
          </w:p>
        </w:tc>
        <w:tc>
          <w:tcPr>
            <w:tcW w:w="993" w:type="dxa"/>
          </w:tcPr>
          <w:p w14:paraId="77485F71" w14:textId="77777777" w:rsidR="00BC794D" w:rsidRPr="005E4D7C" w:rsidRDefault="00BC794D" w:rsidP="00197494">
            <w:pPr>
              <w:rPr>
                <w:rFonts w:ascii="Times New Roman" w:hAnsi="Times New Roman" w:cs="Times New Roman"/>
                <w:sz w:val="18"/>
                <w:szCs w:val="18"/>
              </w:rPr>
            </w:pPr>
            <w:r>
              <w:rPr>
                <w:rFonts w:ascii="Times New Roman" w:hAnsi="Times New Roman" w:cs="Times New Roman"/>
                <w:sz w:val="18"/>
                <w:szCs w:val="18"/>
              </w:rPr>
              <w:t>III</w:t>
            </w:r>
          </w:p>
        </w:tc>
        <w:tc>
          <w:tcPr>
            <w:tcW w:w="2835" w:type="dxa"/>
          </w:tcPr>
          <w:p w14:paraId="2E8271E1" w14:textId="77777777" w:rsidR="00BC794D" w:rsidRPr="005E4D7C" w:rsidRDefault="00BC794D" w:rsidP="00197494">
            <w:pPr>
              <w:rPr>
                <w:rFonts w:ascii="Times New Roman" w:hAnsi="Times New Roman" w:cs="Times New Roman"/>
                <w:sz w:val="18"/>
                <w:szCs w:val="18"/>
              </w:rPr>
            </w:pPr>
            <w:r w:rsidRPr="005E4D7C">
              <w:rPr>
                <w:rFonts w:ascii="Times New Roman" w:hAnsi="Times New Roman" w:cs="Times New Roman"/>
                <w:sz w:val="18"/>
                <w:szCs w:val="18"/>
              </w:rPr>
              <w:t xml:space="preserve">BACS, </w:t>
            </w:r>
            <w:r>
              <w:rPr>
                <w:rFonts w:ascii="Times New Roman" w:hAnsi="Times New Roman" w:cs="Times New Roman"/>
                <w:sz w:val="18"/>
                <w:szCs w:val="18"/>
              </w:rPr>
              <w:t xml:space="preserve">SCoRS, </w:t>
            </w:r>
            <w:r w:rsidRPr="005E4D7C">
              <w:rPr>
                <w:rFonts w:ascii="Times New Roman" w:hAnsi="Times New Roman" w:cs="Times New Roman"/>
                <w:sz w:val="18"/>
                <w:szCs w:val="18"/>
              </w:rPr>
              <w:t>QLS</w:t>
            </w:r>
            <w:r>
              <w:rPr>
                <w:rFonts w:ascii="Times New Roman" w:hAnsi="Times New Roman" w:cs="Times New Roman"/>
                <w:sz w:val="18"/>
                <w:szCs w:val="18"/>
              </w:rPr>
              <w:t>, SOFAS</w:t>
            </w:r>
          </w:p>
        </w:tc>
        <w:tc>
          <w:tcPr>
            <w:tcW w:w="1842" w:type="dxa"/>
          </w:tcPr>
          <w:p w14:paraId="5D579A15" w14:textId="77777777" w:rsidR="00BC794D" w:rsidRDefault="00BC794D" w:rsidP="00197494">
            <w:pPr>
              <w:rPr>
                <w:rFonts w:ascii="Times New Roman" w:hAnsi="Times New Roman" w:cs="Times New Roman"/>
                <w:sz w:val="18"/>
                <w:szCs w:val="18"/>
              </w:rPr>
            </w:pPr>
            <w:r>
              <w:rPr>
                <w:rFonts w:ascii="Times New Roman" w:hAnsi="Times New Roman" w:cs="Times New Roman"/>
                <w:sz w:val="18"/>
                <w:szCs w:val="18"/>
              </w:rPr>
              <w:t xml:space="preserve">33 CHR, </w:t>
            </w:r>
            <w:r w:rsidRPr="005E4D7C">
              <w:rPr>
                <w:rFonts w:ascii="Times New Roman" w:hAnsi="Times New Roman" w:cs="Times New Roman"/>
                <w:sz w:val="18"/>
                <w:szCs w:val="18"/>
              </w:rPr>
              <w:t xml:space="preserve">45 </w:t>
            </w:r>
            <w:r>
              <w:rPr>
                <w:rFonts w:ascii="Times New Roman" w:hAnsi="Times New Roman" w:cs="Times New Roman"/>
                <w:sz w:val="18"/>
                <w:szCs w:val="18"/>
              </w:rPr>
              <w:t>SCZ,</w:t>
            </w:r>
          </w:p>
          <w:p w14:paraId="04BEED33"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rPr>
              <w:t>63 HC</w:t>
            </w:r>
          </w:p>
        </w:tc>
        <w:tc>
          <w:tcPr>
            <w:tcW w:w="6663" w:type="dxa"/>
          </w:tcPr>
          <w:p w14:paraId="2B9E81A4" w14:textId="77777777" w:rsidR="00BC794D" w:rsidRDefault="00BC794D" w:rsidP="00197494">
            <w:pPr>
              <w:rPr>
                <w:rFonts w:ascii="Times New Roman" w:hAnsi="Times New Roman" w:cs="Times New Roman"/>
                <w:sz w:val="18"/>
                <w:szCs w:val="18"/>
                <w:lang w:val="en-US"/>
              </w:rPr>
            </w:pPr>
            <w:r w:rsidRPr="00EF331F">
              <w:rPr>
                <w:rFonts w:ascii="Times New Roman" w:hAnsi="Times New Roman" w:cs="Times New Roman"/>
                <w:sz w:val="18"/>
                <w:szCs w:val="18"/>
                <w:lang w:val="en-US"/>
              </w:rPr>
              <w:t>Regression analyses demonstrated that the QLS score was predicted by SOFAS (for both groups) and SCoRS (for CHR-P) scores.</w:t>
            </w:r>
          </w:p>
          <w:p w14:paraId="7AE02852" w14:textId="77777777" w:rsidR="00BC794D" w:rsidRDefault="00BC794D" w:rsidP="00197494">
            <w:pPr>
              <w:rPr>
                <w:rFonts w:ascii="Times New Roman" w:hAnsi="Times New Roman" w:cs="Times New Roman"/>
                <w:sz w:val="18"/>
                <w:szCs w:val="18"/>
                <w:lang w:val="en-US"/>
              </w:rPr>
            </w:pPr>
            <w:r w:rsidRPr="00EF331F">
              <w:rPr>
                <w:rFonts w:ascii="Times New Roman" w:hAnsi="Times New Roman" w:cs="Times New Roman"/>
                <w:sz w:val="18"/>
                <w:szCs w:val="18"/>
                <w:lang w:val="en-US"/>
              </w:rPr>
              <w:t>The QLS score was significantly predicted by SOFAS (Beta = 0.552, t = 4.35, p &lt; 0.001) and SCoRS global rating score (Beta = −0.409, t = −3.22, p = 0.004) for the CHR-P group (Adjusted R2 = 0.727), and by SOFAS (Beta = 0.713, t = 6.67, p &lt; 0.001) for the schizophrenia group (Adjusted R2 = 0.497).</w:t>
            </w:r>
          </w:p>
          <w:p w14:paraId="0477D764"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No significant effects of cognition on QoL in schizophrenia</w:t>
            </w:r>
          </w:p>
        </w:tc>
      </w:tr>
      <w:tr w:rsidR="00BC794D" w:rsidRPr="00AE23CC" w14:paraId="41B875BA" w14:textId="77777777" w:rsidTr="00406AC2">
        <w:tc>
          <w:tcPr>
            <w:tcW w:w="1413" w:type="dxa"/>
          </w:tcPr>
          <w:p w14:paraId="74439B4D" w14:textId="6807CE4C" w:rsidR="00BC794D" w:rsidRPr="00AF6401" w:rsidRDefault="00BC794D" w:rsidP="00197494">
            <w:pPr>
              <w:spacing w:line="276" w:lineRule="auto"/>
              <w:rPr>
                <w:rFonts w:ascii="Times New Roman" w:hAnsi="Times New Roman" w:cs="Times New Roman"/>
                <w:sz w:val="18"/>
                <w:szCs w:val="18"/>
              </w:rPr>
            </w:pPr>
            <w:r w:rsidRPr="00AF6401">
              <w:rPr>
                <w:rFonts w:ascii="Times New Roman" w:hAnsi="Times New Roman" w:cs="Times New Roman"/>
                <w:sz w:val="18"/>
                <w:szCs w:val="18"/>
              </w:rPr>
              <w:lastRenderedPageBreak/>
              <w:t xml:space="preserve">Lu et al. 2018 </w:t>
            </w:r>
            <w:r w:rsidRPr="00AF6401">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hf0r9loO","properties":{"formattedCitation":"[90]","plainCitation":"[90]","noteIndex":0},"citationItems":[{"id":"CYRe6CJU/PredFHsZ","uris":["http://zotero.org/users/8895419/items/XHTZ53QV"],"uri":["http://zotero.org/users/8895419/items/XHTZ53QV"],"itemData":{"id":295,"type":"article-journal","abstract":"The impact of schizophrenia on quality of life (QOL) is significantly influenced by sociocultural factors. This meta-analysis systematically compared QOL between patients with schizophrenia and healthy controls in China. PubMed, PsycINFO, Embase, Chinese National Knowledge Infrastructure (CNKI), SinoMed and WanFang databases were searched to identify case-control studies. Standardized mean differences (SMDs) and 95% confidence interval (CI) were calculated using random effect models. Eighteen case-control studies comparing QOL between schizophrenia patients (n = 2,425) and healthy controls (n = 2,072) were included in the analyses. Compared with healthy controls, schizophrenia patients had significantly poorer overall QOL [11 studies; SMD:-1.07 (95%CI:-1.44, -0.70), P &lt; 0.001] as well as in the physical, psychological, social and environmental QOL domains. Subgroup analyses revealed that poorer QOL was significantly associated with diagnostic criteria, study location, female gender, older age and inpatient status. Older schizophrenia patients had lower physical and psychological QOL, while inpatients had lower psychological QOL. In conclusion, compared with healthy controls, schizophrenia patients in China have significantly lower QOL.","container-title":"Psychiatry Research","DOI":"10.1016/j.psychres.2018.07.003","ISSN":"1872-7123","journalAbbreviation":"Psychiatry Res","language":"eng","note":"PMID: 30125870","page":"392-399","source":"PubMed","title":"Quality of life in Chinese patients with schizophrenia: A meta-analysis","title-short":"Quality of life in Chinese patients with schizophrenia","volume":"268","author":[{"family":"Lu","given":"Li"},{"family":"Zeng","given":"Liang-Nan"},{"family":"Zong","given":"Qian-Qian"},{"family":"Rao","given":"Wen-Wang"},{"family":"Ng","given":"Chee H."},{"family":"Ungvari","given":"Gabor S."},{"family":"Li","given":"Jun"},{"family":"An","given":"Feng-Rong"},{"family":"Xiang","given":"Yu-Tao"}],"issued":{"date-parts":[["2018",10]]}}}],"schema":"https://github.com/citation-style-language/schema/raw/master/csl-citation.json"} </w:instrText>
            </w:r>
            <w:r w:rsidRPr="00AF6401">
              <w:rPr>
                <w:rFonts w:ascii="Times New Roman" w:hAnsi="Times New Roman" w:cs="Times New Roman"/>
                <w:sz w:val="18"/>
                <w:szCs w:val="18"/>
              </w:rPr>
              <w:fldChar w:fldCharType="separate"/>
            </w:r>
            <w:r w:rsidR="00406AC2" w:rsidRPr="00406AC2">
              <w:rPr>
                <w:rFonts w:ascii="Times New Roman" w:hAnsi="Times New Roman" w:cs="Times New Roman"/>
                <w:sz w:val="18"/>
              </w:rPr>
              <w:t>[90]</w:t>
            </w:r>
            <w:r w:rsidRPr="00AF6401">
              <w:rPr>
                <w:rFonts w:ascii="Times New Roman" w:hAnsi="Times New Roman" w:cs="Times New Roman"/>
                <w:sz w:val="18"/>
                <w:szCs w:val="18"/>
              </w:rPr>
              <w:fldChar w:fldCharType="end"/>
            </w:r>
          </w:p>
        </w:tc>
        <w:tc>
          <w:tcPr>
            <w:tcW w:w="1417" w:type="dxa"/>
          </w:tcPr>
          <w:p w14:paraId="60A9BE0D" w14:textId="77777777" w:rsidR="00BC794D" w:rsidRDefault="00BC794D" w:rsidP="00197494">
            <w:pPr>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Meta-analysis</w:t>
            </w:r>
          </w:p>
          <w:p w14:paraId="6AECD3E8" w14:textId="77777777" w:rsidR="00BC794D" w:rsidRPr="00AF6401" w:rsidRDefault="00BC794D" w:rsidP="00197494">
            <w:pPr>
              <w:spacing w:line="276" w:lineRule="auto"/>
              <w:rPr>
                <w:rFonts w:ascii="Times New Roman" w:hAnsi="Times New Roman" w:cs="Times New Roman"/>
                <w:sz w:val="18"/>
                <w:szCs w:val="18"/>
                <w:lang w:val="en-US"/>
              </w:rPr>
            </w:pPr>
          </w:p>
        </w:tc>
        <w:tc>
          <w:tcPr>
            <w:tcW w:w="993" w:type="dxa"/>
          </w:tcPr>
          <w:p w14:paraId="1A8A6DA9" w14:textId="77777777" w:rsidR="00BC794D" w:rsidRPr="00AF6401" w:rsidRDefault="00BC794D" w:rsidP="00197494">
            <w:pPr>
              <w:spacing w:line="276" w:lineRule="auto"/>
              <w:rPr>
                <w:rFonts w:ascii="Times New Roman" w:hAnsi="Times New Roman" w:cs="Times New Roman"/>
                <w:sz w:val="18"/>
                <w:szCs w:val="18"/>
              </w:rPr>
            </w:pPr>
            <w:r>
              <w:rPr>
                <w:rFonts w:ascii="Times New Roman" w:hAnsi="Times New Roman" w:cs="Times New Roman"/>
                <w:sz w:val="18"/>
                <w:szCs w:val="18"/>
              </w:rPr>
              <w:t>I</w:t>
            </w:r>
          </w:p>
        </w:tc>
        <w:tc>
          <w:tcPr>
            <w:tcW w:w="2835" w:type="dxa"/>
          </w:tcPr>
          <w:p w14:paraId="4B9DA1F8" w14:textId="77777777" w:rsidR="00BC794D" w:rsidRPr="00AF6401" w:rsidRDefault="00BC794D" w:rsidP="00197494">
            <w:pPr>
              <w:spacing w:line="276" w:lineRule="auto"/>
              <w:rPr>
                <w:rFonts w:ascii="Times New Roman" w:hAnsi="Times New Roman" w:cs="Times New Roman"/>
                <w:sz w:val="18"/>
                <w:szCs w:val="18"/>
              </w:rPr>
            </w:pPr>
            <w:r>
              <w:rPr>
                <w:rFonts w:ascii="Times New Roman" w:hAnsi="Times New Roman" w:cs="Times New Roman"/>
                <w:sz w:val="18"/>
                <w:szCs w:val="18"/>
              </w:rPr>
              <w:t>QOL: WHOQOL, SF-36</w:t>
            </w:r>
          </w:p>
        </w:tc>
        <w:tc>
          <w:tcPr>
            <w:tcW w:w="1842" w:type="dxa"/>
          </w:tcPr>
          <w:p w14:paraId="795B7C0F" w14:textId="77777777" w:rsidR="00BC794D" w:rsidRPr="00A758B6" w:rsidRDefault="00BC794D" w:rsidP="00197494">
            <w:pPr>
              <w:spacing w:line="276" w:lineRule="auto"/>
              <w:rPr>
                <w:rFonts w:ascii="Times New Roman" w:hAnsi="Times New Roman" w:cs="Times New Roman"/>
                <w:sz w:val="18"/>
                <w:szCs w:val="18"/>
                <w:lang w:val="en-US"/>
              </w:rPr>
            </w:pPr>
            <w:r w:rsidRPr="00A758B6">
              <w:rPr>
                <w:rFonts w:ascii="Times New Roman" w:hAnsi="Times New Roman" w:cs="Times New Roman"/>
                <w:sz w:val="18"/>
                <w:szCs w:val="18"/>
                <w:lang w:val="en-US"/>
              </w:rPr>
              <w:t>18 studies were included</w:t>
            </w:r>
          </w:p>
          <w:p w14:paraId="45B34AE7" w14:textId="77777777" w:rsidR="00BC794D" w:rsidRPr="00A758B6" w:rsidRDefault="00BC794D" w:rsidP="00197494">
            <w:pPr>
              <w:spacing w:line="276" w:lineRule="auto"/>
              <w:rPr>
                <w:rFonts w:ascii="Times New Roman" w:hAnsi="Times New Roman" w:cs="Times New Roman"/>
                <w:sz w:val="18"/>
                <w:szCs w:val="18"/>
                <w:lang w:val="en-US"/>
              </w:rPr>
            </w:pPr>
            <w:r w:rsidRPr="00A758B6">
              <w:rPr>
                <w:rFonts w:ascii="Times New Roman" w:hAnsi="Times New Roman" w:cs="Times New Roman"/>
                <w:sz w:val="18"/>
                <w:szCs w:val="18"/>
                <w:lang w:val="en-US"/>
              </w:rPr>
              <w:t>2425 SCZ</w:t>
            </w:r>
          </w:p>
          <w:p w14:paraId="0A4D58B6" w14:textId="77777777" w:rsidR="00BC794D" w:rsidRPr="00A758B6" w:rsidRDefault="00BC794D" w:rsidP="00197494">
            <w:pPr>
              <w:spacing w:line="276" w:lineRule="auto"/>
              <w:rPr>
                <w:rFonts w:ascii="Times New Roman" w:hAnsi="Times New Roman" w:cs="Times New Roman"/>
                <w:sz w:val="18"/>
                <w:szCs w:val="18"/>
                <w:lang w:val="en-US"/>
              </w:rPr>
            </w:pPr>
            <w:r w:rsidRPr="00A758B6">
              <w:rPr>
                <w:rFonts w:ascii="Times New Roman" w:hAnsi="Times New Roman" w:cs="Times New Roman"/>
                <w:sz w:val="18"/>
                <w:szCs w:val="18"/>
                <w:lang w:val="en-US"/>
              </w:rPr>
              <w:t>2072 HC</w:t>
            </w:r>
          </w:p>
        </w:tc>
        <w:tc>
          <w:tcPr>
            <w:tcW w:w="6663" w:type="dxa"/>
          </w:tcPr>
          <w:p w14:paraId="5450FAF5" w14:textId="77777777" w:rsidR="00BC794D" w:rsidRPr="00AF6401" w:rsidRDefault="00BC794D" w:rsidP="00197494">
            <w:pPr>
              <w:spacing w:line="276" w:lineRule="auto"/>
              <w:rPr>
                <w:rFonts w:ascii="Times New Roman" w:hAnsi="Times New Roman" w:cs="Times New Roman"/>
                <w:sz w:val="18"/>
                <w:szCs w:val="18"/>
                <w:lang w:val="en-US"/>
              </w:rPr>
            </w:pPr>
            <w:r w:rsidRPr="00EF331F">
              <w:rPr>
                <w:rFonts w:ascii="Times New Roman" w:hAnsi="Times New Roman" w:cs="Times New Roman"/>
                <w:sz w:val="18"/>
                <w:szCs w:val="18"/>
                <w:lang w:val="en-US"/>
              </w:rPr>
              <w:t xml:space="preserve">Compared with </w:t>
            </w:r>
            <w:r>
              <w:rPr>
                <w:rFonts w:ascii="Times New Roman" w:hAnsi="Times New Roman" w:cs="Times New Roman"/>
                <w:sz w:val="18"/>
                <w:szCs w:val="18"/>
                <w:lang w:val="en-US"/>
              </w:rPr>
              <w:t>HC</w:t>
            </w:r>
            <w:r w:rsidRPr="00EF331F">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SCZ </w:t>
            </w:r>
            <w:r w:rsidRPr="00EF331F">
              <w:rPr>
                <w:rFonts w:ascii="Times New Roman" w:hAnsi="Times New Roman" w:cs="Times New Roman"/>
                <w:sz w:val="18"/>
                <w:szCs w:val="18"/>
                <w:lang w:val="en-US"/>
              </w:rPr>
              <w:t>had significantly poorer overall QOL [11 studies; SMD:-1.07 (95%CI:-1.44, -0.70), P &lt; 0.001] as well as in the physical, psychological, social and environmental QOL domains.</w:t>
            </w:r>
          </w:p>
        </w:tc>
      </w:tr>
      <w:tr w:rsidR="00BC794D" w:rsidRPr="009C535D" w14:paraId="26B40844" w14:textId="77777777" w:rsidTr="00406AC2">
        <w:tc>
          <w:tcPr>
            <w:tcW w:w="1413" w:type="dxa"/>
          </w:tcPr>
          <w:p w14:paraId="5C89298D" w14:textId="68CE32BD" w:rsidR="00BC794D" w:rsidRPr="005E4D7C" w:rsidRDefault="00BC794D" w:rsidP="00197494">
            <w:pPr>
              <w:rPr>
                <w:rFonts w:ascii="Times New Roman" w:hAnsi="Times New Roman" w:cs="Times New Roman"/>
                <w:sz w:val="18"/>
                <w:szCs w:val="18"/>
                <w:highlight w:val="cyan"/>
              </w:rPr>
            </w:pPr>
            <w:r w:rsidRPr="005E4D7C">
              <w:rPr>
                <w:rFonts w:ascii="Times New Roman" w:hAnsi="Times New Roman" w:cs="Times New Roman"/>
                <w:sz w:val="18"/>
                <w:szCs w:val="18"/>
              </w:rPr>
              <w:t xml:space="preserve">Kurtz et al. 2019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eXYLklYk","properties":{"formattedCitation":"[91]","plainCitation":"[91]","noteIndex":0},"citationItems":[{"id":"CYRe6CJU/ud0AMiEJ","uris":["http://zotero.org/users/8895419/items/MLB28YV9"],"uri":["http://zotero.org/users/8895419/items/MLB28YV9"],"itemData":{"id":321,"type":"article-journal","abstract":"There is increasing interest from treaters and patients alike in subjective quality-of-life (sQOL) and objective psychosocial function as indices of treatment outcome in studies of schizophrenia. With the emergence of evidence-based treatment protocols (e.g., NIMH-funded Recovery after Initial Schizophrenia Episode Initiative) these outcomes are of particular significance in treatment studies of samples early in the course of their illness. Few studies have investigated demographic, clinical and cognitive factors associated with sQOL in samples early in the course of their illness and compared these factors to objective measures. We administered measures of sQOL or satisfaction with life, and objective psychosocial function to 59 people with schizophrenia within 5-years of diagnosis, along with standardized measures of symptoms and cognition. Results revealed that symptoms, rather than cognitive or demographic variables, were the best independent predictors of both subjective QOL and objective functioning. Positive symptoms were independent predictors of sQOL, while positive and negative symptoms were independent predictors of objective psychosocial status. Depression and cognition were also linked to sQOL. These findings point to the importance of attending to residual positive symptoms early in the treatment of schizophrenia as a means of possibly enhancing both subjective and objective outcome in early course schizophrenia.","container-title":"Psychiatry Research","DOI":"10.1016/j.psychres.2018.12.149","ISSN":"1872-7123","journalAbbreviation":"Psychiatry Res","language":"eng","note":"PMID: 30611958","page":"419-424","source":"PubMed","title":"Objective psychosocial function vs. subjective quality-of-life in schizophrenia within 5-years after diagnosis: A study from southern India","title-short":"Objective psychosocial function vs. subjective quality-of-life in schizophrenia within 5-years after diagnosis","volume":"272","author":[{"family":"Kurtz","given":"Matthew M."},{"family":"Gopal","given":"Subhashini"},{"family":"John","given":"Sujit"},{"family":"Thara","given":"R."}],"issued":{"date-parts":[["2019",2]]}}}],"schema":"https://github.com/citation-style-language/schema/raw/master/csl-citation.json"}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[91]</w:t>
            </w:r>
            <w:r w:rsidRPr="005E4D7C">
              <w:rPr>
                <w:rFonts w:ascii="Times New Roman" w:hAnsi="Times New Roman" w:cs="Times New Roman"/>
                <w:sz w:val="18"/>
                <w:szCs w:val="18"/>
              </w:rPr>
              <w:fldChar w:fldCharType="end"/>
            </w:r>
          </w:p>
        </w:tc>
        <w:tc>
          <w:tcPr>
            <w:tcW w:w="1417" w:type="dxa"/>
          </w:tcPr>
          <w:p w14:paraId="150BDCEB" w14:textId="77777777" w:rsidR="00BC794D" w:rsidRPr="005E4D7C" w:rsidRDefault="00BC794D" w:rsidP="00197494">
            <w:pPr>
              <w:rPr>
                <w:rFonts w:ascii="Times New Roman" w:hAnsi="Times New Roman" w:cs="Times New Roman"/>
                <w:sz w:val="18"/>
                <w:szCs w:val="18"/>
                <w:highlight w:val="cyan"/>
                <w:lang w:val="en-US"/>
              </w:rPr>
            </w:pPr>
            <w:r>
              <w:rPr>
                <w:rFonts w:ascii="Times New Roman" w:hAnsi="Times New Roman" w:cs="Times New Roman"/>
                <w:sz w:val="18"/>
                <w:szCs w:val="18"/>
                <w:lang w:val="en-US"/>
              </w:rPr>
              <w:t xml:space="preserve">Research study </w:t>
            </w:r>
          </w:p>
        </w:tc>
        <w:tc>
          <w:tcPr>
            <w:tcW w:w="993" w:type="dxa"/>
          </w:tcPr>
          <w:p w14:paraId="0326DCEC" w14:textId="77777777" w:rsidR="00BC794D" w:rsidRPr="005E4D7C" w:rsidRDefault="00BC794D" w:rsidP="00197494">
            <w:pPr>
              <w:rPr>
                <w:rFonts w:ascii="Times New Roman" w:hAnsi="Times New Roman" w:cs="Times New Roman"/>
                <w:sz w:val="18"/>
                <w:szCs w:val="18"/>
                <w:highlight w:val="cyan"/>
              </w:rPr>
            </w:pPr>
            <w:r w:rsidRPr="00EF331F">
              <w:rPr>
                <w:rFonts w:ascii="Times New Roman" w:hAnsi="Times New Roman" w:cs="Times New Roman"/>
                <w:sz w:val="18"/>
                <w:szCs w:val="18"/>
              </w:rPr>
              <w:t>III</w:t>
            </w:r>
          </w:p>
        </w:tc>
        <w:tc>
          <w:tcPr>
            <w:tcW w:w="2835" w:type="dxa"/>
          </w:tcPr>
          <w:p w14:paraId="04F5EA08" w14:textId="77777777" w:rsidR="00BC794D" w:rsidRDefault="00BC794D" w:rsidP="00197494">
            <w:pPr>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MCCB, CPT-IP and MSCEIT</w:t>
            </w:r>
          </w:p>
          <w:p w14:paraId="691FF366" w14:textId="77777777" w:rsidR="00BC794D" w:rsidRPr="00EF331F" w:rsidRDefault="00BC794D" w:rsidP="00197494">
            <w:pPr>
              <w:spacing w:line="276" w:lineRule="auto"/>
              <w:rPr>
                <w:rFonts w:ascii="Times New Roman" w:hAnsi="Times New Roman" w:cs="Times New Roman"/>
                <w:sz w:val="18"/>
                <w:szCs w:val="18"/>
                <w:lang w:val="en-US"/>
              </w:rPr>
            </w:pPr>
            <w:r w:rsidRPr="00EF331F">
              <w:rPr>
                <w:rFonts w:ascii="Times New Roman" w:hAnsi="Times New Roman" w:cs="Times New Roman"/>
                <w:sz w:val="16"/>
                <w:szCs w:val="16"/>
                <w:lang w:val="en-US"/>
              </w:rPr>
              <w:t>Psychosocial functioning assessment: DAS-</w:t>
            </w:r>
            <w:r>
              <w:rPr>
                <w:rFonts w:ascii="Times New Roman" w:hAnsi="Times New Roman" w:cs="Times New Roman"/>
                <w:sz w:val="16"/>
                <w:szCs w:val="16"/>
                <w:lang w:val="en-US"/>
              </w:rPr>
              <w:t>WHO</w:t>
            </w:r>
            <w:r w:rsidRPr="00EF331F">
              <w:rPr>
                <w:rFonts w:ascii="Times New Roman" w:hAnsi="Times New Roman" w:cs="Times New Roman"/>
                <w:sz w:val="16"/>
                <w:szCs w:val="16"/>
                <w:lang w:val="en-US"/>
              </w:rPr>
              <w:t>2</w:t>
            </w:r>
          </w:p>
          <w:p w14:paraId="09C96D42" w14:textId="77777777" w:rsidR="00BC794D" w:rsidRPr="00513B6B" w:rsidRDefault="00BC794D" w:rsidP="00197494">
            <w:pPr>
              <w:spacing w:line="276" w:lineRule="auto"/>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Subjective </w:t>
            </w:r>
            <w:r>
              <w:rPr>
                <w:rFonts w:ascii="Times New Roman" w:hAnsi="Times New Roman" w:cs="Times New Roman"/>
                <w:sz w:val="18"/>
                <w:szCs w:val="18"/>
                <w:lang w:val="en-US"/>
              </w:rPr>
              <w:t>quality of Life assessment: SWL, PANSS</w:t>
            </w:r>
          </w:p>
        </w:tc>
        <w:tc>
          <w:tcPr>
            <w:tcW w:w="1842" w:type="dxa"/>
          </w:tcPr>
          <w:p w14:paraId="0F714609" w14:textId="77777777" w:rsidR="00BC794D" w:rsidRPr="005E4D7C" w:rsidRDefault="00BC794D" w:rsidP="00197494">
            <w:pPr>
              <w:rPr>
                <w:rFonts w:ascii="Times New Roman" w:hAnsi="Times New Roman" w:cs="Times New Roman"/>
                <w:sz w:val="18"/>
                <w:szCs w:val="18"/>
                <w:highlight w:val="cyan"/>
                <w:lang w:val="en-US"/>
              </w:rPr>
            </w:pPr>
            <w:r>
              <w:rPr>
                <w:rFonts w:ascii="Times New Roman" w:hAnsi="Times New Roman" w:cs="Times New Roman"/>
                <w:sz w:val="18"/>
                <w:szCs w:val="18"/>
                <w:lang w:val="en-US"/>
              </w:rPr>
              <w:t xml:space="preserve">59 </w:t>
            </w:r>
            <w:r w:rsidRPr="005E4D7C">
              <w:rPr>
                <w:rFonts w:ascii="Times New Roman" w:hAnsi="Times New Roman" w:cs="Times New Roman"/>
                <w:sz w:val="18"/>
                <w:szCs w:val="18"/>
                <w:lang w:val="en-US"/>
              </w:rPr>
              <w:t xml:space="preserve">Patients </w:t>
            </w:r>
            <w:r>
              <w:rPr>
                <w:rFonts w:ascii="Times New Roman" w:hAnsi="Times New Roman" w:cs="Times New Roman"/>
                <w:sz w:val="18"/>
                <w:szCs w:val="18"/>
                <w:lang w:val="en-US"/>
              </w:rPr>
              <w:t xml:space="preserve">SCZ or schizoaffective disorder </w:t>
            </w:r>
            <w:r w:rsidRPr="005E4D7C">
              <w:rPr>
                <w:rFonts w:ascii="Times New Roman" w:hAnsi="Times New Roman" w:cs="Times New Roman"/>
                <w:sz w:val="18"/>
                <w:szCs w:val="18"/>
                <w:lang w:val="en-US"/>
              </w:rPr>
              <w:t>within 5-years of diagnosis</w:t>
            </w:r>
          </w:p>
        </w:tc>
        <w:tc>
          <w:tcPr>
            <w:tcW w:w="6663" w:type="dxa"/>
          </w:tcPr>
          <w:p w14:paraId="07987E92" w14:textId="77777777" w:rsidR="00BC794D" w:rsidRPr="00A07920" w:rsidRDefault="00BC794D" w:rsidP="00197494">
            <w:pPr>
              <w:autoSpaceDE w:val="0"/>
              <w:autoSpaceDN w:val="0"/>
              <w:adjustRightInd w:val="0"/>
              <w:rPr>
                <w:rFonts w:ascii="Times New Roman" w:hAnsi="Times New Roman" w:cs="Times New Roman"/>
                <w:sz w:val="18"/>
                <w:szCs w:val="18"/>
                <w:lang w:val="en-US"/>
              </w:rPr>
            </w:pPr>
            <w:r w:rsidRPr="00A07920">
              <w:rPr>
                <w:rFonts w:ascii="Times New Roman" w:hAnsi="Times New Roman" w:cs="Times New Roman"/>
                <w:sz w:val="18"/>
                <w:szCs w:val="18"/>
                <w:lang w:val="en-US"/>
              </w:rPr>
              <w:t>With respect to cognition, working memory scores from the MATRICS battery were linked</w:t>
            </w:r>
            <w:r>
              <w:rPr>
                <w:rFonts w:ascii="Times New Roman" w:hAnsi="Times New Roman" w:cs="Times New Roman"/>
                <w:sz w:val="18"/>
                <w:szCs w:val="18"/>
                <w:lang w:val="en-US"/>
              </w:rPr>
              <w:t xml:space="preserve"> </w:t>
            </w:r>
            <w:r w:rsidRPr="00A07920">
              <w:rPr>
                <w:rFonts w:ascii="Times New Roman" w:hAnsi="Times New Roman" w:cs="Times New Roman"/>
                <w:sz w:val="18"/>
                <w:szCs w:val="18"/>
                <w:lang w:val="en-US"/>
              </w:rPr>
              <w:t>to SWL Work subscale scores (r=−0.30) and total scores (r=−0.27). With respect to cognition, no measures from the MATRICS battery were linked to WHODAS ratings.</w:t>
            </w:r>
          </w:p>
          <w:p w14:paraId="003C5C78" w14:textId="77777777" w:rsidR="00BC794D" w:rsidRPr="00A07920" w:rsidRDefault="00BC794D" w:rsidP="00197494">
            <w:pPr>
              <w:rPr>
                <w:rFonts w:ascii="Times New Roman" w:hAnsi="Times New Roman" w:cs="Times New Roman"/>
                <w:sz w:val="18"/>
                <w:szCs w:val="18"/>
                <w:lang w:val="en-US"/>
              </w:rPr>
            </w:pPr>
            <w:r w:rsidRPr="00A07920">
              <w:rPr>
                <w:rFonts w:ascii="Times New Roman" w:hAnsi="Times New Roman" w:cs="Times New Roman"/>
                <w:sz w:val="18"/>
                <w:szCs w:val="18"/>
                <w:lang w:val="en-US"/>
              </w:rPr>
              <w:t>Severity of positive and negative symptoms were linked to</w:t>
            </w:r>
            <w:r>
              <w:rPr>
                <w:rFonts w:ascii="Times New Roman" w:hAnsi="Times New Roman" w:cs="Times New Roman"/>
                <w:sz w:val="18"/>
                <w:szCs w:val="18"/>
                <w:lang w:val="en-US"/>
              </w:rPr>
              <w:t xml:space="preserve"> </w:t>
            </w:r>
            <w:r w:rsidRPr="00A07920">
              <w:rPr>
                <w:rFonts w:ascii="Times New Roman" w:hAnsi="Times New Roman" w:cs="Times New Roman"/>
                <w:sz w:val="18"/>
                <w:szCs w:val="18"/>
                <w:lang w:val="en-US"/>
              </w:rPr>
              <w:t>total WHODAS scores. With respect to the Life Activities subscale from</w:t>
            </w:r>
            <w:r>
              <w:rPr>
                <w:rFonts w:ascii="Times New Roman" w:hAnsi="Times New Roman" w:cs="Times New Roman"/>
                <w:sz w:val="18"/>
                <w:szCs w:val="18"/>
                <w:lang w:val="en-US"/>
              </w:rPr>
              <w:t xml:space="preserve"> </w:t>
            </w:r>
            <w:r w:rsidRPr="00A07920">
              <w:rPr>
                <w:rFonts w:ascii="Times New Roman" w:hAnsi="Times New Roman" w:cs="Times New Roman"/>
                <w:sz w:val="18"/>
                <w:szCs w:val="18"/>
                <w:lang w:val="en-US"/>
              </w:rPr>
              <w:t>the WHODAS only higher positive symptoms were linked to poorer</w:t>
            </w:r>
            <w:r>
              <w:rPr>
                <w:rFonts w:ascii="Times New Roman" w:hAnsi="Times New Roman" w:cs="Times New Roman"/>
                <w:sz w:val="18"/>
                <w:szCs w:val="18"/>
                <w:lang w:val="en-US"/>
              </w:rPr>
              <w:t xml:space="preserve"> </w:t>
            </w:r>
            <w:r w:rsidRPr="00A07920">
              <w:rPr>
                <w:rFonts w:ascii="Times New Roman" w:hAnsi="Times New Roman" w:cs="Times New Roman"/>
                <w:sz w:val="18"/>
                <w:szCs w:val="18"/>
                <w:lang w:val="en-US"/>
              </w:rPr>
              <w:t xml:space="preserve">scores on the Life Activities subtest. </w:t>
            </w:r>
            <w:r>
              <w:rPr>
                <w:rFonts w:ascii="Times New Roman" w:hAnsi="Times New Roman" w:cs="Times New Roman"/>
                <w:sz w:val="18"/>
                <w:szCs w:val="18"/>
                <w:lang w:val="en-US"/>
              </w:rPr>
              <w:t>B</w:t>
            </w:r>
            <w:r w:rsidRPr="00A07920">
              <w:rPr>
                <w:rFonts w:ascii="Times New Roman" w:hAnsi="Times New Roman" w:cs="Times New Roman"/>
                <w:sz w:val="18"/>
                <w:szCs w:val="18"/>
                <w:lang w:val="en-US"/>
              </w:rPr>
              <w:t>oth higher ratings of positive</w:t>
            </w:r>
            <w:r>
              <w:rPr>
                <w:rFonts w:ascii="Times New Roman" w:hAnsi="Times New Roman" w:cs="Times New Roman"/>
                <w:sz w:val="18"/>
                <w:szCs w:val="18"/>
                <w:lang w:val="en-US"/>
              </w:rPr>
              <w:t xml:space="preserve"> </w:t>
            </w:r>
            <w:r w:rsidRPr="00A07920">
              <w:rPr>
                <w:rFonts w:ascii="Times New Roman" w:hAnsi="Times New Roman" w:cs="Times New Roman"/>
                <w:sz w:val="18"/>
                <w:szCs w:val="18"/>
                <w:lang w:val="en-US"/>
              </w:rPr>
              <w:t>and negative symptoms from the PANSS were linked to poorer</w:t>
            </w:r>
            <w:r>
              <w:rPr>
                <w:rFonts w:ascii="Times New Roman" w:hAnsi="Times New Roman" w:cs="Times New Roman"/>
                <w:sz w:val="18"/>
                <w:szCs w:val="18"/>
                <w:lang w:val="en-US"/>
              </w:rPr>
              <w:t xml:space="preserve"> </w:t>
            </w:r>
            <w:r w:rsidRPr="00A07920">
              <w:rPr>
                <w:rFonts w:ascii="Times New Roman" w:hAnsi="Times New Roman" w:cs="Times New Roman"/>
                <w:sz w:val="18"/>
                <w:szCs w:val="18"/>
                <w:lang w:val="en-US"/>
              </w:rPr>
              <w:t>Community Participation scores on the WHODAS.</w:t>
            </w:r>
          </w:p>
        </w:tc>
      </w:tr>
      <w:tr w:rsidR="00BC794D" w:rsidRPr="009C535D" w14:paraId="3B017564" w14:textId="77777777" w:rsidTr="00406AC2">
        <w:tc>
          <w:tcPr>
            <w:tcW w:w="1413" w:type="dxa"/>
          </w:tcPr>
          <w:p w14:paraId="63ADD3AC" w14:textId="7A3364FB" w:rsidR="00BC794D" w:rsidRPr="005E4D7C" w:rsidRDefault="00BC794D" w:rsidP="00197494">
            <w:pPr>
              <w:rPr>
                <w:rFonts w:ascii="Times New Roman" w:hAnsi="Times New Roman" w:cs="Times New Roman"/>
                <w:sz w:val="18"/>
                <w:szCs w:val="18"/>
              </w:rPr>
            </w:pPr>
            <w:r w:rsidRPr="005E4D7C">
              <w:rPr>
                <w:rFonts w:ascii="Times New Roman" w:hAnsi="Times New Roman" w:cs="Times New Roman"/>
                <w:sz w:val="18"/>
                <w:szCs w:val="18"/>
              </w:rPr>
              <w:t xml:space="preserve">Ehrminger et al 2020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ZNclziy6","properties":{"formattedCitation":"[92]","plainCitation":"[92]","noteIndex":0},"citationItems":[{"id":"CYRe6CJU/CPM2jJjc","uris":["http://zotero.org/users/8895419/items/73H2ERLZ"],"uri":["http://zotero.org/users/8895419/items/73H2ERLZ"],"itemData":{"id":291,"type":"article-journal","abstract":"BACKGROUND: The determinants of quality of life (QoL) in schizophrenia are largely debated, mainly due to methodological discrepancies and divergence about the concepts concerned. As most studies have investigated bi- or tri-variate models, a multivariate model accounting for simultaneous potential mediations is necessary to have a comprehensive view of the determinants of QOL. We sought to estimate the associations between cognitive reserve, cognition, functioning, insight, depression, schizophrenic symptoms, and QoL in schizophrenia and their potential mediation relationships.\nMETHODS: We used structural equation modeling with mediation analyses to test a model based on existing literature in a sample of 776 patients with schizophrenia from the FondaMental Foundation FACE-SZ cohort.\nRESULTS: Our model showed a good fit to the data. We found better functioning to be positively associated with a better QoL, whereas better cognition, better insight, higher levels of depression, and schizophrenic symptoms were associated with a lower QoL in our sample. Cognitive reserve is not directly linked to QoL, but indirectly in a negative manner via cognition. We confirm the negative relationship between cognition and subjective QoL which was previously evidenced by other studies; moreover, this relationship seems to be robust as it survived in our multivariate model. It was not explained by insight as some suggested, thus the mechanism at stake remains to be explained.\nCONCLUSION: The pathways to subjective QoL in schizophrenia are complex and the determinants largely influence each other. Longitudinal studies are warranted to confirm these cross-sectional findings.","container-title":"Psychological Medicine","DOI":"10.1017/S0033291720003311","ISSN":"1469-8978","journalAbbreviation":"Psychol Med","language":"eng","note":"PMID: 32962773","page":"1-8","source":"PubMed","title":"The puzzle of quality of life in schizophrenia: putting the pieces together with the FACE-SZ cohort","title-short":"The puzzle of quality of life in schizophrenia","author":[{"family":"Ehrminger","given":"Mickael"},{"family":"Roux","given":"Paul"},{"family":"Urbach","given":"Mathieu"},{"family":"André","given":"Myrtille"},{"family":"Aouizerate","given":"Bruno"},{"family":"Berna","given":"Fabrice"},{"family":"Bohec","given":"Anne-Lise"},{"family":"Capdevielle","given":"Delphine"},{"family":"Chéreau","given":"Isabelle"},{"family":"Clauss","given":"Julie"},{"family":"Dubertret","given":"Caroline"},{"family":"Dubreucq","given":"Julien"},{"family":"Fond","given":"Guillaume"},{"family":"Honciuc","given":"Roxana-Mihaela"},{"family":"Lançon","given":"Christophe"},{"family":"Laouamri","given":"Hakim"},{"family":"Leigner","given":"Sylvain"},{"family":"Mallet","given":"Jasmina"},{"family":"Misdrahi","given":"David"},{"family":"Pignon","given":"Baptiste"},{"family":"Rey","given":"Romain"},{"family":"Schürhoff","given":"Franck"},{"literal":"Members of the FACE-SCZ Group"},{"family":"Passerieux","given":"Christine"},{"family":"Brunet-Gouet","given":"Eric"}],"issued":{"date-parts":[["2020",9,23]]}}}],"schema":"https://github.com/citation-style-language/schema/raw/master/csl-citation.json"}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[92]</w:t>
            </w:r>
            <w:r w:rsidRPr="005E4D7C">
              <w:rPr>
                <w:rFonts w:ascii="Times New Roman" w:hAnsi="Times New Roman" w:cs="Times New Roman"/>
                <w:sz w:val="18"/>
                <w:szCs w:val="18"/>
              </w:rPr>
              <w:fldChar w:fldCharType="end"/>
            </w:r>
          </w:p>
        </w:tc>
        <w:tc>
          <w:tcPr>
            <w:tcW w:w="1417" w:type="dxa"/>
          </w:tcPr>
          <w:p w14:paraId="1E9E53D7" w14:textId="77777777" w:rsidR="00BC794D" w:rsidRPr="005E4D7C" w:rsidRDefault="00BC794D" w:rsidP="00197494">
            <w:pPr>
              <w:spacing w:line="276" w:lineRule="auto"/>
              <w:rPr>
                <w:rFonts w:ascii="Times New Roman" w:hAnsi="Times New Roman" w:cs="Times New Roman"/>
                <w:sz w:val="18"/>
                <w:szCs w:val="18"/>
              </w:rPr>
            </w:pPr>
            <w:r w:rsidRPr="005E4D7C">
              <w:rPr>
                <w:rFonts w:ascii="Times New Roman" w:hAnsi="Times New Roman" w:cs="Times New Roman"/>
                <w:sz w:val="18"/>
                <w:szCs w:val="18"/>
              </w:rPr>
              <w:t>Multivariate model</w:t>
            </w:r>
          </w:p>
          <w:p w14:paraId="3B03173A"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rPr>
              <w:t>Structural equation modeling</w:t>
            </w:r>
          </w:p>
        </w:tc>
        <w:tc>
          <w:tcPr>
            <w:tcW w:w="993" w:type="dxa"/>
          </w:tcPr>
          <w:p w14:paraId="009EE7C9" w14:textId="77777777" w:rsidR="00BC794D" w:rsidRPr="002E43B2"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2835" w:type="dxa"/>
          </w:tcPr>
          <w:p w14:paraId="6B2ECA15" w14:textId="0C57F6F5" w:rsidR="00BC794D" w:rsidRPr="009207B8" w:rsidRDefault="00BC794D" w:rsidP="00197494">
            <w:pPr>
              <w:rPr>
                <w:rFonts w:ascii="Times New Roman" w:hAnsi="Times New Roman" w:cs="Times New Roman"/>
                <w:sz w:val="18"/>
                <w:szCs w:val="18"/>
                <w:lang w:val="en-US"/>
              </w:rPr>
            </w:pPr>
            <w:r w:rsidRPr="009207B8">
              <w:rPr>
                <w:rFonts w:ascii="Times New Roman" w:hAnsi="Times New Roman" w:cs="Times New Roman"/>
                <w:sz w:val="18"/>
                <w:szCs w:val="18"/>
                <w:lang w:val="en-US"/>
              </w:rPr>
              <w:t>Cognition: Memory: CVLT, Doors</w:t>
            </w:r>
            <w:r w:rsidR="0011722F">
              <w:rPr>
                <w:rFonts w:ascii="Times New Roman" w:hAnsi="Times New Roman" w:cs="Times New Roman"/>
                <w:sz w:val="18"/>
                <w:szCs w:val="18"/>
                <w:lang w:val="en-US"/>
              </w:rPr>
              <w:t xml:space="preserve"> </w:t>
            </w:r>
            <w:r w:rsidRPr="009207B8">
              <w:rPr>
                <w:rFonts w:ascii="Times New Roman" w:hAnsi="Times New Roman" w:cs="Times New Roman"/>
                <w:sz w:val="18"/>
                <w:szCs w:val="18"/>
                <w:lang w:val="en-US"/>
              </w:rPr>
              <w:t xml:space="preserve">test, WAIS DS and Arithmetic, CPT, WAIS Matrices and Similarities, Category VF (animal), Six Elements test (error score), TMT A and B, WAIS Code, </w:t>
            </w:r>
          </w:p>
          <w:p w14:paraId="7D0B6D14" w14:textId="77777777" w:rsidR="00BC794D" w:rsidRPr="00EF331F" w:rsidRDefault="00BC794D" w:rsidP="00197494">
            <w:pPr>
              <w:autoSpaceDE w:val="0"/>
              <w:autoSpaceDN w:val="0"/>
              <w:adjustRightInd w:val="0"/>
              <w:rPr>
                <w:rFonts w:ascii="Times New Roman" w:hAnsi="Times New Roman" w:cs="Times New Roman"/>
                <w:color w:val="000000"/>
                <w:sz w:val="19"/>
                <w:szCs w:val="19"/>
                <w:lang w:val="en-US"/>
              </w:rPr>
            </w:pPr>
            <w:r w:rsidRPr="00EF331F">
              <w:rPr>
                <w:rFonts w:ascii="Times New Roman" w:hAnsi="Times New Roman" w:cs="Times New Roman"/>
                <w:sz w:val="19"/>
                <w:szCs w:val="19"/>
                <w:lang w:val="en-US"/>
              </w:rPr>
              <w:t>Cognitive reserve</w:t>
            </w:r>
            <w:r>
              <w:rPr>
                <w:rFonts w:ascii="Times New Roman" w:hAnsi="Times New Roman" w:cs="Times New Roman"/>
                <w:sz w:val="19"/>
                <w:szCs w:val="19"/>
                <w:lang w:val="en-US"/>
              </w:rPr>
              <w:t>:</w:t>
            </w:r>
            <w:r>
              <w:rPr>
                <w:rFonts w:ascii="Times New Roman" w:hAnsi="Times New Roman" w:cs="Times New Roman"/>
                <w:color w:val="000000"/>
                <w:sz w:val="19"/>
                <w:szCs w:val="19"/>
                <w:lang w:val="en-US"/>
              </w:rPr>
              <w:t xml:space="preserve"> </w:t>
            </w:r>
            <w:r w:rsidRPr="00EF331F">
              <w:rPr>
                <w:rFonts w:ascii="Times New Roman" w:hAnsi="Times New Roman" w:cs="Times New Roman"/>
                <w:color w:val="000000"/>
                <w:sz w:val="19"/>
                <w:szCs w:val="19"/>
                <w:lang w:val="en-US"/>
              </w:rPr>
              <w:t>number of school years since the first</w:t>
            </w:r>
          </w:p>
          <w:p w14:paraId="3A64A1C2" w14:textId="77777777" w:rsidR="00BC794D" w:rsidRDefault="00BC794D" w:rsidP="00197494">
            <w:pPr>
              <w:rPr>
                <w:rFonts w:ascii="Times New Roman" w:hAnsi="Times New Roman" w:cs="Times New Roman"/>
                <w:sz w:val="19"/>
                <w:szCs w:val="19"/>
                <w:lang w:val="en-US"/>
              </w:rPr>
            </w:pPr>
            <w:r w:rsidRPr="00EF331F">
              <w:rPr>
                <w:rFonts w:ascii="Times New Roman" w:hAnsi="Times New Roman" w:cs="Times New Roman"/>
                <w:color w:val="000000"/>
                <w:sz w:val="19"/>
                <w:szCs w:val="19"/>
                <w:lang w:val="en-US"/>
              </w:rPr>
              <w:t>Mandatory</w:t>
            </w:r>
            <w:r>
              <w:rPr>
                <w:rFonts w:ascii="Times New Roman" w:hAnsi="Times New Roman" w:cs="Times New Roman"/>
                <w:color w:val="000000"/>
                <w:sz w:val="19"/>
                <w:szCs w:val="19"/>
                <w:lang w:val="en-US"/>
              </w:rPr>
              <w:t xml:space="preserve"> </w:t>
            </w:r>
            <w:r w:rsidRPr="00EF331F">
              <w:rPr>
                <w:rFonts w:ascii="Times New Roman" w:hAnsi="Times New Roman" w:cs="Times New Roman"/>
                <w:color w:val="000000"/>
                <w:sz w:val="19"/>
                <w:szCs w:val="19"/>
                <w:lang w:val="en-US"/>
              </w:rPr>
              <w:t>grade,</w:t>
            </w:r>
            <w:r>
              <w:rPr>
                <w:rFonts w:ascii="Times New Roman" w:hAnsi="Times New Roman" w:cs="Times New Roman"/>
                <w:color w:val="000000"/>
                <w:sz w:val="19"/>
                <w:szCs w:val="19"/>
                <w:lang w:val="en-US"/>
              </w:rPr>
              <w:t xml:space="preserve"> NART, Information Subtest of the WAIS.</w:t>
            </w:r>
          </w:p>
          <w:p w14:paraId="419E754E" w14:textId="77777777" w:rsidR="00BC794D" w:rsidRPr="00EF331F" w:rsidRDefault="00BC794D" w:rsidP="00197494">
            <w:pPr>
              <w:rPr>
                <w:rFonts w:ascii="Times New Roman" w:hAnsi="Times New Roman" w:cs="Times New Roman"/>
                <w:sz w:val="19"/>
                <w:szCs w:val="19"/>
                <w:lang w:val="en-US"/>
              </w:rPr>
            </w:pPr>
            <w:r>
              <w:rPr>
                <w:rFonts w:ascii="Times New Roman" w:hAnsi="Times New Roman" w:cs="Times New Roman"/>
                <w:sz w:val="19"/>
                <w:szCs w:val="19"/>
                <w:lang w:val="en-US"/>
              </w:rPr>
              <w:t xml:space="preserve">Insight: </w:t>
            </w:r>
            <w:r w:rsidRPr="00EF331F">
              <w:rPr>
                <w:rFonts w:ascii="Times New Roman" w:hAnsi="Times New Roman" w:cs="Times New Roman"/>
                <w:sz w:val="19"/>
                <w:szCs w:val="19"/>
                <w:lang w:val="en-US"/>
              </w:rPr>
              <w:t>B</w:t>
            </w:r>
            <w:r>
              <w:rPr>
                <w:rFonts w:ascii="Times New Roman" w:hAnsi="Times New Roman" w:cs="Times New Roman"/>
                <w:sz w:val="19"/>
                <w:szCs w:val="19"/>
                <w:lang w:val="en-US"/>
              </w:rPr>
              <w:t xml:space="preserve">IS, </w:t>
            </w:r>
            <w:r w:rsidRPr="009207B8">
              <w:rPr>
                <w:rFonts w:ascii="Times New Roman" w:hAnsi="Times New Roman" w:cs="Times New Roman"/>
                <w:sz w:val="18"/>
                <w:szCs w:val="18"/>
                <w:lang w:val="en-US"/>
              </w:rPr>
              <w:t>SUMD.</w:t>
            </w:r>
          </w:p>
          <w:p w14:paraId="77070567" w14:textId="77777777" w:rsidR="00BC794D" w:rsidRPr="009207B8" w:rsidRDefault="00BC794D" w:rsidP="00197494">
            <w:pPr>
              <w:autoSpaceDE w:val="0"/>
              <w:autoSpaceDN w:val="0"/>
              <w:adjustRightInd w:val="0"/>
              <w:rPr>
                <w:rFonts w:ascii="Times New Roman" w:hAnsi="Times New Roman" w:cs="Times New Roman"/>
                <w:sz w:val="18"/>
                <w:szCs w:val="18"/>
                <w:lang w:val="en-US"/>
              </w:rPr>
            </w:pPr>
            <w:r w:rsidRPr="009207B8">
              <w:rPr>
                <w:rFonts w:ascii="Times New Roman" w:hAnsi="Times New Roman" w:cs="Times New Roman"/>
                <w:sz w:val="18"/>
                <w:szCs w:val="18"/>
                <w:lang w:val="en-US"/>
              </w:rPr>
              <w:t xml:space="preserve">Functioning: GAF, QOL: 8 S-QoL sub-scores: </w:t>
            </w:r>
            <w:r w:rsidRPr="00EF331F">
              <w:rPr>
                <w:rFonts w:ascii="Times New Roman" w:hAnsi="Times New Roman" w:cs="Times New Roman"/>
                <w:sz w:val="19"/>
                <w:szCs w:val="19"/>
                <w:lang w:val="en-US"/>
              </w:rPr>
              <w:t>psychological well-being,</w:t>
            </w:r>
            <w:r>
              <w:rPr>
                <w:rFonts w:ascii="Times New Roman" w:hAnsi="Times New Roman" w:cs="Times New Roman"/>
                <w:sz w:val="19"/>
                <w:szCs w:val="19"/>
                <w:lang w:val="en-US"/>
              </w:rPr>
              <w:t xml:space="preserve"> </w:t>
            </w:r>
            <w:r w:rsidRPr="00EF331F">
              <w:rPr>
                <w:rFonts w:ascii="Times New Roman" w:hAnsi="Times New Roman" w:cs="Times New Roman"/>
                <w:sz w:val="19"/>
                <w:szCs w:val="19"/>
                <w:lang w:val="en-US"/>
              </w:rPr>
              <w:t>self-esteem, family relationships, relationships with friends, resilience,</w:t>
            </w:r>
            <w:r>
              <w:rPr>
                <w:rFonts w:ascii="Times New Roman" w:hAnsi="Times New Roman" w:cs="Times New Roman"/>
                <w:sz w:val="19"/>
                <w:szCs w:val="19"/>
                <w:lang w:val="en-US"/>
              </w:rPr>
              <w:t xml:space="preserve"> </w:t>
            </w:r>
            <w:r w:rsidRPr="00EF331F">
              <w:rPr>
                <w:rFonts w:ascii="Times New Roman" w:hAnsi="Times New Roman" w:cs="Times New Roman"/>
                <w:sz w:val="19"/>
                <w:szCs w:val="19"/>
                <w:lang w:val="en-US"/>
              </w:rPr>
              <w:t>physical well-being, autonomy, and sentimental life</w:t>
            </w:r>
          </w:p>
        </w:tc>
        <w:tc>
          <w:tcPr>
            <w:tcW w:w="1842" w:type="dxa"/>
          </w:tcPr>
          <w:p w14:paraId="636738FA" w14:textId="77777777" w:rsidR="00BC794D" w:rsidRPr="002E43B2" w:rsidRDefault="00BC794D" w:rsidP="00197494">
            <w:pPr>
              <w:spacing w:line="276" w:lineRule="auto"/>
              <w:rPr>
                <w:rFonts w:ascii="Times New Roman" w:hAnsi="Times New Roman" w:cs="Times New Roman"/>
                <w:sz w:val="18"/>
                <w:szCs w:val="18"/>
                <w:lang w:val="en-US"/>
              </w:rPr>
            </w:pPr>
            <w:r w:rsidRPr="002E43B2">
              <w:rPr>
                <w:rFonts w:ascii="Times New Roman" w:hAnsi="Times New Roman" w:cs="Times New Roman"/>
                <w:sz w:val="18"/>
                <w:szCs w:val="18"/>
                <w:lang w:val="en-US"/>
              </w:rPr>
              <w:t>776</w:t>
            </w:r>
            <w:r>
              <w:rPr>
                <w:rFonts w:ascii="Times New Roman" w:hAnsi="Times New Roman" w:cs="Times New Roman"/>
                <w:sz w:val="18"/>
                <w:szCs w:val="18"/>
                <w:lang w:val="en-US"/>
              </w:rPr>
              <w:t xml:space="preserve"> SCZ or schizoaffective disorder</w:t>
            </w:r>
          </w:p>
          <w:p w14:paraId="0A01B2B4" w14:textId="77777777" w:rsidR="00BC794D" w:rsidRPr="005E4D7C" w:rsidRDefault="00BC794D" w:rsidP="00197494">
            <w:pPr>
              <w:rPr>
                <w:rFonts w:ascii="Times New Roman" w:hAnsi="Times New Roman" w:cs="Times New Roman"/>
                <w:sz w:val="18"/>
                <w:szCs w:val="18"/>
                <w:lang w:val="en-US"/>
              </w:rPr>
            </w:pPr>
            <w:r w:rsidRPr="002E43B2">
              <w:rPr>
                <w:rFonts w:ascii="Times New Roman" w:hAnsi="Times New Roman" w:cs="Times New Roman"/>
                <w:sz w:val="18"/>
                <w:szCs w:val="18"/>
                <w:lang w:val="en-US"/>
              </w:rPr>
              <w:t>FondaMental Foundation FACE-SZ cohort</w:t>
            </w:r>
            <w:r>
              <w:rPr>
                <w:rFonts w:ascii="Times New Roman" w:hAnsi="Times New Roman" w:cs="Times New Roman"/>
                <w:sz w:val="18"/>
                <w:szCs w:val="18"/>
                <w:lang w:val="en-US"/>
              </w:rPr>
              <w:t xml:space="preserve"> within a French national network</w:t>
            </w:r>
          </w:p>
        </w:tc>
        <w:tc>
          <w:tcPr>
            <w:tcW w:w="6663" w:type="dxa"/>
          </w:tcPr>
          <w:p w14:paraId="7E315BBC" w14:textId="77777777" w:rsidR="00BC794D" w:rsidRPr="00EF331F" w:rsidRDefault="00BC794D" w:rsidP="00197494">
            <w:pPr>
              <w:autoSpaceDE w:val="0"/>
              <w:autoSpaceDN w:val="0"/>
              <w:adjustRightInd w:val="0"/>
              <w:rPr>
                <w:rFonts w:ascii="Times New Roman" w:hAnsi="Times New Roman" w:cs="Times New Roman"/>
                <w:sz w:val="19"/>
                <w:szCs w:val="19"/>
                <w:lang w:val="en-US"/>
              </w:rPr>
            </w:pPr>
            <w:r w:rsidRPr="00EF331F">
              <w:rPr>
                <w:rFonts w:ascii="Times New Roman" w:hAnsi="Times New Roman" w:cs="Times New Roman"/>
                <w:sz w:val="19"/>
                <w:szCs w:val="19"/>
                <w:lang w:val="en-US"/>
              </w:rPr>
              <w:t>Cognitive reserve is associated with QoL only through its relationship</w:t>
            </w:r>
            <w:r>
              <w:rPr>
                <w:rFonts w:ascii="Times New Roman" w:hAnsi="Times New Roman" w:cs="Times New Roman"/>
                <w:sz w:val="19"/>
                <w:szCs w:val="19"/>
                <w:lang w:val="en-US"/>
              </w:rPr>
              <w:t xml:space="preserve"> </w:t>
            </w:r>
            <w:r w:rsidRPr="00EF331F">
              <w:rPr>
                <w:rFonts w:ascii="Times New Roman" w:hAnsi="Times New Roman" w:cs="Times New Roman"/>
                <w:sz w:val="19"/>
                <w:szCs w:val="19"/>
                <w:lang w:val="en-US"/>
              </w:rPr>
              <w:t>with cognitive performance, and not via functioning (the total effect of the multipl</w:t>
            </w:r>
            <w:r>
              <w:rPr>
                <w:rFonts w:ascii="Times New Roman" w:hAnsi="Times New Roman" w:cs="Times New Roman"/>
                <w:sz w:val="19"/>
                <w:szCs w:val="19"/>
                <w:lang w:val="en-US"/>
              </w:rPr>
              <w:t xml:space="preserve">e </w:t>
            </w:r>
            <w:r w:rsidRPr="00EF331F">
              <w:rPr>
                <w:rFonts w:ascii="Times New Roman" w:hAnsi="Times New Roman" w:cs="Times New Roman"/>
                <w:sz w:val="19"/>
                <w:szCs w:val="19"/>
                <w:lang w:val="en-US"/>
              </w:rPr>
              <w:t xml:space="preserve">mediation is </w:t>
            </w:r>
            <w:r>
              <w:rPr>
                <w:rFonts w:ascii="Times New Roman" w:hAnsi="Times New Roman" w:cs="Times New Roman"/>
                <w:sz w:val="19"/>
                <w:szCs w:val="19"/>
                <w:lang w:val="de-DE"/>
              </w:rPr>
              <w:t>β</w:t>
            </w:r>
            <w:r w:rsidRPr="00EF331F">
              <w:rPr>
                <w:rFonts w:ascii="Times New Roman" w:hAnsi="Times New Roman" w:cs="Times New Roman"/>
                <w:sz w:val="19"/>
                <w:szCs w:val="19"/>
                <w:lang w:val="en-US"/>
              </w:rPr>
              <w:t xml:space="preserve"> = −0.1, p = 0.01)</w:t>
            </w:r>
            <w:r>
              <w:rPr>
                <w:rFonts w:ascii="Times New Roman" w:hAnsi="Times New Roman" w:cs="Times New Roman"/>
                <w:sz w:val="19"/>
                <w:szCs w:val="19"/>
                <w:lang w:val="en-US"/>
              </w:rPr>
              <w:t>.</w:t>
            </w:r>
          </w:p>
          <w:p w14:paraId="46992BEA" w14:textId="77777777" w:rsidR="00BC794D" w:rsidRPr="00EF331F" w:rsidRDefault="00BC794D" w:rsidP="00197494">
            <w:pPr>
              <w:autoSpaceDE w:val="0"/>
              <w:autoSpaceDN w:val="0"/>
              <w:adjustRightInd w:val="0"/>
              <w:rPr>
                <w:rFonts w:ascii="Times New Roman" w:hAnsi="Times New Roman" w:cs="Times New Roman"/>
                <w:sz w:val="19"/>
                <w:szCs w:val="19"/>
                <w:lang w:val="en-US"/>
              </w:rPr>
            </w:pPr>
            <w:r>
              <w:rPr>
                <w:rFonts w:ascii="Times New Roman" w:hAnsi="Times New Roman" w:cs="Times New Roman"/>
                <w:sz w:val="19"/>
                <w:szCs w:val="19"/>
                <w:lang w:val="en-US"/>
              </w:rPr>
              <w:t>C</w:t>
            </w:r>
            <w:r w:rsidRPr="00EF331F">
              <w:rPr>
                <w:rFonts w:ascii="Times New Roman" w:hAnsi="Times New Roman" w:cs="Times New Roman"/>
                <w:sz w:val="19"/>
                <w:szCs w:val="19"/>
                <w:lang w:val="en-US"/>
              </w:rPr>
              <w:t>ognitive performance is negatively associated with QoL, and</w:t>
            </w:r>
            <w:r>
              <w:rPr>
                <w:rFonts w:ascii="Times New Roman" w:hAnsi="Times New Roman" w:cs="Times New Roman"/>
                <w:sz w:val="19"/>
                <w:szCs w:val="19"/>
                <w:lang w:val="en-US"/>
              </w:rPr>
              <w:t xml:space="preserve"> </w:t>
            </w:r>
            <w:r w:rsidRPr="00EF331F">
              <w:rPr>
                <w:rFonts w:ascii="Times New Roman" w:hAnsi="Times New Roman" w:cs="Times New Roman"/>
                <w:sz w:val="19"/>
                <w:szCs w:val="19"/>
                <w:lang w:val="en-US"/>
              </w:rPr>
              <w:t>this association is not mediated by insight, notably because cognition</w:t>
            </w:r>
            <w:r>
              <w:rPr>
                <w:rFonts w:ascii="Times New Roman" w:hAnsi="Times New Roman" w:cs="Times New Roman"/>
                <w:sz w:val="19"/>
                <w:szCs w:val="19"/>
                <w:lang w:val="en-US"/>
              </w:rPr>
              <w:t xml:space="preserve"> </w:t>
            </w:r>
            <w:r w:rsidRPr="00EF331F">
              <w:rPr>
                <w:rFonts w:ascii="Times New Roman" w:hAnsi="Times New Roman" w:cs="Times New Roman"/>
                <w:sz w:val="19"/>
                <w:szCs w:val="19"/>
                <w:lang w:val="en-US"/>
              </w:rPr>
              <w:t>was not directly linked to insight.</w:t>
            </w:r>
          </w:p>
          <w:p w14:paraId="7D368A25" w14:textId="77777777" w:rsidR="00BC794D" w:rsidRPr="00EF331F" w:rsidRDefault="00BC794D" w:rsidP="00197494">
            <w:pPr>
              <w:autoSpaceDE w:val="0"/>
              <w:autoSpaceDN w:val="0"/>
              <w:adjustRightInd w:val="0"/>
              <w:rPr>
                <w:rFonts w:ascii="Times New Roman" w:hAnsi="Times New Roman" w:cs="Times New Roman"/>
                <w:sz w:val="19"/>
                <w:szCs w:val="19"/>
                <w:lang w:val="en-US"/>
              </w:rPr>
            </w:pPr>
            <w:r>
              <w:rPr>
                <w:rFonts w:ascii="Times New Roman" w:hAnsi="Times New Roman" w:cs="Times New Roman"/>
                <w:sz w:val="19"/>
                <w:szCs w:val="19"/>
                <w:lang w:val="en-US"/>
              </w:rPr>
              <w:t>C</w:t>
            </w:r>
            <w:r w:rsidRPr="00EF331F">
              <w:rPr>
                <w:rFonts w:ascii="Times New Roman" w:hAnsi="Times New Roman" w:cs="Times New Roman"/>
                <w:sz w:val="19"/>
                <w:szCs w:val="19"/>
                <w:lang w:val="en-US"/>
              </w:rPr>
              <w:t>ognition and functioning were only indirectly associated via</w:t>
            </w:r>
            <w:r>
              <w:rPr>
                <w:rFonts w:ascii="Times New Roman" w:hAnsi="Times New Roman" w:cs="Times New Roman"/>
                <w:sz w:val="19"/>
                <w:szCs w:val="19"/>
                <w:lang w:val="en-US"/>
              </w:rPr>
              <w:t xml:space="preserve"> </w:t>
            </w:r>
            <w:r w:rsidRPr="00EF331F">
              <w:rPr>
                <w:rFonts w:ascii="Times New Roman" w:hAnsi="Times New Roman" w:cs="Times New Roman"/>
                <w:sz w:val="19"/>
                <w:szCs w:val="19"/>
                <w:lang w:val="en-US"/>
              </w:rPr>
              <w:t>symptoms.</w:t>
            </w:r>
          </w:p>
          <w:p w14:paraId="305E9AFD" w14:textId="77777777" w:rsidR="00BC794D" w:rsidRDefault="00BC794D" w:rsidP="00197494">
            <w:pPr>
              <w:spacing w:line="276" w:lineRule="auto"/>
              <w:rPr>
                <w:rFonts w:ascii="Times New Roman" w:hAnsi="Times New Roman" w:cs="Times New Roman"/>
                <w:sz w:val="18"/>
                <w:szCs w:val="18"/>
                <w:lang w:val="en-US"/>
              </w:rPr>
            </w:pPr>
          </w:p>
          <w:p w14:paraId="386CA4F7" w14:textId="77777777" w:rsidR="00BC794D" w:rsidRPr="00EF331F" w:rsidRDefault="00BC794D" w:rsidP="00197494">
            <w:pPr>
              <w:spacing w:line="276" w:lineRule="auto"/>
              <w:rPr>
                <w:rFonts w:ascii="Times New Roman" w:hAnsi="Times New Roman" w:cs="Times New Roman"/>
                <w:sz w:val="18"/>
                <w:szCs w:val="18"/>
                <w:lang w:val="en-US"/>
              </w:rPr>
            </w:pPr>
          </w:p>
        </w:tc>
      </w:tr>
      <w:tr w:rsidR="00BC794D" w:rsidRPr="001E68C4" w14:paraId="40B9872F" w14:textId="77777777" w:rsidTr="00406AC2">
        <w:tc>
          <w:tcPr>
            <w:tcW w:w="1413" w:type="dxa"/>
          </w:tcPr>
          <w:p w14:paraId="4201591E" w14:textId="30CA2CC5" w:rsidR="00BC794D" w:rsidRPr="00F66BFA"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rPr>
              <w:t xml:space="preserve">Hoertel et al. 2021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5CrQwmop","properties":{"formattedCitation":"[93]","plainCitation":"[93]","noteIndex":0},"citationItems":[{"id":"CYRe6CJU/FJVdF168","uris":["http://zotero.org/users/8895419/items/P2UKBY3J"],"uri":["http://zotero.org/users/8895419/items/P2UKBY3J"],"itemData":{"id":293,"type":"article-journal","abstract":"BACKGROUND: Numerous factors are known to influence quality of life of adults with schizophrenia. However, little is known regarding the potential predictors of quality of life in the increasing population of older adults with schizophrenia. The main objective of the present study was to propose a comprehensive model of quality of life in this specific population.\nMETHODS: Data were derived from the Cohort of individuals with Schizophrenia Aged 55 years or more (CSA) study, a large (N = 353) multicenter sample of older adults with schizophrenia or schizoaffective disorder recruited from French community mental-health teams. We used structural equation modeling to simultaneously examine the effects of six broad groups of clinical factors previously identified as potential predictors of quality of life in this population, including (1) severity of general psychopathology, (2) severity of depression, (3) severity of cognitive impairment, (4) psychotropic medications, (5) general medical conditions and (6) sociodemographic characteristics.\nRESULTS: General psychopathology symptoms, and in particular negative and depressive symptoms, cognitive impairment, reduced overall functioning and low education were significantly and independently associated with diminished quality of life (all p &lt; 0.05). Greater number of medical conditions an</w:instrText>
            </w:r>
            <w:r w:rsidR="00406AC2" w:rsidRPr="00406AC2">
              <w:rPr>
                <w:rFonts w:ascii="Times New Roman" w:hAnsi="Times New Roman" w:cs="Times New Roman"/>
                <w:sz w:val="18"/>
                <w:szCs w:val="18"/>
                <w:lang w:val="en-US"/>
              </w:rPr>
              <w:instrText xml:space="preserve">d greater number of antipsychotics were also independently and negatively associated with quality of life, although these associations did not reach statistical significance in sensitivity analyses, possibly due to limited statistical power.\nCONCLUSION: Several domains are implicated in quality of life among older adults with schizophrenia. Interventions targeting these factors may help improve importantly quality of life of this vulnerable population.","container-title":"Social Psychiatry and Psychiatric Epidemiology","DOI":"10.1007/s00127-020-01880-2","ISSN":"1433-9285","issue":"8","journalAbbreviation":"Soc Psychiatry Psychiatr Epidemiol","language":"eng","note":"PMID: 32415431","page":"1411-1425","source":"PubMed","title":"A comprehensive model of predictors of quality of life in older adults with schizophrenia: results from the CSA study","title-short":"A comprehensive model of predictors of quality of life in older adults with schizophrenia","volume":"56","author":[{"family":"Hoertel","given":"Nicolas"},{"family":"Rotenberg","given":"Léa"},{"family":"Blanco","given":"Carlos"},{"family":"Camus","given":"Vincent"},{"family":"Dubertret","given":"Caroline"},{"family":"Charlot","given":"Véronique"},{"family":"Schürhoff","given":"Franck"},{"family":"Vandel","given":"Pierre"},{"family":"Limosin","given":"Frédéric"},{"literal":"CSA Study group"}],"issued":{"date-parts":[["2021",8]]}}}],"schema":"https://github.com/citation-style-language/schema/raw/master/csl-citation.json"}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lang w:val="en-US"/>
              </w:rPr>
              <w:t>[93]</w:t>
            </w:r>
            <w:r w:rsidRPr="005E4D7C">
              <w:rPr>
                <w:rFonts w:ascii="Times New Roman" w:hAnsi="Times New Roman" w:cs="Times New Roman"/>
                <w:sz w:val="18"/>
                <w:szCs w:val="18"/>
              </w:rPr>
              <w:fldChar w:fldCharType="end"/>
            </w:r>
          </w:p>
        </w:tc>
        <w:tc>
          <w:tcPr>
            <w:tcW w:w="1417" w:type="dxa"/>
          </w:tcPr>
          <w:p w14:paraId="48C49AEE" w14:textId="77777777" w:rsidR="00BC794D" w:rsidRPr="00F66BFA" w:rsidRDefault="00BC794D" w:rsidP="00197494">
            <w:pPr>
              <w:spacing w:line="276" w:lineRule="auto"/>
              <w:rPr>
                <w:rFonts w:ascii="Times New Roman" w:hAnsi="Times New Roman" w:cs="Times New Roman"/>
                <w:sz w:val="18"/>
                <w:szCs w:val="18"/>
                <w:lang w:val="en-US"/>
              </w:rPr>
            </w:pPr>
            <w:r w:rsidRPr="00F66BFA">
              <w:rPr>
                <w:rFonts w:ascii="Times New Roman" w:hAnsi="Times New Roman" w:cs="Times New Roman"/>
                <w:sz w:val="18"/>
                <w:szCs w:val="18"/>
                <w:lang w:val="en-US"/>
              </w:rPr>
              <w:t xml:space="preserve">Multicenter study </w:t>
            </w:r>
          </w:p>
          <w:p w14:paraId="39787DCB" w14:textId="77777777" w:rsidR="00BC794D" w:rsidRPr="00F66BFA" w:rsidRDefault="00BC794D" w:rsidP="00197494">
            <w:pPr>
              <w:spacing w:line="276" w:lineRule="auto"/>
              <w:rPr>
                <w:rFonts w:ascii="Times New Roman" w:hAnsi="Times New Roman" w:cs="Times New Roman"/>
                <w:sz w:val="18"/>
                <w:szCs w:val="18"/>
                <w:lang w:val="en-US"/>
              </w:rPr>
            </w:pPr>
            <w:r w:rsidRPr="00F66BFA">
              <w:rPr>
                <w:rFonts w:ascii="Times New Roman" w:hAnsi="Times New Roman" w:cs="Times New Roman"/>
                <w:sz w:val="18"/>
                <w:szCs w:val="18"/>
                <w:lang w:val="en-US"/>
              </w:rPr>
              <w:t xml:space="preserve">Structural equation modeling </w:t>
            </w:r>
          </w:p>
          <w:p w14:paraId="5E7EACB6" w14:textId="77777777" w:rsidR="00BC794D" w:rsidRPr="00F66BFA" w:rsidRDefault="00BC794D" w:rsidP="00197494">
            <w:pPr>
              <w:rPr>
                <w:rFonts w:ascii="Times New Roman" w:hAnsi="Times New Roman" w:cs="Times New Roman"/>
                <w:sz w:val="18"/>
                <w:szCs w:val="18"/>
                <w:lang w:val="en-US"/>
              </w:rPr>
            </w:pPr>
          </w:p>
        </w:tc>
        <w:tc>
          <w:tcPr>
            <w:tcW w:w="993" w:type="dxa"/>
          </w:tcPr>
          <w:p w14:paraId="3CB4A566" w14:textId="77777777" w:rsidR="00BC794D" w:rsidRPr="00F66BFA" w:rsidRDefault="00BC794D" w:rsidP="00197494">
            <w:pPr>
              <w:rPr>
                <w:rFonts w:ascii="Times New Roman" w:hAnsi="Times New Roman" w:cs="Times New Roman"/>
                <w:sz w:val="18"/>
                <w:szCs w:val="18"/>
                <w:lang w:val="en-US"/>
              </w:rPr>
            </w:pPr>
            <w:r w:rsidRPr="00F66BFA">
              <w:rPr>
                <w:rFonts w:ascii="Times New Roman" w:hAnsi="Times New Roman" w:cs="Times New Roman"/>
                <w:sz w:val="18"/>
                <w:szCs w:val="18"/>
                <w:lang w:val="en-US"/>
              </w:rPr>
              <w:t>III</w:t>
            </w:r>
          </w:p>
        </w:tc>
        <w:tc>
          <w:tcPr>
            <w:tcW w:w="2835" w:type="dxa"/>
          </w:tcPr>
          <w:p w14:paraId="793A0761" w14:textId="77777777" w:rsidR="00BC794D" w:rsidRPr="00F66BFA" w:rsidRDefault="00BC794D" w:rsidP="00197494">
            <w:pPr>
              <w:rPr>
                <w:rFonts w:ascii="Times New Roman" w:hAnsi="Times New Roman" w:cs="Times New Roman"/>
                <w:sz w:val="18"/>
                <w:szCs w:val="18"/>
                <w:lang w:val="en-US"/>
              </w:rPr>
            </w:pPr>
            <w:r w:rsidRPr="00F66BFA">
              <w:rPr>
                <w:rFonts w:ascii="Times New Roman" w:hAnsi="Times New Roman" w:cs="Times New Roman"/>
                <w:sz w:val="18"/>
                <w:szCs w:val="18"/>
                <w:lang w:val="en-US"/>
              </w:rPr>
              <w:t>MMSE, QoL Scale (QLS)</w:t>
            </w:r>
            <w:r w:rsidRPr="00F66BFA">
              <w:rPr>
                <w:lang w:val="en-US"/>
              </w:rPr>
              <w:t xml:space="preserve"> </w:t>
            </w:r>
            <w:r w:rsidRPr="00F66BFA">
              <w:rPr>
                <w:rFonts w:ascii="Times New Roman" w:hAnsi="Times New Roman" w:cs="Times New Roman"/>
                <w:sz w:val="18"/>
                <w:szCs w:val="18"/>
                <w:lang w:val="en-US"/>
              </w:rPr>
              <w:t>4 domains: interpersonal relations, intrapsychic foundations, instrumental role and common objects and activities.</w:t>
            </w:r>
          </w:p>
          <w:p w14:paraId="4239FF76" w14:textId="77777777" w:rsidR="00BC794D" w:rsidRPr="00F66BFA" w:rsidRDefault="00BC794D" w:rsidP="00197494">
            <w:pPr>
              <w:rPr>
                <w:rFonts w:ascii="Times New Roman" w:hAnsi="Times New Roman" w:cs="Times New Roman"/>
                <w:sz w:val="18"/>
                <w:szCs w:val="18"/>
                <w:lang w:val="en-US"/>
              </w:rPr>
            </w:pPr>
            <w:r w:rsidRPr="00F66BFA">
              <w:rPr>
                <w:rFonts w:ascii="Times New Roman" w:hAnsi="Times New Roman" w:cs="Times New Roman"/>
                <w:sz w:val="18"/>
                <w:szCs w:val="18"/>
                <w:lang w:val="en-US"/>
              </w:rPr>
              <w:t>GAF</w:t>
            </w:r>
          </w:p>
        </w:tc>
        <w:tc>
          <w:tcPr>
            <w:tcW w:w="1842" w:type="dxa"/>
          </w:tcPr>
          <w:p w14:paraId="460A2902" w14:textId="77777777" w:rsidR="00BC794D" w:rsidRPr="00F66BFA" w:rsidRDefault="00BC794D" w:rsidP="00197494">
            <w:pPr>
              <w:rPr>
                <w:rFonts w:ascii="Times New Roman" w:hAnsi="Times New Roman" w:cs="Times New Roman"/>
                <w:sz w:val="18"/>
                <w:szCs w:val="18"/>
                <w:lang w:val="en-US"/>
              </w:rPr>
            </w:pPr>
            <w:r w:rsidRPr="00F66BFA">
              <w:rPr>
                <w:rFonts w:ascii="Times New Roman" w:hAnsi="Times New Roman" w:cs="Times New Roman"/>
                <w:sz w:val="18"/>
                <w:szCs w:val="18"/>
                <w:lang w:val="en-US"/>
              </w:rPr>
              <w:t>353 older SCZ multicenter sample French community mental health teams</w:t>
            </w:r>
          </w:p>
        </w:tc>
        <w:tc>
          <w:tcPr>
            <w:tcW w:w="6663" w:type="dxa"/>
          </w:tcPr>
          <w:p w14:paraId="0ED41516" w14:textId="77777777" w:rsidR="00BC794D" w:rsidRPr="00F66BFA" w:rsidRDefault="00BC794D" w:rsidP="00197494">
            <w:pPr>
              <w:autoSpaceDE w:val="0"/>
              <w:autoSpaceDN w:val="0"/>
              <w:adjustRightInd w:val="0"/>
              <w:rPr>
                <w:rFonts w:ascii="Times New Roman" w:hAnsi="Times New Roman" w:cs="Times New Roman"/>
                <w:sz w:val="18"/>
                <w:szCs w:val="18"/>
                <w:lang w:val="en-US"/>
              </w:rPr>
            </w:pPr>
            <w:r w:rsidRPr="00F66BFA">
              <w:rPr>
                <w:rFonts w:ascii="Times New Roman" w:hAnsi="Times New Roman" w:cs="Times New Roman"/>
                <w:sz w:val="18"/>
                <w:szCs w:val="18"/>
                <w:lang w:val="en-US"/>
              </w:rPr>
              <w:t>Severity of general psychopathology symptoms, depression, and cognitive impairment,</w:t>
            </w:r>
          </w:p>
          <w:p w14:paraId="79399AEC" w14:textId="77777777" w:rsidR="00BC794D" w:rsidRDefault="00BC794D" w:rsidP="00197494">
            <w:pPr>
              <w:autoSpaceDE w:val="0"/>
              <w:autoSpaceDN w:val="0"/>
              <w:adjustRightInd w:val="0"/>
              <w:rPr>
                <w:rFonts w:ascii="Times New Roman" w:hAnsi="Times New Roman" w:cs="Times New Roman"/>
                <w:sz w:val="18"/>
                <w:szCs w:val="18"/>
                <w:lang w:val="en-US"/>
              </w:rPr>
            </w:pPr>
            <w:r w:rsidRPr="002674DD">
              <w:rPr>
                <w:rFonts w:ascii="Times New Roman" w:hAnsi="Times New Roman" w:cs="Times New Roman"/>
                <w:sz w:val="18"/>
                <w:szCs w:val="18"/>
                <w:lang w:val="en-US"/>
              </w:rPr>
              <w:t xml:space="preserve">reduced overall functioning, low education, greater number of medical conditions and greater </w:t>
            </w:r>
            <w:r w:rsidRPr="00EF331F">
              <w:rPr>
                <w:rFonts w:ascii="Times New Roman" w:hAnsi="Times New Roman" w:cs="Times New Roman"/>
                <w:sz w:val="18"/>
                <w:szCs w:val="18"/>
                <w:lang w:val="en-US"/>
              </w:rPr>
              <w:t>number of antipsychotics</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were independently and negatively associated with quality</w:t>
            </w:r>
            <w:r>
              <w:rPr>
                <w:rFonts w:ascii="Times New Roman" w:hAnsi="Times New Roman" w:cs="Times New Roman"/>
                <w:sz w:val="18"/>
                <w:szCs w:val="18"/>
                <w:lang w:val="en-US"/>
              </w:rPr>
              <w:t xml:space="preserve"> o</w:t>
            </w:r>
            <w:r w:rsidRPr="00EF331F">
              <w:rPr>
                <w:rFonts w:ascii="Times New Roman" w:hAnsi="Times New Roman" w:cs="Times New Roman"/>
                <w:sz w:val="18"/>
                <w:szCs w:val="18"/>
                <w:lang w:val="en-US"/>
              </w:rPr>
              <w:t>f life. Negative symptoms had an additional negative</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effect above and beyond the effects of other factors. R2 of the</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model was 0.52, indicating that the model explained 52% of</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the outcome variance.</w:t>
            </w:r>
          </w:p>
          <w:p w14:paraId="31F936D6" w14:textId="77777777" w:rsidR="00BC794D" w:rsidRPr="008446D1" w:rsidRDefault="00BC794D" w:rsidP="00197494">
            <w:pPr>
              <w:autoSpaceDE w:val="0"/>
              <w:autoSpaceDN w:val="0"/>
              <w:adjustRightInd w:val="0"/>
              <w:rPr>
                <w:rFonts w:ascii="Times New Roman" w:hAnsi="Times New Roman" w:cs="Times New Roman"/>
                <w:sz w:val="18"/>
                <w:szCs w:val="18"/>
                <w:lang w:val="en-US"/>
              </w:rPr>
            </w:pPr>
            <w:r w:rsidRPr="00EF331F">
              <w:rPr>
                <w:rFonts w:ascii="Times New Roman" w:hAnsi="Times New Roman" w:cs="Times New Roman"/>
                <w:sz w:val="18"/>
                <w:szCs w:val="18"/>
                <w:lang w:val="en-US"/>
              </w:rPr>
              <w:t>General psychopathology symptoms, depression and</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cognitive impairment were independently related to lower</w:t>
            </w:r>
            <w:r>
              <w:rPr>
                <w:rFonts w:ascii="Times New Roman" w:hAnsi="Times New Roman" w:cs="Times New Roman"/>
                <w:sz w:val="18"/>
                <w:szCs w:val="18"/>
                <w:lang w:val="en-US"/>
              </w:rPr>
              <w:t xml:space="preserve"> q</w:t>
            </w:r>
            <w:r w:rsidRPr="00EF331F">
              <w:rPr>
                <w:rFonts w:ascii="Times New Roman" w:hAnsi="Times New Roman" w:cs="Times New Roman"/>
                <w:sz w:val="18"/>
                <w:szCs w:val="18"/>
                <w:lang w:val="en-US"/>
              </w:rPr>
              <w:t>uality of life in older adults with schizophrenia</w:t>
            </w:r>
            <w:r>
              <w:rPr>
                <w:rFonts w:ascii="Times New Roman" w:hAnsi="Times New Roman" w:cs="Times New Roman"/>
                <w:sz w:val="18"/>
                <w:szCs w:val="18"/>
                <w:lang w:val="en-US"/>
              </w:rPr>
              <w:t>.</w:t>
            </w:r>
          </w:p>
        </w:tc>
      </w:tr>
    </w:tbl>
    <w:p w14:paraId="6872575C" w14:textId="77777777" w:rsidR="00BC794D" w:rsidRDefault="00BC794D" w:rsidP="005E4D7C">
      <w:pPr>
        <w:spacing w:after="0"/>
        <w:jc w:val="both"/>
        <w:rPr>
          <w:rFonts w:ascii="Times New Roman" w:hAnsi="Times New Roman" w:cs="Times New Roman"/>
          <w:b/>
          <w:bCs/>
          <w:sz w:val="18"/>
          <w:szCs w:val="18"/>
          <w:lang w:val="en-US"/>
        </w:rPr>
      </w:pPr>
    </w:p>
    <w:p w14:paraId="76F17D30" w14:textId="220344F4" w:rsidR="00CB4336" w:rsidRPr="00157457" w:rsidRDefault="00F400A9" w:rsidP="00CB4336">
      <w:pPr>
        <w:rPr>
          <w:rFonts w:ascii="Times New Roman" w:hAnsi="Times New Roman" w:cs="Times New Roman"/>
          <w:color w:val="000000" w:themeColor="text1"/>
          <w:sz w:val="18"/>
          <w:szCs w:val="18"/>
          <w:lang w:val="en-US"/>
        </w:rPr>
      </w:pPr>
      <w:r w:rsidRPr="005E4D7C">
        <w:rPr>
          <w:rFonts w:ascii="Times New Roman" w:hAnsi="Times New Roman" w:cs="Times New Roman"/>
          <w:b/>
          <w:bCs/>
          <w:sz w:val="18"/>
          <w:szCs w:val="18"/>
          <w:lang w:val="en-US"/>
        </w:rPr>
        <w:t>BACS</w:t>
      </w:r>
      <w:r w:rsidR="00963172" w:rsidRPr="005E4D7C">
        <w:rPr>
          <w:rFonts w:ascii="Times New Roman" w:hAnsi="Times New Roman" w:cs="Times New Roman"/>
          <w:sz w:val="18"/>
          <w:szCs w:val="18"/>
          <w:lang w:val="en-US"/>
        </w:rPr>
        <w:t>: Brief Assessment of Cognition in Schizophrenia;</w:t>
      </w:r>
      <w:r w:rsidR="00963172" w:rsidRPr="005E4D7C">
        <w:rPr>
          <w:rFonts w:ascii="Times New Roman" w:hAnsi="Times New Roman" w:cs="Times New Roman"/>
          <w:b/>
          <w:bCs/>
          <w:sz w:val="18"/>
          <w:szCs w:val="18"/>
          <w:lang w:val="en-US"/>
        </w:rPr>
        <w:t xml:space="preserve"> </w:t>
      </w:r>
      <w:r w:rsidR="003D17CF" w:rsidRPr="00157457">
        <w:rPr>
          <w:rFonts w:ascii="Times New Roman" w:hAnsi="Times New Roman" w:cs="Times New Roman"/>
          <w:b/>
          <w:bCs/>
          <w:color w:val="000000" w:themeColor="text1"/>
          <w:sz w:val="18"/>
          <w:szCs w:val="18"/>
          <w:lang w:val="en-US"/>
        </w:rPr>
        <w:t>BIS</w:t>
      </w:r>
      <w:r w:rsidR="003D17CF" w:rsidRPr="00157457">
        <w:rPr>
          <w:rFonts w:ascii="Times New Roman" w:hAnsi="Times New Roman" w:cs="Times New Roman"/>
          <w:color w:val="000000" w:themeColor="text1"/>
          <w:sz w:val="18"/>
          <w:szCs w:val="18"/>
          <w:lang w:val="en-US"/>
        </w:rPr>
        <w:t>: Birchwood Insight Scale</w:t>
      </w:r>
      <w:r w:rsidR="003D17CF">
        <w:rPr>
          <w:rFonts w:ascii="Times New Roman" w:hAnsi="Times New Roman" w:cs="Times New Roman"/>
          <w:color w:val="000000" w:themeColor="text1"/>
          <w:sz w:val="18"/>
          <w:szCs w:val="18"/>
          <w:lang w:val="en-US"/>
        </w:rPr>
        <w:t>;</w:t>
      </w:r>
      <w:r w:rsidR="003D17CF" w:rsidRPr="005E4D7C">
        <w:rPr>
          <w:rFonts w:ascii="Times New Roman" w:hAnsi="Times New Roman" w:cs="Times New Roman"/>
          <w:b/>
          <w:bCs/>
          <w:sz w:val="18"/>
          <w:szCs w:val="18"/>
          <w:lang w:val="en-US"/>
        </w:rPr>
        <w:t xml:space="preserve"> </w:t>
      </w:r>
      <w:r w:rsidR="001E26D7" w:rsidRPr="00157457">
        <w:rPr>
          <w:rFonts w:ascii="Times New Roman" w:hAnsi="Times New Roman" w:cs="Times New Roman"/>
          <w:b/>
          <w:bCs/>
          <w:color w:val="000000" w:themeColor="text1"/>
          <w:sz w:val="18"/>
          <w:szCs w:val="18"/>
          <w:lang w:val="en-US"/>
        </w:rPr>
        <w:t>BVMT:</w:t>
      </w:r>
      <w:r w:rsidR="001E26D7" w:rsidRPr="00157457">
        <w:rPr>
          <w:rFonts w:ascii="Times New Roman" w:hAnsi="Times New Roman" w:cs="Times New Roman"/>
          <w:b/>
          <w:bCs/>
          <w:color w:val="000000" w:themeColor="text1"/>
          <w:sz w:val="18"/>
          <w:szCs w:val="18"/>
          <w:lang w:val="en-GB"/>
        </w:rPr>
        <w:t xml:space="preserve"> </w:t>
      </w:r>
      <w:r w:rsidR="001E26D7" w:rsidRPr="00157457">
        <w:rPr>
          <w:rFonts w:ascii="Times New Roman" w:hAnsi="Times New Roman" w:cs="Times New Roman"/>
          <w:color w:val="000000" w:themeColor="text1"/>
          <w:sz w:val="18"/>
          <w:szCs w:val="18"/>
          <w:lang w:val="en-US"/>
        </w:rPr>
        <w:t>Benton Visual Memory Test;</w:t>
      </w:r>
      <w:r w:rsidR="001E26D7" w:rsidRPr="00157457">
        <w:rPr>
          <w:rFonts w:ascii="Times New Roman" w:hAnsi="Times New Roman" w:cs="Times New Roman"/>
          <w:color w:val="000000" w:themeColor="text1"/>
          <w:sz w:val="18"/>
          <w:szCs w:val="18"/>
          <w:lang w:val="en-GB"/>
        </w:rPr>
        <w:t xml:space="preserve"> </w:t>
      </w:r>
      <w:r w:rsidR="00EF62CF" w:rsidRPr="00157457">
        <w:rPr>
          <w:rFonts w:ascii="Times New Roman" w:eastAsia="Calibri" w:hAnsi="Times New Roman" w:cs="Times New Roman"/>
          <w:b/>
          <w:bCs/>
          <w:color w:val="000000" w:themeColor="text1"/>
          <w:sz w:val="18"/>
          <w:szCs w:val="18"/>
          <w:lang w:val="en-GB"/>
        </w:rPr>
        <w:t>CHR</w:t>
      </w:r>
      <w:r w:rsidR="00EF62CF" w:rsidRPr="00157457">
        <w:rPr>
          <w:rFonts w:ascii="Times New Roman" w:eastAsia="Calibri" w:hAnsi="Times New Roman" w:cs="Times New Roman"/>
          <w:color w:val="000000" w:themeColor="text1"/>
          <w:sz w:val="18"/>
          <w:szCs w:val="18"/>
          <w:lang w:val="en-GB"/>
        </w:rPr>
        <w:t>: Clinical High Risk</w:t>
      </w:r>
      <w:r w:rsidR="00EF62CF">
        <w:rPr>
          <w:rFonts w:ascii="Times New Roman" w:eastAsia="Calibri" w:hAnsi="Times New Roman" w:cs="Times New Roman"/>
          <w:color w:val="000000" w:themeColor="text1"/>
          <w:sz w:val="18"/>
          <w:szCs w:val="18"/>
          <w:lang w:val="en-GB"/>
        </w:rPr>
        <w:t>;</w:t>
      </w:r>
      <w:r w:rsidR="00EF62CF" w:rsidRPr="00157457">
        <w:rPr>
          <w:rFonts w:ascii="Times New Roman" w:hAnsi="Times New Roman" w:cs="Times New Roman"/>
          <w:b/>
          <w:bCs/>
          <w:color w:val="000000" w:themeColor="text1"/>
          <w:sz w:val="18"/>
          <w:szCs w:val="18"/>
          <w:lang w:val="en-US"/>
        </w:rPr>
        <w:t xml:space="preserve"> </w:t>
      </w:r>
      <w:r w:rsidR="00C12FFF" w:rsidRPr="00157457">
        <w:rPr>
          <w:rFonts w:ascii="Times New Roman" w:hAnsi="Times New Roman" w:cs="Times New Roman"/>
          <w:b/>
          <w:bCs/>
          <w:color w:val="000000" w:themeColor="text1"/>
          <w:sz w:val="18"/>
          <w:szCs w:val="18"/>
          <w:lang w:val="en-US"/>
        </w:rPr>
        <w:t>CI</w:t>
      </w:r>
      <w:r w:rsidR="00C12FFF" w:rsidRPr="00157457">
        <w:rPr>
          <w:rFonts w:ascii="Times New Roman" w:hAnsi="Times New Roman" w:cs="Times New Roman"/>
          <w:color w:val="000000" w:themeColor="text1"/>
          <w:sz w:val="18"/>
          <w:szCs w:val="18"/>
          <w:lang w:val="en-US"/>
        </w:rPr>
        <w:t xml:space="preserve">: confidence interval; </w:t>
      </w:r>
      <w:r w:rsidR="00C12FFF" w:rsidRPr="00157457">
        <w:rPr>
          <w:rFonts w:ascii="Times New Roman" w:hAnsi="Times New Roman" w:cs="Times New Roman"/>
          <w:b/>
          <w:bCs/>
          <w:color w:val="000000" w:themeColor="text1"/>
          <w:sz w:val="18"/>
          <w:szCs w:val="18"/>
          <w:lang w:val="en-GB"/>
        </w:rPr>
        <w:t>CANTAB</w:t>
      </w:r>
      <w:r w:rsidR="00C12FFF" w:rsidRPr="00157457">
        <w:rPr>
          <w:rFonts w:ascii="Times New Roman" w:hAnsi="Times New Roman" w:cs="Times New Roman"/>
          <w:color w:val="000000" w:themeColor="text1"/>
          <w:sz w:val="18"/>
          <w:szCs w:val="18"/>
          <w:lang w:val="en-GB"/>
        </w:rPr>
        <w:t xml:space="preserve">: </w:t>
      </w:r>
      <w:r w:rsidR="00C12FFF" w:rsidRPr="00157457">
        <w:rPr>
          <w:rFonts w:ascii="Times New Roman" w:hAnsi="Times New Roman" w:cs="Times New Roman"/>
          <w:color w:val="000000" w:themeColor="text1"/>
          <w:sz w:val="18"/>
          <w:szCs w:val="18"/>
          <w:shd w:val="clear" w:color="auto" w:fill="FFFFFF"/>
          <w:lang w:val="en-GB"/>
        </w:rPr>
        <w:t>the Cambridge Neuropsychological Test Automated Battery;</w:t>
      </w:r>
      <w:r w:rsidR="00C12FFF" w:rsidRPr="00157457">
        <w:rPr>
          <w:rFonts w:ascii="Times New Roman" w:hAnsi="Times New Roman" w:cs="Times New Roman"/>
          <w:color w:val="000000" w:themeColor="text1"/>
          <w:sz w:val="18"/>
          <w:szCs w:val="18"/>
          <w:lang w:val="en-GB"/>
        </w:rPr>
        <w:t xml:space="preserve"> </w:t>
      </w:r>
      <w:r w:rsidR="003826EB" w:rsidRPr="00157457">
        <w:rPr>
          <w:rFonts w:ascii="Times New Roman" w:hAnsi="Times New Roman" w:cs="Times New Roman"/>
          <w:b/>
          <w:bCs/>
          <w:color w:val="000000" w:themeColor="text1"/>
          <w:sz w:val="18"/>
          <w:szCs w:val="18"/>
          <w:lang w:val="en-US"/>
        </w:rPr>
        <w:t>COWAT</w:t>
      </w:r>
      <w:r w:rsidR="003826EB" w:rsidRPr="00157457">
        <w:rPr>
          <w:rFonts w:ascii="Times New Roman" w:hAnsi="Times New Roman" w:cs="Times New Roman"/>
          <w:color w:val="000000" w:themeColor="text1"/>
          <w:sz w:val="18"/>
          <w:szCs w:val="18"/>
          <w:lang w:val="en-US"/>
        </w:rPr>
        <w:t xml:space="preserve">: Controlled Oral Word Association task; </w:t>
      </w:r>
      <w:r w:rsidR="003826EB" w:rsidRPr="00157457">
        <w:rPr>
          <w:rFonts w:ascii="Times New Roman" w:hAnsi="Times New Roman" w:cs="Times New Roman"/>
          <w:b/>
          <w:bCs/>
          <w:color w:val="000000" w:themeColor="text1"/>
          <w:sz w:val="18"/>
          <w:szCs w:val="18"/>
          <w:lang w:val="en-US"/>
        </w:rPr>
        <w:t>CPT</w:t>
      </w:r>
      <w:r w:rsidR="003826EB" w:rsidRPr="00157457">
        <w:rPr>
          <w:rFonts w:ascii="Times New Roman" w:hAnsi="Times New Roman" w:cs="Times New Roman"/>
          <w:color w:val="000000" w:themeColor="text1"/>
          <w:sz w:val="18"/>
          <w:szCs w:val="18"/>
          <w:lang w:val="en-US"/>
        </w:rPr>
        <w:t xml:space="preserve">: Continuous Performance Test; </w:t>
      </w:r>
      <w:r w:rsidR="003826EB" w:rsidRPr="00157457">
        <w:rPr>
          <w:rFonts w:ascii="Times New Roman" w:hAnsi="Times New Roman" w:cs="Times New Roman"/>
          <w:b/>
          <w:bCs/>
          <w:color w:val="000000" w:themeColor="text1"/>
          <w:sz w:val="18"/>
          <w:szCs w:val="18"/>
          <w:lang w:val="en-US"/>
        </w:rPr>
        <w:t>CVLT</w:t>
      </w:r>
      <w:r w:rsidR="003826EB" w:rsidRPr="00157457">
        <w:rPr>
          <w:rFonts w:ascii="Times New Roman" w:hAnsi="Times New Roman" w:cs="Times New Roman"/>
          <w:color w:val="000000" w:themeColor="text1"/>
          <w:sz w:val="18"/>
          <w:szCs w:val="18"/>
          <w:lang w:val="en-US"/>
        </w:rPr>
        <w:t>: California Verbal Learning Test;</w:t>
      </w:r>
      <w:r w:rsidR="007C4E0E" w:rsidRPr="007C4E0E">
        <w:rPr>
          <w:rFonts w:ascii="Times New Roman" w:hAnsi="Times New Roman" w:cs="Times New Roman"/>
          <w:b/>
          <w:bCs/>
          <w:color w:val="000000" w:themeColor="text1"/>
          <w:sz w:val="18"/>
          <w:szCs w:val="18"/>
          <w:lang w:val="en-US"/>
        </w:rPr>
        <w:t xml:space="preserve"> </w:t>
      </w:r>
      <w:r w:rsidR="007C4E0E" w:rsidRPr="00157457">
        <w:rPr>
          <w:rFonts w:ascii="Times New Roman" w:hAnsi="Times New Roman" w:cs="Times New Roman"/>
          <w:b/>
          <w:bCs/>
          <w:color w:val="000000" w:themeColor="text1"/>
          <w:sz w:val="18"/>
          <w:szCs w:val="18"/>
          <w:lang w:val="en-US"/>
        </w:rPr>
        <w:t>DAS-WHO</w:t>
      </w:r>
      <w:r w:rsidR="007C4E0E" w:rsidRPr="00157457">
        <w:rPr>
          <w:rFonts w:ascii="Times New Roman" w:hAnsi="Times New Roman" w:cs="Times New Roman"/>
          <w:color w:val="000000" w:themeColor="text1"/>
          <w:sz w:val="18"/>
          <w:szCs w:val="18"/>
          <w:lang w:val="en-US"/>
        </w:rPr>
        <w:t>: WHO Disability Assessment Schedule</w:t>
      </w:r>
      <w:r w:rsidR="006F2A44">
        <w:rPr>
          <w:rFonts w:ascii="Times New Roman" w:hAnsi="Times New Roman" w:cs="Times New Roman"/>
          <w:color w:val="000000" w:themeColor="text1"/>
          <w:sz w:val="18"/>
          <w:szCs w:val="18"/>
          <w:lang w:val="en-US"/>
        </w:rPr>
        <w:t xml:space="preserve"> </w:t>
      </w:r>
      <w:r w:rsidR="006F2A44" w:rsidRPr="009B5DD6">
        <w:rPr>
          <w:rFonts w:ascii="Times New Roman" w:hAnsi="Times New Roman" w:cs="Times New Roman"/>
          <w:b/>
          <w:bCs/>
          <w:color w:val="000000" w:themeColor="text1"/>
          <w:sz w:val="18"/>
          <w:szCs w:val="18"/>
          <w:lang w:val="en-US"/>
        </w:rPr>
        <w:t xml:space="preserve">DS: </w:t>
      </w:r>
      <w:r w:rsidR="006F2A44" w:rsidRPr="009B5DD6">
        <w:rPr>
          <w:rFonts w:ascii="Times New Roman" w:hAnsi="Times New Roman" w:cs="Times New Roman"/>
          <w:color w:val="000000" w:themeColor="text1"/>
          <w:sz w:val="18"/>
          <w:szCs w:val="18"/>
          <w:lang w:val="en-US"/>
        </w:rPr>
        <w:t>Digit Span</w:t>
      </w:r>
      <w:r w:rsidR="006F2A44">
        <w:rPr>
          <w:rFonts w:ascii="Times New Roman" w:hAnsi="Times New Roman" w:cs="Times New Roman"/>
          <w:color w:val="000000" w:themeColor="text1"/>
          <w:sz w:val="18"/>
          <w:szCs w:val="18"/>
          <w:lang w:val="en-US"/>
        </w:rPr>
        <w:t>;</w:t>
      </w:r>
      <w:r w:rsidR="00963172" w:rsidRPr="005E4D7C">
        <w:rPr>
          <w:rFonts w:ascii="Times New Roman" w:hAnsi="Times New Roman" w:cs="Times New Roman"/>
          <w:b/>
          <w:bCs/>
          <w:sz w:val="18"/>
          <w:szCs w:val="18"/>
          <w:lang w:val="en-US"/>
        </w:rPr>
        <w:t xml:space="preserve"> </w:t>
      </w:r>
      <w:r w:rsidR="006F2A44" w:rsidRPr="006F2A44">
        <w:rPr>
          <w:rFonts w:ascii="Times New Roman" w:hAnsi="Times New Roman" w:cs="Times New Roman"/>
          <w:b/>
          <w:bCs/>
          <w:sz w:val="18"/>
          <w:szCs w:val="18"/>
          <w:lang w:val="en-US"/>
        </w:rPr>
        <w:t>DSym</w:t>
      </w:r>
      <w:r w:rsidR="006F2A44" w:rsidRPr="006F2A44">
        <w:rPr>
          <w:rFonts w:ascii="Times New Roman" w:hAnsi="Times New Roman" w:cs="Times New Roman"/>
          <w:sz w:val="18"/>
          <w:szCs w:val="18"/>
          <w:lang w:val="en-US"/>
        </w:rPr>
        <w:t>: Digit Symbol Substitution Test</w:t>
      </w:r>
      <w:r w:rsidR="006F2A44">
        <w:rPr>
          <w:rFonts w:ascii="Times New Roman" w:hAnsi="Times New Roman" w:cs="Times New Roman"/>
          <w:sz w:val="18"/>
          <w:szCs w:val="18"/>
          <w:lang w:val="en-US"/>
        </w:rPr>
        <w:t>;</w:t>
      </w:r>
      <w:r w:rsidR="00780195">
        <w:rPr>
          <w:rFonts w:ascii="Times New Roman" w:hAnsi="Times New Roman" w:cs="Times New Roman"/>
          <w:sz w:val="18"/>
          <w:szCs w:val="18"/>
          <w:lang w:val="en-US"/>
        </w:rPr>
        <w:t xml:space="preserve"> </w:t>
      </w:r>
      <w:r w:rsidR="00780195" w:rsidRPr="00157457">
        <w:rPr>
          <w:rFonts w:ascii="Times New Roman" w:hAnsi="Times New Roman" w:cs="Times New Roman"/>
          <w:b/>
          <w:bCs/>
          <w:color w:val="000000" w:themeColor="text1"/>
          <w:sz w:val="18"/>
          <w:szCs w:val="18"/>
          <w:lang w:val="en-US"/>
        </w:rPr>
        <w:t>FAS</w:t>
      </w:r>
      <w:r w:rsidR="00780195" w:rsidRPr="00157457">
        <w:rPr>
          <w:rFonts w:ascii="Times New Roman" w:hAnsi="Times New Roman" w:cs="Times New Roman"/>
          <w:color w:val="000000" w:themeColor="text1"/>
          <w:sz w:val="18"/>
          <w:szCs w:val="18"/>
          <w:lang w:val="en-US"/>
        </w:rPr>
        <w:t>: Functioning Assessment short;</w:t>
      </w:r>
      <w:r w:rsidR="001766A0">
        <w:rPr>
          <w:rFonts w:ascii="Times New Roman" w:hAnsi="Times New Roman" w:cs="Times New Roman"/>
          <w:color w:val="000000" w:themeColor="text1"/>
          <w:sz w:val="18"/>
          <w:szCs w:val="18"/>
          <w:lang w:val="en-US"/>
        </w:rPr>
        <w:t xml:space="preserve"> </w:t>
      </w:r>
      <w:r w:rsidR="001766A0" w:rsidRPr="00157457">
        <w:rPr>
          <w:rFonts w:ascii="Times New Roman" w:eastAsia="DengXian" w:hAnsi="Times New Roman" w:cs="Times New Roman"/>
          <w:b/>
          <w:bCs/>
          <w:color w:val="000000" w:themeColor="text1"/>
          <w:sz w:val="18"/>
          <w:szCs w:val="18"/>
          <w:lang w:val="en-GB"/>
        </w:rPr>
        <w:t>GAF</w:t>
      </w:r>
      <w:r w:rsidR="001766A0" w:rsidRPr="00157457">
        <w:rPr>
          <w:rFonts w:ascii="Times New Roman" w:eastAsia="DengXian" w:hAnsi="Times New Roman" w:cs="Times New Roman"/>
          <w:color w:val="000000" w:themeColor="text1"/>
          <w:sz w:val="18"/>
          <w:szCs w:val="18"/>
          <w:lang w:val="en-GB"/>
        </w:rPr>
        <w:t>: Global Assessment of Functionin</w:t>
      </w:r>
      <w:r w:rsidR="001766A0">
        <w:rPr>
          <w:rFonts w:ascii="Times New Roman" w:eastAsia="DengXian" w:hAnsi="Times New Roman" w:cs="Times New Roman"/>
          <w:color w:val="000000" w:themeColor="text1"/>
          <w:sz w:val="18"/>
          <w:szCs w:val="18"/>
          <w:lang w:val="en-GB"/>
        </w:rPr>
        <w:t>g;</w:t>
      </w:r>
      <w:r w:rsidR="00353313">
        <w:rPr>
          <w:rFonts w:ascii="Times New Roman" w:eastAsia="DengXian" w:hAnsi="Times New Roman" w:cs="Times New Roman"/>
          <w:color w:val="000000" w:themeColor="text1"/>
          <w:sz w:val="18"/>
          <w:szCs w:val="18"/>
          <w:lang w:val="en-GB"/>
        </w:rPr>
        <w:t xml:space="preserve"> </w:t>
      </w:r>
      <w:r w:rsidR="00353313" w:rsidRPr="00157457">
        <w:rPr>
          <w:rFonts w:ascii="Times New Roman" w:hAnsi="Times New Roman" w:cs="Times New Roman"/>
          <w:b/>
          <w:bCs/>
          <w:color w:val="000000" w:themeColor="text1"/>
          <w:sz w:val="18"/>
          <w:szCs w:val="18"/>
          <w:lang w:val="en-US"/>
        </w:rPr>
        <w:t>HC</w:t>
      </w:r>
      <w:r w:rsidR="00353313" w:rsidRPr="00157457">
        <w:rPr>
          <w:rFonts w:ascii="Times New Roman" w:hAnsi="Times New Roman" w:cs="Times New Roman"/>
          <w:color w:val="000000" w:themeColor="text1"/>
          <w:sz w:val="18"/>
          <w:szCs w:val="18"/>
          <w:lang w:val="en-US"/>
        </w:rPr>
        <w:t xml:space="preserve">: healthy controls; </w:t>
      </w:r>
      <w:r w:rsidR="00353313" w:rsidRPr="00157457">
        <w:rPr>
          <w:rFonts w:ascii="Times New Roman" w:hAnsi="Times New Roman" w:cs="Times New Roman"/>
          <w:b/>
          <w:bCs/>
          <w:color w:val="000000" w:themeColor="text1"/>
          <w:sz w:val="18"/>
          <w:szCs w:val="18"/>
          <w:lang w:val="en-US"/>
        </w:rPr>
        <w:t>HINT</w:t>
      </w:r>
      <w:r w:rsidR="00353313" w:rsidRPr="00157457">
        <w:rPr>
          <w:rFonts w:ascii="Times New Roman" w:hAnsi="Times New Roman" w:cs="Times New Roman"/>
          <w:color w:val="000000" w:themeColor="text1"/>
          <w:sz w:val="18"/>
          <w:szCs w:val="18"/>
          <w:lang w:val="en-US"/>
        </w:rPr>
        <w:t xml:space="preserve">: Hinting Task; </w:t>
      </w:r>
      <w:r w:rsidR="00353313" w:rsidRPr="00157457">
        <w:rPr>
          <w:rFonts w:ascii="Times New Roman" w:hAnsi="Times New Roman" w:cs="Times New Roman"/>
          <w:b/>
          <w:bCs/>
          <w:color w:val="000000" w:themeColor="text1"/>
          <w:sz w:val="18"/>
          <w:szCs w:val="18"/>
          <w:lang w:val="en-US"/>
        </w:rPr>
        <w:t>HVLT</w:t>
      </w:r>
      <w:r w:rsidR="00353313" w:rsidRPr="00157457">
        <w:rPr>
          <w:rFonts w:ascii="Times New Roman" w:hAnsi="Times New Roman" w:cs="Times New Roman"/>
          <w:color w:val="000000" w:themeColor="text1"/>
          <w:sz w:val="18"/>
          <w:szCs w:val="18"/>
          <w:lang w:val="en-US"/>
        </w:rPr>
        <w:t>: Hopkins verbal learning test;</w:t>
      </w:r>
      <w:r w:rsidR="00353313">
        <w:rPr>
          <w:rFonts w:ascii="Times New Roman" w:hAnsi="Times New Roman" w:cs="Times New Roman"/>
          <w:color w:val="000000" w:themeColor="text1"/>
          <w:sz w:val="18"/>
          <w:szCs w:val="18"/>
          <w:lang w:val="en-US"/>
        </w:rPr>
        <w:t xml:space="preserve"> </w:t>
      </w:r>
      <w:r w:rsidR="00353313" w:rsidRPr="00157457">
        <w:rPr>
          <w:rFonts w:ascii="Times New Roman" w:eastAsia="Calibri" w:hAnsi="Times New Roman" w:cs="Times New Roman"/>
          <w:b/>
          <w:bCs/>
          <w:color w:val="000000" w:themeColor="text1"/>
          <w:sz w:val="18"/>
          <w:szCs w:val="18"/>
          <w:lang w:val="en-GB"/>
        </w:rPr>
        <w:t>ISMI:</w:t>
      </w:r>
      <w:r w:rsidR="00353313" w:rsidRPr="00157457">
        <w:rPr>
          <w:rFonts w:ascii="Times New Roman" w:eastAsia="Calibri" w:hAnsi="Times New Roman" w:cs="Times New Roman"/>
          <w:color w:val="000000" w:themeColor="text1"/>
          <w:sz w:val="18"/>
          <w:szCs w:val="18"/>
          <w:lang w:val="en-GB"/>
        </w:rPr>
        <w:t xml:space="preserve"> Internalized Stigma of Mental Illness Scale;</w:t>
      </w:r>
      <w:r w:rsidR="006F2A44" w:rsidRPr="006F2A44">
        <w:rPr>
          <w:rFonts w:ascii="Times New Roman" w:hAnsi="Times New Roman" w:cs="Times New Roman"/>
          <w:b/>
          <w:bCs/>
          <w:sz w:val="18"/>
          <w:szCs w:val="18"/>
          <w:lang w:val="en-US"/>
        </w:rPr>
        <w:t xml:space="preserve"> </w:t>
      </w:r>
      <w:r w:rsidR="00664423" w:rsidRPr="00157457">
        <w:rPr>
          <w:rFonts w:ascii="Times New Roman" w:hAnsi="Times New Roman" w:cs="Times New Roman"/>
          <w:b/>
          <w:bCs/>
          <w:color w:val="000000" w:themeColor="text1"/>
          <w:sz w:val="18"/>
          <w:szCs w:val="18"/>
          <w:lang w:val="en-US"/>
        </w:rPr>
        <w:t>IQ</w:t>
      </w:r>
      <w:r w:rsidR="00664423" w:rsidRPr="00157457">
        <w:rPr>
          <w:rFonts w:ascii="Times New Roman" w:hAnsi="Times New Roman" w:cs="Times New Roman"/>
          <w:color w:val="000000" w:themeColor="text1"/>
          <w:sz w:val="18"/>
          <w:szCs w:val="18"/>
          <w:lang w:val="en-US"/>
        </w:rPr>
        <w:t>: intelligence quotient;</w:t>
      </w:r>
      <w:r w:rsidR="00664423" w:rsidRPr="00157457">
        <w:rPr>
          <w:rFonts w:ascii="Times New Roman" w:hAnsi="Times New Roman" w:cs="Times New Roman"/>
          <w:b/>
          <w:bCs/>
          <w:color w:val="000000" w:themeColor="text1"/>
          <w:sz w:val="18"/>
          <w:szCs w:val="18"/>
          <w:lang w:val="en-US"/>
        </w:rPr>
        <w:t>; LNS</w:t>
      </w:r>
      <w:r w:rsidR="00664423" w:rsidRPr="00157457">
        <w:rPr>
          <w:rFonts w:ascii="Times New Roman" w:hAnsi="Times New Roman" w:cs="Times New Roman"/>
          <w:color w:val="000000" w:themeColor="text1"/>
          <w:sz w:val="18"/>
          <w:szCs w:val="18"/>
          <w:lang w:val="en-US"/>
        </w:rPr>
        <w:t>: Letter number span;</w:t>
      </w:r>
      <w:r w:rsidR="00664423" w:rsidRPr="005E4D7C">
        <w:rPr>
          <w:rFonts w:ascii="Times New Roman" w:hAnsi="Times New Roman" w:cs="Times New Roman"/>
          <w:b/>
          <w:bCs/>
          <w:sz w:val="18"/>
          <w:szCs w:val="18"/>
          <w:lang w:val="en-US"/>
        </w:rPr>
        <w:t xml:space="preserve"> </w:t>
      </w:r>
      <w:r w:rsidRPr="005E4D7C">
        <w:rPr>
          <w:rFonts w:ascii="Times New Roman" w:hAnsi="Times New Roman" w:cs="Times New Roman"/>
          <w:b/>
          <w:bCs/>
          <w:sz w:val="18"/>
          <w:szCs w:val="18"/>
          <w:lang w:val="en-US"/>
        </w:rPr>
        <w:t>LES-Q</w:t>
      </w:r>
      <w:r w:rsidRPr="005E4D7C">
        <w:rPr>
          <w:rFonts w:ascii="Times New Roman" w:hAnsi="Times New Roman" w:cs="Times New Roman"/>
          <w:sz w:val="18"/>
          <w:szCs w:val="18"/>
          <w:lang w:val="en-US"/>
        </w:rPr>
        <w:t>:</w:t>
      </w:r>
      <w:r w:rsidR="0068429D" w:rsidRPr="005E4D7C">
        <w:rPr>
          <w:rFonts w:ascii="Times New Roman" w:hAnsi="Times New Roman" w:cs="Times New Roman"/>
          <w:sz w:val="18"/>
          <w:szCs w:val="18"/>
          <w:lang w:val="en-US"/>
        </w:rPr>
        <w:t xml:space="preserve"> Life Enjoyment and Satisfaction Questionnaire;</w:t>
      </w:r>
      <w:r w:rsidR="00B53730">
        <w:rPr>
          <w:rFonts w:ascii="Times New Roman" w:hAnsi="Times New Roman" w:cs="Times New Roman"/>
          <w:sz w:val="18"/>
          <w:szCs w:val="18"/>
          <w:lang w:val="en-US"/>
        </w:rPr>
        <w:t xml:space="preserve"> </w:t>
      </w:r>
      <w:r w:rsidR="00B53730" w:rsidRPr="00157457">
        <w:rPr>
          <w:rFonts w:ascii="Times New Roman" w:hAnsi="Times New Roman" w:cs="Times New Roman"/>
          <w:b/>
          <w:bCs/>
          <w:color w:val="000000" w:themeColor="text1"/>
          <w:sz w:val="18"/>
          <w:szCs w:val="18"/>
          <w:lang w:val="en-US"/>
        </w:rPr>
        <w:t xml:space="preserve">MCAS: </w:t>
      </w:r>
      <w:r w:rsidR="00B53730" w:rsidRPr="00157457">
        <w:rPr>
          <w:rFonts w:ascii="Times New Roman" w:hAnsi="Times New Roman" w:cs="Times New Roman"/>
          <w:color w:val="000000" w:themeColor="text1"/>
          <w:sz w:val="18"/>
          <w:szCs w:val="18"/>
          <w:lang w:val="en-US"/>
        </w:rPr>
        <w:t xml:space="preserve">Multnomah Community Ability Scale;  </w:t>
      </w:r>
      <w:r w:rsidR="00B53730" w:rsidRPr="00157457">
        <w:rPr>
          <w:rFonts w:ascii="Times New Roman" w:hAnsi="Times New Roman" w:cs="Times New Roman"/>
          <w:b/>
          <w:bCs/>
          <w:color w:val="000000" w:themeColor="text1"/>
          <w:sz w:val="18"/>
          <w:szCs w:val="18"/>
          <w:lang w:val="en-US"/>
        </w:rPr>
        <w:t>MCCB</w:t>
      </w:r>
      <w:r w:rsidR="00B53730" w:rsidRPr="00157457">
        <w:rPr>
          <w:rFonts w:ascii="Times New Roman" w:hAnsi="Times New Roman" w:cs="Times New Roman"/>
          <w:color w:val="000000" w:themeColor="text1"/>
          <w:sz w:val="18"/>
          <w:szCs w:val="18"/>
          <w:lang w:val="en-US"/>
        </w:rPr>
        <w:t xml:space="preserve">: MATRICS Consensus Cognitive Battery; </w:t>
      </w:r>
      <w:r w:rsidR="00B53730" w:rsidRPr="00157457">
        <w:rPr>
          <w:rFonts w:ascii="Times New Roman" w:hAnsi="Times New Roman" w:cs="Times New Roman"/>
          <w:b/>
          <w:bCs/>
          <w:color w:val="000000" w:themeColor="text1"/>
          <w:sz w:val="18"/>
          <w:szCs w:val="18"/>
          <w:lang w:val="en-US"/>
        </w:rPr>
        <w:t xml:space="preserve">MMSE: </w:t>
      </w:r>
      <w:r w:rsidR="00B53730" w:rsidRPr="00157457">
        <w:rPr>
          <w:rFonts w:ascii="Times New Roman" w:hAnsi="Times New Roman" w:cs="Times New Roman"/>
          <w:color w:val="000000" w:themeColor="text1"/>
          <w:sz w:val="18"/>
          <w:szCs w:val="18"/>
          <w:lang w:val="en-US"/>
        </w:rPr>
        <w:t xml:space="preserve">Mini Mental State Examination; </w:t>
      </w:r>
      <w:r w:rsidR="00B53730" w:rsidRPr="00157457">
        <w:rPr>
          <w:rFonts w:ascii="Times New Roman" w:hAnsi="Times New Roman" w:cs="Times New Roman"/>
          <w:b/>
          <w:bCs/>
          <w:color w:val="000000" w:themeColor="text1"/>
          <w:sz w:val="18"/>
          <w:szCs w:val="18"/>
          <w:lang w:val="en-US"/>
        </w:rPr>
        <w:t>MSCEIT</w:t>
      </w:r>
      <w:r w:rsidR="00B53730" w:rsidRPr="00157457">
        <w:rPr>
          <w:rFonts w:ascii="Times New Roman" w:hAnsi="Times New Roman" w:cs="Times New Roman"/>
          <w:color w:val="000000" w:themeColor="text1"/>
          <w:sz w:val="18"/>
          <w:szCs w:val="18"/>
          <w:lang w:val="en-US"/>
        </w:rPr>
        <w:t xml:space="preserve">: </w:t>
      </w:r>
      <w:r w:rsidR="00B53730" w:rsidRPr="00157457">
        <w:rPr>
          <w:rFonts w:ascii="Times New Roman" w:hAnsi="Times New Roman" w:cs="Times New Roman"/>
          <w:color w:val="000000" w:themeColor="text1"/>
          <w:sz w:val="18"/>
          <w:szCs w:val="18"/>
          <w:lang w:val="en-US"/>
        </w:rPr>
        <w:lastRenderedPageBreak/>
        <w:t>Mayer-Salovey-Caruso Emotional Intelligence Test;</w:t>
      </w:r>
      <w:r w:rsidR="0011722F">
        <w:rPr>
          <w:rFonts w:ascii="Times New Roman" w:hAnsi="Times New Roman" w:cs="Times New Roman"/>
          <w:color w:val="000000" w:themeColor="text1"/>
          <w:sz w:val="18"/>
          <w:szCs w:val="18"/>
          <w:lang w:val="en-US"/>
        </w:rPr>
        <w:t xml:space="preserve"> </w:t>
      </w:r>
      <w:r w:rsidR="0011722F" w:rsidRPr="00157457">
        <w:rPr>
          <w:rFonts w:ascii="Times New Roman" w:hAnsi="Times New Roman" w:cs="Times New Roman"/>
          <w:b/>
          <w:bCs/>
          <w:color w:val="000000" w:themeColor="text1"/>
          <w:sz w:val="18"/>
          <w:szCs w:val="18"/>
          <w:lang w:val="en-US"/>
        </w:rPr>
        <w:t>NART</w:t>
      </w:r>
      <w:r w:rsidR="0011722F" w:rsidRPr="00157457">
        <w:rPr>
          <w:rFonts w:ascii="Times New Roman" w:hAnsi="Times New Roman" w:cs="Times New Roman"/>
          <w:color w:val="000000" w:themeColor="text1"/>
          <w:sz w:val="18"/>
          <w:szCs w:val="18"/>
          <w:lang w:val="en-US"/>
        </w:rPr>
        <w:t>: The National Adult Reading Test;</w:t>
      </w:r>
      <w:r w:rsidR="0011722F">
        <w:rPr>
          <w:rFonts w:ascii="Times New Roman" w:hAnsi="Times New Roman" w:cs="Times New Roman"/>
          <w:color w:val="000000" w:themeColor="text1"/>
          <w:sz w:val="18"/>
          <w:szCs w:val="18"/>
          <w:lang w:val="en-US"/>
        </w:rPr>
        <w:t xml:space="preserve"> </w:t>
      </w:r>
      <w:r w:rsidR="0011722F" w:rsidRPr="009B5DD6">
        <w:rPr>
          <w:rFonts w:ascii="Times New Roman" w:hAnsi="Times New Roman" w:cs="Times New Roman"/>
          <w:b/>
          <w:bCs/>
          <w:color w:val="000000" w:themeColor="text1"/>
          <w:sz w:val="18"/>
          <w:szCs w:val="18"/>
          <w:lang w:val="en-US"/>
        </w:rPr>
        <w:t>PANSS</w:t>
      </w:r>
      <w:r w:rsidR="0011722F" w:rsidRPr="009B5DD6">
        <w:rPr>
          <w:rFonts w:ascii="Times New Roman" w:hAnsi="Times New Roman" w:cs="Times New Roman"/>
          <w:color w:val="000000" w:themeColor="text1"/>
          <w:sz w:val="18"/>
          <w:szCs w:val="18"/>
          <w:lang w:val="en-US"/>
        </w:rPr>
        <w:t>: Positive and Negative Syndrome Scale;</w:t>
      </w:r>
      <w:r w:rsidRPr="005E4D7C">
        <w:rPr>
          <w:rFonts w:ascii="Times New Roman" w:hAnsi="Times New Roman" w:cs="Times New Roman"/>
          <w:b/>
          <w:bCs/>
          <w:sz w:val="18"/>
          <w:szCs w:val="18"/>
          <w:lang w:val="en-US"/>
        </w:rPr>
        <w:t xml:space="preserve"> QoL</w:t>
      </w:r>
      <w:r w:rsidRPr="005E4D7C">
        <w:rPr>
          <w:rFonts w:ascii="Times New Roman" w:hAnsi="Times New Roman" w:cs="Times New Roman"/>
          <w:sz w:val="18"/>
          <w:szCs w:val="18"/>
          <w:lang w:val="en-US"/>
        </w:rPr>
        <w:t>:</w:t>
      </w:r>
      <w:r w:rsidR="00963172" w:rsidRPr="005E4D7C">
        <w:rPr>
          <w:rFonts w:ascii="Times New Roman" w:hAnsi="Times New Roman" w:cs="Times New Roman"/>
          <w:sz w:val="18"/>
          <w:szCs w:val="18"/>
          <w:lang w:val="en-US"/>
        </w:rPr>
        <w:t xml:space="preserve"> Quality of Life;</w:t>
      </w:r>
      <w:r w:rsidRPr="005E4D7C">
        <w:rPr>
          <w:rFonts w:ascii="Times New Roman" w:hAnsi="Times New Roman" w:cs="Times New Roman"/>
          <w:b/>
          <w:bCs/>
          <w:sz w:val="18"/>
          <w:szCs w:val="18"/>
          <w:lang w:val="en-US"/>
        </w:rPr>
        <w:t xml:space="preserve"> QL</w:t>
      </w:r>
      <w:r w:rsidR="00963172" w:rsidRPr="005E4D7C">
        <w:rPr>
          <w:rFonts w:ascii="Times New Roman" w:hAnsi="Times New Roman" w:cs="Times New Roman"/>
          <w:b/>
          <w:bCs/>
          <w:sz w:val="18"/>
          <w:szCs w:val="18"/>
          <w:lang w:val="en-US"/>
        </w:rPr>
        <w:t>S</w:t>
      </w:r>
      <w:r w:rsidRPr="005E4D7C">
        <w:rPr>
          <w:rFonts w:ascii="Times New Roman" w:hAnsi="Times New Roman" w:cs="Times New Roman"/>
          <w:sz w:val="18"/>
          <w:szCs w:val="18"/>
          <w:lang w:val="en-US"/>
        </w:rPr>
        <w:t>:</w:t>
      </w:r>
      <w:r w:rsidR="00963172" w:rsidRPr="005E4D7C">
        <w:rPr>
          <w:rFonts w:ascii="Times New Roman" w:hAnsi="Times New Roman" w:cs="Times New Roman"/>
          <w:sz w:val="18"/>
          <w:szCs w:val="18"/>
          <w:lang w:val="en-US"/>
        </w:rPr>
        <w:t xml:space="preserve"> Quality of Life Scale;</w:t>
      </w:r>
      <w:r w:rsidRPr="005E4D7C">
        <w:rPr>
          <w:rFonts w:ascii="Times New Roman" w:hAnsi="Times New Roman" w:cs="Times New Roman"/>
          <w:b/>
          <w:bCs/>
          <w:sz w:val="18"/>
          <w:szCs w:val="18"/>
          <w:lang w:val="en-US"/>
        </w:rPr>
        <w:t xml:space="preserve"> </w:t>
      </w:r>
      <w:r w:rsidR="00203A0F" w:rsidRPr="00157457">
        <w:rPr>
          <w:rFonts w:ascii="Times New Roman" w:hAnsi="Times New Roman" w:cs="Times New Roman"/>
          <w:b/>
          <w:bCs/>
          <w:color w:val="000000" w:themeColor="text1"/>
          <w:sz w:val="18"/>
          <w:szCs w:val="18"/>
          <w:lang w:val="en-US"/>
        </w:rPr>
        <w:t xml:space="preserve">Q-LES-Q Index: </w:t>
      </w:r>
      <w:r w:rsidR="00203A0F" w:rsidRPr="00157457">
        <w:rPr>
          <w:rFonts w:ascii="Times New Roman" w:hAnsi="Times New Roman" w:cs="Times New Roman"/>
          <w:color w:val="000000" w:themeColor="text1"/>
          <w:sz w:val="18"/>
          <w:szCs w:val="18"/>
          <w:lang w:val="en-US"/>
        </w:rPr>
        <w:t>Quality of Life Enjoyment and Satisfaction Questionnaire;</w:t>
      </w:r>
      <w:r w:rsidR="00203A0F" w:rsidRPr="00157457">
        <w:rPr>
          <w:rFonts w:ascii="Times New Roman" w:hAnsi="Times New Roman" w:cs="Times New Roman"/>
          <w:b/>
          <w:bCs/>
          <w:color w:val="000000" w:themeColor="text1"/>
          <w:sz w:val="18"/>
          <w:szCs w:val="18"/>
          <w:lang w:val="en-US"/>
        </w:rPr>
        <w:t xml:space="preserve">  </w:t>
      </w:r>
      <w:r w:rsidRPr="005E4D7C">
        <w:rPr>
          <w:rFonts w:ascii="Times New Roman" w:hAnsi="Times New Roman" w:cs="Times New Roman"/>
          <w:b/>
          <w:bCs/>
          <w:sz w:val="18"/>
          <w:szCs w:val="18"/>
          <w:lang w:val="en-US"/>
        </w:rPr>
        <w:t>QLS-BR</w:t>
      </w:r>
      <w:r w:rsidRPr="005E4D7C">
        <w:rPr>
          <w:rFonts w:ascii="Times New Roman" w:hAnsi="Times New Roman" w:cs="Times New Roman"/>
          <w:sz w:val="18"/>
          <w:szCs w:val="18"/>
          <w:lang w:val="en-US"/>
        </w:rPr>
        <w:t xml:space="preserve">: </w:t>
      </w:r>
      <w:r w:rsidR="00963172" w:rsidRPr="005E4D7C">
        <w:rPr>
          <w:rFonts w:ascii="Times New Roman" w:hAnsi="Times New Roman" w:cs="Times New Roman"/>
          <w:sz w:val="18"/>
          <w:szCs w:val="18"/>
          <w:lang w:val="en-US"/>
        </w:rPr>
        <w:t>Quality of Life Scale Brazilian Adaptation;</w:t>
      </w:r>
      <w:r w:rsidR="005E231D">
        <w:rPr>
          <w:rFonts w:ascii="Times New Roman" w:hAnsi="Times New Roman" w:cs="Times New Roman"/>
          <w:sz w:val="18"/>
          <w:szCs w:val="18"/>
          <w:lang w:val="en-US"/>
        </w:rPr>
        <w:t xml:space="preserve"> </w:t>
      </w:r>
      <w:r w:rsidR="005E231D" w:rsidRPr="00157457">
        <w:rPr>
          <w:rFonts w:ascii="Times New Roman" w:hAnsi="Times New Roman" w:cs="Times New Roman"/>
          <w:b/>
          <w:bCs/>
          <w:color w:val="000000" w:themeColor="text1"/>
          <w:sz w:val="18"/>
          <w:szCs w:val="18"/>
          <w:lang w:val="en-US"/>
        </w:rPr>
        <w:t>RAVLT</w:t>
      </w:r>
      <w:r w:rsidR="005E231D" w:rsidRPr="00157457">
        <w:rPr>
          <w:rFonts w:ascii="Times New Roman" w:hAnsi="Times New Roman" w:cs="Times New Roman"/>
          <w:color w:val="000000" w:themeColor="text1"/>
          <w:sz w:val="18"/>
          <w:szCs w:val="18"/>
          <w:lang w:val="en-US"/>
        </w:rPr>
        <w:t xml:space="preserve">: </w:t>
      </w:r>
      <w:r w:rsidR="005E231D" w:rsidRPr="00157457">
        <w:rPr>
          <w:rFonts w:ascii="Times New Roman" w:hAnsi="Times New Roman" w:cs="Times New Roman"/>
          <w:color w:val="000000" w:themeColor="text1"/>
          <w:sz w:val="18"/>
          <w:szCs w:val="18"/>
          <w:lang w:val="en-GB"/>
        </w:rPr>
        <w:t>Rey auditory-verbal learning test;</w:t>
      </w:r>
      <w:r w:rsidR="00963172" w:rsidRPr="005E4D7C">
        <w:rPr>
          <w:rFonts w:ascii="Times New Roman" w:hAnsi="Times New Roman" w:cs="Times New Roman"/>
          <w:b/>
          <w:bCs/>
          <w:sz w:val="18"/>
          <w:szCs w:val="18"/>
          <w:lang w:val="en-US"/>
        </w:rPr>
        <w:t xml:space="preserve"> </w:t>
      </w:r>
      <w:r w:rsidRPr="005E4D7C">
        <w:rPr>
          <w:rFonts w:ascii="Times New Roman" w:hAnsi="Times New Roman" w:cs="Times New Roman"/>
          <w:b/>
          <w:bCs/>
          <w:sz w:val="18"/>
          <w:szCs w:val="18"/>
          <w:lang w:val="en-US"/>
        </w:rPr>
        <w:t>SCoRS</w:t>
      </w:r>
      <w:r w:rsidRPr="005E4D7C">
        <w:rPr>
          <w:rFonts w:ascii="Times New Roman" w:hAnsi="Times New Roman" w:cs="Times New Roman"/>
          <w:sz w:val="18"/>
          <w:szCs w:val="18"/>
          <w:lang w:val="en-US"/>
        </w:rPr>
        <w:t xml:space="preserve">: </w:t>
      </w:r>
      <w:r w:rsidR="0068429D" w:rsidRPr="005E4D7C">
        <w:rPr>
          <w:rFonts w:ascii="Times New Roman" w:hAnsi="Times New Roman" w:cs="Times New Roman"/>
          <w:sz w:val="18"/>
          <w:szCs w:val="18"/>
          <w:lang w:val="en-US"/>
        </w:rPr>
        <w:t>Schizophrenia Cognition Rating Scale;</w:t>
      </w:r>
      <w:r w:rsidR="0068429D" w:rsidRPr="005E4D7C">
        <w:rPr>
          <w:rFonts w:ascii="Times New Roman" w:hAnsi="Times New Roman" w:cs="Times New Roman"/>
          <w:b/>
          <w:bCs/>
          <w:sz w:val="18"/>
          <w:szCs w:val="18"/>
          <w:lang w:val="en-US"/>
        </w:rPr>
        <w:t xml:space="preserve"> </w:t>
      </w:r>
      <w:r w:rsidR="00FA59A5" w:rsidRPr="00157457">
        <w:rPr>
          <w:rFonts w:ascii="Times New Roman" w:hAnsi="Times New Roman" w:cs="Times New Roman"/>
          <w:b/>
          <w:bCs/>
          <w:color w:val="000000" w:themeColor="text1"/>
          <w:sz w:val="18"/>
          <w:szCs w:val="18"/>
          <w:lang w:val="en-US"/>
        </w:rPr>
        <w:t>SCZ</w:t>
      </w:r>
      <w:r w:rsidR="00FA59A5" w:rsidRPr="00157457">
        <w:rPr>
          <w:rFonts w:ascii="Times New Roman" w:hAnsi="Times New Roman" w:cs="Times New Roman"/>
          <w:color w:val="000000" w:themeColor="text1"/>
          <w:sz w:val="18"/>
          <w:szCs w:val="18"/>
          <w:lang w:val="en-US"/>
        </w:rPr>
        <w:t xml:space="preserve">: subjects with schizophrenia; </w:t>
      </w:r>
      <w:r w:rsidR="0048192F" w:rsidRPr="00157457">
        <w:rPr>
          <w:rFonts w:ascii="Times New Roman" w:hAnsi="Times New Roman" w:cs="Times New Roman"/>
          <w:b/>
          <w:bCs/>
          <w:color w:val="000000" w:themeColor="text1"/>
          <w:sz w:val="18"/>
          <w:szCs w:val="18"/>
          <w:lang w:val="en-US"/>
        </w:rPr>
        <w:t>SMD</w:t>
      </w:r>
      <w:r w:rsidR="0048192F" w:rsidRPr="00157457">
        <w:rPr>
          <w:rFonts w:ascii="Times New Roman" w:hAnsi="Times New Roman" w:cs="Times New Roman"/>
          <w:color w:val="000000" w:themeColor="text1"/>
          <w:sz w:val="18"/>
          <w:szCs w:val="18"/>
          <w:lang w:val="en-US"/>
        </w:rPr>
        <w:t>:</w:t>
      </w:r>
      <w:r w:rsidR="0048192F" w:rsidRPr="00157457">
        <w:rPr>
          <w:rFonts w:ascii="Times New Roman" w:hAnsi="Times New Roman" w:cs="Times New Roman"/>
          <w:color w:val="000000" w:themeColor="text1"/>
          <w:sz w:val="18"/>
          <w:szCs w:val="18"/>
          <w:lang w:val="en-GB"/>
        </w:rPr>
        <w:t xml:space="preserve"> Standardised mean difference</w:t>
      </w:r>
      <w:r w:rsidR="0048192F" w:rsidRPr="00157457">
        <w:rPr>
          <w:rFonts w:ascii="Times New Roman" w:hAnsi="Times New Roman" w:cs="Times New Roman"/>
          <w:color w:val="000000" w:themeColor="text1"/>
          <w:sz w:val="18"/>
          <w:szCs w:val="18"/>
          <w:lang w:val="en-US"/>
        </w:rPr>
        <w:t xml:space="preserve">; </w:t>
      </w:r>
      <w:r w:rsidR="00FA59A5" w:rsidRPr="00157457">
        <w:rPr>
          <w:rFonts w:ascii="Times New Roman" w:eastAsia="DengXian" w:hAnsi="Times New Roman" w:cs="Times New Roman"/>
          <w:b/>
          <w:bCs/>
          <w:color w:val="000000" w:themeColor="text1"/>
          <w:sz w:val="18"/>
          <w:szCs w:val="18"/>
          <w:lang w:val="en-GB"/>
        </w:rPr>
        <w:t>SOFAS</w:t>
      </w:r>
      <w:r w:rsidR="00FA59A5" w:rsidRPr="00157457">
        <w:rPr>
          <w:rFonts w:ascii="Times New Roman" w:eastAsia="DengXian" w:hAnsi="Times New Roman" w:cs="Times New Roman"/>
          <w:color w:val="000000" w:themeColor="text1"/>
          <w:sz w:val="18"/>
          <w:szCs w:val="18"/>
          <w:lang w:val="en-GB"/>
        </w:rPr>
        <w:t>: Social and Occupational Functioning Assessment Scale;</w:t>
      </w:r>
      <w:r w:rsidR="0077487E">
        <w:rPr>
          <w:rFonts w:ascii="Times New Roman" w:eastAsia="DengXian" w:hAnsi="Times New Roman" w:cs="Times New Roman"/>
          <w:color w:val="000000" w:themeColor="text1"/>
          <w:sz w:val="18"/>
          <w:szCs w:val="18"/>
          <w:lang w:val="en-GB"/>
        </w:rPr>
        <w:t xml:space="preserve"> </w:t>
      </w:r>
      <w:r w:rsidR="0077487E" w:rsidRPr="00157457">
        <w:rPr>
          <w:rFonts w:ascii="Times New Roman" w:hAnsi="Times New Roman" w:cs="Times New Roman"/>
          <w:b/>
          <w:bCs/>
          <w:color w:val="000000" w:themeColor="text1"/>
          <w:sz w:val="18"/>
          <w:szCs w:val="18"/>
          <w:lang w:val="en-US"/>
        </w:rPr>
        <w:t xml:space="preserve">SPAN: </w:t>
      </w:r>
      <w:r w:rsidR="0077487E" w:rsidRPr="00157457">
        <w:rPr>
          <w:rFonts w:ascii="Times New Roman" w:hAnsi="Times New Roman" w:cs="Times New Roman"/>
          <w:color w:val="000000" w:themeColor="text1"/>
          <w:sz w:val="18"/>
          <w:szCs w:val="18"/>
          <w:lang w:val="en-US"/>
        </w:rPr>
        <w:t>Span of Apprehension;</w:t>
      </w:r>
      <w:r w:rsidR="0068429D" w:rsidRPr="005E4D7C">
        <w:rPr>
          <w:rFonts w:ascii="Times New Roman" w:hAnsi="Times New Roman" w:cs="Times New Roman"/>
          <w:sz w:val="18"/>
          <w:szCs w:val="18"/>
          <w:lang w:val="en-US"/>
        </w:rPr>
        <w:t xml:space="preserve"> </w:t>
      </w:r>
      <w:r w:rsidR="0048192F" w:rsidRPr="005E4D7C">
        <w:rPr>
          <w:rFonts w:ascii="Times New Roman" w:hAnsi="Times New Roman" w:cs="Times New Roman"/>
          <w:b/>
          <w:bCs/>
          <w:sz w:val="18"/>
          <w:szCs w:val="18"/>
          <w:lang w:val="en-US"/>
        </w:rPr>
        <w:t>SQLS-R4</w:t>
      </w:r>
      <w:r w:rsidR="0048192F" w:rsidRPr="005E4D7C">
        <w:rPr>
          <w:rFonts w:ascii="Times New Roman" w:hAnsi="Times New Roman" w:cs="Times New Roman"/>
          <w:sz w:val="18"/>
          <w:szCs w:val="18"/>
          <w:lang w:val="en-US"/>
        </w:rPr>
        <w:t>: Schizophrenia Quality of Life Scale Revision 4;</w:t>
      </w:r>
      <w:r w:rsidR="0048192F">
        <w:rPr>
          <w:rFonts w:ascii="Times New Roman" w:hAnsi="Times New Roman" w:cs="Times New Roman"/>
          <w:sz w:val="18"/>
          <w:szCs w:val="18"/>
          <w:lang w:val="en-US"/>
        </w:rPr>
        <w:t xml:space="preserve"> </w:t>
      </w:r>
      <w:r w:rsidR="0077487E" w:rsidRPr="00157457">
        <w:rPr>
          <w:rFonts w:ascii="Times New Roman" w:hAnsi="Times New Roman" w:cs="Times New Roman"/>
          <w:b/>
          <w:bCs/>
          <w:color w:val="000000" w:themeColor="text1"/>
          <w:sz w:val="18"/>
          <w:szCs w:val="18"/>
          <w:lang w:val="en-US"/>
        </w:rPr>
        <w:t>SSTICS:</w:t>
      </w:r>
      <w:r w:rsidR="0077487E" w:rsidRPr="00157457">
        <w:rPr>
          <w:rFonts w:ascii="Times New Roman" w:hAnsi="Times New Roman" w:cs="Times New Roman"/>
          <w:color w:val="000000" w:themeColor="text1"/>
          <w:sz w:val="18"/>
          <w:szCs w:val="18"/>
          <w:lang w:val="en-US"/>
        </w:rPr>
        <w:t xml:space="preserve"> Scale to Investigate Cognition in Schizophrenia; </w:t>
      </w:r>
      <w:r w:rsidR="0077487E" w:rsidRPr="00157457">
        <w:rPr>
          <w:rFonts w:ascii="Times New Roman" w:hAnsi="Times New Roman" w:cs="Times New Roman"/>
          <w:b/>
          <w:bCs/>
          <w:color w:val="000000" w:themeColor="text1"/>
          <w:sz w:val="18"/>
          <w:szCs w:val="18"/>
          <w:lang w:val="en-US"/>
        </w:rPr>
        <w:t>SUMD</w:t>
      </w:r>
      <w:r w:rsidR="0077487E" w:rsidRPr="00157457">
        <w:rPr>
          <w:rFonts w:ascii="Times New Roman" w:hAnsi="Times New Roman" w:cs="Times New Roman"/>
          <w:color w:val="000000" w:themeColor="text1"/>
          <w:sz w:val="18"/>
          <w:szCs w:val="18"/>
          <w:lang w:val="en-US"/>
        </w:rPr>
        <w:t xml:space="preserve">: Test of Awareness of mental Disorder; </w:t>
      </w:r>
      <w:r w:rsidR="0077487E" w:rsidRPr="00157457">
        <w:rPr>
          <w:rFonts w:ascii="Times New Roman" w:hAnsi="Times New Roman" w:cs="Times New Roman"/>
          <w:b/>
          <w:bCs/>
          <w:color w:val="000000" w:themeColor="text1"/>
          <w:sz w:val="18"/>
          <w:szCs w:val="18"/>
          <w:lang w:val="en-US"/>
        </w:rPr>
        <w:t xml:space="preserve">SWL: </w:t>
      </w:r>
      <w:r w:rsidR="0077487E" w:rsidRPr="00157457">
        <w:rPr>
          <w:rFonts w:ascii="Times New Roman" w:hAnsi="Times New Roman" w:cs="Times New Roman"/>
          <w:color w:val="000000" w:themeColor="text1"/>
          <w:sz w:val="18"/>
          <w:szCs w:val="18"/>
          <w:lang w:val="en-US"/>
        </w:rPr>
        <w:t>Satisfaction with Life Scale</w:t>
      </w:r>
      <w:r w:rsidR="0077487E">
        <w:rPr>
          <w:rFonts w:ascii="Times New Roman" w:hAnsi="Times New Roman" w:cs="Times New Roman"/>
          <w:color w:val="000000" w:themeColor="text1"/>
          <w:sz w:val="18"/>
          <w:szCs w:val="18"/>
          <w:lang w:val="en-US"/>
        </w:rPr>
        <w:t xml:space="preserve">; </w:t>
      </w:r>
      <w:r w:rsidRPr="005E4D7C">
        <w:rPr>
          <w:rFonts w:ascii="Times New Roman" w:hAnsi="Times New Roman" w:cs="Times New Roman"/>
          <w:b/>
          <w:bCs/>
          <w:sz w:val="18"/>
          <w:szCs w:val="18"/>
          <w:lang w:val="en-US"/>
        </w:rPr>
        <w:t>SSTICS</w:t>
      </w:r>
      <w:r w:rsidRPr="005E4D7C">
        <w:rPr>
          <w:rFonts w:ascii="Times New Roman" w:hAnsi="Times New Roman" w:cs="Times New Roman"/>
          <w:sz w:val="18"/>
          <w:szCs w:val="18"/>
          <w:lang w:val="en-US"/>
        </w:rPr>
        <w:t xml:space="preserve">: </w:t>
      </w:r>
      <w:r w:rsidR="0068429D" w:rsidRPr="005E4D7C">
        <w:rPr>
          <w:rFonts w:ascii="Times New Roman" w:hAnsi="Times New Roman" w:cs="Times New Roman"/>
          <w:sz w:val="18"/>
          <w:szCs w:val="18"/>
          <w:lang w:val="en-US"/>
        </w:rPr>
        <w:t>Subjective Scale To Investigate Cognition in Schizophrenia;</w:t>
      </w:r>
      <w:r w:rsidR="006E0509">
        <w:rPr>
          <w:rFonts w:ascii="Times New Roman" w:hAnsi="Times New Roman" w:cs="Times New Roman"/>
          <w:sz w:val="18"/>
          <w:szCs w:val="18"/>
          <w:lang w:val="en-US"/>
        </w:rPr>
        <w:t xml:space="preserve"> </w:t>
      </w:r>
      <w:r w:rsidR="006E0509" w:rsidRPr="00157457">
        <w:rPr>
          <w:rFonts w:ascii="Times New Roman" w:hAnsi="Times New Roman" w:cs="Times New Roman"/>
          <w:b/>
          <w:bCs/>
          <w:color w:val="000000" w:themeColor="text1"/>
          <w:sz w:val="18"/>
          <w:szCs w:val="18"/>
          <w:lang w:val="en-US"/>
        </w:rPr>
        <w:t>TMT-A</w:t>
      </w:r>
      <w:r w:rsidR="006E0509" w:rsidRPr="00157457">
        <w:rPr>
          <w:rFonts w:ascii="Times New Roman" w:hAnsi="Times New Roman" w:cs="Times New Roman"/>
          <w:color w:val="000000" w:themeColor="text1"/>
          <w:sz w:val="18"/>
          <w:szCs w:val="18"/>
          <w:lang w:val="en-US"/>
        </w:rPr>
        <w:t xml:space="preserve">: Trail Making Test-A; </w:t>
      </w:r>
      <w:r w:rsidR="006E0509" w:rsidRPr="00157457">
        <w:rPr>
          <w:rFonts w:ascii="Times New Roman" w:hAnsi="Times New Roman" w:cs="Times New Roman"/>
          <w:b/>
          <w:bCs/>
          <w:color w:val="000000" w:themeColor="text1"/>
          <w:sz w:val="18"/>
          <w:szCs w:val="18"/>
          <w:lang w:val="en-US"/>
        </w:rPr>
        <w:t>TMT-B</w:t>
      </w:r>
      <w:r w:rsidR="006E0509" w:rsidRPr="00157457">
        <w:rPr>
          <w:rFonts w:ascii="Times New Roman" w:hAnsi="Times New Roman" w:cs="Times New Roman"/>
          <w:color w:val="000000" w:themeColor="text1"/>
          <w:sz w:val="18"/>
          <w:szCs w:val="18"/>
          <w:lang w:val="en-US"/>
        </w:rPr>
        <w:t>: Trail Making Test-B;</w:t>
      </w:r>
      <w:r w:rsidR="0068429D" w:rsidRPr="005E4D7C">
        <w:rPr>
          <w:rFonts w:ascii="Times New Roman" w:hAnsi="Times New Roman" w:cs="Times New Roman"/>
          <w:sz w:val="18"/>
          <w:szCs w:val="18"/>
          <w:lang w:val="en-US"/>
        </w:rPr>
        <w:t xml:space="preserve"> </w:t>
      </w:r>
      <w:r w:rsidR="00F767B2" w:rsidRPr="00157457">
        <w:rPr>
          <w:rFonts w:ascii="Times New Roman" w:hAnsi="Times New Roman" w:cs="Times New Roman"/>
          <w:b/>
          <w:bCs/>
          <w:color w:val="000000" w:themeColor="text1"/>
          <w:sz w:val="18"/>
          <w:szCs w:val="18"/>
          <w:lang w:val="en-US"/>
        </w:rPr>
        <w:t>VF</w:t>
      </w:r>
      <w:r w:rsidR="00F767B2" w:rsidRPr="00157457">
        <w:rPr>
          <w:rFonts w:ascii="Times New Roman" w:hAnsi="Times New Roman" w:cs="Times New Roman"/>
          <w:color w:val="000000" w:themeColor="text1"/>
          <w:sz w:val="18"/>
          <w:szCs w:val="18"/>
          <w:lang w:val="en-US"/>
        </w:rPr>
        <w:t xml:space="preserve">: </w:t>
      </w:r>
      <w:r w:rsidR="00F767B2" w:rsidRPr="00157457">
        <w:rPr>
          <w:rFonts w:ascii="Times New Roman" w:hAnsi="Times New Roman" w:cs="Times New Roman"/>
          <w:color w:val="000000" w:themeColor="text1"/>
          <w:sz w:val="18"/>
          <w:szCs w:val="18"/>
          <w:lang w:val="en-GB"/>
        </w:rPr>
        <w:t>Verbal Fluency;</w:t>
      </w:r>
      <w:r w:rsidR="00F767B2" w:rsidRPr="00157457">
        <w:rPr>
          <w:rFonts w:ascii="Times New Roman" w:hAnsi="Times New Roman" w:cs="Times New Roman"/>
          <w:color w:val="000000" w:themeColor="text1"/>
          <w:sz w:val="18"/>
          <w:szCs w:val="18"/>
          <w:lang w:val="en-US"/>
        </w:rPr>
        <w:t xml:space="preserve"> </w:t>
      </w:r>
      <w:r w:rsidR="00F767B2" w:rsidRPr="00157457">
        <w:rPr>
          <w:rFonts w:ascii="Times New Roman" w:hAnsi="Times New Roman" w:cs="Times New Roman"/>
          <w:b/>
          <w:bCs/>
          <w:color w:val="000000" w:themeColor="text1"/>
          <w:sz w:val="18"/>
          <w:szCs w:val="18"/>
          <w:lang w:val="en-US"/>
        </w:rPr>
        <w:t>WAIS-R:</w:t>
      </w:r>
      <w:r w:rsidR="00F767B2" w:rsidRPr="00157457">
        <w:rPr>
          <w:rFonts w:ascii="Times New Roman" w:hAnsi="Times New Roman" w:cs="Times New Roman"/>
          <w:color w:val="000000" w:themeColor="text1"/>
          <w:sz w:val="18"/>
          <w:szCs w:val="18"/>
          <w:lang w:val="en-US"/>
        </w:rPr>
        <w:t xml:space="preserve"> Wechsler Adult Intelligence Scale-Revised;</w:t>
      </w:r>
      <w:r w:rsidR="00F767B2">
        <w:rPr>
          <w:rFonts w:ascii="Times New Roman" w:hAnsi="Times New Roman" w:cs="Times New Roman"/>
          <w:color w:val="000000" w:themeColor="text1"/>
          <w:sz w:val="18"/>
          <w:szCs w:val="18"/>
          <w:lang w:val="en-US"/>
        </w:rPr>
        <w:t xml:space="preserve"> </w:t>
      </w:r>
      <w:r w:rsidRPr="005E4D7C">
        <w:rPr>
          <w:rFonts w:ascii="Times New Roman" w:hAnsi="Times New Roman" w:cs="Times New Roman"/>
          <w:b/>
          <w:bCs/>
          <w:sz w:val="18"/>
          <w:szCs w:val="18"/>
          <w:lang w:val="en-US"/>
        </w:rPr>
        <w:t>WHOQOL-BREF</w:t>
      </w:r>
      <w:r w:rsidR="0068429D" w:rsidRPr="005E4D7C">
        <w:rPr>
          <w:rFonts w:ascii="Times New Roman" w:hAnsi="Times New Roman" w:cs="Times New Roman"/>
          <w:sz w:val="18"/>
          <w:szCs w:val="18"/>
          <w:lang w:val="en-US"/>
        </w:rPr>
        <w:t xml:space="preserve">: </w:t>
      </w:r>
      <w:r w:rsidR="00A437D0" w:rsidRPr="005E4D7C">
        <w:rPr>
          <w:rFonts w:ascii="Times New Roman" w:hAnsi="Times New Roman" w:cs="Times New Roman"/>
          <w:sz w:val="18"/>
          <w:szCs w:val="18"/>
          <w:lang w:val="en-US"/>
        </w:rPr>
        <w:t>World Health Organization Quality-of-Life Scale</w:t>
      </w:r>
      <w:r w:rsidR="00CB4336">
        <w:rPr>
          <w:rFonts w:ascii="Times New Roman" w:hAnsi="Times New Roman" w:cs="Times New Roman"/>
          <w:sz w:val="18"/>
          <w:szCs w:val="18"/>
          <w:lang w:val="en-US"/>
        </w:rPr>
        <w:t xml:space="preserve">; </w:t>
      </w:r>
      <w:r w:rsidR="00CB4336" w:rsidRPr="00157457">
        <w:rPr>
          <w:rFonts w:ascii="Times New Roman" w:hAnsi="Times New Roman" w:cs="Times New Roman"/>
          <w:b/>
          <w:bCs/>
          <w:color w:val="000000" w:themeColor="text1"/>
          <w:sz w:val="18"/>
          <w:szCs w:val="18"/>
          <w:lang w:val="en-US"/>
        </w:rPr>
        <w:t>WMS</w:t>
      </w:r>
      <w:r w:rsidR="00CB4336" w:rsidRPr="00157457">
        <w:rPr>
          <w:rFonts w:ascii="Times New Roman" w:hAnsi="Times New Roman" w:cs="Times New Roman"/>
          <w:color w:val="000000" w:themeColor="text1"/>
          <w:sz w:val="18"/>
          <w:szCs w:val="18"/>
          <w:lang w:val="en-US"/>
        </w:rPr>
        <w:t xml:space="preserve">: Wechsler Memory Scale; </w:t>
      </w:r>
      <w:r w:rsidR="00CB4336" w:rsidRPr="00157457">
        <w:rPr>
          <w:rFonts w:ascii="Times New Roman" w:hAnsi="Times New Roman" w:cs="Times New Roman"/>
          <w:b/>
          <w:bCs/>
          <w:color w:val="000000" w:themeColor="text1"/>
          <w:sz w:val="18"/>
          <w:szCs w:val="18"/>
          <w:lang w:val="en-US"/>
        </w:rPr>
        <w:t>WMS-R</w:t>
      </w:r>
      <w:r w:rsidR="00CB4336" w:rsidRPr="00157457">
        <w:rPr>
          <w:rFonts w:ascii="Times New Roman" w:hAnsi="Times New Roman" w:cs="Times New Roman"/>
          <w:color w:val="000000" w:themeColor="text1"/>
          <w:sz w:val="18"/>
          <w:szCs w:val="18"/>
          <w:lang w:val="en-US"/>
        </w:rPr>
        <w:t>: Wechsler Memory Scale-Revised</w:t>
      </w:r>
    </w:p>
    <w:p w14:paraId="26E9AF5B" w14:textId="295C8AFB" w:rsidR="00167533" w:rsidRPr="005E4D7C" w:rsidRDefault="00167533" w:rsidP="005E4D7C">
      <w:pPr>
        <w:spacing w:after="0"/>
        <w:jc w:val="both"/>
        <w:rPr>
          <w:rFonts w:ascii="Times New Roman" w:hAnsi="Times New Roman" w:cs="Times New Roman"/>
          <w:b/>
          <w:bCs/>
          <w:sz w:val="18"/>
          <w:szCs w:val="18"/>
          <w:lang w:val="en-US"/>
        </w:rPr>
      </w:pPr>
    </w:p>
    <w:p w14:paraId="03C4A02F" w14:textId="77777777" w:rsidR="00167533" w:rsidRDefault="00167533" w:rsidP="00F400A9">
      <w:pPr>
        <w:spacing w:after="0" w:line="360" w:lineRule="auto"/>
        <w:jc w:val="both"/>
        <w:rPr>
          <w:rFonts w:ascii="Times New Roman" w:hAnsi="Times New Roman" w:cs="Times New Roman"/>
          <w:sz w:val="24"/>
          <w:szCs w:val="24"/>
          <w:lang w:val="en-US"/>
        </w:rPr>
      </w:pPr>
    </w:p>
    <w:p w14:paraId="49DBD750" w14:textId="37919D54" w:rsidR="00E409BD" w:rsidRPr="00AF6401" w:rsidRDefault="00167533" w:rsidP="00AF6401">
      <w:pPr>
        <w:rPr>
          <w:rFonts w:ascii="Times New Roman" w:hAnsi="Times New Roman" w:cs="Times New Roman"/>
          <w:sz w:val="24"/>
          <w:szCs w:val="24"/>
          <w:lang w:val="en-US"/>
        </w:rPr>
      </w:pPr>
      <w:r>
        <w:rPr>
          <w:rFonts w:ascii="Times New Roman" w:hAnsi="Times New Roman" w:cs="Times New Roman"/>
          <w:sz w:val="24"/>
          <w:szCs w:val="24"/>
          <w:lang w:val="en-US"/>
        </w:rPr>
        <w:br w:type="page"/>
      </w:r>
      <w:r w:rsidR="00C51776" w:rsidRPr="00C51776">
        <w:rPr>
          <w:rFonts w:ascii="Times New Roman" w:hAnsi="Times New Roman" w:cs="Times New Roman"/>
          <w:b/>
          <w:bCs/>
          <w:iCs/>
          <w:sz w:val="24"/>
          <w:szCs w:val="24"/>
          <w:lang w:val="en-US"/>
        </w:rPr>
        <w:lastRenderedPageBreak/>
        <w:t xml:space="preserve">Table </w:t>
      </w:r>
      <w:r w:rsidR="00743F7C">
        <w:rPr>
          <w:rFonts w:ascii="Times New Roman" w:hAnsi="Times New Roman" w:cs="Times New Roman"/>
          <w:b/>
          <w:bCs/>
          <w:iCs/>
          <w:sz w:val="24"/>
          <w:szCs w:val="24"/>
          <w:lang w:val="en-US"/>
        </w:rPr>
        <w:t>e5</w:t>
      </w:r>
      <w:r w:rsidR="00C51776" w:rsidRPr="00C51776">
        <w:rPr>
          <w:rFonts w:ascii="Times New Roman" w:hAnsi="Times New Roman" w:cs="Times New Roman"/>
          <w:b/>
          <w:bCs/>
          <w:iCs/>
          <w:sz w:val="24"/>
          <w:szCs w:val="24"/>
          <w:lang w:val="en-US"/>
        </w:rPr>
        <w:t>.</w:t>
      </w:r>
      <w:r w:rsidR="00C51776" w:rsidRPr="00C51776">
        <w:rPr>
          <w:rFonts w:ascii="Times New Roman" w:hAnsi="Times New Roman" w:cs="Times New Roman"/>
          <w:iCs/>
          <w:sz w:val="24"/>
          <w:szCs w:val="24"/>
          <w:lang w:val="en-US"/>
        </w:rPr>
        <w:t xml:space="preserve"> Effects of social cognition on QoL: study characteristics and results</w:t>
      </w:r>
      <w:r w:rsidR="00951748">
        <w:rPr>
          <w:rFonts w:ascii="Times New Roman" w:hAnsi="Times New Roman" w:cs="Times New Roman"/>
          <w:iCs/>
          <w:sz w:val="24"/>
          <w:szCs w:val="24"/>
          <w:lang w:val="en-US"/>
        </w:rPr>
        <w:t>.</w:t>
      </w:r>
      <w:r w:rsidR="00C51776" w:rsidRPr="00C51776">
        <w:rPr>
          <w:rFonts w:ascii="Times New Roman" w:hAnsi="Times New Roman" w:cs="Times New Roman"/>
          <w:iCs/>
          <w:sz w:val="24"/>
          <w:szCs w:val="24"/>
          <w:lang w:val="en-US"/>
        </w:rPr>
        <w:t xml:space="preserve"> </w:t>
      </w:r>
      <w:r w:rsidR="00AF6401">
        <w:rPr>
          <w:rFonts w:ascii="Times New Roman" w:hAnsi="Times New Roman" w:cs="Times New Roman"/>
          <w:iCs/>
          <w:sz w:val="24"/>
          <w:szCs w:val="24"/>
          <w:lang w:val="en-US"/>
        </w:rPr>
        <w:t xml:space="preserve"> </w:t>
      </w:r>
    </w:p>
    <w:tbl>
      <w:tblPr>
        <w:tblStyle w:val="Grigliatabella"/>
        <w:tblW w:w="15163" w:type="dxa"/>
        <w:tblLook w:val="00A0" w:firstRow="1" w:lastRow="0" w:firstColumn="1" w:lastColumn="0" w:noHBand="0" w:noVBand="0"/>
      </w:tblPr>
      <w:tblGrid>
        <w:gridCol w:w="1555"/>
        <w:gridCol w:w="1417"/>
        <w:gridCol w:w="992"/>
        <w:gridCol w:w="3402"/>
        <w:gridCol w:w="2127"/>
        <w:gridCol w:w="5670"/>
      </w:tblGrid>
      <w:tr w:rsidR="00BC794D" w:rsidRPr="00A758B6" w14:paraId="5F8D4190" w14:textId="77777777" w:rsidTr="00197494">
        <w:tc>
          <w:tcPr>
            <w:tcW w:w="1555" w:type="dxa"/>
          </w:tcPr>
          <w:p w14:paraId="4F247456" w14:textId="77777777" w:rsidR="00BC794D" w:rsidRPr="008446D1" w:rsidRDefault="00BC794D" w:rsidP="00197494">
            <w:pPr>
              <w:spacing w:line="276" w:lineRule="auto"/>
              <w:rPr>
                <w:rFonts w:ascii="Times New Roman" w:hAnsi="Times New Roman" w:cs="Times New Roman"/>
                <w:b/>
                <w:bCs/>
                <w:sz w:val="18"/>
                <w:szCs w:val="18"/>
                <w:lang w:val="en-US"/>
              </w:rPr>
            </w:pPr>
            <w:r w:rsidRPr="008446D1">
              <w:rPr>
                <w:rFonts w:ascii="Times New Roman" w:hAnsi="Times New Roman" w:cs="Times New Roman"/>
                <w:b/>
                <w:bCs/>
                <w:sz w:val="18"/>
                <w:szCs w:val="18"/>
                <w:lang w:val="en-US"/>
              </w:rPr>
              <w:t>Study</w:t>
            </w:r>
          </w:p>
        </w:tc>
        <w:tc>
          <w:tcPr>
            <w:tcW w:w="1417" w:type="dxa"/>
          </w:tcPr>
          <w:p w14:paraId="448FDDC9" w14:textId="77777777" w:rsidR="00BC794D" w:rsidRPr="005E4D7C" w:rsidRDefault="00BC794D" w:rsidP="00197494">
            <w:pPr>
              <w:spacing w:line="276" w:lineRule="auto"/>
              <w:rPr>
                <w:rFonts w:ascii="Times New Roman" w:hAnsi="Times New Roman" w:cs="Times New Roman"/>
                <w:b/>
                <w:bCs/>
                <w:sz w:val="18"/>
                <w:szCs w:val="18"/>
                <w:lang w:val="en-US"/>
              </w:rPr>
            </w:pPr>
            <w:r w:rsidRPr="005E4D7C">
              <w:rPr>
                <w:rFonts w:ascii="Times New Roman" w:hAnsi="Times New Roman" w:cs="Times New Roman"/>
                <w:b/>
                <w:bCs/>
                <w:sz w:val="18"/>
                <w:szCs w:val="18"/>
                <w:lang w:val="en-US"/>
              </w:rPr>
              <w:t xml:space="preserve">Type of study </w:t>
            </w:r>
          </w:p>
        </w:tc>
        <w:tc>
          <w:tcPr>
            <w:tcW w:w="992" w:type="dxa"/>
          </w:tcPr>
          <w:p w14:paraId="5E3C39FD" w14:textId="77777777" w:rsidR="00BC794D" w:rsidRPr="008446D1" w:rsidRDefault="00BC794D" w:rsidP="00197494">
            <w:pPr>
              <w:spacing w:line="276"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Level of evidence</w:t>
            </w:r>
          </w:p>
        </w:tc>
        <w:tc>
          <w:tcPr>
            <w:tcW w:w="3402" w:type="dxa"/>
          </w:tcPr>
          <w:p w14:paraId="4789942C" w14:textId="77777777" w:rsidR="00BC794D" w:rsidRPr="008446D1" w:rsidRDefault="00BC794D" w:rsidP="00197494">
            <w:pPr>
              <w:spacing w:line="276"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Instruments</w:t>
            </w:r>
          </w:p>
        </w:tc>
        <w:tc>
          <w:tcPr>
            <w:tcW w:w="2127" w:type="dxa"/>
          </w:tcPr>
          <w:p w14:paraId="04064018" w14:textId="77777777" w:rsidR="00BC794D" w:rsidRPr="008446D1" w:rsidRDefault="00BC794D" w:rsidP="00197494">
            <w:pPr>
              <w:spacing w:line="276"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Sample Size</w:t>
            </w:r>
          </w:p>
        </w:tc>
        <w:tc>
          <w:tcPr>
            <w:tcW w:w="5670" w:type="dxa"/>
          </w:tcPr>
          <w:p w14:paraId="7ED57F9A" w14:textId="77777777" w:rsidR="00BC794D" w:rsidRPr="008446D1" w:rsidRDefault="00BC794D" w:rsidP="00197494">
            <w:pPr>
              <w:spacing w:line="276"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Results</w:t>
            </w:r>
          </w:p>
        </w:tc>
      </w:tr>
      <w:tr w:rsidR="00BC794D" w:rsidRPr="009C535D" w14:paraId="1210E83B" w14:textId="77777777" w:rsidTr="00197494">
        <w:tc>
          <w:tcPr>
            <w:tcW w:w="1555" w:type="dxa"/>
          </w:tcPr>
          <w:p w14:paraId="49190CA6" w14:textId="27F60359" w:rsidR="00BC794D" w:rsidRPr="005E4D7C" w:rsidRDefault="00BC794D" w:rsidP="00197494">
            <w:pPr>
              <w:rPr>
                <w:rFonts w:ascii="Times New Roman" w:hAnsi="Times New Roman" w:cs="Times New Roman"/>
                <w:sz w:val="18"/>
                <w:szCs w:val="18"/>
                <w:lang w:val="en-US"/>
              </w:rPr>
            </w:pPr>
            <w:r w:rsidRPr="008446D1">
              <w:rPr>
                <w:rFonts w:ascii="Times New Roman" w:hAnsi="Times New Roman" w:cs="Times New Roman"/>
                <w:sz w:val="18"/>
                <w:szCs w:val="18"/>
                <w:lang w:val="en-US"/>
              </w:rPr>
              <w:t xml:space="preserve">Kurtz et al. 2012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adWQBD9W","properties":{"formattedCitation":"[94]","plainCitation":"[94]","noteIndex":0},"citationItems":[{"id":"CYRe6CJU/qL7taCy7","uris":["http://zotero.org/users/8895419/items/C5RRXPEK"],"uri":["http://zotero.org/users/8895419/items/C5RRXPEK"],"itemData":{"id":329,"type":"article-journal","abstract":"A small but growing body of work has studied the role of cognitive skills in predicting response to integrated programs of rehabilitation in schizophrenia. No studies however, have directly compared the roles and interrelationships of cognition, social cognition and other disease factors in predicting improvements in the separate domains of objective quality-of-life (QOL) and subjective satisfaction with life (SWL) in response to rehabilitation in schizophrenia. Forty-four outpatients with schizophrenia were administered measures of cognition, social cognition, and symptoms at entry to a psychosocial and cognitive rehabilitation program. Change in objective QOL and subjective SWL before and after treatment were measured as outcome variables. Cognitive measures of verbal memory and social cognitive measures of facial affect recognition were linked to improvements in objective QOL, while verbal memory and crystallized verbal skill was linked to improvements in SWL. Facial affect recognition partially mediated the relationship between verbal memory and improvements in objective QOL. The implications of these findings for understanding interrelationships between cognition and social cognition and their role in predicting change in different domains of outcome as a function of behavioral treatment are discussed.","container-title":"Psychiatry Research","DOI":"10.1016/j.psychres.2012.06.025","ISSN":"1872-7123","issue":"2-3","journalAbbreviation":"Psychiatry Res","language":"eng","note":"PMID: 22769048\nPMCID: PMC3475729","page":"102-107","source":"PubMed","title":"Cognitive and social cognitive predictors of change in objective versus subjective quality-of-life in rehabilitation for schizophrenia","volume":"200","author":[{"family":"Kurtz","given":"Matthew M."},{"family":"Bronfeld","given":"Melanie"},{"family":"Rose","given":"Jennifer"}],"issued":{"date-parts":[["2012",12,30]]}}}],"schema":"https://github.com/citation-style-language/schema/raw/master/csl-citation.json"}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[94]</w:t>
            </w:r>
            <w:r w:rsidRPr="005E4D7C">
              <w:rPr>
                <w:rFonts w:ascii="Times New Roman" w:hAnsi="Times New Roman" w:cs="Times New Roman"/>
                <w:sz w:val="18"/>
                <w:szCs w:val="18"/>
              </w:rPr>
              <w:fldChar w:fldCharType="end"/>
            </w:r>
          </w:p>
        </w:tc>
        <w:tc>
          <w:tcPr>
            <w:tcW w:w="1417" w:type="dxa"/>
          </w:tcPr>
          <w:p w14:paraId="61072640" w14:textId="77777777"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 xml:space="preserve">Intervention study </w:t>
            </w:r>
          </w:p>
          <w:p w14:paraId="6A535F4E"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Study on the effects and predictors of change associated with a rehabilitation programme</w:t>
            </w:r>
          </w:p>
        </w:tc>
        <w:tc>
          <w:tcPr>
            <w:tcW w:w="992" w:type="dxa"/>
          </w:tcPr>
          <w:p w14:paraId="1B7C2F6B"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3402" w:type="dxa"/>
          </w:tcPr>
          <w:p w14:paraId="0633EDEC" w14:textId="77777777" w:rsidR="00BC794D" w:rsidRPr="00513B6B" w:rsidRDefault="00BC794D" w:rsidP="00197494">
            <w:pPr>
              <w:pStyle w:val="NormaleWeb"/>
              <w:rPr>
                <w:rFonts w:cs="Times New Roman"/>
                <w:sz w:val="18"/>
                <w:szCs w:val="18"/>
                <w:lang w:val="en-US" w:eastAsia="de-DE"/>
              </w:rPr>
            </w:pPr>
            <w:r w:rsidRPr="00EF331F">
              <w:rPr>
                <w:rFonts w:cs="Times New Roman"/>
                <w:sz w:val="18"/>
                <w:szCs w:val="18"/>
                <w:lang w:val="en-US" w:eastAsia="de-DE"/>
              </w:rPr>
              <w:t>PSI from the WAIS</w:t>
            </w:r>
            <w:r>
              <w:rPr>
                <w:rFonts w:cs="Times New Roman"/>
                <w:sz w:val="18"/>
                <w:szCs w:val="18"/>
                <w:lang w:val="en-US" w:eastAsia="de-DE"/>
              </w:rPr>
              <w:t xml:space="preserve"> </w:t>
            </w:r>
            <w:r w:rsidRPr="00EF331F">
              <w:rPr>
                <w:rFonts w:cs="Times New Roman"/>
                <w:sz w:val="18"/>
                <w:szCs w:val="18"/>
                <w:lang w:val="en-US" w:eastAsia="de-DE"/>
              </w:rPr>
              <w:t>III</w:t>
            </w:r>
            <w:r>
              <w:rPr>
                <w:rFonts w:cs="Times New Roman"/>
                <w:sz w:val="18"/>
                <w:szCs w:val="18"/>
                <w:lang w:val="en-US" w:eastAsia="de-DE"/>
              </w:rPr>
              <w:t xml:space="preserve"> and IV,</w:t>
            </w:r>
            <w:r w:rsidRPr="00EF331F">
              <w:rPr>
                <w:rFonts w:cs="Times New Roman"/>
                <w:sz w:val="18"/>
                <w:szCs w:val="18"/>
                <w:lang w:val="en-US" w:eastAsia="de-DE"/>
              </w:rPr>
              <w:t xml:space="preserve"> </w:t>
            </w:r>
            <w:r>
              <w:rPr>
                <w:rFonts w:cs="Times New Roman"/>
                <w:sz w:val="18"/>
                <w:szCs w:val="18"/>
                <w:lang w:val="en-US" w:eastAsia="de-DE"/>
              </w:rPr>
              <w:t>P</w:t>
            </w:r>
            <w:r w:rsidRPr="00EF331F">
              <w:rPr>
                <w:rFonts w:cs="Times New Roman"/>
                <w:sz w:val="18"/>
                <w:szCs w:val="18"/>
                <w:lang w:val="en-US" w:eastAsia="de-DE"/>
              </w:rPr>
              <w:t>CPT</w:t>
            </w:r>
            <w:r>
              <w:rPr>
                <w:rFonts w:cs="Times New Roman"/>
                <w:sz w:val="18"/>
                <w:szCs w:val="18"/>
                <w:lang w:val="en-US" w:eastAsia="de-DE"/>
              </w:rPr>
              <w:t>,</w:t>
            </w:r>
            <w:r w:rsidRPr="00EF331F">
              <w:rPr>
                <w:rFonts w:cs="Times New Roman"/>
                <w:sz w:val="18"/>
                <w:szCs w:val="18"/>
                <w:lang w:val="en-US" w:eastAsia="de-DE"/>
              </w:rPr>
              <w:t xml:space="preserve"> </w:t>
            </w:r>
            <w:r>
              <w:rPr>
                <w:rFonts w:cs="Times New Roman"/>
                <w:sz w:val="18"/>
                <w:szCs w:val="18"/>
                <w:lang w:val="en-US" w:eastAsia="de-DE"/>
              </w:rPr>
              <w:t xml:space="preserve">CVLT-II, PCET, </w:t>
            </w:r>
            <w:r w:rsidRPr="00EF331F">
              <w:rPr>
                <w:rFonts w:cs="Times New Roman"/>
                <w:sz w:val="20"/>
                <w:szCs w:val="20"/>
                <w:lang w:val="en-US"/>
              </w:rPr>
              <w:t>PEAT</w:t>
            </w:r>
            <w:r>
              <w:rPr>
                <w:rFonts w:cs="Times New Roman"/>
                <w:sz w:val="20"/>
                <w:szCs w:val="20"/>
                <w:lang w:val="en-US"/>
              </w:rPr>
              <w:t>,</w:t>
            </w:r>
          </w:p>
          <w:p w14:paraId="113B263E" w14:textId="77777777" w:rsidR="00BC794D" w:rsidRPr="00EF331F" w:rsidRDefault="00BC794D" w:rsidP="00197494">
            <w:pPr>
              <w:spacing w:beforeLines="1" w:before="2" w:afterLines="1" w:after="2" w:line="276" w:lineRule="auto"/>
              <w:rPr>
                <w:rFonts w:ascii="Times New Roman" w:hAnsi="Times New Roman" w:cs="Times New Roman"/>
                <w:sz w:val="18"/>
                <w:szCs w:val="18"/>
                <w:lang w:val="en-US" w:eastAsia="de-DE"/>
              </w:rPr>
            </w:pPr>
            <w:r>
              <w:rPr>
                <w:rFonts w:ascii="Times New Roman" w:hAnsi="Times New Roman" w:cs="Times New Roman"/>
                <w:sz w:val="20"/>
                <w:szCs w:val="20"/>
                <w:lang w:val="en-US"/>
              </w:rPr>
              <w:t>PANSS, QOL, SWL</w:t>
            </w:r>
          </w:p>
          <w:p w14:paraId="2536D225" w14:textId="77777777" w:rsidR="00BC794D" w:rsidRPr="005E4D7C" w:rsidRDefault="00BC794D" w:rsidP="00197494">
            <w:pPr>
              <w:rPr>
                <w:rFonts w:ascii="Times New Roman" w:hAnsi="Times New Roman" w:cs="Times New Roman"/>
                <w:sz w:val="18"/>
                <w:szCs w:val="18"/>
                <w:lang w:val="en-US"/>
              </w:rPr>
            </w:pPr>
          </w:p>
        </w:tc>
        <w:tc>
          <w:tcPr>
            <w:tcW w:w="2127" w:type="dxa"/>
          </w:tcPr>
          <w:p w14:paraId="4328A311"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rPr>
              <w:t xml:space="preserve">44 </w:t>
            </w:r>
            <w:r>
              <w:rPr>
                <w:rFonts w:ascii="Times New Roman" w:hAnsi="Times New Roman" w:cs="Times New Roman"/>
                <w:sz w:val="18"/>
                <w:szCs w:val="18"/>
              </w:rPr>
              <w:t xml:space="preserve">SCZ </w:t>
            </w:r>
            <w:r w:rsidRPr="005E4D7C">
              <w:rPr>
                <w:rFonts w:ascii="Times New Roman" w:hAnsi="Times New Roman" w:cs="Times New Roman"/>
                <w:sz w:val="18"/>
                <w:szCs w:val="18"/>
              </w:rPr>
              <w:t xml:space="preserve">outpatients </w:t>
            </w:r>
          </w:p>
        </w:tc>
        <w:tc>
          <w:tcPr>
            <w:tcW w:w="5670" w:type="dxa"/>
          </w:tcPr>
          <w:p w14:paraId="0904A3E9"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eastAsia="de-DE"/>
              </w:rPr>
              <w:t>Changes in objective QoL and changes in subjective SWL both correlated with the Penn Emotion Acuity Test</w:t>
            </w:r>
            <w:r>
              <w:rPr>
                <w:rFonts w:ascii="Times New Roman" w:hAnsi="Times New Roman" w:cs="Times New Roman"/>
                <w:sz w:val="18"/>
                <w:szCs w:val="18"/>
                <w:lang w:val="en-US" w:eastAsia="de-DE"/>
              </w:rPr>
              <w:t>.</w:t>
            </w:r>
          </w:p>
        </w:tc>
      </w:tr>
      <w:tr w:rsidR="00BC794D" w:rsidRPr="009C535D" w14:paraId="1D667A0B" w14:textId="77777777" w:rsidTr="00197494">
        <w:tc>
          <w:tcPr>
            <w:tcW w:w="1555" w:type="dxa"/>
          </w:tcPr>
          <w:p w14:paraId="2DA9D6F5" w14:textId="51F2DBB7" w:rsidR="00BC794D" w:rsidRPr="005E4D7C" w:rsidRDefault="00BC794D" w:rsidP="00197494">
            <w:pPr>
              <w:rPr>
                <w:rFonts w:ascii="Times New Roman" w:hAnsi="Times New Roman" w:cs="Times New Roman"/>
                <w:sz w:val="18"/>
                <w:szCs w:val="18"/>
              </w:rPr>
            </w:pPr>
            <w:r w:rsidRPr="005E4D7C">
              <w:rPr>
                <w:rFonts w:ascii="Times New Roman" w:hAnsi="Times New Roman" w:cs="Times New Roman"/>
                <w:sz w:val="18"/>
                <w:szCs w:val="18"/>
              </w:rPr>
              <w:t xml:space="preserve">Maat et al. 2012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cxYZMrVw","properties":{"formattedCitation":"[85]","plainCitation":"[85]","noteIndex":0},"citationItems":[{"id":"CYRe6CJU/uY0WACEI","uris":["http://zotero.org/users/8895419/items/SHPQZAZF"],"uri":["http://zotero.org/users/8895419/items/SHPQZAZF"],"itemData":{"id":289,"type":"article-journal","abstract":"Schizophrenia is associated with poor quality of life (QOL). Whereas the effects of neurocognitive deficits and psychopathology on QOL of schizophrenia patients have recently been elucidated, little is known about social cognitive deficits in this regard. This study investigated the influence of social cognition on QOL in schizophrenia. A sample of 1032 patients, 1011 of their siblings, and 552 healthy controls was recruited from the Dutch Genetic Risk and Outcome in Psychosis (GROUP) study. Participants completed a battery of cognitive tests, including social cognitive tests on theory of mind and emotion perception. To assess QOL the World Health Organization QOL Assessment-BREF (WHOQOL-BREF) was used. Schizophrenia symptoms were assessed with the Positive and Negative Syndrome Scale (PANSS). Social cognitive performance was significantly worse in patients compared to siblings and healthy controls. Patients had the poorest QOL, while QOL in healthy controls was better than in siblings. Theory of mind but not emotion perception or neurocognition was associated with QOL in patients, whereas neurocognition was the only significant predictor of QOL in siblings and healthy controls. There was a significant interaction between theory of mind and symptom severity with respect to QOL. Our study indicates that social cognition is associated with QOL in schizophrenia. Theory of mind rather than emotion perception is associated with QOL, and this association is moderated by schizophrenia symptoms. In particular, patients with relatively unimpaired theory of mind and more severe schizophrenia symptoms have poor QOL and could therefore benefit from therapeutic intervention.","container-title":"Schizophrenia Research","DOI":"10.1016/j.schres.2012.02.017","ISSN":"1573-2509","issue":"1-3","journalAbbreviation":"Schizophr Res","language":"eng","note":"PMID: 22406280","page":"212-218","source":"PubMed","title":"Social cognition and quality of life in schizophrenia","volume":"137","author":[{"family":"Maat","given":"Arija"},{"family":"Fett","given":"Anne-Kathrin"},{"family":"Derks","given":"Eske"},{"literal":"GROUP Investigators"}],"issued":{"date-parts":[["2012",5]]}}}],"schema":"https://github.com/citation-style-language/schema/raw/master/csl-citation.json"}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[85]</w:t>
            </w:r>
            <w:r w:rsidRPr="005E4D7C">
              <w:rPr>
                <w:rFonts w:ascii="Times New Roman" w:hAnsi="Times New Roman" w:cs="Times New Roman"/>
                <w:sz w:val="18"/>
                <w:szCs w:val="18"/>
              </w:rPr>
              <w:fldChar w:fldCharType="end"/>
            </w:r>
          </w:p>
        </w:tc>
        <w:tc>
          <w:tcPr>
            <w:tcW w:w="1417" w:type="dxa"/>
          </w:tcPr>
          <w:p w14:paraId="67A83F55"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Part of the multicenter study: Genetic Risk and Outcome in Psychosis (GROUP)</w:t>
            </w:r>
          </w:p>
        </w:tc>
        <w:tc>
          <w:tcPr>
            <w:tcW w:w="992" w:type="dxa"/>
          </w:tcPr>
          <w:p w14:paraId="3C9280E9"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3402" w:type="dxa"/>
          </w:tcPr>
          <w:p w14:paraId="5B684D19" w14:textId="77777777" w:rsidR="00BC794D" w:rsidRPr="005E4D7C" w:rsidRDefault="00BC794D" w:rsidP="00197494">
            <w:pPr>
              <w:pStyle w:val="NormaleWeb"/>
              <w:spacing w:line="276" w:lineRule="auto"/>
              <w:rPr>
                <w:rFonts w:cs="Times New Roman"/>
                <w:sz w:val="18"/>
                <w:szCs w:val="18"/>
                <w:lang w:val="en-US" w:eastAsia="de-DE"/>
              </w:rPr>
            </w:pPr>
            <w:r w:rsidRPr="005E4D7C">
              <w:rPr>
                <w:rFonts w:cs="Times New Roman"/>
                <w:sz w:val="18"/>
                <w:szCs w:val="18"/>
                <w:lang w:val="en-US"/>
              </w:rPr>
              <w:t>WHOQOL-BREF</w:t>
            </w:r>
            <w:r>
              <w:rPr>
                <w:rFonts w:cs="Times New Roman"/>
                <w:sz w:val="18"/>
                <w:szCs w:val="18"/>
                <w:lang w:val="en-US"/>
              </w:rPr>
              <w:t>, degraded facial affect recognition task, HINT, BVMT, WAIS III, PANSS</w:t>
            </w:r>
          </w:p>
        </w:tc>
        <w:tc>
          <w:tcPr>
            <w:tcW w:w="2127" w:type="dxa"/>
          </w:tcPr>
          <w:p w14:paraId="4B62ABD9" w14:textId="77777777" w:rsidR="00BC794D" w:rsidRPr="005E4D7C" w:rsidRDefault="00BC794D" w:rsidP="00197494">
            <w:pPr>
              <w:rPr>
                <w:rFonts w:ascii="Times New Roman" w:hAnsi="Times New Roman" w:cs="Times New Roman"/>
                <w:sz w:val="18"/>
                <w:szCs w:val="18"/>
                <w:lang w:val="en-US" w:eastAsia="de-DE"/>
              </w:rPr>
            </w:pPr>
            <w:r w:rsidRPr="005E4D7C">
              <w:rPr>
                <w:rFonts w:ascii="Times New Roman" w:hAnsi="Times New Roman" w:cs="Times New Roman"/>
                <w:sz w:val="18"/>
                <w:szCs w:val="18"/>
                <w:lang w:val="en-US"/>
              </w:rPr>
              <w:t xml:space="preserve">1032 </w:t>
            </w:r>
            <w:r>
              <w:rPr>
                <w:rFonts w:ascii="Times New Roman" w:hAnsi="Times New Roman" w:cs="Times New Roman"/>
                <w:sz w:val="18"/>
                <w:szCs w:val="18"/>
                <w:lang w:val="en-US"/>
              </w:rPr>
              <w:t xml:space="preserve">SCZ, </w:t>
            </w:r>
            <w:r w:rsidRPr="005E4D7C">
              <w:rPr>
                <w:rFonts w:ascii="Times New Roman" w:hAnsi="Times New Roman" w:cs="Times New Roman"/>
                <w:sz w:val="18"/>
                <w:szCs w:val="18"/>
                <w:lang w:val="en-US"/>
              </w:rPr>
              <w:t xml:space="preserve">1011 siblings, 552 </w:t>
            </w:r>
            <w:r>
              <w:rPr>
                <w:rFonts w:ascii="Times New Roman" w:hAnsi="Times New Roman" w:cs="Times New Roman"/>
                <w:sz w:val="18"/>
                <w:szCs w:val="18"/>
                <w:lang w:val="en-US"/>
              </w:rPr>
              <w:t>HC</w:t>
            </w:r>
          </w:p>
        </w:tc>
        <w:tc>
          <w:tcPr>
            <w:tcW w:w="5670" w:type="dxa"/>
          </w:tcPr>
          <w:p w14:paraId="23676FA9" w14:textId="77777777" w:rsidR="00BC794D" w:rsidRPr="00D617FE" w:rsidRDefault="00BC794D" w:rsidP="00197494">
            <w:pPr>
              <w:pStyle w:val="NormaleWeb"/>
              <w:rPr>
                <w:lang w:val="en-US"/>
              </w:rPr>
            </w:pPr>
            <w:r>
              <w:rPr>
                <w:rFonts w:cs="Times New Roman"/>
                <w:sz w:val="18"/>
                <w:szCs w:val="18"/>
                <w:lang w:val="en-US"/>
              </w:rPr>
              <w:t xml:space="preserve">In the regression analysis the variables age, gender, IQ, total PANSS score and social cognition </w:t>
            </w:r>
            <w:r w:rsidRPr="00E9294C">
              <w:rPr>
                <w:rFonts w:ascii="AdvTT5235d5a9" w:hAnsi="AdvTT5235d5a9"/>
                <w:sz w:val="16"/>
                <w:szCs w:val="16"/>
                <w:lang w:val="en-US"/>
              </w:rPr>
              <w:t>explained 17% of the variability in QOL in patients, (F (7,805) = 24.16, p</w:t>
            </w:r>
            <w:r w:rsidRPr="00E9294C">
              <w:rPr>
                <w:rFonts w:ascii="AdvTT454a7a89" w:hAnsi="AdvTT454a7a89"/>
                <w:sz w:val="16"/>
                <w:szCs w:val="16"/>
                <w:lang w:val="en-US"/>
              </w:rPr>
              <w:t>b</w:t>
            </w:r>
            <w:r w:rsidRPr="00E9294C">
              <w:rPr>
                <w:rFonts w:ascii="AdvTT5235d5a9" w:hAnsi="AdvTT5235d5a9"/>
                <w:sz w:val="16"/>
                <w:szCs w:val="16"/>
                <w:lang w:val="en-US"/>
              </w:rPr>
              <w:t xml:space="preserve">.001). </w:t>
            </w:r>
            <w:r w:rsidRPr="00E9294C">
              <w:rPr>
                <w:rFonts w:cs="Times New Roman"/>
                <w:sz w:val="18"/>
                <w:szCs w:val="18"/>
                <w:lang w:val="en-US"/>
              </w:rPr>
              <w:t>The hinting task was a significant predictor of QOL in this model (ß=−.085, p=.02).</w:t>
            </w:r>
          </w:p>
          <w:p w14:paraId="52337957" w14:textId="77777777" w:rsidR="00BC794D"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T</w:t>
            </w:r>
            <w:r w:rsidRPr="00E9294C">
              <w:rPr>
                <w:rFonts w:ascii="Times New Roman" w:hAnsi="Times New Roman" w:cs="Times New Roman"/>
                <w:sz w:val="18"/>
                <w:szCs w:val="18"/>
                <w:lang w:val="en-US"/>
              </w:rPr>
              <w:t>he interaction between total PANSS score and performance on the hinting task significantly predicted the QOL of patients. For the interaction factor the regression coefficient (ß) was −.358. By Cohen's conventions, a combined effect of this magnitude can be considered ‘large’ (f2 = −.256)</w:t>
            </w:r>
            <w:r>
              <w:rPr>
                <w:rFonts w:ascii="Times New Roman" w:hAnsi="Times New Roman" w:cs="Times New Roman"/>
                <w:sz w:val="18"/>
                <w:szCs w:val="18"/>
                <w:lang w:val="en-US"/>
              </w:rPr>
              <w:t>.</w:t>
            </w:r>
          </w:p>
          <w:p w14:paraId="1BC2DB5F"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lang w:val="en-US"/>
              </w:rPr>
              <w:t>Theory of mind but not emotion perception or neurocognition was associated with QoL in patients</w:t>
            </w:r>
            <w:r>
              <w:rPr>
                <w:rFonts w:ascii="Times New Roman" w:hAnsi="Times New Roman" w:cs="Times New Roman"/>
                <w:sz w:val="18"/>
                <w:szCs w:val="18"/>
                <w:lang w:val="en-US"/>
              </w:rPr>
              <w:t>.</w:t>
            </w:r>
          </w:p>
        </w:tc>
      </w:tr>
      <w:tr w:rsidR="00BC794D" w:rsidRPr="009207B8" w14:paraId="33EF93C7" w14:textId="77777777" w:rsidTr="00197494">
        <w:tc>
          <w:tcPr>
            <w:tcW w:w="1555" w:type="dxa"/>
          </w:tcPr>
          <w:p w14:paraId="7F64CA1D" w14:textId="0814B1E1" w:rsidR="00BC794D" w:rsidRPr="005E4D7C" w:rsidRDefault="00BC794D" w:rsidP="00197494">
            <w:pPr>
              <w:rPr>
                <w:rFonts w:ascii="Times New Roman" w:hAnsi="Times New Roman" w:cs="Times New Roman"/>
                <w:sz w:val="18"/>
                <w:szCs w:val="18"/>
              </w:rPr>
            </w:pPr>
            <w:r w:rsidRPr="005E4D7C">
              <w:rPr>
                <w:rFonts w:ascii="Times New Roman" w:hAnsi="Times New Roman" w:cs="Times New Roman"/>
                <w:sz w:val="18"/>
                <w:szCs w:val="18"/>
              </w:rPr>
              <w:t xml:space="preserve">Tas et al. 2013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ZjTRaU5B","properties":{"formattedCitation":"[95]","plainCitation":"[95]","noteIndex":0},"citationItems":[{"id":"CYRe6CJU/0EJkWbLc","uris":["http://zotero.org/users/8895419/items/P3KZERH6"],"uri":["http://zotero.org/users/8895419/items/P3KZERH6"],"itemData":{"id":327,"type":"article-journal","abstract":"The term \"schizophrenia\" refers to a debilitating group of disorders that usually results in a severely impaired quality of life (QoL). Symptomatology appears to have a substantial role in determining QoL, although the relationship between QoL and specific psychotic symptoms is still unclear and has demonstrated mixed results. Due to the intrinsic importance of social functioning in QoL, and the mediating effect of social cognition on social functioning, the aim of this study was to try to investigate QoL in schizophrenia, not only in terms of symptomatology, but also in consideration of potential neurocognitive and social cognitive contributing factors.\nMETHODS: Twenty-eight clinically stable patients with schizophrenia performed a broad range of neurocognitive and social cognitive assessments, and also participated in a semi-structured interview of QoL, assessing four partially independent subdomains of QoL. A stepwise regression model was used to determine the best predictors of QoL, and additionally a mediator analysis was performed to test for the mediating power of social cognition on QoL.\nRESULTS: Negative symptoms, intelligence, executive functioning and social cognition all had some power in predicting QoL in schizophrenia. Though most interestingly, mental state reasoning was specifically found to be most strongly related with the Intrapsychic Foundation subdomain of QoL, whereas neurocognition and symptom severity were associated with other subdomains of QoL.\nCONCLUSIONS: The association between mental state reasoning and the more \"internal\" aspects of QoL in schizophrenia may reflect a specific role for social cognition in introspective and subjective judgments of one's own QoL, whereas neurocognition and negative symptomatology may be more predictive of the external or extrinsic aspects of QoL. In conclusion, social cognitive skills appear to play a crucial role in the experience of one's own subjective well-being, which could help to explain previous inconsistencies in the literature investigating QoL in schizophrenia.","container-title":"Comprehensive Psychiatry","DOI":"10.1016/j.comppsych.2012.08.001","ISSN":"1532-8384","issue":"3","journalAbbreviation":"Compr Psychiatry","language":"eng","note":"PMID: 22998842","page":"262-268","source":"PubMed","title":"Towards an integrative approach to understanding quality of life in schizophrenia: the role of neurocognition, social cognition, and psychopathology","title-short":"Towards an integrative approach to understanding quality of life in schizophrenia","volume":"54","author":[{"family":"Tas","given":"Cumhur"},{"family":"Brown","given":"Elliot"},{"family":"Cubukcuoglu","given":"Zeynep"},{"family":"Aydemir","given":"Omer"},{"family":"Danaci","given":"Aysen E."},{"family":"Brüne","given":"Martin"}],"issued":{"date-parts":[["2013",4]]}}}],"schema":"https://github.com/citation-style-language/schema/raw/master/csl-citation.json"}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[95]</w:t>
            </w:r>
            <w:r w:rsidRPr="005E4D7C">
              <w:rPr>
                <w:rFonts w:ascii="Times New Roman" w:hAnsi="Times New Roman" w:cs="Times New Roman"/>
                <w:sz w:val="18"/>
                <w:szCs w:val="18"/>
              </w:rPr>
              <w:fldChar w:fldCharType="end"/>
            </w:r>
          </w:p>
        </w:tc>
        <w:tc>
          <w:tcPr>
            <w:tcW w:w="1417" w:type="dxa"/>
          </w:tcPr>
          <w:p w14:paraId="58AABDBC"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Research study</w:t>
            </w:r>
          </w:p>
        </w:tc>
        <w:tc>
          <w:tcPr>
            <w:tcW w:w="992" w:type="dxa"/>
          </w:tcPr>
          <w:p w14:paraId="293DB13C"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rPr>
              <w:t>III</w:t>
            </w:r>
          </w:p>
        </w:tc>
        <w:tc>
          <w:tcPr>
            <w:tcW w:w="3402" w:type="dxa"/>
          </w:tcPr>
          <w:p w14:paraId="3EC51FC4" w14:textId="77777777" w:rsidR="00BC794D" w:rsidRDefault="00BC794D" w:rsidP="00197494">
            <w:pPr>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 xml:space="preserve">Cognition: WMS-III, WCST, TMT-B, CPT, RAVLT, BVMT                                      </w:t>
            </w:r>
            <w:r w:rsidRPr="00EF331F">
              <w:rPr>
                <w:rFonts w:ascii="Times New Roman" w:hAnsi="Times New Roman" w:cs="Times New Roman"/>
                <w:sz w:val="18"/>
                <w:szCs w:val="18"/>
                <w:lang w:val="en-US"/>
              </w:rPr>
              <w:t>Emotion perception: FEIT</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FEDT</w:t>
            </w:r>
            <w:r>
              <w:rPr>
                <w:rFonts w:ascii="Times New Roman" w:hAnsi="Times New Roman" w:cs="Times New Roman"/>
                <w:sz w:val="18"/>
                <w:szCs w:val="18"/>
                <w:lang w:val="en-US"/>
              </w:rPr>
              <w:t xml:space="preserve">, </w:t>
            </w:r>
          </w:p>
          <w:p w14:paraId="2B607B4B" w14:textId="77777777" w:rsidR="00BC794D" w:rsidRPr="00EF331F" w:rsidRDefault="00BC794D" w:rsidP="00197494">
            <w:pPr>
              <w:autoSpaceDE w:val="0"/>
              <w:autoSpaceDN w:val="0"/>
              <w:adjustRightInd w:val="0"/>
              <w:rPr>
                <w:rFonts w:ascii="Times New Roman" w:hAnsi="Times New Roman" w:cs="Times New Roman"/>
                <w:sz w:val="18"/>
                <w:szCs w:val="18"/>
                <w:lang w:val="en-US"/>
              </w:rPr>
            </w:pPr>
            <w:r w:rsidRPr="00EF331F">
              <w:rPr>
                <w:rFonts w:ascii="Times New Roman" w:hAnsi="Times New Roman" w:cs="Times New Roman"/>
                <w:sz w:val="18"/>
                <w:szCs w:val="18"/>
                <w:lang w:val="en-US"/>
              </w:rPr>
              <w:t xml:space="preserve">mental state </w:t>
            </w:r>
            <w:r>
              <w:rPr>
                <w:rFonts w:ascii="Times New Roman" w:hAnsi="Times New Roman" w:cs="Times New Roman"/>
                <w:sz w:val="18"/>
                <w:szCs w:val="18"/>
                <w:lang w:val="en-US"/>
              </w:rPr>
              <w:t xml:space="preserve">decoding and </w:t>
            </w:r>
            <w:r w:rsidRPr="00EF331F">
              <w:rPr>
                <w:rFonts w:ascii="Times New Roman" w:hAnsi="Times New Roman" w:cs="Times New Roman"/>
                <w:sz w:val="18"/>
                <w:szCs w:val="18"/>
                <w:lang w:val="en-US"/>
              </w:rPr>
              <w:t>reasoning</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RMET</w:t>
            </w:r>
            <w:r>
              <w:rPr>
                <w:rFonts w:ascii="Times New Roman" w:hAnsi="Times New Roman" w:cs="Times New Roman"/>
                <w:sz w:val="18"/>
                <w:szCs w:val="18"/>
                <w:lang w:val="en-US"/>
              </w:rPr>
              <w:t xml:space="preserve">, HINT, UOT, </w:t>
            </w:r>
          </w:p>
          <w:p w14:paraId="2F66C4F6" w14:textId="77777777" w:rsidR="00BC794D" w:rsidRDefault="00BC794D" w:rsidP="00197494">
            <w:pPr>
              <w:pStyle w:val="NormaleWeb"/>
              <w:rPr>
                <w:rFonts w:cs="Times New Roman"/>
                <w:sz w:val="18"/>
                <w:szCs w:val="18"/>
                <w:lang w:val="en-US"/>
              </w:rPr>
            </w:pPr>
            <w:r>
              <w:rPr>
                <w:rFonts w:cs="Times New Roman"/>
                <w:sz w:val="18"/>
                <w:szCs w:val="18"/>
                <w:lang w:val="en-US"/>
              </w:rPr>
              <w:t>A</w:t>
            </w:r>
            <w:r w:rsidRPr="00EF331F">
              <w:rPr>
                <w:rFonts w:cs="Times New Roman"/>
                <w:sz w:val="18"/>
                <w:szCs w:val="18"/>
                <w:lang w:val="en-US"/>
              </w:rPr>
              <w:t>ttributional style</w:t>
            </w:r>
            <w:r>
              <w:rPr>
                <w:rFonts w:cs="Times New Roman"/>
                <w:sz w:val="18"/>
                <w:szCs w:val="18"/>
                <w:lang w:val="en-US"/>
              </w:rPr>
              <w:t xml:space="preserve">: </w:t>
            </w:r>
            <w:r w:rsidRPr="00EF331F">
              <w:rPr>
                <w:rFonts w:cs="Times New Roman"/>
                <w:sz w:val="18"/>
                <w:szCs w:val="18"/>
                <w:lang w:val="en-US"/>
              </w:rPr>
              <w:t>IPSAQ</w:t>
            </w:r>
          </w:p>
          <w:p w14:paraId="149EED9B" w14:textId="77777777" w:rsidR="00BC794D" w:rsidRPr="005E4D7C" w:rsidRDefault="00BC794D" w:rsidP="00197494">
            <w:pPr>
              <w:pStyle w:val="NormaleWeb"/>
              <w:rPr>
                <w:rFonts w:cs="Times New Roman"/>
                <w:sz w:val="18"/>
                <w:szCs w:val="18"/>
                <w:lang w:val="en-US"/>
              </w:rPr>
            </w:pPr>
            <w:r>
              <w:rPr>
                <w:rFonts w:cs="Times New Roman"/>
                <w:sz w:val="18"/>
                <w:szCs w:val="18"/>
                <w:lang w:val="en-US"/>
              </w:rPr>
              <w:t>QOL, PANSS</w:t>
            </w:r>
          </w:p>
        </w:tc>
        <w:tc>
          <w:tcPr>
            <w:tcW w:w="2127" w:type="dxa"/>
          </w:tcPr>
          <w:p w14:paraId="300E1DCA" w14:textId="77777777" w:rsidR="00BC794D" w:rsidRPr="005E4D7C" w:rsidRDefault="00BC794D" w:rsidP="00197494">
            <w:pPr>
              <w:rPr>
                <w:rFonts w:ascii="Times New Roman" w:hAnsi="Times New Roman" w:cs="Times New Roman"/>
                <w:sz w:val="18"/>
                <w:szCs w:val="18"/>
                <w:lang w:val="en-US"/>
              </w:rPr>
            </w:pPr>
            <w:r w:rsidRPr="005E4D7C">
              <w:rPr>
                <w:rFonts w:ascii="Times New Roman" w:hAnsi="Times New Roman" w:cs="Times New Roman"/>
                <w:sz w:val="18"/>
                <w:szCs w:val="18"/>
              </w:rPr>
              <w:t xml:space="preserve">28 </w:t>
            </w:r>
            <w:r>
              <w:rPr>
                <w:rFonts w:ascii="Times New Roman" w:hAnsi="Times New Roman" w:cs="Times New Roman"/>
                <w:sz w:val="18"/>
                <w:szCs w:val="18"/>
              </w:rPr>
              <w:t>SCZ</w:t>
            </w:r>
          </w:p>
        </w:tc>
        <w:tc>
          <w:tcPr>
            <w:tcW w:w="5670" w:type="dxa"/>
          </w:tcPr>
          <w:p w14:paraId="289996FD" w14:textId="77777777" w:rsidR="00BC794D" w:rsidRPr="00EF331F" w:rsidRDefault="00BC794D" w:rsidP="00197494">
            <w:pPr>
              <w:rPr>
                <w:rFonts w:ascii="Times New Roman" w:hAnsi="Times New Roman" w:cs="Times New Roman"/>
                <w:sz w:val="18"/>
                <w:szCs w:val="18"/>
                <w:lang w:val="en-US"/>
              </w:rPr>
            </w:pPr>
            <w:r w:rsidRPr="00EF331F">
              <w:rPr>
                <w:rFonts w:ascii="Times New Roman" w:hAnsi="Times New Roman" w:cs="Times New Roman"/>
                <w:sz w:val="18"/>
                <w:szCs w:val="18"/>
                <w:lang w:val="en-US"/>
              </w:rPr>
              <w:t>The quality of Interpersonal</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Relations was significantly predicted by the negative</w:t>
            </w:r>
            <w:r>
              <w:rPr>
                <w:rFonts w:ascii="Times New Roman" w:hAnsi="Times New Roman" w:cs="Times New Roman"/>
                <w:sz w:val="18"/>
                <w:szCs w:val="18"/>
                <w:lang w:val="en-US"/>
              </w:rPr>
              <w:t xml:space="preserve"> s</w:t>
            </w:r>
            <w:r w:rsidRPr="00EF331F">
              <w:rPr>
                <w:rFonts w:ascii="Times New Roman" w:hAnsi="Times New Roman" w:cs="Times New Roman"/>
                <w:sz w:val="18"/>
                <w:szCs w:val="18"/>
                <w:lang w:val="en-US"/>
              </w:rPr>
              <w:t>ymptoms and the estimated intelligence. The quality of</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occupational performance was significantly predicted by</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estimated intelligence. The quality of Intrapsychic Foundation</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was predicted by negative symptoms and mental state</w:t>
            </w:r>
            <w:r>
              <w:rPr>
                <w:rFonts w:ascii="Times New Roman" w:hAnsi="Times New Roman" w:cs="Times New Roman"/>
                <w:sz w:val="18"/>
                <w:szCs w:val="18"/>
                <w:lang w:val="en-US"/>
              </w:rPr>
              <w:t xml:space="preserve"> r</w:t>
            </w:r>
            <w:r w:rsidRPr="00EF331F">
              <w:rPr>
                <w:rFonts w:ascii="Times New Roman" w:hAnsi="Times New Roman" w:cs="Times New Roman"/>
                <w:sz w:val="18"/>
                <w:szCs w:val="18"/>
                <w:lang w:val="en-US"/>
              </w:rPr>
              <w:t>easoning. Executive functioning and estimated intelligence</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predicted the Common Objects and Activities subdomain</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of QoL.</w:t>
            </w:r>
          </w:p>
          <w:p w14:paraId="27424220" w14:textId="77777777" w:rsidR="00BC794D" w:rsidRPr="005E4D7C" w:rsidRDefault="00BC794D" w:rsidP="00197494">
            <w:pPr>
              <w:rPr>
                <w:rFonts w:ascii="Times New Roman" w:hAnsi="Times New Roman" w:cs="Times New Roman"/>
                <w:sz w:val="18"/>
                <w:szCs w:val="18"/>
                <w:lang w:val="en-US"/>
              </w:rPr>
            </w:pPr>
            <w:r>
              <w:rPr>
                <w:rFonts w:ascii="Times New Roman" w:hAnsi="Times New Roman" w:cs="Times New Roman"/>
                <w:sz w:val="18"/>
                <w:szCs w:val="18"/>
                <w:lang w:val="en-US"/>
              </w:rPr>
              <w:t>A</w:t>
            </w:r>
            <w:r w:rsidRPr="00EF331F">
              <w:rPr>
                <w:rFonts w:ascii="Times New Roman" w:hAnsi="Times New Roman" w:cs="Times New Roman"/>
                <w:sz w:val="18"/>
                <w:szCs w:val="18"/>
                <w:lang w:val="en-US"/>
              </w:rPr>
              <w:t>ccording to the mediator analysis, social</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cognition did not show a potential mediating effect among</w:t>
            </w:r>
            <w:r>
              <w:rPr>
                <w:rFonts w:ascii="Times New Roman" w:hAnsi="Times New Roman" w:cs="Times New Roman"/>
                <w:sz w:val="18"/>
                <w:szCs w:val="18"/>
                <w:lang w:val="en-US"/>
              </w:rPr>
              <w:t xml:space="preserve"> </w:t>
            </w:r>
            <w:r w:rsidRPr="00EF331F">
              <w:rPr>
                <w:rFonts w:ascii="Times New Roman" w:hAnsi="Times New Roman" w:cs="Times New Roman"/>
                <w:sz w:val="18"/>
                <w:szCs w:val="18"/>
                <w:lang w:val="en-US"/>
              </w:rPr>
              <w:t>all predictors and QoL subdomains.</w:t>
            </w:r>
          </w:p>
        </w:tc>
      </w:tr>
      <w:tr w:rsidR="00BC794D" w:rsidRPr="009C535D" w14:paraId="470D6DCE" w14:textId="77777777" w:rsidTr="00197494">
        <w:tc>
          <w:tcPr>
            <w:tcW w:w="1555" w:type="dxa"/>
          </w:tcPr>
          <w:p w14:paraId="0904FE15" w14:textId="3A1C360C" w:rsidR="00BC794D" w:rsidRPr="005E4D7C" w:rsidRDefault="00BC794D" w:rsidP="00197494">
            <w:pPr>
              <w:spacing w:line="276" w:lineRule="auto"/>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Hasson-Ohayon et al. 2015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qQcBnelX","properties":{"formattedCitation":"[96]","plainCitation":"[96]","noteIndex":0},"citationItems":[{"id":"CYRe6CJU/KmTQgrmO","uris":["http://zotero.org/users/8895419/items/RTZHZWNQ"],"uri":["http://zotero.org/users/8895419/items/RTZHZWNQ"],"itemData":{"id":323,"type":"article-journal","abstract":"While some studies view metacognition and social cognition as representing the same phenomenon, others suggest that they represent distinctive sets of abilities that are related to different outcomes. The current study used a cross-sectional design that includes samples of persons with schizophrenia (N=39) and healthy individuals (N=60) to further explore the distinction between social cognition and metacognition and their associations with social quality of life. The Face Emotion Identification Task (FEIT), Faux-Pas Task, Indiana Psychiatric Illness Interview (IPII), Metacognition Assessment Scale - Abbreviated (MAS-A), and Social Quality of Life Scale were administrated to all participants. Correlations, t-tests and regressions were conducted. Results showed that persons with schizophrenia performed more poorly on all measures than healthy controls. Social cognition and metacognition measures were related for the combined total sample, but only a few associations were found among both sub-samples. A diagnosis of schizophrenia and metacognitive capacity, but not social cognition, predicted social quality of life. Self-reflectivity had a negative relationship to social quality of life while understanding of others' minds had a positive relation to social quality of life. The current study provides evidence that many with schizophrenia experience deficits in both social cognition and metacognition and that those deficits may be distinct and have different kinds of relationships with social quality of life. Clinical implications include the need to emphasize narrative aspects of psychotherapy in order to promote metacognition.","container-title":"Schizophrenia Research","DOI":"10.1016/j.schres.2014.11.008","ISSN":"1573-2509","issue":"2-3","journalAbbreviation":"Schizophr Res","language":"eng","note":"PMID: 25499045","page":"386-391","source":"PubMed","title":"Metacognitive and social cognition approaches to understanding the impact of schizophrenia on social quality of life","volume":"161","author":[{"family":"Hasson-Ohayon","given":"Ilanit"},{"family":"Avidan-Msika","given":"Moran"},{"family":"Mashiach-Eizenberg","given":"Michal"},{"family":"Kravetz","given":"Shlomo"},{"family":"Rozencwaig","given":"Silvio"},{"family":"Shalev","given":"Hadar"},{"family":"Lysaker","given":"Paul H."}],"issued":{"date-parts":[["2015",2]]}}}],"schema":"https://github.com/citation-style-language/schema/raw/master/csl-citation.json"}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[96]</w:t>
            </w:r>
            <w:r w:rsidRPr="005E4D7C">
              <w:rPr>
                <w:rFonts w:ascii="Times New Roman" w:hAnsi="Times New Roman" w:cs="Times New Roman"/>
                <w:sz w:val="18"/>
                <w:szCs w:val="18"/>
              </w:rPr>
              <w:fldChar w:fldCharType="end"/>
            </w:r>
          </w:p>
        </w:tc>
        <w:tc>
          <w:tcPr>
            <w:tcW w:w="1417" w:type="dxa"/>
          </w:tcPr>
          <w:p w14:paraId="1F94155E" w14:textId="77777777" w:rsidR="00BC794D" w:rsidRDefault="00BC794D" w:rsidP="00197494">
            <w:pPr>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Cross sectional</w:t>
            </w:r>
          </w:p>
          <w:p w14:paraId="0F04714C" w14:textId="77777777" w:rsidR="00BC794D" w:rsidRPr="005E4D7C" w:rsidRDefault="00BC794D" w:rsidP="00197494">
            <w:pPr>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Research study </w:t>
            </w:r>
          </w:p>
        </w:tc>
        <w:tc>
          <w:tcPr>
            <w:tcW w:w="992" w:type="dxa"/>
          </w:tcPr>
          <w:p w14:paraId="387B224A" w14:textId="77777777" w:rsidR="00BC794D" w:rsidRPr="005E4D7C" w:rsidRDefault="00BC794D" w:rsidP="00197494">
            <w:pPr>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3402" w:type="dxa"/>
          </w:tcPr>
          <w:p w14:paraId="66DF34C4" w14:textId="77777777" w:rsidR="00BC794D" w:rsidRPr="005E4D7C" w:rsidRDefault="00BC794D" w:rsidP="00197494">
            <w:pPr>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FEIT</w:t>
            </w:r>
            <w:r w:rsidRPr="005E4D7C">
              <w:rPr>
                <w:rFonts w:ascii="Times New Roman" w:hAnsi="Times New Roman" w:cs="Times New Roman"/>
                <w:sz w:val="18"/>
                <w:szCs w:val="18"/>
                <w:lang w:val="en-US"/>
              </w:rPr>
              <w:t xml:space="preserve">, Faux-Pas Task, </w:t>
            </w:r>
            <w:r>
              <w:rPr>
                <w:rFonts w:ascii="Times New Roman" w:hAnsi="Times New Roman" w:cs="Times New Roman"/>
                <w:sz w:val="18"/>
                <w:szCs w:val="18"/>
                <w:lang w:val="en-US"/>
              </w:rPr>
              <w:t>MAS-A</w:t>
            </w:r>
            <w:r w:rsidRPr="005E4D7C">
              <w:rPr>
                <w:rFonts w:ascii="Times New Roman" w:hAnsi="Times New Roman" w:cs="Times New Roman"/>
                <w:sz w:val="18"/>
                <w:szCs w:val="18"/>
                <w:lang w:val="en-US"/>
              </w:rPr>
              <w:t>, Social QoL Scale</w:t>
            </w:r>
          </w:p>
        </w:tc>
        <w:tc>
          <w:tcPr>
            <w:tcW w:w="2127" w:type="dxa"/>
          </w:tcPr>
          <w:p w14:paraId="1BF832C6" w14:textId="77777777" w:rsidR="00BC794D" w:rsidRPr="005E4D7C" w:rsidRDefault="00BC794D" w:rsidP="00197494">
            <w:pPr>
              <w:spacing w:line="276" w:lineRule="auto"/>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39 </w:t>
            </w:r>
            <w:r>
              <w:rPr>
                <w:rFonts w:ascii="Times New Roman" w:hAnsi="Times New Roman" w:cs="Times New Roman"/>
                <w:sz w:val="18"/>
                <w:szCs w:val="18"/>
                <w:lang w:val="en-US"/>
              </w:rPr>
              <w:t xml:space="preserve">SCZ, </w:t>
            </w:r>
            <w:r w:rsidRPr="005E4D7C">
              <w:rPr>
                <w:rFonts w:ascii="Times New Roman" w:hAnsi="Times New Roman" w:cs="Times New Roman"/>
                <w:sz w:val="18"/>
                <w:szCs w:val="18"/>
                <w:lang w:val="en-US"/>
              </w:rPr>
              <w:t xml:space="preserve">60 </w:t>
            </w:r>
            <w:r>
              <w:rPr>
                <w:rFonts w:ascii="Times New Roman" w:hAnsi="Times New Roman" w:cs="Times New Roman"/>
                <w:sz w:val="18"/>
                <w:szCs w:val="18"/>
                <w:lang w:val="en-US"/>
              </w:rPr>
              <w:t>HC</w:t>
            </w:r>
          </w:p>
        </w:tc>
        <w:tc>
          <w:tcPr>
            <w:tcW w:w="5670" w:type="dxa"/>
          </w:tcPr>
          <w:p w14:paraId="1BC09B2A" w14:textId="77777777" w:rsidR="00BC794D" w:rsidRPr="009B5DD6" w:rsidRDefault="00BC794D" w:rsidP="00197494">
            <w:pPr>
              <w:pStyle w:val="NormaleWeb"/>
              <w:rPr>
                <w:rFonts w:cs="Times New Roman"/>
                <w:sz w:val="18"/>
                <w:szCs w:val="18"/>
                <w:lang w:val="en-US"/>
              </w:rPr>
            </w:pPr>
            <w:r w:rsidRPr="009B5DD6">
              <w:rPr>
                <w:rFonts w:cs="Times New Roman"/>
                <w:sz w:val="18"/>
                <w:szCs w:val="18"/>
                <w:lang w:val="en-US"/>
              </w:rPr>
              <w:t>Two of the subscales of MAS-A, Understanding of Others' Minds and Self Reflectivity were significant predictors of SQoL (F(4,94) = 25.01, p b .001, R</w:t>
            </w:r>
            <w:r w:rsidRPr="009B5DD6">
              <w:rPr>
                <w:rFonts w:cs="Times New Roman"/>
                <w:position w:val="8"/>
                <w:sz w:val="18"/>
                <w:szCs w:val="18"/>
                <w:lang w:val="en-US"/>
              </w:rPr>
              <w:t xml:space="preserve">2 </w:t>
            </w:r>
            <w:r w:rsidRPr="009B5DD6">
              <w:rPr>
                <w:rFonts w:cs="Times New Roman"/>
                <w:sz w:val="18"/>
                <w:szCs w:val="18"/>
                <w:lang w:val="en-US"/>
              </w:rPr>
              <w:t xml:space="preserve">= .52). Higher MAS-A Understanding of Others' Minds and lower MAS-A Self-Reflectivity scores were associated with better social quality of life. </w:t>
            </w:r>
          </w:p>
        </w:tc>
      </w:tr>
      <w:tr w:rsidR="00BC794D" w:rsidRPr="009C535D" w14:paraId="4139ACEB" w14:textId="77777777" w:rsidTr="00197494">
        <w:tc>
          <w:tcPr>
            <w:tcW w:w="1555" w:type="dxa"/>
          </w:tcPr>
          <w:p w14:paraId="693A3F9D" w14:textId="4C8CA152" w:rsidR="00BC794D" w:rsidRPr="005E4D7C" w:rsidRDefault="00BC794D" w:rsidP="00197494">
            <w:pPr>
              <w:spacing w:line="276" w:lineRule="auto"/>
              <w:rPr>
                <w:rFonts w:ascii="Times New Roman" w:hAnsi="Times New Roman" w:cs="Times New Roman"/>
                <w:sz w:val="18"/>
                <w:szCs w:val="18"/>
              </w:rPr>
            </w:pPr>
            <w:r w:rsidRPr="005E4D7C">
              <w:rPr>
                <w:rFonts w:ascii="Times New Roman" w:hAnsi="Times New Roman" w:cs="Times New Roman"/>
                <w:sz w:val="18"/>
                <w:szCs w:val="18"/>
              </w:rPr>
              <w:t xml:space="preserve">Martin Contero et al. 2017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uFpp0a90","properties":{"formattedCitation":"[97]","plainCitation":"[97]","noteIndex":0},"citationItems":[{"id":"CYRe6CJU/ZwOq3358","uris":["http://zotero.org/users/8895419/items/ZDVTX47R"],"uri":["http://zotero.org/users/8895419/items/ZDVTX47R"],"itemData":{"id":332,"type":"article-journal","abstract":"BACKGROUND: People diagnosed with schizophrenia present empathy deficits that have been related to their poor psychosocial functioning. The objectives were: 1) analyse the relation between empathy, social cognition and quality of life in subjects diagnosed with schizophrenia and other psychotic disorders; 2) eva¬luate these variables according to the severity of the features.\nMETHODS: Forty-one patients, divided into two groups according to the level of severity, were included. A battery of tests was applied: Interpersonal Reactivi¬ty Index (IRI), GEOPTE scale of social cognition for psychosis, World Health Organization Quality of Life Assessment: Brief Version (WHOQOL-BREF), Clini¬cal Global Impression scale (CGI), Scale for the As¬sessment of Positive Symptoms (SAPS) and Negative Symptoms (SANS).\nRESULTS: There was a direct relationship between per¬sonal anxiety and fantasy sub-scales of the IRI and the GEOPTE scale, and an inverse relationship with seve¬ral dimensions of quality of life of the WHOQOL-BREF. The GEOPTE scale had an inverse relation with all the dimensions of quality of life evaluated. The mildly sick group obtained scores that were significantly lower in fantasy (15.44 vs. 20.12; p=0.001) and significantly hig¬her in psychological health (58.63 vs. 45.40; p=0.017) and environment (67.00 vs. 53.68; p=0.006).\nCONCLUSIONS: A relationship is found between empathy, social condition and perceived quality of life in people diagnosed with schizophrenia on programs of psycho-social rehabilitation. Similarly, the existence of relevant differences in these variables according to the level of severity of the clinical features is underscored.","container-title":"Anales Del Sistema Sanitario De Navarra","DOI":"10.23938/ASSN.0025","ISSN":"1137-6627","issue":"2","journalAbbreviation":"An Sist Sanit Navar","language":"spa","note":"PMID: 28765659","page":"211-219","source":"PubMed","title":"[Empathy, social cognition and subjective quality of life in schizophrenia]","volume":"40","author":[{"family":"Martín Contero","given":"M. C."},{"family":"Secades Villa","given":"R."},{"family":"López Goñi","given":"J. J."},{"family":"Tirapu Ustarroz","given":"J."}],"issued":{"date-parts":[["2017",8,31]]}}}],"schema":"https://github.com/citation-style-language/schema/raw/master/csl-citation.json"}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[97]</w:t>
            </w:r>
            <w:r w:rsidRPr="005E4D7C">
              <w:rPr>
                <w:rFonts w:ascii="Times New Roman" w:hAnsi="Times New Roman" w:cs="Times New Roman"/>
                <w:sz w:val="18"/>
                <w:szCs w:val="18"/>
              </w:rPr>
              <w:fldChar w:fldCharType="end"/>
            </w:r>
          </w:p>
        </w:tc>
        <w:tc>
          <w:tcPr>
            <w:tcW w:w="1417" w:type="dxa"/>
          </w:tcPr>
          <w:p w14:paraId="7AA76AAF" w14:textId="77777777" w:rsidR="00BC794D" w:rsidRPr="005E4D7C" w:rsidRDefault="00BC794D" w:rsidP="00197494">
            <w:pPr>
              <w:spacing w:line="276" w:lineRule="auto"/>
              <w:rPr>
                <w:rFonts w:ascii="Times New Roman" w:hAnsi="Times New Roman" w:cs="Times New Roman"/>
                <w:sz w:val="18"/>
                <w:szCs w:val="18"/>
              </w:rPr>
            </w:pPr>
            <w:r>
              <w:rPr>
                <w:rFonts w:ascii="Times New Roman" w:hAnsi="Times New Roman" w:cs="Times New Roman"/>
                <w:sz w:val="18"/>
                <w:szCs w:val="18"/>
              </w:rPr>
              <w:t>Research study</w:t>
            </w:r>
          </w:p>
        </w:tc>
        <w:tc>
          <w:tcPr>
            <w:tcW w:w="992" w:type="dxa"/>
          </w:tcPr>
          <w:p w14:paraId="03B4B70F" w14:textId="77777777" w:rsidR="00BC794D" w:rsidRPr="005E4D7C" w:rsidRDefault="00BC794D" w:rsidP="00197494">
            <w:pPr>
              <w:spacing w:line="276" w:lineRule="auto"/>
              <w:rPr>
                <w:rFonts w:ascii="Times New Roman" w:hAnsi="Times New Roman" w:cs="Times New Roman"/>
                <w:sz w:val="18"/>
                <w:szCs w:val="18"/>
              </w:rPr>
            </w:pPr>
            <w:r>
              <w:rPr>
                <w:rFonts w:ascii="Times New Roman" w:hAnsi="Times New Roman" w:cs="Times New Roman"/>
                <w:sz w:val="18"/>
                <w:szCs w:val="18"/>
              </w:rPr>
              <w:t>III</w:t>
            </w:r>
          </w:p>
        </w:tc>
        <w:tc>
          <w:tcPr>
            <w:tcW w:w="3402" w:type="dxa"/>
          </w:tcPr>
          <w:p w14:paraId="46DF7B1D" w14:textId="77777777" w:rsidR="00BC794D" w:rsidRPr="005E4D7C" w:rsidRDefault="00BC794D" w:rsidP="00197494">
            <w:pPr>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IRI, </w:t>
            </w:r>
            <w:r w:rsidRPr="005E4D7C">
              <w:rPr>
                <w:rFonts w:ascii="Times New Roman" w:hAnsi="Times New Roman" w:cs="Times New Roman"/>
                <w:sz w:val="18"/>
                <w:szCs w:val="18"/>
                <w:lang w:val="en-US"/>
              </w:rPr>
              <w:t>GEOPTE scale of social cognition for psychosis, WHOQOL-BREF</w:t>
            </w:r>
          </w:p>
        </w:tc>
        <w:tc>
          <w:tcPr>
            <w:tcW w:w="2127" w:type="dxa"/>
          </w:tcPr>
          <w:p w14:paraId="0682D803" w14:textId="77777777" w:rsidR="00BC794D" w:rsidRPr="005E4D7C" w:rsidRDefault="00BC794D" w:rsidP="00197494">
            <w:pPr>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41 SCZ</w:t>
            </w:r>
          </w:p>
        </w:tc>
        <w:tc>
          <w:tcPr>
            <w:tcW w:w="5670" w:type="dxa"/>
          </w:tcPr>
          <w:p w14:paraId="64A5A1B6" w14:textId="77777777" w:rsidR="00BC794D" w:rsidRPr="005E4D7C" w:rsidRDefault="00BC794D" w:rsidP="00197494">
            <w:pPr>
              <w:spacing w:line="276" w:lineRule="auto"/>
              <w:rPr>
                <w:rFonts w:ascii="Times New Roman" w:hAnsi="Times New Roman" w:cs="Times New Roman"/>
                <w:sz w:val="18"/>
                <w:szCs w:val="18"/>
                <w:lang w:val="en-US"/>
              </w:rPr>
            </w:pPr>
            <w:r w:rsidRPr="005E4D7C">
              <w:rPr>
                <w:rFonts w:ascii="Times New Roman" w:hAnsi="Times New Roman" w:cs="Times New Roman"/>
                <w:sz w:val="18"/>
                <w:szCs w:val="18"/>
                <w:lang w:val="en-US"/>
              </w:rPr>
              <w:t>The GEOPTE scale showed an inverse relation with all dimensions of QoL</w:t>
            </w:r>
          </w:p>
        </w:tc>
      </w:tr>
    </w:tbl>
    <w:p w14:paraId="3952C4F3" w14:textId="77777777" w:rsidR="00BC794D" w:rsidRDefault="00BC794D" w:rsidP="00951748">
      <w:pPr>
        <w:spacing w:after="0"/>
        <w:rPr>
          <w:rFonts w:ascii="Times New Roman" w:hAnsi="Times New Roman" w:cs="Times New Roman"/>
          <w:b/>
          <w:bCs/>
          <w:sz w:val="18"/>
          <w:szCs w:val="18"/>
          <w:lang w:val="en-US"/>
        </w:rPr>
      </w:pPr>
    </w:p>
    <w:p w14:paraId="25DC2AE3" w14:textId="1B81C76B" w:rsidR="00C51776" w:rsidRPr="00CB4336" w:rsidRDefault="006F2A44" w:rsidP="00CB4336">
      <w:pPr>
        <w:rPr>
          <w:rFonts w:ascii="Times New Roman" w:hAnsi="Times New Roman" w:cs="Times New Roman"/>
          <w:color w:val="000000" w:themeColor="text1"/>
          <w:sz w:val="18"/>
          <w:szCs w:val="18"/>
          <w:lang w:val="en-US"/>
        </w:rPr>
      </w:pPr>
      <w:r w:rsidRPr="00157457">
        <w:rPr>
          <w:rFonts w:ascii="Times New Roman" w:hAnsi="Times New Roman" w:cs="Times New Roman"/>
          <w:b/>
          <w:bCs/>
          <w:color w:val="000000" w:themeColor="text1"/>
          <w:sz w:val="18"/>
          <w:szCs w:val="18"/>
          <w:lang w:val="en-US"/>
        </w:rPr>
        <w:t>BVMT:</w:t>
      </w:r>
      <w:r w:rsidRPr="00157457">
        <w:rPr>
          <w:rFonts w:ascii="Times New Roman" w:hAnsi="Times New Roman" w:cs="Times New Roman"/>
          <w:b/>
          <w:bCs/>
          <w:color w:val="000000" w:themeColor="text1"/>
          <w:sz w:val="18"/>
          <w:szCs w:val="18"/>
          <w:lang w:val="en-GB"/>
        </w:rPr>
        <w:t xml:space="preserve"> </w:t>
      </w:r>
      <w:r w:rsidRPr="00157457">
        <w:rPr>
          <w:rFonts w:ascii="Times New Roman" w:hAnsi="Times New Roman" w:cs="Times New Roman"/>
          <w:color w:val="000000" w:themeColor="text1"/>
          <w:sz w:val="18"/>
          <w:szCs w:val="18"/>
          <w:lang w:val="en-US"/>
        </w:rPr>
        <w:t>Benton Visual Memory Test;</w:t>
      </w:r>
      <w:r w:rsidRPr="00157457">
        <w:rPr>
          <w:rFonts w:ascii="Times New Roman" w:hAnsi="Times New Roman" w:cs="Times New Roman"/>
          <w:color w:val="000000" w:themeColor="text1"/>
          <w:sz w:val="18"/>
          <w:szCs w:val="18"/>
          <w:lang w:val="en-GB"/>
        </w:rPr>
        <w:t xml:space="preserve"> </w:t>
      </w:r>
      <w:r w:rsidR="009323DA" w:rsidRPr="00157457">
        <w:rPr>
          <w:rFonts w:ascii="Times New Roman" w:hAnsi="Times New Roman" w:cs="Times New Roman"/>
          <w:b/>
          <w:bCs/>
          <w:color w:val="000000" w:themeColor="text1"/>
          <w:sz w:val="18"/>
          <w:szCs w:val="18"/>
          <w:lang w:val="en-US"/>
        </w:rPr>
        <w:t>CPT</w:t>
      </w:r>
      <w:r w:rsidR="009323DA" w:rsidRPr="00157457">
        <w:rPr>
          <w:rFonts w:ascii="Times New Roman" w:hAnsi="Times New Roman" w:cs="Times New Roman"/>
          <w:color w:val="000000" w:themeColor="text1"/>
          <w:sz w:val="18"/>
          <w:szCs w:val="18"/>
          <w:lang w:val="en-US"/>
        </w:rPr>
        <w:t xml:space="preserve">: Continuous Performance Test; </w:t>
      </w:r>
      <w:r w:rsidR="009323DA" w:rsidRPr="00157457">
        <w:rPr>
          <w:rFonts w:ascii="Times New Roman" w:hAnsi="Times New Roman" w:cs="Times New Roman"/>
          <w:b/>
          <w:bCs/>
          <w:color w:val="000000" w:themeColor="text1"/>
          <w:sz w:val="18"/>
          <w:szCs w:val="18"/>
          <w:lang w:val="en-US"/>
        </w:rPr>
        <w:t>CVLT</w:t>
      </w:r>
      <w:r w:rsidR="009323DA" w:rsidRPr="00157457">
        <w:rPr>
          <w:rFonts w:ascii="Times New Roman" w:hAnsi="Times New Roman" w:cs="Times New Roman"/>
          <w:color w:val="000000" w:themeColor="text1"/>
          <w:sz w:val="18"/>
          <w:szCs w:val="18"/>
          <w:lang w:val="en-US"/>
        </w:rPr>
        <w:t>: California Verbal Learning Test;</w:t>
      </w:r>
      <w:r w:rsidR="00D8547B">
        <w:rPr>
          <w:rFonts w:ascii="Times New Roman" w:hAnsi="Times New Roman" w:cs="Times New Roman"/>
          <w:color w:val="000000" w:themeColor="text1"/>
          <w:sz w:val="18"/>
          <w:szCs w:val="18"/>
          <w:lang w:val="en-US"/>
        </w:rPr>
        <w:t xml:space="preserve"> </w:t>
      </w:r>
      <w:r w:rsidR="00D8547B" w:rsidRPr="00157457">
        <w:rPr>
          <w:rFonts w:ascii="Times New Roman" w:hAnsi="Times New Roman" w:cs="Times New Roman"/>
          <w:b/>
          <w:bCs/>
          <w:color w:val="000000" w:themeColor="text1"/>
          <w:sz w:val="18"/>
          <w:szCs w:val="18"/>
          <w:lang w:val="en-US"/>
        </w:rPr>
        <w:t>FEDT</w:t>
      </w:r>
      <w:r w:rsidR="00D8547B" w:rsidRPr="00157457">
        <w:rPr>
          <w:rFonts w:ascii="Times New Roman" w:hAnsi="Times New Roman" w:cs="Times New Roman"/>
          <w:color w:val="000000" w:themeColor="text1"/>
          <w:sz w:val="18"/>
          <w:szCs w:val="18"/>
          <w:lang w:val="en-US"/>
        </w:rPr>
        <w:t>: Face Emotion Discrimination Task;</w:t>
      </w:r>
      <w:r w:rsidR="00D8547B">
        <w:rPr>
          <w:rFonts w:ascii="Times New Roman" w:hAnsi="Times New Roman" w:cs="Times New Roman"/>
          <w:color w:val="000000" w:themeColor="text1"/>
          <w:sz w:val="18"/>
          <w:szCs w:val="18"/>
          <w:lang w:val="en-US"/>
        </w:rPr>
        <w:t xml:space="preserve"> </w:t>
      </w:r>
      <w:r w:rsidR="00D8547B" w:rsidRPr="00157457">
        <w:rPr>
          <w:rFonts w:ascii="Times New Roman" w:hAnsi="Times New Roman" w:cs="Times New Roman"/>
          <w:b/>
          <w:bCs/>
          <w:color w:val="000000" w:themeColor="text1"/>
          <w:sz w:val="18"/>
          <w:szCs w:val="18"/>
          <w:lang w:val="en-US"/>
        </w:rPr>
        <w:t>FEIT</w:t>
      </w:r>
      <w:r w:rsidR="00D8547B" w:rsidRPr="00157457">
        <w:rPr>
          <w:rFonts w:ascii="Times New Roman" w:hAnsi="Times New Roman" w:cs="Times New Roman"/>
          <w:color w:val="000000" w:themeColor="text1"/>
          <w:sz w:val="18"/>
          <w:szCs w:val="18"/>
          <w:lang w:val="en-US"/>
        </w:rPr>
        <w:t>: Facial Emotion Identification Test;</w:t>
      </w:r>
      <w:r w:rsidR="009323DA">
        <w:rPr>
          <w:color w:val="000000" w:themeColor="text1"/>
          <w:sz w:val="18"/>
          <w:szCs w:val="18"/>
          <w:lang w:val="en-US"/>
        </w:rPr>
        <w:t xml:space="preserve"> </w:t>
      </w:r>
      <w:r w:rsidR="00C51776" w:rsidRPr="005E4D7C">
        <w:rPr>
          <w:rFonts w:ascii="Times New Roman" w:hAnsi="Times New Roman" w:cs="Times New Roman"/>
          <w:b/>
          <w:bCs/>
          <w:sz w:val="18"/>
          <w:szCs w:val="18"/>
          <w:lang w:val="en-US"/>
        </w:rPr>
        <w:t>GEOPTE</w:t>
      </w:r>
      <w:r w:rsidR="00C51776" w:rsidRPr="005E4D7C">
        <w:rPr>
          <w:rFonts w:ascii="Times New Roman" w:hAnsi="Times New Roman" w:cs="Times New Roman"/>
          <w:sz w:val="18"/>
          <w:szCs w:val="18"/>
          <w:lang w:val="en-US"/>
        </w:rPr>
        <w:t>:</w:t>
      </w:r>
      <w:r w:rsidR="00C51776" w:rsidRPr="005E4D7C">
        <w:rPr>
          <w:rFonts w:ascii="Times New Roman" w:hAnsi="Times New Roman" w:cs="Times New Roman"/>
          <w:b/>
          <w:bCs/>
          <w:sz w:val="18"/>
          <w:szCs w:val="18"/>
          <w:lang w:val="en-US"/>
        </w:rPr>
        <w:t xml:space="preserve"> </w:t>
      </w:r>
      <w:r w:rsidR="004D786F" w:rsidRPr="005E4D7C">
        <w:rPr>
          <w:rFonts w:ascii="Times New Roman" w:hAnsi="Times New Roman" w:cs="Times New Roman"/>
          <w:sz w:val="18"/>
          <w:szCs w:val="18"/>
          <w:lang w:val="en-US"/>
        </w:rPr>
        <w:t>Grupo Espanol para la O</w:t>
      </w:r>
      <w:r>
        <w:rPr>
          <w:rFonts w:ascii="Times New Roman" w:hAnsi="Times New Roman" w:cs="Times New Roman"/>
          <w:sz w:val="18"/>
          <w:szCs w:val="18"/>
          <w:lang w:val="en-US"/>
        </w:rPr>
        <w:t>p</w:t>
      </w:r>
      <w:r w:rsidR="004D786F" w:rsidRPr="005E4D7C">
        <w:rPr>
          <w:rFonts w:ascii="Times New Roman" w:hAnsi="Times New Roman" w:cs="Times New Roman"/>
          <w:sz w:val="18"/>
          <w:szCs w:val="18"/>
          <w:lang w:val="en-US"/>
        </w:rPr>
        <w:t>timizacion del Tratamiento de la Esquizofrenia;</w:t>
      </w:r>
      <w:r w:rsidR="00353313">
        <w:rPr>
          <w:rFonts w:ascii="Times New Roman" w:hAnsi="Times New Roman" w:cs="Times New Roman"/>
          <w:sz w:val="18"/>
          <w:szCs w:val="18"/>
          <w:lang w:val="en-US"/>
        </w:rPr>
        <w:t xml:space="preserve"> </w:t>
      </w:r>
      <w:r w:rsidR="00353313" w:rsidRPr="00157457">
        <w:rPr>
          <w:rFonts w:ascii="Times New Roman" w:hAnsi="Times New Roman" w:cs="Times New Roman"/>
          <w:b/>
          <w:bCs/>
          <w:color w:val="000000" w:themeColor="text1"/>
          <w:sz w:val="18"/>
          <w:szCs w:val="18"/>
          <w:lang w:val="en-US"/>
        </w:rPr>
        <w:t>HC</w:t>
      </w:r>
      <w:r w:rsidR="00353313" w:rsidRPr="00157457">
        <w:rPr>
          <w:rFonts w:ascii="Times New Roman" w:hAnsi="Times New Roman" w:cs="Times New Roman"/>
          <w:color w:val="000000" w:themeColor="text1"/>
          <w:sz w:val="18"/>
          <w:szCs w:val="18"/>
          <w:lang w:val="en-US"/>
        </w:rPr>
        <w:t xml:space="preserve">: healthy controls; </w:t>
      </w:r>
      <w:r w:rsidR="00353313" w:rsidRPr="00157457">
        <w:rPr>
          <w:rFonts w:ascii="Times New Roman" w:hAnsi="Times New Roman" w:cs="Times New Roman"/>
          <w:b/>
          <w:bCs/>
          <w:color w:val="000000" w:themeColor="text1"/>
          <w:sz w:val="18"/>
          <w:szCs w:val="18"/>
          <w:lang w:val="en-US"/>
        </w:rPr>
        <w:t>HINT</w:t>
      </w:r>
      <w:r w:rsidR="00353313" w:rsidRPr="00157457">
        <w:rPr>
          <w:rFonts w:ascii="Times New Roman" w:hAnsi="Times New Roman" w:cs="Times New Roman"/>
          <w:color w:val="000000" w:themeColor="text1"/>
          <w:sz w:val="18"/>
          <w:szCs w:val="18"/>
          <w:lang w:val="en-US"/>
        </w:rPr>
        <w:t>: Hinting Task;</w:t>
      </w:r>
      <w:r w:rsidR="00353313">
        <w:rPr>
          <w:rFonts w:ascii="Times New Roman" w:hAnsi="Times New Roman" w:cs="Times New Roman"/>
          <w:color w:val="000000" w:themeColor="text1"/>
          <w:sz w:val="18"/>
          <w:szCs w:val="18"/>
          <w:lang w:val="en-US"/>
        </w:rPr>
        <w:t xml:space="preserve"> </w:t>
      </w:r>
      <w:r w:rsidR="00353313" w:rsidRPr="00157457">
        <w:rPr>
          <w:rFonts w:ascii="Times New Roman" w:eastAsia="Calibri" w:hAnsi="Times New Roman" w:cs="Times New Roman"/>
          <w:b/>
          <w:bCs/>
          <w:color w:val="000000" w:themeColor="text1"/>
          <w:sz w:val="18"/>
          <w:szCs w:val="18"/>
          <w:lang w:val="en-GB"/>
        </w:rPr>
        <w:t>IPSA-Q</w:t>
      </w:r>
      <w:r w:rsidR="00353313" w:rsidRPr="00157457">
        <w:rPr>
          <w:rFonts w:ascii="Times New Roman" w:eastAsia="Calibri" w:hAnsi="Times New Roman" w:cs="Times New Roman"/>
          <w:color w:val="000000" w:themeColor="text1"/>
          <w:sz w:val="18"/>
          <w:szCs w:val="18"/>
          <w:lang w:val="en-GB"/>
        </w:rPr>
        <w:t>: Internal, Personal and Situational Attributions Questionnaire</w:t>
      </w:r>
      <w:r w:rsidR="00353313">
        <w:rPr>
          <w:rFonts w:ascii="Times New Roman" w:eastAsia="Calibri" w:hAnsi="Times New Roman" w:cs="Times New Roman"/>
          <w:color w:val="000000" w:themeColor="text1"/>
          <w:sz w:val="18"/>
          <w:szCs w:val="18"/>
          <w:lang w:val="en-GB"/>
        </w:rPr>
        <w:t xml:space="preserve">; </w:t>
      </w:r>
      <w:r w:rsidR="00353313" w:rsidRPr="00157457">
        <w:rPr>
          <w:rFonts w:ascii="Times New Roman" w:eastAsia="Calibri" w:hAnsi="Times New Roman" w:cs="Times New Roman"/>
          <w:b/>
          <w:bCs/>
          <w:color w:val="000000" w:themeColor="text1"/>
          <w:sz w:val="18"/>
          <w:szCs w:val="18"/>
          <w:lang w:val="en-GB"/>
        </w:rPr>
        <w:t>IRI:</w:t>
      </w:r>
      <w:r w:rsidR="00353313" w:rsidRPr="00157457">
        <w:rPr>
          <w:rFonts w:ascii="Times New Roman" w:eastAsia="Calibri" w:hAnsi="Times New Roman" w:cs="Times New Roman"/>
          <w:color w:val="000000" w:themeColor="text1"/>
          <w:sz w:val="18"/>
          <w:szCs w:val="18"/>
          <w:lang w:val="en-GB"/>
        </w:rPr>
        <w:t xml:space="preserve"> Interpersonal Reactivity Index;</w:t>
      </w:r>
      <w:r w:rsidR="004D786F" w:rsidRPr="005E4D7C">
        <w:rPr>
          <w:rFonts w:ascii="Times New Roman" w:hAnsi="Times New Roman" w:cs="Times New Roman"/>
          <w:sz w:val="18"/>
          <w:szCs w:val="18"/>
          <w:lang w:val="en-US"/>
        </w:rPr>
        <w:t xml:space="preserve"> </w:t>
      </w:r>
      <w:r w:rsidR="00664423" w:rsidRPr="00157457">
        <w:rPr>
          <w:rFonts w:ascii="Times New Roman" w:hAnsi="Times New Roman" w:cs="Times New Roman"/>
          <w:b/>
          <w:bCs/>
          <w:color w:val="000000" w:themeColor="text1"/>
          <w:sz w:val="18"/>
          <w:szCs w:val="18"/>
          <w:lang w:val="en-US"/>
        </w:rPr>
        <w:t>IQ</w:t>
      </w:r>
      <w:r w:rsidR="00664423" w:rsidRPr="00157457">
        <w:rPr>
          <w:rFonts w:ascii="Times New Roman" w:hAnsi="Times New Roman" w:cs="Times New Roman"/>
          <w:color w:val="000000" w:themeColor="text1"/>
          <w:sz w:val="18"/>
          <w:szCs w:val="18"/>
          <w:lang w:val="en-US"/>
        </w:rPr>
        <w:t>: intelligence quotient;</w:t>
      </w:r>
      <w:r w:rsidR="00664423">
        <w:rPr>
          <w:rFonts w:ascii="Times New Roman" w:hAnsi="Times New Roman" w:cs="Times New Roman"/>
          <w:b/>
          <w:bCs/>
          <w:color w:val="000000" w:themeColor="text1"/>
          <w:sz w:val="18"/>
          <w:szCs w:val="18"/>
          <w:lang w:val="en-US"/>
        </w:rPr>
        <w:t xml:space="preserve"> </w:t>
      </w:r>
      <w:r w:rsidR="00664423" w:rsidRPr="00157457">
        <w:rPr>
          <w:rFonts w:ascii="Times New Roman" w:hAnsi="Times New Roman" w:cs="Times New Roman"/>
          <w:b/>
          <w:bCs/>
          <w:color w:val="000000" w:themeColor="text1"/>
          <w:sz w:val="18"/>
          <w:szCs w:val="18"/>
          <w:lang w:val="en-US"/>
        </w:rPr>
        <w:t>MAS</w:t>
      </w:r>
      <w:r w:rsidR="00664423" w:rsidRPr="00157457">
        <w:rPr>
          <w:rFonts w:ascii="Times New Roman" w:hAnsi="Times New Roman" w:cs="Times New Roman"/>
          <w:color w:val="000000" w:themeColor="text1"/>
          <w:sz w:val="18"/>
          <w:szCs w:val="18"/>
          <w:lang w:val="en-US"/>
        </w:rPr>
        <w:t>: Metacognition Assessment Scal</w:t>
      </w:r>
      <w:r w:rsidR="00664423">
        <w:rPr>
          <w:rFonts w:ascii="Times New Roman" w:hAnsi="Times New Roman" w:cs="Times New Roman"/>
          <w:color w:val="000000" w:themeColor="text1"/>
          <w:sz w:val="18"/>
          <w:szCs w:val="18"/>
          <w:lang w:val="en-US"/>
        </w:rPr>
        <w:t>e;</w:t>
      </w:r>
      <w:r w:rsidR="0011722F">
        <w:rPr>
          <w:rFonts w:ascii="Times New Roman" w:hAnsi="Times New Roman" w:cs="Times New Roman"/>
          <w:color w:val="000000" w:themeColor="text1"/>
          <w:sz w:val="18"/>
          <w:szCs w:val="18"/>
          <w:lang w:val="en-US"/>
        </w:rPr>
        <w:t xml:space="preserve"> </w:t>
      </w:r>
      <w:r w:rsidR="0011722F" w:rsidRPr="009B5DD6">
        <w:rPr>
          <w:rFonts w:ascii="Times New Roman" w:hAnsi="Times New Roman" w:cs="Times New Roman"/>
          <w:b/>
          <w:bCs/>
          <w:color w:val="000000" w:themeColor="text1"/>
          <w:sz w:val="18"/>
          <w:szCs w:val="18"/>
          <w:lang w:val="en-US"/>
        </w:rPr>
        <w:t>PANSS</w:t>
      </w:r>
      <w:r w:rsidR="0011722F" w:rsidRPr="009B5DD6">
        <w:rPr>
          <w:rFonts w:ascii="Times New Roman" w:hAnsi="Times New Roman" w:cs="Times New Roman"/>
          <w:color w:val="000000" w:themeColor="text1"/>
          <w:sz w:val="18"/>
          <w:szCs w:val="18"/>
          <w:lang w:val="en-US"/>
        </w:rPr>
        <w:t>: Positive and Negative Syndrome Scale;</w:t>
      </w:r>
      <w:r w:rsidR="0011722F">
        <w:rPr>
          <w:rFonts w:ascii="Times New Roman" w:hAnsi="Times New Roman" w:cs="Times New Roman"/>
          <w:color w:val="000000" w:themeColor="text1"/>
          <w:sz w:val="18"/>
          <w:szCs w:val="18"/>
          <w:lang w:val="en-US"/>
        </w:rPr>
        <w:t xml:space="preserve"> </w:t>
      </w:r>
      <w:r w:rsidR="0011722F" w:rsidRPr="00157457">
        <w:rPr>
          <w:rFonts w:ascii="Times New Roman" w:eastAsia="Calibri" w:hAnsi="Times New Roman" w:cs="Times New Roman"/>
          <w:b/>
          <w:bCs/>
          <w:color w:val="000000" w:themeColor="text1"/>
          <w:sz w:val="18"/>
          <w:szCs w:val="18"/>
          <w:lang w:val="en-GB"/>
        </w:rPr>
        <w:t xml:space="preserve">PCET: </w:t>
      </w:r>
      <w:r w:rsidR="0011722F" w:rsidRPr="00157457">
        <w:rPr>
          <w:rFonts w:ascii="Times New Roman" w:eastAsia="Calibri" w:hAnsi="Times New Roman" w:cs="Times New Roman"/>
          <w:color w:val="000000" w:themeColor="text1"/>
          <w:sz w:val="18"/>
          <w:szCs w:val="18"/>
          <w:lang w:val="en-GB"/>
        </w:rPr>
        <w:t>Penn Conditional Exclusion Test</w:t>
      </w:r>
      <w:r w:rsidR="0011722F" w:rsidRPr="009B5DD6">
        <w:rPr>
          <w:rFonts w:ascii="Times New Roman" w:hAnsi="Times New Roman" w:cs="Times New Roman"/>
          <w:color w:val="000000" w:themeColor="text1"/>
          <w:sz w:val="18"/>
          <w:szCs w:val="18"/>
          <w:lang w:val="en-US"/>
        </w:rPr>
        <w:t xml:space="preserve">; </w:t>
      </w:r>
      <w:r w:rsidR="0011722F" w:rsidRPr="00157457">
        <w:rPr>
          <w:rFonts w:ascii="Times New Roman" w:hAnsi="Times New Roman" w:cs="Times New Roman"/>
          <w:color w:val="000000" w:themeColor="text1"/>
          <w:sz w:val="18"/>
          <w:szCs w:val="18"/>
          <w:lang w:val="en-US"/>
        </w:rPr>
        <w:t xml:space="preserve"> </w:t>
      </w:r>
      <w:r w:rsidR="0011722F" w:rsidRPr="00157457">
        <w:rPr>
          <w:rFonts w:ascii="Times New Roman" w:hAnsi="Times New Roman" w:cs="Times New Roman"/>
          <w:b/>
          <w:bCs/>
          <w:color w:val="000000" w:themeColor="text1"/>
          <w:sz w:val="18"/>
          <w:szCs w:val="18"/>
          <w:lang w:val="en-US"/>
        </w:rPr>
        <w:t>PCPT</w:t>
      </w:r>
      <w:r w:rsidR="0011722F" w:rsidRPr="00157457">
        <w:rPr>
          <w:rFonts w:ascii="Times New Roman" w:hAnsi="Times New Roman" w:cs="Times New Roman"/>
          <w:color w:val="000000" w:themeColor="text1"/>
          <w:sz w:val="18"/>
          <w:szCs w:val="18"/>
          <w:lang w:val="en-US"/>
        </w:rPr>
        <w:t xml:space="preserve">: Penn Continuous Performance Test; </w:t>
      </w:r>
      <w:r w:rsidR="0011722F" w:rsidRPr="00157457">
        <w:rPr>
          <w:rFonts w:ascii="Times New Roman" w:hAnsi="Times New Roman" w:cs="Times New Roman"/>
          <w:b/>
          <w:bCs/>
          <w:color w:val="000000" w:themeColor="text1"/>
          <w:sz w:val="18"/>
          <w:szCs w:val="18"/>
          <w:lang w:val="en-US"/>
        </w:rPr>
        <w:t>PEAT</w:t>
      </w:r>
      <w:r w:rsidR="0011722F" w:rsidRPr="00157457">
        <w:rPr>
          <w:rFonts w:ascii="Times New Roman" w:hAnsi="Times New Roman" w:cs="Times New Roman"/>
          <w:color w:val="000000" w:themeColor="text1"/>
          <w:sz w:val="18"/>
          <w:szCs w:val="18"/>
          <w:lang w:val="en-US"/>
        </w:rPr>
        <w:t>: Penn Emotion Acuitiy Test;</w:t>
      </w:r>
      <w:r w:rsidR="00664423">
        <w:rPr>
          <w:rFonts w:ascii="Times New Roman" w:hAnsi="Times New Roman" w:cs="Times New Roman"/>
          <w:color w:val="000000" w:themeColor="text1"/>
          <w:sz w:val="18"/>
          <w:szCs w:val="18"/>
          <w:lang w:val="en-US"/>
        </w:rPr>
        <w:t xml:space="preserve"> </w:t>
      </w:r>
      <w:r w:rsidR="0011722F" w:rsidRPr="00157457">
        <w:rPr>
          <w:rFonts w:ascii="Times New Roman" w:hAnsi="Times New Roman" w:cs="Times New Roman"/>
          <w:b/>
          <w:bCs/>
          <w:color w:val="000000" w:themeColor="text1"/>
          <w:sz w:val="18"/>
          <w:szCs w:val="18"/>
          <w:lang w:val="en-GB"/>
        </w:rPr>
        <w:t>PSI</w:t>
      </w:r>
      <w:r w:rsidR="0011722F" w:rsidRPr="00157457">
        <w:rPr>
          <w:rFonts w:ascii="Times New Roman" w:hAnsi="Times New Roman" w:cs="Times New Roman"/>
          <w:color w:val="000000" w:themeColor="text1"/>
          <w:sz w:val="18"/>
          <w:szCs w:val="18"/>
          <w:lang w:val="en-GB"/>
        </w:rPr>
        <w:t xml:space="preserve">: Processing Speed Index; </w:t>
      </w:r>
      <w:r w:rsidR="00C51776" w:rsidRPr="005E4D7C">
        <w:rPr>
          <w:rFonts w:ascii="Times New Roman" w:hAnsi="Times New Roman" w:cs="Times New Roman"/>
          <w:b/>
          <w:bCs/>
          <w:sz w:val="18"/>
          <w:szCs w:val="18"/>
          <w:lang w:val="en-US"/>
        </w:rPr>
        <w:t>QoL</w:t>
      </w:r>
      <w:r w:rsidR="00C51776" w:rsidRPr="005E4D7C">
        <w:rPr>
          <w:rFonts w:ascii="Times New Roman" w:hAnsi="Times New Roman" w:cs="Times New Roman"/>
          <w:sz w:val="18"/>
          <w:szCs w:val="18"/>
          <w:lang w:val="en-US"/>
        </w:rPr>
        <w:t>:</w:t>
      </w:r>
      <w:r w:rsidR="004D786F" w:rsidRPr="005E4D7C">
        <w:rPr>
          <w:rFonts w:ascii="Times New Roman" w:hAnsi="Times New Roman" w:cs="Times New Roman"/>
          <w:sz w:val="18"/>
          <w:szCs w:val="18"/>
          <w:lang w:val="en-US"/>
        </w:rPr>
        <w:t xml:space="preserve"> Quality of Life;</w:t>
      </w:r>
      <w:r w:rsidR="005E231D">
        <w:rPr>
          <w:rFonts w:ascii="Times New Roman" w:hAnsi="Times New Roman" w:cs="Times New Roman"/>
          <w:sz w:val="18"/>
          <w:szCs w:val="18"/>
          <w:lang w:val="en-US"/>
        </w:rPr>
        <w:t xml:space="preserve"> </w:t>
      </w:r>
      <w:r w:rsidR="005E231D" w:rsidRPr="00157457">
        <w:rPr>
          <w:rFonts w:ascii="Times New Roman" w:hAnsi="Times New Roman" w:cs="Times New Roman"/>
          <w:b/>
          <w:bCs/>
          <w:color w:val="000000" w:themeColor="text1"/>
          <w:sz w:val="18"/>
          <w:szCs w:val="18"/>
          <w:lang w:val="en-US"/>
        </w:rPr>
        <w:t>RAVLT</w:t>
      </w:r>
      <w:r w:rsidR="005E231D" w:rsidRPr="00157457">
        <w:rPr>
          <w:rFonts w:ascii="Times New Roman" w:hAnsi="Times New Roman" w:cs="Times New Roman"/>
          <w:color w:val="000000" w:themeColor="text1"/>
          <w:sz w:val="18"/>
          <w:szCs w:val="18"/>
          <w:lang w:val="en-US"/>
        </w:rPr>
        <w:t xml:space="preserve">: </w:t>
      </w:r>
      <w:r w:rsidR="005E231D" w:rsidRPr="00157457">
        <w:rPr>
          <w:rFonts w:ascii="Times New Roman" w:hAnsi="Times New Roman" w:cs="Times New Roman"/>
          <w:color w:val="000000" w:themeColor="text1"/>
          <w:sz w:val="18"/>
          <w:szCs w:val="18"/>
          <w:lang w:val="en-GB"/>
        </w:rPr>
        <w:t xml:space="preserve">Rey auditory-verbal </w:t>
      </w:r>
      <w:r w:rsidR="005E231D" w:rsidRPr="00157457">
        <w:rPr>
          <w:rFonts w:ascii="Times New Roman" w:hAnsi="Times New Roman" w:cs="Times New Roman"/>
          <w:color w:val="000000" w:themeColor="text1"/>
          <w:sz w:val="18"/>
          <w:szCs w:val="18"/>
          <w:lang w:val="en-GB"/>
        </w:rPr>
        <w:lastRenderedPageBreak/>
        <w:t>learning test;</w:t>
      </w:r>
      <w:r w:rsidR="00C51776" w:rsidRPr="005E4D7C">
        <w:rPr>
          <w:rFonts w:ascii="Times New Roman" w:hAnsi="Times New Roman" w:cs="Times New Roman"/>
          <w:sz w:val="18"/>
          <w:szCs w:val="18"/>
          <w:lang w:val="en-US"/>
        </w:rPr>
        <w:t xml:space="preserve"> </w:t>
      </w:r>
      <w:r w:rsidR="00780195" w:rsidRPr="00157457">
        <w:rPr>
          <w:rFonts w:ascii="Times New Roman" w:hAnsi="Times New Roman" w:cs="Times New Roman"/>
          <w:b/>
          <w:bCs/>
          <w:color w:val="000000" w:themeColor="text1"/>
          <w:sz w:val="18"/>
          <w:szCs w:val="18"/>
          <w:lang w:val="en-US"/>
        </w:rPr>
        <w:t>RMET</w:t>
      </w:r>
      <w:r w:rsidR="00780195" w:rsidRPr="00157457">
        <w:rPr>
          <w:rFonts w:ascii="Times New Roman" w:hAnsi="Times New Roman" w:cs="Times New Roman"/>
          <w:color w:val="000000" w:themeColor="text1"/>
          <w:sz w:val="18"/>
          <w:szCs w:val="18"/>
          <w:lang w:val="en-US"/>
        </w:rPr>
        <w:t>: Reading the Mind in the Eyes Test</w:t>
      </w:r>
      <w:r w:rsidR="00780195">
        <w:rPr>
          <w:rFonts w:ascii="Times New Roman" w:hAnsi="Times New Roman" w:cs="Times New Roman"/>
          <w:color w:val="000000" w:themeColor="text1"/>
          <w:sz w:val="18"/>
          <w:szCs w:val="18"/>
          <w:lang w:val="en-US"/>
        </w:rPr>
        <w:t>;</w:t>
      </w:r>
      <w:r w:rsidR="00FA59A5">
        <w:rPr>
          <w:rFonts w:ascii="Times New Roman" w:hAnsi="Times New Roman" w:cs="Times New Roman"/>
          <w:color w:val="000000" w:themeColor="text1"/>
          <w:sz w:val="18"/>
          <w:szCs w:val="18"/>
          <w:lang w:val="en-US"/>
        </w:rPr>
        <w:t xml:space="preserve"> </w:t>
      </w:r>
      <w:r w:rsidR="00FA59A5" w:rsidRPr="00157457">
        <w:rPr>
          <w:rFonts w:ascii="Times New Roman" w:hAnsi="Times New Roman" w:cs="Times New Roman"/>
          <w:b/>
          <w:bCs/>
          <w:color w:val="000000" w:themeColor="text1"/>
          <w:sz w:val="18"/>
          <w:szCs w:val="18"/>
          <w:lang w:val="en-US"/>
        </w:rPr>
        <w:t>SCZ</w:t>
      </w:r>
      <w:r w:rsidR="00FA59A5" w:rsidRPr="00157457">
        <w:rPr>
          <w:rFonts w:ascii="Times New Roman" w:hAnsi="Times New Roman" w:cs="Times New Roman"/>
          <w:color w:val="000000" w:themeColor="text1"/>
          <w:sz w:val="18"/>
          <w:szCs w:val="18"/>
          <w:lang w:val="en-US"/>
        </w:rPr>
        <w:t>: subjects with schizophrenia;</w:t>
      </w:r>
      <w:r w:rsidR="00780195" w:rsidRPr="005E4D7C">
        <w:rPr>
          <w:rFonts w:ascii="Times New Roman" w:hAnsi="Times New Roman" w:cs="Times New Roman"/>
          <w:b/>
          <w:bCs/>
          <w:sz w:val="18"/>
          <w:szCs w:val="18"/>
          <w:lang w:val="en-US"/>
        </w:rPr>
        <w:t xml:space="preserve"> </w:t>
      </w:r>
      <w:r w:rsidR="00C51776" w:rsidRPr="005E4D7C">
        <w:rPr>
          <w:rFonts w:ascii="Times New Roman" w:hAnsi="Times New Roman" w:cs="Times New Roman"/>
          <w:b/>
          <w:bCs/>
          <w:sz w:val="18"/>
          <w:szCs w:val="18"/>
          <w:lang w:val="en-US"/>
        </w:rPr>
        <w:t>SWL</w:t>
      </w:r>
      <w:r w:rsidR="00C51776" w:rsidRPr="005E4D7C">
        <w:rPr>
          <w:rFonts w:ascii="Times New Roman" w:hAnsi="Times New Roman" w:cs="Times New Roman"/>
          <w:sz w:val="18"/>
          <w:szCs w:val="18"/>
          <w:lang w:val="en-US"/>
        </w:rPr>
        <w:t xml:space="preserve">: </w:t>
      </w:r>
      <w:r w:rsidR="004D786F" w:rsidRPr="005E4D7C">
        <w:rPr>
          <w:rFonts w:ascii="Times New Roman" w:hAnsi="Times New Roman" w:cs="Times New Roman"/>
          <w:sz w:val="18"/>
          <w:szCs w:val="18"/>
          <w:lang w:val="en-US"/>
        </w:rPr>
        <w:t>Satisfaction With Life;</w:t>
      </w:r>
      <w:r w:rsidR="006E0509">
        <w:rPr>
          <w:rFonts w:ascii="Times New Roman" w:hAnsi="Times New Roman" w:cs="Times New Roman"/>
          <w:sz w:val="18"/>
          <w:szCs w:val="18"/>
          <w:lang w:val="en-US"/>
        </w:rPr>
        <w:t xml:space="preserve"> </w:t>
      </w:r>
      <w:r w:rsidR="006E0509" w:rsidRPr="00157457">
        <w:rPr>
          <w:rFonts w:ascii="Times New Roman" w:hAnsi="Times New Roman" w:cs="Times New Roman"/>
          <w:b/>
          <w:bCs/>
          <w:color w:val="000000" w:themeColor="text1"/>
          <w:sz w:val="18"/>
          <w:szCs w:val="18"/>
          <w:lang w:val="en-US"/>
        </w:rPr>
        <w:t>TMT-B</w:t>
      </w:r>
      <w:r w:rsidR="006E0509" w:rsidRPr="00157457">
        <w:rPr>
          <w:rFonts w:ascii="Times New Roman" w:hAnsi="Times New Roman" w:cs="Times New Roman"/>
          <w:color w:val="000000" w:themeColor="text1"/>
          <w:sz w:val="18"/>
          <w:szCs w:val="18"/>
          <w:lang w:val="en-US"/>
        </w:rPr>
        <w:t>: Trail Making Test-B;</w:t>
      </w:r>
      <w:r w:rsidR="00F767B2">
        <w:rPr>
          <w:rFonts w:ascii="Times New Roman" w:hAnsi="Times New Roman" w:cs="Times New Roman"/>
          <w:color w:val="000000" w:themeColor="text1"/>
          <w:sz w:val="18"/>
          <w:szCs w:val="18"/>
          <w:lang w:val="en-US"/>
        </w:rPr>
        <w:t xml:space="preserve"> </w:t>
      </w:r>
      <w:r w:rsidR="00F767B2" w:rsidRPr="00157457">
        <w:rPr>
          <w:rFonts w:ascii="Times New Roman" w:eastAsia="Calibri" w:hAnsi="Times New Roman" w:cs="Times New Roman"/>
          <w:b/>
          <w:bCs/>
          <w:color w:val="000000" w:themeColor="text1"/>
          <w:sz w:val="18"/>
          <w:szCs w:val="18"/>
          <w:lang w:val="en-GB"/>
        </w:rPr>
        <w:t xml:space="preserve">UOT: </w:t>
      </w:r>
      <w:r w:rsidR="009C535D">
        <w:rPr>
          <w:rFonts w:ascii="Times New Roman" w:eastAsia="Calibri" w:hAnsi="Times New Roman" w:cs="Times New Roman"/>
          <w:color w:val="000000" w:themeColor="text1"/>
          <w:sz w:val="18"/>
          <w:szCs w:val="18"/>
          <w:lang w:val="en-GB"/>
        </w:rPr>
        <w:t>U</w:t>
      </w:r>
      <w:r w:rsidR="00F767B2" w:rsidRPr="00157457">
        <w:rPr>
          <w:rFonts w:ascii="Times New Roman" w:eastAsia="Calibri" w:hAnsi="Times New Roman" w:cs="Times New Roman"/>
          <w:color w:val="000000" w:themeColor="text1"/>
          <w:sz w:val="18"/>
          <w:szCs w:val="18"/>
          <w:lang w:val="en-GB"/>
        </w:rPr>
        <w:t>nexpected Outcome Tas</w:t>
      </w:r>
      <w:r w:rsidR="00F767B2">
        <w:rPr>
          <w:rFonts w:ascii="Times New Roman" w:eastAsia="Calibri" w:hAnsi="Times New Roman" w:cs="Times New Roman"/>
          <w:color w:val="000000" w:themeColor="text1"/>
          <w:sz w:val="18"/>
          <w:szCs w:val="18"/>
          <w:lang w:val="en-GB"/>
        </w:rPr>
        <w:t>k;</w:t>
      </w:r>
      <w:r w:rsidR="004D786F" w:rsidRPr="005E4D7C">
        <w:rPr>
          <w:rFonts w:ascii="Times New Roman" w:hAnsi="Times New Roman" w:cs="Times New Roman"/>
          <w:sz w:val="18"/>
          <w:szCs w:val="18"/>
          <w:lang w:val="en-US"/>
        </w:rPr>
        <w:t xml:space="preserve"> </w:t>
      </w:r>
      <w:r w:rsidR="009C535D" w:rsidRPr="00157457">
        <w:rPr>
          <w:rFonts w:ascii="Times New Roman" w:hAnsi="Times New Roman" w:cs="Times New Roman"/>
          <w:b/>
          <w:bCs/>
          <w:color w:val="000000" w:themeColor="text1"/>
          <w:sz w:val="18"/>
          <w:szCs w:val="18"/>
          <w:lang w:val="en-US"/>
        </w:rPr>
        <w:t>WAIS:</w:t>
      </w:r>
      <w:r w:rsidR="009C535D" w:rsidRPr="00157457">
        <w:rPr>
          <w:rFonts w:ascii="Times New Roman" w:hAnsi="Times New Roman" w:cs="Times New Roman"/>
          <w:color w:val="000000" w:themeColor="text1"/>
          <w:sz w:val="18"/>
          <w:szCs w:val="18"/>
          <w:lang w:val="en-US"/>
        </w:rPr>
        <w:t xml:space="preserve"> Wechsler Adult Intelligence Scale</w:t>
      </w:r>
      <w:r w:rsidR="009C535D">
        <w:rPr>
          <w:rFonts w:ascii="Times New Roman" w:hAnsi="Times New Roman" w:cs="Times New Roman"/>
          <w:color w:val="000000" w:themeColor="text1"/>
          <w:sz w:val="18"/>
          <w:szCs w:val="18"/>
          <w:lang w:val="en-US"/>
        </w:rPr>
        <w:t>;</w:t>
      </w:r>
      <w:r w:rsidR="009C535D" w:rsidRPr="005E4D7C">
        <w:rPr>
          <w:rFonts w:ascii="Times New Roman" w:hAnsi="Times New Roman" w:cs="Times New Roman"/>
          <w:b/>
          <w:bCs/>
          <w:sz w:val="18"/>
          <w:szCs w:val="18"/>
          <w:lang w:val="en-US"/>
        </w:rPr>
        <w:t xml:space="preserve"> </w:t>
      </w:r>
      <w:r w:rsidR="007C4E0E">
        <w:rPr>
          <w:rFonts w:ascii="Times New Roman" w:hAnsi="Times New Roman" w:cs="Times New Roman"/>
          <w:b/>
          <w:bCs/>
          <w:sz w:val="18"/>
          <w:szCs w:val="18"/>
          <w:lang w:val="en-US"/>
        </w:rPr>
        <w:t xml:space="preserve">WCST: </w:t>
      </w:r>
      <w:r w:rsidR="007C4E0E" w:rsidRPr="007C4E0E">
        <w:rPr>
          <w:rFonts w:ascii="Times New Roman" w:hAnsi="Times New Roman" w:cs="Times New Roman"/>
          <w:sz w:val="18"/>
          <w:szCs w:val="18"/>
          <w:lang w:val="en-US"/>
        </w:rPr>
        <w:t>Wisconsin Card Sorting Test;</w:t>
      </w:r>
      <w:r w:rsidR="007C4E0E">
        <w:rPr>
          <w:rFonts w:ascii="Times New Roman" w:hAnsi="Times New Roman" w:cs="Times New Roman"/>
          <w:b/>
          <w:bCs/>
          <w:sz w:val="18"/>
          <w:szCs w:val="18"/>
          <w:lang w:val="en-US"/>
        </w:rPr>
        <w:t xml:space="preserve"> </w:t>
      </w:r>
      <w:r w:rsidR="00C51776" w:rsidRPr="005E4D7C">
        <w:rPr>
          <w:rFonts w:ascii="Times New Roman" w:hAnsi="Times New Roman" w:cs="Times New Roman"/>
          <w:b/>
          <w:bCs/>
          <w:sz w:val="18"/>
          <w:szCs w:val="18"/>
          <w:lang w:val="en-US"/>
        </w:rPr>
        <w:t>WHOQOL-BREF</w:t>
      </w:r>
      <w:r w:rsidR="00C51776" w:rsidRPr="005E4D7C">
        <w:rPr>
          <w:rFonts w:ascii="Times New Roman" w:hAnsi="Times New Roman" w:cs="Times New Roman"/>
          <w:sz w:val="18"/>
          <w:szCs w:val="18"/>
          <w:lang w:val="en-US"/>
        </w:rPr>
        <w:t xml:space="preserve">: </w:t>
      </w:r>
      <w:r w:rsidR="004D786F" w:rsidRPr="005E4D7C">
        <w:rPr>
          <w:rFonts w:ascii="Times New Roman" w:hAnsi="Times New Roman" w:cs="Times New Roman"/>
          <w:sz w:val="18"/>
          <w:szCs w:val="18"/>
          <w:lang w:val="en-US"/>
        </w:rPr>
        <w:t>World Health Organization Quality-of-Life Scale</w:t>
      </w:r>
      <w:r w:rsidR="00CB4336">
        <w:rPr>
          <w:rFonts w:ascii="Times New Roman" w:hAnsi="Times New Roman" w:cs="Times New Roman"/>
          <w:sz w:val="20"/>
          <w:szCs w:val="20"/>
          <w:lang w:val="en-US"/>
        </w:rPr>
        <w:t xml:space="preserve">; </w:t>
      </w:r>
      <w:r w:rsidR="00CB4336" w:rsidRPr="00157457">
        <w:rPr>
          <w:rFonts w:ascii="Times New Roman" w:hAnsi="Times New Roman" w:cs="Times New Roman"/>
          <w:b/>
          <w:bCs/>
          <w:color w:val="000000" w:themeColor="text1"/>
          <w:sz w:val="18"/>
          <w:szCs w:val="18"/>
          <w:lang w:val="en-US"/>
        </w:rPr>
        <w:t>WMS</w:t>
      </w:r>
      <w:r w:rsidR="00CB4336" w:rsidRPr="00157457">
        <w:rPr>
          <w:rFonts w:ascii="Times New Roman" w:hAnsi="Times New Roman" w:cs="Times New Roman"/>
          <w:color w:val="000000" w:themeColor="text1"/>
          <w:sz w:val="18"/>
          <w:szCs w:val="18"/>
          <w:lang w:val="en-US"/>
        </w:rPr>
        <w:t xml:space="preserve">: Wechsler Memory Scale; </w:t>
      </w:r>
      <w:r w:rsidR="00CB4336" w:rsidRPr="00157457">
        <w:rPr>
          <w:rFonts w:ascii="Times New Roman" w:hAnsi="Times New Roman" w:cs="Times New Roman"/>
          <w:b/>
          <w:bCs/>
          <w:color w:val="000000" w:themeColor="text1"/>
          <w:sz w:val="18"/>
          <w:szCs w:val="18"/>
          <w:lang w:val="en-US"/>
        </w:rPr>
        <w:t>WMS-R</w:t>
      </w:r>
      <w:r w:rsidR="00CB4336" w:rsidRPr="00157457">
        <w:rPr>
          <w:rFonts w:ascii="Times New Roman" w:hAnsi="Times New Roman" w:cs="Times New Roman"/>
          <w:color w:val="000000" w:themeColor="text1"/>
          <w:sz w:val="18"/>
          <w:szCs w:val="18"/>
          <w:lang w:val="en-US"/>
        </w:rPr>
        <w:t>: Wechsler Memory Scale-Revised</w:t>
      </w:r>
      <w:r w:rsidR="00CB4336">
        <w:rPr>
          <w:rFonts w:ascii="Times New Roman" w:hAnsi="Times New Roman" w:cs="Times New Roman"/>
          <w:color w:val="000000" w:themeColor="text1"/>
          <w:sz w:val="18"/>
          <w:szCs w:val="18"/>
          <w:lang w:val="en-US"/>
        </w:rPr>
        <w:t>.</w:t>
      </w:r>
      <w:r w:rsidR="00CD5B1A">
        <w:rPr>
          <w:rFonts w:ascii="Times New Roman" w:hAnsi="Times New Roman" w:cs="Times New Roman"/>
          <w:sz w:val="24"/>
          <w:szCs w:val="24"/>
          <w:lang w:val="en-US"/>
        </w:rPr>
        <w:br w:type="page"/>
      </w:r>
      <w:r w:rsidR="00C51776" w:rsidRPr="00CD5B1A">
        <w:rPr>
          <w:rFonts w:ascii="Times New Roman" w:hAnsi="Times New Roman" w:cs="Times New Roman"/>
          <w:b/>
          <w:sz w:val="24"/>
          <w:szCs w:val="24"/>
          <w:lang w:val="en-GB"/>
        </w:rPr>
        <w:lastRenderedPageBreak/>
        <w:t xml:space="preserve">Table </w:t>
      </w:r>
      <w:r w:rsidR="00743F7C">
        <w:rPr>
          <w:rFonts w:ascii="Times New Roman" w:hAnsi="Times New Roman" w:cs="Times New Roman"/>
          <w:b/>
          <w:sz w:val="24"/>
          <w:szCs w:val="24"/>
          <w:lang w:val="en-GB"/>
        </w:rPr>
        <w:t>e6</w:t>
      </w:r>
      <w:r w:rsidR="00C51776" w:rsidRPr="00CD5B1A">
        <w:rPr>
          <w:rFonts w:ascii="Times New Roman" w:hAnsi="Times New Roman" w:cs="Times New Roman"/>
          <w:b/>
          <w:sz w:val="24"/>
          <w:szCs w:val="24"/>
          <w:lang w:val="en-GB"/>
        </w:rPr>
        <w:t xml:space="preserve">. </w:t>
      </w:r>
      <w:r w:rsidR="00C51776" w:rsidRPr="00CD5B1A">
        <w:rPr>
          <w:rFonts w:ascii="Times New Roman" w:hAnsi="Times New Roman" w:cs="Times New Roman"/>
          <w:bCs/>
          <w:sz w:val="24"/>
          <w:szCs w:val="24"/>
          <w:lang w:val="en-GB"/>
        </w:rPr>
        <w:t>Available validated instruments for neurocognition in schizophrenia</w:t>
      </w:r>
      <w:r w:rsidR="00951748">
        <w:rPr>
          <w:rFonts w:ascii="Times New Roman" w:hAnsi="Times New Roman" w:cs="Times New Roman"/>
          <w:b/>
          <w:lang w:val="en-GB"/>
        </w:rPr>
        <w:t>.</w:t>
      </w:r>
    </w:p>
    <w:p w14:paraId="4B3E82BB" w14:textId="77777777" w:rsidR="00557EE1" w:rsidRPr="00951748" w:rsidRDefault="00557EE1" w:rsidP="00951748">
      <w:pPr>
        <w:spacing w:after="0"/>
        <w:rPr>
          <w:rFonts w:ascii="Times New Roman" w:hAnsi="Times New Roman" w:cs="Times New Roman"/>
          <w:sz w:val="20"/>
          <w:szCs w:val="20"/>
          <w:lang w:val="en-US"/>
        </w:rPr>
      </w:pPr>
    </w:p>
    <w:tbl>
      <w:tblPr>
        <w:tblStyle w:val="Grigliatabella"/>
        <w:tblW w:w="0" w:type="auto"/>
        <w:tblLook w:val="04A0" w:firstRow="1" w:lastRow="0" w:firstColumn="1" w:lastColumn="0" w:noHBand="0" w:noVBand="1"/>
      </w:tblPr>
      <w:tblGrid>
        <w:gridCol w:w="1206"/>
        <w:gridCol w:w="4034"/>
        <w:gridCol w:w="1744"/>
        <w:gridCol w:w="1528"/>
        <w:gridCol w:w="5375"/>
      </w:tblGrid>
      <w:tr w:rsidR="00C51776" w:rsidRPr="00CD5B1A" w14:paraId="72ACF184" w14:textId="77777777" w:rsidTr="00CD5B1A">
        <w:tc>
          <w:tcPr>
            <w:tcW w:w="1206" w:type="dxa"/>
          </w:tcPr>
          <w:p w14:paraId="0A65FAFF" w14:textId="77777777" w:rsidR="00C51776" w:rsidRPr="005E4D7C" w:rsidRDefault="00C51776" w:rsidP="001B0B9F">
            <w:pPr>
              <w:spacing w:line="360" w:lineRule="auto"/>
              <w:jc w:val="center"/>
              <w:rPr>
                <w:rFonts w:ascii="Times New Roman" w:hAnsi="Times New Roman" w:cs="Times New Roman"/>
                <w:b/>
                <w:bCs/>
                <w:sz w:val="18"/>
                <w:szCs w:val="18"/>
              </w:rPr>
            </w:pPr>
            <w:r w:rsidRPr="005E4D7C">
              <w:rPr>
                <w:rFonts w:ascii="Times New Roman" w:hAnsi="Times New Roman" w:cs="Times New Roman"/>
                <w:b/>
                <w:bCs/>
                <w:sz w:val="18"/>
                <w:szCs w:val="18"/>
              </w:rPr>
              <w:t>Instrument</w:t>
            </w:r>
          </w:p>
        </w:tc>
        <w:tc>
          <w:tcPr>
            <w:tcW w:w="4034" w:type="dxa"/>
          </w:tcPr>
          <w:p w14:paraId="055AB96B" w14:textId="77777777" w:rsidR="00C51776" w:rsidRPr="005E4D7C" w:rsidRDefault="00C51776" w:rsidP="001B0B9F">
            <w:pPr>
              <w:spacing w:line="360" w:lineRule="auto"/>
              <w:jc w:val="center"/>
              <w:rPr>
                <w:rFonts w:ascii="Times New Roman" w:hAnsi="Times New Roman" w:cs="Times New Roman"/>
                <w:b/>
                <w:bCs/>
                <w:sz w:val="18"/>
                <w:szCs w:val="18"/>
              </w:rPr>
            </w:pPr>
            <w:r w:rsidRPr="005E4D7C">
              <w:rPr>
                <w:rFonts w:ascii="Times New Roman" w:hAnsi="Times New Roman" w:cs="Times New Roman"/>
                <w:b/>
                <w:bCs/>
                <w:sz w:val="18"/>
                <w:szCs w:val="18"/>
              </w:rPr>
              <w:t>Subtests / Number of items</w:t>
            </w:r>
          </w:p>
          <w:p w14:paraId="0487FADE" w14:textId="77777777" w:rsidR="00C51776" w:rsidRPr="005E4D7C" w:rsidRDefault="00C51776" w:rsidP="001B0B9F">
            <w:pPr>
              <w:spacing w:line="360" w:lineRule="auto"/>
              <w:jc w:val="center"/>
              <w:rPr>
                <w:rFonts w:ascii="Times New Roman" w:hAnsi="Times New Roman" w:cs="Times New Roman"/>
                <w:b/>
                <w:bCs/>
                <w:sz w:val="18"/>
                <w:szCs w:val="18"/>
              </w:rPr>
            </w:pPr>
          </w:p>
        </w:tc>
        <w:tc>
          <w:tcPr>
            <w:tcW w:w="1744" w:type="dxa"/>
          </w:tcPr>
          <w:p w14:paraId="6FAFC494" w14:textId="77777777" w:rsidR="00C51776" w:rsidRPr="005E4D7C" w:rsidRDefault="00C51776" w:rsidP="001B0B9F">
            <w:pPr>
              <w:spacing w:line="360" w:lineRule="auto"/>
              <w:jc w:val="center"/>
              <w:rPr>
                <w:rFonts w:ascii="Times New Roman" w:hAnsi="Times New Roman" w:cs="Times New Roman"/>
                <w:b/>
                <w:bCs/>
                <w:sz w:val="18"/>
                <w:szCs w:val="18"/>
              </w:rPr>
            </w:pPr>
            <w:r w:rsidRPr="005E4D7C">
              <w:rPr>
                <w:rFonts w:ascii="Times New Roman" w:hAnsi="Times New Roman" w:cs="Times New Roman"/>
                <w:b/>
                <w:bCs/>
                <w:sz w:val="18"/>
                <w:szCs w:val="18"/>
              </w:rPr>
              <w:t>Domains</w:t>
            </w:r>
          </w:p>
          <w:p w14:paraId="451548DE" w14:textId="77777777" w:rsidR="00C51776" w:rsidRPr="005E4D7C" w:rsidRDefault="00C51776" w:rsidP="001B0B9F">
            <w:pPr>
              <w:spacing w:line="360" w:lineRule="auto"/>
              <w:jc w:val="center"/>
              <w:rPr>
                <w:rFonts w:ascii="Times New Roman" w:hAnsi="Times New Roman" w:cs="Times New Roman"/>
                <w:b/>
                <w:bCs/>
                <w:sz w:val="18"/>
                <w:szCs w:val="18"/>
              </w:rPr>
            </w:pPr>
          </w:p>
        </w:tc>
        <w:tc>
          <w:tcPr>
            <w:tcW w:w="1528" w:type="dxa"/>
          </w:tcPr>
          <w:p w14:paraId="5C994417" w14:textId="77777777" w:rsidR="00C51776" w:rsidRPr="005E4D7C" w:rsidRDefault="00C51776" w:rsidP="001B0B9F">
            <w:pPr>
              <w:spacing w:line="360" w:lineRule="auto"/>
              <w:jc w:val="center"/>
              <w:rPr>
                <w:rFonts w:ascii="Times New Roman" w:hAnsi="Times New Roman" w:cs="Times New Roman"/>
                <w:b/>
                <w:bCs/>
                <w:sz w:val="18"/>
                <w:szCs w:val="18"/>
              </w:rPr>
            </w:pPr>
            <w:r w:rsidRPr="005E4D7C">
              <w:rPr>
                <w:rFonts w:ascii="Times New Roman" w:hAnsi="Times New Roman" w:cs="Times New Roman"/>
                <w:b/>
                <w:bCs/>
                <w:sz w:val="18"/>
                <w:szCs w:val="18"/>
              </w:rPr>
              <w:t>Administration time</w:t>
            </w:r>
          </w:p>
        </w:tc>
        <w:tc>
          <w:tcPr>
            <w:tcW w:w="5375" w:type="dxa"/>
          </w:tcPr>
          <w:p w14:paraId="7ED5FF38" w14:textId="77777777" w:rsidR="00C51776" w:rsidRPr="005E4D7C" w:rsidRDefault="00C51776" w:rsidP="001B0B9F">
            <w:pPr>
              <w:jc w:val="center"/>
              <w:rPr>
                <w:rFonts w:ascii="Times New Roman" w:hAnsi="Times New Roman" w:cs="Times New Roman"/>
                <w:b/>
                <w:bCs/>
                <w:sz w:val="18"/>
                <w:szCs w:val="18"/>
              </w:rPr>
            </w:pPr>
            <w:r w:rsidRPr="005E4D7C">
              <w:rPr>
                <w:rFonts w:ascii="Times New Roman" w:hAnsi="Times New Roman" w:cs="Times New Roman"/>
                <w:b/>
                <w:bCs/>
                <w:sz w:val="18"/>
                <w:szCs w:val="18"/>
              </w:rPr>
              <w:t>Language</w:t>
            </w:r>
          </w:p>
        </w:tc>
      </w:tr>
      <w:tr w:rsidR="00C51776" w:rsidRPr="00CD5B1A" w14:paraId="2E7CEF8F" w14:textId="77777777" w:rsidTr="00CD5B1A">
        <w:tc>
          <w:tcPr>
            <w:tcW w:w="8512" w:type="dxa"/>
            <w:gridSpan w:val="4"/>
          </w:tcPr>
          <w:p w14:paraId="6FBA3DA0" w14:textId="77777777" w:rsidR="00C51776" w:rsidRPr="005E4D7C" w:rsidRDefault="00C51776" w:rsidP="001B0B9F">
            <w:pPr>
              <w:jc w:val="center"/>
              <w:rPr>
                <w:rFonts w:ascii="Times New Roman" w:hAnsi="Times New Roman" w:cs="Times New Roman"/>
                <w:b/>
                <w:bCs/>
                <w:sz w:val="18"/>
                <w:szCs w:val="18"/>
              </w:rPr>
            </w:pPr>
            <w:r w:rsidRPr="005E4D7C">
              <w:rPr>
                <w:rFonts w:ascii="Times New Roman" w:hAnsi="Times New Roman" w:cs="Times New Roman"/>
                <w:b/>
                <w:bCs/>
                <w:sz w:val="18"/>
                <w:szCs w:val="18"/>
              </w:rPr>
              <w:t>Performance-based instruments</w:t>
            </w:r>
          </w:p>
        </w:tc>
        <w:tc>
          <w:tcPr>
            <w:tcW w:w="5375" w:type="dxa"/>
          </w:tcPr>
          <w:p w14:paraId="56DB19E3" w14:textId="77777777" w:rsidR="00C51776" w:rsidRPr="005E4D7C" w:rsidRDefault="00C51776" w:rsidP="001B0B9F">
            <w:pPr>
              <w:jc w:val="center"/>
              <w:rPr>
                <w:rFonts w:ascii="Times New Roman" w:hAnsi="Times New Roman" w:cs="Times New Roman"/>
                <w:b/>
                <w:bCs/>
                <w:sz w:val="18"/>
                <w:szCs w:val="18"/>
              </w:rPr>
            </w:pPr>
          </w:p>
        </w:tc>
      </w:tr>
      <w:tr w:rsidR="00C51776" w:rsidRPr="00CD5B1A" w14:paraId="4B5985C3" w14:textId="77777777" w:rsidTr="00CD5B1A">
        <w:tc>
          <w:tcPr>
            <w:tcW w:w="1206" w:type="dxa"/>
          </w:tcPr>
          <w:p w14:paraId="09FF0F7A" w14:textId="1A86CBB5" w:rsidR="00C51776" w:rsidRPr="005E4D7C" w:rsidRDefault="00C51776" w:rsidP="001B0B9F">
            <w:pPr>
              <w:jc w:val="center"/>
              <w:rPr>
                <w:rFonts w:ascii="Times New Roman" w:hAnsi="Times New Roman" w:cs="Times New Roman"/>
                <w:sz w:val="18"/>
                <w:szCs w:val="18"/>
              </w:rPr>
            </w:pPr>
            <w:r w:rsidRPr="005E4D7C">
              <w:rPr>
                <w:rFonts w:ascii="Times New Roman" w:hAnsi="Times New Roman" w:cs="Times New Roman"/>
                <w:sz w:val="18"/>
                <w:szCs w:val="18"/>
              </w:rPr>
              <w:t xml:space="preserve">BACS </w:t>
            </w:r>
            <w:r w:rsidRPr="005E4D7C">
              <w:rPr>
                <w:rFonts w:ascii="Times New Roman" w:hAnsi="Times New Roman" w:cs="Times New Roman"/>
                <w:sz w:val="18"/>
                <w:szCs w:val="18"/>
              </w:rPr>
              <w:fldChar w:fldCharType="begin"/>
            </w:r>
            <w:r w:rsidR="0004171B">
              <w:rPr>
                <w:rFonts w:ascii="Times New Roman" w:hAnsi="Times New Roman" w:cs="Times New Roman"/>
                <w:sz w:val="18"/>
                <w:szCs w:val="18"/>
              </w:rPr>
              <w:instrText xml:space="preserve"> ADDIN ZOTERO_ITEM CSL_CITATION {"citationID":"AMdLb03j","properties":{"formattedCitation":"[32]","plainCitation":"[32]","noteIndex":0},"citationItems":[{"id":"CYRe6CJU/FrBth4U7","uris":["http://zotero.org/users/8895419/items/6I3UQFS6"],"uri":["http://zotero.org/users/8895419/items/6I3UQFS6"],"itemData":{"id":359,"type":"article-journal","abstract":"Studies of neurocognitive function in patients with schizophrenia use widely variable assessment techniques. Clinical trials assessing the cognitive enhancing effect of new medications have used neurocognitive assessment batteries that differed in content, length and administration procedures. The Brief Assessment of Cognition in Schizophrenia (BACS) is a newly developed instrument that assesses the aspects of cognition found to be most impaired and most strongly correlated with outcome in patients with schizophrenia. The BACS requires less than 35 min to complete in patients with schizophrenia, yields a high completion rate in these patients, and has high reliability. The BACS was found to be as sensitive to cognitive impairment in patients with schizophrenia as a standard battery of tests that required over 2 h to administer. Compared to healthy controls matched for age and parental education, patients with schizophrenia performed 1.49 standard deviations lower on a composite score calculated from the BACS and 1.61 standard deviations lower on a composite score calculated from the standard battery. The BACS composite scores were highly correlated with the standard battery composite scores in patients (r=0.76) and healthy controls (r=0.90). These psychometric properties make the BACS a promising tool for assessing cognition repeatedly in patients with schizophrenia, especially in clinical trials of cognitive enhancement.","container-title":"Schizophrenia Research","DOI":"10.1016/j.schres.2003.09.011","ISSN":"0920-9964","issue":"2-3","journalAbbreviation":"Schizophr Res","language":"eng","note":"PMID: 15099610","page":"283-297","source":"PubMed","title":"The Brief Assessment of Cognition in Schizophrenia: reliability, sensitivity, and comparison with a standard neurocognitive battery","title-short":"The Brief Assessment of Cognition in Schizophrenia","volume":"68","author":[{"family":"Keefe","given":"Richard S. E."},{"family":"Goldberg","given":"Terry E."},{"family":"Harvey","given":"Philip D."},{"family":"Gold","given":"James M."},{"family":"Poe","given":"Margaret P."},{"family":"Coughenour","given":"Leigh"}],"issued":{"date-parts":[["2004",6,1]]}}}],"schema":"https://github.com/citation-style-language/schema/raw/master/csl-citation.json"} </w:instrText>
            </w:r>
            <w:r w:rsidRPr="005E4D7C">
              <w:rPr>
                <w:rFonts w:ascii="Times New Roman" w:hAnsi="Times New Roman" w:cs="Times New Roman"/>
                <w:sz w:val="18"/>
                <w:szCs w:val="18"/>
              </w:rPr>
              <w:fldChar w:fldCharType="separate"/>
            </w:r>
            <w:r w:rsidR="008446D1" w:rsidRPr="008446D1">
              <w:rPr>
                <w:rFonts w:ascii="Times New Roman" w:hAnsi="Times New Roman" w:cs="Times New Roman"/>
                <w:sz w:val="18"/>
              </w:rPr>
              <w:t>[32]</w:t>
            </w:r>
            <w:r w:rsidRPr="005E4D7C">
              <w:rPr>
                <w:rFonts w:ascii="Times New Roman" w:hAnsi="Times New Roman" w:cs="Times New Roman"/>
                <w:sz w:val="18"/>
                <w:szCs w:val="18"/>
              </w:rPr>
              <w:fldChar w:fldCharType="end"/>
            </w:r>
          </w:p>
        </w:tc>
        <w:tc>
          <w:tcPr>
            <w:tcW w:w="4034" w:type="dxa"/>
          </w:tcPr>
          <w:p w14:paraId="19017C96" w14:textId="77777777" w:rsidR="00C51776" w:rsidRPr="005E4D7C" w:rsidRDefault="00C51776" w:rsidP="001B0B9F">
            <w:pPr>
              <w:rPr>
                <w:rFonts w:ascii="Times New Roman" w:hAnsi="Times New Roman" w:cs="Times New Roman"/>
                <w:sz w:val="18"/>
                <w:szCs w:val="18"/>
                <w:lang w:val="en-GB"/>
              </w:rPr>
            </w:pPr>
            <w:r w:rsidRPr="005E4D7C">
              <w:rPr>
                <w:rFonts w:ascii="Times New Roman" w:hAnsi="Times New Roman" w:cs="Times New Roman"/>
                <w:sz w:val="18"/>
                <w:szCs w:val="18"/>
                <w:lang w:val="en-GB"/>
              </w:rPr>
              <w:t xml:space="preserve">1-List learning (Verbal memory); </w:t>
            </w:r>
          </w:p>
          <w:p w14:paraId="691541FC" w14:textId="77777777" w:rsidR="00C51776" w:rsidRPr="005E4D7C" w:rsidRDefault="00C51776" w:rsidP="001B0B9F">
            <w:pPr>
              <w:rPr>
                <w:rFonts w:ascii="Times New Roman" w:hAnsi="Times New Roman" w:cs="Times New Roman"/>
                <w:sz w:val="18"/>
                <w:szCs w:val="18"/>
                <w:lang w:val="en-GB"/>
              </w:rPr>
            </w:pPr>
            <w:r w:rsidRPr="005E4D7C">
              <w:rPr>
                <w:rFonts w:ascii="Times New Roman" w:hAnsi="Times New Roman" w:cs="Times New Roman"/>
                <w:sz w:val="18"/>
                <w:szCs w:val="18"/>
                <w:lang w:val="en-GB"/>
              </w:rPr>
              <w:t xml:space="preserve">2-Digit sequencing task (Working memory); </w:t>
            </w:r>
          </w:p>
          <w:p w14:paraId="6F9142ED" w14:textId="77777777" w:rsidR="00C51776" w:rsidRPr="005E4D7C" w:rsidRDefault="00C51776" w:rsidP="001B0B9F">
            <w:pPr>
              <w:rPr>
                <w:rFonts w:ascii="Times New Roman" w:hAnsi="Times New Roman" w:cs="Times New Roman"/>
                <w:sz w:val="18"/>
                <w:szCs w:val="18"/>
                <w:lang w:val="en-GB"/>
              </w:rPr>
            </w:pPr>
            <w:r w:rsidRPr="005E4D7C">
              <w:rPr>
                <w:rFonts w:ascii="Times New Roman" w:hAnsi="Times New Roman" w:cs="Times New Roman"/>
                <w:sz w:val="18"/>
                <w:szCs w:val="18"/>
                <w:lang w:val="en-GB"/>
              </w:rPr>
              <w:t xml:space="preserve">3-Token motor task (Motor speed); </w:t>
            </w:r>
          </w:p>
          <w:p w14:paraId="32C16AE5" w14:textId="77777777" w:rsidR="00C51776" w:rsidRPr="005E4D7C" w:rsidRDefault="00C51776" w:rsidP="001B0B9F">
            <w:pPr>
              <w:rPr>
                <w:rFonts w:ascii="Times New Roman" w:hAnsi="Times New Roman" w:cs="Times New Roman"/>
                <w:sz w:val="18"/>
                <w:szCs w:val="18"/>
                <w:lang w:val="en-GB"/>
              </w:rPr>
            </w:pPr>
            <w:r w:rsidRPr="005E4D7C">
              <w:rPr>
                <w:rFonts w:ascii="Times New Roman" w:hAnsi="Times New Roman" w:cs="Times New Roman"/>
                <w:sz w:val="18"/>
                <w:szCs w:val="18"/>
                <w:lang w:val="en-GB"/>
              </w:rPr>
              <w:t xml:space="preserve">4- Category instances and COWA test (Verbal fluency); </w:t>
            </w:r>
          </w:p>
          <w:p w14:paraId="412EA324" w14:textId="77777777" w:rsidR="00C51776" w:rsidRPr="005E4D7C" w:rsidRDefault="00C51776" w:rsidP="001B0B9F">
            <w:pPr>
              <w:rPr>
                <w:rFonts w:ascii="Times New Roman" w:hAnsi="Times New Roman" w:cs="Times New Roman"/>
                <w:sz w:val="18"/>
                <w:szCs w:val="18"/>
                <w:lang w:val="en-GB"/>
              </w:rPr>
            </w:pPr>
            <w:r w:rsidRPr="005E4D7C">
              <w:rPr>
                <w:rFonts w:ascii="Times New Roman" w:hAnsi="Times New Roman" w:cs="Times New Roman"/>
                <w:sz w:val="18"/>
                <w:szCs w:val="18"/>
                <w:lang w:val="en-GB"/>
              </w:rPr>
              <w:t xml:space="preserve">5-Tower of London (Reasoning/problem solving); </w:t>
            </w:r>
          </w:p>
          <w:p w14:paraId="35356EA6" w14:textId="77777777" w:rsidR="00C51776" w:rsidRPr="005E4D7C" w:rsidRDefault="00C51776" w:rsidP="001B0B9F">
            <w:pPr>
              <w:rPr>
                <w:rFonts w:ascii="Times New Roman" w:hAnsi="Times New Roman" w:cs="Times New Roman"/>
                <w:sz w:val="18"/>
                <w:szCs w:val="18"/>
                <w:lang w:val="en-GB"/>
              </w:rPr>
            </w:pPr>
            <w:r w:rsidRPr="005E4D7C">
              <w:rPr>
                <w:rFonts w:ascii="Times New Roman" w:hAnsi="Times New Roman" w:cs="Times New Roman"/>
                <w:sz w:val="18"/>
                <w:szCs w:val="18"/>
                <w:lang w:val="en-GB"/>
              </w:rPr>
              <w:t>6-Symbol coding (Attention/vigilance and Speed of processing)</w:t>
            </w:r>
          </w:p>
        </w:tc>
        <w:tc>
          <w:tcPr>
            <w:tcW w:w="1744" w:type="dxa"/>
          </w:tcPr>
          <w:p w14:paraId="5DE2B696" w14:textId="77777777" w:rsidR="00C51776" w:rsidRPr="005E4D7C" w:rsidRDefault="00C51776" w:rsidP="001B0B9F">
            <w:pPr>
              <w:jc w:val="both"/>
              <w:rPr>
                <w:rFonts w:ascii="Times New Roman" w:hAnsi="Times New Roman" w:cs="Times New Roman"/>
                <w:sz w:val="18"/>
                <w:szCs w:val="18"/>
                <w:lang w:val="en-GB"/>
              </w:rPr>
            </w:pPr>
            <w:r w:rsidRPr="005E4D7C">
              <w:rPr>
                <w:rFonts w:ascii="Times New Roman" w:hAnsi="Times New Roman" w:cs="Times New Roman"/>
                <w:sz w:val="18"/>
                <w:szCs w:val="18"/>
                <w:lang w:val="en-GB"/>
              </w:rPr>
              <w:t>Verbal memory; Working Memory; Motor speed; Verbal fluency; Attention and Speed of processing; Reasoning/problem solving</w:t>
            </w:r>
          </w:p>
        </w:tc>
        <w:tc>
          <w:tcPr>
            <w:tcW w:w="1528" w:type="dxa"/>
          </w:tcPr>
          <w:p w14:paraId="5D8381FD" w14:textId="77777777" w:rsidR="00C51776" w:rsidRPr="005E4D7C" w:rsidRDefault="00C51776" w:rsidP="001B0B9F">
            <w:pPr>
              <w:rPr>
                <w:rFonts w:ascii="Times New Roman" w:hAnsi="Times New Roman" w:cs="Times New Roman"/>
                <w:sz w:val="18"/>
                <w:szCs w:val="18"/>
              </w:rPr>
            </w:pPr>
            <w:r w:rsidRPr="005E4D7C">
              <w:rPr>
                <w:rFonts w:ascii="Times New Roman" w:hAnsi="Times New Roman" w:cs="Times New Roman"/>
                <w:sz w:val="18"/>
                <w:szCs w:val="18"/>
              </w:rPr>
              <w:t>~35 minutes</w:t>
            </w:r>
          </w:p>
        </w:tc>
        <w:tc>
          <w:tcPr>
            <w:tcW w:w="5375" w:type="dxa"/>
          </w:tcPr>
          <w:p w14:paraId="191EBD86" w14:textId="1805292A" w:rsidR="00C51776" w:rsidRPr="005E4D7C" w:rsidRDefault="00C51776"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English </w:t>
            </w:r>
            <w:r w:rsidRPr="005E4D7C">
              <w:rPr>
                <w:rFonts w:ascii="Times New Roman" w:hAnsi="Times New Roman" w:cs="Times New Roman"/>
                <w:sz w:val="18"/>
                <w:szCs w:val="18"/>
                <w:lang w:val="en-US"/>
              </w:rPr>
              <w:fldChar w:fldCharType="begin"/>
            </w:r>
            <w:r w:rsidR="0004171B">
              <w:rPr>
                <w:rFonts w:ascii="Times New Roman" w:hAnsi="Times New Roman" w:cs="Times New Roman"/>
                <w:sz w:val="18"/>
                <w:szCs w:val="18"/>
                <w:lang w:val="en-US"/>
              </w:rPr>
              <w:instrText xml:space="preserve"> ADDIN ZOTERO_ITEM CSL_CITATION {"citationID":"0nMTSyCv","properties":{"formattedCitation":"[32]","plainCitation":"[32]","noteIndex":0},"citationItems":[{"id":"CYRe6CJU/FrBth4U7","uris":["http://zotero.org/users/8895419/items/6I3UQFS6"],"uri":["http://zotero.org/users/8895419/items/6I3UQFS6"],"itemData":{"id":359,"type":"article-journal","abstract":"Studies of neurocognitive function in patients with schizophrenia use widely variable assessment techniques. Clinical trials assessing the cognitive enhancing effect of new medications have used neurocognitive assessment batteries that differed in content, length and administration procedures. The Brief Assessment of Cognition in Schizophrenia (BACS) is a newly developed instrument that assesses the aspects of cognition found to be most impaired and most strongly correlated with outcome in patients with schizophrenia. The BACS requires less than 35 min to complete in patients with schizophrenia, yields a high completion rate in these patients, and has high reliability. The BACS was found to be as sensitive to cognitive impairment in patients with schizophrenia as a standard battery of tests that required over 2 h to administer. Compared to healthy controls matched for age and parental education, patients with schizophrenia performed 1.49 standard deviations lower on a composite score calculated from the BACS and 1.61 standard deviations lower on a composite score calculated from the standard battery. The BACS composite scores were highly correlated with the standard battery composite scores in patients (r=0.76) and healthy controls (r=0.90). These psychometric properties make the BACS a promising tool for assessing cognition repeatedly in patients with schizophrenia, especially in clinical trials of cognitive enhancement.","container-title":"Schizophrenia Research","DOI":"10.1016/j.schres.2003.09.011","ISSN":"0920-9964","issue":"2-3","journalAbbreviation":"Schizophr Res","language":"eng","note":"PMID: 15099610","page":"283-297","source":"PubMed","title":"The Brief Assessment of Cognition in Schizophrenia: reliability, sensitivity, and comparison with a standard neurocognitive battery","title-short":"The Brief Assessment of Cognition in Schizophrenia","volume":"68","author":[{"family":"Keefe","given":"Richard S. E."},{"family":"Goldberg","given":"Terry E."},{"family":"Harvey","given":"Philip D."},{"family":"Gold","given":"James M."},{"family":"Poe","given":"Margaret P."},{"family":"Coughenour","given":"Leigh"}],"issued":{"date-parts":[["2004",6,1]]}}}],"schema":"https://github.com/citation-style-language/schema/raw/master/csl-citation.json"} </w:instrText>
            </w:r>
            <w:r w:rsidRPr="005E4D7C">
              <w:rPr>
                <w:rFonts w:ascii="Times New Roman" w:hAnsi="Times New Roman" w:cs="Times New Roman"/>
                <w:sz w:val="18"/>
                <w:szCs w:val="18"/>
                <w:lang w:val="en-US"/>
              </w:rPr>
              <w:fldChar w:fldCharType="separate"/>
            </w:r>
            <w:r w:rsidR="008446D1" w:rsidRPr="008446D1">
              <w:rPr>
                <w:rFonts w:ascii="Times New Roman" w:hAnsi="Times New Roman" w:cs="Times New Roman"/>
                <w:sz w:val="18"/>
              </w:rPr>
              <w:t>[32]</w:t>
            </w:r>
            <w:r w:rsidRPr="005E4D7C">
              <w:rPr>
                <w:rFonts w:ascii="Times New Roman" w:hAnsi="Times New Roman" w:cs="Times New Roman"/>
                <w:sz w:val="18"/>
                <w:szCs w:val="18"/>
                <w:lang w:val="en-US"/>
              </w:rPr>
              <w:fldChar w:fldCharType="end"/>
            </w:r>
            <w:r w:rsidRPr="005E4D7C">
              <w:rPr>
                <w:rFonts w:ascii="Times New Roman" w:hAnsi="Times New Roman" w:cs="Times New Roman"/>
                <w:sz w:val="18"/>
                <w:szCs w:val="18"/>
                <w:lang w:val="en-US"/>
              </w:rPr>
              <w:t xml:space="preserve">; Chinese </w:t>
            </w:r>
            <w:r w:rsidRPr="005E4D7C">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flvmuY8b","properties":{"formattedCitation":"[98]","plainCitation":"[98]","noteIndex":0},"citationItems":[{"id":"CYRe6CJU/gd35UJtp","uris":["http://zotero.org/users/8895419/items/FPIWZRMN"],"uri":["http://zotero.org/users/8895419/items/FPIWZRMN"],"itemData":{"id":375,"type":"article-journal","abstract":"OBJECTIVE: A test battery that measures cognitive function impairment in patients with schizophrenia, the Brief Assessment of Cognition in Schizophrenia (BACS), has been translated into various languages and validated. This study aimed to test the reliability and validity of the Chinese version of the BACS in a Chinese-speaking population.\nMETHODS: All participants in this study (66 patients with schizophrenia [mean age: 41.2 years, 57.6% male] and 66 age- and sex-matched healthy controls) were from Taiwan and assessed using the BACS and the University of California, San Diego (UCSD) Performance-Based Skills Assessment, Brief Version (UPSA-B). Thirty-eight of the 66 patients with schizophrenia received a reassessment using the BACS.\nRESULTS: The BACS had good test-retest reliability, and all BACS subtests had statistically insignificant practice effects. Principal components analysis demonstrated that a one-factor solution best fits our dataset (60.9% of the variance). In both patients and controls, the BACS composite scores were positively correlated with all BACS subscales (P&lt;0.001) and UPSA-B scales (P&lt;0.001). Furthermore, all BACS subtests (verbal memory, working memory, motor speed, verbal fluency, attention and processing speed, and executive function) significantly differentiated patients with schizophrenia from healthy controls (P&lt;0.001), and the BACS composite score had the best discriminative validity (P&lt;0.001).\nCONCLUSION: The Chinese version of the BACS exhibits satisfactory psychometric properties, including high test-retest reliability, high internal consistency, acceptable concurrent validity, and good discriminant validity. We suggest that the BACS is a reliable and practical tool for assessing cognitive function in patients with schizophrenia.","container-title":"Neuropsychiatric Disease and Treatment","DOI":"10.2147/NDT.S118110","ISSN":"1176-6328","journalAbbreviation":"Neuropsychiatr Dis Treat","language":"eng","note":"PMID: 27826194\nPMCID: PMC5096784","page":"2819-2826","source":"PubMed","title":"Validation of the Chinese version of Brief Assessment of Cognition in Schizophrenia","volume":"12","author":[{"family":"Wang","given":"Liang-Jen"},{"family":"Lin","given":"Pao-Yen"},{"family":"Lee","given":"Yu"},{"family":"Huang","given":"Yu-Chi"},{"family":"Hsu","given":"Su-Ting"},{"family":"Hung","given":"Chi-Fa"},{"family":"Chen","given":"Chih-Ken"},{"family":"Chen","given":"Yi-Chih"},{"family":"Wang","given":"Ya-Ling"},{"family":"Tsai","given":"Ming-Che"}],"issued":{"date-parts":[["2016"]]}}}],"schema":"https://github.com/citation-style-language/schema/raw/master/csl-citation.json"} </w:instrText>
            </w:r>
            <w:r w:rsidRPr="005E4D7C">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[98]</w:t>
            </w:r>
            <w:r w:rsidRPr="005E4D7C">
              <w:rPr>
                <w:rFonts w:ascii="Times New Roman" w:hAnsi="Times New Roman" w:cs="Times New Roman"/>
                <w:sz w:val="18"/>
                <w:szCs w:val="18"/>
                <w:lang w:val="en-US"/>
              </w:rPr>
              <w:fldChar w:fldCharType="end"/>
            </w:r>
            <w:r w:rsidRPr="005E4D7C">
              <w:rPr>
                <w:rFonts w:ascii="Times New Roman" w:hAnsi="Times New Roman" w:cs="Times New Roman"/>
                <w:sz w:val="18"/>
                <w:szCs w:val="18"/>
                <w:lang w:val="en-US"/>
              </w:rPr>
              <w:t xml:space="preserve">; German </w:t>
            </w:r>
            <w:r w:rsidRPr="005E4D7C">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ZG5BawYZ","properties":{"formattedCitation":"[99]","plainCitation":"[99]","noteIndex":0},"citationItems":[{"id":"CYRe6CJU/NwP1dvUo","uris":["http://zotero.org/users/8895419/items/JD4G3VCG"],"uri":["http://zotero.org/users/8895419/items/JD4G3VCG"],"itemData":{"id":385,"type":"article-journal","abstract":"The German version of the BACS showed high test-retest reliability. Sensitivity and specificity scores demonstrated good ability to differentiate between patients and controls. The study suggests that the German Version of the BACS is a useful scale to evaluate cognitive functioning.","container-title":"European Psychiatry: The Journal of the Association of European Psychiatrists","DOI":"10.1016/j.eurpsy.2009.10.006","ISSN":"1778-3585","issue":"2","journalAbbreviation":"Eur Psychiatry","language":"eng","note":"PMID: 20427153","page":"74-77","source":"PubMed","title":"Validation of the German version of the brief assessment of cognition in Schizophrenia (BACS) - preliminary results","volume":"26","author":[{"family":"Sachs","given":"G."},{"family":"Winklbaur","given":"B."},{"family":"Jagsch","given":"R."},{"family":"Keefe","given":"R. S. E."}],"issued":{"date-parts":[["2011",3]]}}}],"schema":"https://github.com/citation-style-language/schema/raw/master/csl-citation.json"} </w:instrText>
            </w:r>
            <w:r w:rsidRPr="005E4D7C">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[99]</w:t>
            </w:r>
            <w:r w:rsidRPr="005E4D7C">
              <w:rPr>
                <w:rFonts w:ascii="Times New Roman" w:hAnsi="Times New Roman" w:cs="Times New Roman"/>
                <w:sz w:val="18"/>
                <w:szCs w:val="18"/>
                <w:lang w:val="en-US"/>
              </w:rPr>
              <w:fldChar w:fldCharType="end"/>
            </w:r>
            <w:r w:rsidRPr="005E4D7C">
              <w:rPr>
                <w:rFonts w:ascii="Times New Roman" w:hAnsi="Times New Roman" w:cs="Times New Roman"/>
                <w:sz w:val="18"/>
                <w:szCs w:val="18"/>
                <w:lang w:val="en-US"/>
              </w:rPr>
              <w:t xml:space="preserve">; French </w:t>
            </w:r>
            <w:r w:rsidRPr="005E4D7C">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YqHqNz5d","properties":{"formattedCitation":"[100]","plainCitation":"[100]","noteIndex":0},"citationItems":[{"id":"CYRe6CJU/kNkpC5NN","uris":["http://zotero.org/users/8895419/items/R8D5YVBP"],"uri":["http://zotero.org/users/8895419/items/R8D5YVBP"],"itemData":{"id":380,"type":"article-journal","abstract":"Schizophrenic patients demonstrate impairments in several key dimensions of cognition. These impairments are correlated with important aspects of functional outcome. While assessment of these cognition disorders is increasingly becoming a part of clinical and research practice in schizophrenia, there is no standard and easily administered test battery. The BACS (Brief Assessment of Cognition in Schizophrenia) has been validated in English language [Keefe RSE, Golberg TE, Harvey PD, Gold JM, Poe MP, Coughenour L. The Brief Assessment of Cognition in Schizophrenia: reliability, sensibility, and comparison with a standard neurocognitive battery. Schizophr. Res 2004;68:283-97], and was found to be as sensitive to cognitive dysfunction as a standard battery of tests, with the advantage of requiring less than 35 min to complete. We developed a French adaptation of the BACS and this study tested its ease of administration and concurrent validity. Correlation analyses between the BACS (version A) and a standard battery were performed. A sample of 50 stable schizophrenic patients received the French Version A of the BACS in a first session, and in a second session a standard battery. All the patients completed each of the subtests of the French BACS . The mean duration of completion for the BACS French version was 36 min (S.D.=5.56). A correlation analysis between the BACS (version A) global score and the standard battery global score showed a significant result (r=0.81, p&lt;0.0001). The correlation analysis between the BACS (version A) sub-scores and the standard battery sub-scores showed significant results for verbal memory, working memory, verbal fluency, attention and speed of information processing and executive functions (p&lt;0.001) and for motor speed (p&lt;0.05). The French Version of the BACS is easier to use in French schizophrenic patients compared to a standard battery (administration shorter and completion rate better) and its good psychometric properties suggest that the French Version of the BACS may be a useful tool for assessing cognition in schizophrenic patients with French as their primary language.","container-title":"European Psychiatry: The Journal of the Association of European Psychiatrists","DOI":"10.1016/j.eurpsy.2007.02.001","ISSN":"0924-9338","issue":"6","journalAbbreviation":"Eur Psychiatry","language":"eng","note":"PMID: 17434715","page":"365-370","source":"PubMed","title":"Validation of the French version of the BACS (the brief assessment of cognition in schizophrenia) among 50 French schizophrenic patients","volume":"22","author":[{"family":"Bralet","given":"Marie-Cécile"},{"family":"Falissard","given":"Bruno"},{"family":"Neveu","given":"Xavier"},{"family":"Lucas-Ross","given":"Margaret"},{"family":"Eskenazi","given":"Anne-Marie"},{"family":"Keefe","given":"Richard S. E."}],"issued":{"date-parts":[["2007",9]]}}}],"schema":"https://github.com/citation-style-language/schema/raw/master/csl-citation.json"} </w:instrText>
            </w:r>
            <w:r w:rsidRPr="005E4D7C">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[100]</w:t>
            </w:r>
            <w:r w:rsidRPr="005E4D7C">
              <w:rPr>
                <w:rFonts w:ascii="Times New Roman" w:hAnsi="Times New Roman" w:cs="Times New Roman"/>
                <w:sz w:val="18"/>
                <w:szCs w:val="18"/>
                <w:lang w:val="en-US"/>
              </w:rPr>
              <w:fldChar w:fldCharType="end"/>
            </w:r>
            <w:r w:rsidRPr="005E4D7C">
              <w:rPr>
                <w:rFonts w:ascii="Times New Roman" w:hAnsi="Times New Roman" w:cs="Times New Roman"/>
                <w:sz w:val="18"/>
                <w:szCs w:val="18"/>
                <w:lang w:val="en-US"/>
              </w:rPr>
              <w:t xml:space="preserve">; Spanish </w:t>
            </w:r>
            <w:r w:rsidRPr="005E4D7C">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2rFwc6v8","properties":{"formattedCitation":"[101]","plainCitation":"[101]","noteIndex":0},"citationItems":[{"id":"CYRe6CJU/Jj41xAH6","uris":["http://zotero.org/users/8895419/items/YPR7BQM2"],"uri":["http://zotero.org/users/8895419/items/YPR7BQM2"],"itemData":{"id":387,"type":"article-journal","abstract":"Neurocognitive impairment is a core feature of schizophrenia and is closely associated with functional outcome. The importance of cognitive assessment is broadly accepted today, and an easy-to-use, internationality validated cognitive assessment tool is needed by researchers and in daily clinical practice. The Brief Assessment of Cognition in Schizophrenia (BACS) has been validated in English, French, Japanese and Italian. It is as sensitive to cognitive dysfunction as a standard test battery, with the advantage of requiring less than 35minutes to complete. In our study, we tested the psychometric characteristics of a Spanish version of the BACS in 117 patients with schizophrenia-spectrum disorders and 36 healthy controls. All BACS cognitive subtests discriminated between patients and controls (P&lt;.001), and the concurrent validity between the BACS and a traditional neuropsychological test battery was similar to that reported in other languages. We conclude that the BACS can facilitate the comparison of the cognitive performance of patients with schizophrenia in many different countries.","container-title":"European Psychiatry: The Journal of the Association of European Psychiatrists","DOI":"10.1016/j.eurpsy.2009.11.001","ISSN":"1778-3585","issue":"2","journalAbbreviation":"Eur Psychiatry","language":"eng","note":"PMID: 20435446","page":"69-73","source":"PubMed","title":"Spanish validation of the Brief Assessment in Cognition in Schizophrenia (BACS) in patients with schizophrenia and healthy controls","volume":"26","author":[{"family":"Segarra","given":"N."},{"family":"Bernardo","given":"M."},{"family":"Gutierrez","given":"F."},{"family":"Justicia","given":"A."},{"family":"Fernadez-Egea","given":"E."},{"family":"Allas","given":"M."},{"family":"Safont","given":"G."},{"family":"Contreras","given":"F."},{"family":"Gascon","given":"J."},{"family":"Soler-Insa","given":"P. A."},{"family":"Menchon","given":"J. M."},{"family":"Junque","given":"C."},{"family":"Keefe","given":"R. S. E."}],"issued":{"date-parts":[["2011",3]]}}}],"schema":"https://github.com/citation-style-language/schema/raw/master/csl-citation.json"} </w:instrText>
            </w:r>
            <w:r w:rsidRPr="005E4D7C">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[101]</w:t>
            </w:r>
            <w:r w:rsidRPr="005E4D7C">
              <w:rPr>
                <w:rFonts w:ascii="Times New Roman" w:hAnsi="Times New Roman" w:cs="Times New Roman"/>
                <w:sz w:val="18"/>
                <w:szCs w:val="18"/>
                <w:lang w:val="en-US"/>
              </w:rPr>
              <w:fldChar w:fldCharType="end"/>
            </w:r>
            <w:r w:rsidRPr="005E4D7C">
              <w:rPr>
                <w:rFonts w:ascii="Times New Roman" w:hAnsi="Times New Roman" w:cs="Times New Roman"/>
                <w:sz w:val="18"/>
                <w:szCs w:val="18"/>
                <w:lang w:val="en-US"/>
              </w:rPr>
              <w:t xml:space="preserve">; Italian </w:t>
            </w:r>
            <w:r w:rsidRPr="005E4D7C">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eAI6dYLA","properties":{"formattedCitation":"[102]","plainCitation":"[102]","noteIndex":0},"citationItems":[{"id":"CYRe6CJU/wrGKYoKY","uris":["http://zotero.org/users/8895419/items/5N7RBXMS"],"uri":["http://zotero.org/users/8895419/items/5N7RBXMS"],"itemData":{"id":394,"type":"article-journal","abstract":"OBJECTIVE: To provide normative values for the Italian population for the Brief Assessment of Cognition in Schizophrenia (BACS), a recent brief neuropsychological instrument for the assessment of cognition in patients with schizophrenia.\nPARTICIPANTS: Data were collected from 204 healthy adult Italian subjects, stratified by gender, education and age.\nMEASUREMENTS AND RESULTS: Tests included in the BACS are the following: list learning, digit sequencing, verbal fluency, token motor task, symbol-coding and Tower of London. Normative values were established using the Equivalent Scores method in order to enable comparison with other neuropsychological tasks commonly used in the assessment of the Italian population. Performance on the BACS was influenced by the commonest demographic variables such as age and education.\nCONCLUSIONS: The availability of normative data for the Italian population will increase the usefulness of this test for both clinical and experimental purposes.","container-title":"Neurological Sciences: Official Journal of the Italian Neurological Society and of the Italian Society of Clinical Neurophysiology","DOI":"10.1007/s10072-008-0866-9","ISSN":"1590-1874","issue":"2","journalAbbreviation":"Neurol Sci","language":"eng","note":"PMID: 18483705","page":"85-92","source":"PubMed","title":"The Brief Assessment of Cognition in Schizophrenia. Normative data for the Italian population","volume":"29","author":[{"family":"Anselmetti","given":"Simona"},{"family":"Poletti","given":"Sara"},{"family":"Ermoli","given":"Elena"},{"family":"Bechi","given":"Margherita"},{"family":"Cappa","given":"Stefano"},{"family":"Venneri","given":"Annalena"},{"family":"Smeraldi","given":"Enrico"},{"family":"Cavallaro","given":"Roberto"}],"issued":{"date-parts":[["2008",4]]}}}],"schema":"https://github.com/citation-style-language/schema/raw/master/csl-citation.json"} </w:instrText>
            </w:r>
            <w:r w:rsidRPr="005E4D7C">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[102]</w:t>
            </w:r>
            <w:r w:rsidRPr="005E4D7C">
              <w:rPr>
                <w:rFonts w:ascii="Times New Roman" w:hAnsi="Times New Roman" w:cs="Times New Roman"/>
                <w:sz w:val="18"/>
                <w:szCs w:val="18"/>
                <w:lang w:val="en-US"/>
              </w:rPr>
              <w:fldChar w:fldCharType="end"/>
            </w:r>
            <w:r w:rsidRPr="005E4D7C">
              <w:rPr>
                <w:rFonts w:ascii="Times New Roman" w:hAnsi="Times New Roman" w:cs="Times New Roman"/>
                <w:sz w:val="18"/>
                <w:szCs w:val="18"/>
                <w:lang w:val="en-US"/>
              </w:rPr>
              <w:t xml:space="preserve">; Japanese </w:t>
            </w:r>
            <w:r w:rsidRPr="005E4D7C">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FnpynSD0","properties":{"formattedCitation":"[103]","plainCitation":"[103]","noteIndex":0},"citationItems":[{"id":"CYRe6CJU/xeNTXePD","uris":["http://zotero.org/users/8895419/items/I2YK3DQN"],"uri":["http://zotero.org/users/8895419/items/I2YK3DQN"],"itemData":{"id":382,"type":"article-journal","abstract":"This preliminary study was performed to test the reliability and validity of the Brief Assessment of Cognition in Schizophrenia (BACS) as an assessment tool in a Japanese-language version (BACS-J). The subjects for the present study were 30 outpatients with chronic schizophrenia. Each subject gave written informed consent to participate in the research. Cronbach's alpha for the BACS-J was 0.77. The BACS-J composite score was significantly correlated with all primary measures of BACS-J (verbal memory, working memory, motor speed, verbal fluency, attention, and executive function). All BACS-J primary measures and the composite score were significantly correlated between two assessments. The mean score of the Digit Sequencing Task and composite score on the second assessment were significantly larger than those on the first assessment. All BACS-J primary measures except the Symbol Coding Task were significantly correlated with relevant standard neurocognitive tests. Also, the BACS-J composite score was significantly correlated with all standard neurocognitive tests except the Continuous Performance Test. A principal components analysis with varimax rotation resulted in a three-factor solution (executive function and memory; motor speed and general cognitive functions; and working memory). This preliminary study indicates that the BACS-J is a reliable and practical scale to evaluate cognitive function.","container-title":"Psychiatry and Clinical Neurosciences","DOI":"10.1111/j.1440-1819.2007.01725.x","ISSN":"1323-1316","issue":"6","journalAbbreviation":"Psychiatry Clin Neurosci","language":"eng","note":"PMID: 18081619","page":"602-609","source":"PubMed","title":"Brief assessment of cognition in schizophrenia: validation of the Japanese version","title-short":"Brief assessment of cognition in schizophrenia","volume":"61","author":[{"family":"Kaneda","given":"Yasuhiro"},{"family":"Sumiyoshi","given":"Tomiki"},{"family":"Keefe","given":"Richard"},{"family":"Ishimoto","given":"Yasuhito"},{"family":"Numata","given":"Shusuke"},{"family":"Ohmori","given":"Tetsuro"}],"issued":{"date-parts":[["2007",12]]}}}],"schema":"https://github.com/citation-style-language/schema/raw/master/csl-citation.json"} </w:instrText>
            </w:r>
            <w:r w:rsidRPr="005E4D7C">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[103]</w:t>
            </w:r>
            <w:r w:rsidRPr="005E4D7C">
              <w:rPr>
                <w:rFonts w:ascii="Times New Roman" w:hAnsi="Times New Roman" w:cs="Times New Roman"/>
                <w:sz w:val="18"/>
                <w:szCs w:val="18"/>
                <w:lang w:val="en-US"/>
              </w:rPr>
              <w:fldChar w:fldCharType="end"/>
            </w:r>
            <w:r w:rsidRPr="005E4D7C">
              <w:rPr>
                <w:rFonts w:ascii="Times New Roman" w:hAnsi="Times New Roman" w:cs="Times New Roman"/>
                <w:sz w:val="18"/>
                <w:szCs w:val="18"/>
                <w:lang w:val="en-US"/>
              </w:rPr>
              <w:t xml:space="preserve">; Persian </w:t>
            </w:r>
            <w:r w:rsidRPr="005E4D7C">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Lw2jiQKf","properties":{"formattedCitation":"[104]","plainCitation":"[104]","noteIndex":0},"citationItems":[{"id":"CYRe6CJU/LVMSLqjY","uris":["http://zotero.org/users/8895419/items/U24NQEFN"],"uri":["http://zotero.org/users/8895419/items/U24NQEFN"],"itemData":{"id":389,"type":"article-journal","abstract":"AIMS: The Brief Assessment of Cognition in Schizophrenia (BACS) is designed for assessment of cognitive function in patients with schizophrenia. Versions of the BACS in English and other languages have been shown to be as sensitive to cognitive dysfunction as a standard test battery, with the advantage of brief administration and scoring time. The present study aimed to test the concurrent validity of the Persian version of the BACS (Persian-BACS).\nMETHODS: A group of 50 patients with schizophrenia-spectrum disorders and a group of 50 healthy controls received the Persian-BACS in a first session, and in a second session a standard neurocognitive battery.\nRESULTS: Cronbach's alpha for the Persian-BACS was 0.74. All the Persian-BACS subscales were significantly correlated with the corresponding standard neurocognitive subscales and the Pearson correlation of the composite scores from the two instruments was 0.71. Moreover, a one-factor solution was found that accounted for 67.9% of the variance. Finally, the Persian-BACS demonstrated high ability to discriminate patients with schizophrenia from healthy controls.\nCONCLUSION: Good psychometric properties of the Persian-BACS suggest that it is a useful tool for assessing cognition in schizophrenic patients with Persian as their primary language.","container-title":"Psychiatry and Clinical Neurosciences","DOI":"10.1111/pcn.12107","ISSN":"1440-1819","issue":"2","journalAbbreviation":"Psychiatry Clin Neurosci","language":"eng","note":"PMID: 24552637","page":"160-166","source":"PubMed","title":"Validation of the Persian version of the brief assessment of cognition in schizophrenia in patients with schizophrenia and healthy controls","volume":"68","author":[{"family":"Mazhari","given":"Shahrzad"},{"family":"Parvaresh","given":"Nooshin"},{"family":"Eslami Shahrbabaki","given":"Mahin"},{"family":"Sadeghi","given":"Mohammad M."},{"family":"Nakhaee","given":"Nouzar"},{"family":"Keefe","given":"Richard S. E."}],"issued":{"date-parts":[["2014",2]]}}}],"schema":"https://github.com/citation-style-language/schema/raw/master/csl-citation.json"} </w:instrText>
            </w:r>
            <w:r w:rsidRPr="005E4D7C">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[104]</w:t>
            </w:r>
            <w:r w:rsidRPr="005E4D7C">
              <w:rPr>
                <w:rFonts w:ascii="Times New Roman" w:hAnsi="Times New Roman" w:cs="Times New Roman"/>
                <w:sz w:val="18"/>
                <w:szCs w:val="18"/>
                <w:lang w:val="en-US"/>
              </w:rPr>
              <w:fldChar w:fldCharType="end"/>
            </w:r>
            <w:r w:rsidRPr="005E4D7C">
              <w:rPr>
                <w:rFonts w:ascii="Times New Roman" w:hAnsi="Times New Roman" w:cs="Times New Roman"/>
                <w:sz w:val="18"/>
                <w:szCs w:val="18"/>
                <w:lang w:val="en-US"/>
              </w:rPr>
              <w:t xml:space="preserve">; Brazilian Portuguese </w:t>
            </w:r>
            <w:r w:rsidRPr="005E4D7C">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Ie0igFE0","properties":{"formattedCitation":"[105]","plainCitation":"[105]","noteIndex":0},"citationItems":[{"id":"CYRe6CJU/6PZoNeOc","uris":["http://zotero.org/users/8895419/items/S9TBSENN"],"uri":["http://zotero.org/users/8895419/items/S9TBSENN"],"itemData":{"id":391,"type":"article-journal","abstract":"OBJECTIVE: To assess the validity and reliability of the Brazilian Portuguese version of the Brief Assessment of Cognition in Schizophrenia by examining its temporal stability, internal consistency, and discriminant and convergent validity.\nMETHODS: The Brief Assessment of Cognition in Schizophrenia was administered to 116 stable patients with schizophrenia and 58 matched control subjects. To assess concurrent validity, a subset of patients underwent a traditional neuropsychological assessment.\nRESULTS: The patients with schizophrenia performed significantly worse than the controls (p&lt;0.001) on all subtests of the Brief Assessment of Cognition in Schizophrenia and on the total score, which attests to the discriminant validity of the test. The global score of the Brief Assessment of Cognition in Schizophrenia was significantly correlated with all of the subtests and with the global score for the standard battery. The Brief Assessment of Cognition in Schizophrenia also had good test-retest reliability (rho&gt;0.8). The internal consistency of the Brief Assessment of Cognition in Schizophrenia was high (Cronbach's α  ϝ 0.874).\nCONCLUSION: The Brazilian Portuguese version of the Brief Assessment of Cognition in Schizophrenia exhibits good reliability and discriminant and concurrent validity and is a promising tool for easily assessing cognitive impairment in schizophrenia and for comparing the performance of Brazilian patients with that of patients from other countries.","container-title":"Clinics (Sao Paulo, Brazil)","DOI":"10.6061/clinics/2015(04)10","ISSN":"1980-5322","issue":"4","journalAbbreviation":"Clinics (Sao Paulo)","language":"eng","note":"PMID: 26017795\nPMCID: PMC4418383","page":"278-282","source":"PubMed","title":"Validity and reliability of the Brazilian Portuguese version of the BACS (Brief Assessment of Cognition in Schizophrenia)","volume":"70","author":[{"family":"Araújo","given":"Geovany Eliberto"},{"family":"Resende","given":"Camilo Brandão","dropping-particle":"de"},{"family":"Cardoso","given":"Ana Cecília Alves"},{"family":"Teixeira","given":"Antonio Lúcio"},{"family":"Keefe","given":"Richard S. E."},{"family":"Salgado","given":"João Vinícius"}],"issued":{"date-parts":[["2015",4]]}}}],"schema":"https://github.com/citation-style-language/schema/raw/master/csl-citation.json"} </w:instrText>
            </w:r>
            <w:r w:rsidRPr="005E4D7C">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[105]</w:t>
            </w:r>
            <w:r w:rsidRPr="005E4D7C">
              <w:rPr>
                <w:rFonts w:ascii="Times New Roman" w:hAnsi="Times New Roman" w:cs="Times New Roman"/>
                <w:sz w:val="18"/>
                <w:szCs w:val="18"/>
                <w:lang w:val="en-US"/>
              </w:rPr>
              <w:fldChar w:fldCharType="end"/>
            </w:r>
            <w:r w:rsidRPr="005E4D7C">
              <w:rPr>
                <w:rFonts w:ascii="Times New Roman" w:hAnsi="Times New Roman" w:cs="Times New Roman"/>
                <w:sz w:val="18"/>
                <w:szCs w:val="18"/>
                <w:lang w:val="en-US"/>
              </w:rPr>
              <w:t>.</w:t>
            </w:r>
          </w:p>
        </w:tc>
      </w:tr>
      <w:tr w:rsidR="002E43B2" w:rsidRPr="009C535D" w14:paraId="33915F95" w14:textId="77777777" w:rsidTr="00CD5B1A">
        <w:tc>
          <w:tcPr>
            <w:tcW w:w="1206" w:type="dxa"/>
          </w:tcPr>
          <w:p w14:paraId="19FED4F5" w14:textId="5D0AB6D0" w:rsidR="002E43B2" w:rsidRPr="005E4D7C" w:rsidRDefault="002E43B2" w:rsidP="002E43B2">
            <w:pPr>
              <w:jc w:val="center"/>
              <w:rPr>
                <w:rFonts w:ascii="Times New Roman" w:hAnsi="Times New Roman" w:cs="Times New Roman"/>
                <w:sz w:val="18"/>
                <w:szCs w:val="18"/>
              </w:rPr>
            </w:pPr>
            <w:r w:rsidRPr="005E4D7C">
              <w:rPr>
                <w:rFonts w:ascii="Times New Roman" w:hAnsi="Times New Roman" w:cs="Times New Roman"/>
                <w:sz w:val="18"/>
                <w:szCs w:val="18"/>
              </w:rPr>
              <w:t xml:space="preserve">SCIP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PrMbNGDg","properties":{"formattedCitation":"[106]","plainCitation":"[106]","noteIndex":0},"citationItems":[{"id":"CYRe6CJU/27VVbjuf","uris":["http://zotero.org/users/8895419/items/VPJ99GZV"],"uri":["http://zotero.org/users/8895419/items/VPJ99GZV"],"itemData":{"id":456,"type":"book","abstract":"A brief bedside test to screen for cognitive difficulties that are more subtle than the dementia detected with the MMSE or the MOCA. Normed here within an English speaking 1st year university student sample. Low scores to prompt referral to a clinical neuropsychologist. The Spanish language version is available from TEA Endiciones. For other languages contact spurdon@ualberta.ca or scot.purdon@ahs.ca.","source":"ResearchGate","title":"Purdon (2005) SCIP Manual","author":[{"family":"Purdon","given":"Scot"}],"issued":{"date-parts":[["2005",1,1]]}}}],"schema":"https://github.com/citation-style-language/schema/raw/master/csl-citation.json"}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[106]</w:t>
            </w:r>
            <w:r w:rsidRPr="005E4D7C">
              <w:rPr>
                <w:rFonts w:ascii="Times New Roman" w:hAnsi="Times New Roman" w:cs="Times New Roman"/>
                <w:sz w:val="18"/>
                <w:szCs w:val="18"/>
              </w:rPr>
              <w:fldChar w:fldCharType="end"/>
            </w:r>
          </w:p>
        </w:tc>
        <w:tc>
          <w:tcPr>
            <w:tcW w:w="4034" w:type="dxa"/>
          </w:tcPr>
          <w:p w14:paraId="72EF8556" w14:textId="77777777" w:rsidR="002E43B2" w:rsidRPr="005E4D7C" w:rsidRDefault="002E43B2" w:rsidP="002E43B2">
            <w:pPr>
              <w:rPr>
                <w:rFonts w:ascii="Times New Roman" w:hAnsi="Times New Roman" w:cs="Times New Roman"/>
                <w:sz w:val="18"/>
                <w:szCs w:val="18"/>
                <w:lang w:val="en-GB"/>
              </w:rPr>
            </w:pPr>
            <w:r w:rsidRPr="005E4D7C">
              <w:rPr>
                <w:rFonts w:ascii="Times New Roman" w:hAnsi="Times New Roman" w:cs="Times New Roman"/>
                <w:sz w:val="18"/>
                <w:szCs w:val="18"/>
                <w:lang w:val="en-GB"/>
              </w:rPr>
              <w:t>1-Verbal learning test-Immediate;</w:t>
            </w:r>
          </w:p>
          <w:p w14:paraId="69DB3AE3" w14:textId="77777777" w:rsidR="002E43B2" w:rsidRPr="005E4D7C" w:rsidRDefault="002E43B2" w:rsidP="002E43B2">
            <w:pPr>
              <w:rPr>
                <w:rFonts w:ascii="Times New Roman" w:hAnsi="Times New Roman" w:cs="Times New Roman"/>
                <w:sz w:val="18"/>
                <w:szCs w:val="18"/>
                <w:lang w:val="en-GB"/>
              </w:rPr>
            </w:pPr>
            <w:r w:rsidRPr="005E4D7C">
              <w:rPr>
                <w:rFonts w:ascii="Times New Roman" w:hAnsi="Times New Roman" w:cs="Times New Roman"/>
                <w:sz w:val="18"/>
                <w:szCs w:val="18"/>
                <w:lang w:val="en-GB"/>
              </w:rPr>
              <w:t>2-Verbal Learning Test-Delayed;</w:t>
            </w:r>
          </w:p>
          <w:p w14:paraId="1A6F000B" w14:textId="77777777" w:rsidR="002E43B2" w:rsidRPr="005E4D7C" w:rsidRDefault="002E43B2" w:rsidP="002E43B2">
            <w:pPr>
              <w:rPr>
                <w:rFonts w:ascii="Times New Roman" w:hAnsi="Times New Roman" w:cs="Times New Roman"/>
                <w:sz w:val="18"/>
                <w:szCs w:val="18"/>
                <w:lang w:val="en-GB"/>
              </w:rPr>
            </w:pPr>
            <w:r w:rsidRPr="005E4D7C">
              <w:rPr>
                <w:rFonts w:ascii="Times New Roman" w:hAnsi="Times New Roman" w:cs="Times New Roman"/>
                <w:sz w:val="18"/>
                <w:szCs w:val="18"/>
                <w:lang w:val="en-GB"/>
              </w:rPr>
              <w:t>3-Working memory test;</w:t>
            </w:r>
          </w:p>
          <w:p w14:paraId="2F6156DA" w14:textId="77777777" w:rsidR="002E43B2" w:rsidRPr="005E4D7C" w:rsidRDefault="002E43B2" w:rsidP="002E43B2">
            <w:pPr>
              <w:rPr>
                <w:rFonts w:ascii="Times New Roman" w:hAnsi="Times New Roman" w:cs="Times New Roman"/>
                <w:sz w:val="18"/>
                <w:szCs w:val="18"/>
                <w:lang w:val="en-GB"/>
              </w:rPr>
            </w:pPr>
            <w:r w:rsidRPr="005E4D7C">
              <w:rPr>
                <w:rFonts w:ascii="Times New Roman" w:hAnsi="Times New Roman" w:cs="Times New Roman"/>
                <w:sz w:val="18"/>
                <w:szCs w:val="18"/>
                <w:lang w:val="en-GB"/>
              </w:rPr>
              <w:t>4-Verbal fluency test;</w:t>
            </w:r>
          </w:p>
          <w:p w14:paraId="603C6D5B" w14:textId="444DAD28" w:rsidR="002E43B2" w:rsidRPr="005E4D7C" w:rsidRDefault="002E43B2" w:rsidP="002E43B2">
            <w:pPr>
              <w:rPr>
                <w:rFonts w:ascii="Times New Roman" w:hAnsi="Times New Roman" w:cs="Times New Roman"/>
                <w:sz w:val="18"/>
                <w:szCs w:val="18"/>
                <w:lang w:val="en-GB"/>
              </w:rPr>
            </w:pPr>
            <w:r w:rsidRPr="005E4D7C">
              <w:rPr>
                <w:rFonts w:ascii="Times New Roman" w:hAnsi="Times New Roman" w:cs="Times New Roman"/>
                <w:sz w:val="18"/>
                <w:szCs w:val="18"/>
                <w:lang w:val="en-GB"/>
              </w:rPr>
              <w:t>5-Processing Speed Test</w:t>
            </w:r>
          </w:p>
        </w:tc>
        <w:tc>
          <w:tcPr>
            <w:tcW w:w="1744" w:type="dxa"/>
          </w:tcPr>
          <w:p w14:paraId="093C184D" w14:textId="72F8A7B4" w:rsidR="002E43B2" w:rsidRPr="005E4D7C" w:rsidRDefault="002E43B2" w:rsidP="002E43B2">
            <w:pPr>
              <w:jc w:val="both"/>
              <w:rPr>
                <w:rFonts w:ascii="Times New Roman" w:hAnsi="Times New Roman" w:cs="Times New Roman"/>
                <w:sz w:val="18"/>
                <w:szCs w:val="18"/>
                <w:lang w:val="en-GB"/>
              </w:rPr>
            </w:pPr>
            <w:r w:rsidRPr="005E4D7C">
              <w:rPr>
                <w:rFonts w:ascii="Times New Roman" w:hAnsi="Times New Roman" w:cs="Times New Roman"/>
                <w:sz w:val="18"/>
                <w:szCs w:val="18"/>
                <w:lang w:val="en-GB"/>
              </w:rPr>
              <w:t>Speed of processing; Attention; Verbal fluency; Verbal memory</w:t>
            </w:r>
          </w:p>
        </w:tc>
        <w:tc>
          <w:tcPr>
            <w:tcW w:w="1528" w:type="dxa"/>
          </w:tcPr>
          <w:p w14:paraId="617CE616" w14:textId="48468BDE" w:rsidR="002E43B2" w:rsidRPr="005E4D7C" w:rsidRDefault="002E43B2" w:rsidP="002E43B2">
            <w:pPr>
              <w:rPr>
                <w:rFonts w:ascii="Times New Roman" w:hAnsi="Times New Roman" w:cs="Times New Roman"/>
                <w:sz w:val="18"/>
                <w:szCs w:val="18"/>
              </w:rPr>
            </w:pPr>
            <w:r w:rsidRPr="005E4D7C">
              <w:rPr>
                <w:rFonts w:ascii="Times New Roman" w:hAnsi="Times New Roman" w:cs="Times New Roman"/>
                <w:sz w:val="18"/>
                <w:szCs w:val="18"/>
              </w:rPr>
              <w:t>~15 minutes</w:t>
            </w:r>
          </w:p>
        </w:tc>
        <w:tc>
          <w:tcPr>
            <w:tcW w:w="5375" w:type="dxa"/>
          </w:tcPr>
          <w:p w14:paraId="0F93C8F7" w14:textId="12FC92FC" w:rsidR="002E43B2" w:rsidRPr="005E4D7C" w:rsidRDefault="002E43B2" w:rsidP="002E43B2">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English; Danish; Dutch; French; German; Italian; Spanish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3xfeAJwt","properties":{"formattedCitation":"[106]","plainCitation":"[106]","noteIndex":0},"citationItems":[{"id":"CYRe6CJU/27VVbjuf","uris":["http://zotero.org/users/8895419/items/VPJ99GZV"],"uri":["http://zotero.org/users/8895419/items/VPJ99GZV"],"itemData":{"id":456,"type":"book","abstract":"A brief bedside test to screen for cognitive difficulties that are more subtle than the dementia detected with the MMSE or the MOCA. Normed here within an English speaking 1st year university student sample. Low scores to prompt referral to a clinical neuropsychologist. The Spanish language version is available from TEA Endiciones. For other languages contact spurdon@ualberta.ca or scot.purdon@ahs.ca.","source":"ResearchGate","title":"Purdon (2005) SCIP Manual","author":[{"family":"Purdon","given":"Scot"}],"issued":{"date-parts":[["2005",1,1]]}}}],"schema":"https://github.com/citation-style-language/schema/raw/master/csl-citation.json"}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lang w:val="en-US"/>
              </w:rPr>
              <w:t>[106]</w:t>
            </w:r>
            <w:r w:rsidRPr="005E4D7C">
              <w:rPr>
                <w:rFonts w:ascii="Times New Roman" w:hAnsi="Times New Roman" w:cs="Times New Roman"/>
                <w:sz w:val="18"/>
                <w:szCs w:val="18"/>
              </w:rPr>
              <w:fldChar w:fldCharType="end"/>
            </w:r>
          </w:p>
        </w:tc>
      </w:tr>
      <w:tr w:rsidR="00C51776" w:rsidRPr="009207B8" w14:paraId="53A36B73" w14:textId="77777777" w:rsidTr="00CD5B1A">
        <w:tc>
          <w:tcPr>
            <w:tcW w:w="1206" w:type="dxa"/>
          </w:tcPr>
          <w:p w14:paraId="446D59A3" w14:textId="7DE1EB9B" w:rsidR="00C51776" w:rsidRPr="005E4D7C" w:rsidRDefault="00C51776" w:rsidP="001B0B9F">
            <w:pPr>
              <w:jc w:val="cente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MCCB </w:t>
            </w:r>
            <w:r w:rsidRPr="005E4D7C">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dCWDKox3","properties":{"formattedCitation":"[107]","plainCitation":"[107]","noteIndex":0},"citationItems":[{"id":"CYRe6CJU/5LfW50Lh","uris":["http://zotero.org/users/8895419/items/HDFQBN8E"],"uri":["http://zotero.org/users/8895419/items/HDFQBN8E"],"itemData":{"id":361,"type":"article-journal","abstract":"OBJECTIVE: The lack of an accepted standard for measuring cognitive change in schizophrenia has been a major obstacle to regulatory approval of cognition-enhancing treatments. A primary mandate of the National Institute of Mental Health's Measurement and Treatment Research to Improve Cognition in Schizophrenia (MATRICS) initiative was to develop a consensus cognitive battery for clinical trials of cognition-enhancing treatments for schizophrenia through a broadly based scientific evaluation of measures.\nMETHOD: The MATRICS Neurocognition Committee evaluated more than 90 tests in seven cognitive domains to identify the 36 most promising measures. A separate expert panel evaluated the degree to which each test met specific selection criteria. Twenty tests were selected as a beta battery. The beta battery was administered to 176 individuals with schizophrenia and readministered to 167 of them 4 weeks later so that the 20 tests could be compared directly.\nRESULTS: The expert panel ratings are presented for the initially selected 36 tests. For the beta battery tests, data on test-retest reliability, practice effects, relationships to functional status, practicality, and tolerability are presented. Based on these data, 10 tests were selected to represent seven cognitive domains in the MATRICS Consensus Cognitive Battery.\nCONCLUSIONS: The structured consensus method was a feasible and fair mechanism for choosing candidate tests, and direct comparison of beta battery tests in a common sample allowed selection of a final consensus battery. The MATRICS Consensus Cognitive Battery is expected to be the standard tool for assessing cognitive change in clinical trials of cognition-enhancing drugs for schizophrenia. It may also aid evaluation of cognitive remediation strategies.","container-title":"The American Journal of Psychiatry","DOI":"10.1176/appi.ajp.2007.07010042","ISSN":"0002-953X","issue":"2","journalAbbreviation":"Am J Psychiatry","language":"eng","note":"PMID: 18172019","page":"203-213","source":"PubMed","title":"The MATRICS Consensus Cognitive Battery, part 1: test selection, reliability, and validity","title-short":"The MATRICS Consensus Cognitive Battery, part 1","volume":"165","author":[{"family":"Nuechterlein","given":"Keith H."},{"family":"Green","given":"Michael F."},{"family":"Kern","given":"Robert S."},{"family":"Baade","given":"Lyle E."},{"family":"Barch","given":"Deanna M."},{"family":"Cohen","given":"Jonathan D."},{"family":"Essock","given":"Susan"},{"family":"Fenton","given":"Wayne S."},{"family":"Frese","given":"Frederick J."},{"family":"Gold","given":"James M."},{"family":"Goldberg","given":"Terry"},{"family":"Heaton","given":"Robert K."},{"family":"Keefe","given":"Richard S. E."},{"family":"Kraemer","given":"Helena"},{"family":"Mesholam-Gately","given":"Raquelle"},{"family":"Seidman","given":"Larry J."},{"family":"Stover","given":"Ellen"},{"family":"Weinberger","given":"Daniel R."},{"family":"Young","given":"Alexander S."},{"family":"Zalcman","given":"Steven"},{"family":"Marder","given":"Stephen R."}],"issued":{"date-parts":[["2008",2]]}}}],"schema":"https://github.com/citation-style-language/schema/raw/master/csl-citation.json"} </w:instrText>
            </w:r>
            <w:r w:rsidRPr="005E4D7C">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[107]</w:t>
            </w:r>
            <w:r w:rsidRPr="005E4D7C">
              <w:rPr>
                <w:rFonts w:ascii="Times New Roman" w:hAnsi="Times New Roman" w:cs="Times New Roman"/>
                <w:sz w:val="18"/>
                <w:szCs w:val="18"/>
                <w:lang w:val="en-US"/>
              </w:rPr>
              <w:fldChar w:fldCharType="end"/>
            </w:r>
          </w:p>
        </w:tc>
        <w:tc>
          <w:tcPr>
            <w:tcW w:w="4034" w:type="dxa"/>
          </w:tcPr>
          <w:p w14:paraId="3214AD37" w14:textId="77777777" w:rsidR="00C51776" w:rsidRPr="005E4D7C" w:rsidRDefault="00C51776" w:rsidP="001B0B9F">
            <w:pPr>
              <w:pStyle w:val="NormaleWeb"/>
              <w:shd w:val="clear" w:color="auto" w:fill="FFFFFF"/>
              <w:textAlignment w:val="baseline"/>
              <w:rPr>
                <w:sz w:val="18"/>
                <w:szCs w:val="18"/>
              </w:rPr>
            </w:pPr>
            <w:r w:rsidRPr="005E4D7C">
              <w:rPr>
                <w:sz w:val="18"/>
                <w:szCs w:val="18"/>
              </w:rPr>
              <w:t xml:space="preserve">1-BACS: Symbol Coding; </w:t>
            </w:r>
          </w:p>
          <w:p w14:paraId="5E45D924" w14:textId="77777777" w:rsidR="00C51776" w:rsidRPr="005E4D7C" w:rsidRDefault="00C51776" w:rsidP="001B0B9F">
            <w:pPr>
              <w:pStyle w:val="NormaleWeb"/>
              <w:shd w:val="clear" w:color="auto" w:fill="FFFFFF"/>
              <w:textAlignment w:val="baseline"/>
              <w:rPr>
                <w:sz w:val="18"/>
                <w:szCs w:val="18"/>
              </w:rPr>
            </w:pPr>
            <w:r w:rsidRPr="005E4D7C">
              <w:rPr>
                <w:sz w:val="18"/>
                <w:szCs w:val="18"/>
              </w:rPr>
              <w:t>2-Category Fluency: Animal Naming;</w:t>
            </w:r>
          </w:p>
          <w:p w14:paraId="38A822D4" w14:textId="77777777" w:rsidR="00C51776" w:rsidRPr="005E4D7C" w:rsidRDefault="00C51776" w:rsidP="001B0B9F">
            <w:pPr>
              <w:pStyle w:val="NormaleWeb"/>
              <w:shd w:val="clear" w:color="auto" w:fill="FFFFFF"/>
              <w:textAlignment w:val="baseline"/>
              <w:rPr>
                <w:sz w:val="18"/>
                <w:szCs w:val="18"/>
              </w:rPr>
            </w:pPr>
            <w:r w:rsidRPr="005E4D7C">
              <w:rPr>
                <w:sz w:val="18"/>
                <w:szCs w:val="18"/>
              </w:rPr>
              <w:t xml:space="preserve">3-Trail Making Test: Part A; </w:t>
            </w:r>
          </w:p>
          <w:p w14:paraId="254CF64F" w14:textId="77777777" w:rsidR="00C51776" w:rsidRPr="005E4D7C" w:rsidRDefault="00C51776" w:rsidP="001B0B9F">
            <w:pPr>
              <w:pStyle w:val="NormaleWeb"/>
              <w:shd w:val="clear" w:color="auto" w:fill="FFFFFF"/>
              <w:textAlignment w:val="baseline"/>
              <w:rPr>
                <w:sz w:val="18"/>
                <w:szCs w:val="18"/>
              </w:rPr>
            </w:pPr>
            <w:r w:rsidRPr="005E4D7C">
              <w:rPr>
                <w:sz w:val="18"/>
                <w:szCs w:val="18"/>
              </w:rPr>
              <w:t xml:space="preserve">4-Continous Performance Test, identical pairs version; </w:t>
            </w:r>
          </w:p>
          <w:p w14:paraId="1491FFA1" w14:textId="77777777" w:rsidR="00C51776" w:rsidRPr="005E4D7C" w:rsidRDefault="00C51776" w:rsidP="001B0B9F">
            <w:pPr>
              <w:pStyle w:val="NormaleWeb"/>
              <w:shd w:val="clear" w:color="auto" w:fill="FFFFFF"/>
              <w:textAlignment w:val="baseline"/>
              <w:rPr>
                <w:sz w:val="18"/>
                <w:szCs w:val="18"/>
              </w:rPr>
            </w:pPr>
            <w:r w:rsidRPr="005E4D7C">
              <w:rPr>
                <w:sz w:val="18"/>
                <w:szCs w:val="18"/>
              </w:rPr>
              <w:t>5-Wechsler Memory Scale-Revised III: Spatial Span;</w:t>
            </w:r>
          </w:p>
          <w:p w14:paraId="40088F8A" w14:textId="77777777" w:rsidR="00C51776" w:rsidRPr="005E4D7C" w:rsidRDefault="00C51776" w:rsidP="001B0B9F">
            <w:pPr>
              <w:pStyle w:val="NormaleWeb"/>
              <w:shd w:val="clear" w:color="auto" w:fill="FFFFFF"/>
              <w:textAlignment w:val="baseline"/>
              <w:rPr>
                <w:sz w:val="18"/>
                <w:szCs w:val="18"/>
              </w:rPr>
            </w:pPr>
            <w:r w:rsidRPr="005E4D7C">
              <w:rPr>
                <w:sz w:val="18"/>
                <w:szCs w:val="18"/>
              </w:rPr>
              <w:t xml:space="preserve">6-Letter Number Span; </w:t>
            </w:r>
          </w:p>
          <w:p w14:paraId="237788FC" w14:textId="77777777" w:rsidR="00C51776" w:rsidRPr="005E4D7C" w:rsidRDefault="00C51776" w:rsidP="001B0B9F">
            <w:pPr>
              <w:pStyle w:val="NormaleWeb"/>
              <w:shd w:val="clear" w:color="auto" w:fill="FFFFFF"/>
              <w:textAlignment w:val="baseline"/>
              <w:rPr>
                <w:sz w:val="18"/>
                <w:szCs w:val="18"/>
              </w:rPr>
            </w:pPr>
            <w:r w:rsidRPr="005E4D7C">
              <w:rPr>
                <w:sz w:val="18"/>
                <w:szCs w:val="18"/>
              </w:rPr>
              <w:t xml:space="preserve">7-Hopkins Verbal Learning Test-Revised; </w:t>
            </w:r>
          </w:p>
          <w:p w14:paraId="3BCEFBF2" w14:textId="77777777" w:rsidR="00C51776" w:rsidRPr="005E4D7C" w:rsidRDefault="00C51776" w:rsidP="001B0B9F">
            <w:pPr>
              <w:pStyle w:val="NormaleWeb"/>
              <w:shd w:val="clear" w:color="auto" w:fill="FFFFFF"/>
              <w:textAlignment w:val="baseline"/>
              <w:rPr>
                <w:sz w:val="18"/>
                <w:szCs w:val="18"/>
              </w:rPr>
            </w:pPr>
            <w:r w:rsidRPr="005E4D7C">
              <w:rPr>
                <w:sz w:val="18"/>
                <w:szCs w:val="18"/>
              </w:rPr>
              <w:t>8-Brief Visuospatial Memory Test-Revised;</w:t>
            </w:r>
          </w:p>
          <w:p w14:paraId="0EA448EF" w14:textId="77777777" w:rsidR="00C51776" w:rsidRPr="005E4D7C" w:rsidRDefault="00C51776" w:rsidP="001B0B9F">
            <w:pPr>
              <w:pStyle w:val="NormaleWeb"/>
              <w:shd w:val="clear" w:color="auto" w:fill="FFFFFF"/>
              <w:textAlignment w:val="baseline"/>
              <w:rPr>
                <w:sz w:val="18"/>
                <w:szCs w:val="18"/>
              </w:rPr>
            </w:pPr>
            <w:r w:rsidRPr="005E4D7C">
              <w:rPr>
                <w:sz w:val="18"/>
                <w:szCs w:val="18"/>
              </w:rPr>
              <w:t xml:space="preserve">9-Neuropsychological Assessment Battery: Mazes; </w:t>
            </w:r>
          </w:p>
          <w:p w14:paraId="4F8EC061" w14:textId="77777777" w:rsidR="00C51776" w:rsidRPr="005E4D7C" w:rsidRDefault="00C51776" w:rsidP="001B0B9F">
            <w:pPr>
              <w:pStyle w:val="NormaleWeb"/>
              <w:shd w:val="clear" w:color="auto" w:fill="FFFFFF"/>
              <w:textAlignment w:val="baseline"/>
              <w:rPr>
                <w:sz w:val="18"/>
                <w:szCs w:val="18"/>
              </w:rPr>
            </w:pPr>
            <w:r w:rsidRPr="005E4D7C">
              <w:rPr>
                <w:sz w:val="18"/>
                <w:szCs w:val="18"/>
              </w:rPr>
              <w:t xml:space="preserve">10-Mayer-Salovey-Caruso Emotional Intelligence Test: Managing emotions branch </w:t>
            </w:r>
          </w:p>
        </w:tc>
        <w:tc>
          <w:tcPr>
            <w:tcW w:w="1744" w:type="dxa"/>
          </w:tcPr>
          <w:p w14:paraId="327734FC" w14:textId="77777777" w:rsidR="00C51776" w:rsidRPr="005E4D7C" w:rsidRDefault="00C51776" w:rsidP="001B0B9F">
            <w:pPr>
              <w:jc w:val="both"/>
              <w:rPr>
                <w:rFonts w:ascii="Times New Roman" w:hAnsi="Times New Roman" w:cs="Times New Roman"/>
                <w:sz w:val="18"/>
                <w:szCs w:val="18"/>
                <w:lang w:val="en-GB"/>
              </w:rPr>
            </w:pPr>
            <w:r w:rsidRPr="005E4D7C">
              <w:rPr>
                <w:rFonts w:ascii="Times New Roman" w:hAnsi="Times New Roman" w:cs="Times New Roman"/>
                <w:sz w:val="18"/>
                <w:szCs w:val="18"/>
                <w:lang w:val="en-GB"/>
              </w:rPr>
              <w:t>Speed of processing; Attention/ vigilance; Working memory; Verbal memory &amp; learning; Visual memory &amp; learning; Reasoning/problem solving; Social cognition</w:t>
            </w:r>
          </w:p>
        </w:tc>
        <w:tc>
          <w:tcPr>
            <w:tcW w:w="1528" w:type="dxa"/>
          </w:tcPr>
          <w:p w14:paraId="22388908" w14:textId="77777777" w:rsidR="00C51776" w:rsidRPr="005E4D7C" w:rsidRDefault="00C51776"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60-90 minutes</w:t>
            </w:r>
          </w:p>
        </w:tc>
        <w:tc>
          <w:tcPr>
            <w:tcW w:w="5375" w:type="dxa"/>
          </w:tcPr>
          <w:p w14:paraId="6DEDB771" w14:textId="154CCFC5" w:rsidR="00C51776" w:rsidRPr="000F104E" w:rsidRDefault="00C51776" w:rsidP="001B0B9F">
            <w:pPr>
              <w:rPr>
                <w:rFonts w:ascii="Times New Roman" w:hAnsi="Times New Roman" w:cs="Times New Roman"/>
                <w:sz w:val="18"/>
                <w:szCs w:val="18"/>
                <w:lang w:val="en-US"/>
              </w:rPr>
            </w:pPr>
            <w:r w:rsidRPr="005E4D7C">
              <w:rPr>
                <w:rFonts w:ascii="Times New Roman" w:hAnsi="Times New Roman" w:cs="Times New Roman"/>
                <w:sz w:val="18"/>
                <w:szCs w:val="18"/>
                <w:lang w:val="en-US"/>
              </w:rPr>
              <w:t>English; Traditional Chinese; Simplified Chinese; Croatian; Dutch; French; German; Hebrew; Hindi; Italian; Japanese; Kannada; Korean; Marathi; Polish; Brazilian Portuguese; Romanian; Russian; Serbian; Spanish, Central &amp; South America; Spanish, Spain; Tamil; Telugu; Ukrainian</w:t>
            </w:r>
            <w:r w:rsidR="000F104E">
              <w:rPr>
                <w:rFonts w:ascii="Times New Roman" w:hAnsi="Times New Roman" w:cs="Times New Roman"/>
                <w:sz w:val="18"/>
                <w:szCs w:val="18"/>
                <w:lang w:val="en-US"/>
              </w:rPr>
              <w:t>.</w:t>
            </w:r>
          </w:p>
        </w:tc>
      </w:tr>
      <w:tr w:rsidR="002E43B2" w:rsidRPr="00CD5B1A" w14:paraId="0DD2D702" w14:textId="77777777" w:rsidTr="00CD5B1A">
        <w:tc>
          <w:tcPr>
            <w:tcW w:w="1206" w:type="dxa"/>
          </w:tcPr>
          <w:p w14:paraId="66E9BA53" w14:textId="668A7AE1" w:rsidR="002E43B2" w:rsidRPr="005E4D7C" w:rsidRDefault="002E43B2" w:rsidP="002E43B2">
            <w:pPr>
              <w:jc w:val="center"/>
              <w:rPr>
                <w:rFonts w:ascii="Times New Roman" w:hAnsi="Times New Roman" w:cs="Times New Roman"/>
                <w:sz w:val="18"/>
                <w:szCs w:val="18"/>
                <w:lang w:val="en-US"/>
              </w:rPr>
            </w:pPr>
            <w:r w:rsidRPr="005E4D7C">
              <w:rPr>
                <w:rFonts w:ascii="Times New Roman" w:hAnsi="Times New Roman" w:cs="Times New Roman"/>
                <w:sz w:val="18"/>
                <w:szCs w:val="18"/>
              </w:rPr>
              <w:t xml:space="preserve">B-CATS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WUcDktuX","properties":{"formattedCitation":"[108]","plainCitation":"[108]","noteIndex":0},"citationItems":[{"id":"CYRe6CJU/yPQqDOu9","uris":["http://zotero.org/users/8895419/items/AXM8NQ5I"],"uri":["http://zotero.org/users/8895419/items/AXM8NQ5I"],"itemData":{"id":472,"type":"article-journal","abstract":"BACKGROUND: Many individuals with schizophrenia experience a profound deficit in global cognitive ability, which is related to poor functional outcomes. Historically, the standard of assessing neurocognitive impairments is one of extensive neuropsychological batteries that are labour-intensive. The present study examined whether a brief neurocognitive assessment (BNA) instrument could effectively estimate global neurocognition and further examined its clinical utility.\nMETHODS: The validity and clinical utility of a BNA that takes approximately 10 min to administer was examined against a full neuropsychological battery that takes approximately 90 min to administer in a large and heterogeneous sample of 1303 patients with schizophrenia.\nRESULTS: The BNA explained 76% of the variance in global neurocognition in the total sample and remained consistent in subsamples stratified by clinical characteristics (e.g., severity of psychopathology) and in randomized re-sampling simulations. The two items that comprised the BNA were the letter-number sequencing test, a measure of working memory, and the digit-symbol test, a measure of processing speed. Next, perhaps more importantly, the BNA and full neuropsychological battery were related to symptoms and functional status to a similar degree in both univariate and multivariate regression models; moreover, both instruments were sensitive to longitudinal treatment related change to a similar degree.\nCONCLUSIONS: The BNA is able to rapidly, easily, and validly assess global neurocognition in schizophrenia. The BNA was associated with important clinical outcomes to a similar degree as a full cognitive battery. This tool provides clinicians and researchers a means to assess global neurocognitive impairments without requiring extensive neuropsychological testing.","container-title":"Journal of Psychiatric Research","DOI":"10.1016/j.jpsychires.2014.01.009","ISSN":"1879-1379","journalAbbreviation":"J Psychiatr Res","language":"eng","note":"PMID: 24507885","page":"50-56","source":"PubMed","title":"Toward a more parsimonious assessment of neurocognition in schizophrenia: a 10-minute assessment tool","title-short":"Toward a more parsimonious assessment of neurocognition in schizophrenia","volume":"52","author":[{"family":"Fervaha","given":"Gagan"},{"family":"Agid","given":"Ofer"},{"family":"Foussias","given":"George"},{"family":"Remington","given":"Gary"}],"issued":{"date-parts":[["2014",5]]}}}],"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[108]</w:t>
            </w:r>
            <w:r w:rsidRPr="005E4D7C">
              <w:rPr>
                <w:rFonts w:ascii="Times New Roman" w:hAnsi="Times New Roman" w:cs="Times New Roman"/>
                <w:sz w:val="18"/>
                <w:szCs w:val="18"/>
              </w:rPr>
              <w:fldChar w:fldCharType="end"/>
            </w:r>
          </w:p>
        </w:tc>
        <w:tc>
          <w:tcPr>
            <w:tcW w:w="4034" w:type="dxa"/>
          </w:tcPr>
          <w:p w14:paraId="407755D1" w14:textId="77777777" w:rsidR="002E43B2" w:rsidRPr="005E4D7C" w:rsidRDefault="002E43B2" w:rsidP="002E43B2">
            <w:pPr>
              <w:rPr>
                <w:rFonts w:ascii="Times New Roman" w:hAnsi="Times New Roman" w:cs="Times New Roman"/>
                <w:sz w:val="18"/>
                <w:szCs w:val="18"/>
                <w:lang w:val="en-GB"/>
              </w:rPr>
            </w:pPr>
            <w:r w:rsidRPr="005E4D7C">
              <w:rPr>
                <w:rFonts w:ascii="Times New Roman" w:hAnsi="Times New Roman" w:cs="Times New Roman"/>
                <w:sz w:val="18"/>
                <w:szCs w:val="18"/>
                <w:lang w:val="en-GB"/>
              </w:rPr>
              <w:t xml:space="preserve">1-Trail Making test part A; </w:t>
            </w:r>
          </w:p>
          <w:p w14:paraId="3D2406EC" w14:textId="77777777" w:rsidR="002E43B2" w:rsidRPr="005E4D7C" w:rsidRDefault="002E43B2" w:rsidP="002E43B2">
            <w:pPr>
              <w:rPr>
                <w:rFonts w:ascii="Times New Roman" w:hAnsi="Times New Roman" w:cs="Times New Roman"/>
                <w:sz w:val="18"/>
                <w:szCs w:val="18"/>
                <w:lang w:val="en-GB"/>
              </w:rPr>
            </w:pPr>
            <w:r w:rsidRPr="005E4D7C">
              <w:rPr>
                <w:rFonts w:ascii="Times New Roman" w:hAnsi="Times New Roman" w:cs="Times New Roman"/>
                <w:sz w:val="18"/>
                <w:szCs w:val="18"/>
                <w:lang w:val="en-GB"/>
              </w:rPr>
              <w:t xml:space="preserve">2-Trail Making test part B: Digit symbol substitution; </w:t>
            </w:r>
          </w:p>
          <w:p w14:paraId="2F9DEF79" w14:textId="2A2A6DF8" w:rsidR="002E43B2" w:rsidRPr="005E4D7C" w:rsidRDefault="002E43B2" w:rsidP="002E43B2">
            <w:pPr>
              <w:pStyle w:val="NormaleWeb"/>
              <w:shd w:val="clear" w:color="auto" w:fill="FFFFFF"/>
              <w:textAlignment w:val="baseline"/>
              <w:rPr>
                <w:sz w:val="18"/>
                <w:szCs w:val="18"/>
              </w:rPr>
            </w:pPr>
            <w:r w:rsidRPr="005E4D7C">
              <w:rPr>
                <w:rFonts w:cs="Times New Roman"/>
                <w:sz w:val="18"/>
                <w:szCs w:val="18"/>
                <w:lang w:val="en-GB"/>
              </w:rPr>
              <w:t>3-Category Fluency: Animal Naming</w:t>
            </w:r>
          </w:p>
        </w:tc>
        <w:tc>
          <w:tcPr>
            <w:tcW w:w="1744" w:type="dxa"/>
          </w:tcPr>
          <w:p w14:paraId="58F8CF52" w14:textId="38C97B97" w:rsidR="002E43B2" w:rsidRPr="005E4D7C" w:rsidRDefault="002E43B2" w:rsidP="002E43B2">
            <w:pPr>
              <w:jc w:val="both"/>
              <w:rPr>
                <w:rFonts w:ascii="Times New Roman" w:hAnsi="Times New Roman" w:cs="Times New Roman"/>
                <w:sz w:val="18"/>
                <w:szCs w:val="18"/>
                <w:lang w:val="en-GB"/>
              </w:rPr>
            </w:pPr>
            <w:r w:rsidRPr="005E4D7C">
              <w:rPr>
                <w:rFonts w:ascii="Times New Roman" w:hAnsi="Times New Roman" w:cs="Times New Roman"/>
                <w:sz w:val="18"/>
                <w:szCs w:val="18"/>
              </w:rPr>
              <w:t>Speed of processing</w:t>
            </w:r>
          </w:p>
        </w:tc>
        <w:tc>
          <w:tcPr>
            <w:tcW w:w="1528" w:type="dxa"/>
          </w:tcPr>
          <w:p w14:paraId="5C3658E0" w14:textId="2497280C" w:rsidR="002E43B2" w:rsidRPr="005E4D7C" w:rsidRDefault="002E43B2" w:rsidP="002E43B2">
            <w:pPr>
              <w:rPr>
                <w:rFonts w:ascii="Times New Roman" w:hAnsi="Times New Roman" w:cs="Times New Roman"/>
                <w:sz w:val="18"/>
                <w:szCs w:val="18"/>
                <w:lang w:val="en-US"/>
              </w:rPr>
            </w:pPr>
            <w:r w:rsidRPr="005E4D7C">
              <w:rPr>
                <w:rFonts w:ascii="Times New Roman" w:hAnsi="Times New Roman" w:cs="Times New Roman"/>
                <w:sz w:val="18"/>
                <w:szCs w:val="18"/>
              </w:rPr>
              <w:t>~10 minutes</w:t>
            </w:r>
          </w:p>
        </w:tc>
        <w:tc>
          <w:tcPr>
            <w:tcW w:w="5375" w:type="dxa"/>
          </w:tcPr>
          <w:p w14:paraId="2BFC6C48" w14:textId="39FDAD45" w:rsidR="002E43B2" w:rsidRPr="005E4D7C" w:rsidRDefault="002E43B2" w:rsidP="002E43B2">
            <w:pPr>
              <w:rPr>
                <w:rFonts w:ascii="Times New Roman" w:hAnsi="Times New Roman" w:cs="Times New Roman"/>
                <w:sz w:val="18"/>
                <w:szCs w:val="18"/>
                <w:lang w:val="en-US"/>
              </w:rPr>
            </w:pPr>
            <w:r w:rsidRPr="005E4D7C">
              <w:rPr>
                <w:rFonts w:ascii="Times New Roman" w:hAnsi="Times New Roman" w:cs="Times New Roman"/>
                <w:sz w:val="18"/>
                <w:szCs w:val="18"/>
              </w:rPr>
              <w:t>English</w:t>
            </w:r>
            <w:r w:rsidRPr="005E4D7C">
              <w:rPr>
                <w:rFonts w:ascii="Times New Roman" w:hAnsi="Times New Roman" w:cs="Times New Roman"/>
                <w:noProof/>
                <w:sz w:val="18"/>
                <w:szCs w:val="18"/>
                <w:lang w:val="en-GB"/>
              </w:rPr>
              <w:t xml:space="preserve"> </w:t>
            </w:r>
            <w:r w:rsidRPr="005E4D7C">
              <w:rPr>
                <w:rFonts w:ascii="Times New Roman" w:hAnsi="Times New Roman" w:cs="Times New Roman"/>
                <w:sz w:val="18"/>
                <w:szCs w:val="18"/>
                <w:lang w:val="en-GB"/>
              </w:rPr>
              <w:fldChar w:fldCharType="begin">
                <w:fldData xml:space="preserve">PEVuZE5vdGU+PENpdGU+PEF1dGhvcj5IdXJmb3JkPC9BdXRob3I+PFllYXI+MjAxODwvWWVhcj48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</w:fldData>
              </w:fldChar>
            </w:r>
            <w:r w:rsidRPr="005E4D7C">
              <w:rPr>
                <w:rFonts w:ascii="Times New Roman" w:hAnsi="Times New Roman" w:cs="Times New Roman"/>
                <w:sz w:val="18"/>
                <w:szCs w:val="18"/>
                <w:lang w:val="en-GB"/>
              </w:rPr>
              <w:instrText xml:space="preserve"> ADDIN EN.CITE </w:instrText>
            </w:r>
            <w:r w:rsidRPr="005E4D7C">
              <w:rPr>
                <w:rFonts w:ascii="Times New Roman" w:hAnsi="Times New Roman" w:cs="Times New Roman"/>
                <w:sz w:val="18"/>
                <w:szCs w:val="18"/>
                <w:lang w:val="en-GB"/>
              </w:rPr>
              <w:fldChar w:fldCharType="begin">
                <w:fldData xml:space="preserve">PEVuZE5vdGU+PENpdGU+PEF1dGhvcj5IdXJmb3JkPC9BdXRob3I+PFllYXI+MjAxODwvWWVhcj48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</w:fldData>
              </w:fldChar>
            </w:r>
            <w:r w:rsidRPr="005E4D7C">
              <w:rPr>
                <w:rFonts w:ascii="Times New Roman" w:hAnsi="Times New Roman" w:cs="Times New Roman"/>
                <w:sz w:val="18"/>
                <w:szCs w:val="18"/>
                <w:lang w:val="en-GB"/>
              </w:rPr>
              <w:instrText xml:space="preserve"> ADDIN EN.CITE.DATA </w:instrText>
            </w:r>
            <w:r w:rsidRPr="005E4D7C">
              <w:rPr>
                <w:rFonts w:ascii="Times New Roman" w:hAnsi="Times New Roman" w:cs="Times New Roman"/>
                <w:sz w:val="18"/>
                <w:szCs w:val="18"/>
                <w:lang w:val="en-GB"/>
              </w:rPr>
            </w:r>
            <w:r w:rsidRPr="005E4D7C">
              <w:rPr>
                <w:rFonts w:ascii="Times New Roman" w:hAnsi="Times New Roman" w:cs="Times New Roman"/>
                <w:sz w:val="18"/>
                <w:szCs w:val="18"/>
                <w:lang w:val="en-GB"/>
              </w:rPr>
              <w:fldChar w:fldCharType="end"/>
            </w:r>
            <w:r w:rsidRPr="005E4D7C">
              <w:rPr>
                <w:rFonts w:ascii="Times New Roman" w:hAnsi="Times New Roman" w:cs="Times New Roman"/>
                <w:sz w:val="18"/>
                <w:szCs w:val="18"/>
                <w:lang w:val="en-GB"/>
              </w:rPr>
            </w:r>
            <w:r w:rsidRPr="005E4D7C">
              <w:rPr>
                <w:rFonts w:ascii="Times New Roman" w:hAnsi="Times New Roman" w:cs="Times New Roman"/>
                <w:sz w:val="18"/>
                <w:szCs w:val="18"/>
                <w:lang w:val="en-GB"/>
              </w:rPr>
              <w:fldChar w:fldCharType="separate"/>
            </w:r>
            <w:r w:rsidRPr="005E4D7C">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OfEuz7XZ","properties":{"formattedCitation":"[109]","plainCitation":"[109]","noteIndex":0},"citationItems":[{"id":"CYRe6CJU/ydaOYXNM","uris":["http://zotero.org/users/8895419/items/GYQP8C7V"],"uri":["http://zotero.org/users/8895419/items/GYQP8C7V"],"itemData":{"id":485,"type":"article-journal","abstract":"INTRODUCTION: Schizophrenia is marked by a global cognitive impairment that contributes significantly to chronic disability and unemployment. As new treatments are developed for cognition in schizophrenia, clinicians require easily administered instruments to assess cognition. We previously developed a very brief cognitive battery (Bell et al., 2005). The Brief Cognitive Assessment Tool for Schizophrenia (B-CATS) was developed specifically to provide clinicians with a way to assess cognition in their patients with schizophrenia. Here, we report the results of a validity study comparing B-CATS to a larger neurocognitive battery, the Measurement and Treatment Research to Improve Cognition in Schizophrenia (MATRICS) battery.\nMETHODS: Outpatients with schizophrenia (N=91) were administered the B-CATS and the non-overlapping tests of the MATRICS battery at two time points separated by 1month. They were also administered the UCSD Performance-based Skills Assessment-Brief (UPSA-B), a measure of functional capacity.\nRESULT: The B-CATS has an administration time of approximately 10min. It demonstrates good test-retest reliability and internal consistency. It correlates 0.76 (p&lt;0.01) with the MATRICS battery. The shorter B-CATS and the MATRICS battery correlate with the UPSA-B at 0.50 and 0.58 respectively.\nCONCLUSION: A 10-minute version of the B-CATS correlates highly with the \"gold standard\" neurocognitive battery that has an administration time of over 60min. Both measures correlate moderately with a measure of functional capacity. This brief battery was designed to allow clinicians to monitor cognitive change and better inform treatment decisions.","container-title":"Schizophrenia Research","DOI":"10.1016/j.schres.2017.08.033","ISSN":"1573-2509","journalAbbreviation":"Schizophr Res","language":"eng","note":"PMID: 28918221","page":"327-333","source":"PubMed","title":"A 10-minute measure of global cognition: Validation of the Brief Cognitive Assessment Tool for Schizophrenia (B-CATS)","title-short":"A 10-minute measure of global cognition","volume":"195","author":[{"family":"Hurford","given":"Irene M."},{"family":"Ventura","given":"Joseph"},{"family":"Marder","given":"Stephen R."},{"family":"Reise","given":"Steven P."},{"family":"Bilder","given":"Robert M."}],"issued":{"date-parts":[["2018",5]]}}}],"schema":"https://github.com/citation-style-language/schema/raw/master/csl-citation.json"} </w:instrText>
            </w:r>
            <w:r w:rsidRPr="005E4D7C">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[109]</w:t>
            </w:r>
            <w:r w:rsidRPr="005E4D7C">
              <w:rPr>
                <w:rFonts w:ascii="Times New Roman" w:hAnsi="Times New Roman" w:cs="Times New Roman"/>
                <w:sz w:val="18"/>
                <w:szCs w:val="18"/>
                <w:lang w:val="en-GB"/>
              </w:rPr>
              <w:fldChar w:fldCharType="end"/>
            </w:r>
            <w:r w:rsidRPr="005E4D7C">
              <w:rPr>
                <w:rFonts w:ascii="Times New Roman" w:hAnsi="Times New Roman" w:cs="Times New Roman"/>
                <w:sz w:val="18"/>
                <w:szCs w:val="18"/>
                <w:lang w:val="en-GB"/>
              </w:rPr>
              <w:fldChar w:fldCharType="end"/>
            </w:r>
          </w:p>
        </w:tc>
      </w:tr>
      <w:tr w:rsidR="00C51776" w:rsidRPr="00CD5B1A" w14:paraId="59B182A9" w14:textId="77777777" w:rsidTr="00CD5B1A">
        <w:tc>
          <w:tcPr>
            <w:tcW w:w="1206" w:type="dxa"/>
          </w:tcPr>
          <w:p w14:paraId="3F5E0F4B" w14:textId="79264EEE" w:rsidR="00C51776" w:rsidRPr="005E4D7C" w:rsidRDefault="00C51776" w:rsidP="001B0B9F">
            <w:pPr>
              <w:jc w:val="center"/>
              <w:rPr>
                <w:rFonts w:ascii="Times New Roman" w:hAnsi="Times New Roman" w:cs="Times New Roman"/>
                <w:sz w:val="18"/>
                <w:szCs w:val="18"/>
              </w:rPr>
            </w:pPr>
            <w:r w:rsidRPr="005E4D7C">
              <w:rPr>
                <w:rFonts w:ascii="Times New Roman" w:hAnsi="Times New Roman" w:cs="Times New Roman"/>
                <w:sz w:val="18"/>
                <w:szCs w:val="18"/>
              </w:rPr>
              <w:t xml:space="preserve">BNA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3RfmVKCt","properties":{"formattedCitation":"[108]","plainCitation":"[108]","noteIndex":0},"citationItems":[{"id":"CYRe6CJU/yPQqDOu9","uris":["http://zotero.org/users/8895419/items/AXM8NQ5I"],"uri":["http://zotero.org/users/8895419/items/AXM8NQ5I"],"itemData":{"id":472,"type":"article-journal","abstract":"BACKGROUND: Many individuals with schizophrenia experience a profound deficit in global cognitive ability, which is related to poor functional outcomes. Historically, the standard of assessing neurocognitive impairments is one of extensive neuropsychological batteries that are labour-intensive. The present study examined whether a brief neurocognitive assessment (BNA) instrument could effectively estimate global neurocognition and further examined its clinical utility.\nMETHODS: The validity and clinical utility of a BNA that takes approximately 10 min to administer was examined against a full neuropsychological battery that takes approximately 90 min to administer in a large and heterogeneous sample of 1303 patients with schizophrenia.\nRESULTS: The BNA explained 76% of the variance in global neurocognition in the total sample and remained consistent in subsamples stratified by clinical characteristics (e.g., severity of psychopathology) and in randomized re-sampling simulations. The two items that comprised the BNA were the letter-number sequencing test, a measure of working memory, and the digit-symbol test, a measure of processing speed. Next, perhaps more importantly, the BNA and full neuropsychological battery were related to symptoms and functional status to a similar degree in both univariate and multivariate regression models; moreover, both instruments were sensitive to longitudinal treatment related change to a similar degree.\nCONCLUSIONS: The BNA is able to rapidly, easily, and validly assess global neurocognition in schizophrenia. The BNA was associated with important clinical outcomes to a similar degree as a full cognitive battery. This tool provides clinicians and researchers a means to assess global neurocognitive impairments without requiring extensive neuropsychological testing.","container-title":"Journal of Psychiatric Research","DOI":"10.1016/j.jpsychires.2014.01.009","ISSN":"1879-1379","journalAbbreviation":"J Psychiatr Res","language":"eng","note":"PMID: 24507885","page":"50-56","source":"PubMed","title":"Toward a more parsimonious assessment of neurocognition in schizophrenia: a 10-minute assessment tool","title-short":"Toward a more parsimonious assessment of neurocognition in schizophrenia","volume":"52","author":[{"family":"Fervaha","given":"Gagan"},{"family":"Agid","given":"Ofer"},{"family":"Foussias","given":"George"},{"family":"Remington","given":"Gary"}],"issued":{"date-parts":[["2014",5]]}}}],"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[108]</w:t>
            </w:r>
            <w:r w:rsidRPr="005E4D7C">
              <w:rPr>
                <w:rFonts w:ascii="Times New Roman" w:hAnsi="Times New Roman" w:cs="Times New Roman"/>
                <w:sz w:val="18"/>
                <w:szCs w:val="18"/>
              </w:rPr>
              <w:fldChar w:fldCharType="end"/>
            </w:r>
          </w:p>
        </w:tc>
        <w:tc>
          <w:tcPr>
            <w:tcW w:w="4034" w:type="dxa"/>
          </w:tcPr>
          <w:p w14:paraId="167D7508" w14:textId="77777777" w:rsidR="00C51776" w:rsidRPr="005E4D7C" w:rsidRDefault="00C51776" w:rsidP="001B0B9F">
            <w:pPr>
              <w:rPr>
                <w:rFonts w:ascii="Times New Roman" w:hAnsi="Times New Roman" w:cs="Times New Roman"/>
                <w:sz w:val="18"/>
                <w:szCs w:val="18"/>
                <w:lang w:val="en-GB"/>
              </w:rPr>
            </w:pPr>
            <w:r w:rsidRPr="005E4D7C">
              <w:rPr>
                <w:rFonts w:ascii="Times New Roman" w:hAnsi="Times New Roman" w:cs="Times New Roman"/>
                <w:sz w:val="18"/>
                <w:szCs w:val="18"/>
                <w:lang w:val="en-GB"/>
              </w:rPr>
              <w:t xml:space="preserve">1-Wechsler Adult Intelligence Scale-Revised Digit symbol test; </w:t>
            </w:r>
          </w:p>
          <w:p w14:paraId="65FF8401" w14:textId="77777777" w:rsidR="00C51776" w:rsidRPr="005E4D7C" w:rsidRDefault="00C51776" w:rsidP="001B0B9F">
            <w:pPr>
              <w:rPr>
                <w:rFonts w:ascii="Times New Roman" w:hAnsi="Times New Roman" w:cs="Times New Roman"/>
                <w:sz w:val="18"/>
                <w:szCs w:val="18"/>
                <w:lang w:val="en-GB"/>
              </w:rPr>
            </w:pPr>
            <w:r w:rsidRPr="005E4D7C">
              <w:rPr>
                <w:rFonts w:ascii="Times New Roman" w:hAnsi="Times New Roman" w:cs="Times New Roman"/>
                <w:sz w:val="18"/>
                <w:szCs w:val="18"/>
                <w:lang w:val="en-GB"/>
              </w:rPr>
              <w:t xml:space="preserve">2-Letter-number sequencing test </w:t>
            </w:r>
          </w:p>
        </w:tc>
        <w:tc>
          <w:tcPr>
            <w:tcW w:w="1744" w:type="dxa"/>
          </w:tcPr>
          <w:p w14:paraId="1677FAE0" w14:textId="77777777" w:rsidR="00C51776" w:rsidRPr="005E4D7C" w:rsidRDefault="00C51776" w:rsidP="001B0B9F">
            <w:pPr>
              <w:jc w:val="both"/>
              <w:rPr>
                <w:rFonts w:ascii="Times New Roman" w:hAnsi="Times New Roman" w:cs="Times New Roman"/>
                <w:sz w:val="18"/>
                <w:szCs w:val="18"/>
                <w:lang w:val="en-GB"/>
              </w:rPr>
            </w:pPr>
            <w:r w:rsidRPr="005E4D7C">
              <w:rPr>
                <w:rFonts w:ascii="Times New Roman" w:hAnsi="Times New Roman" w:cs="Times New Roman"/>
                <w:sz w:val="18"/>
                <w:szCs w:val="18"/>
                <w:lang w:val="en-GB"/>
              </w:rPr>
              <w:t>Speed of processing; Working memory</w:t>
            </w:r>
          </w:p>
        </w:tc>
        <w:tc>
          <w:tcPr>
            <w:tcW w:w="1528" w:type="dxa"/>
          </w:tcPr>
          <w:p w14:paraId="13E0150E" w14:textId="77777777" w:rsidR="00C51776" w:rsidRPr="005E4D7C" w:rsidRDefault="00C51776" w:rsidP="001B0B9F">
            <w:pPr>
              <w:rPr>
                <w:rFonts w:ascii="Times New Roman" w:hAnsi="Times New Roman" w:cs="Times New Roman"/>
                <w:sz w:val="18"/>
                <w:szCs w:val="18"/>
              </w:rPr>
            </w:pPr>
            <w:r w:rsidRPr="005E4D7C">
              <w:rPr>
                <w:rFonts w:ascii="Times New Roman" w:hAnsi="Times New Roman" w:cs="Times New Roman"/>
                <w:sz w:val="18"/>
                <w:szCs w:val="18"/>
              </w:rPr>
              <w:t>~10 minutes</w:t>
            </w:r>
          </w:p>
        </w:tc>
        <w:tc>
          <w:tcPr>
            <w:tcW w:w="5375" w:type="dxa"/>
          </w:tcPr>
          <w:p w14:paraId="16947DF9" w14:textId="0B7A3183" w:rsidR="00C51776" w:rsidRPr="005E4D7C" w:rsidRDefault="00C51776" w:rsidP="001B0B9F">
            <w:pPr>
              <w:rPr>
                <w:rFonts w:ascii="Times New Roman" w:hAnsi="Times New Roman" w:cs="Times New Roman"/>
                <w:sz w:val="18"/>
                <w:szCs w:val="18"/>
              </w:rPr>
            </w:pPr>
            <w:r w:rsidRPr="005E4D7C">
              <w:rPr>
                <w:rFonts w:ascii="Times New Roman" w:hAnsi="Times New Roman" w:cs="Times New Roman"/>
                <w:sz w:val="18"/>
                <w:szCs w:val="18"/>
              </w:rPr>
              <w:t xml:space="preserve">English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shdzB08z","properties":{"formattedCitation":"[108]","plainCitation":"[108]","noteIndex":0},"citationItems":[{"id":"CYRe6CJU/yPQqDOu9","uris":["http://zotero.org/users/8895419/items/AXM8NQ5I"],"uri":["http://zotero.org/users/8895419/items/AXM8NQ5I"],"itemData":{"id":472,"type":"article-journal","abstract":"BACKGROUND: Many individuals with schizophrenia experience a profound deficit in global cognitive ability, which is related to poor functional outcomes. Historically, the standard of assessing neurocognitive impairments is one of extensive neuropsychological batteries that are labour-intensive. The present study examined whether a brief neurocognitive assessment (BNA) instrument could effectively estimate global neurocognition and further examined its clinical utility.\nMETHODS: The validity and clinical utility of a BNA that takes approximately 10 min to administer was examined against a full neuropsychological battery that takes approximately 90 min to administer in a large and heterogeneous sample of 1303 patients with schizophrenia.\nRESULTS: The BNA explained 76% of the variance in global neurocognition in the total sample and remained consistent in subsamples stratified by clinical characteristics (e.g., severity of psychopathology) and in randomized re-sampling simulations. The two items that comprised the BNA were the letter-number sequencing test, a measure of working memory, and the digit-symbol test, a measure of processing speed. Next, perhaps more importantly, the BNA and full neuropsychological battery were related to symptoms and functional status to a similar degree in both univariate and multivariate regression models; moreover, both instruments were sensitive to longitudinal treatment related change to a similar degree.\nCONCLUSIONS: The BNA is able to rapidly, easily, and validly assess global neurocognition in schizophrenia. The BNA was associated with important clinical outcomes to a similar degree as a full cognitive battery. This tool provides clinicians and researchers a means to assess global neurocognitive impairments without requiring extensive neuropsychological testing.","container-title":"Journal of Psychiatric Research","DOI":"10.1016/j.jpsychires.2014.01.009","ISSN":"1879-1379","journalAbbreviation":"J Psychiatr Res","language":"eng","note":"PMID: 24507885","page":"50-56","source":"PubMed","title":"Toward a more parsimonious assessment of neurocognition in schizophrenia: a 10-minute assessment tool","title-short":"Toward a more parsimonious assessment of neurocognition in schizophrenia","volume":"52","author":[{"family":"Fervaha","given":"Gagan"},{"family":"Agid","given":"Ofer"},{"family":"Foussias","given":"George"},{"family":"Remington","given":"Gary"}],"issued":{"date-parts":[["2014",5]]}}}],"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[108]</w:t>
            </w:r>
            <w:r w:rsidRPr="005E4D7C">
              <w:rPr>
                <w:rFonts w:ascii="Times New Roman" w:hAnsi="Times New Roman" w:cs="Times New Roman"/>
                <w:sz w:val="18"/>
                <w:szCs w:val="18"/>
              </w:rPr>
              <w:fldChar w:fldCharType="end"/>
            </w:r>
          </w:p>
        </w:tc>
      </w:tr>
      <w:tr w:rsidR="00C51776" w:rsidRPr="00CD5B1A" w14:paraId="732F4A5E" w14:textId="77777777" w:rsidTr="00CD5B1A">
        <w:tc>
          <w:tcPr>
            <w:tcW w:w="8512" w:type="dxa"/>
            <w:gridSpan w:val="4"/>
          </w:tcPr>
          <w:p w14:paraId="7EA6800A" w14:textId="77777777" w:rsidR="00C51776" w:rsidRPr="005E4D7C" w:rsidRDefault="00C51776" w:rsidP="001B0B9F">
            <w:pPr>
              <w:jc w:val="center"/>
              <w:rPr>
                <w:rFonts w:ascii="Times New Roman" w:hAnsi="Times New Roman" w:cs="Times New Roman"/>
                <w:b/>
                <w:bCs/>
                <w:sz w:val="18"/>
                <w:szCs w:val="18"/>
              </w:rPr>
            </w:pPr>
            <w:r w:rsidRPr="005E4D7C">
              <w:rPr>
                <w:rFonts w:ascii="Times New Roman" w:hAnsi="Times New Roman" w:cs="Times New Roman"/>
                <w:b/>
                <w:bCs/>
                <w:sz w:val="18"/>
                <w:szCs w:val="18"/>
              </w:rPr>
              <w:t>Interview-based instruments</w:t>
            </w:r>
          </w:p>
        </w:tc>
        <w:tc>
          <w:tcPr>
            <w:tcW w:w="5375" w:type="dxa"/>
          </w:tcPr>
          <w:p w14:paraId="548AFD96" w14:textId="77777777" w:rsidR="00C51776" w:rsidRPr="005E4D7C" w:rsidRDefault="00C51776" w:rsidP="001B0B9F">
            <w:pPr>
              <w:jc w:val="center"/>
              <w:rPr>
                <w:rFonts w:ascii="Times New Roman" w:hAnsi="Times New Roman" w:cs="Times New Roman"/>
                <w:bCs/>
                <w:sz w:val="18"/>
                <w:szCs w:val="18"/>
              </w:rPr>
            </w:pPr>
          </w:p>
        </w:tc>
      </w:tr>
      <w:tr w:rsidR="002E43B2" w:rsidRPr="008446D1" w14:paraId="650C5C39" w14:textId="77777777" w:rsidTr="00CD5B1A">
        <w:tc>
          <w:tcPr>
            <w:tcW w:w="1206" w:type="dxa"/>
          </w:tcPr>
          <w:p w14:paraId="73BBC801" w14:textId="5A7B9360" w:rsidR="002E43B2" w:rsidRPr="005E4D7C" w:rsidRDefault="002E43B2" w:rsidP="002E43B2">
            <w:pPr>
              <w:jc w:val="center"/>
              <w:rPr>
                <w:rFonts w:ascii="Times New Roman" w:hAnsi="Times New Roman" w:cs="Times New Roman"/>
                <w:sz w:val="18"/>
                <w:szCs w:val="18"/>
              </w:rPr>
            </w:pPr>
            <w:r w:rsidRPr="005E4D7C">
              <w:rPr>
                <w:rFonts w:ascii="Times New Roman" w:hAnsi="Times New Roman" w:cs="Times New Roman"/>
                <w:sz w:val="18"/>
                <w:szCs w:val="18"/>
                <w:lang w:val="en-GB"/>
              </w:rPr>
              <w:t xml:space="preserve">SCoRS </w:t>
            </w:r>
            <w:r w:rsidRPr="005E4D7C">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G4liTuM9","properties":{"formattedCitation":"[110]","plainCitation":"[110]","noteIndex":0},"citationItems":[{"id":"CYRe6CJU/w4rp5ku0","uris":["http://zotero.org/users/8895419/items/ZK3XZTWH"],"uri":["http://zotero.org/users/8895419/items/ZK3XZTWH"],"itemData":{"id":516,"type":"article-journal","abstract":"OBJECTIVE: Interview-based measures of cognition may serve as potential coprimary measures in clinical trials of cognitive-enhancing drugs for schizophrenia. However, there is no such valid scale available. Interviews of patients and their clinicians are not valid in that they are unrelated to patients' levels of cognitive impairment as assessed by cognitive performance tests. This study describes the reliability and validity of a new interview-based assessment of cognition, the Schizophrenia Cognition Rating Scale (SCoRS), that involves interviews with patients and informants.\nMETHOD: Sixty patients with schizophrenia were assessed with the SCoRS and three potential validators of an interview-based measure of cognition: cognitive performance, as measured by the Brief Assessment of Cognition in Schizophrenia (BACS); real-world functioning, as measured by the Independent Living Skills Inventory; and functional capacity, as measured by the University of California, San Diego, Performance-Based Skills Assessment (UPSA).\nRESULTS: The SCoRS global ratings were significantly correlated with composite scores of cognitive performance and functional capacity and with ratings of real-world functioning. Multiple regression analyses suggested that SCoRS global ratings predicted unique variance in real-world functioning beyond that predicted by the performance measures.\nCONCLUSIONS: An interview-based measure of cognition that included informant reports was related to cognitive performance as well as real-world functioning. Interview-based measures of cognition, such as the SCoRS, may be valid coprimary measures for clinical trials assessing cognitive change and may also aid clinicians desiring to assess patients' level of cognitive impairment.","container-title":"The American Journal of Psychiatry","DOI":"10.1176/appi.ajp.163.3.426","ISSN":"0002-953X","issue":"3","journalAbbreviation":"Am J Psychiatry","language":"eng","note":"PMID: 16513863","page":"426-432","source":"PubMed","title":"The Schizophrenia Cognition Rating Scale: an interview-based assessment and its relationship to cognition, real-world functioning, and functional capacity","title-short":"The Schizophrenia Cognition Rating Scale","volume":"163","author":[{"family":"Keefe","given":"Richard S. E."},{"family":"Poe","given":"Margaret"},{"family":"Walker","given":"Trina M."},{"family":"Kang","given":"Joseph W."},{"family":"Harvey","given":"Philip D."}],"issued":{"date-parts":[["2006",3]]}}}],"schema":"https://github.com/citation-style-language/schema/raw/master/csl-citation.json"} </w:instrText>
            </w:r>
            <w:r w:rsidRPr="005E4D7C">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[110]</w:t>
            </w:r>
            <w:r w:rsidRPr="005E4D7C">
              <w:rPr>
                <w:rFonts w:ascii="Times New Roman" w:hAnsi="Times New Roman" w:cs="Times New Roman"/>
                <w:sz w:val="18"/>
                <w:szCs w:val="18"/>
                <w:lang w:val="en-GB"/>
              </w:rPr>
              <w:fldChar w:fldCharType="end"/>
            </w:r>
          </w:p>
        </w:tc>
        <w:tc>
          <w:tcPr>
            <w:tcW w:w="4034" w:type="dxa"/>
          </w:tcPr>
          <w:p w14:paraId="05F4B971" w14:textId="43F7CA45" w:rsidR="002E43B2" w:rsidRPr="005E4D7C" w:rsidRDefault="002E43B2" w:rsidP="002E43B2">
            <w:pPr>
              <w:rPr>
                <w:rFonts w:ascii="Times New Roman" w:hAnsi="Times New Roman" w:cs="Times New Roman"/>
                <w:sz w:val="18"/>
                <w:szCs w:val="18"/>
                <w:lang w:val="en-GB"/>
              </w:rPr>
            </w:pPr>
            <w:r w:rsidRPr="005E4D7C">
              <w:rPr>
                <w:rFonts w:ascii="Times New Roman" w:hAnsi="Times New Roman" w:cs="Times New Roman"/>
                <w:sz w:val="18"/>
                <w:szCs w:val="18"/>
                <w:lang w:val="en-GB"/>
              </w:rPr>
              <w:t>18 items</w:t>
            </w:r>
          </w:p>
        </w:tc>
        <w:tc>
          <w:tcPr>
            <w:tcW w:w="1744" w:type="dxa"/>
          </w:tcPr>
          <w:p w14:paraId="187AC6E5" w14:textId="1417A185" w:rsidR="002E43B2" w:rsidRPr="005E4D7C" w:rsidRDefault="002E43B2" w:rsidP="002E43B2">
            <w:pPr>
              <w:jc w:val="both"/>
              <w:rPr>
                <w:rFonts w:ascii="Times New Roman" w:hAnsi="Times New Roman" w:cs="Times New Roman"/>
                <w:sz w:val="18"/>
                <w:szCs w:val="18"/>
                <w:lang w:val="en-GB"/>
              </w:rPr>
            </w:pPr>
            <w:r w:rsidRPr="005E4D7C">
              <w:rPr>
                <w:rFonts w:ascii="Times New Roman" w:hAnsi="Times New Roman" w:cs="Times New Roman"/>
                <w:sz w:val="18"/>
                <w:szCs w:val="18"/>
                <w:lang w:val="en-GB"/>
              </w:rPr>
              <w:t xml:space="preserve">Speed of processing; Attention/vigilance; working memory; reasoning/problem </w:t>
            </w:r>
            <w:r w:rsidRPr="005E4D7C">
              <w:rPr>
                <w:rFonts w:ascii="Times New Roman" w:hAnsi="Times New Roman" w:cs="Times New Roman"/>
                <w:sz w:val="18"/>
                <w:szCs w:val="18"/>
                <w:lang w:val="en-GB"/>
              </w:rPr>
              <w:lastRenderedPageBreak/>
              <w:t>solving; memory; language production</w:t>
            </w:r>
          </w:p>
        </w:tc>
        <w:tc>
          <w:tcPr>
            <w:tcW w:w="1528" w:type="dxa"/>
          </w:tcPr>
          <w:p w14:paraId="392D046D" w14:textId="699C26BB" w:rsidR="002E43B2" w:rsidRPr="005E4D7C" w:rsidRDefault="002E43B2" w:rsidP="002E43B2">
            <w:pPr>
              <w:rPr>
                <w:rFonts w:ascii="Times New Roman" w:hAnsi="Times New Roman" w:cs="Times New Roman"/>
                <w:sz w:val="18"/>
                <w:szCs w:val="18"/>
              </w:rPr>
            </w:pPr>
            <w:r w:rsidRPr="005E4D7C">
              <w:rPr>
                <w:rFonts w:ascii="Times New Roman" w:hAnsi="Times New Roman" w:cs="Times New Roman"/>
                <w:sz w:val="18"/>
                <w:szCs w:val="18"/>
              </w:rPr>
              <w:lastRenderedPageBreak/>
              <w:t>20-30 minutes</w:t>
            </w:r>
          </w:p>
        </w:tc>
        <w:tc>
          <w:tcPr>
            <w:tcW w:w="5375" w:type="dxa"/>
          </w:tcPr>
          <w:p w14:paraId="0F0F9D25" w14:textId="122F662D" w:rsidR="002E43B2" w:rsidRPr="002E43B2" w:rsidRDefault="002E43B2" w:rsidP="002E43B2">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English; Professional translations: Bulgarian; Traditional Chinese; Simplified Chinese; Czech; Dutch; French (FR, CA); German; Italian; Japanese; Korean; Polish; Romanian; Russian; Spanish; Ukrainian. </w:t>
            </w:r>
            <w:r w:rsidRPr="005E4D7C">
              <w:rPr>
                <w:rFonts w:ascii="Times New Roman" w:hAnsi="Times New Roman" w:cs="Times New Roman"/>
                <w:sz w:val="18"/>
                <w:szCs w:val="18"/>
                <w:lang w:val="en-US"/>
              </w:rPr>
              <w:lastRenderedPageBreak/>
              <w:t xml:space="preserve">Academic translations: Greek; Iranian; Brazilian Portuguese; Serbian; Turkish </w:t>
            </w:r>
            <w:r w:rsidRPr="005E4D7C">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zwFK16pb","properties":{"formattedCitation":"[111]","plainCitation":"[111]","noteIndex":0},"citationItems":[{"id":"CYRe6CJU/cRuDTzEK","uris":["http://zotero.org/users/8895419/items/SFWQLF9C"],"uri":["http://zotero.org/users/8895419/items/SFWQLF9C"],"itemData":{"id":518,"type":"article-journal","abstract":"This review of research utilizing the Schizophrenia Cognition Rating Scale (SCoRS) outlines the development, evaluation, validation, and implementation of the SCoRS to assess whether the scale meets the criteria as a functional co-primary as defined by the MATRICS-CT initiative. Interview-based co-primary assessments should be: 1) practical and easy to administer for a clinician or researcher; 2) validated in individuals with schizophrenia; 3) contain the relevant areas of cognition and functioning applicable to schizophrenia; 4) able to assess all phases and severity levels of schizophrenia; 5) capable of monitoring disease progression; 6) minimal burden to patients; and 7) sensitive to assess treatment effects. A review of the literature was conducted to present information on the development, psychometric properties and usage of the SCoRS. Review of the development of the SCoRS followed the parameters outlined for scale development on content expert validation and feedback. The SCoRS shows good psychometric properties in various studies, and demonstrates low burden on clinicians and patients. The items measure global concepts that do not require notable cultural modification, making international use feasible. While multiple performance-based tests in cognition and functional outcomes are available, there is a need for a multi-domain, interview-based assessment of cognitive progression and treatment response in clinical trials. The SCoRS appears to meet many of the criteria for an optimal co-primary measure for schizophrenia cognition clinical trials as defined in the MATRICS-CT initiative.","container-title":"Schizophrenia Research","DOI":"10.1016/j.schres.2019.05.040","ISSN":"1573-2509","journalAbbreviation":"Schizophr Res","language":"eng","note":"PMID: 31196736","page":"30-38","source":"PubMed","title":"Comprehensive review of the research employing the schizophrenia cognition rating scale (SCoRS)","volume":"210","author":[{"family":"Harvey","given":"Philip D."},{"family":"Khan","given":"Anzalee"},{"family":"Atkins","given":"Alexandra"},{"family":"Walker","given":"Trina M."},{"family":"Keefe","given":"Richard S. E."}],"issued":{"date-parts":[["2019",8]]}}}],"schema":"https://github.com/citation-style-language/schema/raw/master/csl-citation.json"} </w:instrText>
            </w:r>
            <w:r w:rsidRPr="005E4D7C">
              <w:rPr>
                <w:rFonts w:ascii="Times New Roman" w:hAnsi="Times New Roman" w:cs="Times New Roman"/>
                <w:sz w:val="18"/>
                <w:szCs w:val="18"/>
              </w:rPr>
              <w:fldChar w:fldCharType="separate"/>
            </w:r>
            <w:r w:rsidR="00406AC2" w:rsidRPr="00406AC2">
              <w:rPr>
                <w:rFonts w:ascii="Times New Roman" w:hAnsi="Times New Roman" w:cs="Times New Roman"/>
                <w:sz w:val="18"/>
              </w:rPr>
              <w:t>[111]</w:t>
            </w:r>
            <w:r w:rsidRPr="005E4D7C">
              <w:rPr>
                <w:rFonts w:ascii="Times New Roman" w:hAnsi="Times New Roman" w:cs="Times New Roman"/>
                <w:sz w:val="18"/>
                <w:szCs w:val="18"/>
              </w:rPr>
              <w:fldChar w:fldCharType="end"/>
            </w:r>
          </w:p>
        </w:tc>
      </w:tr>
      <w:tr w:rsidR="002E43B2" w:rsidRPr="00CD5B1A" w14:paraId="65C6CA42" w14:textId="77777777" w:rsidTr="00CD5B1A">
        <w:tc>
          <w:tcPr>
            <w:tcW w:w="1206" w:type="dxa"/>
          </w:tcPr>
          <w:p w14:paraId="7844E10C" w14:textId="08696032" w:rsidR="002E43B2" w:rsidRPr="005E4D7C" w:rsidRDefault="002E43B2" w:rsidP="002E43B2">
            <w:pPr>
              <w:jc w:val="center"/>
              <w:rPr>
                <w:rFonts w:ascii="Times New Roman" w:hAnsi="Times New Roman" w:cs="Times New Roman"/>
                <w:sz w:val="18"/>
                <w:szCs w:val="18"/>
              </w:rPr>
            </w:pPr>
            <w:r w:rsidRPr="005E4D7C">
              <w:rPr>
                <w:rFonts w:ascii="Times New Roman" w:hAnsi="Times New Roman" w:cs="Times New Roman"/>
                <w:sz w:val="18"/>
                <w:szCs w:val="18"/>
              </w:rPr>
              <w:lastRenderedPageBreak/>
              <w:t xml:space="preserve">CGI-CogS </w:t>
            </w:r>
            <w:r w:rsidRPr="005E4D7C">
              <w:rPr>
                <w:rFonts w:ascii="Times New Roman" w:hAnsi="Times New Roman" w:cs="Times New Roman"/>
                <w:sz w:val="18"/>
                <w:szCs w:val="18"/>
                <w:lang w:val="en-GB"/>
              </w:rPr>
              <w:fldChar w:fldCharType="begin"/>
            </w:r>
            <w:r w:rsidR="00406AC2">
              <w:rPr>
                <w:rFonts w:ascii="Times New Roman" w:hAnsi="Times New Roman" w:cs="Times New Roman"/>
                <w:sz w:val="18"/>
                <w:szCs w:val="18"/>
              </w:rPr>
              <w:instrText xml:space="preserve"> ADDIN ZOTERO_ITEM CSL_CITATION {"citationID":"oAEbCS4e","properties":{"formattedCitation":"[112]","plainCitation":"[112]","noteIndex":0},"citationItems":[{"id":"CYRe6CJU/61kWU2Qz","uris":["http://zotero.org/users/8895419/items/T75YIMXB"],"uri":["http://zotero.org/users/8895419/items/T75YIMXB"],"itemData":{"id":512,"type":"article-journal","abstract":"BACKGROUND: Cognitive deficits are core features of schizophrenia that have been associated reliably with functional outcomes and now are a focus of treatment research. New rating scales are needed to complement current psychometric testing procedures, both to enable wider clinical use, and to serve as endpoints in clinical trials.\nMETHODS: Subjects were 35 schizophrenia patient-and-caregiver pairs recruited from the UCLA and West Los Angeles VA Outpatient Psychiatry Departments. Participants were assessed with the Clinical Global Impression of Cognition in Schizophrenia (CGI-CogS), an interview-based rating scale of cognitive functioning, on 3 occasions (baseline, 1 month, and 3 months). A computerized neurocognitive battery (Cogtest), an assessment of functioning, and symptom measures were administered at two occasions (baseline and one month).\nRESULTS: The CGI-CogS ratings generally showed a high level of internal consistency (Cronbach's alpha=.69 to .96), adequate levels of inter-rater reliability (ICC's=.71 to .80), and high test-retest stability (ICC's=.92 to .95). Correlations of caregiver and rater global (but not \"patient only rating\") CGI-CogS ratings with neurocognitive performance were in the moderate range (r's=-.27 to -.48), while most of the correlations with functional outcome were moderate to high (r's=-.41 to -.72). In fact, the CGI-CogS ratings were significantly more correlated with Social Functioning than were objective neurocognitive test scores (p=.02) and showed a trend in the same direction for predicting Instrumental Functioning (p=.06). We found moderate correlations between CGI-CogS global ratings and PANSS positive (r's=.36 to .49) and SANS negative symptoms (r=.41 to .61), but not with BPRS depression (r's=.11 to .13).\nCONCLUSIONS: An interview-based measure of cognition demonstrated high internal consistency, good inter-rater reliability, and high test-retest reliability. Caregiver ratings appear to add important clinical information over patient-only ratings. The CGI-CogS showed moderate validity with respect to neurocognitive performance and functional outcome, and correlations of CGI-CogS with functional outcomes were stronger than correlations of objective neurocognitive performance with functional outcomes. The CGI-CogS appears to offer a reliable and valid method for clinical rating of cognitive deficits and their impact on everyday functioning in schizophrenia.","container-title":"Schizophrenia Research","DOI":"10.1016/j.schres.2007.07.025","ISSN":"0920-9964","issue":"1","journalAbbreviation":"Schizophr Res","language":"eng","note":"PMID: 17900866","page":"59-69","source":"PubMed","title":"Clinical global impression of cognition in schizophrenia (CGI-CogS): reliability and validity of a co-primary measure of cognition","title-short":"Clinical global impression of cognition in schizophrenia (CGI-CogS)","volume":"106","author":[{"family":"Ventura","given":"Joseph"},{"family":"Cienfuegos","given":"Angel"},{"family":"Boxer","given":"Oren"},{"family":"Bilder","given":"Robert"}],"issued":{"date-parts":[["2008",11]]}}}],"schema":"https://github.com/citation-style-language/schema/raw/master/csl-citation.json"} </w:instrText>
            </w:r>
            <w:r w:rsidRPr="005E4D7C">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[112]</w:t>
            </w:r>
            <w:r w:rsidRPr="005E4D7C">
              <w:rPr>
                <w:rFonts w:ascii="Times New Roman" w:hAnsi="Times New Roman" w:cs="Times New Roman"/>
                <w:sz w:val="18"/>
                <w:szCs w:val="18"/>
                <w:lang w:val="en-GB"/>
              </w:rPr>
              <w:fldChar w:fldCharType="end"/>
            </w:r>
          </w:p>
        </w:tc>
        <w:tc>
          <w:tcPr>
            <w:tcW w:w="4034" w:type="dxa"/>
          </w:tcPr>
          <w:p w14:paraId="057A6E97" w14:textId="77777777" w:rsidR="002E43B2" w:rsidRPr="005E4D7C" w:rsidRDefault="002E43B2" w:rsidP="002E43B2">
            <w:pPr>
              <w:rPr>
                <w:rFonts w:ascii="Times New Roman" w:hAnsi="Times New Roman" w:cs="Times New Roman"/>
                <w:sz w:val="18"/>
                <w:szCs w:val="18"/>
                <w:lang w:val="en-GB"/>
              </w:rPr>
            </w:pPr>
            <w:r w:rsidRPr="005E4D7C">
              <w:rPr>
                <w:rFonts w:ascii="Times New Roman" w:hAnsi="Times New Roman" w:cs="Times New Roman"/>
                <w:sz w:val="18"/>
                <w:szCs w:val="18"/>
                <w:lang w:val="en-GB"/>
              </w:rPr>
              <w:t xml:space="preserve">38 items; </w:t>
            </w:r>
          </w:p>
          <w:p w14:paraId="44F1599E" w14:textId="77777777" w:rsidR="002E43B2" w:rsidRPr="005E4D7C" w:rsidRDefault="002E43B2" w:rsidP="002E43B2">
            <w:pPr>
              <w:rPr>
                <w:rFonts w:ascii="Times New Roman" w:hAnsi="Times New Roman" w:cs="Times New Roman"/>
                <w:sz w:val="18"/>
                <w:szCs w:val="18"/>
                <w:lang w:val="en-GB"/>
              </w:rPr>
            </w:pPr>
            <w:r w:rsidRPr="005E4D7C">
              <w:rPr>
                <w:rFonts w:ascii="Times New Roman" w:hAnsi="Times New Roman" w:cs="Times New Roman"/>
                <w:sz w:val="18"/>
                <w:szCs w:val="18"/>
                <w:lang w:val="en-GB"/>
              </w:rPr>
              <w:t>Two categories:</w:t>
            </w:r>
          </w:p>
          <w:p w14:paraId="7A07D62A" w14:textId="77777777" w:rsidR="002E43B2" w:rsidRPr="005E4D7C" w:rsidRDefault="002E43B2" w:rsidP="002E43B2">
            <w:pPr>
              <w:rPr>
                <w:rFonts w:ascii="Times New Roman" w:hAnsi="Times New Roman" w:cs="Times New Roman"/>
                <w:sz w:val="18"/>
                <w:szCs w:val="18"/>
                <w:lang w:val="en-GB"/>
              </w:rPr>
            </w:pPr>
            <w:r w:rsidRPr="005E4D7C">
              <w:rPr>
                <w:rFonts w:ascii="Times New Roman" w:hAnsi="Times New Roman" w:cs="Times New Roman"/>
                <w:sz w:val="18"/>
                <w:szCs w:val="18"/>
                <w:lang w:val="en-GB"/>
              </w:rPr>
              <w:t>1-Activities of daily living;</w:t>
            </w:r>
          </w:p>
          <w:p w14:paraId="19B00C4F" w14:textId="77777777" w:rsidR="002E43B2" w:rsidRPr="005E4D7C" w:rsidRDefault="002E43B2" w:rsidP="002E43B2">
            <w:pPr>
              <w:rPr>
                <w:rFonts w:ascii="Times New Roman" w:hAnsi="Times New Roman" w:cs="Times New Roman"/>
                <w:sz w:val="18"/>
                <w:szCs w:val="18"/>
                <w:lang w:val="en-GB"/>
              </w:rPr>
            </w:pPr>
            <w:r w:rsidRPr="005E4D7C">
              <w:rPr>
                <w:rFonts w:ascii="Times New Roman" w:hAnsi="Times New Roman" w:cs="Times New Roman"/>
                <w:sz w:val="18"/>
                <w:szCs w:val="18"/>
                <w:lang w:val="en-GB"/>
              </w:rPr>
              <w:t>2-Neurocognitive state</w:t>
            </w:r>
          </w:p>
        </w:tc>
        <w:tc>
          <w:tcPr>
            <w:tcW w:w="1744" w:type="dxa"/>
          </w:tcPr>
          <w:p w14:paraId="11D500B4" w14:textId="77777777" w:rsidR="002E43B2" w:rsidRPr="005E4D7C" w:rsidRDefault="002E43B2" w:rsidP="002E43B2">
            <w:pPr>
              <w:jc w:val="both"/>
              <w:rPr>
                <w:rStyle w:val="Rimandocommento"/>
                <w:rFonts w:ascii="Times New Roman" w:hAnsi="Times New Roman" w:cs="Times New Roman"/>
                <w:sz w:val="18"/>
                <w:szCs w:val="18"/>
                <w:lang w:val="en-GB"/>
              </w:rPr>
            </w:pPr>
            <w:r w:rsidRPr="005E4D7C">
              <w:rPr>
                <w:rFonts w:ascii="Times New Roman" w:hAnsi="Times New Roman" w:cs="Times New Roman"/>
                <w:sz w:val="18"/>
                <w:szCs w:val="18"/>
                <w:lang w:val="en-GB"/>
              </w:rPr>
              <w:t>Speed of processing; Attention/ vigilance; Working memory; Verbal memory &amp; learning; Visual memory &amp; learning; Reasoning/problem solving; Social cognition</w:t>
            </w:r>
          </w:p>
        </w:tc>
        <w:tc>
          <w:tcPr>
            <w:tcW w:w="1528" w:type="dxa"/>
          </w:tcPr>
          <w:p w14:paraId="3388B03D" w14:textId="77777777" w:rsidR="002E43B2" w:rsidRPr="005E4D7C" w:rsidRDefault="002E43B2" w:rsidP="002E43B2">
            <w:pPr>
              <w:rPr>
                <w:rFonts w:ascii="Times New Roman" w:hAnsi="Times New Roman" w:cs="Times New Roman"/>
                <w:sz w:val="18"/>
                <w:szCs w:val="18"/>
              </w:rPr>
            </w:pPr>
            <w:r w:rsidRPr="005E4D7C">
              <w:rPr>
                <w:rFonts w:ascii="Times New Roman" w:hAnsi="Times New Roman" w:cs="Times New Roman"/>
                <w:sz w:val="18"/>
                <w:szCs w:val="18"/>
              </w:rPr>
              <w:t>~30 minutes</w:t>
            </w:r>
          </w:p>
        </w:tc>
        <w:tc>
          <w:tcPr>
            <w:tcW w:w="5375" w:type="dxa"/>
          </w:tcPr>
          <w:p w14:paraId="1DDDEC81" w14:textId="1F082FAC" w:rsidR="002E43B2" w:rsidRPr="005E4D7C" w:rsidRDefault="002E43B2" w:rsidP="002E43B2">
            <w:pPr>
              <w:rPr>
                <w:rFonts w:ascii="Times New Roman" w:hAnsi="Times New Roman" w:cs="Times New Roman"/>
                <w:sz w:val="18"/>
                <w:szCs w:val="18"/>
              </w:rPr>
            </w:pPr>
            <w:r w:rsidRPr="005E4D7C">
              <w:rPr>
                <w:rFonts w:ascii="Times New Roman" w:hAnsi="Times New Roman" w:cs="Times New Roman"/>
                <w:sz w:val="18"/>
                <w:szCs w:val="18"/>
              </w:rPr>
              <w:t>English</w:t>
            </w:r>
            <w:r w:rsidRPr="005E4D7C">
              <w:rPr>
                <w:rFonts w:ascii="Times New Roman" w:hAnsi="Times New Roman" w:cs="Times New Roman"/>
                <w:sz w:val="18"/>
                <w:szCs w:val="18"/>
                <w:lang w:val="en-GB"/>
              </w:rPr>
              <w:t xml:space="preserve"> </w:t>
            </w:r>
            <w:r w:rsidRPr="005E4D7C">
              <w:rPr>
                <w:rFonts w:ascii="Times New Roman" w:hAnsi="Times New Roman" w:cs="Times New Roman"/>
                <w:sz w:val="18"/>
                <w:szCs w:val="18"/>
                <w:lang w:val="en-GB"/>
              </w:rPr>
              <w:fldChar w:fldCharType="begin"/>
            </w:r>
            <w:r w:rsidR="00406AC2">
              <w:rPr>
                <w:rFonts w:ascii="Times New Roman" w:hAnsi="Times New Roman" w:cs="Times New Roman"/>
                <w:sz w:val="18"/>
                <w:szCs w:val="18"/>
              </w:rPr>
              <w:instrText xml:space="preserve"> ADDIN ZOTERO_ITEM CSL_CITATION {"citationID":"wOLmByQt","properties":{"formattedCitation":"[112]","plainCitation":"[112]","noteIndex":0},"citationItems":[{"id":"CYRe6CJU/61kWU2Qz","uris":["http://zotero.org/users/8895419/items/T75YIMXB"],"uri":["http://zotero.org/users/8895419/items/T75YIMXB"],"itemData":{"id":512,"type":"article-journal","abstract":"BACKGROUND: Cognitive deficits are core features of schizophrenia that have been associated reliably with functional outcomes and now are a focus of treatment research. New rating scales are needed to complement current psychometric testing procedures, both to enable wider clinical use, and to serve as endpoints in clinical trials.\nMETHODS: Subjects were 35 schizophrenia patient-and-caregiver pairs recruited from the UCLA and West Los Angeles VA Outpatient Psychiatry Departments. Participants were assessed with the Clinical Global Impression of Cognition in Schizophrenia (CGI-CogS), an interview-based rating scale of cognitive functioning, on 3 occasions (baseline, 1 month, and 3 months). A computerized neurocognitive battery (Cogtest), an assessment of functioning, and symptom measures were administered at two occasions (baseline and one month).\nRESULTS: The CGI-CogS ratings generally showed a high level of internal consistency (Cronbach's alpha=.69 to .96), adequate levels of inter-rater reliability (ICC's=.71 to .80), and high test-retest stability (ICC's=.92 to .95). Correlations of caregiver and rater global (but not \"patient only rating\") CGI-CogS ratings with neurocognitive performance were in the moderate range (r's=-.27 to -.48), while most of the correlations with functional outcome were moderate to high (r's=-.41 to -.72). In fact, the CGI-CogS ratings were significantly more correlated with Social Functioning than were objective neurocognitive test scores (p=.02) and showed a trend in the same direction for predicting Instrumental Functioning (p=.06). We found moderate correlations between CGI-CogS global ratings and PANSS positive (r's=.36 to .49) and SANS negative symptoms (r=.41 to .61), but not with BPRS depression (r's=.11 to .13).\nCONCLUSIONS: An interview-based measure of cognition demonstrated high internal consistency, good inter-rater reliability, and high test-retest reliability. Caregiver ratings appear to add important clinical information over patient-only ratings. The CGI-CogS showed moderate validity with respect to neurocognitive performance and functional outcome, and correlations of CGI-CogS with functional outcomes were stronger than correlations of objective neurocognitive performance with functional outcomes. The CGI-CogS appears to offer a reliable and valid method for clinical rating of cognitive deficits and their impact on everyday functioning in schizophrenia.","container-title":"Schizophrenia Research","DOI":"10.1016/j.schres.2007.07.025","ISSN":"0920-9964","issue":"1","journalAbbreviation":"Schizophr Res","language":"eng","note":"PMID: 17900866","page":"59-69","source":"PubMed","title":"Clinical global impression of cognition in schizophrenia (CGI-CogS): reliability and validity of a co-primary measure of cognition","title-short":"Clinical global impression of cognition in schizophrenia (CGI-CogS)","volume":"106","author":[{"family":"Ventura","given":"Joseph"},{"family":"Cienfuegos","given":"Angel"},{"family":"Boxer","given":"Oren"},{"family":"Bilder","given":"Robert"}],"issued":{"date-parts":[["2008",11]]}}}],"schema":"https://github.com/citation-style-language/schema/raw/master/csl-citation.json"} </w:instrText>
            </w:r>
            <w:r w:rsidRPr="005E4D7C">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[112]</w:t>
            </w:r>
            <w:r w:rsidRPr="005E4D7C">
              <w:rPr>
                <w:rFonts w:ascii="Times New Roman" w:hAnsi="Times New Roman" w:cs="Times New Roman"/>
                <w:sz w:val="18"/>
                <w:szCs w:val="18"/>
                <w:lang w:val="en-GB"/>
              </w:rPr>
              <w:fldChar w:fldCharType="end"/>
            </w:r>
          </w:p>
        </w:tc>
      </w:tr>
      <w:tr w:rsidR="002E43B2" w:rsidRPr="00CD5B1A" w14:paraId="43A646EB" w14:textId="77777777" w:rsidTr="00CD5B1A">
        <w:tc>
          <w:tcPr>
            <w:tcW w:w="1206" w:type="dxa"/>
          </w:tcPr>
          <w:p w14:paraId="4E2B7E78" w14:textId="42AF9763" w:rsidR="002E43B2" w:rsidRPr="008446D1" w:rsidRDefault="002E43B2" w:rsidP="002E43B2">
            <w:pPr>
              <w:jc w:val="center"/>
              <w:rPr>
                <w:rFonts w:ascii="Times New Roman" w:hAnsi="Times New Roman" w:cs="Times New Roman"/>
                <w:sz w:val="18"/>
                <w:szCs w:val="18"/>
                <w:lang w:val="en-US"/>
              </w:rPr>
            </w:pPr>
            <w:r w:rsidRPr="005E4D7C">
              <w:rPr>
                <w:rFonts w:ascii="Times New Roman" w:hAnsi="Times New Roman" w:cs="Times New Roman"/>
                <w:sz w:val="18"/>
                <w:szCs w:val="18"/>
                <w:lang w:val="en-GB"/>
              </w:rPr>
              <w:t xml:space="preserve">CAI </w:t>
            </w:r>
            <w:r w:rsidRPr="005E4D7C">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3JydZMqP","properties":{"formattedCitation":"[113]","plainCitation":"[113]","noteIndex":0},"citationItems":[{"id":"CYRe6CJU/GbQP0wwL","uris":["http://zotero.org/users/8895419/items/MUJWNPZM"],"uri":["http://zotero.org/users/8895419/items/MUJWNPZM"],"itemData":{"id":549,"type":"article-journal","abstract":"BACKGROUND: Practical, reliable \"real world\" measures of cognition are needed to supplement neurocognitive performance data to evaluate possible efficacy of new drugs targeting cognitive deficits associated with schizophrenia. Because interview-based measures of cognition offer one possible approach, data from the MATRICS initiative (n=176) were used to examine the psychometric properties of the Schizophrenia Cognition Rating Scale (SCoRS) and the Clinical Global Impression of Cognition in Schizophrenia (CGI-CogS).\nMETHOD: We used classical test theory methods and item response theory to derive the 10-item Cognitive Assessment Interview (CAI) from the SCoRS and CGI-CogS (\"parent instruments\"). Sources of information for CAI ratings included the patient and an informant. Validity analyses examined the relationship between the CAI and objective measures of cognitive functioning, intermediate measures of cognition, and functional outcome.\nRESULTS: The rater's score from the newly derived CAI (10 items) correlate highly (r=.87) with those from the combined set of the SCoRS and CGI-CogS (41 items). Both the patient (r=.82) and the informant (r=.95) data were highly correlated with the rater's score. The CAI was modestly correlated with objectively measured neurocognition (r=-.32), functional capacity (r=-.44), and functional outcome (r=-.32), which was comparable to the parent instruments.\nCONCLUSIONS: The CAI allows for expert judgment in evaluating a patient's cognitive functioning and was modestly correlated with neurocognitive functioning, functional capacity, and functional outcome. The CAI is a brief, repeatable, and potentially valuable tool for rating cognition in schizophrenia patients who are participating in clinical trials.","container-title":"Schizophrenia Research","DOI":"10.1016/j.schres.2010.04.016","ISSN":"1573-2509","issue":"1-3","journalAbbreviation":"Schizophr Res","language":"eng","note":"PMID: 20542412\nPMCID: PMC3184638","page":"24-31","source":"PubMed","title":"The Cognitive Assessment Interview (CAI): development and validation of an empirically derived, brief interview-based measure of cognition","title-short":"The Cognitive Assessment Interview (CAI)","volume":"121","author":[{"family":"Ventura","given":"Joseph"},{"family":"Reise","given":"Steven P."},{"family":"Keefe","given":"Richard S. E."},{"family":"Baade","given":"Lyle E."},{"family":"Gold","given":"James M."},{"family":"Green","given":"Michael F."},{"family":"Kern","given":"Robert S."},{"family":"Mesholam-Gately","given":"Raquelle"},{"family":"Nuechterlein","given":"Keith H."},{"family":"Seidman","given":"Larry J."},{"family":"Bilder","given":"Robert M."}],"issued":{"date-parts":[["2010",8]]}}}],"schema":"https://github.com/citation-style-language/schema/raw/master/csl-citation.json"} </w:instrText>
            </w:r>
            <w:r w:rsidRPr="005E4D7C">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[113]</w:t>
            </w:r>
            <w:r w:rsidRPr="005E4D7C">
              <w:rPr>
                <w:rFonts w:ascii="Times New Roman" w:hAnsi="Times New Roman" w:cs="Times New Roman"/>
                <w:sz w:val="18"/>
                <w:szCs w:val="18"/>
                <w:lang w:val="en-GB"/>
              </w:rPr>
              <w:fldChar w:fldCharType="end"/>
            </w:r>
          </w:p>
        </w:tc>
        <w:tc>
          <w:tcPr>
            <w:tcW w:w="4034" w:type="dxa"/>
          </w:tcPr>
          <w:p w14:paraId="759F913D" w14:textId="77777777" w:rsidR="002E43B2" w:rsidRPr="005E4D7C" w:rsidRDefault="002E43B2" w:rsidP="002E43B2">
            <w:pPr>
              <w:rPr>
                <w:rFonts w:ascii="Times New Roman" w:hAnsi="Times New Roman" w:cs="Times New Roman"/>
                <w:sz w:val="18"/>
                <w:szCs w:val="18"/>
                <w:lang w:val="en-GB"/>
              </w:rPr>
            </w:pPr>
            <w:r w:rsidRPr="005E4D7C">
              <w:rPr>
                <w:rFonts w:ascii="Times New Roman" w:hAnsi="Times New Roman" w:cs="Times New Roman"/>
                <w:sz w:val="18"/>
                <w:szCs w:val="18"/>
                <w:lang w:val="en-GB"/>
              </w:rPr>
              <w:t>10 items</w:t>
            </w:r>
          </w:p>
        </w:tc>
        <w:tc>
          <w:tcPr>
            <w:tcW w:w="1744" w:type="dxa"/>
          </w:tcPr>
          <w:p w14:paraId="0593D497" w14:textId="77777777" w:rsidR="002E43B2" w:rsidRPr="005E4D7C" w:rsidRDefault="002E43B2" w:rsidP="002E43B2">
            <w:pPr>
              <w:jc w:val="both"/>
              <w:rPr>
                <w:rStyle w:val="Rimandocommento"/>
                <w:rFonts w:ascii="Times New Roman" w:hAnsi="Times New Roman" w:cs="Times New Roman"/>
                <w:sz w:val="18"/>
                <w:szCs w:val="18"/>
                <w:lang w:val="en-GB"/>
              </w:rPr>
            </w:pPr>
            <w:r w:rsidRPr="005E4D7C">
              <w:rPr>
                <w:rFonts w:ascii="Times New Roman" w:hAnsi="Times New Roman" w:cs="Times New Roman"/>
                <w:sz w:val="18"/>
                <w:szCs w:val="18"/>
                <w:lang w:val="en-GB"/>
              </w:rPr>
              <w:t>Speed of processing; Attention/vigilance; Working memory; Verbal memory &amp; learning; Reasoning/problem solving; Social cognition</w:t>
            </w:r>
          </w:p>
        </w:tc>
        <w:tc>
          <w:tcPr>
            <w:tcW w:w="1528" w:type="dxa"/>
          </w:tcPr>
          <w:p w14:paraId="134F490D" w14:textId="77777777" w:rsidR="002E43B2" w:rsidRPr="008446D1" w:rsidRDefault="002E43B2" w:rsidP="002E43B2">
            <w:pPr>
              <w:rPr>
                <w:rFonts w:ascii="Times New Roman" w:hAnsi="Times New Roman" w:cs="Times New Roman"/>
                <w:sz w:val="18"/>
                <w:szCs w:val="18"/>
                <w:lang w:val="en-US"/>
              </w:rPr>
            </w:pPr>
            <w:r w:rsidRPr="008446D1">
              <w:rPr>
                <w:rFonts w:ascii="Times New Roman" w:hAnsi="Times New Roman" w:cs="Times New Roman"/>
                <w:sz w:val="18"/>
                <w:szCs w:val="18"/>
                <w:lang w:val="en-US"/>
              </w:rPr>
              <w:t>~15 minutes</w:t>
            </w:r>
          </w:p>
        </w:tc>
        <w:tc>
          <w:tcPr>
            <w:tcW w:w="5375" w:type="dxa"/>
          </w:tcPr>
          <w:p w14:paraId="63B220EE" w14:textId="3802E431" w:rsidR="002E43B2" w:rsidRPr="005E4D7C" w:rsidRDefault="002E43B2" w:rsidP="002E43B2">
            <w:pPr>
              <w:rPr>
                <w:rFonts w:ascii="Times New Roman" w:hAnsi="Times New Roman" w:cs="Times New Roman"/>
                <w:sz w:val="18"/>
                <w:szCs w:val="18"/>
                <w:lang w:val="en-US"/>
              </w:rPr>
            </w:pPr>
            <w:r w:rsidRPr="005E4D7C">
              <w:rPr>
                <w:rFonts w:ascii="Times New Roman" w:hAnsi="Times New Roman" w:cs="Times New Roman"/>
                <w:sz w:val="18"/>
                <w:szCs w:val="18"/>
                <w:lang w:val="en-US"/>
              </w:rPr>
              <w:t xml:space="preserve">English </w:t>
            </w:r>
            <w:r w:rsidRPr="005E4D7C">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YUSY4BNS","properties":{"formattedCitation":"[113]","plainCitation":"[113]","noteIndex":0},"citationItems":[{"id":"CYRe6CJU/GbQP0wwL","uris":["http://zotero.org/users/8895419/items/MUJWNPZM"],"uri":["http://zotero.org/users/8895419/items/MUJWNPZM"],"itemData":{"id":549,"type":"article-journal","abstract":"BACKGROUND: Practical, reliable \"real world\" measures of cognition are needed to supplement neurocognitive performance data to evaluate possible efficacy of new drugs targeting cognitive deficits associated with schizophrenia. Because interview-based measures of cognition offer one possible approach, data from the MATRICS initiative (n=176) were used to examine the psychometric properties of the Schizophrenia Cognition Rating Scale (SCoRS) and the Clinical Global Impression of Cognition in Schizophrenia (CGI-CogS).\nMETHOD: We used classical test theory methods and item response theory to derive the 10-item Cognitive Assessment Interview (CAI) from the SCoRS and CGI-CogS (\"parent instruments\"). Sources of information for CAI ratings included the patient and an informant. Validity analyses examined the relationship between the CAI and objective measures of cognitive functioning, intermediate measures of cognition, and functional outcome.\nRESULTS: The rater's score from the newly derived CAI (10 items) correlate highly (r=.87) with those from the combined set of the SCoRS and CGI-CogS (41 items). Both the patient (r=.82) and the informant (r=.95) data were highly correlated with the rater's score. The CAI was modestly correlated with objectively measured neurocognition (r=-.32), functional capacity (r=-.44), and functional outcome (r=-.32), which was comparable to the parent instruments.\nCONCLUSIONS: The CAI allows for expert judgment in evaluating a patient's cognitive functioning and was modestly correlated with neurocognitive functioning, functional capacity, and functional outcome. The CAI is a brief, repeatable, and potentially valuable tool for rating cognition in schizophrenia patients who are participating in clinical trials.","container-title":"Schizophrenia Research","DOI":"10.1016/j.schres.2010.04.016","ISSN":"1573-2509","issue":"1-3","journalAbbreviation":"Schizophr Res","language":"eng","note":"PMID: 20542412\nPMCID: PMC3184638","page":"24-31","source":"PubMed","title":"The Cognitive Assessment Interview (CAI): development and validation of an empirically derived, brief interview-based measure of cognition","title-short":"The Cognitive Assessment Interview (CAI)","volume":"121","author":[{"family":"Ventura","given":"Joseph"},{"family":"Reise","given":"Steven P."},{"family":"Keefe","given":"Richard S. E."},{"family":"Baade","given":"Lyle E."},{"family":"Gold","given":"James M."},{"family":"Green","given":"Michael F."},{"family":"Kern","given":"Robert S."},{"family":"Mesholam-Gately","given":"Raquelle"},{"family":"Nuechterlein","given":"Keith H."},{"family":"Seidman","given":"Larry J."},{"family":"Bilder","given":"Robert M."}],"issued":{"date-parts":[["2010",8]]}}}],"schema":"https://github.com/citation-style-language/schema/raw/master/csl-citation.json"} </w:instrText>
            </w:r>
            <w:r w:rsidRPr="005E4D7C">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[113]</w:t>
            </w:r>
            <w:r w:rsidRPr="005E4D7C">
              <w:rPr>
                <w:rFonts w:ascii="Times New Roman" w:hAnsi="Times New Roman" w:cs="Times New Roman"/>
                <w:sz w:val="18"/>
                <w:szCs w:val="18"/>
                <w:lang w:val="en-US"/>
              </w:rPr>
              <w:fldChar w:fldCharType="end"/>
            </w:r>
            <w:r w:rsidRPr="005E4D7C">
              <w:rPr>
                <w:rFonts w:ascii="Times New Roman" w:hAnsi="Times New Roman" w:cs="Times New Roman"/>
                <w:sz w:val="18"/>
                <w:szCs w:val="18"/>
                <w:lang w:val="en-US"/>
              </w:rPr>
              <w:t xml:space="preserve">; Italian </w:t>
            </w:r>
            <w:r w:rsidRPr="005E4D7C">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RUHJhuqc","properties":{"formattedCitation":"[114]","plainCitation":"[114]","noteIndex":0},"citationItems":[{"id":"CYRe6CJU/gEcDP8Ay","uris":["http://zotero.org/users/8895419/items/4F9JNRY8"],"uri":["http://zotero.org/users/8895419/items/4F9JNRY8"],"itemData":{"id":569,"type":"article-journal","abstract":"Objectives Cognitive impairment in people with schizophrenia is a core feature of the disorder. It is increasingly regarded as an important target of both pharmacological and rehabilitation treatments. The Cognitive Assessment Interview (CAI), developed as part of the “Measurement and Treatment Research to Improve Cognition in Schizophrenia” (MATRICS) initiative, is an interview-based measures of cognition. … Continue reading Inter-rater reliability and psychometric characteristics of the Italian version of the Cognitive Assessment Interview (CAI)","container-title":"Official Journal of the Italian Society of Psychopathology","ISSN":"1592-1107","language":"it-IT","page":"85-114","source":"www.jpsychopathol.it","title":"Inter-rater reliability and psychometric characteristics of the Italian version of the Cognitive Assessment Interview (CAI)","volume":"25","author":[{"family":"Palumbo","given":"D."}],"issued":{"date-parts":[["2019",7,1]]}}}],"schema":"https://github.com/citation-style-language/schema/raw/master/csl-citation.json"} </w:instrText>
            </w:r>
            <w:r w:rsidRPr="005E4D7C">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[114]</w:t>
            </w:r>
            <w:r w:rsidRPr="005E4D7C">
              <w:rPr>
                <w:rFonts w:ascii="Times New Roman" w:hAnsi="Times New Roman" w:cs="Times New Roman"/>
                <w:sz w:val="18"/>
                <w:szCs w:val="18"/>
                <w:lang w:val="en-US"/>
              </w:rPr>
              <w:fldChar w:fldCharType="end"/>
            </w:r>
            <w:r w:rsidRPr="005E4D7C">
              <w:rPr>
                <w:rFonts w:ascii="Times New Roman" w:hAnsi="Times New Roman" w:cs="Times New Roman"/>
                <w:sz w:val="18"/>
                <w:szCs w:val="18"/>
                <w:lang w:val="en-US"/>
              </w:rPr>
              <w:t xml:space="preserve">; Turkish </w:t>
            </w:r>
            <w:r w:rsidRPr="005E4D7C">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p7KohLdw","properties":{"formattedCitation":"[115]","plainCitation":"[115]","noteIndex":0},"citationItems":[{"id":"CYRe6CJU/PxQyDbsH","uris":["http://zotero.org/users/8895419/items/Z5HKXN9Z"],"uri":["http://zotero.org/users/8895419/items/Z5HKXN9Z"],"itemData":{"id":562,"type":"article-journal","abstract":"Objective: The Cognitive Assessment Interview (CAI) is an interview-based scale developed to assess cognitive functioning of patients diagnosed with schizophrenia. It is scored by a clinician according to patient and informant interview. This study aimed to determine the reliability and validity of the CAI-Turkish Version (CAI-TR). Methods: The Cognitive Assessment Interview (CAI) was translated to Turkish and back to English and the back-translated form of the scale was approved by Dr. Ventura, its original developer. The translated text was administered to five schizophrenia outpatients as a pilot study and was deemed appropriate following a joint review by the research team. Ninety clinically stable outpatients with schizophrenia or schizoaffective disorder diagnosis were evaluated by clinicians using SCID-I (CV), PANNS, and Social Functioning Scale. To assess the patients’ neurocognitive status, certified expert psychologists administered a neurocognitive test battery including Öktem Verbal Memory Process Test, Wechsler Memory Scale-Digit Span, Verbal Fluency Test, Continuous Performance Test, Trail Making Test-A, Tower of London Test, The ‘’Reading the Mind in the Eyes’’ test (Eyes Test), and Facial Emotion Identification and Discrimination Test. Results: Internal consistency of CAI-TR was good, with Cronbach’s alpha value of 0.97. For patient scores, Cronbach’s alpha value was 0.91. Each item of CAI-TR was correlated with the related neurocognitive test (r = 0.242-0.564; p &lt; 0.05). Moreover, overall scores of CAI-TR showed statistically significant correlations with Global Assessment of Functioning (GAF) (r = -0.538, p &lt; 0.001), social functioning (r = -0.520; p &lt; 0.01), and objective neurocognitive tests. As a measure of external validity of CAI-TR, statistically significant correlations were determined between patient, informant and interviewer evaluations independent of source of information (r = 0.707, r = 0.830, r = 0.835, respectively; p &lt; 0.001 for all). Mean duration of patient interview was 18.7 minutes (8-30 min; SD = 5.4), mean duration of informant interview was 18.0 minutes (10-25 min; SD = 5.0) and total mean duration of CAI administration was 36. 6 minutes (18-55 min; SD = 9.7). Discussion: The analysis indicated that CAI-TR was a reliable and valid instrument to evaluate cognitive functioning. Ratings obtained from patient interview were also significant. CAI-TR is found to be a very practical and useful tool with some additional advantages such as being a clinically based interview with a brief administration time providing information about patients’ functioning. (PsycINFO Database Record (c) 2018 APA, all rights reserved)","container-title":"Klinik Psikofarmakoloji Bülteni / Bulletin of Clinical Psychopharmacology","DOI":"10.5455/bcp.20150502064017","ISSN":"1302-9657","issue":"4","note":"publisher-place: Turkey\npublisher: Kure Iletisim Grubu","page":"365-380","source":"APA PsycNet","title":"Reliability and validity of the Turkish version of cognitive assessment interview (CAI-TR)","volume":"25","author":[{"family":"Bosgelmez","given":"Sukriye"},{"family":"Yildiz","given":"Mustafa"},{"family":"Yazici","given":"Esra"},{"family":"Inan","given":"Eda"},{"family":"Turgut","given":"Celaleddin"},{"family":"Karabulut","given":"Umit"},{"family":"Kircali","given":"Ayse"},{"family":"Tas","given":"Halil Ibrahim"},{"family":"Yakisir","given":"Sabri Sungu"},{"family":"Cakir","given":"Ugur"},{"family":"Sungur","given":"Mehmet Zihni"}],"issued":{"date-parts":[["2015"]]}}}],"schema":"https://github.com/citation-style-language/schema/raw/master/csl-citation.json"} </w:instrText>
            </w:r>
            <w:r w:rsidRPr="005E4D7C">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[115]</w:t>
            </w:r>
            <w:r w:rsidRPr="005E4D7C">
              <w:rPr>
                <w:rFonts w:ascii="Times New Roman" w:hAnsi="Times New Roman" w:cs="Times New Roman"/>
                <w:sz w:val="18"/>
                <w:szCs w:val="18"/>
                <w:lang w:val="en-US"/>
              </w:rPr>
              <w:fldChar w:fldCharType="end"/>
            </w:r>
            <w:r w:rsidRPr="005E4D7C">
              <w:rPr>
                <w:rFonts w:ascii="Times New Roman" w:hAnsi="Times New Roman" w:cs="Times New Roman"/>
                <w:sz w:val="18"/>
                <w:szCs w:val="18"/>
                <w:lang w:val="en-US"/>
              </w:rPr>
              <w:t xml:space="preserve">; Spanish </w:t>
            </w:r>
            <w:r w:rsidRPr="005E4D7C">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hk9TZFi2","properties":{"formattedCitation":"[116]","plainCitation":"[116]","noteIndex":0},"citationItems":[{"id":"CYRe6CJU/qoZRwLdJ","uris":["http://zotero.org/users/8895419/items/2JQE4AD3"],"uri":["http://zotero.org/users/8895419/items/2JQE4AD3"],"itemData":{"id":560,"type":"article-journal","abstract":"Cognitive impairment in psychosis is closely related to functional outcome, so research into psychotic disorders is focusing most effort on treatments for improving cognition. New treatments must show not only an improvement on neuropsychological tests but also in co-primary measures of cognition. The cognitive assessment interview (CAI) is an interview-based measure of cognition which assesses the impact of cognitive deficits in patients' daily lives. Information obtained from patients and their relatives is integrated into a rater composite score. This study examines the validity of the CAI (adapted to Spanish, CAI-Sp) as a screening instrument for cognitive impairment, compared to an objective test of cognitive functioning. The psychometric properties of the CAI-Sp and its association with clinical dimensions are also explored. Eighty-one patients with a psychotic disorder and 38 healthy controls were assessed using the CAI-Sp and the screen for cognitive impairment in psychiatry (SCIP-S). Patients also underwent a clinical assessment. Poorer cognitive functioning as assessed with the CAI-Sp was associated to illness severity, specifically positive, negative and disorganised syndromes. Binary logistic regression showed that the CAI-Sp was able to detect cognitive impairment in patients, when considering CAI-Sp patient and informant information and CAI-Sp rater scores. The CAI-Sp was found to be a valid and reliable scale to assess cognitive functioning in the context of its impact on daily living. Given its ease and speed of application, the CAI-Sp could prove useful in clinical practice, though not a substitute of objective cognitive testing.","container-title":"European Archives of Psychiatry and Clinical Neuroscience","DOI":"10.1007/s00406-016-0700-y","ISSN":"1433-8491","issue":"7","journalAbbreviation":"Eur Arch Psychiatry Clin Neurosci","language":"eng","note":"PMID: 27272500","page":"629-637","source":"PubMed","title":"Using the cognitive assessment interview to screen cognitive impairment in psychosis","volume":"266","author":[{"family":"Sánchez-Torres","given":"Ana M."},{"family":"Elosúa","given":"María Rosa"},{"family":"Lorente-Omeñaca","given":"Ruth"},{"family":"Moreno-Izco","given":"Lucía"},{"family":"Peralta","given":"Victor"},{"family":"Ventura","given":"Joseph"},{"family":"Cuesta","given":"Manuel J."}],"issued":{"date-parts":[["2016",10]]}}}],"schema":"https://github.com/citation-style-language/schema/raw/master/csl-citation.json"} </w:instrText>
            </w:r>
            <w:r w:rsidRPr="005E4D7C">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[116]</w:t>
            </w:r>
            <w:r w:rsidRPr="005E4D7C">
              <w:rPr>
                <w:rFonts w:ascii="Times New Roman" w:hAnsi="Times New Roman" w:cs="Times New Roman"/>
                <w:sz w:val="18"/>
                <w:szCs w:val="18"/>
                <w:lang w:val="en-US"/>
              </w:rPr>
              <w:fldChar w:fldCharType="end"/>
            </w:r>
          </w:p>
        </w:tc>
      </w:tr>
    </w:tbl>
    <w:p w14:paraId="3599FFD1" w14:textId="540285D3" w:rsidR="00C51776" w:rsidRPr="005E4D7C" w:rsidRDefault="00C51776" w:rsidP="005E4D7C">
      <w:pPr>
        <w:jc w:val="both"/>
        <w:rPr>
          <w:rFonts w:ascii="Times New Roman" w:eastAsia="DengXian" w:hAnsi="Times New Roman" w:cs="Times New Roman"/>
          <w:sz w:val="18"/>
          <w:szCs w:val="18"/>
          <w:lang w:val="en-US"/>
        </w:rPr>
      </w:pPr>
      <w:bookmarkStart w:id="3" w:name="_Hlk67211354"/>
      <w:r w:rsidRPr="005E4D7C">
        <w:rPr>
          <w:rFonts w:ascii="Times New Roman" w:hAnsi="Times New Roman" w:cs="Times New Roman"/>
          <w:b/>
          <w:bCs/>
          <w:sz w:val="18"/>
          <w:szCs w:val="18"/>
          <w:lang w:val="en-GB"/>
        </w:rPr>
        <w:t>BACS</w:t>
      </w:r>
      <w:r w:rsidRPr="005E4D7C">
        <w:rPr>
          <w:rFonts w:ascii="Times New Roman" w:hAnsi="Times New Roman" w:cs="Times New Roman"/>
          <w:sz w:val="18"/>
          <w:szCs w:val="18"/>
          <w:lang w:val="en-GB"/>
        </w:rPr>
        <w:t xml:space="preserve">: Brief Assessment of Cognition in Schizophrenia; </w:t>
      </w:r>
      <w:r w:rsidRPr="005E4D7C">
        <w:rPr>
          <w:rFonts w:ascii="Times New Roman" w:hAnsi="Times New Roman" w:cs="Times New Roman"/>
          <w:b/>
          <w:bCs/>
          <w:sz w:val="18"/>
          <w:szCs w:val="18"/>
          <w:lang w:val="en-GB"/>
        </w:rPr>
        <w:t>B-CATS</w:t>
      </w:r>
      <w:r w:rsidRPr="005E4D7C">
        <w:rPr>
          <w:rFonts w:ascii="Times New Roman" w:hAnsi="Times New Roman" w:cs="Times New Roman"/>
          <w:sz w:val="18"/>
          <w:szCs w:val="18"/>
          <w:lang w:val="en-GB"/>
        </w:rPr>
        <w:t xml:space="preserve">: Brief Cognitive Assessment Tool for Schizophrenia; </w:t>
      </w:r>
      <w:r w:rsidRPr="005E4D7C">
        <w:rPr>
          <w:rFonts w:ascii="Times New Roman" w:hAnsi="Times New Roman" w:cs="Times New Roman"/>
          <w:b/>
          <w:bCs/>
          <w:sz w:val="18"/>
          <w:szCs w:val="18"/>
          <w:lang w:val="en-GB"/>
        </w:rPr>
        <w:t>BNA</w:t>
      </w:r>
      <w:r w:rsidRPr="005E4D7C">
        <w:rPr>
          <w:rFonts w:ascii="Times New Roman" w:hAnsi="Times New Roman" w:cs="Times New Roman"/>
          <w:sz w:val="18"/>
          <w:szCs w:val="18"/>
          <w:lang w:val="en-GB"/>
        </w:rPr>
        <w:t xml:space="preserve">: Brief Neurocognitive Assessment; </w:t>
      </w:r>
      <w:r w:rsidRPr="005E4D7C">
        <w:rPr>
          <w:rFonts w:ascii="Times New Roman" w:hAnsi="Times New Roman" w:cs="Times New Roman"/>
          <w:b/>
          <w:bCs/>
          <w:sz w:val="18"/>
          <w:szCs w:val="18"/>
          <w:lang w:val="en-US"/>
        </w:rPr>
        <w:t>CAI</w:t>
      </w:r>
      <w:r w:rsidRPr="005E4D7C">
        <w:rPr>
          <w:rFonts w:ascii="Times New Roman" w:hAnsi="Times New Roman" w:cs="Times New Roman"/>
          <w:sz w:val="18"/>
          <w:szCs w:val="18"/>
          <w:lang w:val="en-US"/>
        </w:rPr>
        <w:t xml:space="preserve">: Cognitive Assessment Interview; </w:t>
      </w:r>
      <w:r w:rsidRPr="005E4D7C">
        <w:rPr>
          <w:rFonts w:ascii="Times New Roman" w:hAnsi="Times New Roman" w:cs="Times New Roman"/>
          <w:b/>
          <w:bCs/>
          <w:sz w:val="18"/>
          <w:szCs w:val="18"/>
          <w:lang w:val="en-US"/>
        </w:rPr>
        <w:t>CGI-CogS</w:t>
      </w:r>
      <w:r w:rsidRPr="005E4D7C">
        <w:rPr>
          <w:rFonts w:ascii="Times New Roman" w:hAnsi="Times New Roman" w:cs="Times New Roman"/>
          <w:sz w:val="18"/>
          <w:szCs w:val="18"/>
          <w:lang w:val="en-US"/>
        </w:rPr>
        <w:t xml:space="preserve">: Clinical Global Impression of Cognition in </w:t>
      </w:r>
      <w:r w:rsidR="00AE23CC" w:rsidRPr="005E4D7C">
        <w:rPr>
          <w:rFonts w:ascii="Times New Roman" w:hAnsi="Times New Roman" w:cs="Times New Roman"/>
          <w:sz w:val="18"/>
          <w:szCs w:val="18"/>
          <w:lang w:val="en-US"/>
        </w:rPr>
        <w:t>Schizophrenia</w:t>
      </w:r>
      <w:r w:rsidRPr="005E4D7C">
        <w:rPr>
          <w:rFonts w:ascii="Times New Roman" w:hAnsi="Times New Roman" w:cs="Times New Roman"/>
          <w:sz w:val="18"/>
          <w:szCs w:val="18"/>
          <w:lang w:val="en-US"/>
        </w:rPr>
        <w:t xml:space="preserve">; </w:t>
      </w:r>
      <w:r w:rsidRPr="005E4D7C">
        <w:rPr>
          <w:rFonts w:ascii="Times New Roman" w:hAnsi="Times New Roman" w:cs="Times New Roman"/>
          <w:b/>
          <w:bCs/>
          <w:sz w:val="18"/>
          <w:szCs w:val="18"/>
          <w:lang w:val="en-US"/>
        </w:rPr>
        <w:t>COWA test</w:t>
      </w:r>
      <w:r w:rsidRPr="005E4D7C">
        <w:rPr>
          <w:rFonts w:ascii="Times New Roman" w:hAnsi="Times New Roman" w:cs="Times New Roman"/>
          <w:sz w:val="18"/>
          <w:szCs w:val="18"/>
          <w:lang w:val="en-US"/>
        </w:rPr>
        <w:t xml:space="preserve">: </w:t>
      </w:r>
      <w:r w:rsidRPr="005E4D7C">
        <w:rPr>
          <w:rFonts w:ascii="Times New Roman" w:hAnsi="Times New Roman" w:cs="Times New Roman"/>
          <w:sz w:val="18"/>
          <w:szCs w:val="18"/>
          <w:lang w:val="en-GB"/>
        </w:rPr>
        <w:t>Controlled oral word association test.;</w:t>
      </w:r>
      <w:r w:rsidRPr="005E4D7C">
        <w:rPr>
          <w:rFonts w:ascii="Times New Roman" w:hAnsi="Times New Roman" w:cs="Times New Roman"/>
          <w:sz w:val="18"/>
          <w:szCs w:val="18"/>
          <w:lang w:val="en-US"/>
        </w:rPr>
        <w:t xml:space="preserve"> </w:t>
      </w:r>
      <w:r w:rsidRPr="005E4D7C">
        <w:rPr>
          <w:rFonts w:ascii="Times New Roman" w:hAnsi="Times New Roman" w:cs="Times New Roman"/>
          <w:b/>
          <w:bCs/>
          <w:sz w:val="18"/>
          <w:szCs w:val="18"/>
          <w:lang w:val="en-GB"/>
        </w:rPr>
        <w:t>MCCB:</w:t>
      </w:r>
      <w:r w:rsidRPr="005E4D7C">
        <w:rPr>
          <w:rFonts w:ascii="Times New Roman" w:hAnsi="Times New Roman" w:cs="Times New Roman"/>
          <w:sz w:val="18"/>
          <w:szCs w:val="18"/>
          <w:lang w:val="en-GB"/>
        </w:rPr>
        <w:t xml:space="preserve"> MATRICS Cognitive Consensus Battery; </w:t>
      </w:r>
      <w:r w:rsidRPr="005E4D7C">
        <w:rPr>
          <w:rFonts w:ascii="Times New Roman" w:hAnsi="Times New Roman" w:cs="Times New Roman"/>
          <w:b/>
          <w:bCs/>
          <w:sz w:val="18"/>
          <w:szCs w:val="18"/>
          <w:lang w:val="en-GB"/>
        </w:rPr>
        <w:t>SCIP</w:t>
      </w:r>
      <w:r w:rsidRPr="005E4D7C">
        <w:rPr>
          <w:rFonts w:ascii="Times New Roman" w:hAnsi="Times New Roman" w:cs="Times New Roman"/>
          <w:sz w:val="18"/>
          <w:szCs w:val="18"/>
          <w:lang w:val="en-GB"/>
        </w:rPr>
        <w:t>: Screen for Cognitive Impairment in Psychiatry;</w:t>
      </w:r>
      <w:r w:rsidRPr="005E4D7C">
        <w:rPr>
          <w:rFonts w:ascii="Times New Roman" w:hAnsi="Times New Roman" w:cs="Times New Roman"/>
          <w:sz w:val="18"/>
          <w:szCs w:val="18"/>
          <w:lang w:val="en-US"/>
        </w:rPr>
        <w:t xml:space="preserve"> </w:t>
      </w:r>
      <w:r w:rsidRPr="005E4D7C">
        <w:rPr>
          <w:rFonts w:ascii="Times New Roman" w:hAnsi="Times New Roman" w:cs="Times New Roman"/>
          <w:b/>
          <w:bCs/>
          <w:sz w:val="18"/>
          <w:szCs w:val="18"/>
          <w:lang w:val="en-US"/>
        </w:rPr>
        <w:t>SCoRS</w:t>
      </w:r>
      <w:r w:rsidRPr="005E4D7C">
        <w:rPr>
          <w:rFonts w:ascii="Times New Roman" w:hAnsi="Times New Roman" w:cs="Times New Roman"/>
          <w:sz w:val="18"/>
          <w:szCs w:val="18"/>
          <w:lang w:val="en-US"/>
        </w:rPr>
        <w:t>: Schizophrenia Cognition Rating Scale.</w:t>
      </w:r>
      <w:bookmarkEnd w:id="3"/>
      <w:r w:rsidRPr="005E4D7C">
        <w:rPr>
          <w:rFonts w:ascii="Times New Roman" w:eastAsia="DengXian" w:hAnsi="Times New Roman" w:cs="Times New Roman"/>
          <w:sz w:val="18"/>
          <w:szCs w:val="18"/>
          <w:lang w:val="en-US"/>
        </w:rPr>
        <w:br w:type="page"/>
      </w:r>
    </w:p>
    <w:tbl>
      <w:tblPr>
        <w:tblStyle w:val="Grigliatabella"/>
        <w:tblW w:w="14175" w:type="dxa"/>
        <w:tblLayout w:type="fixed"/>
        <w:tblLook w:val="04A0" w:firstRow="1" w:lastRow="0" w:firstColumn="1" w:lastColumn="0" w:noHBand="0" w:noVBand="1"/>
      </w:tblPr>
      <w:tblGrid>
        <w:gridCol w:w="1560"/>
        <w:gridCol w:w="1525"/>
        <w:gridCol w:w="1158"/>
        <w:gridCol w:w="118"/>
        <w:gridCol w:w="1735"/>
        <w:gridCol w:w="1525"/>
        <w:gridCol w:w="6554"/>
      </w:tblGrid>
      <w:tr w:rsidR="00C51776" w:rsidRPr="009207B8" w14:paraId="62B6DB23" w14:textId="77777777" w:rsidTr="004C21FC">
        <w:tc>
          <w:tcPr>
            <w:tcW w:w="14175" w:type="dxa"/>
            <w:gridSpan w:val="7"/>
            <w:tcBorders>
              <w:top w:val="nil"/>
              <w:left w:val="nil"/>
              <w:bottom w:val="single" w:sz="4" w:space="0" w:color="auto"/>
              <w:right w:val="nil"/>
            </w:tcBorders>
          </w:tcPr>
          <w:p w14:paraId="11F7990A" w14:textId="644DEE1A" w:rsidR="00557EE1" w:rsidRPr="00557EE1" w:rsidRDefault="00C51776" w:rsidP="00AF6401">
            <w:pPr>
              <w:autoSpaceDE w:val="0"/>
              <w:autoSpaceDN w:val="0"/>
              <w:adjustRightInd w:val="0"/>
              <w:spacing w:line="360" w:lineRule="auto"/>
              <w:rPr>
                <w:rFonts w:ascii="Times New Roman" w:hAnsi="Times New Roman" w:cs="Times New Roman"/>
                <w:bCs/>
                <w:sz w:val="24"/>
                <w:szCs w:val="24"/>
                <w:lang w:val="en-GB"/>
              </w:rPr>
            </w:pPr>
            <w:r w:rsidRPr="00D3770B">
              <w:rPr>
                <w:b/>
                <w:lang w:val="en-US"/>
              </w:rPr>
              <w:lastRenderedPageBreak/>
              <w:br w:type="page"/>
            </w:r>
            <w:r w:rsidRPr="00AF6401">
              <w:rPr>
                <w:rFonts w:ascii="Times New Roman" w:hAnsi="Times New Roman" w:cs="Times New Roman"/>
                <w:b/>
                <w:sz w:val="24"/>
                <w:szCs w:val="24"/>
                <w:lang w:val="en-GB"/>
              </w:rPr>
              <w:t xml:space="preserve">Table </w:t>
            </w:r>
            <w:r w:rsidR="00743F7C" w:rsidRPr="00AF6401">
              <w:rPr>
                <w:rFonts w:ascii="Times New Roman" w:hAnsi="Times New Roman" w:cs="Times New Roman"/>
                <w:b/>
                <w:sz w:val="24"/>
                <w:szCs w:val="24"/>
                <w:lang w:val="en-GB"/>
              </w:rPr>
              <w:t>e7</w:t>
            </w:r>
            <w:r w:rsidRPr="00AF6401">
              <w:rPr>
                <w:rFonts w:ascii="Times New Roman" w:hAnsi="Times New Roman" w:cs="Times New Roman"/>
                <w:b/>
                <w:sz w:val="24"/>
                <w:szCs w:val="24"/>
                <w:lang w:val="en-GB"/>
              </w:rPr>
              <w:t xml:space="preserve">. </w:t>
            </w:r>
            <w:r w:rsidRPr="00AF6401">
              <w:rPr>
                <w:rFonts w:ascii="Times New Roman" w:hAnsi="Times New Roman" w:cs="Times New Roman"/>
                <w:bCs/>
                <w:sz w:val="24"/>
                <w:szCs w:val="24"/>
                <w:lang w:val="en-GB"/>
              </w:rPr>
              <w:t>Psychometric properties of available validated instruments to assess neurocognition in schizophrenia in chronological order</w:t>
            </w:r>
          </w:p>
        </w:tc>
      </w:tr>
      <w:tr w:rsidR="00C51776" w:rsidRPr="00C80EE0" w14:paraId="5E3CCE3F" w14:textId="77777777" w:rsidTr="004C21FC">
        <w:tc>
          <w:tcPr>
            <w:tcW w:w="1560" w:type="dxa"/>
            <w:tcBorders>
              <w:top w:val="single" w:sz="4" w:space="0" w:color="auto"/>
            </w:tcBorders>
          </w:tcPr>
          <w:p w14:paraId="1C01CAFF" w14:textId="77777777" w:rsidR="00C51776" w:rsidRPr="00C80EE0" w:rsidRDefault="00C51776" w:rsidP="001B0B9F">
            <w:pPr>
              <w:spacing w:line="360" w:lineRule="auto"/>
              <w:rPr>
                <w:rFonts w:ascii="Times New Roman" w:hAnsi="Times New Roman" w:cs="Times New Roman"/>
                <w:b/>
                <w:bCs/>
              </w:rPr>
            </w:pPr>
            <w:r w:rsidRPr="00C80EE0">
              <w:rPr>
                <w:rFonts w:ascii="Times New Roman" w:hAnsi="Times New Roman" w:cs="Times New Roman"/>
                <w:b/>
                <w:bCs/>
              </w:rPr>
              <w:t>Article</w:t>
            </w:r>
          </w:p>
        </w:tc>
        <w:tc>
          <w:tcPr>
            <w:tcW w:w="1525" w:type="dxa"/>
            <w:tcBorders>
              <w:top w:val="single" w:sz="4" w:space="0" w:color="auto"/>
            </w:tcBorders>
          </w:tcPr>
          <w:p w14:paraId="0BD56717" w14:textId="77777777" w:rsidR="00C51776" w:rsidRPr="00C80EE0" w:rsidRDefault="00C51776" w:rsidP="001B0B9F">
            <w:pPr>
              <w:spacing w:line="360" w:lineRule="auto"/>
              <w:rPr>
                <w:rFonts w:ascii="Times New Roman" w:hAnsi="Times New Roman" w:cs="Times New Roman"/>
                <w:b/>
                <w:bCs/>
              </w:rPr>
            </w:pPr>
            <w:r w:rsidRPr="00C80EE0">
              <w:rPr>
                <w:rFonts w:ascii="Times New Roman" w:hAnsi="Times New Roman" w:cs="Times New Roman"/>
                <w:b/>
                <w:bCs/>
              </w:rPr>
              <w:t>Type of study</w:t>
            </w:r>
          </w:p>
        </w:tc>
        <w:tc>
          <w:tcPr>
            <w:tcW w:w="1276" w:type="dxa"/>
            <w:gridSpan w:val="2"/>
            <w:tcBorders>
              <w:top w:val="single" w:sz="4" w:space="0" w:color="auto"/>
            </w:tcBorders>
          </w:tcPr>
          <w:p w14:paraId="14E097A7" w14:textId="77777777" w:rsidR="00C51776" w:rsidRPr="00C80EE0" w:rsidRDefault="00C51776" w:rsidP="001B0B9F">
            <w:pPr>
              <w:spacing w:line="360" w:lineRule="auto"/>
              <w:rPr>
                <w:rFonts w:ascii="Times New Roman" w:hAnsi="Times New Roman" w:cs="Times New Roman"/>
                <w:b/>
                <w:bCs/>
              </w:rPr>
            </w:pPr>
            <w:r w:rsidRPr="00C80EE0">
              <w:rPr>
                <w:rFonts w:ascii="Times New Roman" w:hAnsi="Times New Roman" w:cs="Times New Roman"/>
                <w:b/>
                <w:bCs/>
              </w:rPr>
              <w:t>Level of evidence</w:t>
            </w:r>
          </w:p>
        </w:tc>
        <w:tc>
          <w:tcPr>
            <w:tcW w:w="1735" w:type="dxa"/>
            <w:tcBorders>
              <w:top w:val="single" w:sz="4" w:space="0" w:color="auto"/>
            </w:tcBorders>
          </w:tcPr>
          <w:p w14:paraId="0726A149" w14:textId="77777777" w:rsidR="00C51776" w:rsidRPr="00C80EE0" w:rsidRDefault="00C51776" w:rsidP="001B0B9F">
            <w:pPr>
              <w:spacing w:line="360" w:lineRule="auto"/>
              <w:rPr>
                <w:rFonts w:ascii="Times New Roman" w:hAnsi="Times New Roman" w:cs="Times New Roman"/>
                <w:b/>
                <w:bCs/>
              </w:rPr>
            </w:pPr>
            <w:r w:rsidRPr="00C80EE0">
              <w:rPr>
                <w:rFonts w:ascii="Times New Roman" w:hAnsi="Times New Roman" w:cs="Times New Roman"/>
                <w:b/>
                <w:bCs/>
              </w:rPr>
              <w:t>Instruments</w:t>
            </w:r>
          </w:p>
        </w:tc>
        <w:tc>
          <w:tcPr>
            <w:tcW w:w="1525" w:type="dxa"/>
            <w:tcBorders>
              <w:top w:val="single" w:sz="4" w:space="0" w:color="auto"/>
            </w:tcBorders>
          </w:tcPr>
          <w:p w14:paraId="70062929" w14:textId="77777777" w:rsidR="00C51776" w:rsidRPr="00C80EE0" w:rsidRDefault="00C51776" w:rsidP="001B0B9F">
            <w:pPr>
              <w:spacing w:line="360" w:lineRule="auto"/>
              <w:rPr>
                <w:rFonts w:ascii="Times New Roman" w:hAnsi="Times New Roman" w:cs="Times New Roman"/>
                <w:b/>
                <w:bCs/>
              </w:rPr>
            </w:pPr>
            <w:r w:rsidRPr="00C80EE0">
              <w:rPr>
                <w:rFonts w:ascii="Times New Roman" w:hAnsi="Times New Roman" w:cs="Times New Roman"/>
                <w:b/>
                <w:bCs/>
              </w:rPr>
              <w:t>Sample Size</w:t>
            </w:r>
          </w:p>
        </w:tc>
        <w:tc>
          <w:tcPr>
            <w:tcW w:w="6554" w:type="dxa"/>
            <w:tcBorders>
              <w:top w:val="single" w:sz="4" w:space="0" w:color="auto"/>
            </w:tcBorders>
          </w:tcPr>
          <w:p w14:paraId="3765FA37" w14:textId="77777777" w:rsidR="00C51776" w:rsidRPr="00C80EE0" w:rsidRDefault="00C51776" w:rsidP="001B0B9F">
            <w:pPr>
              <w:spacing w:line="360" w:lineRule="auto"/>
              <w:rPr>
                <w:rFonts w:ascii="Times New Roman" w:hAnsi="Times New Roman" w:cs="Times New Roman"/>
                <w:b/>
                <w:bCs/>
              </w:rPr>
            </w:pPr>
            <w:r w:rsidRPr="00C80EE0">
              <w:rPr>
                <w:rFonts w:ascii="Times New Roman" w:hAnsi="Times New Roman" w:cs="Times New Roman"/>
                <w:b/>
                <w:bCs/>
              </w:rPr>
              <w:t>Results</w:t>
            </w:r>
          </w:p>
        </w:tc>
      </w:tr>
      <w:tr w:rsidR="00C51776" w:rsidRPr="00C80EE0" w14:paraId="54BDF4FE" w14:textId="77777777" w:rsidTr="004C21FC">
        <w:tc>
          <w:tcPr>
            <w:tcW w:w="14175" w:type="dxa"/>
            <w:gridSpan w:val="7"/>
            <w:tcBorders>
              <w:top w:val="single" w:sz="4" w:space="0" w:color="auto"/>
            </w:tcBorders>
          </w:tcPr>
          <w:p w14:paraId="5DC11E8D" w14:textId="77777777" w:rsidR="00C51776" w:rsidRPr="00C80EE0" w:rsidRDefault="00C51776" w:rsidP="001B0B9F">
            <w:pPr>
              <w:jc w:val="center"/>
              <w:rPr>
                <w:rFonts w:ascii="Times New Roman" w:hAnsi="Times New Roman" w:cs="Times New Roman"/>
                <w:b/>
                <w:sz w:val="20"/>
                <w:szCs w:val="20"/>
              </w:rPr>
            </w:pPr>
            <w:r w:rsidRPr="00C80EE0">
              <w:rPr>
                <w:rFonts w:ascii="Times New Roman" w:hAnsi="Times New Roman" w:cs="Times New Roman"/>
                <w:b/>
                <w:sz w:val="20"/>
                <w:szCs w:val="20"/>
              </w:rPr>
              <w:t>Performance</w:t>
            </w:r>
            <w:r>
              <w:rPr>
                <w:rFonts w:ascii="Times New Roman" w:hAnsi="Times New Roman" w:cs="Times New Roman"/>
                <w:b/>
                <w:sz w:val="20"/>
                <w:szCs w:val="20"/>
              </w:rPr>
              <w:t>-</w:t>
            </w:r>
            <w:r w:rsidRPr="00C80EE0">
              <w:rPr>
                <w:rFonts w:ascii="Times New Roman" w:hAnsi="Times New Roman" w:cs="Times New Roman"/>
                <w:b/>
                <w:sz w:val="20"/>
                <w:szCs w:val="20"/>
              </w:rPr>
              <w:t>based instruments</w:t>
            </w:r>
          </w:p>
        </w:tc>
      </w:tr>
      <w:tr w:rsidR="00C51776" w:rsidRPr="00AE23CC" w14:paraId="1AE38C51" w14:textId="77777777" w:rsidTr="004C21FC">
        <w:tc>
          <w:tcPr>
            <w:tcW w:w="1560" w:type="dxa"/>
          </w:tcPr>
          <w:p w14:paraId="166C9216" w14:textId="4F761DC1" w:rsidR="00C51776" w:rsidRPr="00C80EE0" w:rsidRDefault="00C51776" w:rsidP="001B0B9F">
            <w:pPr>
              <w:pStyle w:val="PreformattatoHTML"/>
              <w:rPr>
                <w:rFonts w:ascii="Times New Roman" w:hAnsi="Times New Roman" w:cs="Times New Roman"/>
                <w:color w:val="000000"/>
                <w:sz w:val="18"/>
                <w:szCs w:val="18"/>
              </w:rPr>
            </w:pPr>
            <w:r w:rsidRPr="00C80EE0">
              <w:rPr>
                <w:rFonts w:ascii="Times New Roman" w:hAnsi="Times New Roman" w:cs="Times New Roman"/>
                <w:color w:val="000000"/>
                <w:sz w:val="18"/>
                <w:szCs w:val="18"/>
              </w:rPr>
              <w:t xml:space="preserve">Keefe et al., 2004 </w:t>
            </w:r>
            <w:r>
              <w:rPr>
                <w:rFonts w:ascii="Times New Roman" w:hAnsi="Times New Roman" w:cs="Times New Roman"/>
                <w:color w:val="000000"/>
                <w:sz w:val="18"/>
                <w:szCs w:val="18"/>
              </w:rPr>
              <w:fldChar w:fldCharType="begin"/>
            </w:r>
            <w:r w:rsidR="0004171B">
              <w:rPr>
                <w:rFonts w:ascii="Times New Roman" w:hAnsi="Times New Roman" w:cs="Times New Roman"/>
                <w:color w:val="000000"/>
                <w:sz w:val="18"/>
                <w:szCs w:val="18"/>
              </w:rPr>
              <w:instrText xml:space="preserve"> ADDIN ZOTERO_ITEM CSL_CITATION {"citationID":"seH3Yrez","properties":{"formattedCitation":"[32]","plainCitation":"[32]","noteIndex":0},"citationItems":[{"id":"CYRe6CJU/FrBth4U7","uris":["http://zotero.org/users/8895419/items/6I3UQFS6"],"uri":["http://zotero.org/users/8895419/items/6I3UQFS6"],"itemData":{"id":359,"type":"article-journal","abstract":"Studies of neurocognitive function in patients with schizophrenia use widely variable assessment techniques. Clinical trials assessing the cognitive enhancing effect of new medications have used neurocognitive assessment batteries that differed in content, length and administration procedures. The Brief Assessment of Cognition in Schizophrenia (BACS) is a newly developed instrument that assesses the aspects of cognition found to be most impaired and most strongly correlated with outcome in patients with schizophrenia. The BACS requires less than 35 min to complete in patients with schizophrenia, yields a high completion rate in these patients, and has high reliability. The BACS was found to be as sensitive to cognitive impairment in patients with schizophrenia as a standard battery of tests that required over 2 h to administer. Compared to healthy controls matched for age and parental education, patients with schizophrenia performed 1.49 standard deviations lower on a composite score calculated from the BACS and 1.61 standard deviations lower on a composite score calculated from the standard battery. The BACS composite scores were highly correlated with the standard battery composite scores in patients (r=0.76) and healthy controls (r=0.90). These psychometric properties make the BACS a promising tool for assessing cognition repeatedly in patients with schizophrenia, especially in clinical trials of cognitive enhancement.","container-title":"Schizophrenia Research","DOI":"10.1016/j.schres.2003.09.011","ISSN":"0920-9964","issue":"2-3","journalAbbreviation":"Schizophr Res","language":"eng","note":"PMID: 15099610","page":"283-297","source":"PubMed","title":"The Brief Assessment of Cognition in Schizophrenia: reliability, sensitivity, and comparison with a standard neurocognitive battery","title-short":"The Brief Assessment of Cognition in Schizophrenia","volume":"68","author":[{"family":"Keefe","given":"Richard S. E."},{"family":"Goldberg","given":"Terry E."},{"family":"Harvey","given":"Philip D."},{"family":"Gold","given":"James M."},{"family":"Poe","given":"Margaret P."},{"family":"Coughenour","given":"Leigh"}],"issued":{"date-parts":[["2004",6,1]]}}}],"schema":"https://github.com/citation-style-language/schema/raw/master/csl-citation.json"} </w:instrText>
            </w:r>
            <w:r>
              <w:rPr>
                <w:rFonts w:ascii="Times New Roman" w:hAnsi="Times New Roman" w:cs="Times New Roman"/>
                <w:color w:val="000000"/>
                <w:sz w:val="18"/>
                <w:szCs w:val="18"/>
              </w:rPr>
              <w:fldChar w:fldCharType="separate"/>
            </w:r>
            <w:r w:rsidR="008446D1" w:rsidRPr="008446D1">
              <w:rPr>
                <w:rFonts w:ascii="Times New Roman" w:hAnsi="Times New Roman" w:cs="Times New Roman"/>
                <w:sz w:val="18"/>
              </w:rPr>
              <w:t>[32]</w:t>
            </w:r>
            <w:r>
              <w:rPr>
                <w:rFonts w:ascii="Times New Roman" w:hAnsi="Times New Roman" w:cs="Times New Roman"/>
                <w:color w:val="000000"/>
                <w:sz w:val="18"/>
                <w:szCs w:val="18"/>
              </w:rPr>
              <w:fldChar w:fldCharType="end"/>
            </w:r>
          </w:p>
        </w:tc>
        <w:tc>
          <w:tcPr>
            <w:tcW w:w="1525" w:type="dxa"/>
          </w:tcPr>
          <w:p w14:paraId="5E2D195A"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Instrument development</w:t>
            </w:r>
          </w:p>
          <w:p w14:paraId="033276DA" w14:textId="77777777" w:rsidR="00C51776" w:rsidRPr="00C80EE0" w:rsidRDefault="00C51776" w:rsidP="001B0B9F">
            <w:pPr>
              <w:rPr>
                <w:rFonts w:ascii="Times New Roman" w:hAnsi="Times New Roman" w:cs="Times New Roman"/>
                <w:color w:val="000000" w:themeColor="text1"/>
                <w:sz w:val="18"/>
                <w:szCs w:val="18"/>
                <w:lang w:val="en-GB"/>
              </w:rPr>
            </w:pPr>
          </w:p>
          <w:p w14:paraId="420644EA"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Test selection and psychometric properties of BACS and comparison with </w:t>
            </w:r>
            <w:r>
              <w:rPr>
                <w:rFonts w:ascii="Times New Roman" w:hAnsi="Times New Roman" w:cs="Times New Roman"/>
                <w:color w:val="000000" w:themeColor="text1"/>
                <w:sz w:val="18"/>
                <w:szCs w:val="18"/>
                <w:lang w:val="en-GB"/>
              </w:rPr>
              <w:t xml:space="preserve">a standard </w:t>
            </w:r>
            <w:r w:rsidRPr="00C80EE0">
              <w:rPr>
                <w:rFonts w:ascii="Times New Roman" w:hAnsi="Times New Roman" w:cs="Times New Roman"/>
                <w:color w:val="000000" w:themeColor="text1"/>
                <w:sz w:val="18"/>
                <w:szCs w:val="18"/>
                <w:lang w:val="en-GB"/>
              </w:rPr>
              <w:t>neurocognitive battery</w:t>
            </w:r>
          </w:p>
        </w:tc>
        <w:tc>
          <w:tcPr>
            <w:tcW w:w="1276" w:type="dxa"/>
            <w:gridSpan w:val="2"/>
          </w:tcPr>
          <w:p w14:paraId="058E95F0"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735" w:type="dxa"/>
          </w:tcPr>
          <w:p w14:paraId="4A1AC2E5" w14:textId="77777777" w:rsidR="00C51776"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BACS </w:t>
            </w:r>
          </w:p>
          <w:p w14:paraId="7FB3B98F" w14:textId="77777777" w:rsidR="00C51776" w:rsidRPr="00C80EE0" w:rsidRDefault="00C51776" w:rsidP="001B0B9F">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br/>
            </w:r>
            <w:r w:rsidRPr="00C80EE0">
              <w:rPr>
                <w:rFonts w:ascii="Times New Roman" w:hAnsi="Times New Roman" w:cs="Times New Roman"/>
                <w:color w:val="000000" w:themeColor="text1"/>
                <w:sz w:val="18"/>
                <w:szCs w:val="18"/>
                <w:lang w:val="en-GB"/>
              </w:rPr>
              <w:t xml:space="preserve">Neurocognitive </w:t>
            </w:r>
            <w:r>
              <w:rPr>
                <w:rFonts w:ascii="Times New Roman" w:hAnsi="Times New Roman" w:cs="Times New Roman"/>
                <w:color w:val="000000" w:themeColor="text1"/>
                <w:sz w:val="18"/>
                <w:szCs w:val="18"/>
                <w:lang w:val="en-GB"/>
              </w:rPr>
              <w:t xml:space="preserve">standard </w:t>
            </w:r>
            <w:r w:rsidRPr="00C80EE0">
              <w:rPr>
                <w:rFonts w:ascii="Times New Roman" w:hAnsi="Times New Roman" w:cs="Times New Roman"/>
                <w:color w:val="000000" w:themeColor="text1"/>
                <w:sz w:val="18"/>
                <w:szCs w:val="18"/>
                <w:lang w:val="en-GB"/>
              </w:rPr>
              <w:t xml:space="preserve">battery (e.g., RAVLT; Reading subtest; TMT; AX-CPT; WMS)  </w:t>
            </w:r>
          </w:p>
        </w:tc>
        <w:tc>
          <w:tcPr>
            <w:tcW w:w="1525" w:type="dxa"/>
          </w:tcPr>
          <w:p w14:paraId="2CE29225"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150 SCZ and 50 HC</w:t>
            </w:r>
          </w:p>
        </w:tc>
        <w:tc>
          <w:tcPr>
            <w:tcW w:w="6554" w:type="dxa"/>
          </w:tcPr>
          <w:p w14:paraId="0B0D5E33" w14:textId="77777777" w:rsidR="00C51776" w:rsidRPr="00C80EE0" w:rsidRDefault="00C51776" w:rsidP="001B0B9F">
            <w:pPr>
              <w:autoSpaceDE w:val="0"/>
              <w:autoSpaceDN w:val="0"/>
              <w:adjustRightInd w:val="0"/>
              <w:jc w:val="both"/>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BACS demonstrated high reliability and concurrent validity with a standard battery of tests in SCZ and HCs with similar ages, racial backgrounds and parental education. </w:t>
            </w:r>
            <w:r>
              <w:rPr>
                <w:rFonts w:ascii="Times New Roman" w:hAnsi="Times New Roman" w:cs="Times New Roman"/>
                <w:color w:val="000000" w:themeColor="text1"/>
                <w:sz w:val="18"/>
                <w:szCs w:val="18"/>
                <w:lang w:val="en-GB"/>
              </w:rPr>
              <w:t xml:space="preserve">BACS demonstrated </w:t>
            </w:r>
            <w:r w:rsidRPr="00C80EE0">
              <w:rPr>
                <w:rFonts w:ascii="Times New Roman" w:hAnsi="Times New Roman" w:cs="Times New Roman"/>
                <w:color w:val="000000" w:themeColor="text1"/>
                <w:sz w:val="18"/>
                <w:szCs w:val="18"/>
                <w:lang w:val="en-GB"/>
              </w:rPr>
              <w:t>good test–retest reliability in SCZ and HCs.</w:t>
            </w:r>
            <w:r w:rsidRPr="00C80EE0">
              <w:rPr>
                <w:rFonts w:ascii="Times New Roman" w:hAnsi="Times New Roman" w:cs="Times New Roman"/>
                <w:sz w:val="20"/>
                <w:szCs w:val="20"/>
                <w:lang w:val="en-GB"/>
              </w:rPr>
              <w:t xml:space="preserve"> </w:t>
            </w:r>
            <w:r w:rsidRPr="00C80EE0">
              <w:rPr>
                <w:rFonts w:ascii="Times New Roman" w:hAnsi="Times New Roman" w:cs="Times New Roman"/>
                <w:color w:val="000000" w:themeColor="text1"/>
                <w:sz w:val="18"/>
                <w:szCs w:val="18"/>
                <w:lang w:val="en-GB"/>
              </w:rPr>
              <w:t>The composite scores from the BACS and the standard battery were highly correlated in patients and in controls, and neither battery was more sensitive to the overall deficits found in patients with schizophrenia. The magnitude of these deficits, which was about 1.5 standard deviations below the healthy controls, were consistent.</w:t>
            </w:r>
          </w:p>
        </w:tc>
      </w:tr>
      <w:tr w:rsidR="00C51776" w:rsidRPr="009207B8" w14:paraId="4F00F867" w14:textId="77777777" w:rsidTr="004C21FC">
        <w:tc>
          <w:tcPr>
            <w:tcW w:w="1560" w:type="dxa"/>
          </w:tcPr>
          <w:p w14:paraId="268AC556" w14:textId="1DAD1716" w:rsidR="00C51776" w:rsidRPr="00C80EE0" w:rsidRDefault="00C51776" w:rsidP="001B0B9F">
            <w:pPr>
              <w:pStyle w:val="PreformattatoHTML"/>
              <w:rPr>
                <w:rFonts w:ascii="Times New Roman" w:hAnsi="Times New Roman" w:cs="Times New Roman"/>
                <w:color w:val="000000"/>
                <w:sz w:val="18"/>
                <w:szCs w:val="18"/>
              </w:rPr>
            </w:pPr>
            <w:r w:rsidRPr="00C80EE0">
              <w:rPr>
                <w:rFonts w:ascii="Times New Roman" w:hAnsi="Times New Roman" w:cs="Times New Roman"/>
                <w:color w:val="000000"/>
                <w:sz w:val="18"/>
                <w:szCs w:val="18"/>
              </w:rPr>
              <w:t xml:space="preserve">Keefe et al., 2006 </w:t>
            </w:r>
            <w:r>
              <w:rPr>
                <w:rFonts w:ascii="Times New Roman" w:hAnsi="Times New Roman" w:cs="Times New Roman"/>
                <w:color w:val="000000"/>
                <w:sz w:val="18"/>
                <w:szCs w:val="18"/>
              </w:rPr>
              <w:fldChar w:fldCharType="begin"/>
            </w:r>
            <w:r w:rsidR="0004171B">
              <w:rPr>
                <w:rFonts w:ascii="Times New Roman" w:hAnsi="Times New Roman" w:cs="Times New Roman"/>
                <w:color w:val="000000"/>
                <w:sz w:val="18"/>
                <w:szCs w:val="18"/>
              </w:rPr>
              <w:instrText xml:space="preserve"> ADDIN ZOTERO_ITEM CSL_CITATION {"citationID":"woVTx9tm","properties":{"formattedCitation":"[34]","plainCitation":"[34]","noteIndex":0},"citationItems":[{"id":"CYRe6CJU/5BTlzRMa","uris":["http://zotero.org/users/8895419/items/NRRDQX7T"],"uri":["http://zotero.org/users/8895419/items/NRRDQX7T"],"itemData":{"id":139,"type":"article-journal","abstract":"Neurocognition is moderately to severely impaired in patients with schizophrenia. However, the factor structure of the various neurocognitive deficits, the relationship with symptoms and other variables, and the minimum amount of testing required to determine an adequate composite score has not been determined in typical patients with schizophrenia. An 'all-comer' approach to cognition is needed, as provided by the baseline assessment of an unprecedented number of patients in the CATIE (Clinical Antipsychotic Trials of Intervention Effectiveness) schizophrenia trial. From academic sites and treatment providers representative of the community, 1493 patients with chronic schizophrenia were entered into the study, including those with medical comorbidity and substance abuse. Eleven neurocognitive tests were administered, resulting in 24 individual scores reduced to nine neurocognitive outcome measures, five domain scores and a composite score. Despite minimal screening procedures, 91.2% of patients provided meaningful neurocognitive data. Exploratory principal components analysis yielded one factor accounting for 45% of the test variance. Confirmatory factor analysis showed that a single-factor model comprised of five domain scores was the best fit. The correlations among the factors were medium to high, and scores on individual factors were very highly correlated with the single composite score. Neurocognitive deficits were modestly correlated with negative symptom severity (r=0.13-0.27), but correlations with positive symptom severity were near zero (r&lt;0.08). Even in an 'all-comer' clinical trial, neurocognitive deficits can be assessed in the overwhelming majority of patients, and the severity of impairment is similar to meta-analytic estimates. Multiple analyses suggested that a broad cognitive deficit characterizes this sample. These deficits are modestly related to negative symptoms and essentially independent of positive symptom severity.","container-title":"Neuropsychopharmacology: Official Publication of the American College of Neuropsychopharmacology","DOI":"10.1038/sj.npp.1301072","ISSN":"0893-133X","issue":"9","journalAbbreviation":"Neuropsychopharmacology","language":"eng","note":"PMID: 16641947","page":"2033-2046","source":"PubMed","title":"Baseline neurocognitive deficits in the CATIE schizophrenia trial","volume":"31","author":[{"family":"Keefe","given":"Richard S. E."},{"family":"Bilder","given":"Robert M."},{"family":"Harvey","given":"Philip D."},{"family":"Davis","given":"Sonia M."},{"family":"Palmer","given":"Barton W."},{"family":"Gold","given":"James M."},{"family":"Meltzer","given":"Herbert Y."},{"family":"Green","given":"Michael F."},{"family":"Miller","given":"Del D."},{"family":"Canive","given":"Jose M."},{"family":"Adler","given":"Lawrence W."},{"family":"Manschreck","given":"Theo C."},{"family":"Swartz","given":"Marvin"},{"family":"Rosenheck","given":"Robert"},{"family":"Perkins","given":"Diana O."},{"family":"Walker","given":"Trina M."},{"family":"Stroup","given":"T. Scott"},{"family":"McEvoy","given":"Joseph P."},{"family":"Lieberman","given":"Jeffrey A."}],"issued":{"date-parts":[["2006",9]]}}}],"schema":"https://github.com/citation-style-language/schema/raw/master/csl-citation.json"} </w:instrText>
            </w:r>
            <w:r>
              <w:rPr>
                <w:rFonts w:ascii="Times New Roman" w:hAnsi="Times New Roman" w:cs="Times New Roman"/>
                <w:color w:val="000000"/>
                <w:sz w:val="18"/>
                <w:szCs w:val="18"/>
              </w:rPr>
              <w:fldChar w:fldCharType="separate"/>
            </w:r>
            <w:r w:rsidR="008446D1" w:rsidRPr="008446D1">
              <w:rPr>
                <w:rFonts w:ascii="Times New Roman" w:hAnsi="Times New Roman" w:cs="Times New Roman"/>
                <w:sz w:val="18"/>
              </w:rPr>
              <w:t>[34]</w:t>
            </w:r>
            <w:r>
              <w:rPr>
                <w:rFonts w:ascii="Times New Roman" w:hAnsi="Times New Roman" w:cs="Times New Roman"/>
                <w:color w:val="000000"/>
                <w:sz w:val="18"/>
                <w:szCs w:val="18"/>
              </w:rPr>
              <w:fldChar w:fldCharType="end"/>
            </w:r>
          </w:p>
        </w:tc>
        <w:tc>
          <w:tcPr>
            <w:tcW w:w="1525" w:type="dxa"/>
          </w:tcPr>
          <w:p w14:paraId="34C139C7" w14:textId="77777777" w:rsidR="00C51776" w:rsidRPr="00C80EE0" w:rsidRDefault="00C51776" w:rsidP="001B0B9F">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r w:rsidRPr="00C80EE0">
              <w:rPr>
                <w:rFonts w:ascii="Times New Roman" w:hAnsi="Times New Roman" w:cs="Times New Roman"/>
                <w:color w:val="000000" w:themeColor="text1"/>
                <w:sz w:val="18"/>
                <w:szCs w:val="18"/>
                <w:lang w:val="en-GB"/>
              </w:rPr>
              <w:t xml:space="preserve">Instrument validation </w:t>
            </w:r>
          </w:p>
          <w:p w14:paraId="73D25058" w14:textId="77777777" w:rsidR="00C51776" w:rsidRPr="00C80EE0" w:rsidRDefault="00C51776" w:rsidP="001B0B9F">
            <w:pPr>
              <w:rPr>
                <w:rFonts w:ascii="Times New Roman" w:hAnsi="Times New Roman" w:cs="Times New Roman"/>
                <w:color w:val="000000" w:themeColor="text1"/>
                <w:sz w:val="18"/>
                <w:szCs w:val="18"/>
                <w:lang w:val="en-GB"/>
              </w:rPr>
            </w:pPr>
          </w:p>
          <w:p w14:paraId="666143FE" w14:textId="77777777" w:rsidR="00C51776" w:rsidRPr="00C80EE0" w:rsidRDefault="00C51776" w:rsidP="001B0B9F">
            <w:pPr>
              <w:rPr>
                <w:rFonts w:ascii="Times New Roman" w:hAnsi="Times New Roman" w:cs="Times New Roman"/>
                <w:color w:val="000000" w:themeColor="text1"/>
                <w:sz w:val="18"/>
                <w:szCs w:val="18"/>
                <w:lang w:val="en-GB"/>
              </w:rPr>
            </w:pPr>
          </w:p>
        </w:tc>
        <w:tc>
          <w:tcPr>
            <w:tcW w:w="1276" w:type="dxa"/>
            <w:gridSpan w:val="2"/>
          </w:tcPr>
          <w:p w14:paraId="3C7A4336"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735" w:type="dxa"/>
          </w:tcPr>
          <w:p w14:paraId="39714396"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BACS</w:t>
            </w:r>
          </w:p>
          <w:p w14:paraId="493AAA95"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ILSI</w:t>
            </w:r>
          </w:p>
          <w:p w14:paraId="6AAEEED7"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UPSA </w:t>
            </w:r>
          </w:p>
        </w:tc>
        <w:tc>
          <w:tcPr>
            <w:tcW w:w="1525" w:type="dxa"/>
          </w:tcPr>
          <w:p w14:paraId="540DB0B4"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60 SCZ</w:t>
            </w:r>
          </w:p>
        </w:tc>
        <w:tc>
          <w:tcPr>
            <w:tcW w:w="6554" w:type="dxa"/>
          </w:tcPr>
          <w:p w14:paraId="2C40DA3C" w14:textId="77777777" w:rsidR="00C51776" w:rsidRPr="00C80EE0" w:rsidRDefault="00C51776" w:rsidP="001B0B9F">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sz w:val="18"/>
                <w:szCs w:val="18"/>
                <w:lang w:val="en-GB"/>
              </w:rPr>
              <w:t>BACS composite scores were significantly correlated with functional capacity (r = .65, df = 55, p &lt; .001), and real-world functional outcome (r = .37, df = 56, p = .005). In multiple regression analyses, UPSA scores did not account for additional variance in real-world functioning beyond that accounted for by the BACS.</w:t>
            </w:r>
          </w:p>
        </w:tc>
      </w:tr>
      <w:tr w:rsidR="00C51776" w:rsidRPr="00AE23CC" w14:paraId="5B849252" w14:textId="77777777" w:rsidTr="004C21FC">
        <w:tc>
          <w:tcPr>
            <w:tcW w:w="1560" w:type="dxa"/>
          </w:tcPr>
          <w:p w14:paraId="734661A1" w14:textId="597CD355" w:rsidR="00C51776" w:rsidRPr="008446D1" w:rsidRDefault="00C51776" w:rsidP="001B0B9F">
            <w:pPr>
              <w:pStyle w:val="PreformattatoHTML"/>
              <w:rPr>
                <w:rFonts w:ascii="Times New Roman" w:hAnsi="Times New Roman" w:cs="Times New Roman"/>
                <w:color w:val="000000"/>
                <w:sz w:val="18"/>
                <w:szCs w:val="18"/>
                <w:lang w:val="en-US"/>
              </w:rPr>
            </w:pPr>
            <w:r w:rsidRPr="00DB539C">
              <w:rPr>
                <w:rFonts w:ascii="Times New Roman" w:hAnsi="Times New Roman" w:cs="Times New Roman"/>
                <w:color w:val="000000"/>
                <w:sz w:val="18"/>
                <w:szCs w:val="18"/>
              </w:rPr>
              <w:t xml:space="preserve">Bralet et al., 2007 </w:t>
            </w:r>
            <w:r>
              <w:rPr>
                <w:rFonts w:ascii="Times New Roman" w:hAnsi="Times New Roman" w:cs="Times New Roman"/>
                <w:color w:val="000000"/>
                <w:sz w:val="18"/>
                <w:szCs w:val="18"/>
              </w:rPr>
              <w:fldChar w:fldCharType="begin"/>
            </w:r>
            <w:r w:rsidR="00406AC2">
              <w:rPr>
                <w:rFonts w:ascii="Times New Roman" w:hAnsi="Times New Roman" w:cs="Times New Roman"/>
                <w:color w:val="000000"/>
                <w:sz w:val="18"/>
                <w:szCs w:val="18"/>
              </w:rPr>
              <w:instrText xml:space="preserve"> ADDIN ZOTERO_ITEM CSL_CITATION {"citationID":"DVyAM17Y","properties":{"formattedCitation":"[100]","plainCitation":"[100]","noteIndex":0},"citationItems":[{"id":"CYRe6CJU/kNkpC5NN","uris":["http://zotero.org/users/8895419/items/R8D5YVBP"],"uri":["http://zotero.org/users/8895419/items/R8D5YVBP"],"itemData":{"id":380,"type":"article-journal","abstract":"Schizophrenic patients demonstrate impairments in several key dimensions of cognition. These impairments are correlated with important aspects of functional outcome. While assessment of these cognition disorders is increasingly becoming a part of clinical and research practice in schizophrenia, there is no standard and easily administered test battery. The BACS (Brief Assessment of Cognition in Schizophrenia) has been validated in English language [Keefe RSE, Golberg TE, Harvey PD, Gold JM, Poe MP, Coughenour L. The Brief Assessment of Cognition in Schizophrenia: reliability, sensibility, and comparison with a standard neurocognitive battery. Schizophr. Res 2004;68:283-97], and was found to be as sensitive to cognitive dysfunction as a standard battery of tests, with the advantage of requiring less than 35 min to complete. We developed a French adaptation of the BACS and this study tested its ease of administration and concurrent validity. Correlation analyses between the BACS (version A) and a standard battery were performed. A sample of 50 stable schizophrenic patients received the French Version A of the BACS in a first session, and in a second session a standard battery. All the patients completed each of the subtests of the French BACS . The mean duration of completion for the BACS French version was 36 min (S.D.=5.56). A correlation analysis between the BACS (version A) global score and the standard battery global score showed a significant resu</w:instrText>
            </w:r>
            <w:r w:rsidR="00406AC2" w:rsidRPr="00406AC2">
              <w:rPr>
                <w:rFonts w:ascii="Times New Roman" w:hAnsi="Times New Roman" w:cs="Times New Roman"/>
                <w:color w:val="000000"/>
                <w:sz w:val="18"/>
                <w:szCs w:val="18"/>
                <w:lang w:val="en-US"/>
              </w:rPr>
              <w:instrText xml:space="preserve">lt (r=0.81, p&lt;0.0001). The correlation analysis between the BACS (version A) sub-scores and the standard battery sub-scores showed significant results for verbal memory, working memory, verbal fluency, attention and speed of information processing and executive functions (p&lt;0.001) and for motor speed (p&lt;0.05). The French Version of the BACS is easier to use in French schizophrenic patients compared to a standard battery (administration shorter and completion rate better) and its good psychometric properties suggest that the French Version of the BACS may be a useful tool for assessing cognition in schizophrenic patients with French as their primary language.","container-title":"European Psychiatry: The Journal of the Association of European Psychiatrists","DOI":"10.1016/j.eurpsy.2007.02.001","ISSN":"0924-9338","issue":"6","journalAbbreviation":"Eur Psychiatry","language":"eng","note":"PMID: 17434715","page":"365-370","source":"PubMed","title":"Validation of the French version of the BACS (the brief assessment of cognition in schizophrenia) among 50 French schizophrenic patients","volume":"22","author":[{"family":"Bralet","given":"Marie-Cécile"},{"family":"Falissard","given":"Bruno"},{"family":"Neveu","given":"Xavier"},{"family":"Lucas-Ross","given":"Margaret"},{"family":"Eskenazi","given":"Anne-Marie"},{"family":"Keefe","given":"Richard S. E."}],"issued":{"date-parts":[["2007",9]]}}}],"schema":"https://github.com/citation-style-language/schema/raw/master/csl-citation.json"} </w:instrText>
            </w:r>
            <w:r>
              <w:rPr>
                <w:rFonts w:ascii="Times New Roman" w:hAnsi="Times New Roman" w:cs="Times New Roman"/>
                <w:color w:val="000000"/>
                <w:sz w:val="18"/>
                <w:szCs w:val="18"/>
              </w:rPr>
              <w:fldChar w:fldCharType="separate"/>
            </w:r>
            <w:r w:rsidR="00406AC2" w:rsidRPr="00406AC2">
              <w:rPr>
                <w:rFonts w:ascii="Times New Roman" w:hAnsi="Times New Roman" w:cs="Times New Roman"/>
                <w:sz w:val="18"/>
                <w:lang w:val="en-US"/>
              </w:rPr>
              <w:t>[100]</w:t>
            </w:r>
            <w:r>
              <w:rPr>
                <w:rFonts w:ascii="Times New Roman" w:hAnsi="Times New Roman" w:cs="Times New Roman"/>
                <w:color w:val="000000"/>
                <w:sz w:val="18"/>
                <w:szCs w:val="18"/>
              </w:rPr>
              <w:fldChar w:fldCharType="end"/>
            </w:r>
          </w:p>
        </w:tc>
        <w:tc>
          <w:tcPr>
            <w:tcW w:w="1525" w:type="dxa"/>
          </w:tcPr>
          <w:p w14:paraId="6E1C5200" w14:textId="77777777" w:rsidR="00C51776" w:rsidRPr="00D93F31" w:rsidRDefault="00C51776" w:rsidP="001B0B9F">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GB"/>
              </w:rPr>
              <w:t>Research study-</w:t>
            </w:r>
            <w:r w:rsidRPr="00D93F31">
              <w:rPr>
                <w:rFonts w:ascii="Times New Roman" w:hAnsi="Times New Roman" w:cs="Times New Roman"/>
                <w:color w:val="000000" w:themeColor="text1"/>
                <w:sz w:val="18"/>
                <w:szCs w:val="18"/>
                <w:lang w:val="en-US"/>
              </w:rPr>
              <w:t>Instrument validation</w:t>
            </w:r>
            <w:r>
              <w:rPr>
                <w:rFonts w:ascii="Times New Roman" w:hAnsi="Times New Roman" w:cs="Times New Roman"/>
                <w:color w:val="000000" w:themeColor="text1"/>
                <w:sz w:val="18"/>
                <w:szCs w:val="18"/>
                <w:lang w:val="en-US"/>
              </w:rPr>
              <w:t xml:space="preserve"> of the French version of the BACS</w:t>
            </w:r>
          </w:p>
          <w:p w14:paraId="4F82B539" w14:textId="77777777" w:rsidR="00C51776" w:rsidRPr="00D93F31" w:rsidRDefault="00C51776" w:rsidP="001B0B9F">
            <w:pPr>
              <w:rPr>
                <w:rFonts w:ascii="Times New Roman" w:hAnsi="Times New Roman" w:cs="Times New Roman"/>
                <w:color w:val="000000" w:themeColor="text1"/>
                <w:sz w:val="18"/>
                <w:szCs w:val="18"/>
                <w:lang w:val="en-US"/>
              </w:rPr>
            </w:pPr>
          </w:p>
          <w:p w14:paraId="646F22D9" w14:textId="77777777" w:rsidR="00C51776" w:rsidRPr="00C80EE0" w:rsidRDefault="00C51776" w:rsidP="001B0B9F">
            <w:pPr>
              <w:rPr>
                <w:rFonts w:ascii="Times New Roman" w:hAnsi="Times New Roman" w:cs="Times New Roman"/>
                <w:color w:val="000000" w:themeColor="text1"/>
                <w:sz w:val="18"/>
                <w:szCs w:val="18"/>
                <w:lang w:val="en-GB"/>
              </w:rPr>
            </w:pPr>
          </w:p>
        </w:tc>
        <w:tc>
          <w:tcPr>
            <w:tcW w:w="1276" w:type="dxa"/>
            <w:gridSpan w:val="2"/>
          </w:tcPr>
          <w:p w14:paraId="1698C231" w14:textId="77777777" w:rsidR="00C51776" w:rsidRPr="00C80EE0" w:rsidRDefault="00C51776" w:rsidP="001B0B9F">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III</w:t>
            </w:r>
          </w:p>
        </w:tc>
        <w:tc>
          <w:tcPr>
            <w:tcW w:w="1735" w:type="dxa"/>
          </w:tcPr>
          <w:p w14:paraId="7D5E7FBA" w14:textId="77777777" w:rsidR="00C51776" w:rsidRPr="00F506B8" w:rsidRDefault="00C51776" w:rsidP="001B0B9F">
            <w:pPr>
              <w:rPr>
                <w:rFonts w:ascii="Times New Roman" w:hAnsi="Times New Roman" w:cs="Times New Roman"/>
                <w:color w:val="000000" w:themeColor="text1"/>
                <w:sz w:val="18"/>
                <w:szCs w:val="18"/>
                <w:lang w:val="en-GB"/>
              </w:rPr>
            </w:pPr>
            <w:r w:rsidRPr="00F506B8">
              <w:rPr>
                <w:rFonts w:ascii="Times New Roman" w:hAnsi="Times New Roman" w:cs="Times New Roman"/>
                <w:color w:val="000000" w:themeColor="text1"/>
                <w:sz w:val="18"/>
                <w:szCs w:val="18"/>
                <w:lang w:val="en-GB"/>
              </w:rPr>
              <w:t>BACS</w:t>
            </w:r>
          </w:p>
          <w:p w14:paraId="2D571009" w14:textId="77777777" w:rsidR="00C51776" w:rsidRPr="00F506B8" w:rsidRDefault="00C51776" w:rsidP="001B0B9F">
            <w:pPr>
              <w:rPr>
                <w:rFonts w:ascii="Times New Roman" w:hAnsi="Times New Roman" w:cs="Times New Roman"/>
                <w:color w:val="000000" w:themeColor="text1"/>
                <w:sz w:val="18"/>
                <w:szCs w:val="18"/>
                <w:lang w:val="en-US"/>
              </w:rPr>
            </w:pPr>
            <w:r w:rsidRPr="00F506B8">
              <w:rPr>
                <w:rFonts w:ascii="Times New Roman" w:hAnsi="Times New Roman" w:cs="Times New Roman"/>
                <w:color w:val="000000" w:themeColor="text1"/>
                <w:sz w:val="18"/>
                <w:szCs w:val="18"/>
                <w:lang w:val="en-GB"/>
              </w:rPr>
              <w:t xml:space="preserve">Neurocognitive standard battery (e.g., RAVLT; TMT; WAIS; </w:t>
            </w:r>
            <w:r w:rsidRPr="00F506B8">
              <w:rPr>
                <w:rFonts w:ascii="Times New Roman" w:hAnsi="Times New Roman" w:cs="Times New Roman"/>
                <w:color w:val="000000" w:themeColor="text1"/>
                <w:sz w:val="18"/>
                <w:szCs w:val="18"/>
                <w:lang w:val="en-US"/>
              </w:rPr>
              <w:t xml:space="preserve">Verbal Fluency; </w:t>
            </w:r>
          </w:p>
          <w:p w14:paraId="000F00B7" w14:textId="77777777" w:rsidR="00C51776" w:rsidRPr="00F506B8" w:rsidRDefault="00C51776" w:rsidP="001B0B9F">
            <w:pPr>
              <w:rPr>
                <w:rFonts w:ascii="Times New Roman" w:hAnsi="Times New Roman" w:cs="Times New Roman"/>
                <w:color w:val="000000" w:themeColor="text1"/>
                <w:sz w:val="18"/>
                <w:szCs w:val="18"/>
                <w:lang w:val="en-US"/>
              </w:rPr>
            </w:pPr>
            <w:r w:rsidRPr="00F506B8">
              <w:rPr>
                <w:rFonts w:ascii="Times New Roman" w:hAnsi="Times New Roman" w:cs="Times New Roman"/>
                <w:color w:val="000000" w:themeColor="text1"/>
                <w:sz w:val="18"/>
                <w:szCs w:val="18"/>
                <w:lang w:val="en-US"/>
              </w:rPr>
              <w:t>Wisconsin</w:t>
            </w:r>
          </w:p>
          <w:p w14:paraId="5A9B1EFB" w14:textId="77777777" w:rsidR="00C51776" w:rsidRPr="00F506B8" w:rsidRDefault="00C51776" w:rsidP="001B0B9F">
            <w:pPr>
              <w:rPr>
                <w:rFonts w:ascii="Times New Roman" w:hAnsi="Times New Roman" w:cs="Times New Roman"/>
                <w:color w:val="000000" w:themeColor="text1"/>
                <w:sz w:val="18"/>
                <w:szCs w:val="18"/>
                <w:lang w:val="en-US"/>
              </w:rPr>
            </w:pPr>
            <w:r w:rsidRPr="00F506B8">
              <w:rPr>
                <w:rFonts w:ascii="Times New Roman" w:hAnsi="Times New Roman" w:cs="Times New Roman"/>
                <w:color w:val="000000" w:themeColor="text1"/>
                <w:sz w:val="18"/>
                <w:szCs w:val="18"/>
                <w:lang w:val="en-US"/>
              </w:rPr>
              <w:t xml:space="preserve">Card Sort Test)  </w:t>
            </w:r>
          </w:p>
        </w:tc>
        <w:tc>
          <w:tcPr>
            <w:tcW w:w="1525" w:type="dxa"/>
          </w:tcPr>
          <w:p w14:paraId="0C006D5D" w14:textId="77777777" w:rsidR="00C51776" w:rsidRPr="00C80EE0" w:rsidRDefault="00C51776" w:rsidP="001B0B9F">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50 SCZ</w:t>
            </w:r>
          </w:p>
        </w:tc>
        <w:tc>
          <w:tcPr>
            <w:tcW w:w="6554" w:type="dxa"/>
          </w:tcPr>
          <w:p w14:paraId="0770324D" w14:textId="77777777" w:rsidR="00C51776" w:rsidRPr="00202B59" w:rsidRDefault="00C51776" w:rsidP="001B0B9F">
            <w:pPr>
              <w:autoSpaceDE w:val="0"/>
              <w:autoSpaceDN w:val="0"/>
              <w:adjustRightInd w:val="0"/>
              <w:jc w:val="both"/>
              <w:rPr>
                <w:rFonts w:ascii="Times New Roman" w:hAnsi="Times New Roman" w:cs="Times New Roman"/>
                <w:sz w:val="18"/>
                <w:szCs w:val="18"/>
                <w:lang w:val="en-GB"/>
              </w:rPr>
            </w:pPr>
            <w:r w:rsidRPr="008C2A51">
              <w:rPr>
                <w:rFonts w:ascii="Times New Roman" w:hAnsi="Times New Roman" w:cs="Times New Roman"/>
                <w:sz w:val="18"/>
                <w:szCs w:val="18"/>
                <w:lang w:val="en-GB"/>
              </w:rPr>
              <w:t xml:space="preserve">All the patients completed each of </w:t>
            </w:r>
            <w:r>
              <w:rPr>
                <w:rFonts w:ascii="Times New Roman" w:hAnsi="Times New Roman" w:cs="Times New Roman"/>
                <w:sz w:val="18"/>
                <w:szCs w:val="18"/>
                <w:lang w:val="en-GB"/>
              </w:rPr>
              <w:t>the subtests of the French BACS</w:t>
            </w:r>
            <w:r w:rsidRPr="008C2A51">
              <w:rPr>
                <w:rFonts w:ascii="Times New Roman" w:hAnsi="Times New Roman" w:cs="Times New Roman"/>
                <w:sz w:val="18"/>
                <w:szCs w:val="18"/>
                <w:lang w:val="en-GB"/>
              </w:rPr>
              <w:t>. The mean duration of</w:t>
            </w:r>
            <w:r>
              <w:rPr>
                <w:rFonts w:ascii="Times New Roman" w:hAnsi="Times New Roman" w:cs="Times New Roman"/>
                <w:sz w:val="18"/>
                <w:szCs w:val="18"/>
                <w:lang w:val="en-GB"/>
              </w:rPr>
              <w:t xml:space="preserve"> </w:t>
            </w:r>
            <w:r w:rsidRPr="008C2A51">
              <w:rPr>
                <w:rFonts w:ascii="Times New Roman" w:hAnsi="Times New Roman" w:cs="Times New Roman"/>
                <w:sz w:val="18"/>
                <w:szCs w:val="18"/>
                <w:lang w:val="en-GB"/>
              </w:rPr>
              <w:t xml:space="preserve">completion for the BACS French version was 36 min (S.D. ¼ 5.56). </w:t>
            </w:r>
            <w:r>
              <w:rPr>
                <w:rFonts w:ascii="Times New Roman" w:hAnsi="Times New Roman" w:cs="Times New Roman"/>
                <w:sz w:val="18"/>
                <w:szCs w:val="18"/>
                <w:lang w:val="en-GB"/>
              </w:rPr>
              <w:t xml:space="preserve">BACS </w:t>
            </w:r>
            <w:r w:rsidRPr="00202B59">
              <w:rPr>
                <w:rFonts w:ascii="Times New Roman" w:hAnsi="Times New Roman" w:cs="Times New Roman"/>
                <w:sz w:val="18"/>
                <w:szCs w:val="18"/>
                <w:lang w:val="en-GB"/>
              </w:rPr>
              <w:t xml:space="preserve">global score </w:t>
            </w:r>
            <w:r>
              <w:rPr>
                <w:rFonts w:ascii="Times New Roman" w:hAnsi="Times New Roman" w:cs="Times New Roman"/>
                <w:sz w:val="18"/>
                <w:szCs w:val="18"/>
                <w:lang w:val="en-GB"/>
              </w:rPr>
              <w:t xml:space="preserve">correlated with </w:t>
            </w:r>
            <w:r w:rsidRPr="00202B59">
              <w:rPr>
                <w:rFonts w:ascii="Times New Roman" w:hAnsi="Times New Roman" w:cs="Times New Roman"/>
                <w:sz w:val="18"/>
                <w:szCs w:val="18"/>
                <w:lang w:val="en-GB"/>
              </w:rPr>
              <w:t>the</w:t>
            </w:r>
          </w:p>
          <w:p w14:paraId="76465936" w14:textId="77777777" w:rsidR="00C51776" w:rsidRPr="00202B59" w:rsidRDefault="00C51776" w:rsidP="001B0B9F">
            <w:pPr>
              <w:autoSpaceDE w:val="0"/>
              <w:autoSpaceDN w:val="0"/>
              <w:adjustRightInd w:val="0"/>
              <w:jc w:val="both"/>
              <w:rPr>
                <w:rFonts w:ascii="Times New Roman" w:hAnsi="Times New Roman" w:cs="Times New Roman"/>
                <w:sz w:val="18"/>
                <w:szCs w:val="18"/>
                <w:lang w:val="en-GB"/>
              </w:rPr>
            </w:pPr>
            <w:r w:rsidRPr="00202B59">
              <w:rPr>
                <w:rFonts w:ascii="Times New Roman" w:hAnsi="Times New Roman" w:cs="Times New Roman"/>
                <w:sz w:val="18"/>
                <w:szCs w:val="18"/>
                <w:lang w:val="en-GB"/>
              </w:rPr>
              <w:t>standard battery global score s</w:t>
            </w:r>
            <w:r>
              <w:rPr>
                <w:rFonts w:ascii="Times New Roman" w:hAnsi="Times New Roman" w:cs="Times New Roman"/>
                <w:sz w:val="18"/>
                <w:szCs w:val="18"/>
                <w:lang w:val="en-GB"/>
              </w:rPr>
              <w:t xml:space="preserve">howed t (r= </w:t>
            </w:r>
            <w:r w:rsidRPr="00202B59">
              <w:rPr>
                <w:rFonts w:ascii="Times New Roman" w:hAnsi="Times New Roman" w:cs="Times New Roman"/>
                <w:sz w:val="18"/>
                <w:szCs w:val="18"/>
                <w:lang w:val="en-GB"/>
              </w:rPr>
              <w:t xml:space="preserve">0.81, p &lt; 0.0001). </w:t>
            </w:r>
            <w:r>
              <w:rPr>
                <w:rFonts w:ascii="Times New Roman" w:hAnsi="Times New Roman" w:cs="Times New Roman"/>
                <w:sz w:val="18"/>
                <w:szCs w:val="18"/>
                <w:lang w:val="en-GB"/>
              </w:rPr>
              <w:t xml:space="preserve">Significant correlations were found between BACS </w:t>
            </w:r>
            <w:r w:rsidRPr="00202B59">
              <w:rPr>
                <w:rFonts w:ascii="Times New Roman" w:hAnsi="Times New Roman" w:cs="Times New Roman"/>
                <w:sz w:val="18"/>
                <w:szCs w:val="18"/>
                <w:lang w:val="en-GB"/>
              </w:rPr>
              <w:t>sub-scores</w:t>
            </w:r>
          </w:p>
          <w:p w14:paraId="03D95106" w14:textId="77777777" w:rsidR="00C51776" w:rsidRPr="00202B59" w:rsidRDefault="00C51776" w:rsidP="001B0B9F">
            <w:pPr>
              <w:autoSpaceDE w:val="0"/>
              <w:autoSpaceDN w:val="0"/>
              <w:adjustRightInd w:val="0"/>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and </w:t>
            </w:r>
            <w:r w:rsidRPr="00202B59">
              <w:rPr>
                <w:rFonts w:ascii="Times New Roman" w:hAnsi="Times New Roman" w:cs="Times New Roman"/>
                <w:sz w:val="18"/>
                <w:szCs w:val="18"/>
                <w:lang w:val="en-GB"/>
              </w:rPr>
              <w:t xml:space="preserve">the standard battery sub-scores </w:t>
            </w:r>
            <w:r>
              <w:rPr>
                <w:rFonts w:ascii="Times New Roman" w:hAnsi="Times New Roman" w:cs="Times New Roman"/>
                <w:sz w:val="18"/>
                <w:szCs w:val="18"/>
                <w:lang w:val="en-GB"/>
              </w:rPr>
              <w:t>of</w:t>
            </w:r>
            <w:r w:rsidRPr="00202B59">
              <w:rPr>
                <w:rFonts w:ascii="Times New Roman" w:hAnsi="Times New Roman" w:cs="Times New Roman"/>
                <w:sz w:val="18"/>
                <w:szCs w:val="18"/>
                <w:lang w:val="en-GB"/>
              </w:rPr>
              <w:t xml:space="preserve"> verbal memory, working memory, verbal fluency, attention and speed of information</w:t>
            </w:r>
          </w:p>
          <w:p w14:paraId="430615F1" w14:textId="77777777" w:rsidR="00C51776" w:rsidRPr="00C80EE0" w:rsidRDefault="00C51776" w:rsidP="001B0B9F">
            <w:pPr>
              <w:autoSpaceDE w:val="0"/>
              <w:autoSpaceDN w:val="0"/>
              <w:adjustRightInd w:val="0"/>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processing, </w:t>
            </w:r>
            <w:r w:rsidRPr="00202B59">
              <w:rPr>
                <w:rFonts w:ascii="Times New Roman" w:hAnsi="Times New Roman" w:cs="Times New Roman"/>
                <w:sz w:val="18"/>
                <w:szCs w:val="18"/>
                <w:lang w:val="en-GB"/>
              </w:rPr>
              <w:t xml:space="preserve">executive functions (p &lt; 0.001) and motor speed (p &lt; 0.05). </w:t>
            </w:r>
          </w:p>
        </w:tc>
      </w:tr>
      <w:tr w:rsidR="00C51776" w:rsidRPr="00AE23CC" w14:paraId="639A142A" w14:textId="77777777" w:rsidTr="004C21FC">
        <w:tc>
          <w:tcPr>
            <w:tcW w:w="1560" w:type="dxa"/>
          </w:tcPr>
          <w:p w14:paraId="07EE307B" w14:textId="28ED5A21" w:rsidR="00C51776" w:rsidRPr="00DB539C" w:rsidRDefault="00C51776" w:rsidP="001B0B9F">
            <w:pPr>
              <w:pStyle w:val="PreformattatoHTML"/>
              <w:rPr>
                <w:rFonts w:ascii="Times New Roman" w:hAnsi="Times New Roman" w:cs="Times New Roman"/>
                <w:color w:val="000000"/>
                <w:sz w:val="18"/>
                <w:szCs w:val="18"/>
              </w:rPr>
            </w:pPr>
            <w:r w:rsidRPr="008446D1">
              <w:rPr>
                <w:rFonts w:ascii="Times New Roman" w:hAnsi="Times New Roman" w:cs="Times New Roman"/>
                <w:color w:val="000000"/>
                <w:sz w:val="18"/>
                <w:szCs w:val="18"/>
                <w:lang w:val="en-US"/>
              </w:rPr>
              <w:t xml:space="preserve">Kaneda et al., 2007 </w:t>
            </w:r>
            <w:r>
              <w:rPr>
                <w:rFonts w:ascii="Times New Roman" w:hAnsi="Times New Roman" w:cs="Times New Roman"/>
                <w:color w:val="000000"/>
                <w:sz w:val="18"/>
                <w:szCs w:val="18"/>
              </w:rPr>
              <w:fldChar w:fldCharType="begin"/>
            </w:r>
            <w:r w:rsidR="00406AC2">
              <w:rPr>
                <w:rFonts w:ascii="Times New Roman" w:hAnsi="Times New Roman" w:cs="Times New Roman"/>
                <w:color w:val="000000"/>
                <w:sz w:val="18"/>
                <w:szCs w:val="18"/>
                <w:lang w:val="en-US"/>
              </w:rPr>
              <w:instrText xml:space="preserve"> ADDIN ZOTERO_ITEM CSL_CITATION {"citationID":"vyQC8pcn","properties":{"formattedCitation":"[103]","plainCitation":"[103]","noteIndex":0},"citationItems":[{"id":"CYRe6CJU/xeNTXePD","uris":["http://zotero.org/users/8895419/items/I2YK3DQN"],"uri":["http://zotero.org/users/8895419/items/I2YK3DQN"],"itemData":{"id":382,"type":"article-journal","abstract":"This preliminary study was performed to test the reliability and validity of the Brief Assessment of Cognition in Schizophrenia (BACS) as an assessment tool in a Japanese-language version (BACS-J). The subjects for the present study were 30 outpatients with chronic schizophrenia. Each subject gave written informed consent to participate in the research. Cronbach's alpha for the BACS-J was 0.77. The BACS-J composite score was significantly correlated with all primary measures of BACS-J (verbal memory, working memory, motor speed, verbal fluency, attention, and executive function). All BACS-J primary measures and the composite score were significantly correlated between two assessments. The mean score of the Digit Sequencing Task and composite score on the second assessment were significantly larger than those on the first assessment. All BACS-J primary measures except the Symbol Coding Task were significantly correlated with relevant standard neurocognitive tests. Also, the BACS-J composite score was significantly correlated with all standard neurocognitive tests except the Continuous Performance Test. A principal components analysis with varimax rotation resulted in a three-factor solution (executive function and memory; motor speed and general cognitive functions; and working memory). This preliminary study indicates that the BACS-J is a reliable and practical scale to evaluate cognitive function.","container-title":"Psychiatry and Clinical Neurosciences","DOI":"10.1111/j.1440-1819.2007.01725.x","ISSN":"1323-1316","issue":"6","journalAbbreviation":"Psychiatry Clin Neurosci","language":"eng","note":"PMID: 18081619","page":"602-609","source":"PubMed","title":"Brief assessment of cognition in schizophrenia: validation of the Japanese version","title-short":"Brief assessment of cognition in schizophrenia","volume":"61","author":[{"family":"Kaneda","given":"Yasuhiro"},{"family":"Sumiyoshi","given":"Tomiki"},{"family":"Keefe","given":"Richard"},{"family":"Ishimoto","given":"Yasuhito"},{"family":"Numata","given":"Shusuke"},{"family":"Ohmori","given":"Tetsuro"}],"issued":{"date-parts":[["2007",12]]}}}],"schema":"https://github.com/citation-style-language/schema/raw/master/csl-citation.json"} </w:instrText>
            </w:r>
            <w:r>
              <w:rPr>
                <w:rFonts w:ascii="Times New Roman" w:hAnsi="Times New Roman" w:cs="Times New Roman"/>
                <w:color w:val="000000"/>
                <w:sz w:val="18"/>
                <w:szCs w:val="18"/>
              </w:rPr>
              <w:fldChar w:fldCharType="separate"/>
            </w:r>
            <w:r w:rsidR="00406AC2" w:rsidRPr="00406AC2">
              <w:rPr>
                <w:rFonts w:ascii="Times New Roman" w:hAnsi="Times New Roman" w:cs="Times New Roman"/>
                <w:sz w:val="18"/>
              </w:rPr>
              <w:t>[103]</w:t>
            </w:r>
            <w:r>
              <w:rPr>
                <w:rFonts w:ascii="Times New Roman" w:hAnsi="Times New Roman" w:cs="Times New Roman"/>
                <w:color w:val="000000"/>
                <w:sz w:val="18"/>
                <w:szCs w:val="18"/>
              </w:rPr>
              <w:fldChar w:fldCharType="end"/>
            </w:r>
          </w:p>
        </w:tc>
        <w:tc>
          <w:tcPr>
            <w:tcW w:w="1525" w:type="dxa"/>
          </w:tcPr>
          <w:p w14:paraId="57C6863F" w14:textId="77777777" w:rsidR="00C51776" w:rsidRPr="00D93F31" w:rsidRDefault="00C51776" w:rsidP="001B0B9F">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GB"/>
              </w:rPr>
              <w:t>Research study-</w:t>
            </w:r>
            <w:r w:rsidRPr="00D93F31">
              <w:rPr>
                <w:rFonts w:ascii="Times New Roman" w:hAnsi="Times New Roman" w:cs="Times New Roman"/>
                <w:color w:val="000000" w:themeColor="text1"/>
                <w:sz w:val="18"/>
                <w:szCs w:val="18"/>
                <w:lang w:val="en-US"/>
              </w:rPr>
              <w:t>Instrument validation</w:t>
            </w:r>
            <w:r>
              <w:rPr>
                <w:rFonts w:ascii="Times New Roman" w:hAnsi="Times New Roman" w:cs="Times New Roman"/>
                <w:color w:val="000000" w:themeColor="text1"/>
                <w:sz w:val="18"/>
                <w:szCs w:val="18"/>
                <w:lang w:val="en-US"/>
              </w:rPr>
              <w:t xml:space="preserve"> and psychometric properties of the Japanese version of the BACS</w:t>
            </w:r>
          </w:p>
          <w:p w14:paraId="7618F520" w14:textId="77777777" w:rsidR="00C51776" w:rsidRPr="00D93F31" w:rsidRDefault="00C51776" w:rsidP="001B0B9F">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(BACS-J)</w:t>
            </w:r>
          </w:p>
          <w:p w14:paraId="3680CF73" w14:textId="77777777" w:rsidR="00C51776" w:rsidRPr="00D93F31" w:rsidRDefault="00C51776" w:rsidP="001B0B9F">
            <w:pPr>
              <w:rPr>
                <w:rFonts w:ascii="Times New Roman" w:hAnsi="Times New Roman" w:cs="Times New Roman"/>
                <w:color w:val="000000" w:themeColor="text1"/>
                <w:sz w:val="18"/>
                <w:szCs w:val="18"/>
                <w:lang w:val="en-US"/>
              </w:rPr>
            </w:pPr>
          </w:p>
          <w:p w14:paraId="06A34E51" w14:textId="77777777" w:rsidR="00C51776" w:rsidRPr="00D93F31" w:rsidRDefault="00C51776" w:rsidP="001B0B9F">
            <w:pPr>
              <w:rPr>
                <w:rFonts w:ascii="Times New Roman" w:hAnsi="Times New Roman" w:cs="Times New Roman"/>
                <w:color w:val="000000" w:themeColor="text1"/>
                <w:sz w:val="18"/>
                <w:szCs w:val="18"/>
                <w:lang w:val="en-US"/>
              </w:rPr>
            </w:pPr>
          </w:p>
        </w:tc>
        <w:tc>
          <w:tcPr>
            <w:tcW w:w="1276" w:type="dxa"/>
            <w:gridSpan w:val="2"/>
          </w:tcPr>
          <w:p w14:paraId="42001D3E" w14:textId="77777777" w:rsidR="00C51776" w:rsidRDefault="00C51776" w:rsidP="001B0B9F">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III</w:t>
            </w:r>
          </w:p>
        </w:tc>
        <w:tc>
          <w:tcPr>
            <w:tcW w:w="1735" w:type="dxa"/>
          </w:tcPr>
          <w:p w14:paraId="196EA69F"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BACS</w:t>
            </w:r>
          </w:p>
        </w:tc>
        <w:tc>
          <w:tcPr>
            <w:tcW w:w="1525" w:type="dxa"/>
          </w:tcPr>
          <w:p w14:paraId="44FAE619" w14:textId="77777777" w:rsidR="00C51776" w:rsidRDefault="00C51776" w:rsidP="001B0B9F">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30 SCZ</w:t>
            </w:r>
          </w:p>
        </w:tc>
        <w:tc>
          <w:tcPr>
            <w:tcW w:w="6554" w:type="dxa"/>
          </w:tcPr>
          <w:p w14:paraId="685A19BB" w14:textId="77777777" w:rsidR="00C51776" w:rsidRPr="008C2A51" w:rsidRDefault="00C51776" w:rsidP="001B0B9F">
            <w:pPr>
              <w:autoSpaceDE w:val="0"/>
              <w:autoSpaceDN w:val="0"/>
              <w:adjustRightInd w:val="0"/>
              <w:jc w:val="both"/>
              <w:rPr>
                <w:rFonts w:ascii="Times New Roman" w:hAnsi="Times New Roman" w:cs="Times New Roman"/>
                <w:sz w:val="18"/>
                <w:szCs w:val="18"/>
                <w:lang w:val="en-GB"/>
              </w:rPr>
            </w:pPr>
            <w:r w:rsidRPr="00A97647">
              <w:rPr>
                <w:rFonts w:ascii="Times New Roman" w:hAnsi="Times New Roman" w:cs="Times New Roman"/>
                <w:sz w:val="18"/>
                <w:szCs w:val="18"/>
                <w:lang w:val="en-GB"/>
              </w:rPr>
              <w:t>Cronbach's alpha was 0.77. The BACS‐J composite score was significantly correlated with all primary measures of BACS‐J (verbal memory, working memory, motor speed, verbal fluency, attention, and executive function). All BACS‐J primary measures and the composite score were significantly correlated between two assessments. The mean score of the Digit Sequencing Task and composite score on the second assessment were significantly larger than those on the first assessment. All BACS‐J primary measures except the Symbol Coding Task were significantly correlated with relevant standard neurocognitive tests. Also, the BACS‐J composite score was significantly correlated with all standard neurocognitive tests except the Continuous Performance Test.</w:t>
            </w:r>
          </w:p>
        </w:tc>
      </w:tr>
      <w:tr w:rsidR="00C51776" w:rsidRPr="00AE23CC" w14:paraId="3D16BE15" w14:textId="77777777" w:rsidTr="004C21FC">
        <w:tc>
          <w:tcPr>
            <w:tcW w:w="1560" w:type="dxa"/>
          </w:tcPr>
          <w:p w14:paraId="29048B6A" w14:textId="682AA19B" w:rsidR="00C51776" w:rsidRPr="00DB539C" w:rsidRDefault="00C51776" w:rsidP="001B0B9F">
            <w:pPr>
              <w:pStyle w:val="PreformattatoHTML"/>
              <w:rPr>
                <w:rFonts w:ascii="Times New Roman" w:hAnsi="Times New Roman" w:cs="Times New Roman"/>
                <w:color w:val="000000"/>
                <w:sz w:val="18"/>
                <w:szCs w:val="18"/>
              </w:rPr>
            </w:pPr>
            <w:r w:rsidRPr="00DB539C">
              <w:rPr>
                <w:rFonts w:ascii="Times New Roman" w:hAnsi="Times New Roman" w:cs="Times New Roman"/>
                <w:color w:val="000000"/>
                <w:sz w:val="18"/>
                <w:szCs w:val="18"/>
              </w:rPr>
              <w:t xml:space="preserve">Salgado et al., 2007 </w:t>
            </w:r>
            <w:r>
              <w:rPr>
                <w:rFonts w:ascii="Times New Roman" w:hAnsi="Times New Roman" w:cs="Times New Roman"/>
                <w:color w:val="000000"/>
                <w:sz w:val="18"/>
                <w:szCs w:val="18"/>
              </w:rPr>
              <w:fldChar w:fldCharType="begin"/>
            </w:r>
            <w:r w:rsidR="00406AC2">
              <w:rPr>
                <w:rFonts w:ascii="Times New Roman" w:hAnsi="Times New Roman" w:cs="Times New Roman"/>
                <w:color w:val="000000"/>
                <w:sz w:val="18"/>
                <w:szCs w:val="18"/>
              </w:rPr>
              <w:instrText xml:space="preserve"> ADDIN ZOTERO_ITEM CSL_CITATION {"citationID":"EE0aHYBS","properties":{"formattedCitation":"[117]","plainCitation":"[117]","noteIndex":0},"citationItems":[{"id":"CYRe6CJU/MwbuMJdT","uris":["http://zotero.org/users/8895419/items/H9794A2W"],"uri":["http://zotero.org/users/8895419/items/H9794A2W"],"itemData":{"id":757,"type":"article-journal","abstract":"Cognitive assessment in schizophrenia has traditionally used batteries that are long and complex or differ widely in their content. The Brief Assessment of Cognition in Schizophrenia (BACS) has been developed to cover the main cognitive deficits of schizophrenia as well as to be easily and briefly administered, portable, sensitive and reliable.\nObjectives: To investigate the applicability and sensitivity of the Brazilian Version of the BACS (Brazilian-BACS).\nMethods: Performance of 20 stable patients with schizophrenia on the Brazilian-BACS was compared to 20 matched healthy controls.\nResults: Applying the Brazilian-BACS required 43.4±8.4minutes for patients and 40.5±5.7 minutes for controls (p=0.17). All tests demonstrated significant differences between controls and patients (P&lt;0.01). Pearson's correlation analysis and Cronbach's a evidenced a high internal consistency for patient performance. The cognitive deficit in the patients was approximately 1.5 standard deviations below controls. These results were consistent with those reported in the validation of the original version and in meta-analyses of similar studies.\nConclusions: The Brazilian-BACS displayed good applicability and sensitivity in assessing the major cognitive constructs that are impaired in schizophrenia. Thus, the Brazilian-BACS seems to be a promising tool for assessing cognition in patients with schizophrenia in Brazil.","container-title":"Dementia &amp; Neuropsychologia","DOI":"10.1590/S1980-57642008DN10300007","ISSN":"1980-5764","issue":"3","journalAbbreviation":"Dement Neuropsychol","language":"eng","note":"PMID: 29213399\nPMCID: PMC5619004","page":"260-265","source":"PubMed","title":"Sensitivity and applicability of the Brazilian version of the Brief Assessment of Cognition in Schizophrenia (BACS)","volume":"1","author":[{"family":"Salgado","given":"João Vinícius"},{"family":"Carvalhaes","given":"Carolina F. Richards"},{"family":"Pires","given":"Annelise de Matos"},{"family":"Neves","given":"Maila de Castro L.","dropping-particle":"das"},{"family":"Cruz","given":"Breno Fiúza"},{"family":"Cardoso","given":"Clareci Silva"},{"family":"Lauar","given":"Helio"},{"family":"Teixeira","given":"Antonio Lúcio"},{"family":"Keefe","given":"Richard S. E."}],"issued":{"date-parts":[["2007",9]]}}}],"schema":"https://github.com/citation-style-language/schema/raw/master/csl-citation.json"} </w:instrText>
            </w:r>
            <w:r>
              <w:rPr>
                <w:rFonts w:ascii="Times New Roman" w:hAnsi="Times New Roman" w:cs="Times New Roman"/>
                <w:color w:val="000000"/>
                <w:sz w:val="18"/>
                <w:szCs w:val="18"/>
              </w:rPr>
              <w:fldChar w:fldCharType="separate"/>
            </w:r>
            <w:r w:rsidR="00406AC2" w:rsidRPr="00406AC2">
              <w:rPr>
                <w:rFonts w:ascii="Times New Roman" w:hAnsi="Times New Roman" w:cs="Times New Roman"/>
                <w:sz w:val="18"/>
              </w:rPr>
              <w:t>[117]</w:t>
            </w:r>
            <w:r>
              <w:rPr>
                <w:rFonts w:ascii="Times New Roman" w:hAnsi="Times New Roman" w:cs="Times New Roman"/>
                <w:color w:val="000000"/>
                <w:sz w:val="18"/>
                <w:szCs w:val="18"/>
              </w:rPr>
              <w:fldChar w:fldCharType="end"/>
            </w:r>
          </w:p>
        </w:tc>
        <w:tc>
          <w:tcPr>
            <w:tcW w:w="1525" w:type="dxa"/>
          </w:tcPr>
          <w:p w14:paraId="2E653A86" w14:textId="77777777" w:rsidR="00C51776" w:rsidRPr="00573AB0" w:rsidRDefault="00C51776" w:rsidP="001B0B9F">
            <w:pPr>
              <w:rPr>
                <w:rFonts w:ascii="Times New Roman" w:hAnsi="Times New Roman" w:cs="Times New Roman"/>
                <w:color w:val="000000" w:themeColor="text1"/>
                <w:sz w:val="18"/>
                <w:szCs w:val="18"/>
                <w:lang w:val="en-US"/>
              </w:rPr>
            </w:pPr>
            <w:r w:rsidRPr="00573AB0">
              <w:rPr>
                <w:rFonts w:ascii="Times New Roman" w:hAnsi="Times New Roman" w:cs="Times New Roman"/>
                <w:color w:val="000000" w:themeColor="text1"/>
                <w:sz w:val="18"/>
                <w:szCs w:val="18"/>
                <w:lang w:val="en-GB"/>
              </w:rPr>
              <w:t>Research study-</w:t>
            </w:r>
            <w:r w:rsidRPr="00573AB0">
              <w:rPr>
                <w:rFonts w:ascii="Times New Roman" w:hAnsi="Times New Roman" w:cs="Times New Roman"/>
                <w:color w:val="000000" w:themeColor="text1"/>
                <w:sz w:val="18"/>
                <w:szCs w:val="18"/>
                <w:lang w:val="en-US"/>
              </w:rPr>
              <w:t xml:space="preserve">Instrument validation and psychometric properties of the </w:t>
            </w:r>
            <w:r w:rsidRPr="00573AB0">
              <w:rPr>
                <w:rFonts w:ascii="Times New Roman" w:hAnsi="Times New Roman" w:cs="Times New Roman"/>
                <w:color w:val="000000" w:themeColor="text1"/>
                <w:sz w:val="18"/>
                <w:szCs w:val="18"/>
                <w:lang w:val="en-US"/>
              </w:rPr>
              <w:lastRenderedPageBreak/>
              <w:t>Brazilian version of the BACS</w:t>
            </w:r>
          </w:p>
        </w:tc>
        <w:tc>
          <w:tcPr>
            <w:tcW w:w="1276" w:type="dxa"/>
            <w:gridSpan w:val="2"/>
          </w:tcPr>
          <w:p w14:paraId="7C82F86C" w14:textId="77777777" w:rsidR="00C51776" w:rsidRPr="00573AB0" w:rsidRDefault="00C51776" w:rsidP="001B0B9F">
            <w:pPr>
              <w:rPr>
                <w:rFonts w:ascii="Times New Roman" w:hAnsi="Times New Roman" w:cs="Times New Roman"/>
                <w:color w:val="000000" w:themeColor="text1"/>
                <w:sz w:val="18"/>
                <w:szCs w:val="18"/>
                <w:lang w:val="en-GB"/>
              </w:rPr>
            </w:pPr>
            <w:r w:rsidRPr="00573AB0">
              <w:rPr>
                <w:rFonts w:ascii="Times New Roman" w:hAnsi="Times New Roman" w:cs="Times New Roman"/>
                <w:color w:val="000000" w:themeColor="text1"/>
                <w:sz w:val="18"/>
                <w:szCs w:val="18"/>
                <w:lang w:val="en-GB"/>
              </w:rPr>
              <w:lastRenderedPageBreak/>
              <w:t>III</w:t>
            </w:r>
          </w:p>
        </w:tc>
        <w:tc>
          <w:tcPr>
            <w:tcW w:w="1735" w:type="dxa"/>
          </w:tcPr>
          <w:p w14:paraId="47814DF5" w14:textId="77777777" w:rsidR="00C51776" w:rsidRPr="00573AB0" w:rsidRDefault="00C51776" w:rsidP="001B0B9F">
            <w:pPr>
              <w:rPr>
                <w:rFonts w:ascii="Times New Roman" w:hAnsi="Times New Roman" w:cs="Times New Roman"/>
                <w:color w:val="000000" w:themeColor="text1"/>
                <w:sz w:val="18"/>
                <w:szCs w:val="18"/>
                <w:lang w:val="en-GB"/>
              </w:rPr>
            </w:pPr>
            <w:r w:rsidRPr="00573AB0">
              <w:rPr>
                <w:rFonts w:ascii="Times New Roman" w:hAnsi="Times New Roman" w:cs="Times New Roman"/>
                <w:color w:val="000000" w:themeColor="text1"/>
                <w:sz w:val="18"/>
                <w:szCs w:val="18"/>
                <w:lang w:val="en-GB"/>
              </w:rPr>
              <w:t>BACS</w:t>
            </w:r>
          </w:p>
        </w:tc>
        <w:tc>
          <w:tcPr>
            <w:tcW w:w="1525" w:type="dxa"/>
          </w:tcPr>
          <w:p w14:paraId="46987A42" w14:textId="77777777" w:rsidR="00C51776" w:rsidRPr="00573AB0" w:rsidRDefault="00C51776" w:rsidP="001B0B9F">
            <w:pPr>
              <w:rPr>
                <w:rFonts w:ascii="Times New Roman" w:hAnsi="Times New Roman" w:cs="Times New Roman"/>
                <w:color w:val="000000" w:themeColor="text1"/>
                <w:sz w:val="18"/>
                <w:szCs w:val="18"/>
                <w:lang w:val="en-GB"/>
              </w:rPr>
            </w:pPr>
            <w:r w:rsidRPr="00573AB0">
              <w:rPr>
                <w:rFonts w:ascii="Times New Roman" w:hAnsi="Times New Roman" w:cs="Times New Roman"/>
                <w:color w:val="000000" w:themeColor="text1"/>
                <w:sz w:val="18"/>
                <w:szCs w:val="18"/>
                <w:lang w:val="en-GB"/>
              </w:rPr>
              <w:t>20 SCZ and 20 HC</w:t>
            </w:r>
          </w:p>
        </w:tc>
        <w:tc>
          <w:tcPr>
            <w:tcW w:w="6554" w:type="dxa"/>
          </w:tcPr>
          <w:p w14:paraId="6297100A" w14:textId="77777777" w:rsidR="00C51776" w:rsidRPr="00573AB0" w:rsidRDefault="00C51776" w:rsidP="001B0B9F">
            <w:pPr>
              <w:autoSpaceDE w:val="0"/>
              <w:autoSpaceDN w:val="0"/>
              <w:adjustRightInd w:val="0"/>
              <w:jc w:val="both"/>
              <w:rPr>
                <w:rFonts w:ascii="Times New Roman" w:hAnsi="Times New Roman" w:cs="Times New Roman"/>
                <w:sz w:val="18"/>
                <w:szCs w:val="18"/>
                <w:lang w:val="en-GB"/>
              </w:rPr>
            </w:pPr>
            <w:r w:rsidRPr="00573AB0">
              <w:rPr>
                <w:rFonts w:ascii="Times New Roman" w:hAnsi="Times New Roman" w:cs="Times New Roman"/>
                <w:sz w:val="18"/>
                <w:szCs w:val="18"/>
                <w:lang w:val="en-GB"/>
              </w:rPr>
              <w:t>All of the measures on the Brazilian</w:t>
            </w:r>
            <w:r>
              <w:rPr>
                <w:rFonts w:ascii="Times New Roman" w:hAnsi="Times New Roman" w:cs="Times New Roman"/>
                <w:sz w:val="18"/>
                <w:szCs w:val="18"/>
                <w:lang w:val="en-GB"/>
              </w:rPr>
              <w:t xml:space="preserve"> </w:t>
            </w:r>
            <w:r w:rsidRPr="00573AB0">
              <w:rPr>
                <w:rFonts w:ascii="Times New Roman" w:hAnsi="Times New Roman" w:cs="Times New Roman"/>
                <w:sz w:val="18"/>
                <w:szCs w:val="18"/>
                <w:lang w:val="en-GB"/>
              </w:rPr>
              <w:t xml:space="preserve">BACS demonstrated significant differences between controls and patients (P&lt;0.01). </w:t>
            </w:r>
          </w:p>
          <w:p w14:paraId="584F3635" w14:textId="77777777" w:rsidR="00C51776" w:rsidRPr="00573AB0" w:rsidRDefault="00C51776" w:rsidP="001B0B9F">
            <w:pPr>
              <w:autoSpaceDE w:val="0"/>
              <w:autoSpaceDN w:val="0"/>
              <w:adjustRightInd w:val="0"/>
              <w:jc w:val="both"/>
              <w:rPr>
                <w:rFonts w:ascii="Times New Roman" w:hAnsi="Times New Roman" w:cs="Times New Roman"/>
                <w:sz w:val="18"/>
                <w:szCs w:val="18"/>
                <w:lang w:val="en-GB"/>
              </w:rPr>
            </w:pPr>
            <w:r w:rsidRPr="00573AB0">
              <w:rPr>
                <w:rFonts w:ascii="Times New Roman" w:hAnsi="Times New Roman" w:cs="Times New Roman"/>
                <w:sz w:val="18"/>
                <w:szCs w:val="18"/>
                <w:lang w:val="en-GB"/>
              </w:rPr>
              <w:t xml:space="preserve">Test-retest reliability: </w:t>
            </w:r>
          </w:p>
          <w:p w14:paraId="71DF82A4" w14:textId="77777777" w:rsidR="00C51776" w:rsidRPr="00573AB0" w:rsidRDefault="00C51776" w:rsidP="001B0B9F">
            <w:pPr>
              <w:autoSpaceDE w:val="0"/>
              <w:autoSpaceDN w:val="0"/>
              <w:adjustRightInd w:val="0"/>
              <w:jc w:val="both"/>
              <w:rPr>
                <w:rFonts w:ascii="Times New Roman" w:hAnsi="Times New Roman" w:cs="Times New Roman"/>
                <w:sz w:val="18"/>
                <w:szCs w:val="18"/>
                <w:lang w:val="en-GB"/>
              </w:rPr>
            </w:pPr>
            <w:r w:rsidRPr="00573AB0">
              <w:rPr>
                <w:rFonts w:ascii="Times New Roman" w:hAnsi="Times New Roman" w:cs="Times New Roman"/>
                <w:sz w:val="18"/>
                <w:szCs w:val="18"/>
                <w:lang w:val="en-GB"/>
              </w:rPr>
              <w:t xml:space="preserve">The Cronbach’s α value was 0.89.  </w:t>
            </w:r>
          </w:p>
          <w:p w14:paraId="26A3C34B" w14:textId="77777777" w:rsidR="00C51776" w:rsidRPr="00573AB0" w:rsidRDefault="00C51776" w:rsidP="001B0B9F">
            <w:pPr>
              <w:autoSpaceDE w:val="0"/>
              <w:autoSpaceDN w:val="0"/>
              <w:adjustRightInd w:val="0"/>
              <w:jc w:val="both"/>
              <w:rPr>
                <w:rFonts w:ascii="Times New Roman" w:hAnsi="Times New Roman" w:cs="Times New Roman"/>
                <w:sz w:val="18"/>
                <w:szCs w:val="18"/>
                <w:lang w:val="en-GB"/>
              </w:rPr>
            </w:pPr>
            <w:r w:rsidRPr="00573AB0">
              <w:rPr>
                <w:rFonts w:ascii="Times New Roman" w:hAnsi="Times New Roman" w:cs="Times New Roman"/>
                <w:sz w:val="18"/>
                <w:szCs w:val="18"/>
                <w:lang w:val="en-GB"/>
              </w:rPr>
              <w:t>Practicality and tolerability:</w:t>
            </w:r>
          </w:p>
          <w:p w14:paraId="7387D581" w14:textId="77777777" w:rsidR="00C51776" w:rsidRPr="00573AB0" w:rsidRDefault="00C51776" w:rsidP="001B0B9F">
            <w:pPr>
              <w:autoSpaceDE w:val="0"/>
              <w:autoSpaceDN w:val="0"/>
              <w:adjustRightInd w:val="0"/>
              <w:jc w:val="both"/>
              <w:rPr>
                <w:rFonts w:ascii="Times New Roman" w:hAnsi="Times New Roman" w:cs="Times New Roman"/>
                <w:sz w:val="18"/>
                <w:szCs w:val="18"/>
                <w:lang w:val="en-GB"/>
              </w:rPr>
            </w:pPr>
            <w:r w:rsidRPr="00573AB0">
              <w:rPr>
                <w:rFonts w:ascii="Times New Roman" w:hAnsi="Times New Roman" w:cs="Times New Roman"/>
                <w:sz w:val="18"/>
                <w:szCs w:val="18"/>
                <w:lang w:val="en-GB"/>
              </w:rPr>
              <w:lastRenderedPageBreak/>
              <w:t>The Brazilian-BACS required a mean ±SD 43.4±8.4 minutes for patients and a mean ±SD 40.5±5.7 minutes for controls (p=0.17).</w:t>
            </w:r>
          </w:p>
        </w:tc>
      </w:tr>
      <w:tr w:rsidR="00C51776" w:rsidRPr="00AE23CC" w14:paraId="76332307" w14:textId="77777777" w:rsidTr="004C21FC">
        <w:tc>
          <w:tcPr>
            <w:tcW w:w="1560" w:type="dxa"/>
          </w:tcPr>
          <w:p w14:paraId="2C870E29" w14:textId="5A8B4B91" w:rsidR="00C51776" w:rsidRPr="00D93F31" w:rsidRDefault="00C51776" w:rsidP="001B0B9F">
            <w:pPr>
              <w:pStyle w:val="PreformattatoHTML"/>
              <w:rPr>
                <w:rFonts w:ascii="Times New Roman" w:hAnsi="Times New Roman" w:cs="Times New Roman"/>
                <w:color w:val="000000"/>
                <w:sz w:val="18"/>
                <w:szCs w:val="18"/>
              </w:rPr>
            </w:pPr>
            <w:r w:rsidRPr="00D93F31">
              <w:rPr>
                <w:rFonts w:ascii="Times New Roman" w:hAnsi="Times New Roman" w:cs="Times New Roman"/>
                <w:color w:val="000000"/>
                <w:sz w:val="18"/>
                <w:szCs w:val="18"/>
              </w:rPr>
              <w:lastRenderedPageBreak/>
              <w:t>Anselmetti et al.,</w:t>
            </w:r>
            <w:r>
              <w:rPr>
                <w:rFonts w:ascii="Times New Roman" w:hAnsi="Times New Roman" w:cs="Times New Roman"/>
                <w:color w:val="000000"/>
                <w:sz w:val="18"/>
                <w:szCs w:val="18"/>
              </w:rPr>
              <w:t xml:space="preserve"> 2008 </w:t>
            </w:r>
            <w:r>
              <w:rPr>
                <w:rFonts w:ascii="Times New Roman" w:hAnsi="Times New Roman" w:cs="Times New Roman"/>
                <w:color w:val="000000"/>
                <w:sz w:val="18"/>
                <w:szCs w:val="18"/>
              </w:rPr>
              <w:fldChar w:fldCharType="begin"/>
            </w:r>
            <w:r w:rsidR="00406AC2">
              <w:rPr>
                <w:rFonts w:ascii="Times New Roman" w:hAnsi="Times New Roman" w:cs="Times New Roman"/>
                <w:color w:val="000000"/>
                <w:sz w:val="18"/>
                <w:szCs w:val="18"/>
              </w:rPr>
              <w:instrText xml:space="preserve"> ADDIN ZOTERO_ITEM CSL_CITATION {"citationID":"UqsNZBni","properties":{"formattedCitation":"[102]","plainCitation":"[102]","noteIndex":0},"citationItems":[{"id":"CYRe6CJU/wrGKYoKY","uris":["http://zotero.org/users/8895419/items/5N7RBXMS"],"uri":["http://zotero.org/users/8895419/items/5N7RBXMS"],"itemData":{"id":394,"type":"article-journal","abstract":"OBJECTIVE: To provide normative values for the Italian population for the Brief Assessment of Cognition in Schizophrenia (BACS), a recent brief neuropsychological instrument for the assessment of cognition in patients with schizophrenia.\nPARTICIPANTS: Data were collected from 204 healthy adult Italian subjects, stratified by gender, education and age.\nMEASUREMENTS AND RESULTS: Tests included in the BACS are the following: list learning, digit sequencing, verbal fluency, token motor task, symbol-coding and Tower of London. Normative values were established using the Equivalent Scores method in order to enable comparison with other neuropsychological tasks commonly used in the assessment of the Italian population. Performance on the BACS was influenced by the commonest demographic variables such as age and education.\nCONCLUSIONS: The availability of normative data for the Italian population will increase the usefulness of this test for both clinical and experimental purposes.","container-title":"Neurological Sciences: Official Journal of the Italian Neurological Society and of the Italian Society of Clinical Neurophysiology","DOI":"10.1007/s10072-008-0866-9","ISSN":"1590-1874","issue":"2","journalAbbreviation":"Neurol Sci","language":"eng","note":"PMID: 18483705","page":"85-92","source":"PubMed","title":"The Brief Assessment of Cognition in Schizophrenia. Normative data for the Italian population","volume":"29","author":[{"family":"Anselmetti","given":"Simona"},{"family":"Poletti","given":"Sara"},{"family":"Ermoli","given":"Elena"},{"family":"Bechi","given":"Margherita"},{"family":"Cappa","given":"Stefano"},{"family":"Venneri","given":"Annalena"},{"family":"Smeraldi","given":"Enrico"},{"family":"Cavallaro","given":"Roberto"}],"issued":{"date-parts":[["2008",4]]}}}],"schema":"https://github.com/citation-style-language/schema/raw/master/csl-citation.json"} </w:instrText>
            </w:r>
            <w:r>
              <w:rPr>
                <w:rFonts w:ascii="Times New Roman" w:hAnsi="Times New Roman" w:cs="Times New Roman"/>
                <w:color w:val="000000"/>
                <w:sz w:val="18"/>
                <w:szCs w:val="18"/>
              </w:rPr>
              <w:fldChar w:fldCharType="separate"/>
            </w:r>
            <w:r w:rsidR="00406AC2" w:rsidRPr="00406AC2">
              <w:rPr>
                <w:rFonts w:ascii="Times New Roman" w:hAnsi="Times New Roman" w:cs="Times New Roman"/>
                <w:sz w:val="18"/>
              </w:rPr>
              <w:t>[102]</w:t>
            </w:r>
            <w:r>
              <w:rPr>
                <w:rFonts w:ascii="Times New Roman" w:hAnsi="Times New Roman" w:cs="Times New Roman"/>
                <w:color w:val="000000"/>
                <w:sz w:val="18"/>
                <w:szCs w:val="18"/>
              </w:rPr>
              <w:fldChar w:fldCharType="end"/>
            </w:r>
          </w:p>
        </w:tc>
        <w:tc>
          <w:tcPr>
            <w:tcW w:w="1525" w:type="dxa"/>
          </w:tcPr>
          <w:p w14:paraId="54370F43" w14:textId="77777777" w:rsidR="00C51776" w:rsidRPr="00D93F31" w:rsidRDefault="00C51776" w:rsidP="001B0B9F">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GB"/>
              </w:rPr>
              <w:t>Research study-</w:t>
            </w:r>
            <w:r>
              <w:rPr>
                <w:rFonts w:ascii="Times New Roman" w:hAnsi="Times New Roman" w:cs="Times New Roman"/>
                <w:color w:val="000000" w:themeColor="text1"/>
                <w:sz w:val="18"/>
                <w:szCs w:val="18"/>
                <w:lang w:val="en-US"/>
              </w:rPr>
              <w:t>Co-normalization</w:t>
            </w:r>
            <w:r w:rsidRPr="00C80EE0">
              <w:rPr>
                <w:rFonts w:ascii="Times New Roman" w:hAnsi="Times New Roman" w:cs="Times New Roman"/>
                <w:color w:val="000000" w:themeColor="text1"/>
                <w:sz w:val="18"/>
                <w:szCs w:val="18"/>
                <w:lang w:val="en-GB"/>
              </w:rPr>
              <w:t xml:space="preserve"> of </w:t>
            </w:r>
            <w:r>
              <w:rPr>
                <w:rFonts w:ascii="Times New Roman" w:hAnsi="Times New Roman" w:cs="Times New Roman"/>
                <w:color w:val="000000" w:themeColor="text1"/>
                <w:sz w:val="18"/>
                <w:szCs w:val="18"/>
                <w:lang w:val="en-GB"/>
              </w:rPr>
              <w:t xml:space="preserve">Italian </w:t>
            </w:r>
            <w:r w:rsidRPr="00C80EE0">
              <w:rPr>
                <w:rFonts w:ascii="Times New Roman" w:hAnsi="Times New Roman" w:cs="Times New Roman"/>
                <w:color w:val="000000" w:themeColor="text1"/>
                <w:sz w:val="18"/>
                <w:szCs w:val="18"/>
                <w:lang w:val="en-GB"/>
              </w:rPr>
              <w:t xml:space="preserve">BACS </w:t>
            </w:r>
            <w:r>
              <w:rPr>
                <w:rFonts w:ascii="Times New Roman" w:hAnsi="Times New Roman" w:cs="Times New Roman"/>
                <w:color w:val="000000" w:themeColor="text1"/>
                <w:sz w:val="18"/>
                <w:szCs w:val="18"/>
                <w:lang w:val="en-GB"/>
              </w:rPr>
              <w:t>scores</w:t>
            </w:r>
          </w:p>
        </w:tc>
        <w:tc>
          <w:tcPr>
            <w:tcW w:w="1276" w:type="dxa"/>
            <w:gridSpan w:val="2"/>
          </w:tcPr>
          <w:p w14:paraId="5F516B68" w14:textId="77777777" w:rsidR="00C51776" w:rsidRPr="00D93F31" w:rsidRDefault="00C51776" w:rsidP="001B0B9F">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GB"/>
              </w:rPr>
              <w:t>III</w:t>
            </w:r>
          </w:p>
        </w:tc>
        <w:tc>
          <w:tcPr>
            <w:tcW w:w="1735" w:type="dxa"/>
          </w:tcPr>
          <w:p w14:paraId="51926E77" w14:textId="77777777" w:rsidR="00C51776" w:rsidRPr="00D93F31"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BACS</w:t>
            </w:r>
          </w:p>
        </w:tc>
        <w:tc>
          <w:tcPr>
            <w:tcW w:w="1525" w:type="dxa"/>
          </w:tcPr>
          <w:p w14:paraId="79A4A478" w14:textId="77777777" w:rsidR="00C51776" w:rsidRPr="00D93F31" w:rsidRDefault="00C51776" w:rsidP="001B0B9F">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204 HC</w:t>
            </w:r>
          </w:p>
        </w:tc>
        <w:tc>
          <w:tcPr>
            <w:tcW w:w="6554" w:type="dxa"/>
          </w:tcPr>
          <w:p w14:paraId="3C46763F" w14:textId="77777777" w:rsidR="00C51776" w:rsidRPr="00075551" w:rsidRDefault="00C51776" w:rsidP="001B0B9F">
            <w:pPr>
              <w:autoSpaceDE w:val="0"/>
              <w:autoSpaceDN w:val="0"/>
              <w:adjustRightInd w:val="0"/>
              <w:jc w:val="both"/>
              <w:rPr>
                <w:rFonts w:ascii="Times New Roman" w:hAnsi="Times New Roman" w:cs="Times New Roman"/>
                <w:sz w:val="18"/>
                <w:szCs w:val="18"/>
                <w:lang w:val="en-US"/>
              </w:rPr>
            </w:pPr>
            <w:r w:rsidRPr="00075551">
              <w:rPr>
                <w:rFonts w:ascii="Times New Roman" w:hAnsi="Times New Roman" w:cs="Times New Roman"/>
                <w:sz w:val="18"/>
                <w:szCs w:val="18"/>
                <w:lang w:val="en-US"/>
              </w:rPr>
              <w:t>Performance on the BACS was influenced by ag</w:t>
            </w:r>
            <w:r>
              <w:rPr>
                <w:rFonts w:ascii="Times New Roman" w:hAnsi="Times New Roman" w:cs="Times New Roman"/>
                <w:sz w:val="18"/>
                <w:szCs w:val="18"/>
                <w:lang w:val="en-US"/>
              </w:rPr>
              <w:t xml:space="preserve">e and education. In particular, these factors had a significant effect </w:t>
            </w:r>
            <w:r w:rsidRPr="00F17278">
              <w:rPr>
                <w:rFonts w:ascii="Times New Roman" w:hAnsi="Times New Roman" w:cs="Times New Roman"/>
                <w:sz w:val="18"/>
                <w:szCs w:val="18"/>
                <w:lang w:val="en-US"/>
              </w:rPr>
              <w:t xml:space="preserve">on almost all variables, </w:t>
            </w:r>
            <w:r>
              <w:rPr>
                <w:rFonts w:ascii="Times New Roman" w:hAnsi="Times New Roman" w:cs="Times New Roman"/>
                <w:sz w:val="18"/>
                <w:szCs w:val="18"/>
                <w:lang w:val="en-US"/>
              </w:rPr>
              <w:t xml:space="preserve">with the </w:t>
            </w:r>
            <w:r w:rsidRPr="00F17278">
              <w:rPr>
                <w:rFonts w:ascii="Times New Roman" w:hAnsi="Times New Roman" w:cs="Times New Roman"/>
                <w:sz w:val="18"/>
                <w:szCs w:val="18"/>
                <w:lang w:val="en-US"/>
              </w:rPr>
              <w:t xml:space="preserve">exception </w:t>
            </w:r>
            <w:r>
              <w:rPr>
                <w:rFonts w:ascii="Times New Roman" w:hAnsi="Times New Roman" w:cs="Times New Roman"/>
                <w:sz w:val="18"/>
                <w:szCs w:val="18"/>
                <w:lang w:val="en-US"/>
              </w:rPr>
              <w:t>of</w:t>
            </w:r>
            <w:r w:rsidRPr="00F17278">
              <w:rPr>
                <w:rFonts w:ascii="Times New Roman" w:hAnsi="Times New Roman" w:cs="Times New Roman"/>
                <w:sz w:val="18"/>
                <w:szCs w:val="18"/>
                <w:lang w:val="en-US"/>
              </w:rPr>
              <w:t xml:space="preserve"> the verbal fluency</w:t>
            </w:r>
            <w:r>
              <w:rPr>
                <w:rFonts w:ascii="Times New Roman" w:hAnsi="Times New Roman" w:cs="Times New Roman"/>
                <w:sz w:val="18"/>
                <w:szCs w:val="18"/>
                <w:lang w:val="en-US"/>
              </w:rPr>
              <w:t xml:space="preserve"> which was influenced only by education and not age.</w:t>
            </w:r>
          </w:p>
        </w:tc>
      </w:tr>
      <w:tr w:rsidR="00C51776" w:rsidRPr="00AE23CC" w14:paraId="4966532B" w14:textId="77777777" w:rsidTr="004C21FC">
        <w:tc>
          <w:tcPr>
            <w:tcW w:w="1560" w:type="dxa"/>
          </w:tcPr>
          <w:p w14:paraId="22D3C313" w14:textId="678C93A4" w:rsidR="00C51776" w:rsidRPr="00F6675B" w:rsidRDefault="00C51776" w:rsidP="001B0B9F">
            <w:pPr>
              <w:pStyle w:val="PreformattatoHTML"/>
              <w:rPr>
                <w:rFonts w:ascii="Times New Roman" w:hAnsi="Times New Roman" w:cs="Times New Roman"/>
                <w:color w:val="000000"/>
                <w:sz w:val="18"/>
                <w:szCs w:val="18"/>
              </w:rPr>
            </w:pPr>
            <w:r w:rsidRPr="00F6675B">
              <w:rPr>
                <w:rFonts w:ascii="Times New Roman" w:hAnsi="Times New Roman" w:cs="Times New Roman"/>
                <w:color w:val="000000"/>
                <w:sz w:val="18"/>
                <w:szCs w:val="18"/>
              </w:rPr>
              <w:t xml:space="preserve">Chianetta et al., 2008 </w:t>
            </w:r>
            <w:r>
              <w:rPr>
                <w:rFonts w:ascii="Times New Roman" w:hAnsi="Times New Roman" w:cs="Times New Roman"/>
                <w:color w:val="000000"/>
                <w:sz w:val="18"/>
                <w:szCs w:val="18"/>
                <w:lang w:val="en-US"/>
              </w:rPr>
              <w:fldChar w:fldCharType="begin"/>
            </w:r>
            <w:r w:rsidR="00406AC2">
              <w:rPr>
                <w:rFonts w:ascii="Times New Roman" w:hAnsi="Times New Roman" w:cs="Times New Roman"/>
                <w:color w:val="000000"/>
                <w:sz w:val="18"/>
                <w:szCs w:val="18"/>
              </w:rPr>
              <w:instrText xml:space="preserve"> ADDIN ZOTERO_ITEM CSL_CITATION {"citationID":"nbxwJplv","properties":{"formattedCitation":"[118]","plainCitation":"[118]","noteIndex":0},"citationItems":[{"id":"CYRe6CJU/DWLVVvWF","uris":["http://zotero.org/users/8895419/items/N69TBWZ2"],"uri":["http://zotero.org/users/8895419/items/N69TBWZ2"],"itemData":{"id":371,"type":"article-journal","abstract":"OBJECTIVES: There has been a recent impetus to develop short and portable instruments for the cognitive assessment of patients with schizophrenia in clinical settings, but direct comparative data are lacking. The objectives of the present study were to compare the psychometric properties of two such batteries, the BACS (Brief Assessment of Cognition in Schizophrenia) and the RBANS (Repeatable Battery for the Assessment of Neuropsychological Status).\nMETHODS: The French version of the BACS and the RBANS was administered to 36 patients with schizophrenia and schizoaffective disorder, and 14 healthy controls. A subgroup of patients was also tested with a standard battery (WAIS-III).\nRESULTS: Both instruments were easily administrable. Internal consistency was satisfying (global scale reliability alphas of 0.90 for the BACS, and 0.87 for the RBANS), although some sub-scores from the RBANS decreased the overall consistency of the instrument. BACS and RBANS composite scores were highly correlated to verbal, non-verbal and total WAIS-III scores (BACS: r=0.727, 0.865 and 0.857, respectively; RBANS: r=0.843, 0.747 and 0.875, respectively). Patients underperformed controls by a magnitude of 1.81 SD (BACS), and 0.78 SD (RBANS), after adjusting for education. Both batteries showed good test-retest reliability, except for three sub-scores from the RBANS.\nCONCLUSION: The psychometric properties and ease of use of the BACS and the RBANS were overall satisfying. The BACS demonstrated better internal consistency and test-retest reliability than the RBANS and was nominally more sensitive to diagnosis.","container-title":"Schizophrenia Research","DOI":"10.1016/j.schres.2008.05.024","ISSN":"0920-9964","issue":"1-3","journalAbbreviation":"Schizophr Res","language":"eng","note":"PMID: 18790606","page":"86-94","source":"PubMed","title":"Comparative psychometric properties of the BACS and RBANS in patients with schizophrenia and schizoaffective disorder","volume":"105","author":[{"family":"Chianetta","given":"Jean-Marc"},{"family":"Lefebvre","given":"Mylène"},{"family":"LeBlanc","given":"Renée"},{"family":"Grignon","given":"Sylvain"}],"issued":{"date-parts":[["2008",10]]}}}],"schema":"https://github.com/citation-style-language/schema/raw/master/csl-citation.json"} </w:instrText>
            </w:r>
            <w:r>
              <w:rPr>
                <w:rFonts w:ascii="Times New Roman" w:hAnsi="Times New Roman" w:cs="Times New Roman"/>
                <w:color w:val="000000"/>
                <w:sz w:val="18"/>
                <w:szCs w:val="18"/>
                <w:lang w:val="en-US"/>
              </w:rPr>
              <w:fldChar w:fldCharType="separate"/>
            </w:r>
            <w:r w:rsidR="00406AC2" w:rsidRPr="00406AC2">
              <w:rPr>
                <w:rFonts w:ascii="Times New Roman" w:hAnsi="Times New Roman" w:cs="Times New Roman"/>
                <w:sz w:val="18"/>
              </w:rPr>
              <w:t>[118]</w:t>
            </w:r>
            <w:r>
              <w:rPr>
                <w:rFonts w:ascii="Times New Roman" w:hAnsi="Times New Roman" w:cs="Times New Roman"/>
                <w:color w:val="000000"/>
                <w:sz w:val="18"/>
                <w:szCs w:val="18"/>
                <w:lang w:val="en-US"/>
              </w:rPr>
              <w:fldChar w:fldCharType="end"/>
            </w:r>
          </w:p>
        </w:tc>
        <w:tc>
          <w:tcPr>
            <w:tcW w:w="1525" w:type="dxa"/>
          </w:tcPr>
          <w:p w14:paraId="30EF6960" w14:textId="77777777" w:rsidR="00C51776" w:rsidRPr="00C80EE0" w:rsidRDefault="00C51776" w:rsidP="001B0B9F">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r w:rsidRPr="00B40189">
              <w:rPr>
                <w:rFonts w:ascii="Times New Roman" w:hAnsi="Times New Roman" w:cs="Times New Roman"/>
                <w:color w:val="000000" w:themeColor="text1"/>
                <w:sz w:val="18"/>
                <w:szCs w:val="18"/>
                <w:lang w:val="en-US"/>
              </w:rPr>
              <w:t xml:space="preserve">Psychometric </w:t>
            </w:r>
            <w:r w:rsidRPr="00C80EE0">
              <w:rPr>
                <w:rFonts w:ascii="Times New Roman" w:hAnsi="Times New Roman" w:cs="Times New Roman"/>
                <w:color w:val="000000" w:themeColor="text1"/>
                <w:sz w:val="18"/>
                <w:szCs w:val="18"/>
                <w:lang w:val="en-GB"/>
              </w:rPr>
              <w:t>properties of BACS and RBANS</w:t>
            </w:r>
          </w:p>
        </w:tc>
        <w:tc>
          <w:tcPr>
            <w:tcW w:w="1276" w:type="dxa"/>
            <w:gridSpan w:val="2"/>
          </w:tcPr>
          <w:p w14:paraId="6BAA4790"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735" w:type="dxa"/>
          </w:tcPr>
          <w:p w14:paraId="7E884849"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BACS</w:t>
            </w:r>
          </w:p>
          <w:p w14:paraId="4D4A04CA"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RBANS</w:t>
            </w:r>
          </w:p>
        </w:tc>
        <w:tc>
          <w:tcPr>
            <w:tcW w:w="1525" w:type="dxa"/>
          </w:tcPr>
          <w:p w14:paraId="2BA6A55B"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36 SCZ and 14 HC</w:t>
            </w:r>
          </w:p>
        </w:tc>
        <w:tc>
          <w:tcPr>
            <w:tcW w:w="6554" w:type="dxa"/>
          </w:tcPr>
          <w:p w14:paraId="33226415" w14:textId="77777777" w:rsidR="00C51776" w:rsidRPr="00C80EE0" w:rsidRDefault="00C51776" w:rsidP="001B0B9F">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sz w:val="18"/>
                <w:szCs w:val="18"/>
                <w:lang w:val="en-GB"/>
              </w:rPr>
              <w:t>Both instruments were easily administrable. Internal consistency was satisfying (global scale reliability alphas of 0.90 for the BACS, and 0.87 for the RBANS), although some sub-scores from the RBANS decreased the overall consistency of the instrument. BACS and RBANS composite scores were highly correlated to verbal, non-verbal and total WAIS-III scores (BACS: r=0.727, 0.865 and 0.857, respectively; RBANS: r=0.843, 0.747 and 0.875, respectively). SCZ underperformed HC by a magnitude of 1.81 SD (BACS), and 0.78 SD (RBANS), after adjusting for education. Both batteries showed good test-retest reliability, except for three sub-scores from the RBANS (Picture naming, Digit span, List recognition task).</w:t>
            </w:r>
          </w:p>
        </w:tc>
      </w:tr>
      <w:tr w:rsidR="00C51776" w:rsidRPr="00AE23CC" w14:paraId="6182EE59" w14:textId="77777777" w:rsidTr="004C21FC">
        <w:tc>
          <w:tcPr>
            <w:tcW w:w="1560" w:type="dxa"/>
          </w:tcPr>
          <w:p w14:paraId="759174C8" w14:textId="19713EC9" w:rsidR="00C51776" w:rsidRPr="00C80EE0" w:rsidRDefault="00C51776" w:rsidP="001B0B9F">
            <w:pPr>
              <w:pStyle w:val="PreformattatoHTML"/>
              <w:rPr>
                <w:rFonts w:ascii="Times New Roman" w:hAnsi="Times New Roman" w:cs="Times New Roman"/>
                <w:color w:val="000000"/>
                <w:sz w:val="18"/>
                <w:szCs w:val="18"/>
              </w:rPr>
            </w:pPr>
            <w:r w:rsidRPr="00C80EE0">
              <w:rPr>
                <w:rFonts w:ascii="Times New Roman" w:hAnsi="Times New Roman" w:cs="Times New Roman"/>
                <w:color w:val="000000"/>
                <w:sz w:val="18"/>
                <w:szCs w:val="18"/>
              </w:rPr>
              <w:t xml:space="preserve">Keefe et al., 2008 </w:t>
            </w:r>
            <w:r>
              <w:rPr>
                <w:rFonts w:ascii="Times New Roman" w:hAnsi="Times New Roman" w:cs="Times New Roman"/>
                <w:color w:val="000000"/>
                <w:sz w:val="18"/>
                <w:szCs w:val="18"/>
              </w:rPr>
              <w:fldChar w:fldCharType="begin"/>
            </w:r>
            <w:r w:rsidR="00406AC2">
              <w:rPr>
                <w:rFonts w:ascii="Times New Roman" w:hAnsi="Times New Roman" w:cs="Times New Roman"/>
                <w:color w:val="000000"/>
                <w:sz w:val="18"/>
                <w:szCs w:val="18"/>
              </w:rPr>
              <w:instrText xml:space="preserve"> ADDIN ZOTERO_ITEM CSL_CITATION {"citationID":"Ee9iShpZ","properties":{"formattedCitation":"[119]","plainCitation":"[119]","noteIndex":0},"citationItems":[{"id":"CYRe6CJU/jdktqXet","uris":["http://zotero.org/users/8895419/items/X6I35CGD"],"uri":["http://zotero.org/users/8895419/items/X6I35CGD"],"itemData":{"id":398,"type":"article-journal","abstract":"According to the recommendations of the Measurement and Treatment Research to Improve Cognition in Schizophrenia (MATRICS) Neurocognition Committee, one of the desired characteristics of a cognitive battery for assessing cognition in schizophrenia studies and clinical trials is the availability of normative data. This report describes normative data collected on the Brief Assessment of Cognition in Schizophrenia (BACS) from 404 healthy controls with demographic characteristics matching the 2005 United States Census of English-speakers. The six test measures demonstrated the expected pattern of correlations with age, gender, and education. Individual test scores were converted into standardized (T and z) scores and composite scores that were corrected for age and gender. An education-correction factor was calculated and recommended only for non-schizophrenia patients. Eight different verbal memory tests were found to have equivalent levels of difficulty.","container-title":"Schizophrenia Research","DOI":"10.1016/j.schres.2008.03.024","ISSN":"0920-9964","issue":"1-3","journalAbbreviation":"Schizophr Res","language":"eng","note":"PMID: 18495435","page":"108-115","source":"PubMed","title":"Norms and standardization of the Brief Assessment of Cognition in Schizophrenia (BACS)","volume":"102","author":[{"family":"Keefe","given":"Richard S. E."},{"family":"Harvey","given":"Philip D."},{"family":"Goldberg","given":"Terry E."},{"family":"Gold","given":"James M."},{"family":"Walker","given":"Trina M."},{"family":"Kennel","given":"Courtney"},{"family":"Hawkins","given":"Kirsten"}],"issued":{"date-parts":[["2008",7]]}}}],"schema":"https://github.com/citation-style-language/schema/raw/master/csl-citation.json"} </w:instrText>
            </w:r>
            <w:r>
              <w:rPr>
                <w:rFonts w:ascii="Times New Roman" w:hAnsi="Times New Roman" w:cs="Times New Roman"/>
                <w:color w:val="000000"/>
                <w:sz w:val="18"/>
                <w:szCs w:val="18"/>
              </w:rPr>
              <w:fldChar w:fldCharType="separate"/>
            </w:r>
            <w:r w:rsidR="00406AC2" w:rsidRPr="00406AC2">
              <w:rPr>
                <w:rFonts w:ascii="Times New Roman" w:hAnsi="Times New Roman" w:cs="Times New Roman"/>
                <w:sz w:val="18"/>
              </w:rPr>
              <w:t>[119]</w:t>
            </w:r>
            <w:r>
              <w:rPr>
                <w:rFonts w:ascii="Times New Roman" w:hAnsi="Times New Roman" w:cs="Times New Roman"/>
                <w:color w:val="000000"/>
                <w:sz w:val="18"/>
                <w:szCs w:val="18"/>
              </w:rPr>
              <w:fldChar w:fldCharType="end"/>
            </w:r>
          </w:p>
        </w:tc>
        <w:tc>
          <w:tcPr>
            <w:tcW w:w="1525" w:type="dxa"/>
          </w:tcPr>
          <w:p w14:paraId="683A0687" w14:textId="77777777" w:rsidR="00C51776" w:rsidRPr="00C80EE0" w:rsidRDefault="00C51776" w:rsidP="001B0B9F">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r w:rsidRPr="00C80EE0">
              <w:rPr>
                <w:rFonts w:ascii="Times New Roman" w:hAnsi="Times New Roman" w:cs="Times New Roman"/>
                <w:color w:val="000000" w:themeColor="text1"/>
                <w:sz w:val="18"/>
                <w:szCs w:val="18"/>
                <w:lang w:val="en-GB"/>
              </w:rPr>
              <w:t xml:space="preserve"> </w:t>
            </w:r>
          </w:p>
          <w:p w14:paraId="15195C36"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Co- normalization and standardization of the BACS</w:t>
            </w:r>
          </w:p>
        </w:tc>
        <w:tc>
          <w:tcPr>
            <w:tcW w:w="1276" w:type="dxa"/>
            <w:gridSpan w:val="2"/>
          </w:tcPr>
          <w:p w14:paraId="08F33E11"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w:t>
            </w:r>
          </w:p>
        </w:tc>
        <w:tc>
          <w:tcPr>
            <w:tcW w:w="1735" w:type="dxa"/>
          </w:tcPr>
          <w:p w14:paraId="76A0B95C"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BACS</w:t>
            </w:r>
          </w:p>
        </w:tc>
        <w:tc>
          <w:tcPr>
            <w:tcW w:w="1525" w:type="dxa"/>
          </w:tcPr>
          <w:p w14:paraId="0EF3FE8D"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404 SCZ</w:t>
            </w:r>
          </w:p>
        </w:tc>
        <w:tc>
          <w:tcPr>
            <w:tcW w:w="6554" w:type="dxa"/>
          </w:tcPr>
          <w:p w14:paraId="41793214" w14:textId="77777777" w:rsidR="00C51776" w:rsidRPr="00C80EE0" w:rsidRDefault="00C51776" w:rsidP="001B0B9F">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sz w:val="18"/>
                <w:szCs w:val="18"/>
                <w:lang w:val="en-US"/>
              </w:rPr>
              <w:t>The six subdomains demonstrated the expected pattern of correlations with age, gender, and education. Individual test scores were converted into standardized (T and z) scores and composite scores that were corrected for age and gender.</w:t>
            </w:r>
          </w:p>
        </w:tc>
      </w:tr>
      <w:tr w:rsidR="00A53CD2" w:rsidRPr="002E43B2" w14:paraId="0BDB5C3F" w14:textId="77777777" w:rsidTr="004C21FC">
        <w:tc>
          <w:tcPr>
            <w:tcW w:w="1560" w:type="dxa"/>
          </w:tcPr>
          <w:p w14:paraId="46ACDDAB" w14:textId="66A92E46" w:rsidR="00A53CD2" w:rsidRPr="00A53CD2" w:rsidRDefault="00A53CD2" w:rsidP="00A53CD2">
            <w:pPr>
              <w:pStyle w:val="PreformattatoHTML"/>
              <w:rPr>
                <w:rFonts w:ascii="Times New Roman" w:hAnsi="Times New Roman" w:cs="Times New Roman"/>
                <w:color w:val="000000"/>
                <w:sz w:val="18"/>
                <w:szCs w:val="18"/>
                <w:lang w:val="en-US"/>
              </w:rPr>
            </w:pPr>
            <w:r w:rsidRPr="00C80EE0">
              <w:rPr>
                <w:rFonts w:ascii="Times New Roman" w:hAnsi="Times New Roman" w:cs="Times New Roman"/>
                <w:color w:val="000000"/>
                <w:sz w:val="18"/>
                <w:szCs w:val="18"/>
                <w:lang w:val="en-US"/>
              </w:rPr>
              <w:t xml:space="preserve">Kern et al., </w:t>
            </w:r>
            <w:r w:rsidRPr="00C80EE0">
              <w:rPr>
                <w:rFonts w:ascii="Times New Roman" w:hAnsi="Times New Roman" w:cs="Times New Roman"/>
                <w:color w:val="000000"/>
                <w:sz w:val="18"/>
                <w:szCs w:val="18"/>
                <w:lang w:val="en-GB"/>
              </w:rPr>
              <w:t xml:space="preserve">2008 </w:t>
            </w:r>
            <w:r>
              <w:rPr>
                <w:rFonts w:ascii="Times New Roman" w:hAnsi="Times New Roman" w:cs="Times New Roman"/>
                <w:color w:val="000000"/>
                <w:sz w:val="18"/>
                <w:szCs w:val="18"/>
                <w:lang w:val="en-GB"/>
              </w:rPr>
              <w:fldChar w:fldCharType="begin"/>
            </w:r>
            <w:r w:rsidR="00406AC2">
              <w:rPr>
                <w:rFonts w:ascii="Times New Roman" w:hAnsi="Times New Roman" w:cs="Times New Roman"/>
                <w:color w:val="000000"/>
                <w:sz w:val="18"/>
                <w:szCs w:val="18"/>
                <w:lang w:val="en-GB"/>
              </w:rPr>
              <w:instrText xml:space="preserve"> ADDIN ZOTERO_ITEM CSL_CITATION {"citationID":"ShvalKX4","properties":{"formattedCitation":"[120]","plainCitation":"[120]","noteIndex":0},"citationItems":[{"id":"CYRe6CJU/I5URPXK3","uris":["http://zotero.org/users/8895419/items/9STVAP6Y"],"uri":["http://zotero.org/users/8895419/items/9STVAP6Y"],"itemData":{"id":450,"type":"article-journal","abstract":"OBJECTIVE: The consensus cognitive battery developed by the National Institute of Mental Health's (NIMH's) Measurement and Treatment Research to Improve Cognition in Schizophrenia (MATRICS) initiative includes 10 independently developed tests that are recommended as the standard battery for clinical trials of cognition-enhancing interventions for schizophrenia. To facilitate interpretation of results from the MATRICS Consensus Cognitive Battery using a common scaling across tests, normative data were obtained from a single representative U.S. community sample with the battery administered as a unit.\nMETHOD: The MATRICS Consensus Cognitive Battery was administered to 300 individuals from the general community at five sites in differing geographic regions. For each site, recruitment was stratified by age, gender, and education. A scientific survey sampling method was used to help avoid sampling bias. The battery was administered in a standard order to each participant in a single session lasting approximately 60 minutes. Descriptive data were generated, and age, gender, and education effects on performance were examined.\nRESULTS: Prominent age and education effects were observed across tests. The results for gender differed by measure, suggesting the need for age and gender corrections in clinical trials. The MATRICS Consensus Cognitive Battery components were co-normed, with allowance for demographic corrections.\nCONCLUSIONS: Co-norming a battery such as the MATRICS Consensus Cognitive Battery, comprising tests from independent test developers each with their own set of norms, facilitates valid interpretation of test scores and communication of findings across studies. These normative data will aid in estimating the magnitude of change during clinical trials of cognition-enhancing agents and make it possible to derive more directly interpretable composite scores.","container-title":"The American Journal of Psychiatry","DOI":"10.1176/appi.ajp.2007.07010043","ISSN":"0002-953X","issue":"2","journalAbbreviation":"Am J Psychiatry","language":"eng","note":"PMID: 18172018","page":"214-220","source":"PubMed","title":"The MATRICS Consensus Cognitive Battery, part 2: co-norming and standardization","title-short":"The MATRICS Consensus Cognitive Battery, part 2","volume":"165","author":[{"family":"Kern","given":"Robert S."},{"family":"Nuechterlein","given":"Keith H."},{"family":"Green","given":"Michael F."},{"family":"Baade","given":"Lyle E."},{"family":"Fenton","given":"Wayne S."},{"family":"Gold","given":"James M."},{"family":"Keefe","given":"Richard S. E."},{"family":"Mesholam-Gately","given":"Raquelle"},{"family":"Mintz","given":"Jim"},{"family":"Seidman","given":"Larry J."},{"family":"Stover","given":"Ellen"},{"family":"Marder","given":"Stephen R."}],"issued":{"date-parts":[["2008",2]]}}}],"schema":"https://github.com/citation-style-language/schema/raw/master/csl-citation.json"} </w:instrText>
            </w:r>
            <w:r>
              <w:rPr>
                <w:rFonts w:ascii="Times New Roman" w:hAnsi="Times New Roman" w:cs="Times New Roman"/>
                <w:color w:val="000000"/>
                <w:sz w:val="18"/>
                <w:szCs w:val="18"/>
                <w:lang w:val="en-GB"/>
              </w:rPr>
              <w:fldChar w:fldCharType="separate"/>
            </w:r>
            <w:r w:rsidR="00406AC2" w:rsidRPr="00406AC2">
              <w:rPr>
                <w:rFonts w:ascii="Times New Roman" w:hAnsi="Times New Roman" w:cs="Times New Roman"/>
                <w:sz w:val="18"/>
              </w:rPr>
              <w:t>[120]</w:t>
            </w:r>
            <w:r>
              <w:rPr>
                <w:rFonts w:ascii="Times New Roman" w:hAnsi="Times New Roman" w:cs="Times New Roman"/>
                <w:color w:val="000000"/>
                <w:sz w:val="18"/>
                <w:szCs w:val="18"/>
                <w:lang w:val="en-GB"/>
              </w:rPr>
              <w:fldChar w:fldCharType="end"/>
            </w:r>
          </w:p>
        </w:tc>
        <w:tc>
          <w:tcPr>
            <w:tcW w:w="1525" w:type="dxa"/>
          </w:tcPr>
          <w:p w14:paraId="70C0C787" w14:textId="6BEBF023" w:rsidR="00A53CD2"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Research study- </w:t>
            </w:r>
            <w:r w:rsidRPr="00C80EE0">
              <w:rPr>
                <w:rFonts w:ascii="Times New Roman" w:hAnsi="Times New Roman" w:cs="Times New Roman"/>
                <w:color w:val="000000" w:themeColor="text1"/>
                <w:sz w:val="18"/>
                <w:szCs w:val="18"/>
                <w:lang w:val="en-GB"/>
              </w:rPr>
              <w:t>Co-normalization and standardization of the MCCB</w:t>
            </w:r>
          </w:p>
        </w:tc>
        <w:tc>
          <w:tcPr>
            <w:tcW w:w="1276" w:type="dxa"/>
            <w:gridSpan w:val="2"/>
          </w:tcPr>
          <w:p w14:paraId="2EB38127" w14:textId="556865A0"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w:t>
            </w:r>
            <w:r>
              <w:rPr>
                <w:rFonts w:ascii="Times New Roman" w:hAnsi="Times New Roman" w:cs="Times New Roman"/>
                <w:color w:val="000000" w:themeColor="text1"/>
                <w:sz w:val="18"/>
                <w:szCs w:val="18"/>
                <w:lang w:val="en-GB"/>
              </w:rPr>
              <w:t>I</w:t>
            </w:r>
          </w:p>
        </w:tc>
        <w:tc>
          <w:tcPr>
            <w:tcW w:w="1735" w:type="dxa"/>
          </w:tcPr>
          <w:p w14:paraId="376E796E" w14:textId="210F8F28"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MCCB</w:t>
            </w:r>
          </w:p>
        </w:tc>
        <w:tc>
          <w:tcPr>
            <w:tcW w:w="1525" w:type="dxa"/>
          </w:tcPr>
          <w:p w14:paraId="243536A5" w14:textId="6CF3B7D0"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300 HC</w:t>
            </w:r>
          </w:p>
        </w:tc>
        <w:tc>
          <w:tcPr>
            <w:tcW w:w="6554" w:type="dxa"/>
          </w:tcPr>
          <w:p w14:paraId="287E2EEF" w14:textId="5CDF8EF0" w:rsidR="00A53CD2" w:rsidRPr="00C80EE0" w:rsidRDefault="00A53CD2" w:rsidP="00A53CD2">
            <w:pPr>
              <w:autoSpaceDE w:val="0"/>
              <w:autoSpaceDN w:val="0"/>
              <w:adjustRightInd w:val="0"/>
              <w:jc w:val="both"/>
              <w:rPr>
                <w:rFonts w:ascii="Times New Roman" w:hAnsi="Times New Roman" w:cs="Times New Roman"/>
                <w:sz w:val="18"/>
                <w:szCs w:val="18"/>
                <w:lang w:val="en-US"/>
              </w:rPr>
            </w:pPr>
            <w:r w:rsidRPr="00C80EE0">
              <w:rPr>
                <w:rFonts w:ascii="Times New Roman" w:hAnsi="Times New Roman" w:cs="Times New Roman"/>
                <w:sz w:val="18"/>
                <w:szCs w:val="18"/>
                <w:lang w:val="en-GB"/>
              </w:rPr>
              <w:t>Prominent age and education effects were observed across tests. The results for gender differed by measure, suggesting the need for age and gender corrections in clinical trials.</w:t>
            </w:r>
          </w:p>
        </w:tc>
      </w:tr>
      <w:tr w:rsidR="00C51776" w:rsidRPr="00AE23CC" w14:paraId="71D0A2F3" w14:textId="77777777" w:rsidTr="004C21FC">
        <w:tc>
          <w:tcPr>
            <w:tcW w:w="1560" w:type="dxa"/>
          </w:tcPr>
          <w:p w14:paraId="76FEB84D" w14:textId="00071F9A" w:rsidR="00C51776" w:rsidRPr="00C80EE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lang w:val="en-GB"/>
              </w:rPr>
            </w:pPr>
            <w:r w:rsidRPr="00C80EE0">
              <w:rPr>
                <w:rFonts w:ascii="Times New Roman" w:hAnsi="Times New Roman" w:cs="Times New Roman"/>
                <w:color w:val="000000"/>
                <w:sz w:val="18"/>
                <w:szCs w:val="18"/>
                <w:lang w:val="en-US"/>
              </w:rPr>
              <w:t xml:space="preserve">Nuechterlein et al., </w:t>
            </w:r>
            <w:r w:rsidRPr="00C80EE0">
              <w:rPr>
                <w:rFonts w:ascii="Times New Roman" w:hAnsi="Times New Roman" w:cs="Times New Roman"/>
                <w:color w:val="000000"/>
                <w:sz w:val="18"/>
                <w:szCs w:val="18"/>
                <w:lang w:val="en-GB"/>
              </w:rPr>
              <w:t xml:space="preserve">2008 </w:t>
            </w:r>
            <w:r>
              <w:rPr>
                <w:rFonts w:ascii="Times New Roman" w:hAnsi="Times New Roman" w:cs="Times New Roman"/>
                <w:color w:val="000000"/>
                <w:sz w:val="18"/>
                <w:szCs w:val="18"/>
                <w:lang w:val="en-GB"/>
              </w:rPr>
              <w:fldChar w:fldCharType="begin"/>
            </w:r>
            <w:r w:rsidR="00406AC2">
              <w:rPr>
                <w:rFonts w:ascii="Times New Roman" w:hAnsi="Times New Roman" w:cs="Times New Roman"/>
                <w:color w:val="000000"/>
                <w:sz w:val="18"/>
                <w:szCs w:val="18"/>
                <w:lang w:val="en-GB"/>
              </w:rPr>
              <w:instrText xml:space="preserve"> ADDIN ZOTERO_ITEM CSL_CITATION {"citationID":"nXIGiUOQ","properties":{"formattedCitation":"[107]","plainCitation":"[107]","noteIndex":0},"citationItems":[{"id":"CYRe6CJU/5LfW50Lh","uris":["http://zotero.org/users/8895419/items/HDFQBN8E"],"uri":["http://zotero.org/users/8895419/items/HDFQBN8E"],"itemData":{"id":361,"type":"article-journal","abstract":"OBJECTIVE: The lack of an accepted standard for measuring cognitive change in schizophrenia has been a major obstacle to regulatory approval of cognition-enhancing treatments. A primary mandate of the National Institute of Mental Health's Measurement and Treatment Research to Improve Cognition in Schizophrenia (MATRICS) initiative was to develop a consensus cognitive battery for clinical trials of cognition-enhancing treatments for schizophrenia through a broadly based scientific evaluation of measures.\nMETHOD: The MATRICS Neurocognition Committee evaluated more than 90 tests in seven cognitive domains to identify the 36 most promising measures. A separate expert panel evaluated the degree to which each test met specific selection criteria. Twenty tests were selected as a beta battery. The beta battery was administered to 176 individuals with schizophrenia and readministered to 167 of them 4 weeks later so that the 20 tests could be compared directly.\nRESULTS: The expert panel ratings are presented for the initially selected 36 tests. For the beta battery tests, data on test-retest reliability, practice effects, relationships to functional status, practicality, and tolerability are presented. Based on these data, 10 tests were selected to represent seven cognitive domains in the MATRICS Consensus Cognitive Battery.\nCONCLUSIONS: The structured consensus method was a feasible and fair mechanism for choosing candidate tests, and direct comparison of beta battery tests in a common sample allowed selection of a final consensus battery. The MATRICS Consensus Cognitive Battery is expected to be the standard tool for assessing cognitive change in clinical trials of cognition-enhancing drugs for schizophrenia. It may also aid evaluation of cognitive remediation strategies.","container-title":"The American Journal of Psychiatry","DOI":"10.1176/appi.ajp.2007.07010042","ISSN":"0002-953X","issue":"2","journalAbbreviation":"Am J Psychiatry","language":"eng","note":"PMID: 18172019","page":"203-213","source":"PubMed","title":"The MATRICS Consensus Cognitive Battery, part 1: test selection, reliability, and validity","title-short":"The MATRICS Consensus Cognitive Battery, part 1","volume":"165","author":[{"family":"Nuechterlein","given":"Keith H."},{"family":"Green","given":"Michael F."},{"family":"Kern","given":"Robert S."},{"family":"Baade","given":"Lyle E."},{"family":"Barch","given":"Deanna M."},{"family":"Cohen","given":"Jonathan D."},{"family":"Essock","given":"Susan"},{"family":"Fenton","given":"Wayne S."},{"family":"Frese","given":"Frederick J."},{"family":"Gold","given":"James M."},{"family":"Goldberg","given":"Terry"},{"family":"Heaton","given":"Robert K."},{"family":"Keefe","given":"Richard S. E."},{"family":"Kraemer","given":"Helena"},{"family":"Mesholam-Gately","given":"Raquelle"},{"family":"Seidman","given":"Larry J."},{"family":"Stover","given":"Ellen"},{"family":"Weinberger","given":"Daniel R."},{"family":"Young","given":"Alexander S."},{"family":"Zalcman","given":"Steven"},{"family":"Marder","given":"Stephen R."}],"issued":{"date-parts":[["2008",2]]}},"locator":"1"}],"schema":"https://github.com/citation-style-language/schema/raw/master/csl-citation.json"} </w:instrText>
            </w:r>
            <w:r>
              <w:rPr>
                <w:rFonts w:ascii="Times New Roman" w:hAnsi="Times New Roman" w:cs="Times New Roman"/>
                <w:color w:val="000000"/>
                <w:sz w:val="18"/>
                <w:szCs w:val="18"/>
                <w:lang w:val="en-GB"/>
              </w:rPr>
              <w:fldChar w:fldCharType="separate"/>
            </w:r>
            <w:r w:rsidR="00406AC2" w:rsidRPr="00406AC2">
              <w:rPr>
                <w:rFonts w:ascii="Times New Roman" w:hAnsi="Times New Roman" w:cs="Times New Roman"/>
                <w:sz w:val="18"/>
                <w:lang w:val="en-US"/>
              </w:rPr>
              <w:t>[107]</w:t>
            </w:r>
            <w:r>
              <w:rPr>
                <w:rFonts w:ascii="Times New Roman" w:hAnsi="Times New Roman" w:cs="Times New Roman"/>
                <w:color w:val="000000"/>
                <w:sz w:val="18"/>
                <w:szCs w:val="18"/>
                <w:lang w:val="en-GB"/>
              </w:rPr>
              <w:fldChar w:fldCharType="end"/>
            </w:r>
          </w:p>
        </w:tc>
        <w:tc>
          <w:tcPr>
            <w:tcW w:w="1525" w:type="dxa"/>
          </w:tcPr>
          <w:p w14:paraId="24F1585D"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Instrument development</w:t>
            </w:r>
          </w:p>
          <w:p w14:paraId="59D79AF6" w14:textId="77777777" w:rsidR="00C51776" w:rsidRPr="00C80EE0" w:rsidRDefault="00C51776" w:rsidP="001B0B9F">
            <w:pPr>
              <w:rPr>
                <w:rFonts w:ascii="Times New Roman" w:hAnsi="Times New Roman" w:cs="Times New Roman"/>
                <w:color w:val="000000" w:themeColor="text1"/>
                <w:sz w:val="18"/>
                <w:szCs w:val="18"/>
                <w:lang w:val="en-GB"/>
              </w:rPr>
            </w:pPr>
          </w:p>
          <w:p w14:paraId="3F60AB88"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Test selection, reliability and validity of MCCB</w:t>
            </w:r>
          </w:p>
        </w:tc>
        <w:tc>
          <w:tcPr>
            <w:tcW w:w="1276" w:type="dxa"/>
            <w:gridSpan w:val="2"/>
          </w:tcPr>
          <w:p w14:paraId="7AA143EA"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w:t>
            </w:r>
          </w:p>
        </w:tc>
        <w:tc>
          <w:tcPr>
            <w:tcW w:w="1735" w:type="dxa"/>
          </w:tcPr>
          <w:p w14:paraId="17B75B1A"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MCCB</w:t>
            </w:r>
          </w:p>
        </w:tc>
        <w:tc>
          <w:tcPr>
            <w:tcW w:w="1525" w:type="dxa"/>
          </w:tcPr>
          <w:p w14:paraId="702EA7EB" w14:textId="77777777" w:rsidR="00C51776" w:rsidRPr="00C80EE0" w:rsidRDefault="00C51776" w:rsidP="001B0B9F">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176 SCZ and 167 of them 4 weeks later</w:t>
            </w:r>
          </w:p>
        </w:tc>
        <w:tc>
          <w:tcPr>
            <w:tcW w:w="6554" w:type="dxa"/>
          </w:tcPr>
          <w:p w14:paraId="48ECDA68" w14:textId="77777777" w:rsidR="00C51776" w:rsidRDefault="00C51776" w:rsidP="001B0B9F">
            <w:pPr>
              <w:autoSpaceDE w:val="0"/>
              <w:autoSpaceDN w:val="0"/>
              <w:adjustRightInd w:val="0"/>
              <w:jc w:val="both"/>
              <w:rPr>
                <w:rFonts w:ascii="Times New Roman" w:hAnsi="Times New Roman" w:cs="Times New Roman"/>
                <w:sz w:val="18"/>
                <w:szCs w:val="18"/>
                <w:lang w:val="en-US"/>
              </w:rPr>
            </w:pPr>
            <w:r w:rsidRPr="00B44543">
              <w:rPr>
                <w:rFonts w:ascii="Times New Roman" w:hAnsi="Times New Roman" w:cs="Times New Roman"/>
                <w:sz w:val="18"/>
                <w:szCs w:val="18"/>
                <w:lang w:val="en-US"/>
              </w:rPr>
              <w:t xml:space="preserve">The </w:t>
            </w:r>
            <w:r>
              <w:rPr>
                <w:rFonts w:ascii="Times New Roman" w:hAnsi="Times New Roman" w:cs="Times New Roman"/>
                <w:sz w:val="18"/>
                <w:szCs w:val="18"/>
                <w:lang w:val="en-US"/>
              </w:rPr>
              <w:t>expert panel</w:t>
            </w:r>
            <w:r w:rsidRPr="00B44543">
              <w:rPr>
                <w:rFonts w:ascii="Times New Roman" w:hAnsi="Times New Roman" w:cs="Times New Roman"/>
                <w:sz w:val="18"/>
                <w:szCs w:val="18"/>
                <w:lang w:val="en-US"/>
              </w:rPr>
              <w:t xml:space="preserve"> evaluated more than 90 tests in seven cognitive domains to identify the 36 most promising measures. A separate expert panel evaluated the degree to which each test met specific selection criteria. Twenty tests were selected as a beta battery. The beta battery was administered to 176 </w:t>
            </w:r>
            <w:r>
              <w:rPr>
                <w:rFonts w:ascii="Times New Roman" w:hAnsi="Times New Roman" w:cs="Times New Roman"/>
                <w:sz w:val="18"/>
                <w:szCs w:val="18"/>
                <w:lang w:val="en-US"/>
              </w:rPr>
              <w:t>SCZ</w:t>
            </w:r>
            <w:r w:rsidRPr="00B44543">
              <w:rPr>
                <w:rFonts w:ascii="Times New Roman" w:hAnsi="Times New Roman" w:cs="Times New Roman"/>
                <w:sz w:val="18"/>
                <w:szCs w:val="18"/>
                <w:lang w:val="en-US"/>
              </w:rPr>
              <w:t xml:space="preserve"> and re</w:t>
            </w:r>
            <w:r>
              <w:rPr>
                <w:rFonts w:ascii="Times New Roman" w:hAnsi="Times New Roman" w:cs="Times New Roman"/>
                <w:sz w:val="18"/>
                <w:szCs w:val="18"/>
                <w:lang w:val="en-US"/>
              </w:rPr>
              <w:t>-</w:t>
            </w:r>
            <w:r w:rsidRPr="00B44543">
              <w:rPr>
                <w:rFonts w:ascii="Times New Roman" w:hAnsi="Times New Roman" w:cs="Times New Roman"/>
                <w:sz w:val="18"/>
                <w:szCs w:val="18"/>
                <w:lang w:val="en-US"/>
              </w:rPr>
              <w:t>administered to 167 of them 4 weeks later so that the 20 tests could be compared directly.</w:t>
            </w:r>
          </w:p>
          <w:p w14:paraId="4183A152" w14:textId="77777777" w:rsidR="00C51776" w:rsidRPr="00040523" w:rsidRDefault="00C51776" w:rsidP="001B0B9F">
            <w:pPr>
              <w:autoSpaceDE w:val="0"/>
              <w:autoSpaceDN w:val="0"/>
              <w:adjustRightInd w:val="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Based on </w:t>
            </w:r>
            <w:r w:rsidRPr="00C80EE0">
              <w:rPr>
                <w:rFonts w:ascii="Times New Roman" w:hAnsi="Times New Roman" w:cs="Times New Roman"/>
                <w:sz w:val="18"/>
                <w:szCs w:val="18"/>
                <w:lang w:val="en-US"/>
              </w:rPr>
              <w:t>data o</w:t>
            </w:r>
            <w:r>
              <w:rPr>
                <w:rFonts w:ascii="Times New Roman" w:hAnsi="Times New Roman" w:cs="Times New Roman"/>
                <w:sz w:val="18"/>
                <w:szCs w:val="18"/>
                <w:lang w:val="en-US"/>
              </w:rPr>
              <w:t>f</w:t>
            </w:r>
            <w:r w:rsidRPr="00C80EE0">
              <w:rPr>
                <w:rFonts w:ascii="Times New Roman" w:hAnsi="Times New Roman" w:cs="Times New Roman"/>
                <w:sz w:val="18"/>
                <w:szCs w:val="18"/>
                <w:lang w:val="en-US"/>
              </w:rPr>
              <w:t xml:space="preserve"> test-retest reliability, practice effects, relationships to functional status, practicality, and tolerability 10 tests (see Table 2.1) were selected to represent seven cognitive domains (see Table 2.1) in the MCCB.</w:t>
            </w:r>
          </w:p>
        </w:tc>
      </w:tr>
      <w:tr w:rsidR="00DC20D3" w:rsidRPr="00AE23CC" w14:paraId="06AAD054" w14:textId="77777777" w:rsidTr="004C21FC">
        <w:tc>
          <w:tcPr>
            <w:tcW w:w="1560" w:type="dxa"/>
          </w:tcPr>
          <w:p w14:paraId="4596DE7C" w14:textId="388CC71A" w:rsidR="00DC20D3" w:rsidRPr="008446D1" w:rsidRDefault="00DC20D3" w:rsidP="00DC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lang w:val="en-US"/>
              </w:rPr>
            </w:pPr>
            <w:r w:rsidRPr="008446D1">
              <w:rPr>
                <w:rFonts w:ascii="Times New Roman" w:eastAsia="Times New Roman" w:hAnsi="Times New Roman" w:cs="Times New Roman"/>
                <w:color w:val="000000"/>
                <w:sz w:val="18"/>
                <w:szCs w:val="18"/>
                <w:lang w:val="en-US" w:eastAsia="en-GB"/>
              </w:rPr>
              <w:t xml:space="preserve">Pino et al., 2008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val="en-US" w:eastAsia="en-GB"/>
              </w:rPr>
              <w:instrText xml:space="preserve"> ADDIN ZOTERO_ITEM CSL_CITATION {"citationID":"pmuyccep","properties":{"formattedCitation":"[121]","plainCitation":"[121]","noteIndex":0},"citationItems":[{"id":"CYRe6CJU/9QFMRBKQ","uris":["http://zotero.org/users/8895419/items/K6HAMAYI"],"uri":["http://zotero.org/users/8895419/items/K6HAMAYI"],"itemData":{"id":463,"type":"article-journal","abstract":"OBJECTIVE: The Screen for Cognitive Impairment in Psychiatry (SCIP) is a brief scale designed for detecting cognitive deficits in several psychotic and affective disorders. This study examined the psychometric properties of the Spanish version of the SCIP in a sample of outpatients suffering schizophrenia-spectrum disorders.\nMETHODS: Psychometric properties were evaluated in a sample of 126 stable patients with schizophrenia. Men and women 18 to 55 years of age were recruited from consecutive admissions to 40 psychiatric outpatient clinics in Spain and asked to complete a series of cognitive measures at baseline, as well as three versions of the SCIP separated by one week intervals. A matched sample of 39 healthy controls was also subjected to the baseline examination. The feasibility, reliability and validity of the SCIP was examined; concurrent validity was assessed by means of a complete neuropsychological battery.\nRESULTS: Average time for SCIP administration was 16.02 (SD=5.01) minutes. Test-retest reliability intra-class correlation coefficients ranged from 0.74 to 0.90, with an internal consistency Cronbach's alpha value of 0.73. The three parallel forms of SCIP were shown to be equivalent. The SCIP scales were correlated with corresponding neuropsychological instruments, with Pearson's r between 0.38 and 0.60, p&lt;0.01. The SCIP effectively discriminated between the patient and control samples. Factor analysis revealed one significant dimension, cognitive performance, that accounted for 49.8% of the total variance.\nCONCLUSIONS: The Spanish version of the SCIP is a simple, brief, valid and reliable tool for detection of cognitive impairment in patients with schizophrenia by minimally trained healthcare personnel.","container-title":"Schizophrenia Research","DOI":"10.1016/j.schres.2007.09.012","ISSN":"0920-9964","issue":"1-3","journalAbbreviation":"Schizophr Res","language":"eng","note":"PMID: 17959358","page":"139-148","source":"PubMed","title":"Spanish version of the Screen for Cognitive Impairment in Psychiatry (SCIP-S): psychometric properties of a brief scale for cognitive evaluation in schizophrenia","title-short":"Spanish version of the Screen for Cognitive Impairment in Psychiatry (SCIP-S)","volume":"99","author":[{"family":"Pino","given":"Oscar"},{"family":"Guilera","given":"Georgina"},{"family":"Rojo","given":"J. Emilio"},{"family":"Gómez-Benito","given":"Juana"},{"family":"Bernardo","given":"Miguel"},{"family":"Crespo-Facorro","given":"Benedicto"},{"family":"Cuesta","given":"Manuel J."},{"family":"Franco","given":"Manuel"},{"family":"Martinez-Aran","given":"Anabel"},{"family":"Segarra","given":"Nuria"},{"family":"Tabarés-Seisdedos","given":"Rafael"},{"family":"Vieta","given":"Eduard"},{"family":"Purdon","given":"Scot E."},{"family":"Díez","given":"Teresa"},{"family":"Rejas","given":"Javier"},{"literal":"Spanish Working Group in Cognitive Function"}],"issued":{"date-parts":[["2008",2]]}}}],"schema":"https://github.com/citation-style-language/schema/raw/master/csl-citation.json"}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lang w:val="en-US"/>
              </w:rPr>
              <w:t>[121]</w:t>
            </w:r>
            <w:r>
              <w:rPr>
                <w:rFonts w:ascii="Times New Roman" w:eastAsia="Times New Roman" w:hAnsi="Times New Roman" w:cs="Times New Roman"/>
                <w:color w:val="000000"/>
                <w:sz w:val="18"/>
                <w:szCs w:val="18"/>
                <w:lang w:val="en-GB" w:eastAsia="en-GB"/>
              </w:rPr>
              <w:fldChar w:fldCharType="end"/>
            </w:r>
          </w:p>
        </w:tc>
        <w:tc>
          <w:tcPr>
            <w:tcW w:w="1525" w:type="dxa"/>
          </w:tcPr>
          <w:p w14:paraId="3FBA0AB7" w14:textId="77777777" w:rsidR="00DC20D3" w:rsidRPr="00746767" w:rsidRDefault="00DC20D3" w:rsidP="00DC20D3">
            <w:pPr>
              <w:rPr>
                <w:rFonts w:ascii="Times New Roman" w:hAnsi="Times New Roman" w:cs="Times New Roman"/>
                <w:color w:val="000000" w:themeColor="text1"/>
                <w:sz w:val="18"/>
                <w:szCs w:val="18"/>
                <w:lang w:val="en-US"/>
              </w:rPr>
            </w:pPr>
            <w:r w:rsidRPr="00746767">
              <w:rPr>
                <w:rFonts w:ascii="Times New Roman" w:hAnsi="Times New Roman" w:cs="Times New Roman"/>
                <w:color w:val="000000" w:themeColor="text1"/>
                <w:sz w:val="18"/>
                <w:szCs w:val="18"/>
                <w:lang w:val="en-US"/>
              </w:rPr>
              <w:t xml:space="preserve">Research study- </w:t>
            </w:r>
          </w:p>
          <w:p w14:paraId="47E21975" w14:textId="5F39D6B6" w:rsidR="00DC20D3" w:rsidRPr="00C80EE0" w:rsidRDefault="00DC20D3" w:rsidP="00DC20D3">
            <w:pPr>
              <w:rPr>
                <w:rFonts w:ascii="Times New Roman" w:hAnsi="Times New Roman" w:cs="Times New Roman"/>
                <w:color w:val="000000" w:themeColor="text1"/>
                <w:sz w:val="18"/>
                <w:szCs w:val="18"/>
                <w:lang w:val="en-GB"/>
              </w:rPr>
            </w:pPr>
            <w:r w:rsidRPr="00746767">
              <w:rPr>
                <w:rFonts w:ascii="Times New Roman" w:hAnsi="Times New Roman" w:cs="Times New Roman"/>
                <w:color w:val="000000" w:themeColor="text1"/>
                <w:sz w:val="18"/>
                <w:szCs w:val="18"/>
                <w:lang w:val="en-US"/>
              </w:rPr>
              <w:t>Validation and of the Spanish version of the SCIP</w:t>
            </w:r>
          </w:p>
        </w:tc>
        <w:tc>
          <w:tcPr>
            <w:tcW w:w="1276" w:type="dxa"/>
            <w:gridSpan w:val="2"/>
          </w:tcPr>
          <w:p w14:paraId="47F7723F" w14:textId="48EEE1DA" w:rsidR="00DC20D3" w:rsidRPr="00C80EE0" w:rsidRDefault="00DC20D3" w:rsidP="00DC20D3">
            <w:pPr>
              <w:rPr>
                <w:rFonts w:ascii="Times New Roman" w:hAnsi="Times New Roman" w:cs="Times New Roman"/>
                <w:color w:val="000000" w:themeColor="text1"/>
                <w:sz w:val="18"/>
                <w:szCs w:val="18"/>
                <w:lang w:val="en-GB"/>
              </w:rPr>
            </w:pPr>
            <w:r w:rsidRPr="00746767">
              <w:rPr>
                <w:rFonts w:ascii="Times New Roman" w:hAnsi="Times New Roman" w:cs="Times New Roman"/>
                <w:color w:val="000000" w:themeColor="text1"/>
                <w:sz w:val="18"/>
                <w:szCs w:val="18"/>
                <w:lang w:val="en-US"/>
              </w:rPr>
              <w:t>III</w:t>
            </w:r>
          </w:p>
        </w:tc>
        <w:tc>
          <w:tcPr>
            <w:tcW w:w="1735" w:type="dxa"/>
          </w:tcPr>
          <w:p w14:paraId="7AE6C56E" w14:textId="0F5B4AF4" w:rsidR="00DC20D3" w:rsidRPr="00C80EE0" w:rsidRDefault="00DC20D3" w:rsidP="00DC20D3">
            <w:pPr>
              <w:rPr>
                <w:rFonts w:ascii="Times New Roman" w:hAnsi="Times New Roman" w:cs="Times New Roman"/>
                <w:color w:val="000000" w:themeColor="text1"/>
                <w:sz w:val="18"/>
                <w:szCs w:val="18"/>
                <w:lang w:val="en-GB"/>
              </w:rPr>
            </w:pPr>
            <w:r w:rsidRPr="00746767">
              <w:rPr>
                <w:rFonts w:ascii="Times New Roman" w:hAnsi="Times New Roman" w:cs="Times New Roman"/>
                <w:color w:val="000000" w:themeColor="text1"/>
                <w:sz w:val="18"/>
                <w:szCs w:val="18"/>
                <w:lang w:val="en-US"/>
              </w:rPr>
              <w:t>SCIP</w:t>
            </w:r>
          </w:p>
        </w:tc>
        <w:tc>
          <w:tcPr>
            <w:tcW w:w="1525" w:type="dxa"/>
          </w:tcPr>
          <w:p w14:paraId="02311868" w14:textId="3C57358D" w:rsidR="00DC20D3" w:rsidRPr="00C80EE0" w:rsidRDefault="00DC20D3" w:rsidP="00DC20D3">
            <w:pPr>
              <w:rPr>
                <w:rFonts w:ascii="Times New Roman" w:hAnsi="Times New Roman" w:cs="Times New Roman"/>
                <w:color w:val="000000" w:themeColor="text1"/>
                <w:sz w:val="18"/>
                <w:szCs w:val="18"/>
                <w:lang w:val="en-GB"/>
              </w:rPr>
            </w:pPr>
            <w:r w:rsidRPr="00746767">
              <w:rPr>
                <w:rFonts w:ascii="Times New Roman" w:hAnsi="Times New Roman" w:cs="Times New Roman"/>
                <w:color w:val="000000" w:themeColor="text1"/>
                <w:sz w:val="18"/>
                <w:szCs w:val="18"/>
                <w:lang w:val="en-GB"/>
              </w:rPr>
              <w:t>126 SCZ and 39 HC</w:t>
            </w:r>
          </w:p>
        </w:tc>
        <w:tc>
          <w:tcPr>
            <w:tcW w:w="6554" w:type="dxa"/>
          </w:tcPr>
          <w:p w14:paraId="3082029B" w14:textId="78AE43ED" w:rsidR="00DC20D3" w:rsidRPr="00B44543" w:rsidRDefault="00DC20D3" w:rsidP="00DC20D3">
            <w:pPr>
              <w:autoSpaceDE w:val="0"/>
              <w:autoSpaceDN w:val="0"/>
              <w:adjustRightInd w:val="0"/>
              <w:jc w:val="both"/>
              <w:rPr>
                <w:rFonts w:ascii="Times New Roman" w:hAnsi="Times New Roman" w:cs="Times New Roman"/>
                <w:sz w:val="18"/>
                <w:szCs w:val="18"/>
                <w:lang w:val="en-US"/>
              </w:rPr>
            </w:pPr>
            <w:r w:rsidRPr="00746767">
              <w:rPr>
                <w:rFonts w:ascii="Times New Roman" w:hAnsi="Times New Roman" w:cs="Times New Roman"/>
                <w:sz w:val="18"/>
                <w:szCs w:val="18"/>
                <w:lang w:val="en-US"/>
              </w:rPr>
              <w:t xml:space="preserve">Average time for SCIP administration was 16.02 (SD = 5.01) minutes. Test–retest reliability intra-class correlation coefficients ranged from 0.74 to 0.90, with an internal consistency Cronbach's alpha value of 0.73. The three parallel forms of SCIP were shown to be equivalent. The SCIP scales were correlated with corresponding neuropsychological instruments, with Pearson's r between 0.38 and 0.60, p&lt; 0.01. The SCIP effectively discriminated between the patient and control samples. </w:t>
            </w:r>
          </w:p>
        </w:tc>
      </w:tr>
      <w:tr w:rsidR="00A53CD2" w:rsidRPr="00AE23CC" w14:paraId="0E50D8BA" w14:textId="77777777" w:rsidTr="004C21FC">
        <w:tc>
          <w:tcPr>
            <w:tcW w:w="1560" w:type="dxa"/>
          </w:tcPr>
          <w:p w14:paraId="68CC94E5" w14:textId="6F2B1CC5" w:rsidR="00A53CD2" w:rsidRPr="00C80EE0"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lang w:val="en-US"/>
              </w:rPr>
            </w:pPr>
            <w:r w:rsidRPr="00C80EE0">
              <w:rPr>
                <w:rFonts w:ascii="Times New Roman" w:eastAsia="Times New Roman" w:hAnsi="Times New Roman" w:cs="Times New Roman"/>
                <w:color w:val="000000"/>
                <w:sz w:val="18"/>
                <w:szCs w:val="18"/>
                <w:lang w:val="en-GB" w:eastAsia="en-GB"/>
              </w:rPr>
              <w:t xml:space="preserve">Hurford </w:t>
            </w:r>
            <w:r w:rsidRPr="00C80EE0">
              <w:rPr>
                <w:rFonts w:ascii="Times New Roman" w:hAnsi="Times New Roman" w:cs="Times New Roman"/>
                <w:color w:val="000000"/>
                <w:sz w:val="18"/>
                <w:szCs w:val="18"/>
                <w:lang w:val="en-US"/>
              </w:rPr>
              <w:t>et al.</w:t>
            </w:r>
            <w:r w:rsidRPr="00C80EE0">
              <w:rPr>
                <w:rFonts w:ascii="Times New Roman" w:eastAsia="Times New Roman" w:hAnsi="Times New Roman" w:cs="Times New Roman"/>
                <w:color w:val="000000"/>
                <w:sz w:val="18"/>
                <w:szCs w:val="18"/>
                <w:lang w:val="en-GB" w:eastAsia="en-GB"/>
              </w:rPr>
              <w:t xml:space="preserve">, 2011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val="en-GB" w:eastAsia="en-GB"/>
              </w:rPr>
              <w:instrText xml:space="preserve"> ADDIN ZOTERO_ITEM CSL_CITATION {"citationID":"vPFQNVG4","properties":{"formattedCitation":"[122]","plainCitation":"[122]","noteIndex":0},"citationItems":[{"id":"CYRe6CJU/b1nwuPZa","uris":["http://zotero.org/users/8895419/items/VPZTDV4L"],"uri":["http://zotero.org/users/8895419/items/VPZTDV4L"],"itemData":{"id":476,"type":"article-journal","abstract":"Cognitive impairment in schizophrenia is often severe, enduring, and contributes significantly to chronic disability. But clinicians have difficulty in assessing cognition due to a lack of brief instruments. We evaluated whether a brief battery of cognitive tests derived from larger batteries could generate a summary score representing global cognitive function. Using data from 3 previously published trials, we calculated the corrected item-total correlations (CITCs) or the correlation of each test with the battery total score. We computed the proportion of variance that each test shares with the global score excluding that test (R(t)(2)=CITC(2)) and the variance explained per minute of administration time for each test (R(t)(2)/min). The 3 tests with the highest R(t)(2)/min were selected for the brief battery. The composite score from the trail making test B, category fluency, and digit symbol correlated .86 with the global score of the larger battery in 2 of the studies and correlated between .73 and .82 with the total battery scores excluding these 3 tests. A Brief Cognitive Assessment Tool for Schizophrenia (B-CATS) using the above 3 tests can be administered in 10-11 min. The full batteries of the larger studies have administration times ranging from 90 to 210 min. Given prior research suggesting that a single factor of global cognition best explains the pattern of cognitive deficit in schizophrenia, an instrument like B-CATS can provide clinicians with meaningful data regarding their patients' cognitive function. It can also serve researchers who want an estimate of global cognitive function without requiring a full neuropsychological battery.","container-title":"Schizophrenia Bulletin","DOI":"10.1093/schbul/sbp095","ISSN":"1745-1701","issue":"3","journalAbbreviation":"Schizophr Bull","language":"eng","note":"PMID: 19776205\nPMCID: PMC3080688","page":"538-545","source":"PubMed","title":"A brief cognitive assessment tool for schizophrenia: construction of a tool for clinicians","title-short":"A brief cognitive assessment tool for schizophrenia","volume":"37","author":[{"family":"Hurford","given":"Irene M."},{"family":"Marder","given":"Stephen R."},{"family":"Keefe","given":"Richard S. E."},{"family":"Reise","given":"Steven P."},{"family":"Bilder","given":"Robert M."}],"issued":{"date-parts":[["2011",5]]}}}],"schema":"https://github.com/citation-style-language/schema/raw/master/csl-citation.json"}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[122]</w:t>
            </w:r>
            <w:r>
              <w:rPr>
                <w:rFonts w:ascii="Times New Roman" w:eastAsia="Times New Roman" w:hAnsi="Times New Roman" w:cs="Times New Roman"/>
                <w:color w:val="000000"/>
                <w:sz w:val="18"/>
                <w:szCs w:val="18"/>
                <w:lang w:val="en-GB" w:eastAsia="en-GB"/>
              </w:rPr>
              <w:fldChar w:fldCharType="end"/>
            </w:r>
          </w:p>
        </w:tc>
        <w:tc>
          <w:tcPr>
            <w:tcW w:w="1525" w:type="dxa"/>
          </w:tcPr>
          <w:p w14:paraId="723A674F"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Instrument development</w:t>
            </w:r>
          </w:p>
          <w:p w14:paraId="459A3FF4" w14:textId="77777777" w:rsidR="00A53CD2" w:rsidRPr="00C80EE0" w:rsidRDefault="00A53CD2" w:rsidP="00A53CD2">
            <w:pPr>
              <w:rPr>
                <w:rFonts w:ascii="Times New Roman" w:hAnsi="Times New Roman" w:cs="Times New Roman"/>
                <w:color w:val="000000" w:themeColor="text1"/>
                <w:sz w:val="18"/>
                <w:szCs w:val="18"/>
                <w:lang w:val="en-GB"/>
              </w:rPr>
            </w:pPr>
          </w:p>
          <w:p w14:paraId="0B79079C" w14:textId="4994500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Test selection of B-CATS</w:t>
            </w:r>
          </w:p>
        </w:tc>
        <w:tc>
          <w:tcPr>
            <w:tcW w:w="1276" w:type="dxa"/>
            <w:gridSpan w:val="2"/>
          </w:tcPr>
          <w:p w14:paraId="3D25AD29" w14:textId="59CEF4F5"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III</w:t>
            </w:r>
          </w:p>
        </w:tc>
        <w:tc>
          <w:tcPr>
            <w:tcW w:w="1735" w:type="dxa"/>
          </w:tcPr>
          <w:p w14:paraId="6970CE4A" w14:textId="739841BA"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B-CATS</w:t>
            </w:r>
          </w:p>
        </w:tc>
        <w:tc>
          <w:tcPr>
            <w:tcW w:w="1525" w:type="dxa"/>
          </w:tcPr>
          <w:p w14:paraId="27A6E944" w14:textId="331E7DE6"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FES study (73 SCZ), CHOR study (56 SCZ) and CATIE study (1005 SCZ)</w:t>
            </w:r>
          </w:p>
        </w:tc>
        <w:tc>
          <w:tcPr>
            <w:tcW w:w="6554" w:type="dxa"/>
          </w:tcPr>
          <w:p w14:paraId="33D0A7D0" w14:textId="77777777" w:rsidR="00A53CD2" w:rsidRPr="00C80EE0" w:rsidRDefault="00A53CD2" w:rsidP="00A53CD2">
            <w:pPr>
              <w:autoSpaceDE w:val="0"/>
              <w:autoSpaceDN w:val="0"/>
              <w:adjustRightInd w:val="0"/>
              <w:jc w:val="both"/>
              <w:rPr>
                <w:rFonts w:ascii="Times New Roman" w:hAnsi="Times New Roman" w:cs="Times New Roman"/>
                <w:sz w:val="18"/>
                <w:szCs w:val="18"/>
                <w:lang w:val="en-US"/>
              </w:rPr>
            </w:pPr>
            <w:r w:rsidRPr="00C80EE0">
              <w:rPr>
                <w:rFonts w:ascii="Times New Roman" w:hAnsi="Times New Roman" w:cs="Times New Roman"/>
                <w:sz w:val="18"/>
                <w:szCs w:val="18"/>
                <w:lang w:val="en-US"/>
              </w:rPr>
              <w:t>The composite score from the three subtests (see Table 2.1) correlated .86 with the global score of the larger battery in 2 of the studies and correlated between .73 and .82 with the total battery scores excluding these 3 tests.</w:t>
            </w:r>
          </w:p>
          <w:p w14:paraId="494F9D42" w14:textId="66C2A66F" w:rsidR="00A53CD2" w:rsidRPr="00B44543" w:rsidRDefault="00A53CD2" w:rsidP="00A53CD2">
            <w:pPr>
              <w:autoSpaceDE w:val="0"/>
              <w:autoSpaceDN w:val="0"/>
              <w:adjustRightInd w:val="0"/>
              <w:jc w:val="both"/>
              <w:rPr>
                <w:rFonts w:ascii="Times New Roman" w:hAnsi="Times New Roman" w:cs="Times New Roman"/>
                <w:sz w:val="18"/>
                <w:szCs w:val="18"/>
                <w:lang w:val="en-US"/>
              </w:rPr>
            </w:pPr>
            <w:r w:rsidRPr="00C80EE0">
              <w:rPr>
                <w:rFonts w:ascii="Times New Roman" w:hAnsi="Times New Roman" w:cs="Times New Roman"/>
                <w:sz w:val="18"/>
                <w:szCs w:val="18"/>
                <w:lang w:val="en-GB"/>
              </w:rPr>
              <w:t>Evaluating subtests from three batteries employed in FES, CHOR and CATIE studies, three were selected. B-CATS is a short-administration time battery, reliable and useful for clinicians; however, concordance with the five criteria selected by MATRICS was not tested.</w:t>
            </w:r>
          </w:p>
        </w:tc>
      </w:tr>
      <w:tr w:rsidR="00A53CD2" w:rsidRPr="00AE23CC" w14:paraId="4F365813" w14:textId="77777777" w:rsidTr="004C21FC">
        <w:tc>
          <w:tcPr>
            <w:tcW w:w="1560" w:type="dxa"/>
          </w:tcPr>
          <w:p w14:paraId="177B788D" w14:textId="57E2F231" w:rsidR="00A53CD2" w:rsidRPr="00C80EE0"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GB" w:eastAsia="en-GB"/>
              </w:rPr>
            </w:pPr>
            <w:bookmarkStart w:id="4" w:name="_Hlk13671672"/>
            <w:r w:rsidRPr="00C80EE0">
              <w:rPr>
                <w:rFonts w:ascii="Times New Roman" w:hAnsi="Times New Roman" w:cs="Times New Roman"/>
                <w:sz w:val="18"/>
                <w:szCs w:val="18"/>
                <w:lang w:val="en-US"/>
              </w:rPr>
              <w:lastRenderedPageBreak/>
              <w:t xml:space="preserve">Keefe </w:t>
            </w:r>
            <w:r w:rsidRPr="00C80EE0">
              <w:rPr>
                <w:rFonts w:ascii="Times New Roman" w:hAnsi="Times New Roman" w:cs="Times New Roman"/>
                <w:color w:val="000000"/>
                <w:sz w:val="18"/>
                <w:szCs w:val="18"/>
                <w:lang w:val="en-US"/>
              </w:rPr>
              <w:t>et al,</w:t>
            </w:r>
            <w:r w:rsidRPr="00C80EE0">
              <w:rPr>
                <w:rFonts w:ascii="Times New Roman" w:hAnsi="Times New Roman" w:cs="Times New Roman"/>
                <w:sz w:val="18"/>
                <w:szCs w:val="18"/>
                <w:lang w:val="en-US"/>
              </w:rPr>
              <w:t xml:space="preserve"> 2011</w:t>
            </w:r>
            <w:bookmarkEnd w:id="4"/>
            <w:r w:rsidRPr="00C80EE0">
              <w:rPr>
                <w:rFonts w:ascii="Times New Roman" w:hAnsi="Times New Roman" w:cs="Times New Roman"/>
                <w:sz w:val="18"/>
                <w:szCs w:val="18"/>
                <w:lang w:val="en-US"/>
              </w:rPr>
              <w:t xml:space="preserve"> </w:t>
            </w:r>
            <w:r>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pAtbH00I","properties":{"formattedCitation":"[123]","plainCitation":"[123]","noteIndex":0},"citationItems":[{"id":"CYRe6CJU/gq3XL7VH","uris":["http://zotero.org/users/8895419/items/GV4Y2MCU"],"uri":["http://zotero.org/users/8895419/items/GV4Y2MCU"],"itemData":{"id":363,"type":"article-journal","abstract":"OBJECTIVE: The Measurement and Treatment Research to Improve Cognition in Schizophrenia (MATRICS) Project produced a battery of tests, the MATRICS Consensus Cognitive Battery (MCCB), designed to assess cognitive treatment effects in clinical trials of patients with schizophrenia. In validation studies, the MCCB demonstrated excellent reliability, minimal practice effects and significant correlations with measures of functional capacity. This study addresses whether the MCCB demonstrates these favorable characteristics when administered in the context of the type of large multi-site industry trial for which it was designed.\nMETHODS: In a clinical trial comparing risperidone and lurasidone, 323 clinically-stable outpatients with schizophrenia at 29 sites were assessed with MCCB at screening and a median of 15days later at baseline. A measure of functional capacity, the UCSD Performance-based Skills Assessment-Brief (UPSA-B) was administered at baseline.\nRESULTS: All 323 (100%) patients had sufficient data for computing a composite score according to the MCCB criteria. The test-retest reliability of the MCCB composite score was excellent (ICC=0.88). The severity of cognitive impairment was T=24.7 (SD=12.1) at screening and T=26.7 (SD=12.4) at baseline. The MCCB composite score demonstrated a large correlation with the UPSA-B composite score (r=.60, df=304, p&lt;.001). The practice effect on the composite score was small (z=0.18).\nDISCUSSION: In the context of a 29-site antipsychotic trial in stable outpatients with schizophrenia, the MCCB is sensitive to cognitive deficits in all domains, demonstrates excellent test-retest reliability and small practice effects, and is strongly correlated with a leading measure of functional capacity.","container-title":"Schizophrenia Research","DOI":"10.1016/j.schres.2010.09.015","ISSN":"1573-2509","issue":"2-3","journalAbbreviation":"Schizophr Res","language":"eng","note":"PMID: 21075600","page":"161-168","source":"PubMed","title":"Characteristics of the MATRICS Consensus Cognitive Battery in a 29-site antipsychotic schizophrenia clinical trial","volume":"125","author":[{"family":"Keefe","given":"Richard S. E."},{"family":"Fox","given":"Kolleen Hurley"},{"family":"Harvey","given":"Philip D."},{"family":"Cucchiaro","given":"Josephine"},{"family":"Siu","given":"Cynthia"},{"family":"Loebel","given":"Antony"}],"issued":{"date-parts":[["2011",2]]}}}],"schema":"https://github.com/citation-style-language/schema/raw/master/csl-citation.json"} </w:instrText>
            </w:r>
            <w:r>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[123]</w:t>
            </w:r>
            <w:r>
              <w:rPr>
                <w:rFonts w:ascii="Times New Roman" w:hAnsi="Times New Roman" w:cs="Times New Roman"/>
                <w:sz w:val="18"/>
                <w:szCs w:val="18"/>
                <w:lang w:val="en-US"/>
              </w:rPr>
              <w:fldChar w:fldCharType="end"/>
            </w:r>
          </w:p>
        </w:tc>
        <w:tc>
          <w:tcPr>
            <w:tcW w:w="1525" w:type="dxa"/>
          </w:tcPr>
          <w:p w14:paraId="76CC6AF9" w14:textId="77777777" w:rsidR="00A53CD2" w:rsidRPr="00A04788" w:rsidRDefault="00A53CD2" w:rsidP="00A53CD2">
            <w:pPr>
              <w:rPr>
                <w:rFonts w:ascii="Times New Roman" w:hAnsi="Times New Roman" w:cs="Times New Roman"/>
                <w:sz w:val="18"/>
                <w:szCs w:val="18"/>
                <w:lang w:val="en-GB"/>
              </w:rPr>
            </w:pPr>
            <w:r>
              <w:rPr>
                <w:rFonts w:ascii="Times New Roman" w:hAnsi="Times New Roman" w:cs="Times New Roman"/>
                <w:sz w:val="18"/>
                <w:szCs w:val="18"/>
                <w:lang w:val="en-GB"/>
              </w:rPr>
              <w:t>Clinical trial- P</w:t>
            </w:r>
            <w:r w:rsidRPr="00C80EE0">
              <w:rPr>
                <w:rFonts w:ascii="Times New Roman" w:hAnsi="Times New Roman" w:cs="Times New Roman"/>
                <w:sz w:val="18"/>
                <w:szCs w:val="18"/>
                <w:lang w:val="en-GB"/>
              </w:rPr>
              <w:t xml:space="preserve">sychometric properties of the MCCB </w:t>
            </w:r>
          </w:p>
        </w:tc>
        <w:tc>
          <w:tcPr>
            <w:tcW w:w="1276" w:type="dxa"/>
            <w:gridSpan w:val="2"/>
          </w:tcPr>
          <w:p w14:paraId="1B30C3AD"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sz w:val="18"/>
                <w:szCs w:val="18"/>
                <w:lang w:val="en-GB"/>
              </w:rPr>
              <w:t>II</w:t>
            </w:r>
          </w:p>
        </w:tc>
        <w:tc>
          <w:tcPr>
            <w:tcW w:w="1735" w:type="dxa"/>
          </w:tcPr>
          <w:p w14:paraId="38CF8902"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sz w:val="18"/>
                <w:szCs w:val="18"/>
                <w:lang w:val="en-GB"/>
              </w:rPr>
              <w:t>MCCB</w:t>
            </w:r>
          </w:p>
        </w:tc>
        <w:tc>
          <w:tcPr>
            <w:tcW w:w="1525" w:type="dxa"/>
          </w:tcPr>
          <w:p w14:paraId="0CC7DE4F"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sz w:val="18"/>
                <w:szCs w:val="18"/>
                <w:lang w:val="en-GB"/>
              </w:rPr>
              <w:t>323 SCZ</w:t>
            </w:r>
          </w:p>
        </w:tc>
        <w:tc>
          <w:tcPr>
            <w:tcW w:w="6554" w:type="dxa"/>
          </w:tcPr>
          <w:p w14:paraId="6AA8223C"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color w:val="000000"/>
                <w:sz w:val="18"/>
                <w:szCs w:val="18"/>
                <w:shd w:val="clear" w:color="auto" w:fill="FFFFFF"/>
                <w:lang w:val="en-GB"/>
              </w:rPr>
              <w:t>The test-retest reliability of the MCCB composite score was excellent (intraclass correlation coefficient=0.88). The severity of cognitive impairment was T=24.7 (SD=12.1) at screening and T=26.7 (SD=12.4) at baseline. The MCCB composite score demonstrated a large correlation with the UPSA-B composite score (r=.60, df=304, p&lt;.001). The practice effect on the composite score was small (z=0.18).</w:t>
            </w:r>
          </w:p>
        </w:tc>
      </w:tr>
      <w:tr w:rsidR="00A53CD2" w:rsidRPr="00AE23CC" w14:paraId="54F4C01C" w14:textId="77777777" w:rsidTr="004C21FC">
        <w:tc>
          <w:tcPr>
            <w:tcW w:w="1560" w:type="dxa"/>
          </w:tcPr>
          <w:p w14:paraId="2F81BC0C" w14:textId="0EF06893" w:rsidR="00A53CD2" w:rsidRPr="00C80EE0"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 xml:space="preserve">Sachs et al., 2011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val="en-GB" w:eastAsia="en-GB"/>
              </w:rPr>
              <w:instrText xml:space="preserve"> ADDIN ZOTERO_ITEM CSL_CITATION {"citationID":"y54FzUTD","properties":{"formattedCitation":"[99]","plainCitation":"[99]","noteIndex":0},"citationItems":[{"id":"CYRe6CJU/NwP1dvUo","uris":["http://zotero.org/users/8895419/items/JD4G3VCG"],"uri":["http://zotero.org/users/8895419/items/JD4G3VCG"],"itemData":{"id":385,"type":"article-journal","abstract":"The German version of the BACS showed high test-retest reliability. Sensitivity and specificity scores demonstrated good ability to differentiate between patients and controls. The study suggests that the German Version of the BACS is a useful scale to evaluate cognitive functioning.","container-title":"European Psychiatry: The Journal of the Association of European Psychiatrists","DOI":"10.1016/j.eurpsy.2009.10.006","ISSN":"1778-3585","issue":"2","journalAbbreviation":"Eur Psychiatry","language":"eng","note":"PMID: 20427153","page":"74-77","source":"PubMed","title":"Validation of the German version of the brief assessment of cognition in Schizophrenia (BACS) - preliminary results","volume":"26","author":[{"family":"Sachs","given":"G."},{"family":"Winklbaur","given":"B."},{"family":"Jagsch","given":"R."},{"family":"Keefe","given":"R. S. E."}],"issued":{"date-parts":[["2011",3]]}}}],"schema":"https://github.com/citation-style-language/schema/raw/master/csl-citation.json"}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[99]</w:t>
            </w:r>
            <w:r>
              <w:rPr>
                <w:rFonts w:ascii="Times New Roman" w:eastAsia="Times New Roman" w:hAnsi="Times New Roman" w:cs="Times New Roman"/>
                <w:color w:val="000000"/>
                <w:sz w:val="18"/>
                <w:szCs w:val="18"/>
                <w:lang w:val="en-GB" w:eastAsia="en-GB"/>
              </w:rPr>
              <w:fldChar w:fldCharType="end"/>
            </w:r>
          </w:p>
        </w:tc>
        <w:tc>
          <w:tcPr>
            <w:tcW w:w="1525" w:type="dxa"/>
          </w:tcPr>
          <w:p w14:paraId="1F17F619" w14:textId="77777777" w:rsidR="00A53CD2" w:rsidRPr="00D93F31"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GB"/>
              </w:rPr>
              <w:t>Research study-</w:t>
            </w:r>
            <w:r w:rsidRPr="00D93F31">
              <w:rPr>
                <w:rFonts w:ascii="Times New Roman" w:hAnsi="Times New Roman" w:cs="Times New Roman"/>
                <w:color w:val="000000" w:themeColor="text1"/>
                <w:sz w:val="18"/>
                <w:szCs w:val="18"/>
                <w:lang w:val="en-US"/>
              </w:rPr>
              <w:t>Instrument validation</w:t>
            </w:r>
            <w:r>
              <w:rPr>
                <w:rFonts w:ascii="Times New Roman" w:hAnsi="Times New Roman" w:cs="Times New Roman"/>
                <w:color w:val="000000" w:themeColor="text1"/>
                <w:sz w:val="18"/>
                <w:szCs w:val="18"/>
                <w:lang w:val="en-US"/>
              </w:rPr>
              <w:t xml:space="preserve"> and psychometric properties of the German version of the BACS</w:t>
            </w:r>
          </w:p>
          <w:p w14:paraId="7548D979" w14:textId="77777777" w:rsidR="00A53CD2" w:rsidRPr="00C80EE0" w:rsidRDefault="00A53CD2" w:rsidP="00A53CD2">
            <w:pPr>
              <w:rPr>
                <w:rFonts w:ascii="Times New Roman" w:hAnsi="Times New Roman" w:cs="Times New Roman"/>
                <w:color w:val="000000" w:themeColor="text1"/>
                <w:sz w:val="18"/>
                <w:szCs w:val="18"/>
                <w:lang w:val="en-GB"/>
              </w:rPr>
            </w:pPr>
          </w:p>
        </w:tc>
        <w:tc>
          <w:tcPr>
            <w:tcW w:w="1276" w:type="dxa"/>
            <w:gridSpan w:val="2"/>
          </w:tcPr>
          <w:p w14:paraId="06CBE03C" w14:textId="77777777" w:rsidR="00A53CD2"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III</w:t>
            </w:r>
          </w:p>
        </w:tc>
        <w:tc>
          <w:tcPr>
            <w:tcW w:w="1735" w:type="dxa"/>
          </w:tcPr>
          <w:p w14:paraId="56661937"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BAC</w:t>
            </w:r>
            <w:r w:rsidRPr="00C80EE0">
              <w:rPr>
                <w:rFonts w:ascii="Times New Roman" w:hAnsi="Times New Roman" w:cs="Times New Roman"/>
                <w:color w:val="000000" w:themeColor="text1"/>
                <w:sz w:val="18"/>
                <w:szCs w:val="18"/>
                <w:lang w:val="en-GB"/>
              </w:rPr>
              <w:t>S</w:t>
            </w:r>
          </w:p>
        </w:tc>
        <w:tc>
          <w:tcPr>
            <w:tcW w:w="1525" w:type="dxa"/>
          </w:tcPr>
          <w:p w14:paraId="25E22E65"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30 SCZ and 30 HC</w:t>
            </w:r>
          </w:p>
        </w:tc>
        <w:tc>
          <w:tcPr>
            <w:tcW w:w="6554" w:type="dxa"/>
          </w:tcPr>
          <w:p w14:paraId="711AA33E" w14:textId="77777777" w:rsidR="00A53CD2" w:rsidRPr="00A04788" w:rsidRDefault="00A53CD2" w:rsidP="00A53CD2">
            <w:pPr>
              <w:autoSpaceDE w:val="0"/>
              <w:autoSpaceDN w:val="0"/>
              <w:adjustRightInd w:val="0"/>
              <w:jc w:val="both"/>
              <w:rPr>
                <w:rFonts w:ascii="Times New Roman" w:hAnsi="Times New Roman" w:cs="Times New Roman"/>
                <w:sz w:val="18"/>
                <w:szCs w:val="18"/>
                <w:lang w:val="en-US"/>
              </w:rPr>
            </w:pPr>
            <w:r w:rsidRPr="00A04788">
              <w:rPr>
                <w:rFonts w:ascii="Times New Roman" w:hAnsi="Times New Roman" w:cs="Times New Roman"/>
                <w:sz w:val="18"/>
                <w:szCs w:val="18"/>
                <w:lang w:val="en-US"/>
              </w:rPr>
              <w:t>The German version of the BACS showed high test-retest reliability. Sensitivity and specificity scores</w:t>
            </w:r>
          </w:p>
          <w:p w14:paraId="25F57776" w14:textId="77777777" w:rsidR="00A53CD2" w:rsidRPr="00A04788" w:rsidRDefault="00A53CD2" w:rsidP="00A53CD2">
            <w:pPr>
              <w:autoSpaceDE w:val="0"/>
              <w:autoSpaceDN w:val="0"/>
              <w:adjustRightInd w:val="0"/>
              <w:jc w:val="both"/>
              <w:rPr>
                <w:rFonts w:ascii="Times New Roman" w:hAnsi="Times New Roman" w:cs="Times New Roman"/>
                <w:sz w:val="18"/>
                <w:szCs w:val="18"/>
                <w:lang w:val="en-US"/>
              </w:rPr>
            </w:pPr>
            <w:r w:rsidRPr="00A04788">
              <w:rPr>
                <w:rFonts w:ascii="Times New Roman" w:hAnsi="Times New Roman" w:cs="Times New Roman"/>
                <w:sz w:val="18"/>
                <w:szCs w:val="18"/>
                <w:lang w:val="en-US"/>
              </w:rPr>
              <w:t>demonstrated good ability to differentiate between patients and controls.</w:t>
            </w:r>
          </w:p>
        </w:tc>
      </w:tr>
      <w:tr w:rsidR="00A53CD2" w:rsidRPr="00AE23CC" w14:paraId="480EF342" w14:textId="77777777" w:rsidTr="004C21FC">
        <w:tc>
          <w:tcPr>
            <w:tcW w:w="1560" w:type="dxa"/>
          </w:tcPr>
          <w:p w14:paraId="4C7ACEA2" w14:textId="2490F611" w:rsidR="00A53CD2" w:rsidRPr="007264C3"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eastAsia="en-GB"/>
              </w:rPr>
            </w:pPr>
            <w:r w:rsidRPr="007264C3">
              <w:rPr>
                <w:rFonts w:ascii="Times New Roman" w:eastAsia="Times New Roman" w:hAnsi="Times New Roman" w:cs="Times New Roman"/>
                <w:color w:val="000000"/>
                <w:sz w:val="18"/>
                <w:szCs w:val="18"/>
                <w:lang w:eastAsia="en-GB"/>
              </w:rPr>
              <w:t>Segarra et al.,</w:t>
            </w:r>
            <w:r>
              <w:rPr>
                <w:rFonts w:ascii="Times New Roman" w:eastAsia="Times New Roman" w:hAnsi="Times New Roman" w:cs="Times New Roman"/>
                <w:color w:val="000000"/>
                <w:sz w:val="18"/>
                <w:szCs w:val="18"/>
                <w:lang w:eastAsia="en-GB"/>
              </w:rPr>
              <w:t xml:space="preserve"> 2011 </w:t>
            </w:r>
            <w:r>
              <w:rPr>
                <w:rFonts w:ascii="Times New Roman" w:eastAsia="Times New Roman" w:hAnsi="Times New Roman" w:cs="Times New Roman"/>
                <w:color w:val="000000"/>
                <w:sz w:val="18"/>
                <w:szCs w:val="18"/>
                <w:lang w:eastAsia="en-GB"/>
              </w:rPr>
              <w:fldChar w:fldCharType="begin"/>
            </w:r>
            <w:r w:rsidR="00406AC2">
              <w:rPr>
                <w:rFonts w:ascii="Times New Roman" w:eastAsia="Times New Roman" w:hAnsi="Times New Roman" w:cs="Times New Roman"/>
                <w:color w:val="000000"/>
                <w:sz w:val="18"/>
                <w:szCs w:val="18"/>
                <w:lang w:eastAsia="en-GB"/>
              </w:rPr>
              <w:instrText xml:space="preserve"> ADDIN ZOTERO_ITEM CSL_CITATION {"citationID":"EP0JQouy","properties":{"formattedCitation":"[101]","plainCitation":"[101]","noteIndex":0},"citationItems":[{"id":"CYRe6CJU/Jj41xAH6","uris":["http://zotero.org/users/8895419/items/YPR7BQM2"],"uri":["http://zotero.org/users/8895419/items/YPR7BQM2"],"itemData":{"id":387,"type":"article-journal","abstract":"Neurocognitive impairment is a core feature of schizophrenia and is closely associated with functional outcome. The importance of cognitive assessment is broadly accepted today, and an easy-to-use, internationality validated cognitive assessment tool is needed by researchers and in daily clinical practice. The Brief Assessment of Cognition in Schizophrenia (BACS) has been validated in English, French, Japanese and Italian. It is as sensitive to cognitive dysfunction as a standard test battery, with the advantage of requiring less than 35minutes to complete. In our study, we tested the psychometric characteristics of a Spanish version of the BACS in 117 patients with schizophrenia-spectrum disorders and 36 healthy controls. All BACS cognitive subtests discriminated between patients and controls (P&lt;.001), and the concurrent validity between the BACS and a traditional neuropsychological test battery was similar to that reported in other languages. We conclude that the BACS can facilitate the comparison of the cognitive performance of patients with schizophrenia in many different countries.","container-title":"European Psychiatry: The Journal of the Association of European Psychiatrists","DOI":"10.1016/j.eurpsy.2009.11.001","ISSN":"1778-3585","issue":"2","journalAbbreviation":"Eur Psychiatry","language":"eng","note":"PMID: 20435446","page":"69-73","source":"PubMed","title":"Spanish validation of the Brief Assessment in Cognition in Schizophrenia (BACS) in patients with schizophrenia and healthy controls","volume":"26","author":[{"family":"Segarra","given":"N."},{"family":"Bernardo","given":"M."},{"family":"Gutierrez","given":"F."},{"family":"Justicia","given":"A."},{"family":"Fernadez-Egea","given":"E."},{"family":"Allas","given":"M."},{"family":"Safont","given":"G."},{"family":"Contreras","given":"F."},{"family":"Gascon","given":"J."},{"family":"Soler-Insa","given":"P. A."},{"family":"Menchon","given":"J. M."},{"family":"Junque","given":"C."},{"family":"Keefe","given":"R. S. E."}],"issued":{"date-parts":[["2011",3]]}}}],"schema":"https://github.com/citation-style-language/schema/raw/master/csl-citation.json"} </w:instrText>
            </w:r>
            <w:r>
              <w:rPr>
                <w:rFonts w:ascii="Times New Roman" w:eastAsia="Times New Roman" w:hAnsi="Times New Roman" w:cs="Times New Roman"/>
                <w:color w:val="000000"/>
                <w:sz w:val="18"/>
                <w:szCs w:val="18"/>
                <w:lang w:eastAsia="en-GB"/>
              </w:rPr>
              <w:fldChar w:fldCharType="separate"/>
            </w:r>
            <w:r w:rsidR="00406AC2" w:rsidRPr="00406AC2">
              <w:rPr>
                <w:rFonts w:ascii="Times New Roman" w:hAnsi="Times New Roman" w:cs="Times New Roman"/>
                <w:sz w:val="18"/>
              </w:rPr>
              <w:t>[101]</w:t>
            </w:r>
            <w:r>
              <w:rPr>
                <w:rFonts w:ascii="Times New Roman" w:eastAsia="Times New Roman" w:hAnsi="Times New Roman" w:cs="Times New Roman"/>
                <w:color w:val="000000"/>
                <w:sz w:val="18"/>
                <w:szCs w:val="18"/>
                <w:lang w:eastAsia="en-GB"/>
              </w:rPr>
              <w:fldChar w:fldCharType="end"/>
            </w:r>
          </w:p>
        </w:tc>
        <w:tc>
          <w:tcPr>
            <w:tcW w:w="1525" w:type="dxa"/>
          </w:tcPr>
          <w:p w14:paraId="1E55FC3D" w14:textId="77777777" w:rsidR="00A53CD2" w:rsidRPr="00D93F31"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GB"/>
              </w:rPr>
              <w:t>Research study-</w:t>
            </w:r>
            <w:r w:rsidRPr="00D93F31">
              <w:rPr>
                <w:rFonts w:ascii="Times New Roman" w:hAnsi="Times New Roman" w:cs="Times New Roman"/>
                <w:color w:val="000000" w:themeColor="text1"/>
                <w:sz w:val="18"/>
                <w:szCs w:val="18"/>
                <w:lang w:val="en-US"/>
              </w:rPr>
              <w:t>Instrument validation</w:t>
            </w:r>
            <w:r>
              <w:rPr>
                <w:rFonts w:ascii="Times New Roman" w:hAnsi="Times New Roman" w:cs="Times New Roman"/>
                <w:color w:val="000000" w:themeColor="text1"/>
                <w:sz w:val="18"/>
                <w:szCs w:val="18"/>
                <w:lang w:val="en-US"/>
              </w:rPr>
              <w:t xml:space="preserve"> and psychometric properties of the Spanish version of the BACS</w:t>
            </w:r>
          </w:p>
          <w:p w14:paraId="63BA6C67" w14:textId="77777777" w:rsidR="00A53CD2" w:rsidRPr="007264C3" w:rsidRDefault="00A53CD2" w:rsidP="00A53CD2">
            <w:pPr>
              <w:rPr>
                <w:rFonts w:ascii="Times New Roman" w:hAnsi="Times New Roman" w:cs="Times New Roman"/>
                <w:color w:val="000000" w:themeColor="text1"/>
                <w:sz w:val="18"/>
                <w:szCs w:val="18"/>
                <w:lang w:val="en-US"/>
              </w:rPr>
            </w:pPr>
          </w:p>
        </w:tc>
        <w:tc>
          <w:tcPr>
            <w:tcW w:w="1276" w:type="dxa"/>
            <w:gridSpan w:val="2"/>
          </w:tcPr>
          <w:p w14:paraId="01DD86C2" w14:textId="77777777" w:rsidR="00A53CD2" w:rsidRPr="007264C3" w:rsidRDefault="00A53CD2" w:rsidP="00A53CD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GB"/>
              </w:rPr>
              <w:t>III</w:t>
            </w:r>
          </w:p>
        </w:tc>
        <w:tc>
          <w:tcPr>
            <w:tcW w:w="1735" w:type="dxa"/>
          </w:tcPr>
          <w:p w14:paraId="2A878410" w14:textId="77777777" w:rsidR="00A53CD2" w:rsidRPr="007264C3" w:rsidRDefault="00A53CD2" w:rsidP="00A53CD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GB"/>
              </w:rPr>
              <w:t>BAC</w:t>
            </w:r>
            <w:r w:rsidRPr="00C80EE0">
              <w:rPr>
                <w:rFonts w:ascii="Times New Roman" w:hAnsi="Times New Roman" w:cs="Times New Roman"/>
                <w:color w:val="000000" w:themeColor="text1"/>
                <w:sz w:val="18"/>
                <w:szCs w:val="18"/>
                <w:lang w:val="en-GB"/>
              </w:rPr>
              <w:t>S</w:t>
            </w:r>
          </w:p>
        </w:tc>
        <w:tc>
          <w:tcPr>
            <w:tcW w:w="1525" w:type="dxa"/>
          </w:tcPr>
          <w:p w14:paraId="2BE22D83" w14:textId="77777777" w:rsidR="00A53CD2" w:rsidRPr="007264C3" w:rsidRDefault="00A53CD2" w:rsidP="00A53CD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117 SCZ and 37 HC</w:t>
            </w:r>
          </w:p>
        </w:tc>
        <w:tc>
          <w:tcPr>
            <w:tcW w:w="6554" w:type="dxa"/>
          </w:tcPr>
          <w:p w14:paraId="1EF8C0F3" w14:textId="77777777" w:rsidR="00A53CD2" w:rsidRPr="007264C3" w:rsidRDefault="00A53CD2" w:rsidP="00A53CD2">
            <w:pPr>
              <w:autoSpaceDE w:val="0"/>
              <w:autoSpaceDN w:val="0"/>
              <w:adjustRightInd w:val="0"/>
              <w:jc w:val="both"/>
              <w:rPr>
                <w:rFonts w:ascii="Times New Roman" w:hAnsi="Times New Roman" w:cs="Times New Roman"/>
                <w:sz w:val="18"/>
                <w:szCs w:val="18"/>
                <w:lang w:val="en-US"/>
              </w:rPr>
            </w:pPr>
            <w:r w:rsidRPr="007264C3">
              <w:rPr>
                <w:rFonts w:ascii="Times New Roman" w:hAnsi="Times New Roman" w:cs="Times New Roman"/>
                <w:sz w:val="18"/>
                <w:szCs w:val="18"/>
                <w:lang w:val="en-US"/>
              </w:rPr>
              <w:t>All BACS cognitive subtests discriminated between patients and controls</w:t>
            </w:r>
            <w:r>
              <w:rPr>
                <w:rFonts w:ascii="Times New Roman" w:hAnsi="Times New Roman" w:cs="Times New Roman"/>
                <w:sz w:val="18"/>
                <w:szCs w:val="18"/>
                <w:lang w:val="en-US"/>
              </w:rPr>
              <w:t xml:space="preserve"> </w:t>
            </w:r>
            <w:r w:rsidRPr="007264C3">
              <w:rPr>
                <w:rFonts w:ascii="Times New Roman" w:hAnsi="Times New Roman" w:cs="Times New Roman"/>
                <w:sz w:val="18"/>
                <w:szCs w:val="18"/>
                <w:lang w:val="en-US"/>
              </w:rPr>
              <w:t>(P &lt; .001), and the concurrent validity between the BACS and a traditional neuropsychological test</w:t>
            </w:r>
            <w:r>
              <w:rPr>
                <w:rFonts w:ascii="Times New Roman" w:hAnsi="Times New Roman" w:cs="Times New Roman"/>
                <w:sz w:val="18"/>
                <w:szCs w:val="18"/>
                <w:lang w:val="en-US"/>
              </w:rPr>
              <w:t xml:space="preserve"> </w:t>
            </w:r>
            <w:r w:rsidRPr="007264C3">
              <w:rPr>
                <w:rFonts w:ascii="Times New Roman" w:hAnsi="Times New Roman" w:cs="Times New Roman"/>
                <w:sz w:val="18"/>
                <w:szCs w:val="18"/>
                <w:lang w:val="en-US"/>
              </w:rPr>
              <w:t xml:space="preserve">battery was similar to that reported in other languages. </w:t>
            </w:r>
          </w:p>
        </w:tc>
      </w:tr>
      <w:tr w:rsidR="00A53CD2" w:rsidRPr="00AE23CC" w14:paraId="07DE6A3D" w14:textId="77777777" w:rsidTr="004C21FC">
        <w:tc>
          <w:tcPr>
            <w:tcW w:w="1560" w:type="dxa"/>
          </w:tcPr>
          <w:p w14:paraId="009701AC" w14:textId="4A7258FE" w:rsidR="00A53CD2" w:rsidRPr="00C80EE0"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lang w:val="en-GB"/>
              </w:rPr>
            </w:pPr>
            <w:r w:rsidRPr="00963E95">
              <w:rPr>
                <w:rFonts w:ascii="Times New Roman" w:hAnsi="Times New Roman" w:cs="Times New Roman"/>
                <w:color w:val="000000"/>
                <w:sz w:val="18"/>
                <w:szCs w:val="18"/>
                <w:lang w:val="en-US"/>
              </w:rPr>
              <w:t xml:space="preserve">August et al., 2012 </w:t>
            </w:r>
            <w:r>
              <w:rPr>
                <w:rFonts w:ascii="Times New Roman" w:hAnsi="Times New Roman" w:cs="Times New Roman"/>
                <w:color w:val="000000"/>
                <w:sz w:val="18"/>
                <w:szCs w:val="18"/>
              </w:rPr>
              <w:fldChar w:fldCharType="begin"/>
            </w:r>
            <w:r w:rsidR="00406AC2">
              <w:rPr>
                <w:rFonts w:ascii="Times New Roman" w:hAnsi="Times New Roman" w:cs="Times New Roman"/>
                <w:color w:val="000000"/>
                <w:sz w:val="18"/>
                <w:szCs w:val="18"/>
                <w:lang w:val="en-US"/>
              </w:rPr>
              <w:instrText xml:space="preserve"> ADDIN ZOTERO_ITEM CSL_CITATION {"citationID":"SeR0m1xp","properties":{"formattedCitation":"[124]","plainCitation":"[124]","noteIndex":0},"citationItems":[{"id":"CYRe6CJU/TTn3zZ7a","uris":["http://zotero.org/users/8895419/items/ZDJ73342"],"uri":["http://zotero.org/users/8895419/items/ZDJ73342"],"itemData":{"id":413,"type":"article-journal","abstract":"The purpose of this study was to examine the cognitive and clinical correlates of the MATRICS Consensus Cognitive Battery (MCCB) which was originally developed to be an endpoint for cognitive enhancement clinical trials. In a sample of 117 people with schizophrenia and 77 healthy control participants we found the following: a) the MCCB was highly sensitive to the type and level of impairment typically observed in schizophrenia, b) the MCCB composite score was highly correlated with WASI Estimated Full Scale IQ score, c) that the MCCB domain scores were generally moderately-highly intercorrelated, d) that MCCB performance was minimally related to clinical symptom type and severity, and e) the MCCB is sensitive to employment status with better performance in employed vs. unemployed patients. These data support the validity of the MCCB as a sensitive measure of cognitive impairment in schizophrenia and suggest that MCCB performance is relevant for functional outcome. The data also suggest that the MCCB domain scores may offer limited resolution on discrete cognitive functions.","container-title":"Schizophrenia Research","DOI":"10.1016/j.schres.2011.10.015","ISSN":"1573-2509","issue":"1","journalAbbreviation":"Schizophr Res","language":"eng","note":"PMID: 22093182\nPMCID: PMC3245793","page":"76-82","source":"PubMed","title":"The MATRICS Consensus Cognitive Battery (MCCB): clinical and cognitive correlates","title-short":"The MATRICS Consensus Cognitive Battery (MCCB)","volume":"134","author":[{"family":"August","given":"Sharon M."},{"family":"Kiwanuka","given":"Jacqueline N."},{"family":"McMahon","given":"Robert P."},{"family":"Gold","given":"James M."}],"issued":{"date-parts":[["2012",1]]}}}],"schema":"https://github.com/citation-style-language/schema/raw/master/csl-citation.json"} </w:instrText>
            </w:r>
            <w:r>
              <w:rPr>
                <w:rFonts w:ascii="Times New Roman" w:hAnsi="Times New Roman" w:cs="Times New Roman"/>
                <w:color w:val="000000"/>
                <w:sz w:val="18"/>
                <w:szCs w:val="18"/>
              </w:rPr>
              <w:fldChar w:fldCharType="separate"/>
            </w:r>
            <w:r w:rsidR="00406AC2" w:rsidRPr="00406AC2">
              <w:rPr>
                <w:rFonts w:ascii="Times New Roman" w:hAnsi="Times New Roman" w:cs="Times New Roman"/>
                <w:sz w:val="18"/>
              </w:rPr>
              <w:t>[124]</w:t>
            </w:r>
            <w:r>
              <w:rPr>
                <w:rFonts w:ascii="Times New Roman" w:hAnsi="Times New Roman" w:cs="Times New Roman"/>
                <w:color w:val="000000"/>
                <w:sz w:val="18"/>
                <w:szCs w:val="18"/>
              </w:rPr>
              <w:fldChar w:fldCharType="end"/>
            </w:r>
          </w:p>
        </w:tc>
        <w:tc>
          <w:tcPr>
            <w:tcW w:w="1525" w:type="dxa"/>
          </w:tcPr>
          <w:p w14:paraId="3C27DD08"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p>
          <w:p w14:paraId="60574290"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Assessment of clinical and cognitive correlates of the MCCB</w:t>
            </w:r>
          </w:p>
        </w:tc>
        <w:tc>
          <w:tcPr>
            <w:tcW w:w="1276" w:type="dxa"/>
            <w:gridSpan w:val="2"/>
          </w:tcPr>
          <w:p w14:paraId="0EA17EA2"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735" w:type="dxa"/>
          </w:tcPr>
          <w:p w14:paraId="6483CB0A"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MCCB </w:t>
            </w:r>
          </w:p>
        </w:tc>
        <w:tc>
          <w:tcPr>
            <w:tcW w:w="1525" w:type="dxa"/>
          </w:tcPr>
          <w:p w14:paraId="2F1135B2"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177 SCZ and 77 HC</w:t>
            </w:r>
          </w:p>
        </w:tc>
        <w:tc>
          <w:tcPr>
            <w:tcW w:w="6554" w:type="dxa"/>
          </w:tcPr>
          <w:p w14:paraId="4245B931"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color w:val="000000"/>
                <w:sz w:val="18"/>
                <w:szCs w:val="18"/>
                <w:shd w:val="clear" w:color="auto" w:fill="FFFFFF"/>
                <w:lang w:val="en-GB"/>
              </w:rPr>
              <w:t>The MCCB was highly sensitive to the type and level of impairment typically observed in schizophrenia; the MCCB composite score was highly correlated with WASI Estimated Full Scale IQ score; the MCCB domain scores were generally moderately-highly intercorrelated; MCCB performance was minimally related to clinical symptom type and severity; the MCCB is sensitive to employment status with better performance in employed vs. unemployed patients.</w:t>
            </w:r>
          </w:p>
        </w:tc>
      </w:tr>
      <w:tr w:rsidR="00A53CD2" w:rsidRPr="00AE23CC" w14:paraId="506C7889" w14:textId="77777777" w:rsidTr="004C21FC">
        <w:trPr>
          <w:trHeight w:val="1255"/>
        </w:trPr>
        <w:tc>
          <w:tcPr>
            <w:tcW w:w="1560" w:type="dxa"/>
          </w:tcPr>
          <w:p w14:paraId="7A9E6D0A" w14:textId="5B3147E4" w:rsidR="00A53CD2" w:rsidRPr="003D2F34"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3D2F34">
              <w:rPr>
                <w:rFonts w:ascii="Times New Roman" w:hAnsi="Times New Roman" w:cs="Times New Roman"/>
                <w:color w:val="000000"/>
                <w:sz w:val="18"/>
                <w:szCs w:val="18"/>
              </w:rPr>
              <w:t>Mohn et al.,</w:t>
            </w:r>
            <w:r>
              <w:rPr>
                <w:rFonts w:ascii="Times New Roman" w:hAnsi="Times New Roman" w:cs="Times New Roman"/>
                <w:color w:val="000000"/>
                <w:sz w:val="18"/>
                <w:szCs w:val="18"/>
              </w:rPr>
              <w:t xml:space="preserve"> 2012 </w:t>
            </w:r>
            <w:r>
              <w:rPr>
                <w:rFonts w:ascii="Times New Roman" w:hAnsi="Times New Roman" w:cs="Times New Roman"/>
                <w:color w:val="000000"/>
                <w:sz w:val="18"/>
                <w:szCs w:val="18"/>
              </w:rPr>
              <w:fldChar w:fldCharType="begin"/>
            </w:r>
            <w:r w:rsidR="00406AC2">
              <w:rPr>
                <w:rFonts w:ascii="Times New Roman" w:hAnsi="Times New Roman" w:cs="Times New Roman"/>
                <w:color w:val="000000"/>
                <w:sz w:val="18"/>
                <w:szCs w:val="18"/>
              </w:rPr>
              <w:instrText xml:space="preserve"> ADDIN ZOTERO_ITEM CSL_CITATION {"citationID":"obZeruFt","properties":{"formattedCitation":"[125]","plainCitation":"[125]","noteIndex":0},"citationItems":[{"id":"CYRe6CJU/JIt2wjb5","uris":["http://zotero.org/users/8895419/items/CLZBCRAF"],"uri":["http://zotero.org/users/8895419/items/CLZBCRAF"],"itemData":{"id":422,"type":"article-journal","abstract":"This is the first international reference study of neurocognitive function as assessed by the MATRICS (Measurement and Treatment Research to Improve Cognition in Schizophrenia) Consensus Cognitive Battery (MCCB). Two hundred and fifty healthy Norwegian men and women between the ages of 12 and 59 years were tested. The results were broken down across gender, age, and education level. In the adult group, women performed better than men on Speed of Processing and Verbal Learning, and men outperformed women on Attention/Vigilance and Reasoning/Problem Solving tasks. There were substantial reductions in most domains of cognitive function with increasing age. The effect of education on cognitive performance was more modest. Although our results are somewhat divergent from the US normative study, we conclude that the MCCB is well suited for research purposes and clinical use in Norway.","container-title":"Journal of Clinical and Experimental Neuropsychology","DOI":"10.1080/13803395.2012.667792","ISSN":"1744-411X","issue":"6","journalAbbreviation":"J Clin Exp Neuropsychol","language":"eng","note":"PMID: 22439943","page":"667-677","source":"PubMed","title":"The Norwegian standardization of the MATRICS (Measurement and Treatment Research to Improve Cognition in Schizophrenia) Consensus Cognitive Battery","volume":"34","author":[{"family":"Mohn","given":"Christine"},{"family":"Sundet","given":"Kjetil"},{"family":"Rund","given":"Bjørn Rishovd"}],"issued":{"date-parts":[["2012"]]}}}],"schema":"https://github.com/citation-style-language/schema/raw/master/csl-citation.json"} </w:instrText>
            </w:r>
            <w:r>
              <w:rPr>
                <w:rFonts w:ascii="Times New Roman" w:hAnsi="Times New Roman" w:cs="Times New Roman"/>
                <w:color w:val="000000"/>
                <w:sz w:val="18"/>
                <w:szCs w:val="18"/>
              </w:rPr>
              <w:fldChar w:fldCharType="separate"/>
            </w:r>
            <w:r w:rsidR="00406AC2" w:rsidRPr="00406AC2">
              <w:rPr>
                <w:rFonts w:ascii="Times New Roman" w:hAnsi="Times New Roman" w:cs="Times New Roman"/>
                <w:sz w:val="18"/>
              </w:rPr>
              <w:t>[125]</w:t>
            </w:r>
            <w:r>
              <w:rPr>
                <w:rFonts w:ascii="Times New Roman" w:hAnsi="Times New Roman" w:cs="Times New Roman"/>
                <w:color w:val="000000"/>
                <w:sz w:val="18"/>
                <w:szCs w:val="18"/>
              </w:rPr>
              <w:fldChar w:fldCharType="end"/>
            </w:r>
          </w:p>
        </w:tc>
        <w:tc>
          <w:tcPr>
            <w:tcW w:w="1525" w:type="dxa"/>
          </w:tcPr>
          <w:p w14:paraId="2ACA1265" w14:textId="77777777" w:rsidR="00A53CD2" w:rsidRPr="003D2F34"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GB"/>
              </w:rPr>
              <w:t>Research study-</w:t>
            </w:r>
            <w:r>
              <w:rPr>
                <w:rFonts w:ascii="Times New Roman" w:hAnsi="Times New Roman" w:cs="Times New Roman"/>
                <w:color w:val="000000" w:themeColor="text1"/>
                <w:sz w:val="18"/>
                <w:szCs w:val="18"/>
                <w:lang w:val="en-US"/>
              </w:rPr>
              <w:t>Co-normalization</w:t>
            </w:r>
            <w:r w:rsidRPr="00C80EE0">
              <w:rPr>
                <w:rFonts w:ascii="Times New Roman" w:hAnsi="Times New Roman" w:cs="Times New Roman"/>
                <w:color w:val="000000" w:themeColor="text1"/>
                <w:sz w:val="18"/>
                <w:szCs w:val="18"/>
                <w:lang w:val="en-GB"/>
              </w:rPr>
              <w:t xml:space="preserve"> of </w:t>
            </w:r>
            <w:r>
              <w:rPr>
                <w:rFonts w:ascii="Times New Roman" w:hAnsi="Times New Roman" w:cs="Times New Roman"/>
                <w:color w:val="000000" w:themeColor="text1"/>
                <w:sz w:val="18"/>
                <w:szCs w:val="18"/>
                <w:lang w:val="en-GB"/>
              </w:rPr>
              <w:t xml:space="preserve">Norwegian version of MCCB </w:t>
            </w:r>
          </w:p>
        </w:tc>
        <w:tc>
          <w:tcPr>
            <w:tcW w:w="1276" w:type="dxa"/>
            <w:gridSpan w:val="2"/>
          </w:tcPr>
          <w:p w14:paraId="2530669D" w14:textId="77777777" w:rsidR="00A53CD2" w:rsidRPr="003D2F34"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III</w:t>
            </w:r>
          </w:p>
        </w:tc>
        <w:tc>
          <w:tcPr>
            <w:tcW w:w="1735" w:type="dxa"/>
          </w:tcPr>
          <w:p w14:paraId="4CDD582C" w14:textId="77777777" w:rsidR="00A53CD2" w:rsidRPr="003D2F34"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MCCB</w:t>
            </w:r>
          </w:p>
        </w:tc>
        <w:tc>
          <w:tcPr>
            <w:tcW w:w="1525" w:type="dxa"/>
          </w:tcPr>
          <w:p w14:paraId="628C603B" w14:textId="77777777" w:rsidR="00A53CD2" w:rsidRPr="003D2F34"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250 HC N</w:t>
            </w:r>
            <w:r w:rsidRPr="00692E21">
              <w:rPr>
                <w:rFonts w:ascii="Times New Roman" w:hAnsi="Times New Roman" w:cs="Times New Roman"/>
                <w:color w:val="000000" w:themeColor="text1"/>
                <w:sz w:val="18"/>
                <w:szCs w:val="18"/>
                <w:lang w:val="en-US"/>
              </w:rPr>
              <w:t>orwegian men and women between the ages of 12 and 59 years</w:t>
            </w:r>
          </w:p>
        </w:tc>
        <w:tc>
          <w:tcPr>
            <w:tcW w:w="6554" w:type="dxa"/>
          </w:tcPr>
          <w:p w14:paraId="3E54A5E1" w14:textId="77777777" w:rsidR="00A53CD2" w:rsidRPr="003D2F34" w:rsidRDefault="00A53CD2" w:rsidP="00A53CD2">
            <w:pPr>
              <w:autoSpaceDE w:val="0"/>
              <w:autoSpaceDN w:val="0"/>
              <w:adjustRightInd w:val="0"/>
              <w:jc w:val="both"/>
              <w:rPr>
                <w:rFonts w:ascii="Times New Roman" w:hAnsi="Times New Roman" w:cs="Times New Roman"/>
                <w:color w:val="000000"/>
                <w:sz w:val="18"/>
                <w:szCs w:val="18"/>
                <w:shd w:val="clear" w:color="auto" w:fill="FFFFFF"/>
                <w:lang w:val="en-US"/>
              </w:rPr>
            </w:pPr>
            <w:r w:rsidRPr="00692E21">
              <w:rPr>
                <w:rFonts w:ascii="Times New Roman" w:hAnsi="Times New Roman" w:cs="Times New Roman"/>
                <w:color w:val="000000"/>
                <w:sz w:val="18"/>
                <w:szCs w:val="18"/>
                <w:shd w:val="clear" w:color="auto" w:fill="FFFFFF"/>
                <w:lang w:val="en-US"/>
              </w:rPr>
              <w:t>Women</w:t>
            </w:r>
            <w:r>
              <w:rPr>
                <w:rFonts w:ascii="Times New Roman" w:hAnsi="Times New Roman" w:cs="Times New Roman"/>
                <w:color w:val="000000"/>
                <w:sz w:val="18"/>
                <w:szCs w:val="18"/>
                <w:shd w:val="clear" w:color="auto" w:fill="FFFFFF"/>
                <w:lang w:val="en-US"/>
              </w:rPr>
              <w:t xml:space="preserve"> </w:t>
            </w:r>
            <w:r w:rsidRPr="00692E21">
              <w:rPr>
                <w:rFonts w:ascii="Times New Roman" w:hAnsi="Times New Roman" w:cs="Times New Roman"/>
                <w:color w:val="000000"/>
                <w:sz w:val="18"/>
                <w:szCs w:val="18"/>
                <w:shd w:val="clear" w:color="auto" w:fill="FFFFFF"/>
                <w:lang w:val="en-US"/>
              </w:rPr>
              <w:t>performed better than men on Speed of Processing and Verbal Learning, and men outperformed women on</w:t>
            </w:r>
            <w:r>
              <w:rPr>
                <w:rFonts w:ascii="Times New Roman" w:hAnsi="Times New Roman" w:cs="Times New Roman"/>
                <w:color w:val="000000"/>
                <w:sz w:val="18"/>
                <w:szCs w:val="18"/>
                <w:shd w:val="clear" w:color="auto" w:fill="FFFFFF"/>
                <w:lang w:val="en-US"/>
              </w:rPr>
              <w:t xml:space="preserve"> </w:t>
            </w:r>
            <w:r w:rsidRPr="00692E21">
              <w:rPr>
                <w:rFonts w:ascii="Times New Roman" w:hAnsi="Times New Roman" w:cs="Times New Roman"/>
                <w:color w:val="000000"/>
                <w:sz w:val="18"/>
                <w:szCs w:val="18"/>
                <w:shd w:val="clear" w:color="auto" w:fill="FFFFFF"/>
                <w:lang w:val="en-US"/>
              </w:rPr>
              <w:t>Attention/Vigilance and Reasoning/Problem Solving tasks. There were substantial reductions in most domains</w:t>
            </w:r>
            <w:r>
              <w:rPr>
                <w:rFonts w:ascii="Times New Roman" w:hAnsi="Times New Roman" w:cs="Times New Roman"/>
                <w:color w:val="000000"/>
                <w:sz w:val="18"/>
                <w:szCs w:val="18"/>
                <w:shd w:val="clear" w:color="auto" w:fill="FFFFFF"/>
                <w:lang w:val="en-US"/>
              </w:rPr>
              <w:t xml:space="preserve"> </w:t>
            </w:r>
            <w:r w:rsidRPr="00692E21">
              <w:rPr>
                <w:rFonts w:ascii="Times New Roman" w:hAnsi="Times New Roman" w:cs="Times New Roman"/>
                <w:color w:val="000000"/>
                <w:sz w:val="18"/>
                <w:szCs w:val="18"/>
                <w:shd w:val="clear" w:color="auto" w:fill="FFFFFF"/>
                <w:lang w:val="en-US"/>
              </w:rPr>
              <w:t>of cognitive function with increasing age. The effect of education on cognitive performance was more modest.</w:t>
            </w:r>
            <w:r>
              <w:rPr>
                <w:rFonts w:ascii="Times New Roman" w:hAnsi="Times New Roman" w:cs="Times New Roman"/>
                <w:color w:val="000000"/>
                <w:sz w:val="18"/>
                <w:szCs w:val="18"/>
                <w:shd w:val="clear" w:color="auto" w:fill="FFFFFF"/>
                <w:lang w:val="en-US"/>
              </w:rPr>
              <w:t xml:space="preserve"> </w:t>
            </w:r>
          </w:p>
        </w:tc>
      </w:tr>
      <w:tr w:rsidR="00A53CD2" w:rsidRPr="00AE23CC" w14:paraId="2991C318" w14:textId="77777777" w:rsidTr="004C21FC">
        <w:tc>
          <w:tcPr>
            <w:tcW w:w="1560" w:type="dxa"/>
          </w:tcPr>
          <w:p w14:paraId="6C590AC4" w14:textId="15DBD290" w:rsidR="00A53CD2" w:rsidRPr="003D2F34"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294E50">
              <w:rPr>
                <w:rFonts w:ascii="Times New Roman" w:hAnsi="Times New Roman" w:cs="Times New Roman"/>
                <w:color w:val="000000"/>
                <w:sz w:val="18"/>
                <w:szCs w:val="18"/>
              </w:rPr>
              <w:t>Rodriguez-Jimenez</w:t>
            </w:r>
            <w:r>
              <w:rPr>
                <w:rFonts w:ascii="Times New Roman" w:hAnsi="Times New Roman" w:cs="Times New Roman"/>
                <w:color w:val="000000"/>
                <w:sz w:val="18"/>
                <w:szCs w:val="18"/>
              </w:rPr>
              <w:t xml:space="preserve"> et al., 2012 </w:t>
            </w:r>
            <w:r>
              <w:rPr>
                <w:rFonts w:ascii="Times New Roman" w:hAnsi="Times New Roman" w:cs="Times New Roman"/>
                <w:color w:val="000000"/>
                <w:sz w:val="18"/>
                <w:szCs w:val="18"/>
              </w:rPr>
              <w:fldChar w:fldCharType="begin"/>
            </w:r>
            <w:r w:rsidR="00406AC2">
              <w:rPr>
                <w:rFonts w:ascii="Times New Roman" w:hAnsi="Times New Roman" w:cs="Times New Roman"/>
                <w:color w:val="000000"/>
                <w:sz w:val="18"/>
                <w:szCs w:val="18"/>
              </w:rPr>
              <w:instrText xml:space="preserve"> ADDIN ZOTERO_ITEM CSL_CITATION {"citationID":"YwdO8grh","properties":{"formattedCitation":"[126]","plainCitation":"[126]","noteIndex":0},"citationItems":[{"id":"CYRe6CJU/F7ocyKVh","uris":["http://zotero.org/users/8895419/items/3W3FNK2V"],"uri":["http://zotero.org/users/8895419/items/3W3FNK2V"],"itemData":{"id":426,"type":"article-journal","abstract":"The MATRICS Consensus Cognitive Battery (MCCB), developed by the National Institute of Mental Health (NIMH) Measurement and Treatment Research to Improve Cognition in Schizophrenia (MATRICS) initiative, has been recommended as the standard battery for clinical trials of cognition-enhancing interventions for schizophrenia. Normative data for the MCCB has been previously obtained in the U.S. Extrapolation of these normative data to different countries may be problematic due to the translation of the different tests, as well as potential cultural influences. We present the process of obtaining normative data for the MCCB in Spain with administration of the battery to a general community standardization sample. In addition, we examine the influence of age, gender, and educational level on test performance. The MCCB was administered to a total sample of 210 healthy volunteers, at three Spanish sites. For each site, recruitment of the sample was stratified according to age, gender, and educational level. Our findings indicate significant age, gender, and education effects on the normative data for the MCCB in Spain, which are comparable to those effects described for the original standardized English version in the U.S. The fact that the normative data are comparable, and that the variables age, gender, and education have a similar influence on performance, supports the robustness of the MCCB for use in different countries.","container-title":"Schizophrenia Research","DOI":"10.1016/j.schres.2011.11.026","ISSN":"1573-2509","issue":"2-3","journalAbbreviation":"Schizophr Res","language":"eng","note":"PMID: 22192501","page":"279-284","source":"PubMed","title":"The MATRICS consensus cognitive battery (MCCB): co-norming and standardization in Spain","title-short":"The MATRICS consensus cognitive battery (MCCB)","volume":"134","author":[{"family":"Rodriguez-Jimenez","given":"R."},{"family":"Bagney","given":"A."},{"family":"Garcia-Navarro","given":"C."},{"family":"Aparicio","given":"A. I."},{"family":"Lopez-Anton","given":"R."},{"family":"Moreno-Ortega","given":"M."},{"family":"Jimenez-Arriero","given":"M. A."},{"family":"Santos","given":"J. L."},{"family":"Lobo","given":"A."},{"family":"Kern","given":"R. S."},{"family":"Green","given":"M. F."},{"family":"Nuechterlein","given":"K. H."},{"family":"Palomo","given":"T."}],"issued":{"date-parts":[["2012",2]]}}}],"schema":"https://github.com/citation-style-language/schema/raw/master/csl-citation.json"} </w:instrText>
            </w:r>
            <w:r>
              <w:rPr>
                <w:rFonts w:ascii="Times New Roman" w:hAnsi="Times New Roman" w:cs="Times New Roman"/>
                <w:color w:val="000000"/>
                <w:sz w:val="18"/>
                <w:szCs w:val="18"/>
              </w:rPr>
              <w:fldChar w:fldCharType="separate"/>
            </w:r>
            <w:r w:rsidR="00406AC2" w:rsidRPr="00406AC2">
              <w:rPr>
                <w:rFonts w:ascii="Times New Roman" w:hAnsi="Times New Roman" w:cs="Times New Roman"/>
                <w:sz w:val="18"/>
              </w:rPr>
              <w:t>[126]</w:t>
            </w:r>
            <w:r>
              <w:rPr>
                <w:rFonts w:ascii="Times New Roman" w:hAnsi="Times New Roman" w:cs="Times New Roman"/>
                <w:color w:val="000000"/>
                <w:sz w:val="18"/>
                <w:szCs w:val="18"/>
              </w:rPr>
              <w:fldChar w:fldCharType="end"/>
            </w:r>
          </w:p>
        </w:tc>
        <w:tc>
          <w:tcPr>
            <w:tcW w:w="1525" w:type="dxa"/>
          </w:tcPr>
          <w:p w14:paraId="2EFEE9BB" w14:textId="77777777" w:rsidR="00A53CD2" w:rsidRPr="00294E50"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GB"/>
              </w:rPr>
              <w:t>Research study-</w:t>
            </w:r>
            <w:r>
              <w:rPr>
                <w:rFonts w:ascii="Times New Roman" w:hAnsi="Times New Roman" w:cs="Times New Roman"/>
                <w:color w:val="000000" w:themeColor="text1"/>
                <w:sz w:val="18"/>
                <w:szCs w:val="18"/>
                <w:lang w:val="en-US"/>
              </w:rPr>
              <w:t>Co-normalization</w:t>
            </w:r>
            <w:r w:rsidRPr="00C80EE0">
              <w:rPr>
                <w:rFonts w:ascii="Times New Roman" w:hAnsi="Times New Roman" w:cs="Times New Roman"/>
                <w:color w:val="000000" w:themeColor="text1"/>
                <w:sz w:val="18"/>
                <w:szCs w:val="18"/>
                <w:lang w:val="en-GB"/>
              </w:rPr>
              <w:t xml:space="preserve"> of </w:t>
            </w:r>
            <w:r>
              <w:rPr>
                <w:rFonts w:ascii="Times New Roman" w:hAnsi="Times New Roman" w:cs="Times New Roman"/>
                <w:color w:val="000000" w:themeColor="text1"/>
                <w:sz w:val="18"/>
                <w:szCs w:val="18"/>
                <w:lang w:val="en-GB"/>
              </w:rPr>
              <w:t>Spanish version of MCCB</w:t>
            </w:r>
          </w:p>
        </w:tc>
        <w:tc>
          <w:tcPr>
            <w:tcW w:w="1276" w:type="dxa"/>
            <w:gridSpan w:val="2"/>
          </w:tcPr>
          <w:p w14:paraId="04596D66" w14:textId="77777777" w:rsidR="00A53CD2" w:rsidRPr="00294E50" w:rsidRDefault="00A53CD2" w:rsidP="00A53CD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III</w:t>
            </w:r>
          </w:p>
        </w:tc>
        <w:tc>
          <w:tcPr>
            <w:tcW w:w="1735" w:type="dxa"/>
          </w:tcPr>
          <w:p w14:paraId="75C699F3" w14:textId="77777777" w:rsidR="00A53CD2" w:rsidRPr="00294E50" w:rsidRDefault="00A53CD2" w:rsidP="00A53CD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MCCB</w:t>
            </w:r>
          </w:p>
        </w:tc>
        <w:tc>
          <w:tcPr>
            <w:tcW w:w="1525" w:type="dxa"/>
          </w:tcPr>
          <w:p w14:paraId="5F0CEC72" w14:textId="77777777" w:rsidR="00A53CD2" w:rsidRPr="00294E50" w:rsidRDefault="00A53CD2" w:rsidP="00A53CD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 HC</w:t>
            </w:r>
          </w:p>
        </w:tc>
        <w:tc>
          <w:tcPr>
            <w:tcW w:w="6554" w:type="dxa"/>
          </w:tcPr>
          <w:p w14:paraId="0DD7C448" w14:textId="77777777" w:rsidR="00A53CD2" w:rsidRPr="00294E50" w:rsidRDefault="00A53CD2" w:rsidP="00A53CD2">
            <w:pPr>
              <w:autoSpaceDE w:val="0"/>
              <w:autoSpaceDN w:val="0"/>
              <w:adjustRightInd w:val="0"/>
              <w:jc w:val="both"/>
              <w:rPr>
                <w:rFonts w:ascii="Times New Roman" w:hAnsi="Times New Roman" w:cs="Times New Roman"/>
                <w:color w:val="000000"/>
                <w:sz w:val="18"/>
                <w:szCs w:val="18"/>
                <w:shd w:val="clear" w:color="auto" w:fill="FFFFFF"/>
                <w:lang w:val="en-US"/>
              </w:rPr>
            </w:pPr>
            <w:r w:rsidRPr="00294E50">
              <w:rPr>
                <w:rFonts w:ascii="Times New Roman" w:hAnsi="Times New Roman" w:cs="Times New Roman"/>
                <w:color w:val="000000"/>
                <w:sz w:val="18"/>
                <w:szCs w:val="18"/>
                <w:shd w:val="clear" w:color="auto" w:fill="FFFFFF"/>
                <w:lang w:val="en-US"/>
              </w:rPr>
              <w:t xml:space="preserve">Findings indicate significant age, gender, and education effects on the normative data for the MCCB in Spain, which are comparable to those effects described for the original standardized English version in the U.S. </w:t>
            </w:r>
          </w:p>
        </w:tc>
      </w:tr>
      <w:tr w:rsidR="00A53CD2" w:rsidRPr="00AE23CC" w14:paraId="4CFC00A6" w14:textId="77777777" w:rsidTr="004C21FC">
        <w:tc>
          <w:tcPr>
            <w:tcW w:w="1560" w:type="dxa"/>
          </w:tcPr>
          <w:p w14:paraId="57F62764" w14:textId="787ED3BF" w:rsidR="00A53CD2" w:rsidRPr="00963E95"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lang w:val="en-US"/>
              </w:rPr>
            </w:pPr>
            <w:r w:rsidRPr="00963E95">
              <w:rPr>
                <w:rFonts w:ascii="Times New Roman" w:eastAsia="Times New Roman" w:hAnsi="Times New Roman" w:cs="Times New Roman"/>
                <w:color w:val="000000"/>
                <w:sz w:val="18"/>
                <w:szCs w:val="18"/>
                <w:lang w:val="en-US" w:eastAsia="en-GB"/>
              </w:rPr>
              <w:t xml:space="preserve">Eng et al., 2013 </w:t>
            </w:r>
            <w:r>
              <w:rPr>
                <w:rFonts w:ascii="Times New Roman" w:eastAsia="Times New Roman" w:hAnsi="Times New Roman" w:cs="Times New Roman"/>
                <w:color w:val="000000"/>
                <w:sz w:val="18"/>
                <w:szCs w:val="18"/>
                <w:lang w:eastAsia="en-GB"/>
              </w:rPr>
              <w:fldChar w:fldCharType="begin"/>
            </w:r>
            <w:r w:rsidR="00406AC2">
              <w:rPr>
                <w:rFonts w:ascii="Times New Roman" w:eastAsia="Times New Roman" w:hAnsi="Times New Roman" w:cs="Times New Roman"/>
                <w:color w:val="000000"/>
                <w:sz w:val="18"/>
                <w:szCs w:val="18"/>
                <w:lang w:val="en-US" w:eastAsia="en-GB"/>
              </w:rPr>
              <w:instrText xml:space="preserve"> ADDIN ZOTERO_ITEM CSL_CITATION {"citationID":"QvjLrDfz","properties":{"formattedCitation":"[127]","plainCitation":"[127]","noteIndex":0},"citationItems":[{"id":"CYRe6CJU/8Vh6cTgq","uris":["http://zotero.org/users/8895419/items/AJRHLNIU"],"uri":["http://zotero.org/users/8895419/items/AJRHLNIU"],"itemData":{"id":400,"type":"article-journal","abstract":"There is a dearth of non-Western normative data for neuropsychological batteries designed to measure cognitive deficits in schizophrenia. Here, we provide normative data for English-speaking ethnic Chinese on the widely used Brief Assessment of Cognition in Schizophrenia acquired from 595 healthy community participants between ages 14 and 55. Means and standard deviations of subtests and composite scores were stratified by age group and sex. We also explored linear regression approaches to generate continuous norms adjusted for age, sex, and education. Notable differences in subtest performances were found against a Western comparison sample. Normative data established in the current sample are essential for clinical and research purposes as it serves as a reference source of cognition for ethnic Chinese.","container-title":"Archives of Clinical Neuropsychology: The Official Journal of the National Academy of Neuropsychologists","DOI":"10.1093/arclin/act060","ISSN":"1873-5843","issue":"8","journalAbbreviation":"Arch Clin Neuropsychol","language":"eng","note":"PMID: 23912998","page":"845-858","source":"PubMed","title":"Brief assessment of cognition in schizophrenia: normative data in an English-speaking ethnic Chinese sample","title-short":"Brief assessment of cognition in schizophrenia","volume":"28","author":[{"family":"Eng","given":"Goi Khia"},{"family":"Lam","given":"Max"},{"family":"Bong","given":"Yioe Ling"},{"family":"Subramaniam","given":"Mythily"},{"family":"Bautista","given":"Dianne"},{"family":"Rapisarda","given":"Attilio"},{"family":"Kraus","given":"Michael"},{"family":"Lee","given":"Jimmy"},{"family":"Collinson","given":"Simon Lowes"},{"family":"Chong","given":"Siow Ann"},{"family":"Keefe","given":"Richard S. E."}],"issued":{"date-parts":[["2013",12]]}}}],"schema":"https://github.com/citation-style-language/schema/raw/master/csl-citation.json"} </w:instrText>
            </w:r>
            <w:r>
              <w:rPr>
                <w:rFonts w:ascii="Times New Roman" w:eastAsia="Times New Roman" w:hAnsi="Times New Roman" w:cs="Times New Roman"/>
                <w:color w:val="000000"/>
                <w:sz w:val="18"/>
                <w:szCs w:val="18"/>
                <w:lang w:eastAsia="en-GB"/>
              </w:rPr>
              <w:fldChar w:fldCharType="separate"/>
            </w:r>
            <w:r w:rsidR="00406AC2" w:rsidRPr="00406AC2">
              <w:rPr>
                <w:rFonts w:ascii="Times New Roman" w:hAnsi="Times New Roman" w:cs="Times New Roman"/>
                <w:sz w:val="18"/>
              </w:rPr>
              <w:t>[127]</w:t>
            </w:r>
            <w:r>
              <w:rPr>
                <w:rFonts w:ascii="Times New Roman" w:eastAsia="Times New Roman" w:hAnsi="Times New Roman" w:cs="Times New Roman"/>
                <w:color w:val="000000"/>
                <w:sz w:val="18"/>
                <w:szCs w:val="18"/>
                <w:lang w:eastAsia="en-GB"/>
              </w:rPr>
              <w:fldChar w:fldCharType="end"/>
            </w:r>
          </w:p>
        </w:tc>
        <w:tc>
          <w:tcPr>
            <w:tcW w:w="1525" w:type="dxa"/>
          </w:tcPr>
          <w:p w14:paraId="1951FF99" w14:textId="77777777" w:rsidR="00A53CD2" w:rsidRPr="003D2F34"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GB"/>
              </w:rPr>
              <w:t>Research study-</w:t>
            </w:r>
            <w:r>
              <w:rPr>
                <w:rFonts w:ascii="Times New Roman" w:hAnsi="Times New Roman" w:cs="Times New Roman"/>
                <w:color w:val="000000" w:themeColor="text1"/>
                <w:sz w:val="18"/>
                <w:szCs w:val="18"/>
                <w:lang w:val="en-US"/>
              </w:rPr>
              <w:t>Co-normalization</w:t>
            </w:r>
            <w:r w:rsidRPr="00C80EE0">
              <w:rPr>
                <w:rFonts w:ascii="Times New Roman" w:hAnsi="Times New Roman" w:cs="Times New Roman"/>
                <w:color w:val="000000" w:themeColor="text1"/>
                <w:sz w:val="18"/>
                <w:szCs w:val="18"/>
                <w:lang w:val="en-GB"/>
              </w:rPr>
              <w:t xml:space="preserve"> of </w:t>
            </w:r>
            <w:r>
              <w:rPr>
                <w:rFonts w:ascii="Times New Roman" w:hAnsi="Times New Roman" w:cs="Times New Roman"/>
                <w:color w:val="000000" w:themeColor="text1"/>
                <w:sz w:val="18"/>
                <w:szCs w:val="18"/>
                <w:lang w:val="en-US"/>
              </w:rPr>
              <w:t>the BACS in english-speaking Chinese sample</w:t>
            </w:r>
          </w:p>
        </w:tc>
        <w:tc>
          <w:tcPr>
            <w:tcW w:w="1276" w:type="dxa"/>
            <w:gridSpan w:val="2"/>
          </w:tcPr>
          <w:p w14:paraId="79C74301" w14:textId="77777777" w:rsidR="00A53CD2"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III</w:t>
            </w:r>
          </w:p>
        </w:tc>
        <w:tc>
          <w:tcPr>
            <w:tcW w:w="1735" w:type="dxa"/>
          </w:tcPr>
          <w:p w14:paraId="6C6286EE" w14:textId="77777777" w:rsidR="00A53CD2" w:rsidRPr="00B40189"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BACS</w:t>
            </w:r>
          </w:p>
        </w:tc>
        <w:tc>
          <w:tcPr>
            <w:tcW w:w="1525" w:type="dxa"/>
          </w:tcPr>
          <w:p w14:paraId="1ADF452F" w14:textId="77777777" w:rsidR="00A53CD2" w:rsidRDefault="00A53CD2" w:rsidP="00A53CD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595 HC english-speakers</w:t>
            </w:r>
          </w:p>
        </w:tc>
        <w:tc>
          <w:tcPr>
            <w:tcW w:w="6554" w:type="dxa"/>
          </w:tcPr>
          <w:p w14:paraId="026DE522" w14:textId="77777777" w:rsidR="00A53CD2" w:rsidRPr="00C610D5" w:rsidRDefault="00A53CD2" w:rsidP="00A53CD2">
            <w:pPr>
              <w:autoSpaceDE w:val="0"/>
              <w:autoSpaceDN w:val="0"/>
              <w:adjustRightInd w:val="0"/>
              <w:jc w:val="both"/>
              <w:rPr>
                <w:rFonts w:ascii="Times New Roman" w:hAnsi="Times New Roman" w:cs="Times New Roman"/>
                <w:color w:val="000000"/>
                <w:sz w:val="18"/>
                <w:szCs w:val="18"/>
                <w:shd w:val="clear" w:color="auto" w:fill="FFFFFF"/>
                <w:lang w:val="en-US"/>
              </w:rPr>
            </w:pPr>
            <w:r w:rsidRPr="00B40189">
              <w:rPr>
                <w:rFonts w:ascii="Times New Roman" w:hAnsi="Times New Roman" w:cs="Times New Roman"/>
                <w:color w:val="000000"/>
                <w:sz w:val="18"/>
                <w:szCs w:val="18"/>
                <w:shd w:val="clear" w:color="auto" w:fill="FFFFFF"/>
                <w:lang w:val="en-US"/>
              </w:rPr>
              <w:t xml:space="preserve">Notable differences in subtest performances were found against a Western comparison sample. </w:t>
            </w:r>
            <w:r w:rsidRPr="00C610D5">
              <w:rPr>
                <w:rFonts w:ascii="Times New Roman" w:hAnsi="Times New Roman" w:cs="Times New Roman"/>
                <w:color w:val="000000"/>
                <w:sz w:val="18"/>
                <w:szCs w:val="18"/>
                <w:shd w:val="clear" w:color="auto" w:fill="FFFFFF"/>
                <w:lang w:val="en-US"/>
              </w:rPr>
              <w:t>The overall performance of Singaporeans, compared to US populations, was poorer in all subtests except the Spatial Span subtest in which no mean differences across samples were detected</w:t>
            </w:r>
          </w:p>
        </w:tc>
      </w:tr>
      <w:tr w:rsidR="00A53CD2" w:rsidRPr="009C535D" w14:paraId="44561FC4" w14:textId="77777777" w:rsidTr="004C21FC">
        <w:tc>
          <w:tcPr>
            <w:tcW w:w="1560" w:type="dxa"/>
          </w:tcPr>
          <w:p w14:paraId="7AB1BC17" w14:textId="335C91CE" w:rsidR="00A53CD2"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Kaneda et al., 2013 </w:t>
            </w:r>
            <w:r>
              <w:rPr>
                <w:rFonts w:ascii="Times New Roman" w:eastAsia="Times New Roman" w:hAnsi="Times New Roman" w:cs="Times New Roman"/>
                <w:color w:val="000000"/>
                <w:sz w:val="18"/>
                <w:szCs w:val="18"/>
                <w:lang w:eastAsia="en-GB"/>
              </w:rPr>
              <w:fldChar w:fldCharType="begin"/>
            </w:r>
            <w:r w:rsidR="00406AC2">
              <w:rPr>
                <w:rFonts w:ascii="Times New Roman" w:eastAsia="Times New Roman" w:hAnsi="Times New Roman" w:cs="Times New Roman"/>
                <w:color w:val="000000"/>
                <w:sz w:val="18"/>
                <w:szCs w:val="18"/>
                <w:lang w:eastAsia="en-GB"/>
              </w:rPr>
              <w:instrText xml:space="preserve"> ADDIN ZOTERO_ITEM CSL_CITATION {"citationID":"PFcyn4k7","properties":{"formattedCitation":"[128]","plainCitation":"[128]","noteIndex":0},"citationItems":[{"id":"CYRe6CJU/00dLhzlc","uris":["http://zotero.org/users/8895419/items/T7ZH2LMK"],"uri":["http://zotero.org/users/8895419/items/T7ZH2LMK"],"itemData":{"id":442,"type":"article-journal","abstract":"AIM: This preliminary study was performed to test the reliability and validity of the Measurement and Treatment Research to Improve Cognition in Schizophrenia (MATRICS) Consensus Cognitive Battery (MCCB), developed by the National Institute of Mental Health MATRICS initiative, as an assessment tool in a Japanese-language version (MCCB-J).\nMETHODS: The subjects for the present study were 37 patients with schizophrenia. Each subject gave written informed consent to participate in the research. In order to examine the validity of the MCCB-J, the correlation between the MCCB-J and the Japanese-language version of the Brief Assessment of Cognition in Schizophrenia (BACS) was determined.\nRESULTS: Cronbach's alpha for the MCCB-J was 0.72. The MCCB-J composite score was significantly correlated with all subtests of the MCCB-J. There was a significant correlation between the MCCB-J and the BACS composite score.\nCONCLUSION: This preliminary study indicates that the MCCB-J has good psychometric properties and validity.","container-title":"Psychiatry and Clinical Neurosciences","DOI":"10.1111/pcn.12029","ISSN":"1440-1819","issue":"3","journalAbbreviation":"Psychiatry Clin Neurosci","language":"eng","note":"PMID: 23581870","page":"182-188","source":"PubMed","title":"Measurement and Treatment Research toImprove Cognition in Schizophrenia Consensus Cognitive Battery: validation of the Japanese version","title-short":"Measurement and Treatment Research toImprove Cognition in Schizophrenia Consensus Cognitive Battery","volume":"67","author":[{"family":"Kaneda","given":"Yasuhiro"},{"family":"Ohmori","given":"Tetsuro"},{"family":"Okahisa","given":"Yuko"},{"family":"Sumiyoshi","given":"Tomiki"},{"family":"Pu","given":"Shenghong"},{"family":"Ueoka","given":"Yoshinori"},{"family":"Takaki","given":"Manabu"},{"family":"Nakagome","given":"Kazuyuki"},{"family":"Sora","given":"Ichiro"}],"issued":{"date-parts":[["2013",4]]}}}],"schema":"https://github.com/citation-style-language/schema/raw/master/csl-citation.json"} </w:instrText>
            </w:r>
            <w:r>
              <w:rPr>
                <w:rFonts w:ascii="Times New Roman" w:eastAsia="Times New Roman" w:hAnsi="Times New Roman" w:cs="Times New Roman"/>
                <w:color w:val="000000"/>
                <w:sz w:val="18"/>
                <w:szCs w:val="18"/>
                <w:lang w:eastAsia="en-GB"/>
              </w:rPr>
              <w:fldChar w:fldCharType="separate"/>
            </w:r>
            <w:r w:rsidR="00406AC2" w:rsidRPr="00406AC2">
              <w:rPr>
                <w:rFonts w:ascii="Times New Roman" w:hAnsi="Times New Roman" w:cs="Times New Roman"/>
                <w:sz w:val="18"/>
              </w:rPr>
              <w:t>[128]</w:t>
            </w:r>
            <w:r>
              <w:rPr>
                <w:rFonts w:ascii="Times New Roman" w:eastAsia="Times New Roman" w:hAnsi="Times New Roman" w:cs="Times New Roman"/>
                <w:color w:val="000000"/>
                <w:sz w:val="18"/>
                <w:szCs w:val="18"/>
                <w:lang w:eastAsia="en-GB"/>
              </w:rPr>
              <w:fldChar w:fldCharType="end"/>
            </w:r>
          </w:p>
        </w:tc>
        <w:tc>
          <w:tcPr>
            <w:tcW w:w="1525" w:type="dxa"/>
          </w:tcPr>
          <w:p w14:paraId="0F89C2C2" w14:textId="77777777" w:rsidR="00A53CD2" w:rsidRPr="004D54C1"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GB"/>
              </w:rPr>
              <w:t>Research study-</w:t>
            </w:r>
          </w:p>
          <w:p w14:paraId="33013E74" w14:textId="77777777" w:rsidR="00A53CD2" w:rsidRPr="004D54C1"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Validation</w:t>
            </w:r>
            <w:r w:rsidRPr="004D54C1">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lang w:val="en-US"/>
              </w:rPr>
              <w:t xml:space="preserve">and psychometric properties </w:t>
            </w:r>
            <w:r w:rsidRPr="004D54C1">
              <w:rPr>
                <w:rFonts w:ascii="Times New Roman" w:hAnsi="Times New Roman" w:cs="Times New Roman"/>
                <w:color w:val="000000" w:themeColor="text1"/>
                <w:sz w:val="18"/>
                <w:szCs w:val="18"/>
                <w:lang w:val="en-US"/>
              </w:rPr>
              <w:t xml:space="preserve">of </w:t>
            </w:r>
            <w:r>
              <w:rPr>
                <w:rFonts w:ascii="Times New Roman" w:hAnsi="Times New Roman" w:cs="Times New Roman"/>
                <w:color w:val="000000" w:themeColor="text1"/>
                <w:sz w:val="18"/>
                <w:szCs w:val="18"/>
                <w:lang w:val="en-US"/>
              </w:rPr>
              <w:t xml:space="preserve">the </w:t>
            </w:r>
            <w:r>
              <w:rPr>
                <w:rFonts w:ascii="Times New Roman" w:hAnsi="Times New Roman" w:cs="Times New Roman"/>
                <w:color w:val="000000" w:themeColor="text1"/>
                <w:sz w:val="18"/>
                <w:szCs w:val="18"/>
                <w:lang w:val="en-US"/>
              </w:rPr>
              <w:lastRenderedPageBreak/>
              <w:t xml:space="preserve">Japanese version of MCCB </w:t>
            </w:r>
          </w:p>
        </w:tc>
        <w:tc>
          <w:tcPr>
            <w:tcW w:w="1276" w:type="dxa"/>
            <w:gridSpan w:val="2"/>
          </w:tcPr>
          <w:p w14:paraId="51C5C7E6" w14:textId="77777777" w:rsidR="00A53CD2" w:rsidRPr="004D54C1"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GB"/>
              </w:rPr>
              <w:lastRenderedPageBreak/>
              <w:t>III</w:t>
            </w:r>
          </w:p>
        </w:tc>
        <w:tc>
          <w:tcPr>
            <w:tcW w:w="1735" w:type="dxa"/>
          </w:tcPr>
          <w:p w14:paraId="2B92A1A4" w14:textId="77777777" w:rsidR="00A53CD2" w:rsidRPr="004D54C1" w:rsidRDefault="00A53CD2" w:rsidP="00A53CD2">
            <w:pPr>
              <w:rPr>
                <w:rFonts w:ascii="Times New Roman" w:hAnsi="Times New Roman" w:cs="Times New Roman"/>
                <w:color w:val="000000" w:themeColor="text1"/>
                <w:sz w:val="18"/>
                <w:szCs w:val="18"/>
                <w:lang w:val="en-US"/>
              </w:rPr>
            </w:pPr>
            <w:r w:rsidRPr="00C80EE0">
              <w:rPr>
                <w:rFonts w:ascii="Times New Roman" w:hAnsi="Times New Roman" w:cs="Times New Roman"/>
                <w:color w:val="000000" w:themeColor="text1"/>
                <w:sz w:val="18"/>
                <w:szCs w:val="18"/>
                <w:lang w:val="en-GB"/>
              </w:rPr>
              <w:t xml:space="preserve">MCCB  </w:t>
            </w:r>
          </w:p>
        </w:tc>
        <w:tc>
          <w:tcPr>
            <w:tcW w:w="1525" w:type="dxa"/>
          </w:tcPr>
          <w:p w14:paraId="334FD750" w14:textId="77777777" w:rsidR="00A53CD2" w:rsidRPr="004D54C1"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37 SCZ</w:t>
            </w:r>
          </w:p>
        </w:tc>
        <w:tc>
          <w:tcPr>
            <w:tcW w:w="6554" w:type="dxa"/>
          </w:tcPr>
          <w:p w14:paraId="1903DD86" w14:textId="77777777" w:rsidR="00A53CD2" w:rsidRPr="004D54C1" w:rsidRDefault="00A53CD2" w:rsidP="00A53CD2">
            <w:pPr>
              <w:autoSpaceDE w:val="0"/>
              <w:autoSpaceDN w:val="0"/>
              <w:adjustRightInd w:val="0"/>
              <w:jc w:val="both"/>
              <w:rPr>
                <w:rFonts w:ascii="Times New Roman" w:hAnsi="Times New Roman" w:cs="Times New Roman"/>
                <w:color w:val="000000"/>
                <w:sz w:val="18"/>
                <w:szCs w:val="18"/>
                <w:shd w:val="clear" w:color="auto" w:fill="FFFFFF"/>
                <w:lang w:val="en-US"/>
              </w:rPr>
            </w:pPr>
            <w:r w:rsidRPr="00105C7D">
              <w:rPr>
                <w:rFonts w:ascii="Times New Roman" w:hAnsi="Times New Roman" w:cs="Times New Roman"/>
                <w:color w:val="000000"/>
                <w:sz w:val="18"/>
                <w:szCs w:val="18"/>
                <w:shd w:val="clear" w:color="auto" w:fill="FFFFFF"/>
                <w:lang w:val="en-US"/>
              </w:rPr>
              <w:t>Cronbach's alpha for the MCCB-J was 0.72. The MCCB-J composite score was significantly correlated with all subtests of the MCCB-J. There was a significant correlation between the MCCB-J and the BACS composite score.</w:t>
            </w:r>
            <w:r>
              <w:rPr>
                <w:rFonts w:ascii="Times New Roman" w:hAnsi="Times New Roman" w:cs="Times New Roman"/>
                <w:color w:val="000000"/>
                <w:sz w:val="18"/>
                <w:szCs w:val="18"/>
                <w:shd w:val="clear" w:color="auto" w:fill="FFFFFF"/>
                <w:lang w:val="en-US"/>
              </w:rPr>
              <w:t xml:space="preserve"> </w:t>
            </w:r>
            <w:r w:rsidRPr="00105C7D">
              <w:rPr>
                <w:rFonts w:ascii="Times New Roman" w:hAnsi="Times New Roman" w:cs="Times New Roman"/>
                <w:color w:val="000000"/>
                <w:sz w:val="18"/>
                <w:szCs w:val="18"/>
                <w:shd w:val="clear" w:color="auto" w:fill="FFFFFF"/>
                <w:lang w:val="en-US"/>
              </w:rPr>
              <w:t>This preliminary study indicates that the MCCB-J has good psychometric properties and validity.</w:t>
            </w:r>
          </w:p>
        </w:tc>
      </w:tr>
      <w:tr w:rsidR="00A53CD2" w:rsidRPr="00AE23CC" w14:paraId="09C8797A" w14:textId="77777777" w:rsidTr="004C21FC">
        <w:tc>
          <w:tcPr>
            <w:tcW w:w="1560" w:type="dxa"/>
          </w:tcPr>
          <w:p w14:paraId="370D83FC" w14:textId="1A0555B0" w:rsidR="00A53CD2" w:rsidRPr="00C80EE0" w:rsidRDefault="00A53CD2" w:rsidP="00A53CD2">
            <w:pPr>
              <w:rPr>
                <w:rFonts w:ascii="Times New Roman" w:hAnsi="Times New Roman" w:cs="Times New Roman"/>
                <w:sz w:val="18"/>
                <w:szCs w:val="18"/>
              </w:rPr>
            </w:pPr>
            <w:r w:rsidRPr="00C80EE0">
              <w:rPr>
                <w:rFonts w:ascii="Times New Roman" w:eastAsia="Times New Roman" w:hAnsi="Times New Roman" w:cs="Times New Roman"/>
                <w:color w:val="000000"/>
                <w:sz w:val="18"/>
                <w:szCs w:val="18"/>
                <w:lang w:eastAsia="en-GB"/>
              </w:rPr>
              <w:t>Rapisarda</w:t>
            </w:r>
            <w:r w:rsidRPr="00C80EE0">
              <w:rPr>
                <w:rFonts w:ascii="Times New Roman" w:hAnsi="Times New Roman" w:cs="Times New Roman"/>
                <w:color w:val="000000"/>
                <w:sz w:val="18"/>
                <w:szCs w:val="18"/>
              </w:rPr>
              <w:t xml:space="preserve"> et al.,</w:t>
            </w:r>
            <w:r w:rsidRPr="00C80EE0">
              <w:rPr>
                <w:rFonts w:ascii="Times New Roman" w:eastAsia="Times New Roman" w:hAnsi="Times New Roman" w:cs="Times New Roman"/>
                <w:color w:val="000000"/>
                <w:sz w:val="18"/>
                <w:szCs w:val="18"/>
                <w:lang w:eastAsia="en-GB"/>
              </w:rPr>
              <w:t xml:space="preserve"> </w:t>
            </w:r>
            <w:r w:rsidRPr="003D2F34">
              <w:rPr>
                <w:rFonts w:ascii="Times New Roman" w:eastAsia="Times New Roman" w:hAnsi="Times New Roman" w:cs="Times New Roman"/>
                <w:color w:val="000000"/>
                <w:sz w:val="18"/>
                <w:szCs w:val="18"/>
                <w:lang w:eastAsia="en-GB"/>
              </w:rPr>
              <w:t>2013</w:t>
            </w:r>
            <w:r w:rsidRPr="00C80EE0">
              <w:rPr>
                <w:rFonts w:ascii="Times New Roman" w:hAnsi="Times New Roman" w:cs="Times New Roman"/>
                <w:sz w:val="18"/>
                <w:szCs w:val="18"/>
              </w:rPr>
              <w:t xml:space="preserve"> </w:t>
            </w:r>
            <w:r>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eND4eVFf","properties":{"formattedCitation":"[129]","plainCitation":"[129]","noteIndex":0},"citationItems":[{"id":"CYRe6CJU/8l9f8diN","uris":["http://zotero.org/users/8895419/items/FTVW28ED"],"uri":["http://zotero.org/users/8895419/items/FTVW28ED"],"itemData":{"id":440,"type":"article-journal","abstract":"The MATRICS Consensus Cognitive Battery (MCCB) was developed to provide a reliable, valid, and standard battery for clinical trials on cognitive enhancers in schizophrenia. In this study we tested the applicability of the MCCB to Singapore's English speakers. Healthy ethnic Chinese, Malay, and Indian English speakers (N = 171) of both genders were recruited within three age groups and three levels of education to match as closely as possible the US norming sample, and were administered the MCCB. Descriptive data, T scores, age, gender, education, and ethnicity effects on performance were explored and compared with the US norming study. Age, education, and ethnicity affected the battery's composite scores, with young and highly educated participants generally outperforming the old, less-educated ones. Male participants outperformed their female counterparts in two out of seven cognitive domains. Although generally lower when compared to the US norming sample, Singaporean scores reflected the same relationship with age, education, and gender, with the exception of a substantially worse performance in the social cognition domain. Differences among the ethnic groups in Singapore-and the poorer performance measured in these groups with respect to the US sample-call for the necessity of an extended norming study in Singapore.","container-title":"The Clinical Neuropsychologist","DOI":"10.1080/13854046.2012.762120","ISSN":"1744-4144","issue":"3","journalAbbreviation":"Clin Neuropsychol","language":"eng","note":"PMID: 23362823","page":"455-469","source":"PubMed","title":"Applicability of the MATRICS Consensus Cognitive Battery in Singapore","volume":"27","author":[{"family":"Rapisarda","given":"Attilio"},{"family":"Lim","given":"Thomas F."},{"family":"Lim","given":"Matthew"},{"family":"Collinson","given":"Simon L."},{"family":"Kraus","given":"Michael S."},{"family":"Keefe","given":"Richard S. E."}],"issued":{"date-parts":[["2013"]]}}}],"schema":"https://github.com/citation-style-language/schema/raw/master/csl-citation.json"} </w:instrText>
            </w:r>
            <w:r>
              <w:rPr>
                <w:rFonts w:ascii="Times New Roman" w:hAnsi="Times New Roman" w:cs="Times New Roman"/>
                <w:sz w:val="18"/>
                <w:szCs w:val="18"/>
              </w:rPr>
              <w:fldChar w:fldCharType="separate"/>
            </w:r>
            <w:r w:rsidR="00406AC2" w:rsidRPr="00406AC2">
              <w:rPr>
                <w:rFonts w:ascii="Times New Roman" w:hAnsi="Times New Roman" w:cs="Times New Roman"/>
                <w:sz w:val="18"/>
              </w:rPr>
              <w:t>[129]</w:t>
            </w:r>
            <w:r>
              <w:rPr>
                <w:rFonts w:ascii="Times New Roman" w:hAnsi="Times New Roman" w:cs="Times New Roman"/>
                <w:sz w:val="18"/>
                <w:szCs w:val="18"/>
              </w:rPr>
              <w:fldChar w:fldCharType="end"/>
            </w:r>
          </w:p>
        </w:tc>
        <w:tc>
          <w:tcPr>
            <w:tcW w:w="1525" w:type="dxa"/>
          </w:tcPr>
          <w:p w14:paraId="1C8D35F6"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r>
              <w:rPr>
                <w:rFonts w:ascii="Times New Roman" w:hAnsi="Times New Roman" w:cs="Times New Roman"/>
                <w:color w:val="000000" w:themeColor="text1"/>
                <w:sz w:val="18"/>
                <w:szCs w:val="18"/>
                <w:lang w:val="en-US"/>
              </w:rPr>
              <w:t>Co-normalization</w:t>
            </w:r>
            <w:r w:rsidRPr="00C80EE0">
              <w:rPr>
                <w:rFonts w:ascii="Times New Roman" w:hAnsi="Times New Roman" w:cs="Times New Roman"/>
                <w:color w:val="000000" w:themeColor="text1"/>
                <w:sz w:val="18"/>
                <w:szCs w:val="18"/>
                <w:lang w:val="en-GB"/>
              </w:rPr>
              <w:t xml:space="preserve"> of </w:t>
            </w:r>
            <w:r>
              <w:rPr>
                <w:rFonts w:ascii="Times New Roman" w:hAnsi="Times New Roman" w:cs="Times New Roman"/>
                <w:color w:val="000000" w:themeColor="text1"/>
                <w:sz w:val="18"/>
                <w:szCs w:val="18"/>
                <w:lang w:val="en-US"/>
              </w:rPr>
              <w:t xml:space="preserve">the </w:t>
            </w:r>
            <w:r w:rsidRPr="00C80EE0">
              <w:rPr>
                <w:rFonts w:ascii="Times New Roman" w:hAnsi="Times New Roman" w:cs="Times New Roman"/>
                <w:color w:val="000000" w:themeColor="text1"/>
                <w:sz w:val="18"/>
                <w:szCs w:val="18"/>
                <w:lang w:val="en-GB"/>
              </w:rPr>
              <w:t>MCCB in Asian countries</w:t>
            </w:r>
          </w:p>
        </w:tc>
        <w:tc>
          <w:tcPr>
            <w:tcW w:w="1276" w:type="dxa"/>
            <w:gridSpan w:val="2"/>
          </w:tcPr>
          <w:p w14:paraId="705BE8EB"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III</w:t>
            </w:r>
          </w:p>
        </w:tc>
        <w:tc>
          <w:tcPr>
            <w:tcW w:w="1735" w:type="dxa"/>
          </w:tcPr>
          <w:p w14:paraId="11037550"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MCCB  </w:t>
            </w:r>
          </w:p>
        </w:tc>
        <w:tc>
          <w:tcPr>
            <w:tcW w:w="1525" w:type="dxa"/>
          </w:tcPr>
          <w:p w14:paraId="4CB82DF1"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171 HC</w:t>
            </w:r>
          </w:p>
        </w:tc>
        <w:tc>
          <w:tcPr>
            <w:tcW w:w="6554" w:type="dxa"/>
          </w:tcPr>
          <w:p w14:paraId="50C75303"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sz w:val="18"/>
                <w:szCs w:val="18"/>
                <w:lang w:val="en-GB"/>
              </w:rPr>
              <w:t>Although generally lower when compared to the US norming sample, Singaporean scores reflected the same relationship with age, education, and gender, with the exception of a substantially worse performance in the social cognition domain.</w:t>
            </w:r>
          </w:p>
        </w:tc>
      </w:tr>
      <w:tr w:rsidR="00A53CD2" w:rsidRPr="009C535D" w14:paraId="357E21B3" w14:textId="77777777" w:rsidTr="004C21FC">
        <w:tc>
          <w:tcPr>
            <w:tcW w:w="1560" w:type="dxa"/>
          </w:tcPr>
          <w:p w14:paraId="41786B6D" w14:textId="0D8DB9FB" w:rsidR="00A53CD2" w:rsidRPr="00446AD2"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963E95">
              <w:rPr>
                <w:rFonts w:ascii="Times New Roman" w:eastAsia="Times New Roman" w:hAnsi="Times New Roman" w:cs="Times New Roman"/>
                <w:color w:val="000000"/>
                <w:sz w:val="18"/>
                <w:szCs w:val="18"/>
                <w:lang w:eastAsia="en-GB"/>
              </w:rPr>
              <w:t>Fervaha</w:t>
            </w:r>
            <w:r w:rsidRPr="00C80EE0">
              <w:rPr>
                <w:rFonts w:ascii="Times New Roman" w:hAnsi="Times New Roman" w:cs="Times New Roman"/>
                <w:color w:val="000000"/>
                <w:sz w:val="18"/>
                <w:szCs w:val="18"/>
              </w:rPr>
              <w:t xml:space="preserve"> et al., </w:t>
            </w:r>
            <w:r w:rsidRPr="00963E95">
              <w:rPr>
                <w:rFonts w:ascii="Times New Roman" w:eastAsia="Times New Roman" w:hAnsi="Times New Roman" w:cs="Times New Roman"/>
                <w:color w:val="000000"/>
                <w:sz w:val="18"/>
                <w:szCs w:val="18"/>
                <w:lang w:eastAsia="en-GB"/>
              </w:rPr>
              <w:t xml:space="preserve">2014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eastAsia="en-GB"/>
              </w:rPr>
              <w:instrText xml:space="preserve"> ADDIN ZOTERO_ITEM CSL_CITATION {"citationID":"I5PiwRON","properties":{"formattedCitation":"[108]","plainCitation":"[108]","noteIndex":0},"citationItems":[{"id":"CYRe6CJU/yPQqDOu9","uris":["http://zotero.org/users/8895419/items/AXM8NQ5I"],"uri":["http://zotero.org/users/8895419/items/AXM8NQ5I"],"itemData":{"id":472,"type":"article-journal","abstract":"BACKGROUND: Many individuals with schizophrenia experience a profound deficit in global cognitive ability, which is related to poor functional outcomes. Historically, the standard of assessing neurocognitive impairments is one of extensive neuropsychological batteries that are labour-intensive. The present study examined whether a brief neurocognitive assessment (BNA) instrument could effectively estimate global neurocognition and further examined its clinical utility.\nMETHODS: The validity and clinical utility of a BNA that takes approximately 10 min to administer was examined against a full neuropsychological battery that takes approximately 90 min to administer in a large and heterogeneous sample of 1303 patients with schizophrenia.\nRESULTS: The BNA explained 76% of the variance in global neurocognition in the total sample and remained consistent in subsamples stratified by clinical characteristics (e.g., severity of psychopathology) and in randomized re-sampling simulations. The two items that comprised the BNA were the letter-number sequencing test, a measure of working memory, and the digit-symbol test, a measure of processing speed. Next, perhaps more importantly, the BNA and full neuropsychological battery were related to symptoms and functional status to a similar degree in both univariate and multivariate regression models; moreover, both instruments were sensitive to longitudinal treatment related change to a similar degree.\nCONCLUSIONS: The BNA is able to rapidly, easily, and validly assess global neurocognition in schizophrenia. The BNA was associated with important clinical outcomes to a similar degree as a full cognitive battery. This tool provides clinicians and researchers a means to assess global neurocognitive impairments without requiring extensive neuropsychological testing.","container-title":"Journal of Psychiatric Research","DOI":"10.1016/j.jpsychires.2014.01.009","ISSN":"1879-1379","journalAbbreviation":"J Psychiatr Res","language":"eng","note":"PMID: 24507885","page":"50-56","source":"PubMed","title":"Toward a more parsimonious assessment of neurocognition in schizophrenia: a 10-minute assessment tool","title-short":"Toward a more parsimonious assessment of neurocognition in schizophrenia","volume":"52","author":[{"family":"Fervaha","given":"Gagan"},{"family":"Agid","given":"Ofer"},{"family":"Foussias","given":"George"},{"family":"Remington","given":"Gary"}],"issued":{"date-parts":[["2014",5]]}},"locator":"20"}],"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[108]</w:t>
            </w:r>
            <w:r>
              <w:rPr>
                <w:rFonts w:ascii="Times New Roman" w:eastAsia="Times New Roman" w:hAnsi="Times New Roman" w:cs="Times New Roman"/>
                <w:color w:val="000000"/>
                <w:sz w:val="18"/>
                <w:szCs w:val="18"/>
                <w:lang w:val="en-GB" w:eastAsia="en-GB"/>
              </w:rPr>
              <w:fldChar w:fldCharType="end"/>
            </w:r>
          </w:p>
        </w:tc>
        <w:tc>
          <w:tcPr>
            <w:tcW w:w="1525" w:type="dxa"/>
          </w:tcPr>
          <w:p w14:paraId="43BE0033"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Instrument development</w:t>
            </w:r>
          </w:p>
          <w:p w14:paraId="6B1A88EE" w14:textId="77777777" w:rsidR="00A53CD2" w:rsidRPr="00C80EE0" w:rsidRDefault="00A53CD2" w:rsidP="00A53CD2">
            <w:pPr>
              <w:rPr>
                <w:rFonts w:ascii="Times New Roman" w:hAnsi="Times New Roman" w:cs="Times New Roman"/>
                <w:color w:val="000000" w:themeColor="text1"/>
                <w:sz w:val="18"/>
                <w:szCs w:val="18"/>
                <w:lang w:val="en-GB"/>
              </w:rPr>
            </w:pPr>
          </w:p>
          <w:p w14:paraId="7403FB95"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Test selection and psychometric properties of BNA </w:t>
            </w:r>
          </w:p>
        </w:tc>
        <w:tc>
          <w:tcPr>
            <w:tcW w:w="1276" w:type="dxa"/>
            <w:gridSpan w:val="2"/>
          </w:tcPr>
          <w:p w14:paraId="57D77D56"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II</w:t>
            </w:r>
          </w:p>
        </w:tc>
        <w:tc>
          <w:tcPr>
            <w:tcW w:w="1735" w:type="dxa"/>
          </w:tcPr>
          <w:p w14:paraId="00F02FFA"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BNA</w:t>
            </w:r>
          </w:p>
        </w:tc>
        <w:tc>
          <w:tcPr>
            <w:tcW w:w="1525" w:type="dxa"/>
          </w:tcPr>
          <w:p w14:paraId="196D343B"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1303 SCZ</w:t>
            </w:r>
          </w:p>
        </w:tc>
        <w:tc>
          <w:tcPr>
            <w:tcW w:w="6554" w:type="dxa"/>
          </w:tcPr>
          <w:p w14:paraId="0D798DEF" w14:textId="77777777" w:rsidR="00A53CD2" w:rsidRPr="00C80EE0" w:rsidRDefault="00A53CD2" w:rsidP="00A53CD2">
            <w:pPr>
              <w:autoSpaceDE w:val="0"/>
              <w:autoSpaceDN w:val="0"/>
              <w:adjustRightInd w:val="0"/>
              <w:jc w:val="both"/>
              <w:rPr>
                <w:rFonts w:ascii="Times New Roman" w:hAnsi="Times New Roman" w:cs="Times New Roman"/>
                <w:sz w:val="18"/>
                <w:szCs w:val="18"/>
                <w:lang w:val="en-US"/>
              </w:rPr>
            </w:pPr>
            <w:r w:rsidRPr="00C80EE0">
              <w:rPr>
                <w:rFonts w:ascii="Times New Roman" w:hAnsi="Times New Roman" w:cs="Times New Roman"/>
                <w:sz w:val="18"/>
                <w:szCs w:val="18"/>
                <w:lang w:val="en-US"/>
              </w:rPr>
              <w:t>The BNA explained 76% of the variance in global neurocognition in the total sample and remained consistent in subsamples stratified by clinical characteristics (e.g., severity of psychopathology) and in randomized re-sampling simulations.</w:t>
            </w:r>
          </w:p>
          <w:p w14:paraId="0B46C848" w14:textId="77777777" w:rsidR="00A53CD2" w:rsidRPr="00C80EE0" w:rsidRDefault="00A53CD2" w:rsidP="00A53CD2">
            <w:pPr>
              <w:autoSpaceDE w:val="0"/>
              <w:autoSpaceDN w:val="0"/>
              <w:adjustRightInd w:val="0"/>
              <w:jc w:val="both"/>
              <w:rPr>
                <w:rFonts w:ascii="Times New Roman" w:hAnsi="Times New Roman" w:cs="Times New Roman"/>
                <w:sz w:val="18"/>
                <w:szCs w:val="18"/>
                <w:highlight w:val="yellow"/>
                <w:lang w:val="en-GB"/>
              </w:rPr>
            </w:pPr>
            <w:r w:rsidRPr="00C80EE0">
              <w:rPr>
                <w:rFonts w:ascii="Times New Roman" w:hAnsi="Times New Roman" w:cs="Times New Roman"/>
                <w:sz w:val="18"/>
                <w:szCs w:val="18"/>
                <w:lang w:val="en-GB"/>
              </w:rPr>
              <w:t>BNA is easy to administer, valid and correlates with functioning and symptoms; however, concordance with the five criteria selected by MATRICS was not tested.</w:t>
            </w:r>
          </w:p>
        </w:tc>
      </w:tr>
      <w:tr w:rsidR="00A53CD2" w:rsidRPr="009C535D" w14:paraId="78DB9ED7" w14:textId="77777777" w:rsidTr="004C21FC">
        <w:tc>
          <w:tcPr>
            <w:tcW w:w="1560" w:type="dxa"/>
          </w:tcPr>
          <w:p w14:paraId="42DFA050" w14:textId="399F9FE1" w:rsidR="00A53CD2" w:rsidRPr="00963E95"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eastAsia="en-GB"/>
              </w:rPr>
            </w:pPr>
            <w:r w:rsidRPr="00C51776">
              <w:rPr>
                <w:rFonts w:ascii="Times New Roman" w:eastAsia="Times New Roman" w:hAnsi="Times New Roman" w:cs="Times New Roman"/>
                <w:color w:val="000000"/>
                <w:sz w:val="18"/>
                <w:szCs w:val="18"/>
                <w:lang w:eastAsia="en-GB"/>
              </w:rPr>
              <w:t xml:space="preserve">Mazhari et al., 2014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eastAsia="en-GB"/>
              </w:rPr>
              <w:instrText xml:space="preserve"> ADDIN ZOTERO_ITEM CSL_CITATION {"citationID":"LZQogMxI","properties":{"formattedCitation":"[104]","plainCitation":"[104]","noteIndex":0},"citationItems":[{"id":"CYRe6CJU/LVMSLqjY","uris":["http://zotero.org/users/8895419/items/U24NQEFN"],"uri":["http://zotero.org/users/8895419/items/U24NQEFN"],"itemData":{"id":389,"type":"article-journal","abstract":"AIMS: The Brief Assessment of Cognition in Schizophrenia (BACS) is designed for assessment of cognitive function in patients with schizophrenia. Versions of the BACS in English and other languages have been shown to be as sensitive to cognitive dysfunction as a standard test battery, with the advantage of brief administration and scoring time. The present study aimed to test the concurrent validity of the Persian version of the BACS (Persian-BACS).\nMETHODS: A group of 50 patients with schizophrenia-spectrum disorders and a group of 50 healthy controls received the Persian-BACS in a first session, and in a second session a standard neurocognitive battery.\nRESULTS: Cronbach's alpha for the Persian-BACS was 0.74. All the Persian-BACS subscales were significantly correlated with the corresponding standard neurocognitive subscales and the Pearson correlation of the composite scores from the two instruments was 0.71. Moreover, a one-factor solution was found that accounted for 67.9% of the variance. Finally, the Persian-BACS demonstrated high ability to discriminate patients with schizophrenia from healthy controls.\nCONCLUSION: Good psychometric properties of the Persian-BACS suggest that it is a useful tool for assessing cognition in schizophrenic patients with Persian as their primary language.","container-title":"Psychiatry and Clinical Neurosciences","DOI":"10.1111/pcn.12107","ISSN":"1440-1819","issue":"2","journalAbbreviation":"Psychiatry Clin Neurosci","language":"eng","note":"PMID: 24552637","page":"160-166","source":"PubMed","title":"Validation of the Persian version of the brief assessment of cognition in schizophrenia in patients with schizophrenia and healthy controls","volume":"68","author":[{"family":"Mazhari","given":"Shahrzad"},{"family":"Parvaresh","given":"Nooshin"},{"family":"Eslami Shahrbabaki","given":"Mahin"},{"family":"Sadeghi","given":"Mohammad M."},{"family":"Nakhaee","given":"Nouzar"},{"family":"Keefe","given":"Richard S. E."}],"issued":{"date-parts":[["2014",2]]}}}],"schema":"https://github.com/citation-style-language/schema/raw/master/csl-citation.json"}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[104]</w:t>
            </w:r>
            <w:r>
              <w:rPr>
                <w:rFonts w:ascii="Times New Roman" w:eastAsia="Times New Roman" w:hAnsi="Times New Roman" w:cs="Times New Roman"/>
                <w:color w:val="000000"/>
                <w:sz w:val="18"/>
                <w:szCs w:val="18"/>
                <w:lang w:val="en-GB" w:eastAsia="en-GB"/>
              </w:rPr>
              <w:fldChar w:fldCharType="end"/>
            </w:r>
          </w:p>
        </w:tc>
        <w:tc>
          <w:tcPr>
            <w:tcW w:w="1525" w:type="dxa"/>
          </w:tcPr>
          <w:p w14:paraId="1815FBC6" w14:textId="77777777" w:rsidR="00A53CD2" w:rsidRPr="004D54C1"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GB"/>
              </w:rPr>
              <w:t>Research study-</w:t>
            </w:r>
          </w:p>
          <w:p w14:paraId="1E68A530"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US"/>
              </w:rPr>
              <w:t>Validation</w:t>
            </w:r>
            <w:r w:rsidRPr="004D54C1">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lang w:val="en-US"/>
              </w:rPr>
              <w:t xml:space="preserve">and psychometric properties </w:t>
            </w:r>
            <w:r w:rsidRPr="004D54C1">
              <w:rPr>
                <w:rFonts w:ascii="Times New Roman" w:hAnsi="Times New Roman" w:cs="Times New Roman"/>
                <w:color w:val="000000" w:themeColor="text1"/>
                <w:sz w:val="18"/>
                <w:szCs w:val="18"/>
                <w:lang w:val="en-US"/>
              </w:rPr>
              <w:t xml:space="preserve">of </w:t>
            </w:r>
            <w:r>
              <w:rPr>
                <w:rFonts w:ascii="Times New Roman" w:hAnsi="Times New Roman" w:cs="Times New Roman"/>
                <w:color w:val="000000" w:themeColor="text1"/>
                <w:sz w:val="18"/>
                <w:szCs w:val="18"/>
                <w:lang w:val="en-US"/>
              </w:rPr>
              <w:t>the Persian version of the</w:t>
            </w:r>
            <w:r>
              <w:rPr>
                <w:rFonts w:ascii="Times New Roman" w:hAnsi="Times New Roman" w:cs="Times New Roman"/>
                <w:color w:val="000000" w:themeColor="text1"/>
                <w:sz w:val="18"/>
                <w:szCs w:val="18"/>
                <w:lang w:val="en-GB"/>
              </w:rPr>
              <w:t xml:space="preserve"> BACS </w:t>
            </w:r>
          </w:p>
        </w:tc>
        <w:tc>
          <w:tcPr>
            <w:tcW w:w="1276" w:type="dxa"/>
            <w:gridSpan w:val="2"/>
          </w:tcPr>
          <w:p w14:paraId="2F95D624" w14:textId="77777777" w:rsidR="00A53CD2"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735" w:type="dxa"/>
          </w:tcPr>
          <w:p w14:paraId="2244E34B"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BACS</w:t>
            </w:r>
          </w:p>
        </w:tc>
        <w:tc>
          <w:tcPr>
            <w:tcW w:w="1525" w:type="dxa"/>
          </w:tcPr>
          <w:p w14:paraId="47D08146"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50 SCZ and 50 HC </w:t>
            </w:r>
          </w:p>
        </w:tc>
        <w:tc>
          <w:tcPr>
            <w:tcW w:w="6554" w:type="dxa"/>
          </w:tcPr>
          <w:p w14:paraId="24FC29C8" w14:textId="77777777" w:rsidR="00A53CD2" w:rsidRPr="00C80EE0" w:rsidRDefault="00A53CD2" w:rsidP="00A53CD2">
            <w:pPr>
              <w:autoSpaceDE w:val="0"/>
              <w:autoSpaceDN w:val="0"/>
              <w:adjustRightInd w:val="0"/>
              <w:jc w:val="both"/>
              <w:rPr>
                <w:rFonts w:ascii="Times New Roman" w:hAnsi="Times New Roman" w:cs="Times New Roman"/>
                <w:sz w:val="18"/>
                <w:szCs w:val="18"/>
                <w:lang w:val="en-US"/>
              </w:rPr>
            </w:pPr>
            <w:r w:rsidRPr="00E31850">
              <w:rPr>
                <w:rFonts w:ascii="Times New Roman" w:hAnsi="Times New Roman" w:cs="Times New Roman"/>
                <w:sz w:val="18"/>
                <w:szCs w:val="18"/>
                <w:lang w:val="en-US"/>
              </w:rPr>
              <w:t>Cronbach’s alpha for the Persian-BACS</w:t>
            </w:r>
            <w:r>
              <w:rPr>
                <w:rFonts w:ascii="Times New Roman" w:hAnsi="Times New Roman" w:cs="Times New Roman"/>
                <w:sz w:val="18"/>
                <w:szCs w:val="18"/>
                <w:lang w:val="en-US"/>
              </w:rPr>
              <w:t xml:space="preserve"> </w:t>
            </w:r>
            <w:r w:rsidRPr="00E31850">
              <w:rPr>
                <w:rFonts w:ascii="Times New Roman" w:hAnsi="Times New Roman" w:cs="Times New Roman"/>
                <w:sz w:val="18"/>
                <w:szCs w:val="18"/>
                <w:lang w:val="en-US"/>
              </w:rPr>
              <w:t>was 0.74. All the Persian-BACS subscales were</w:t>
            </w:r>
            <w:r>
              <w:rPr>
                <w:rFonts w:ascii="Times New Roman" w:hAnsi="Times New Roman" w:cs="Times New Roman"/>
                <w:sz w:val="18"/>
                <w:szCs w:val="18"/>
                <w:lang w:val="en-US"/>
              </w:rPr>
              <w:t xml:space="preserve"> </w:t>
            </w:r>
            <w:r w:rsidRPr="00E31850">
              <w:rPr>
                <w:rFonts w:ascii="Times New Roman" w:hAnsi="Times New Roman" w:cs="Times New Roman"/>
                <w:sz w:val="18"/>
                <w:szCs w:val="18"/>
                <w:lang w:val="en-US"/>
              </w:rPr>
              <w:t>significantly correlated with the corresponding</w:t>
            </w:r>
            <w:r>
              <w:rPr>
                <w:rFonts w:ascii="Times New Roman" w:hAnsi="Times New Roman" w:cs="Times New Roman"/>
                <w:sz w:val="18"/>
                <w:szCs w:val="18"/>
                <w:lang w:val="en-US"/>
              </w:rPr>
              <w:t xml:space="preserve"> </w:t>
            </w:r>
            <w:r w:rsidRPr="00E31850">
              <w:rPr>
                <w:rFonts w:ascii="Times New Roman" w:hAnsi="Times New Roman" w:cs="Times New Roman"/>
                <w:sz w:val="18"/>
                <w:szCs w:val="18"/>
                <w:lang w:val="en-US"/>
              </w:rPr>
              <w:t>standard neurocognitive subscales and the Pearson</w:t>
            </w:r>
            <w:r>
              <w:rPr>
                <w:rFonts w:ascii="Times New Roman" w:hAnsi="Times New Roman" w:cs="Times New Roman"/>
                <w:sz w:val="18"/>
                <w:szCs w:val="18"/>
                <w:lang w:val="en-US"/>
              </w:rPr>
              <w:t xml:space="preserve"> </w:t>
            </w:r>
            <w:r w:rsidRPr="00E31850">
              <w:rPr>
                <w:rFonts w:ascii="Times New Roman" w:hAnsi="Times New Roman" w:cs="Times New Roman"/>
                <w:sz w:val="18"/>
                <w:szCs w:val="18"/>
                <w:lang w:val="en-US"/>
              </w:rPr>
              <w:t>correlation of the composite scores from the two</w:t>
            </w:r>
            <w:r>
              <w:rPr>
                <w:rFonts w:ascii="Times New Roman" w:hAnsi="Times New Roman" w:cs="Times New Roman"/>
                <w:sz w:val="18"/>
                <w:szCs w:val="18"/>
                <w:lang w:val="en-US"/>
              </w:rPr>
              <w:t xml:space="preserve"> </w:t>
            </w:r>
            <w:r w:rsidRPr="00E31850">
              <w:rPr>
                <w:rFonts w:ascii="Times New Roman" w:hAnsi="Times New Roman" w:cs="Times New Roman"/>
                <w:sz w:val="18"/>
                <w:szCs w:val="18"/>
                <w:lang w:val="en-US"/>
              </w:rPr>
              <w:t xml:space="preserve">instruments was 0.71. Moreover, a one-factor solution was found that accounted for 67.9% of the variance. Finally, the Persian-BACS </w:t>
            </w:r>
            <w:r>
              <w:rPr>
                <w:rFonts w:ascii="Times New Roman" w:hAnsi="Times New Roman" w:cs="Times New Roman"/>
                <w:sz w:val="18"/>
                <w:szCs w:val="18"/>
                <w:lang w:val="en-US"/>
              </w:rPr>
              <w:t>d</w:t>
            </w:r>
            <w:r w:rsidRPr="00E31850">
              <w:rPr>
                <w:rFonts w:ascii="Times New Roman" w:hAnsi="Times New Roman" w:cs="Times New Roman"/>
                <w:sz w:val="18"/>
                <w:szCs w:val="18"/>
                <w:lang w:val="en-US"/>
              </w:rPr>
              <w:t>emonstrated high</w:t>
            </w:r>
            <w:r>
              <w:rPr>
                <w:rFonts w:ascii="Times New Roman" w:hAnsi="Times New Roman" w:cs="Times New Roman"/>
                <w:sz w:val="18"/>
                <w:szCs w:val="18"/>
                <w:lang w:val="en-US"/>
              </w:rPr>
              <w:t xml:space="preserve"> </w:t>
            </w:r>
            <w:r w:rsidRPr="00E31850">
              <w:rPr>
                <w:rFonts w:ascii="Times New Roman" w:hAnsi="Times New Roman" w:cs="Times New Roman"/>
                <w:sz w:val="18"/>
                <w:szCs w:val="18"/>
                <w:lang w:val="en-US"/>
              </w:rPr>
              <w:t>ability to discriminate patients with schizophrenia</w:t>
            </w:r>
            <w:r>
              <w:rPr>
                <w:rFonts w:ascii="Times New Roman" w:hAnsi="Times New Roman" w:cs="Times New Roman"/>
                <w:sz w:val="18"/>
                <w:szCs w:val="18"/>
                <w:lang w:val="en-US"/>
              </w:rPr>
              <w:t xml:space="preserve"> </w:t>
            </w:r>
            <w:r w:rsidRPr="00E31850">
              <w:rPr>
                <w:rFonts w:ascii="Times New Roman" w:hAnsi="Times New Roman" w:cs="Times New Roman"/>
                <w:sz w:val="18"/>
                <w:szCs w:val="18"/>
                <w:lang w:val="en-US"/>
              </w:rPr>
              <w:t>from healthy controls.</w:t>
            </w:r>
            <w:r>
              <w:rPr>
                <w:rFonts w:ascii="Times New Roman" w:hAnsi="Times New Roman" w:cs="Times New Roman"/>
                <w:sz w:val="18"/>
                <w:szCs w:val="18"/>
                <w:lang w:val="en-US"/>
              </w:rPr>
              <w:t xml:space="preserve"> </w:t>
            </w:r>
            <w:r w:rsidRPr="00E31850">
              <w:rPr>
                <w:rFonts w:ascii="Times New Roman" w:hAnsi="Times New Roman" w:cs="Times New Roman"/>
                <w:sz w:val="18"/>
                <w:szCs w:val="18"/>
                <w:lang w:val="en-US"/>
              </w:rPr>
              <w:t>Good psychometric properties of the</w:t>
            </w:r>
            <w:r>
              <w:rPr>
                <w:rFonts w:ascii="Times New Roman" w:hAnsi="Times New Roman" w:cs="Times New Roman"/>
                <w:sz w:val="18"/>
                <w:szCs w:val="18"/>
                <w:lang w:val="en-US"/>
              </w:rPr>
              <w:t xml:space="preserve"> </w:t>
            </w:r>
            <w:r w:rsidRPr="00E31850">
              <w:rPr>
                <w:rFonts w:ascii="Times New Roman" w:hAnsi="Times New Roman" w:cs="Times New Roman"/>
                <w:sz w:val="18"/>
                <w:szCs w:val="18"/>
                <w:lang w:val="en-US"/>
              </w:rPr>
              <w:t>Persian-BACS suggest that it is a useful tool for assessing cognition in schizophrenic patients with Persian</w:t>
            </w:r>
            <w:r>
              <w:rPr>
                <w:rFonts w:ascii="Times New Roman" w:hAnsi="Times New Roman" w:cs="Times New Roman"/>
                <w:sz w:val="18"/>
                <w:szCs w:val="18"/>
                <w:lang w:val="en-US"/>
              </w:rPr>
              <w:t xml:space="preserve"> </w:t>
            </w:r>
            <w:r w:rsidRPr="00E31850">
              <w:rPr>
                <w:rFonts w:ascii="Times New Roman" w:hAnsi="Times New Roman" w:cs="Times New Roman"/>
                <w:sz w:val="18"/>
                <w:szCs w:val="18"/>
                <w:lang w:val="en-US"/>
              </w:rPr>
              <w:t>as their primary language.</w:t>
            </w:r>
          </w:p>
        </w:tc>
      </w:tr>
      <w:tr w:rsidR="00A53CD2" w:rsidRPr="009C535D" w14:paraId="1B06C2EF" w14:textId="77777777" w:rsidTr="004C21FC">
        <w:tc>
          <w:tcPr>
            <w:tcW w:w="1560" w:type="dxa"/>
          </w:tcPr>
          <w:p w14:paraId="22B1AE30" w14:textId="430767E3" w:rsidR="00A53CD2" w:rsidRPr="00A53CD2"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eastAsia="en-GB"/>
              </w:rPr>
            </w:pPr>
            <w:r w:rsidRPr="00C80EE0">
              <w:rPr>
                <w:rFonts w:ascii="Times New Roman" w:hAnsi="Times New Roman" w:cs="Times New Roman"/>
                <w:color w:val="000000"/>
                <w:sz w:val="18"/>
                <w:szCs w:val="18"/>
                <w:lang w:val="en-US"/>
              </w:rPr>
              <w:t>Roseberry et al., 2014</w:t>
            </w: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fldChar w:fldCharType="begin"/>
            </w:r>
            <w:r w:rsidR="00406AC2">
              <w:rPr>
                <w:rFonts w:ascii="Times New Roman" w:hAnsi="Times New Roman" w:cs="Times New Roman"/>
                <w:color w:val="000000"/>
                <w:sz w:val="18"/>
                <w:szCs w:val="18"/>
                <w:lang w:val="en-US"/>
              </w:rPr>
              <w:instrText xml:space="preserve"> ADDIN ZOTERO_ITEM CSL_CITATION {"citationID":"BwodQlTe","properties":{"formattedCitation":"[130]","plainCitation":"[130]","noteIndex":0},"citationItems":[{"id":"CYRe6CJU/t2AL3MhH","uris":["http://zotero.org/users/8895419/items/BSCW2DUW"],"uri":["http://zotero.org/users/8895419/items/BSCW2DUW"],"itemData":{"id":416,"type":"article-journal","abstract":"Understanding of the impact of antipsychotic medications on cognition requires differentiating between treatment effects and practice effects. This prospective study examines expectations for change on neuropsychological assessments and possible differential practice effects in community dwelling schizophrenia patients (n=27) who are clinically stable and on a stable medication regimen when compared to demographically similar psychiatrically healthy controls (n=29). All participants were administered the MATRICS Consensus Cognitive Battery (MCCB) twice over a period of four weeks. The use of Regression Based Norms for Change (RBNC) and Reliable Change Index (RCI) was completed to anchor estimates of meaningful change to a demographically similar control group. A repeated measures ANOVA was used to examine the effects of time and diagnosis on MCCB composite scores. A repeated measures MANOVA was used to examine the effects of time and diagnosis, and their interaction for MCCB subtests. Estimates of meaningful change are provided. A significant main effect was observed for time; no significant interactions were observed. There was no support for differential practice effects. In the absence of any behavioral, cognitive, or pharmaceutical interventions, these findings suggest limited change in performance over time in either group.","container-title":"Schizophrenia Research","DOI":"10.1016/j.schres.2014.08.004","ISSN":"1573-2509","issue":"1","journalAbbreviation":"Schizophr Res","language":"eng","note":"PMID: 25182539","page":"188-192","source":"PubMed","title":"Limited practice effects and evaluation of expectation for change: MATRICS Consensus Cognitive Battery","title-short":"Limited practice effects and evaluation of expectation for change","volume":"159","author":[{"family":"Roseberry","given":"Jarett E."},{"family":"Kristian Hill","given":"S."}],"issued":{"date-parts":[["2014",10]]}}}],"schema":"https://github.com/citation-style-language/schema/raw/master/csl-citation.json"} </w:instrText>
            </w:r>
            <w:r>
              <w:rPr>
                <w:rFonts w:ascii="Times New Roman" w:hAnsi="Times New Roman" w:cs="Times New Roman"/>
                <w:color w:val="000000"/>
                <w:sz w:val="18"/>
                <w:szCs w:val="18"/>
                <w:lang w:val="en-US"/>
              </w:rPr>
              <w:fldChar w:fldCharType="separate"/>
            </w:r>
            <w:r w:rsidR="00406AC2" w:rsidRPr="00406AC2">
              <w:rPr>
                <w:rFonts w:ascii="Times New Roman" w:hAnsi="Times New Roman" w:cs="Times New Roman"/>
                <w:sz w:val="18"/>
              </w:rPr>
              <w:t>[130]</w:t>
            </w:r>
            <w:r>
              <w:rPr>
                <w:rFonts w:ascii="Times New Roman" w:hAnsi="Times New Roman" w:cs="Times New Roman"/>
                <w:color w:val="000000"/>
                <w:sz w:val="18"/>
                <w:szCs w:val="18"/>
                <w:lang w:val="en-US"/>
              </w:rPr>
              <w:fldChar w:fldCharType="end"/>
            </w:r>
          </w:p>
        </w:tc>
        <w:tc>
          <w:tcPr>
            <w:tcW w:w="1525" w:type="dxa"/>
          </w:tcPr>
          <w:p w14:paraId="1C0ABD33"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p>
          <w:p w14:paraId="157420FC" w14:textId="63091EF9" w:rsidR="00A53CD2"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Assessment of practice effects and expectation for change over time for the MCCB</w:t>
            </w:r>
          </w:p>
        </w:tc>
        <w:tc>
          <w:tcPr>
            <w:tcW w:w="1276" w:type="dxa"/>
            <w:gridSpan w:val="2"/>
          </w:tcPr>
          <w:p w14:paraId="23222A35" w14:textId="6FF6214D"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735" w:type="dxa"/>
          </w:tcPr>
          <w:p w14:paraId="70B9F1BE" w14:textId="506887EC" w:rsidR="00A53CD2"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MCCB</w:t>
            </w:r>
          </w:p>
        </w:tc>
        <w:tc>
          <w:tcPr>
            <w:tcW w:w="1525" w:type="dxa"/>
          </w:tcPr>
          <w:p w14:paraId="287BF299" w14:textId="553359CD" w:rsidR="00A53CD2"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27 SCZ and 29 HC</w:t>
            </w:r>
          </w:p>
        </w:tc>
        <w:tc>
          <w:tcPr>
            <w:tcW w:w="6554" w:type="dxa"/>
          </w:tcPr>
          <w:p w14:paraId="361692B4" w14:textId="2E08EAFC" w:rsidR="00A53CD2" w:rsidRPr="00E31850" w:rsidRDefault="00A53CD2" w:rsidP="00A53CD2">
            <w:pPr>
              <w:autoSpaceDE w:val="0"/>
              <w:autoSpaceDN w:val="0"/>
              <w:adjustRightInd w:val="0"/>
              <w:jc w:val="both"/>
              <w:rPr>
                <w:rFonts w:ascii="Times New Roman" w:hAnsi="Times New Roman" w:cs="Times New Roman"/>
                <w:sz w:val="18"/>
                <w:szCs w:val="18"/>
                <w:lang w:val="en-US"/>
              </w:rPr>
            </w:pPr>
            <w:r w:rsidRPr="00C80EE0">
              <w:rPr>
                <w:rFonts w:ascii="Times New Roman" w:hAnsi="Times New Roman" w:cs="Times New Roman"/>
                <w:sz w:val="18"/>
                <w:szCs w:val="18"/>
                <w:lang w:val="en-GB"/>
              </w:rPr>
              <w:t>A significant main effect was observed for time; no significant interactions (time x diagnosis) were observed. There was no support for differential practice effects. In the absence of any behavioral, cognitive, or pharmaceutical interventions, these findings suggest limited change in performance over time in either group.</w:t>
            </w:r>
          </w:p>
        </w:tc>
      </w:tr>
      <w:tr w:rsidR="00A53CD2" w:rsidRPr="009C535D" w14:paraId="71B97D92" w14:textId="77777777" w:rsidTr="004C21FC">
        <w:tc>
          <w:tcPr>
            <w:tcW w:w="1560" w:type="dxa"/>
          </w:tcPr>
          <w:p w14:paraId="1C699F5C" w14:textId="7A241B70" w:rsidR="00A53CD2"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 xml:space="preserve">Araujo et al., 2015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val="en-GB" w:eastAsia="en-GB"/>
              </w:rPr>
              <w:instrText xml:space="preserve"> ADDIN ZOTERO_ITEM CSL_CITATION {"citationID":"zbzo9Urq","properties":{"formattedCitation":"[105]","plainCitation":"[105]","noteIndex":0},"citationItems":[{"id":"CYRe6CJU/6PZoNeOc","uris":["http://zotero.org/users/8895419/items/S9TBSENN"],"uri":["http://zotero.org/users/8895419/items/S9TBSENN"],"itemData":{"id":391,"type":"article-journal","abstract":"OBJECTIVE: To assess the validity and reliability of the Brazilian Portuguese version of the Brief Assessment of Cognition in Schizophrenia by examining its temporal stability, internal consistency, and discriminant and convergent validity.\nMETHODS: The Brief Assessment of Cognition in Schizophrenia was administered to 116 stable patients with schizophrenia and 58 matched control subjects. To assess concurrent validity, a subset of patients underwent a traditional neuropsychological assessment.\nRESULTS: The patients with schizophrenia performed significantly worse than the controls (p&lt;0.001) on all subtests of the Brief Assessment of Cognition in Schizophrenia and on the total score, which attests to the discriminant validity of the test. The global score of the Brief Assessment of Cognition in Schizophrenia was significantly correlated with all of the subtests and with the global score for the standard battery. The Brief Assessment of Cognition in Schizophrenia also had good test-retest reliability (rho&gt;0.8). The internal consistency of the Brief Assessment of Cognition in Schizophrenia was high (Cronbach's α  ϝ 0.874).\nCONCLUSION: The Brazilian Portuguese version of the Brief Assessment of Cognition in Schizophrenia exhibits good reliability and discriminant and concurrent validity and is a promising tool for easily assessing cognitive impairment in schizophrenia and for comparing the performance of Brazilian patients with that of patients from other countries.","container-title":"Clinics (Sao Paulo, Brazil)","DOI":"10.6061/clinics/2015(04)10","ISSN":"1980-5322","issue":"4","journalAbbreviation":"Clinics (Sao Paulo)","language":"eng","note":"PMID: 26017795\nPMCID: PMC4418383","page":"278-282","source":"PubMed","title":"Validity and reliability of the Brazilian Portuguese version of the BACS (Brief Assessment of Cognition in Schizophrenia)","volume":"70","author":[{"family":"Araújo","given":"Geovany Eliberto"},{"family":"Resende","given":"Camilo Brandão","dropping-particle":"de"},{"family":"Cardoso","given":"Ana Cecília Alves"},{"family":"Teixeira","given":"Antonio Lúcio"},{"family":"Keefe","given":"Richard S. E."},{"family":"Salgado","given":"João Vinícius"}],"issued":{"date-parts":[["2015",4]]}}}],"schema":"https://github.com/citation-style-language/schema/raw/master/csl-citation.json"}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[105]</w:t>
            </w:r>
            <w:r>
              <w:rPr>
                <w:rFonts w:ascii="Times New Roman" w:eastAsia="Times New Roman" w:hAnsi="Times New Roman" w:cs="Times New Roman"/>
                <w:color w:val="000000"/>
                <w:sz w:val="18"/>
                <w:szCs w:val="18"/>
                <w:lang w:val="en-GB" w:eastAsia="en-GB"/>
              </w:rPr>
              <w:fldChar w:fldCharType="end"/>
            </w:r>
          </w:p>
        </w:tc>
        <w:tc>
          <w:tcPr>
            <w:tcW w:w="1525" w:type="dxa"/>
          </w:tcPr>
          <w:p w14:paraId="1B134CA3" w14:textId="77777777" w:rsidR="00A53CD2" w:rsidRPr="004D54C1"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GB"/>
              </w:rPr>
              <w:t>Research study-</w:t>
            </w:r>
          </w:p>
          <w:p w14:paraId="4E6FD63E" w14:textId="77777777" w:rsidR="00A53CD2"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US"/>
              </w:rPr>
              <w:t>Validation</w:t>
            </w:r>
            <w:r w:rsidRPr="004D54C1">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lang w:val="en-US"/>
              </w:rPr>
              <w:t xml:space="preserve">and psychometric properties </w:t>
            </w:r>
            <w:r w:rsidRPr="004D54C1">
              <w:rPr>
                <w:rFonts w:ascii="Times New Roman" w:hAnsi="Times New Roman" w:cs="Times New Roman"/>
                <w:color w:val="000000" w:themeColor="text1"/>
                <w:sz w:val="18"/>
                <w:szCs w:val="18"/>
                <w:lang w:val="en-US"/>
              </w:rPr>
              <w:t xml:space="preserve">of </w:t>
            </w:r>
            <w:r>
              <w:rPr>
                <w:rFonts w:ascii="Times New Roman" w:hAnsi="Times New Roman" w:cs="Times New Roman"/>
                <w:color w:val="000000" w:themeColor="text1"/>
                <w:sz w:val="18"/>
                <w:szCs w:val="18"/>
                <w:lang w:val="en-US"/>
              </w:rPr>
              <w:t xml:space="preserve">the Portuguese version of the </w:t>
            </w:r>
          </w:p>
          <w:p w14:paraId="337AD7E0"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BACS </w:t>
            </w:r>
          </w:p>
          <w:p w14:paraId="0AB86D91" w14:textId="77777777" w:rsidR="00A53CD2" w:rsidRPr="00C80EE0" w:rsidRDefault="00A53CD2" w:rsidP="00A53CD2">
            <w:pPr>
              <w:rPr>
                <w:rFonts w:ascii="Times New Roman" w:hAnsi="Times New Roman" w:cs="Times New Roman"/>
                <w:color w:val="000000" w:themeColor="text1"/>
                <w:sz w:val="18"/>
                <w:szCs w:val="18"/>
                <w:lang w:val="en-GB"/>
              </w:rPr>
            </w:pPr>
          </w:p>
        </w:tc>
        <w:tc>
          <w:tcPr>
            <w:tcW w:w="1276" w:type="dxa"/>
            <w:gridSpan w:val="2"/>
          </w:tcPr>
          <w:p w14:paraId="60500833"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735" w:type="dxa"/>
          </w:tcPr>
          <w:p w14:paraId="79577307"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BACS</w:t>
            </w:r>
          </w:p>
        </w:tc>
        <w:tc>
          <w:tcPr>
            <w:tcW w:w="1525" w:type="dxa"/>
          </w:tcPr>
          <w:p w14:paraId="2AE4BFF7"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116 SCZ and 58 HC</w:t>
            </w:r>
          </w:p>
        </w:tc>
        <w:tc>
          <w:tcPr>
            <w:tcW w:w="6554" w:type="dxa"/>
          </w:tcPr>
          <w:p w14:paraId="24A53A47" w14:textId="77777777" w:rsidR="00A53CD2" w:rsidRPr="00C80EE0" w:rsidRDefault="00A53CD2" w:rsidP="00A53CD2">
            <w:pPr>
              <w:autoSpaceDE w:val="0"/>
              <w:autoSpaceDN w:val="0"/>
              <w:adjustRightInd w:val="0"/>
              <w:jc w:val="both"/>
              <w:rPr>
                <w:rFonts w:ascii="Times New Roman" w:hAnsi="Times New Roman" w:cs="Times New Roman"/>
                <w:sz w:val="18"/>
                <w:szCs w:val="18"/>
                <w:lang w:val="en-US"/>
              </w:rPr>
            </w:pPr>
            <w:r>
              <w:rPr>
                <w:rFonts w:ascii="Times New Roman" w:hAnsi="Times New Roman" w:cs="Times New Roman"/>
                <w:sz w:val="18"/>
                <w:szCs w:val="18"/>
                <w:lang w:val="en-US"/>
              </w:rPr>
              <w:t>SCZ</w:t>
            </w:r>
            <w:r w:rsidRPr="00941100">
              <w:rPr>
                <w:rFonts w:ascii="Times New Roman" w:hAnsi="Times New Roman" w:cs="Times New Roman"/>
                <w:sz w:val="18"/>
                <w:szCs w:val="18"/>
                <w:lang w:val="en-US"/>
              </w:rPr>
              <w:t xml:space="preserve"> performed significantly worse than the </w:t>
            </w:r>
            <w:r>
              <w:rPr>
                <w:rFonts w:ascii="Times New Roman" w:hAnsi="Times New Roman" w:cs="Times New Roman"/>
                <w:sz w:val="18"/>
                <w:szCs w:val="18"/>
                <w:lang w:val="en-US"/>
              </w:rPr>
              <w:t>HC</w:t>
            </w:r>
            <w:r w:rsidRPr="00941100">
              <w:rPr>
                <w:rFonts w:ascii="Times New Roman" w:hAnsi="Times New Roman" w:cs="Times New Roman"/>
                <w:sz w:val="18"/>
                <w:szCs w:val="18"/>
                <w:lang w:val="en-US"/>
              </w:rPr>
              <w:t xml:space="preserve"> (p&lt;0.001) on all subtests of the </w:t>
            </w:r>
            <w:r>
              <w:rPr>
                <w:rFonts w:ascii="Times New Roman" w:hAnsi="Times New Roman" w:cs="Times New Roman"/>
                <w:sz w:val="18"/>
                <w:szCs w:val="18"/>
                <w:lang w:val="en-US"/>
              </w:rPr>
              <w:t>BACS</w:t>
            </w:r>
            <w:r w:rsidRPr="00941100">
              <w:rPr>
                <w:rFonts w:ascii="Times New Roman" w:hAnsi="Times New Roman" w:cs="Times New Roman"/>
                <w:sz w:val="18"/>
                <w:szCs w:val="18"/>
                <w:lang w:val="en-US"/>
              </w:rPr>
              <w:t xml:space="preserve"> and on the total score, which attests to the discriminant validity of the test. The global score of </w:t>
            </w:r>
            <w:r>
              <w:rPr>
                <w:rFonts w:ascii="Times New Roman" w:hAnsi="Times New Roman" w:cs="Times New Roman"/>
                <w:sz w:val="18"/>
                <w:szCs w:val="18"/>
                <w:lang w:val="en-US"/>
              </w:rPr>
              <w:t>BACS</w:t>
            </w:r>
            <w:r w:rsidRPr="00941100">
              <w:rPr>
                <w:rFonts w:ascii="Times New Roman" w:hAnsi="Times New Roman" w:cs="Times New Roman"/>
                <w:sz w:val="18"/>
                <w:szCs w:val="18"/>
                <w:lang w:val="en-US"/>
              </w:rPr>
              <w:t xml:space="preserve"> was significantly correlated with all of the subtests and with the global score for the standard battery. The </w:t>
            </w:r>
            <w:r>
              <w:rPr>
                <w:rFonts w:ascii="Times New Roman" w:hAnsi="Times New Roman" w:cs="Times New Roman"/>
                <w:sz w:val="18"/>
                <w:szCs w:val="18"/>
                <w:lang w:val="en-US"/>
              </w:rPr>
              <w:t>BACS</w:t>
            </w:r>
            <w:r w:rsidRPr="00941100">
              <w:rPr>
                <w:rFonts w:ascii="Times New Roman" w:hAnsi="Times New Roman" w:cs="Times New Roman"/>
                <w:sz w:val="18"/>
                <w:szCs w:val="18"/>
                <w:lang w:val="en-US"/>
              </w:rPr>
              <w:t xml:space="preserve"> also had good test-retest reliability (rho&gt;0.8)</w:t>
            </w:r>
            <w:r>
              <w:rPr>
                <w:rFonts w:ascii="Times New Roman" w:hAnsi="Times New Roman" w:cs="Times New Roman"/>
                <w:sz w:val="18"/>
                <w:szCs w:val="18"/>
                <w:lang w:val="en-US"/>
              </w:rPr>
              <w:t xml:space="preserve"> and </w:t>
            </w:r>
            <w:r w:rsidRPr="00941100">
              <w:rPr>
                <w:rFonts w:ascii="Times New Roman" w:hAnsi="Times New Roman" w:cs="Times New Roman"/>
                <w:sz w:val="18"/>
                <w:szCs w:val="18"/>
                <w:lang w:val="en-US"/>
              </w:rPr>
              <w:t xml:space="preserve">high </w:t>
            </w:r>
            <w:r>
              <w:rPr>
                <w:rFonts w:ascii="Times New Roman" w:hAnsi="Times New Roman" w:cs="Times New Roman"/>
                <w:sz w:val="18"/>
                <w:szCs w:val="18"/>
                <w:lang w:val="en-US"/>
              </w:rPr>
              <w:t xml:space="preserve">internal consistency </w:t>
            </w:r>
            <w:r w:rsidRPr="00941100">
              <w:rPr>
                <w:rFonts w:ascii="Times New Roman" w:hAnsi="Times New Roman" w:cs="Times New Roman"/>
                <w:sz w:val="18"/>
                <w:szCs w:val="18"/>
                <w:lang w:val="en-US"/>
              </w:rPr>
              <w:t>(Cronbach's α ϝ 0.874).</w:t>
            </w:r>
            <w:r>
              <w:rPr>
                <w:rFonts w:ascii="Times New Roman" w:hAnsi="Times New Roman" w:cs="Times New Roman"/>
                <w:sz w:val="18"/>
                <w:szCs w:val="18"/>
                <w:lang w:val="en-US"/>
              </w:rPr>
              <w:t xml:space="preserve"> </w:t>
            </w:r>
          </w:p>
        </w:tc>
      </w:tr>
      <w:tr w:rsidR="00A53CD2" w:rsidRPr="002E43B2" w14:paraId="2C3ACCD2" w14:textId="77777777" w:rsidTr="004C21FC">
        <w:tc>
          <w:tcPr>
            <w:tcW w:w="1560" w:type="dxa"/>
          </w:tcPr>
          <w:p w14:paraId="74134AB0" w14:textId="2C27779D" w:rsidR="00A53CD2" w:rsidRPr="00963E95"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963E95">
              <w:rPr>
                <w:rFonts w:ascii="Times New Roman" w:eastAsia="Times New Roman" w:hAnsi="Times New Roman" w:cs="Times New Roman"/>
                <w:color w:val="000000"/>
                <w:sz w:val="18"/>
                <w:szCs w:val="18"/>
                <w:lang w:eastAsia="en-GB"/>
              </w:rPr>
              <w:t>Fervaha</w:t>
            </w:r>
            <w:r w:rsidRPr="00C80EE0">
              <w:rPr>
                <w:rFonts w:ascii="Times New Roman" w:hAnsi="Times New Roman" w:cs="Times New Roman"/>
                <w:color w:val="000000"/>
                <w:sz w:val="18"/>
                <w:szCs w:val="18"/>
              </w:rPr>
              <w:t xml:space="preserve"> et al.</w:t>
            </w:r>
            <w:r w:rsidRPr="00963E95">
              <w:rPr>
                <w:rFonts w:ascii="Times New Roman" w:eastAsia="Times New Roman" w:hAnsi="Times New Roman" w:cs="Times New Roman"/>
                <w:color w:val="000000"/>
                <w:sz w:val="18"/>
                <w:szCs w:val="18"/>
                <w:lang w:eastAsia="en-GB"/>
              </w:rPr>
              <w:t xml:space="preserve">, 2015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eastAsia="en-GB"/>
              </w:rPr>
              <w:instrText xml:space="preserve"> ADDIN ZOTERO_ITEM CSL_CITATION {"citationID":"W4LvCmy6","properties":{"formattedCitation":"[131]","plainCitation":"[131]","noteIndex":0},"citationItems":[{"id":"CYRe6CJU/xZGWNzhg","uris":["http://zotero.org/users/8895419/items/ZXKQPWAM"],"uri":["http://zotero.org/users/8895419/items/ZXKQPWAM"],"itemData":{"id":481,"type":"article-journal","abstract":"BACKGROUND: Although many comprehensive batteries exist to evaluate the nature and degree of cognitive impairments in patients with schizophrenia, short batteries hold promise for rapidly screening and estimating deficits in global cognition. Recently, the Brief Neurocognitive Assessment (BNA) was established and has been shown to have similar validity and utility to a more comprehensive battery of cognitive tests in evaluating global cognitive impairments in patients with schizophrenia. The present study sought to further establish the validity of the BNA by comparing it with the MATRICS Consensus Cognitive Battery (MCCB).\nMETHODS: One-hundred seventy-six patients with schizophrenia and 300 healthy volunteers participated in the present study. Global cognition was evaluated using the MCCB composite score and estimated using the BNA. To examine practice effects and test-retest reliability, patients were re-assessed after 4weeks.\nRESULTS: The BNA was highly correlated with global cognition as evaluated by the MCCB in both the schizophrenia (r=0.82) and healthy control samples (r=0.75). Both instruments were similarly sensitive to deficits in global cognition in patients with schizophrenia relative to healthy controls. The BNA also demonstrated high test-retest reliability in patients with schizophrenia (r=0.87), comparable to the level observed with the MCCB (r=0.91). In addition, both the BNA and MCCB showed a similar level of practice effects (both Cohen's d=0.11), and both instruments demonstrated equivalent sensitivities to longitudinal change. Furthermore, scores from the BNA and MCCB were related to symptom severity and functional capacity to a similar degree.\nCONCLUSIONS: The BNA provides clinicians and researchers with an efficient and reliable means by which to evaluate global neurocognitive impairments in patients with schizophrenia by allowing estimation of performance on a more comprehensive standardized battery.","container-title":"Schizophrenia Research","DOI":"10.1016/j.schres.2015.05.015","ISSN":"1573-2509","issue":"1-3","journalAbbreviation":"Schizophr Res","language":"eng","note":"PMID: 26004693","page":"304-309","source":"PubMed","title":"Examination of the validity of the Brief Neurocognitive Assessment (BNA) for schizophrenia","volume":"166","author":[{"family":"Fervaha","given":"Gagan"},{"family":"Hill","given":"Christina"},{"family":"Agid","given":"Ofer"},{"family":"Takeuchi","given":"Hiroyoshi"},{"family":"Foussias","given":"George"},{"family":"Siddiqui","given":"Ishraq"},{"family":"Kern","given":"Robert S."},{"family":"Remington","given":"Gary"}],"issued":{"date-parts":[["2015",8]]}}}],"schema":"https://github.com/citation-style-language/schema/raw/master/csl-citation.json"}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[131]</w:t>
            </w:r>
            <w:r>
              <w:rPr>
                <w:rFonts w:ascii="Times New Roman" w:eastAsia="Times New Roman" w:hAnsi="Times New Roman" w:cs="Times New Roman"/>
                <w:color w:val="000000"/>
                <w:sz w:val="18"/>
                <w:szCs w:val="18"/>
                <w:lang w:val="en-GB" w:eastAsia="en-GB"/>
              </w:rPr>
              <w:fldChar w:fldCharType="end"/>
            </w:r>
          </w:p>
        </w:tc>
        <w:tc>
          <w:tcPr>
            <w:tcW w:w="1525" w:type="dxa"/>
          </w:tcPr>
          <w:p w14:paraId="23253D7F" w14:textId="77777777" w:rsidR="00A53CD2" w:rsidRPr="004D54C1"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GB"/>
              </w:rPr>
              <w:t>Research study-</w:t>
            </w:r>
          </w:p>
          <w:p w14:paraId="66B4F8D7"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Instrument validation</w:t>
            </w:r>
          </w:p>
          <w:p w14:paraId="47BB49CA"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P</w:t>
            </w:r>
            <w:r w:rsidRPr="00C80EE0">
              <w:rPr>
                <w:rFonts w:ascii="Times New Roman" w:hAnsi="Times New Roman" w:cs="Times New Roman"/>
                <w:color w:val="000000" w:themeColor="text1"/>
                <w:sz w:val="18"/>
                <w:szCs w:val="18"/>
                <w:lang w:val="en-GB"/>
              </w:rPr>
              <w:t>sychometric properties of BNA and comparison with MCCB</w:t>
            </w:r>
          </w:p>
        </w:tc>
        <w:tc>
          <w:tcPr>
            <w:tcW w:w="1276" w:type="dxa"/>
            <w:gridSpan w:val="2"/>
          </w:tcPr>
          <w:p w14:paraId="770AA39F"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735" w:type="dxa"/>
          </w:tcPr>
          <w:p w14:paraId="6E33F169"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BNA </w:t>
            </w:r>
          </w:p>
          <w:p w14:paraId="59C143A7"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MCCB </w:t>
            </w:r>
          </w:p>
        </w:tc>
        <w:tc>
          <w:tcPr>
            <w:tcW w:w="1525" w:type="dxa"/>
          </w:tcPr>
          <w:p w14:paraId="664D36E8"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176 SCZ and 300 HC</w:t>
            </w:r>
          </w:p>
        </w:tc>
        <w:tc>
          <w:tcPr>
            <w:tcW w:w="6554" w:type="dxa"/>
          </w:tcPr>
          <w:p w14:paraId="3B4048EF"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sz w:val="18"/>
                <w:szCs w:val="18"/>
                <w:lang w:val="en-US"/>
              </w:rPr>
              <w:t>The BNA was highly correlated with global cognition as evaluated by the MCCB in both the SCZ (r=0.82) and HC (r=0.75). Both instruments were similarly sensitive to deficits in global cognition.</w:t>
            </w:r>
          </w:p>
        </w:tc>
      </w:tr>
      <w:tr w:rsidR="00DC20D3" w:rsidRPr="009C535D" w14:paraId="3CCAE611" w14:textId="77777777" w:rsidTr="004C21FC">
        <w:tc>
          <w:tcPr>
            <w:tcW w:w="1560" w:type="dxa"/>
          </w:tcPr>
          <w:p w14:paraId="1F0AC303" w14:textId="73E10CAE" w:rsidR="00DC20D3" w:rsidRPr="008446D1" w:rsidRDefault="00DC20D3" w:rsidP="00DC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eastAsia="en-GB"/>
              </w:rPr>
            </w:pPr>
            <w:r w:rsidRPr="00F524FB">
              <w:rPr>
                <w:rFonts w:ascii="Times New Roman" w:eastAsia="Times New Roman" w:hAnsi="Times New Roman" w:cs="Times New Roman"/>
                <w:color w:val="000000"/>
                <w:sz w:val="18"/>
                <w:szCs w:val="18"/>
                <w:lang w:eastAsia="en-GB"/>
              </w:rPr>
              <w:t xml:space="preserve">Jędrasik-Styła et al., 2015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eastAsia="en-GB"/>
              </w:rPr>
              <w:instrText xml:space="preserve"> ADDIN ZOTERO_ITEM CSL_CITATION {"citationID":"OPPpj5ZA","properties":{"formattedCitation":"[132]","plainCitation":"[132]","noteIndex":0},"citationItems":[{"id":"CYRe6CJU/WZmru4KC","uris":["http://zotero.org/users/8895419/items/L5UY7GNP"],"uri":["http://zotero.org/users/8895419/items/L5UY7GNP"],"itemData":{"id":445,"type":"article-journal","abstract":"Work and social functioning in schizophrenia are strongly influenced by cognitive impairment so improving cognition is a priority in the treatment of schizophrenia. Until recently the lack of a widely accepted index of cognitive change for use in schizophrenia was a major obstacle to the development of cognition enhancing treatments. The MATRICS (measurement and treatment research to improve cognition in schizophrenia) consensus cognitive battery (MCCB) was developed as a standard cognitive battery for use in clinical trials of cognition enhancing treatments for schizophrenia and has attracted worldwide interest. To analyze the reliability and validity of a translated and adapted Polish approved academic version of the MCCB. Sixty one patients were assessed at baseline and again after 30 days. The study protocol approximated the MATRICS psychometric and standardization study; the 10 tests that comprise the MCCB were administered to participants. Functioning and psychopathological symptoms were also assessed. Patients and test administrators also assessed the tolerability and practicality of all</w:instrText>
            </w:r>
            <w:r w:rsidR="00406AC2" w:rsidRPr="00406AC2">
              <w:rPr>
                <w:rFonts w:ascii="Times New Roman" w:eastAsia="Times New Roman" w:hAnsi="Times New Roman" w:cs="Times New Roman"/>
                <w:color w:val="000000"/>
                <w:sz w:val="18"/>
                <w:szCs w:val="18"/>
                <w:lang w:val="en-US" w:eastAsia="en-GB"/>
              </w:rPr>
              <w:instrText xml:space="preserve"> the cognitive tests. All tests in the battery were found to have high test-retest reliability. All the tests were rated as tolerable and practical by patients and administrators. However practice effects were generally higher in the Polish version of the MCCB than in the original version. Our analysis corroborates previous evidence that the MCCB represents a good tool for assessing cognitive deficits in research studies of schizophrenia also in non-English speaking countries.","container-title":"The Psychiatric Quarterly","DOI":"10.1007/s11126-015-9343-9","ISSN":"1573-6709","issue":"3","journalAbbreviation":"Psychiatr Q","language":"eng","note":"PMID: 25601030\nPMCID: PMC4546693","page":"435-447","source":"PubMed","title":"The Polish Academic Version of the MATRICS Consensus Cognitive Battery (MCCB): Evaluation of Psychometric Properties","title-short":"The Polish Academic Version of the MATRICS Consensus Cognitive Battery (MCCB)","volume":"86","author":[{"family":"Jędrasik-Styła","given":"Małgorzata"},{"family":"Ciołkiewicz","given":"Agnieszka"},{"family":"Styła","given":"Rafał"},{"family":"Linke","given":"Magdalena"},{"family":"Parnowska","given":"Dorota"},{"family":"Gruszka","given":"Anna"},{"family":"Denisiuk","given":"Mirella"},{"family":"Jarema","given":"Marek"},{"family":"Green","given":"Michael F."},{"family":"Wichniak","given":"Adam"}],"issued":{"date-parts":[["2015",9]]}}}],"schema":"https://github.com/citation-style-language/schema/raw/master/csl-citation.json"}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lang w:val="en-US"/>
              </w:rPr>
              <w:t>[132]</w:t>
            </w:r>
            <w:r>
              <w:rPr>
                <w:rFonts w:ascii="Times New Roman" w:eastAsia="Times New Roman" w:hAnsi="Times New Roman" w:cs="Times New Roman"/>
                <w:color w:val="000000"/>
                <w:sz w:val="18"/>
                <w:szCs w:val="18"/>
                <w:lang w:val="en-GB" w:eastAsia="en-GB"/>
              </w:rPr>
              <w:fldChar w:fldCharType="end"/>
            </w:r>
          </w:p>
        </w:tc>
        <w:tc>
          <w:tcPr>
            <w:tcW w:w="1525" w:type="dxa"/>
          </w:tcPr>
          <w:p w14:paraId="06DCCC25" w14:textId="77777777" w:rsidR="00DC20D3" w:rsidRPr="003D2F34" w:rsidRDefault="00DC20D3" w:rsidP="00DC20D3">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 xml:space="preserve">Research study- </w:t>
            </w:r>
          </w:p>
          <w:p w14:paraId="7AE7FE3D" w14:textId="5F906003" w:rsidR="00DC20D3" w:rsidRDefault="00DC20D3" w:rsidP="00DC20D3">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US"/>
              </w:rPr>
              <w:lastRenderedPageBreak/>
              <w:t xml:space="preserve">Validation and of the Polish version of the MCCB </w:t>
            </w:r>
          </w:p>
        </w:tc>
        <w:tc>
          <w:tcPr>
            <w:tcW w:w="1276" w:type="dxa"/>
            <w:gridSpan w:val="2"/>
          </w:tcPr>
          <w:p w14:paraId="3111542F" w14:textId="40C03240" w:rsidR="00DC20D3" w:rsidRPr="00C80EE0" w:rsidRDefault="00DC20D3" w:rsidP="00DC20D3">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US"/>
              </w:rPr>
              <w:lastRenderedPageBreak/>
              <w:t>III</w:t>
            </w:r>
          </w:p>
        </w:tc>
        <w:tc>
          <w:tcPr>
            <w:tcW w:w="1735" w:type="dxa"/>
          </w:tcPr>
          <w:p w14:paraId="00D769D1" w14:textId="28548EF4" w:rsidR="00DC20D3" w:rsidRPr="00C80EE0" w:rsidRDefault="00DC20D3" w:rsidP="00DC20D3">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US"/>
              </w:rPr>
              <w:t>MCCB</w:t>
            </w:r>
          </w:p>
        </w:tc>
        <w:tc>
          <w:tcPr>
            <w:tcW w:w="1525" w:type="dxa"/>
          </w:tcPr>
          <w:p w14:paraId="63032920" w14:textId="4EFCE7FA" w:rsidR="00DC20D3" w:rsidRPr="00C80EE0" w:rsidRDefault="00DC20D3" w:rsidP="00DC20D3">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61 SCZ</w:t>
            </w:r>
          </w:p>
        </w:tc>
        <w:tc>
          <w:tcPr>
            <w:tcW w:w="6554" w:type="dxa"/>
          </w:tcPr>
          <w:p w14:paraId="575C4AA5" w14:textId="77777777" w:rsidR="00DC20D3" w:rsidRPr="00265ACC" w:rsidRDefault="00DC20D3" w:rsidP="00DC20D3">
            <w:pPr>
              <w:jc w:val="both"/>
              <w:rPr>
                <w:rFonts w:ascii="Times New Roman" w:hAnsi="Times New Roman" w:cs="Times New Roman"/>
                <w:sz w:val="18"/>
                <w:szCs w:val="18"/>
                <w:lang w:val="en-US"/>
              </w:rPr>
            </w:pPr>
            <w:r w:rsidRPr="00265ACC">
              <w:rPr>
                <w:rFonts w:ascii="Times New Roman" w:hAnsi="Times New Roman" w:cs="Times New Roman"/>
                <w:sz w:val="18"/>
                <w:szCs w:val="18"/>
                <w:lang w:val="en-US"/>
              </w:rPr>
              <w:t>All tests in the battery were found to have high test-retest reliability.</w:t>
            </w:r>
          </w:p>
          <w:p w14:paraId="0AA87A34" w14:textId="77777777" w:rsidR="00DC20D3" w:rsidRPr="00265ACC" w:rsidRDefault="00DC20D3" w:rsidP="00DC20D3">
            <w:pPr>
              <w:jc w:val="both"/>
              <w:rPr>
                <w:rFonts w:ascii="Times New Roman" w:hAnsi="Times New Roman" w:cs="Times New Roman"/>
                <w:sz w:val="18"/>
                <w:szCs w:val="18"/>
                <w:lang w:val="en-US"/>
              </w:rPr>
            </w:pPr>
            <w:r w:rsidRPr="00265ACC">
              <w:rPr>
                <w:rFonts w:ascii="Times New Roman" w:hAnsi="Times New Roman" w:cs="Times New Roman"/>
                <w:sz w:val="18"/>
                <w:szCs w:val="18"/>
                <w:lang w:val="en-US"/>
              </w:rPr>
              <w:t>All the tests were rated as tolerable and practical by patients and administrators. However</w:t>
            </w:r>
          </w:p>
          <w:p w14:paraId="7C64E3B2" w14:textId="77777777" w:rsidR="00DC20D3" w:rsidRPr="00265ACC" w:rsidRDefault="00DC20D3" w:rsidP="00DC20D3">
            <w:pPr>
              <w:jc w:val="both"/>
              <w:rPr>
                <w:rFonts w:ascii="Times New Roman" w:hAnsi="Times New Roman" w:cs="Times New Roman"/>
                <w:sz w:val="18"/>
                <w:szCs w:val="18"/>
                <w:lang w:val="en-US"/>
              </w:rPr>
            </w:pPr>
            <w:r w:rsidRPr="00265ACC">
              <w:rPr>
                <w:rFonts w:ascii="Times New Roman" w:hAnsi="Times New Roman" w:cs="Times New Roman"/>
                <w:sz w:val="18"/>
                <w:szCs w:val="18"/>
                <w:lang w:val="en-US"/>
              </w:rPr>
              <w:lastRenderedPageBreak/>
              <w:t>practice effects were generally higher in the Polish version of the MCCB than in the</w:t>
            </w:r>
          </w:p>
          <w:p w14:paraId="0B4DA54B" w14:textId="45801674" w:rsidR="00DC20D3" w:rsidRPr="00C80EE0" w:rsidRDefault="00DC20D3" w:rsidP="00DC20D3">
            <w:pPr>
              <w:autoSpaceDE w:val="0"/>
              <w:autoSpaceDN w:val="0"/>
              <w:adjustRightInd w:val="0"/>
              <w:jc w:val="both"/>
              <w:rPr>
                <w:rFonts w:ascii="Times New Roman" w:hAnsi="Times New Roman" w:cs="Times New Roman"/>
                <w:sz w:val="18"/>
                <w:szCs w:val="18"/>
                <w:lang w:val="en-US"/>
              </w:rPr>
            </w:pPr>
            <w:r w:rsidRPr="00265ACC">
              <w:rPr>
                <w:rFonts w:ascii="Times New Roman" w:hAnsi="Times New Roman" w:cs="Times New Roman"/>
                <w:sz w:val="18"/>
                <w:szCs w:val="18"/>
                <w:lang w:val="en-US"/>
              </w:rPr>
              <w:t>original version.</w:t>
            </w:r>
          </w:p>
        </w:tc>
      </w:tr>
      <w:tr w:rsidR="00A53CD2" w:rsidRPr="009C535D" w14:paraId="7285F97B" w14:textId="77777777" w:rsidTr="004C21FC">
        <w:tc>
          <w:tcPr>
            <w:tcW w:w="1560" w:type="dxa"/>
          </w:tcPr>
          <w:p w14:paraId="66D05F84" w14:textId="5A2D1B93" w:rsidR="00A53CD2" w:rsidRPr="00573AB0"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GB" w:eastAsia="en-GB"/>
              </w:rPr>
            </w:pPr>
            <w:r w:rsidRPr="00573AB0">
              <w:rPr>
                <w:rFonts w:ascii="Times New Roman" w:eastAsia="Times New Roman" w:hAnsi="Times New Roman" w:cs="Times New Roman"/>
                <w:color w:val="000000"/>
                <w:sz w:val="18"/>
                <w:szCs w:val="18"/>
                <w:lang w:val="en-GB" w:eastAsia="en-GB"/>
              </w:rPr>
              <w:lastRenderedPageBreak/>
              <w:t xml:space="preserve">Lees et al., 2015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val="en-GB" w:eastAsia="en-GB"/>
              </w:rPr>
              <w:instrText xml:space="preserve"> ADDIN ZOTERO_ITEM CSL_CITATION {"citationID":"UBuMZxXp","properties":{"formattedCitation":"[133]","plainCitation":"[133]","noteIndex":0},"citationItems":[{"id":"CYRe6CJU/nPcAM0hi","uris":["http://zotero.org/users/8895419/items/H5MTYGCV"],"uri":["http://zotero.org/users/8895419/items/H5MTYGCV"],"itemData":{"id":764,"type":"article-journal","abstract":"RATIONALE: Cognitive impairment associated with schizophrenia is a key predictor of functional outcomes. The FDA-accepted MATRICS Consensus Cognitive Battery (MCCB) is held to be the gold standard measure but there are concerns about its ease of administration, reliance on language causing problems with translation and possible practice effects. The CogState Schizophrenia Battery (SB) is suggested as a non-language-based alternative but there is no substantial, independent comparison.\nOBJECTIVES: The objective of this study was to assess the reliability and validity of these two assessment batteries.\nMETHODS: One hundred forty-three participants with DSM-IV schizophrenia and schizoaffective disorder were recruited into three similar studies. Each study administered MCCB and SB tests on consecutive days (baseline 1 and 2) and follow-up 3-4 weeks later.\nRESULTS: Batteries' test-retest reliability was similar: SB composites correlated r = 0.66-0.78 between baselines, MCCB domains r = 0.69-0.90. Baseline 2 and follow-up SB composites correlated r = 0.65-0.80 and MCCB domains r = 0.62-0.87. MCCB tasks' practice effects (Glass' ∆ = 0.02-0.46) exceeded SB's (Glass' ∆ = 0.02-0.34). While the batteries' total scores correlated strongly (r = 0.79-0.82), apparently equivalent cognitive domains on each battery (e.g. psychomotor-attention) correlated r = 0.22-0.60, indicating substantial differences between some supposed counterparts.\nCONCLUSIONS: Clinical trials using either battery would benefit from initial practice sessions to ameliorate practice effects but the SB may be more suitable to measure change in the absence of repeated baselines. The MCCB domains' better correlations with social skills performance suggest that it may have an advantage for measuring cognition in relation to functional outcome.","container-title":"Psychopharmacology","DOI":"10.1007/s00213-015-3960-8","ISSN":"1432-2072","issue":"21-22","journalAbbreviation":"Psychopharmacology (Berl)","language":"eng","note":"PMID: 26018529","page":"3873-3882","source":"PubMed","title":"Calibration and cross-validation of MCCB and CogState in schizophrenia","volume":"232","author":[{"family":"Lees","given":"Jane"},{"family":"Applegate","given":"Eve"},{"family":"Emsley","given":"Richard"},{"family":"Lewis","given":"Shôn"},{"family":"Michalopoulou","given":"Panayiota"},{"family":"Collier","given":"Tracey"},{"family":"Lopez-Lopez","given":"Cristina"},{"family":"Kapur","given":"Shitij"},{"family":"Pandina","given":"Gahan J."},{"family":"Drake","given":"Richard J."}],"issued":{"date-parts":[["2015",11]]}}}],"schema":"https://github.com/citation-style-language/schema/raw/master/csl-citation.json"}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lang w:val="en-US"/>
              </w:rPr>
              <w:t>[133]</w:t>
            </w:r>
            <w:r>
              <w:rPr>
                <w:rFonts w:ascii="Times New Roman" w:eastAsia="Times New Roman" w:hAnsi="Times New Roman" w:cs="Times New Roman"/>
                <w:color w:val="000000"/>
                <w:sz w:val="18"/>
                <w:szCs w:val="18"/>
                <w:lang w:val="en-GB" w:eastAsia="en-GB"/>
              </w:rPr>
              <w:fldChar w:fldCharType="end"/>
            </w:r>
          </w:p>
        </w:tc>
        <w:tc>
          <w:tcPr>
            <w:tcW w:w="1525" w:type="dxa"/>
          </w:tcPr>
          <w:p w14:paraId="62ED32E0" w14:textId="77777777" w:rsidR="00A53CD2" w:rsidRPr="00573AB0" w:rsidRDefault="00A53CD2" w:rsidP="00A53CD2">
            <w:pPr>
              <w:rPr>
                <w:rFonts w:ascii="Times New Roman" w:hAnsi="Times New Roman" w:cs="Times New Roman"/>
                <w:color w:val="000000" w:themeColor="text1"/>
                <w:sz w:val="18"/>
                <w:szCs w:val="18"/>
                <w:lang w:val="en-GB"/>
              </w:rPr>
            </w:pPr>
            <w:r w:rsidRPr="00573AB0">
              <w:rPr>
                <w:rFonts w:ascii="Times New Roman" w:hAnsi="Times New Roman" w:cs="Times New Roman"/>
                <w:color w:val="000000" w:themeColor="text1"/>
                <w:sz w:val="18"/>
                <w:szCs w:val="18"/>
                <w:lang w:val="en-GB"/>
              </w:rPr>
              <w:t>Research study-</w:t>
            </w:r>
          </w:p>
          <w:p w14:paraId="40C5B91B" w14:textId="77777777" w:rsidR="00A53CD2" w:rsidRPr="00573AB0" w:rsidRDefault="00A53CD2" w:rsidP="00A53CD2">
            <w:pPr>
              <w:rPr>
                <w:rFonts w:ascii="Times New Roman" w:hAnsi="Times New Roman" w:cs="Times New Roman"/>
                <w:color w:val="000000" w:themeColor="text1"/>
                <w:sz w:val="18"/>
                <w:szCs w:val="18"/>
                <w:lang w:val="en-GB"/>
              </w:rPr>
            </w:pPr>
            <w:r w:rsidRPr="00573AB0">
              <w:rPr>
                <w:rFonts w:ascii="Times New Roman" w:hAnsi="Times New Roman" w:cs="Times New Roman"/>
                <w:color w:val="000000" w:themeColor="text1"/>
                <w:sz w:val="18"/>
                <w:szCs w:val="18"/>
                <w:lang w:val="en-GB"/>
              </w:rPr>
              <w:t xml:space="preserve"> Cross-validation of MCCB</w:t>
            </w:r>
          </w:p>
          <w:p w14:paraId="7C5B12B4" w14:textId="77777777" w:rsidR="00A53CD2" w:rsidRPr="00573AB0" w:rsidRDefault="00A53CD2" w:rsidP="00A53CD2">
            <w:pPr>
              <w:rPr>
                <w:rFonts w:ascii="Times New Roman" w:hAnsi="Times New Roman" w:cs="Times New Roman"/>
                <w:color w:val="000000" w:themeColor="text1"/>
                <w:sz w:val="18"/>
                <w:szCs w:val="18"/>
                <w:lang w:val="en-GB"/>
              </w:rPr>
            </w:pPr>
            <w:r w:rsidRPr="00573AB0">
              <w:rPr>
                <w:rFonts w:ascii="Times New Roman" w:hAnsi="Times New Roman" w:cs="Times New Roman"/>
                <w:color w:val="000000" w:themeColor="text1"/>
                <w:sz w:val="18"/>
                <w:szCs w:val="18"/>
                <w:lang w:val="en-GB"/>
              </w:rPr>
              <w:t>and CogState in schizophrenia</w:t>
            </w:r>
          </w:p>
        </w:tc>
        <w:tc>
          <w:tcPr>
            <w:tcW w:w="1276" w:type="dxa"/>
            <w:gridSpan w:val="2"/>
          </w:tcPr>
          <w:p w14:paraId="4CE971AF" w14:textId="77777777" w:rsidR="00A53CD2" w:rsidRPr="00573AB0" w:rsidRDefault="00A53CD2" w:rsidP="00A53CD2">
            <w:pPr>
              <w:rPr>
                <w:rFonts w:ascii="Times New Roman" w:hAnsi="Times New Roman" w:cs="Times New Roman"/>
                <w:color w:val="000000" w:themeColor="text1"/>
                <w:sz w:val="18"/>
                <w:szCs w:val="18"/>
                <w:lang w:val="en-GB"/>
              </w:rPr>
            </w:pPr>
            <w:r w:rsidRPr="00573AB0">
              <w:rPr>
                <w:rFonts w:ascii="Times New Roman" w:hAnsi="Times New Roman" w:cs="Times New Roman"/>
                <w:color w:val="000000" w:themeColor="text1"/>
                <w:sz w:val="18"/>
                <w:szCs w:val="18"/>
                <w:lang w:val="en-GB"/>
              </w:rPr>
              <w:t>II</w:t>
            </w:r>
            <w:r>
              <w:rPr>
                <w:rFonts w:ascii="Times New Roman" w:hAnsi="Times New Roman" w:cs="Times New Roman"/>
                <w:color w:val="000000" w:themeColor="text1"/>
                <w:sz w:val="18"/>
                <w:szCs w:val="18"/>
                <w:lang w:val="en-GB"/>
              </w:rPr>
              <w:t>I</w:t>
            </w:r>
          </w:p>
        </w:tc>
        <w:tc>
          <w:tcPr>
            <w:tcW w:w="1735" w:type="dxa"/>
          </w:tcPr>
          <w:p w14:paraId="32BB2ECD" w14:textId="77777777" w:rsidR="00A53CD2" w:rsidRPr="00573AB0" w:rsidRDefault="00A53CD2" w:rsidP="00A53CD2">
            <w:pPr>
              <w:rPr>
                <w:rFonts w:ascii="Times New Roman" w:hAnsi="Times New Roman" w:cs="Times New Roman"/>
                <w:color w:val="000000" w:themeColor="text1"/>
                <w:sz w:val="18"/>
                <w:szCs w:val="18"/>
                <w:lang w:val="en-GB"/>
              </w:rPr>
            </w:pPr>
            <w:r w:rsidRPr="00573AB0">
              <w:rPr>
                <w:rFonts w:ascii="Times New Roman" w:hAnsi="Times New Roman" w:cs="Times New Roman"/>
                <w:color w:val="000000" w:themeColor="text1"/>
                <w:sz w:val="18"/>
                <w:szCs w:val="18"/>
                <w:lang w:val="en-GB"/>
              </w:rPr>
              <w:t>MCCB and CogState</w:t>
            </w:r>
          </w:p>
        </w:tc>
        <w:tc>
          <w:tcPr>
            <w:tcW w:w="1525" w:type="dxa"/>
          </w:tcPr>
          <w:p w14:paraId="51FF3B59" w14:textId="77777777" w:rsidR="00A53CD2" w:rsidRPr="00573AB0" w:rsidRDefault="00A53CD2" w:rsidP="00A53CD2">
            <w:pPr>
              <w:rPr>
                <w:rFonts w:ascii="Times New Roman" w:hAnsi="Times New Roman" w:cs="Times New Roman"/>
                <w:color w:val="000000" w:themeColor="text1"/>
                <w:sz w:val="18"/>
                <w:szCs w:val="18"/>
                <w:lang w:val="en-GB"/>
              </w:rPr>
            </w:pPr>
            <w:r w:rsidRPr="00573AB0">
              <w:rPr>
                <w:rFonts w:ascii="Times New Roman" w:hAnsi="Times New Roman" w:cs="Times New Roman"/>
                <w:color w:val="000000" w:themeColor="text1"/>
                <w:sz w:val="18"/>
                <w:szCs w:val="18"/>
                <w:lang w:val="en-GB"/>
              </w:rPr>
              <w:t>143 SCZ participating to three studies (Each study administered MCCB and CogState</w:t>
            </w:r>
          </w:p>
          <w:p w14:paraId="4794AD1C" w14:textId="77777777" w:rsidR="00A53CD2" w:rsidRPr="00573AB0" w:rsidRDefault="00A53CD2" w:rsidP="00A53CD2">
            <w:pPr>
              <w:rPr>
                <w:rFonts w:ascii="Times New Roman" w:hAnsi="Times New Roman" w:cs="Times New Roman"/>
                <w:color w:val="000000" w:themeColor="text1"/>
                <w:sz w:val="18"/>
                <w:szCs w:val="18"/>
                <w:lang w:val="en-GB"/>
              </w:rPr>
            </w:pPr>
            <w:r w:rsidRPr="00573AB0">
              <w:rPr>
                <w:rFonts w:ascii="Times New Roman" w:hAnsi="Times New Roman" w:cs="Times New Roman"/>
                <w:color w:val="000000" w:themeColor="text1"/>
                <w:sz w:val="18"/>
                <w:szCs w:val="18"/>
                <w:lang w:val="en-GB"/>
              </w:rPr>
              <w:t>tests on consecutive days (baseline 1 and 2) and follow-up 3–</w:t>
            </w:r>
          </w:p>
          <w:p w14:paraId="2DC1D49A" w14:textId="77777777" w:rsidR="00A53CD2" w:rsidRPr="00573AB0" w:rsidRDefault="00A53CD2" w:rsidP="00A53CD2">
            <w:pPr>
              <w:rPr>
                <w:rFonts w:ascii="Times New Roman" w:hAnsi="Times New Roman" w:cs="Times New Roman"/>
                <w:color w:val="000000" w:themeColor="text1"/>
                <w:sz w:val="18"/>
                <w:szCs w:val="18"/>
                <w:lang w:val="en-GB"/>
              </w:rPr>
            </w:pPr>
            <w:r w:rsidRPr="00573AB0">
              <w:rPr>
                <w:rFonts w:ascii="Times New Roman" w:hAnsi="Times New Roman" w:cs="Times New Roman"/>
                <w:color w:val="000000" w:themeColor="text1"/>
                <w:sz w:val="18"/>
                <w:szCs w:val="18"/>
                <w:lang w:val="en-GB"/>
              </w:rPr>
              <w:t>4 weeks later)</w:t>
            </w:r>
          </w:p>
        </w:tc>
        <w:tc>
          <w:tcPr>
            <w:tcW w:w="6554" w:type="dxa"/>
          </w:tcPr>
          <w:p w14:paraId="0005F217" w14:textId="77777777" w:rsidR="00A53CD2" w:rsidRPr="00573AB0" w:rsidRDefault="00A53CD2" w:rsidP="00A53CD2">
            <w:pPr>
              <w:autoSpaceDE w:val="0"/>
              <w:autoSpaceDN w:val="0"/>
              <w:adjustRightInd w:val="0"/>
              <w:jc w:val="both"/>
              <w:rPr>
                <w:rFonts w:ascii="Times New Roman" w:hAnsi="Times New Roman" w:cs="Times New Roman"/>
                <w:sz w:val="18"/>
                <w:szCs w:val="18"/>
                <w:lang w:val="en-US"/>
              </w:rPr>
            </w:pPr>
            <w:r w:rsidRPr="00573AB0">
              <w:rPr>
                <w:rFonts w:ascii="Times New Roman" w:hAnsi="Times New Roman" w:cs="Times New Roman"/>
                <w:sz w:val="18"/>
                <w:szCs w:val="18"/>
                <w:lang w:val="en-US"/>
              </w:rPr>
              <w:t>Many MCCB tasks and domains (and CogState social cognition</w:t>
            </w:r>
          </w:p>
          <w:p w14:paraId="7F24FD2C" w14:textId="77777777" w:rsidR="00A53CD2" w:rsidRPr="00573AB0" w:rsidRDefault="00A53CD2" w:rsidP="00A53CD2">
            <w:pPr>
              <w:autoSpaceDE w:val="0"/>
              <w:autoSpaceDN w:val="0"/>
              <w:adjustRightInd w:val="0"/>
              <w:jc w:val="both"/>
              <w:rPr>
                <w:rFonts w:ascii="Times New Roman" w:hAnsi="Times New Roman" w:cs="Times New Roman"/>
                <w:sz w:val="18"/>
                <w:szCs w:val="18"/>
                <w:lang w:val="en-US"/>
              </w:rPr>
            </w:pPr>
            <w:r w:rsidRPr="00573AB0">
              <w:rPr>
                <w:rFonts w:ascii="Times New Roman" w:hAnsi="Times New Roman" w:cs="Times New Roman"/>
                <w:sz w:val="18"/>
                <w:szCs w:val="18"/>
                <w:lang w:val="en-US"/>
              </w:rPr>
              <w:t>and perhaps maze tasks) displayed appreciable initial practice effects. The MCCB tasks had better test-retest reliability but</w:t>
            </w:r>
          </w:p>
          <w:p w14:paraId="49117041" w14:textId="77777777" w:rsidR="00A53CD2" w:rsidRPr="00573AB0" w:rsidRDefault="00A53CD2" w:rsidP="00A53CD2">
            <w:pPr>
              <w:autoSpaceDE w:val="0"/>
              <w:autoSpaceDN w:val="0"/>
              <w:adjustRightInd w:val="0"/>
              <w:jc w:val="both"/>
              <w:rPr>
                <w:rFonts w:ascii="Times New Roman" w:hAnsi="Times New Roman" w:cs="Times New Roman"/>
                <w:sz w:val="18"/>
                <w:szCs w:val="18"/>
                <w:lang w:val="en-US"/>
              </w:rPr>
            </w:pPr>
            <w:r w:rsidRPr="00573AB0">
              <w:rPr>
                <w:rFonts w:ascii="Times New Roman" w:hAnsi="Times New Roman" w:cs="Times New Roman"/>
                <w:sz w:val="18"/>
                <w:szCs w:val="18"/>
                <w:lang w:val="en-US"/>
              </w:rPr>
              <w:t>there was little difference in the CogState composites’ and MCCB domains’ reliability. In experiments involving different ethnicities, or measuring change, CogState composite scores appear to be more useful, especially if repetition of baseline to reduce learning effects is undesirable. However, the MCCB tasks</w:t>
            </w:r>
          </w:p>
          <w:p w14:paraId="3D0C4B33" w14:textId="77777777" w:rsidR="00A53CD2" w:rsidRPr="00573AB0" w:rsidRDefault="00A53CD2" w:rsidP="00A53CD2">
            <w:pPr>
              <w:autoSpaceDE w:val="0"/>
              <w:autoSpaceDN w:val="0"/>
              <w:adjustRightInd w:val="0"/>
              <w:jc w:val="both"/>
              <w:rPr>
                <w:rFonts w:ascii="Times New Roman" w:hAnsi="Times New Roman" w:cs="Times New Roman"/>
                <w:sz w:val="18"/>
                <w:szCs w:val="18"/>
                <w:lang w:val="en-US"/>
              </w:rPr>
            </w:pPr>
            <w:r w:rsidRPr="00573AB0">
              <w:rPr>
                <w:rFonts w:ascii="Times New Roman" w:hAnsi="Times New Roman" w:cs="Times New Roman"/>
                <w:sz w:val="18"/>
                <w:szCs w:val="18"/>
                <w:lang w:val="en-US"/>
              </w:rPr>
              <w:t>correlated a little better with social skills measures,</w:t>
            </w:r>
          </w:p>
          <w:p w14:paraId="1BADB859" w14:textId="77777777" w:rsidR="00A53CD2" w:rsidRPr="00573AB0" w:rsidRDefault="00A53CD2" w:rsidP="00A53CD2">
            <w:pPr>
              <w:autoSpaceDE w:val="0"/>
              <w:autoSpaceDN w:val="0"/>
              <w:adjustRightInd w:val="0"/>
              <w:jc w:val="both"/>
              <w:rPr>
                <w:rFonts w:ascii="Times New Roman" w:hAnsi="Times New Roman" w:cs="Times New Roman"/>
                <w:sz w:val="18"/>
                <w:szCs w:val="18"/>
                <w:lang w:val="en-US"/>
              </w:rPr>
            </w:pPr>
            <w:r w:rsidRPr="00573AB0">
              <w:rPr>
                <w:rFonts w:ascii="Times New Roman" w:hAnsi="Times New Roman" w:cs="Times New Roman"/>
                <w:sz w:val="18"/>
                <w:szCs w:val="18"/>
                <w:lang w:val="en-US"/>
              </w:rPr>
              <w:t xml:space="preserve">underlining their validity, and some </w:t>
            </w:r>
            <w:r>
              <w:rPr>
                <w:rFonts w:ascii="Times New Roman" w:hAnsi="Times New Roman" w:cs="Times New Roman"/>
                <w:sz w:val="18"/>
                <w:szCs w:val="18"/>
                <w:lang w:val="en-US"/>
              </w:rPr>
              <w:t>Cogstate-Schizophrenia Battery</w:t>
            </w:r>
            <w:r w:rsidRPr="00573AB0">
              <w:rPr>
                <w:rFonts w:ascii="Times New Roman" w:hAnsi="Times New Roman" w:cs="Times New Roman"/>
                <w:sz w:val="18"/>
                <w:szCs w:val="18"/>
                <w:lang w:val="en-US"/>
              </w:rPr>
              <w:t xml:space="preserve"> tasks were more sensitive to smoking’s effects.</w:t>
            </w:r>
          </w:p>
        </w:tc>
      </w:tr>
      <w:tr w:rsidR="00A53CD2" w:rsidRPr="009C535D" w14:paraId="05909809" w14:textId="77777777" w:rsidTr="004C21FC">
        <w:tc>
          <w:tcPr>
            <w:tcW w:w="1560" w:type="dxa"/>
          </w:tcPr>
          <w:p w14:paraId="18C0EB02" w14:textId="2D68C9D4" w:rsidR="00A53CD2" w:rsidRPr="008446D1"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eastAsia="en-GB"/>
              </w:rPr>
            </w:pPr>
            <w:r w:rsidRPr="008446D1">
              <w:rPr>
                <w:rFonts w:ascii="Times New Roman" w:hAnsi="Times New Roman" w:cs="Times New Roman"/>
                <w:color w:val="000000"/>
                <w:sz w:val="18"/>
                <w:szCs w:val="18"/>
                <w:lang w:val="en-US"/>
              </w:rPr>
              <w:t xml:space="preserve">Shi et al., 2015 </w:t>
            </w:r>
            <w:r>
              <w:rPr>
                <w:rFonts w:ascii="Times New Roman" w:hAnsi="Times New Roman" w:cs="Times New Roman"/>
                <w:color w:val="000000"/>
                <w:sz w:val="18"/>
                <w:szCs w:val="18"/>
                <w:lang w:val="en-US"/>
              </w:rPr>
              <w:fldChar w:fldCharType="begin"/>
            </w:r>
            <w:r w:rsidR="00406AC2">
              <w:rPr>
                <w:rFonts w:ascii="Times New Roman" w:hAnsi="Times New Roman" w:cs="Times New Roman"/>
                <w:color w:val="000000"/>
                <w:sz w:val="18"/>
                <w:szCs w:val="18"/>
                <w:lang w:val="en-US"/>
              </w:rPr>
              <w:instrText xml:space="preserve"> ADDIN ZOTERO_ITEM CSL_CITATION {"citationID":"Jc0SR42h","properties":{"formattedCitation":"[134]","plainCitation":"[134]","noteIndex":0},"citationItems":[{"id":"CYRe6CJU/KEPEGPD8","uris":["http://zotero.org/users/8895419/items/XQF2WWFU"],"uri":["http://zotero.org/users/8895419/items/XQF2WWFU"],"itemData":{"id":428,"type":"article-journal","abstract":"MATRICS Consensus Cognitive Battery (MCCB), packaging 10 tests selected from more than 90 nominated tests, is a method developed by the Measurement and Treatment Research to Improve Cognition in Schizophrenia (MATRICS) group to evaluate the efficacy of treatments targeting cognitive impairments in schizophrenia. MCCB had been translated into a number of languages, but only the US and Spain had normative data reported. Inconsistency in translation and cultural differences make direct application of MCCB in China problematic. In this study, we administered the battery to a representative community sample based on Chinese population census in 2005 and obtained normative data. The effects of age, gender, education level, and scale of residence area on test performance were examined. The sample included 656 healthy volunteers from six sites in China. At each site, sample was stratified according to age, gender, and educational level, and scale of the area one was born in, grew up in and currently living in was recorded. We found age, gender, and education had significant effects on the normative data for MCCB in China, which are comparable to those found for the original standardized English version in the U.S. and the Spanish version in Spain. Remarkably, the residence scale effects on neuropsychological performance were significant, which should be taking into account when calculating the standardized T score for each subject. The practice effects were minor and test-retest reliability of MCCB was good, which suggests MCCB as an appropriate measure for clinical and research usage in China.","container-title":"Schizophrenia Research","DOI":"10.1016/j.schres.2015.09.003","ISSN":"1573-2509","issue":"1-3","journalAbbreviation":"Schizophr Res","language":"eng","note":"PMID: 26441005\nPMCID: PMC4916953","page":"109-115","source":"PubMed","title":"The MATRICS Consensus Cognitive Battery (MCCB): Co-norming and standardization in China","title-short":"The MATRICS Consensus Cognitive Battery (MCCB)","volume":"169","author":[{"family":"Shi","given":"Chuan"},{"family":"Kang","given":"Lan"},{"family":"Yao","given":"Shuqiao"},{"family":"Ma","given":"Yibin"},{"family":"Li","given":"Tao"},{"family":"Liang","given":"Ying"},{"family":"Cheng","given":"Zhang"},{"family":"Xu","given":"Yifeng"},{"family":"Shi","given":"Jianguo"},{"family":"Xu","given":"Xiufeng"},{"family":"Zhang","given":"Congpei"},{"family":"Franklin","given":"Donald R."},{"family":"Heaton","given":"Robert K."},{"family":"Jin","given":"Hua"},{"family":"Yu","given":"Xin"}],"issued":{"date-parts":[["2015",12]]}}}],"schema":"https://github.com/citation-style-language/schema/raw/master/csl-citation.json"} </w:instrText>
            </w:r>
            <w:r>
              <w:rPr>
                <w:rFonts w:ascii="Times New Roman" w:hAnsi="Times New Roman" w:cs="Times New Roman"/>
                <w:color w:val="000000"/>
                <w:sz w:val="18"/>
                <w:szCs w:val="18"/>
                <w:lang w:val="en-US"/>
              </w:rPr>
              <w:fldChar w:fldCharType="separate"/>
            </w:r>
            <w:r w:rsidR="00406AC2" w:rsidRPr="00406AC2">
              <w:rPr>
                <w:rFonts w:ascii="Times New Roman" w:hAnsi="Times New Roman" w:cs="Times New Roman"/>
                <w:sz w:val="18"/>
                <w:lang w:val="en-US"/>
              </w:rPr>
              <w:t>[134]</w:t>
            </w:r>
            <w:r>
              <w:rPr>
                <w:rFonts w:ascii="Times New Roman" w:hAnsi="Times New Roman" w:cs="Times New Roman"/>
                <w:color w:val="000000"/>
                <w:sz w:val="18"/>
                <w:szCs w:val="18"/>
                <w:lang w:val="en-US"/>
              </w:rPr>
              <w:fldChar w:fldCharType="end"/>
            </w:r>
          </w:p>
        </w:tc>
        <w:tc>
          <w:tcPr>
            <w:tcW w:w="1525" w:type="dxa"/>
          </w:tcPr>
          <w:p w14:paraId="3C046100" w14:textId="77777777" w:rsidR="00A53CD2" w:rsidRPr="007963C0" w:rsidRDefault="00A53CD2" w:rsidP="00A53CD2">
            <w:pPr>
              <w:rPr>
                <w:rFonts w:ascii="Times New Roman" w:hAnsi="Times New Roman" w:cs="Times New Roman"/>
                <w:color w:val="000000" w:themeColor="text1"/>
                <w:sz w:val="18"/>
                <w:szCs w:val="18"/>
                <w:lang w:val="en-US"/>
              </w:rPr>
            </w:pPr>
            <w:r w:rsidRPr="007963C0">
              <w:rPr>
                <w:rFonts w:ascii="Times New Roman" w:hAnsi="Times New Roman" w:cs="Times New Roman"/>
                <w:color w:val="000000" w:themeColor="text1"/>
                <w:sz w:val="18"/>
                <w:szCs w:val="18"/>
                <w:lang w:val="en-US"/>
              </w:rPr>
              <w:t>Research study-</w:t>
            </w:r>
          </w:p>
          <w:p w14:paraId="0F0A1C76" w14:textId="77777777" w:rsidR="00A53CD2" w:rsidRPr="007963C0" w:rsidRDefault="00A53CD2" w:rsidP="00A53CD2">
            <w:pPr>
              <w:rPr>
                <w:rFonts w:ascii="Times New Roman" w:hAnsi="Times New Roman" w:cs="Times New Roman"/>
                <w:color w:val="000000" w:themeColor="text1"/>
                <w:sz w:val="18"/>
                <w:szCs w:val="18"/>
                <w:lang w:val="en-GB"/>
              </w:rPr>
            </w:pPr>
            <w:r w:rsidRPr="007963C0">
              <w:rPr>
                <w:rFonts w:ascii="Times New Roman" w:hAnsi="Times New Roman" w:cs="Times New Roman"/>
                <w:color w:val="000000" w:themeColor="text1"/>
                <w:sz w:val="18"/>
                <w:szCs w:val="18"/>
                <w:lang w:val="en-US"/>
              </w:rPr>
              <w:t>Co- normalization of the MCCB in China</w:t>
            </w:r>
          </w:p>
        </w:tc>
        <w:tc>
          <w:tcPr>
            <w:tcW w:w="1276" w:type="dxa"/>
            <w:gridSpan w:val="2"/>
          </w:tcPr>
          <w:p w14:paraId="11F29E15" w14:textId="77777777" w:rsidR="00A53CD2" w:rsidRPr="007963C0" w:rsidRDefault="00A53CD2" w:rsidP="00A53CD2">
            <w:pPr>
              <w:rPr>
                <w:rFonts w:ascii="Times New Roman" w:hAnsi="Times New Roman" w:cs="Times New Roman"/>
                <w:color w:val="000000" w:themeColor="text1"/>
                <w:sz w:val="18"/>
                <w:szCs w:val="18"/>
                <w:lang w:val="en-GB"/>
              </w:rPr>
            </w:pPr>
            <w:r w:rsidRPr="007963C0">
              <w:rPr>
                <w:rFonts w:ascii="Times New Roman" w:hAnsi="Times New Roman" w:cs="Times New Roman"/>
                <w:color w:val="000000" w:themeColor="text1"/>
                <w:sz w:val="18"/>
                <w:szCs w:val="18"/>
                <w:lang w:val="en-US"/>
              </w:rPr>
              <w:t>II</w:t>
            </w:r>
            <w:r>
              <w:rPr>
                <w:rFonts w:ascii="Times New Roman" w:hAnsi="Times New Roman" w:cs="Times New Roman"/>
                <w:color w:val="000000" w:themeColor="text1"/>
                <w:sz w:val="18"/>
                <w:szCs w:val="18"/>
                <w:lang w:val="en-US"/>
              </w:rPr>
              <w:t>I</w:t>
            </w:r>
          </w:p>
        </w:tc>
        <w:tc>
          <w:tcPr>
            <w:tcW w:w="1735" w:type="dxa"/>
          </w:tcPr>
          <w:p w14:paraId="23A73C7C" w14:textId="77777777" w:rsidR="00A53CD2" w:rsidRPr="007963C0" w:rsidRDefault="00A53CD2" w:rsidP="00A53CD2">
            <w:pPr>
              <w:rPr>
                <w:rFonts w:ascii="Times New Roman" w:hAnsi="Times New Roman" w:cs="Times New Roman"/>
                <w:color w:val="000000" w:themeColor="text1"/>
                <w:sz w:val="18"/>
                <w:szCs w:val="18"/>
                <w:lang w:val="en-GB"/>
              </w:rPr>
            </w:pPr>
            <w:r w:rsidRPr="007963C0">
              <w:rPr>
                <w:rFonts w:ascii="Times New Roman" w:hAnsi="Times New Roman" w:cs="Times New Roman"/>
                <w:color w:val="000000" w:themeColor="text1"/>
                <w:sz w:val="18"/>
                <w:szCs w:val="18"/>
                <w:lang w:val="en-US"/>
              </w:rPr>
              <w:t>MCCB</w:t>
            </w:r>
          </w:p>
        </w:tc>
        <w:tc>
          <w:tcPr>
            <w:tcW w:w="1525" w:type="dxa"/>
          </w:tcPr>
          <w:p w14:paraId="61C82501" w14:textId="77777777" w:rsidR="00A53CD2" w:rsidRPr="007963C0" w:rsidRDefault="00A53CD2" w:rsidP="00A53CD2">
            <w:pPr>
              <w:rPr>
                <w:rFonts w:ascii="Times New Roman" w:hAnsi="Times New Roman" w:cs="Times New Roman"/>
                <w:color w:val="000000" w:themeColor="text1"/>
                <w:sz w:val="18"/>
                <w:szCs w:val="18"/>
                <w:lang w:val="en-GB"/>
              </w:rPr>
            </w:pPr>
            <w:r w:rsidRPr="007963C0">
              <w:rPr>
                <w:rFonts w:ascii="Times New Roman" w:hAnsi="Times New Roman" w:cs="Times New Roman"/>
                <w:color w:val="000000" w:themeColor="text1"/>
                <w:sz w:val="18"/>
                <w:szCs w:val="18"/>
                <w:lang w:val="en-GB"/>
              </w:rPr>
              <w:t>656 HC</w:t>
            </w:r>
          </w:p>
        </w:tc>
        <w:tc>
          <w:tcPr>
            <w:tcW w:w="6554" w:type="dxa"/>
          </w:tcPr>
          <w:p w14:paraId="56408DE6" w14:textId="77777777" w:rsidR="00A53CD2" w:rsidRPr="007963C0" w:rsidRDefault="00A53CD2" w:rsidP="00A53CD2">
            <w:pPr>
              <w:autoSpaceDE w:val="0"/>
              <w:autoSpaceDN w:val="0"/>
              <w:adjustRightInd w:val="0"/>
              <w:jc w:val="both"/>
              <w:rPr>
                <w:rFonts w:ascii="Times New Roman" w:hAnsi="Times New Roman" w:cs="Times New Roman"/>
                <w:sz w:val="18"/>
                <w:szCs w:val="18"/>
                <w:lang w:val="en-US"/>
              </w:rPr>
            </w:pPr>
            <w:r>
              <w:rPr>
                <w:rFonts w:ascii="Times New Roman" w:hAnsi="Times New Roman" w:cs="Times New Roman"/>
                <w:sz w:val="18"/>
                <w:szCs w:val="18"/>
                <w:lang w:val="en-GB"/>
              </w:rPr>
              <w:t>A</w:t>
            </w:r>
            <w:r w:rsidRPr="007963C0">
              <w:rPr>
                <w:rFonts w:ascii="Times New Roman" w:hAnsi="Times New Roman" w:cs="Times New Roman"/>
                <w:sz w:val="18"/>
                <w:szCs w:val="18"/>
                <w:lang w:val="en-US"/>
              </w:rPr>
              <w:t>ge, gender, and education had significant effects on the normative data for MCCB in China, which are comparable to those found for the original standardized English version in the U.S. and the Spanish version in Spain. Remarkably, the residence scale effects on neuropsychological performance were significant, which should be taking into account when calculating the standardized T score for each subject. The practice effects were minor and test-retest reliability of MCCB was good, which suggests MCCB as an appropriate measure for clinical and research usage in China.</w:t>
            </w:r>
          </w:p>
        </w:tc>
      </w:tr>
      <w:tr w:rsidR="00A53CD2" w:rsidRPr="009C535D" w14:paraId="594D87CA" w14:textId="77777777" w:rsidTr="004C21FC">
        <w:tc>
          <w:tcPr>
            <w:tcW w:w="1560" w:type="dxa"/>
          </w:tcPr>
          <w:p w14:paraId="17253ED4" w14:textId="7148501C" w:rsidR="00A53CD2" w:rsidRPr="00C80EE0"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GB" w:eastAsia="en-GB"/>
              </w:rPr>
            </w:pPr>
            <w:bookmarkStart w:id="5" w:name="_Hlk13671745"/>
            <w:r w:rsidRPr="00C80EE0">
              <w:rPr>
                <w:rFonts w:ascii="Times New Roman" w:hAnsi="Times New Roman" w:cs="Times New Roman"/>
                <w:sz w:val="18"/>
                <w:szCs w:val="18"/>
                <w:lang w:val="en-US"/>
              </w:rPr>
              <w:t xml:space="preserve">John </w:t>
            </w:r>
            <w:r w:rsidRPr="00C80EE0">
              <w:rPr>
                <w:rFonts w:ascii="Times New Roman" w:hAnsi="Times New Roman" w:cs="Times New Roman"/>
                <w:color w:val="000000"/>
                <w:sz w:val="18"/>
                <w:szCs w:val="18"/>
                <w:lang w:val="en-US"/>
              </w:rPr>
              <w:t>et al.,</w:t>
            </w:r>
            <w:r w:rsidRPr="00C80EE0">
              <w:rPr>
                <w:rFonts w:ascii="Times New Roman" w:hAnsi="Times New Roman" w:cs="Times New Roman"/>
                <w:sz w:val="18"/>
                <w:szCs w:val="18"/>
                <w:lang w:val="en-US"/>
              </w:rPr>
              <w:t xml:space="preserve"> 2016</w:t>
            </w:r>
            <w:bookmarkEnd w:id="5"/>
            <w:r w:rsidRPr="00C80EE0">
              <w:rPr>
                <w:rFonts w:ascii="Times New Roman" w:hAnsi="Times New Roman" w:cs="Times New Roman"/>
                <w:sz w:val="18"/>
                <w:szCs w:val="18"/>
                <w:lang w:val="en-US"/>
              </w:rPr>
              <w:t xml:space="preserve"> </w:t>
            </w:r>
            <w:r>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cN28Q17Z","properties":{"formattedCitation":"[135]","plainCitation":"[135]","noteIndex":0},"citationItems":[{"id":"CYRe6CJU/aWRO2Zue","uris":["http://zotero.org/users/8895419/items/IE8PKBGB"],"uri":["http://zotero.org/users/8895419/items/IE8PKBGB"],"itemData":{"id":492,"type":"article-journal","abstract":"OBJECTIVES: Despite possessing considerable relevance for planning and delivery of effective rehabilitation interventions, systematic evaluation of cognitive function is often ignored in clinical practice. This paper describes a successful method for measuring cognitive function and the nature of cognitive deficits (CD) in people with schizophrenia admitted to psychiatric rehabilitation services.\nMETHODS: Data on the cognitive functioning of consecutive patients with schizophrenia / schizoaffective disorder admitted during a 5-year period to a public in-patient rehabilitation facility was collated retrospectively and analysed. The Brief Assessment of Cognition in Schizophrenia (BACS) was used to evaluate cognitive function.\nRESULTS: It was possible to administer the BACS to 122 of 135 consecutive admissions. The mean composite score on the BACS was 1.8 standard deviations below the norm, and 43% had moderate or severe CD. The BACS sub-tests of list learning and symbol coding revealed more severe deficits.\nCONCLUSIONS: The study indicates that evaluation of cognitive function using brief instruments is feasible in psychiatric rehabilitation settings. Global and domain-specific CD were prevalent among people with schizophrenia. In view of the strong association of cognitive functioning with community functioning and rehabilitation outcomes, further studies exploring the feasibility and utility of routinely evaluating cognitive function are warranted.","container-title":"Australasian Psychiatry: Bulletin of Royal Australian and New Zealand College of Psychiatrists","DOI":"10.1177/1039856216656537","ISSN":"1440-1665","issue":"4","journalAbbreviation":"Australas Psychiatry","language":"eng","note":"PMID: 27329645","page":"342-346","source":"PubMed","title":"Successful evaluation of cognitive function and the nature of cognitive deficits among people with schizophrenia in clinical rehabilitation settings","volume":"24","author":[{"family":"John","given":"Alexander Panickacheril"},{"family":"Yeak","given":"Kim"},{"family":"Ayres","given":"Helen"},{"family":"Sevastos","given":"Marie"},{"family":"Moore","given":"Elizabeth"}],"issued":{"date-parts":[["2016",8]]}}}],"schema":"https://github.com/citation-style-language/schema/raw/master/csl-citation.json"} </w:instrText>
            </w:r>
            <w:r>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[135]</w:t>
            </w:r>
            <w:r>
              <w:rPr>
                <w:rFonts w:ascii="Times New Roman" w:hAnsi="Times New Roman" w:cs="Times New Roman"/>
                <w:sz w:val="18"/>
                <w:szCs w:val="18"/>
                <w:lang w:val="en-US"/>
              </w:rPr>
              <w:fldChar w:fldCharType="end"/>
            </w:r>
          </w:p>
        </w:tc>
        <w:tc>
          <w:tcPr>
            <w:tcW w:w="1525" w:type="dxa"/>
          </w:tcPr>
          <w:p w14:paraId="0AE80F47" w14:textId="77777777" w:rsidR="00A53CD2" w:rsidRPr="00C80EE0" w:rsidRDefault="00A53CD2" w:rsidP="00A53CD2">
            <w:pPr>
              <w:rPr>
                <w:rFonts w:ascii="Times New Roman" w:hAnsi="Times New Roman" w:cs="Times New Roman"/>
                <w:sz w:val="18"/>
                <w:szCs w:val="18"/>
                <w:lang w:val="en-GB"/>
              </w:rPr>
            </w:pPr>
            <w:r>
              <w:rPr>
                <w:rFonts w:ascii="Times New Roman" w:hAnsi="Times New Roman" w:cs="Times New Roman"/>
                <w:sz w:val="18"/>
                <w:szCs w:val="18"/>
                <w:lang w:val="en-GB"/>
              </w:rPr>
              <w:t>Research study</w:t>
            </w:r>
          </w:p>
          <w:p w14:paraId="039EDC7B" w14:textId="77777777" w:rsidR="00A53CD2" w:rsidRPr="00C80EE0" w:rsidRDefault="00A53CD2" w:rsidP="00A53CD2">
            <w:pPr>
              <w:rPr>
                <w:rFonts w:ascii="Times New Roman" w:hAnsi="Times New Roman" w:cs="Times New Roman"/>
                <w:sz w:val="18"/>
                <w:szCs w:val="18"/>
                <w:lang w:val="en-GB"/>
              </w:rPr>
            </w:pPr>
          </w:p>
          <w:p w14:paraId="007D0B51" w14:textId="77777777" w:rsidR="00A53CD2" w:rsidRPr="00C80EE0" w:rsidRDefault="00A53CD2" w:rsidP="00A53CD2">
            <w:pPr>
              <w:rPr>
                <w:rFonts w:ascii="Times New Roman" w:hAnsi="Times New Roman" w:cs="Times New Roman"/>
                <w:color w:val="000000" w:themeColor="text1"/>
                <w:sz w:val="18"/>
                <w:szCs w:val="18"/>
                <w:lang w:val="en-GB"/>
              </w:rPr>
            </w:pPr>
          </w:p>
        </w:tc>
        <w:tc>
          <w:tcPr>
            <w:tcW w:w="1276" w:type="dxa"/>
            <w:gridSpan w:val="2"/>
          </w:tcPr>
          <w:p w14:paraId="5827D17B"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III</w:t>
            </w:r>
          </w:p>
        </w:tc>
        <w:tc>
          <w:tcPr>
            <w:tcW w:w="1735" w:type="dxa"/>
          </w:tcPr>
          <w:p w14:paraId="0A9C383A"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sz w:val="18"/>
                <w:szCs w:val="18"/>
                <w:lang w:val="en-GB"/>
              </w:rPr>
              <w:t>BACS</w:t>
            </w:r>
          </w:p>
        </w:tc>
        <w:tc>
          <w:tcPr>
            <w:tcW w:w="1525" w:type="dxa"/>
          </w:tcPr>
          <w:p w14:paraId="2625AE29"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sz w:val="18"/>
                <w:szCs w:val="18"/>
                <w:lang w:val="en-GB"/>
              </w:rPr>
              <w:t>122 SCZ</w:t>
            </w:r>
          </w:p>
        </w:tc>
        <w:tc>
          <w:tcPr>
            <w:tcW w:w="6554" w:type="dxa"/>
          </w:tcPr>
          <w:p w14:paraId="0E97315D"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sz w:val="18"/>
                <w:szCs w:val="18"/>
                <w:lang w:val="en-GB"/>
              </w:rPr>
              <w:t>The mean composite score on the BACS was 1.8 standard deviations below the norm, and 43% had moderate or severe cognitive deficits. The BACS sub-tests of list learning and symbol coding revealed more severe deficits.</w:t>
            </w:r>
          </w:p>
        </w:tc>
      </w:tr>
      <w:tr w:rsidR="00A53CD2" w:rsidRPr="009C535D" w14:paraId="16E29B8F" w14:textId="77777777" w:rsidTr="004C21FC">
        <w:tc>
          <w:tcPr>
            <w:tcW w:w="1560" w:type="dxa"/>
          </w:tcPr>
          <w:p w14:paraId="0E5F2368" w14:textId="2885D13B" w:rsidR="00A53CD2" w:rsidRPr="00746767"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US"/>
              </w:rPr>
            </w:pPr>
            <w:r w:rsidRPr="00746767">
              <w:rPr>
                <w:rFonts w:ascii="Times New Roman" w:hAnsi="Times New Roman" w:cs="Times New Roman"/>
                <w:sz w:val="18"/>
                <w:szCs w:val="18"/>
                <w:lang w:val="en-US"/>
              </w:rPr>
              <w:t>Kumar et al., 2016</w:t>
            </w:r>
            <w:r>
              <w:rPr>
                <w:rFonts w:ascii="Times New Roman" w:hAnsi="Times New Roman" w:cs="Times New Roman"/>
                <w:sz w:val="18"/>
                <w:szCs w:val="18"/>
                <w:lang w:val="en-US"/>
              </w:rPr>
              <w:t xml:space="preserve"> </w:t>
            </w:r>
            <w:r>
              <w:rPr>
                <w:rFonts w:ascii="Times New Roman" w:hAnsi="Times New Roman" w:cs="Times New Roman"/>
                <w:sz w:val="18"/>
                <w:szCs w:val="18"/>
                <w:lang w:val="en-US"/>
              </w:rPr>
              <w:fldChar w:fldCharType="begin"/>
            </w:r>
            <w:r w:rsidR="00406AC2">
              <w:rPr>
                <w:rFonts w:ascii="Times New Roman" w:hAnsi="Times New Roman" w:cs="Times New Roman"/>
                <w:sz w:val="18"/>
                <w:szCs w:val="18"/>
                <w:lang w:val="en-US"/>
              </w:rPr>
              <w:instrText xml:space="preserve"> ADDIN ZOTERO_ITEM CSL_CITATION {"citationID":"QcIG7Uzo","properties":{"formattedCitation":"[136]","plainCitation":"[136]","noteIndex":0},"citationItems":[{"id":"CYRe6CJU/vZ64Pakf","uris":["http://zotero.org/users/8895419/items/ZE6GHZHN"],"uri":["http://zotero.org/users/8895419/items/ZE6GHZHN"],"itemData":{"id":771,"type":"article-journal","abstract":"INTRODUCTION: Cognitive deficits predict functional capacity in patients with schizophrenia including in late life. The MATRICS Consensus Cognitive Battery (MCCB) and the Cambridge Neuropsychological Test Automated Battery (CANTAB) are widely used to assess cognition in this population. The aim of this study was to determine a minimal set of subtests across the two batteries that would be strongly associated with functional capacity in older patients with schizophrenia.\nMETHODS: Sixty participants age 50 years or older with a diagnosis of schizophrenia or schizoaffective disorder and 30 control participants were enrolled. Cognition was assessed using the MCCB and the CANTAB. Functional capacity was assessed using the USCD Performance-based Skills Assessment (UPSA). Stepwise linear regressions were performed to determine the best set of cognitive tests associated with functional capacity.\nRESULTS: UPSA total score was negatively correlated with age and positively correlated with education and the MCCB global score. Most of the MCCB domains and subtests, and several of the CANTAB subtests correlated with UPSA total score. In the regression model, MCCB global score accounted for 42.5% of UPSA variance. In contrast, a combination of only four subtests (processing speed and verbal learning from the MCCB, and affective information processing and working memory from the CANTAB) accounted for 60% of UPSA variance.\nCONCLUSIONS: Performance on MCCB and CANTAB is strongly associated with functional capacity in older patients with schizophrenia. A selective combination of MCCB and CANTAB subtests may be as effective in assessing functional capacity in late life schizophrenia. Copyright © 2016 John Wiley &amp; Sons, Ltd. Copyright © 2016 John Wiley &amp; Sons, Ltd.","container-title":"International Journal of Geriatric Psychiatry","DOI":"10.1002/gps.4547","ISSN":"1099-1166","issue":"10","journalAbbreviation":"Int J Geriatr Psychiatry","language":"eng","note":"PMID: 27428251","page":"1116-1123","source":"PubMed","title":"An optimal combination of MCCB and CANTAB to assess functional capacity in older individuals with schizophrenia","volume":"31","author":[{"family":"Kumar","given":"Sanjeev"},{"family":"Mulsant","given":"Benoit H."},{"family":"Tsoutsoulas","given":"Christopher"},{"family":"Ghazala","given":"Zaid"},{"family":"Voineskos","given":"Aristotle N."},{"family":"Bowie","given":"Christopher R."},{"family":"Rajji","given":"Tarek K."}],"issued":{"date-parts":[["2016",10]]}}}],"schema":"https://github.com/citation-style-language/schema/raw/master/csl-citation.json"} </w:instrText>
            </w:r>
            <w:r>
              <w:rPr>
                <w:rFonts w:ascii="Times New Roman" w:hAnsi="Times New Roman" w:cs="Times New Roman"/>
                <w:sz w:val="18"/>
                <w:szCs w:val="18"/>
                <w:lang w:val="en-US"/>
              </w:rPr>
              <w:fldChar w:fldCharType="separate"/>
            </w:r>
            <w:r w:rsidR="00406AC2" w:rsidRPr="00406AC2">
              <w:rPr>
                <w:rFonts w:ascii="Times New Roman" w:hAnsi="Times New Roman" w:cs="Times New Roman"/>
                <w:sz w:val="18"/>
              </w:rPr>
              <w:t>[136]</w:t>
            </w:r>
            <w:r>
              <w:rPr>
                <w:rFonts w:ascii="Times New Roman" w:hAnsi="Times New Roman" w:cs="Times New Roman"/>
                <w:sz w:val="18"/>
                <w:szCs w:val="18"/>
                <w:lang w:val="en-US"/>
              </w:rPr>
              <w:fldChar w:fldCharType="end"/>
            </w:r>
          </w:p>
        </w:tc>
        <w:tc>
          <w:tcPr>
            <w:tcW w:w="1525" w:type="dxa"/>
          </w:tcPr>
          <w:p w14:paraId="72DE0A25" w14:textId="77777777" w:rsidR="00A53CD2" w:rsidRPr="00746767" w:rsidRDefault="00A53CD2" w:rsidP="00A53CD2">
            <w:pPr>
              <w:rPr>
                <w:rFonts w:ascii="Times New Roman" w:hAnsi="Times New Roman" w:cs="Times New Roman"/>
                <w:sz w:val="18"/>
                <w:szCs w:val="18"/>
                <w:lang w:val="en-GB"/>
              </w:rPr>
            </w:pPr>
            <w:r w:rsidRPr="00746767">
              <w:rPr>
                <w:rFonts w:ascii="Times New Roman" w:hAnsi="Times New Roman" w:cs="Times New Roman"/>
                <w:sz w:val="18"/>
                <w:szCs w:val="18"/>
                <w:lang w:val="en-GB"/>
              </w:rPr>
              <w:t>Research study</w:t>
            </w:r>
          </w:p>
          <w:p w14:paraId="4B382494" w14:textId="77777777" w:rsidR="00A53CD2" w:rsidRPr="00746767" w:rsidRDefault="00A53CD2" w:rsidP="00A53CD2">
            <w:pPr>
              <w:rPr>
                <w:rFonts w:ascii="Times New Roman" w:hAnsi="Times New Roman" w:cs="Times New Roman"/>
                <w:sz w:val="18"/>
                <w:szCs w:val="18"/>
                <w:lang w:val="en-GB"/>
              </w:rPr>
            </w:pPr>
          </w:p>
          <w:p w14:paraId="43E01469" w14:textId="77777777" w:rsidR="00A53CD2" w:rsidRPr="00746767" w:rsidRDefault="00A53CD2" w:rsidP="00A53CD2">
            <w:pPr>
              <w:rPr>
                <w:rFonts w:ascii="Times New Roman" w:hAnsi="Times New Roman" w:cs="Times New Roman"/>
                <w:sz w:val="18"/>
                <w:szCs w:val="18"/>
                <w:lang w:val="en-GB"/>
              </w:rPr>
            </w:pPr>
          </w:p>
        </w:tc>
        <w:tc>
          <w:tcPr>
            <w:tcW w:w="1276" w:type="dxa"/>
            <w:gridSpan w:val="2"/>
          </w:tcPr>
          <w:p w14:paraId="067BE766" w14:textId="77777777" w:rsidR="00A53CD2" w:rsidRPr="00746767" w:rsidRDefault="00A53CD2" w:rsidP="00A53CD2">
            <w:pPr>
              <w:rPr>
                <w:rFonts w:ascii="Times New Roman" w:hAnsi="Times New Roman" w:cs="Times New Roman"/>
                <w:color w:val="000000" w:themeColor="text1"/>
                <w:sz w:val="18"/>
                <w:szCs w:val="18"/>
                <w:lang w:val="en-GB"/>
              </w:rPr>
            </w:pPr>
            <w:r w:rsidRPr="00746767">
              <w:rPr>
                <w:rFonts w:ascii="Times New Roman" w:hAnsi="Times New Roman" w:cs="Times New Roman"/>
                <w:color w:val="000000" w:themeColor="text1"/>
                <w:sz w:val="18"/>
                <w:szCs w:val="18"/>
                <w:lang w:val="en-GB"/>
              </w:rPr>
              <w:t>III</w:t>
            </w:r>
          </w:p>
        </w:tc>
        <w:tc>
          <w:tcPr>
            <w:tcW w:w="1735" w:type="dxa"/>
          </w:tcPr>
          <w:p w14:paraId="5A68F311" w14:textId="77777777" w:rsidR="00A53CD2" w:rsidRPr="00746767" w:rsidRDefault="00A53CD2" w:rsidP="00A53CD2">
            <w:pPr>
              <w:rPr>
                <w:rFonts w:ascii="Times New Roman" w:hAnsi="Times New Roman" w:cs="Times New Roman"/>
                <w:sz w:val="18"/>
                <w:szCs w:val="18"/>
                <w:lang w:val="en-GB"/>
              </w:rPr>
            </w:pPr>
            <w:r w:rsidRPr="00746767">
              <w:rPr>
                <w:rFonts w:ascii="Times New Roman" w:hAnsi="Times New Roman" w:cs="Times New Roman"/>
                <w:sz w:val="18"/>
                <w:szCs w:val="18"/>
                <w:lang w:val="en-GB"/>
              </w:rPr>
              <w:t>MCCB</w:t>
            </w:r>
          </w:p>
        </w:tc>
        <w:tc>
          <w:tcPr>
            <w:tcW w:w="1525" w:type="dxa"/>
          </w:tcPr>
          <w:p w14:paraId="0741CA2A" w14:textId="77777777" w:rsidR="00A53CD2" w:rsidRPr="00746767" w:rsidRDefault="00A53CD2" w:rsidP="00A53CD2">
            <w:pPr>
              <w:rPr>
                <w:rFonts w:ascii="Times New Roman" w:hAnsi="Times New Roman" w:cs="Times New Roman"/>
                <w:sz w:val="18"/>
                <w:szCs w:val="18"/>
                <w:lang w:val="en-GB"/>
              </w:rPr>
            </w:pPr>
            <w:r w:rsidRPr="00746767">
              <w:rPr>
                <w:rFonts w:ascii="Times New Roman" w:hAnsi="Times New Roman" w:cs="Times New Roman"/>
                <w:sz w:val="18"/>
                <w:szCs w:val="18"/>
                <w:lang w:val="en-GB"/>
              </w:rPr>
              <w:t>60 SCZ and 30 HC</w:t>
            </w:r>
          </w:p>
        </w:tc>
        <w:tc>
          <w:tcPr>
            <w:tcW w:w="6554" w:type="dxa"/>
          </w:tcPr>
          <w:p w14:paraId="01F571D2" w14:textId="77777777" w:rsidR="00A53CD2" w:rsidRPr="00746767" w:rsidRDefault="00A53CD2" w:rsidP="00A53CD2">
            <w:pPr>
              <w:autoSpaceDE w:val="0"/>
              <w:autoSpaceDN w:val="0"/>
              <w:adjustRightInd w:val="0"/>
              <w:jc w:val="both"/>
              <w:rPr>
                <w:rFonts w:ascii="Times New Roman" w:hAnsi="Times New Roman" w:cs="Times New Roman"/>
                <w:sz w:val="18"/>
                <w:szCs w:val="18"/>
                <w:lang w:val="en-GB"/>
              </w:rPr>
            </w:pPr>
            <w:r w:rsidRPr="00746767">
              <w:rPr>
                <w:rFonts w:ascii="Times New Roman" w:hAnsi="Times New Roman" w:cs="Times New Roman"/>
                <w:sz w:val="18"/>
                <w:szCs w:val="18"/>
                <w:lang w:val="en-GB"/>
              </w:rPr>
              <w:t>Relationship to functioning:</w:t>
            </w:r>
          </w:p>
          <w:p w14:paraId="401C407C" w14:textId="77777777" w:rsidR="00A53CD2" w:rsidRPr="00746767" w:rsidRDefault="00A53CD2" w:rsidP="00A53CD2">
            <w:pPr>
              <w:autoSpaceDE w:val="0"/>
              <w:autoSpaceDN w:val="0"/>
              <w:adjustRightInd w:val="0"/>
              <w:jc w:val="both"/>
              <w:rPr>
                <w:rFonts w:ascii="Times New Roman" w:hAnsi="Times New Roman" w:cs="Times New Roman"/>
                <w:sz w:val="18"/>
                <w:szCs w:val="18"/>
                <w:lang w:val="en-GB"/>
              </w:rPr>
            </w:pPr>
            <w:r w:rsidRPr="00746767">
              <w:rPr>
                <w:rFonts w:ascii="Times New Roman" w:hAnsi="Times New Roman" w:cs="Times New Roman"/>
                <w:sz w:val="18"/>
                <w:szCs w:val="18"/>
                <w:lang w:val="en-GB"/>
              </w:rPr>
              <w:t xml:space="preserve">Most of the MCCB domains and subtests, correlated with UPSA total score. Performance on MCCB was strongly associated with functional capacity in older patients with schizophrenia. </w:t>
            </w:r>
          </w:p>
        </w:tc>
      </w:tr>
      <w:tr w:rsidR="00A53CD2" w:rsidRPr="008446D1" w14:paraId="5CE2FF1A" w14:textId="77777777" w:rsidTr="004C21FC">
        <w:tc>
          <w:tcPr>
            <w:tcW w:w="1560" w:type="dxa"/>
          </w:tcPr>
          <w:p w14:paraId="0E768482" w14:textId="093FF07A" w:rsidR="00A53CD2" w:rsidRPr="00C80EE0"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US"/>
              </w:rPr>
            </w:pPr>
            <w:r>
              <w:rPr>
                <w:rFonts w:ascii="Times New Roman" w:hAnsi="Times New Roman" w:cs="Times New Roman"/>
                <w:color w:val="000000"/>
                <w:sz w:val="18"/>
                <w:szCs w:val="18"/>
                <w:lang w:val="en-US"/>
              </w:rPr>
              <w:t xml:space="preserve">Wang et al., 2016 </w:t>
            </w:r>
            <w:r>
              <w:rPr>
                <w:rFonts w:ascii="Times New Roman" w:hAnsi="Times New Roman" w:cs="Times New Roman"/>
                <w:color w:val="000000"/>
                <w:sz w:val="18"/>
                <w:szCs w:val="18"/>
                <w:lang w:val="en-US"/>
              </w:rPr>
              <w:fldChar w:fldCharType="begin"/>
            </w:r>
            <w:r w:rsidR="00406AC2">
              <w:rPr>
                <w:rFonts w:ascii="Times New Roman" w:hAnsi="Times New Roman" w:cs="Times New Roman"/>
                <w:color w:val="000000"/>
                <w:sz w:val="18"/>
                <w:szCs w:val="18"/>
                <w:lang w:val="en-US"/>
              </w:rPr>
              <w:instrText xml:space="preserve"> ADDIN ZOTERO_ITEM CSL_CITATION {"citationID":"knj2nKkw","properties":{"formattedCitation":"[98]","plainCitation":"[98]","noteIndex":0},"citationItems":[{"id":"CYRe6CJU/gd35UJtp","uris":["http://zotero.org/users/8895419/items/FPIWZRMN"],"uri":["http://zotero.org/users/8895419/items/FPIWZRMN"],"itemData":{"id":375,"type":"article-journal","abstract":"OBJECTIVE: A test battery that measures cognitive function impairment in patients with schizophrenia, the Brief Assessment of Cognition in Schizophrenia (BACS), has been translated into various languages and validated. This study aimed to test the reliability and validity of the Chinese version of the BACS in a Chinese-speaking population.\nMETHODS: All participants in this study (66 patients with schizophrenia [mean age: 41.2 years, 57.6% male] and 66 age- and sex-matched healthy controls) were from Taiwan and assessed using the BACS and the University of California, San Diego (UCSD) Performance-Based Skills Assessment, Brief Version (UPSA-B). Thirty-eight of the 66 patients with schizophrenia received a reassessment using the BACS.\nRESULTS: The BACS had good test-retest reliability, and all BACS subtests had statistically insignificant practice effects. Principal components analysis demonstrated that a one-factor solution best fits our dataset (60.9% of the variance). In both patients and controls, the BACS composite scores were positively correlated with all BACS subscales (P&lt;0.001) and UPSA-B scales (P&lt;0.001). Furthermore, all BACS subtests (verbal memory, working memory, motor speed, verbal fluency, attention and processing speed, and executive function) significantly differentiated patients with schizophrenia from healthy controls (P&lt;0.001), and the BACS composite score had the best discriminative validity (P&lt;0.001).\nCONCLUSION: The Chinese version of the BACS exhibits satisfactory psychometric properties, including high test-retest reliability, high internal consistency, acceptable concurrent validity, and good discriminant validity. We suggest that the BACS is a reliable and practical tool for assessing cognitive function in patients with schizophrenia.","container-title":"Neuropsychiatric Disease and Treatment","DOI":"10.2147/NDT.S118110","ISSN":"1176-6328","journalAbbreviation":"Neuropsychiatr Dis Treat","language":"eng","note":"PMID: 27826194\nPMCID: PMC5096784","page":"2819-2826","source":"PubMed","title":"Validation of the Chinese version of Brief Assessment of Cognition in Schizophrenia","volume":"12","author":[{"family":"Wang","given":"Liang-Jen"},{"family":"Lin","given":"Pao-Yen"},{"family":"Lee","given":"Yu"},{"family":"Huang","given":"Yu-Chi"},{"family":"Hsu","given":"Su-Ting"},{"family":"Hung","given":"Chi-Fa"},{"family":"Chen","given":"Chih-Ken"},{"family":"Chen","given":"Yi-Chih"},{"family":"Wang","given":"Ya-Ling"},{"family":"Tsai","given":"Ming-Che"}],"issued":{"date-parts":[["2016"]]}}}],"schema":"https://github.com/citation-style-language/schema/raw/master/csl-citation.json"} </w:instrText>
            </w:r>
            <w:r>
              <w:rPr>
                <w:rFonts w:ascii="Times New Roman" w:hAnsi="Times New Roman" w:cs="Times New Roman"/>
                <w:color w:val="000000"/>
                <w:sz w:val="18"/>
                <w:szCs w:val="18"/>
                <w:lang w:val="en-US"/>
              </w:rPr>
              <w:fldChar w:fldCharType="separate"/>
            </w:r>
            <w:r w:rsidR="00406AC2" w:rsidRPr="00406AC2">
              <w:rPr>
                <w:rFonts w:ascii="Times New Roman" w:hAnsi="Times New Roman" w:cs="Times New Roman"/>
                <w:sz w:val="18"/>
              </w:rPr>
              <w:t>[98]</w:t>
            </w:r>
            <w:r>
              <w:rPr>
                <w:rFonts w:ascii="Times New Roman" w:hAnsi="Times New Roman" w:cs="Times New Roman"/>
                <w:color w:val="000000"/>
                <w:sz w:val="18"/>
                <w:szCs w:val="18"/>
                <w:lang w:val="en-US"/>
              </w:rPr>
              <w:fldChar w:fldCharType="end"/>
            </w:r>
          </w:p>
        </w:tc>
        <w:tc>
          <w:tcPr>
            <w:tcW w:w="1525" w:type="dxa"/>
          </w:tcPr>
          <w:p w14:paraId="73C6349B" w14:textId="77777777" w:rsidR="00A53CD2" w:rsidRPr="003D2F34"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Research study-</w:t>
            </w:r>
          </w:p>
          <w:p w14:paraId="15DD2628" w14:textId="77777777" w:rsidR="00A53CD2" w:rsidRPr="00C80EE0" w:rsidRDefault="00A53CD2" w:rsidP="00A53CD2">
            <w:pPr>
              <w:rPr>
                <w:rFonts w:ascii="Times New Roman" w:hAnsi="Times New Roman" w:cs="Times New Roman"/>
                <w:sz w:val="18"/>
                <w:szCs w:val="18"/>
                <w:lang w:val="en-GB"/>
              </w:rPr>
            </w:pPr>
            <w:r>
              <w:rPr>
                <w:rFonts w:ascii="Times New Roman" w:hAnsi="Times New Roman" w:cs="Times New Roman"/>
                <w:color w:val="000000" w:themeColor="text1"/>
                <w:sz w:val="18"/>
                <w:szCs w:val="18"/>
                <w:lang w:val="en-US"/>
              </w:rPr>
              <w:t>Validation</w:t>
            </w:r>
            <w:r w:rsidRPr="003D2F34">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lang w:val="en-US"/>
              </w:rPr>
              <w:t xml:space="preserve">and psychometric properties </w:t>
            </w:r>
            <w:r w:rsidRPr="003D2F34">
              <w:rPr>
                <w:rFonts w:ascii="Times New Roman" w:hAnsi="Times New Roman" w:cs="Times New Roman"/>
                <w:color w:val="000000" w:themeColor="text1"/>
                <w:sz w:val="18"/>
                <w:szCs w:val="18"/>
                <w:lang w:val="en-US"/>
              </w:rPr>
              <w:t xml:space="preserve">of the </w:t>
            </w:r>
            <w:r>
              <w:rPr>
                <w:rFonts w:ascii="Times New Roman" w:hAnsi="Times New Roman" w:cs="Times New Roman"/>
                <w:color w:val="000000" w:themeColor="text1"/>
                <w:sz w:val="18"/>
                <w:szCs w:val="18"/>
                <w:lang w:val="en-US"/>
              </w:rPr>
              <w:t>BACS in mandarin-speaking Chinese sample</w:t>
            </w:r>
          </w:p>
        </w:tc>
        <w:tc>
          <w:tcPr>
            <w:tcW w:w="1276" w:type="dxa"/>
            <w:gridSpan w:val="2"/>
          </w:tcPr>
          <w:p w14:paraId="600D8C25" w14:textId="77777777" w:rsidR="00A53CD2"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US"/>
              </w:rPr>
              <w:t>III</w:t>
            </w:r>
          </w:p>
        </w:tc>
        <w:tc>
          <w:tcPr>
            <w:tcW w:w="1735" w:type="dxa"/>
          </w:tcPr>
          <w:p w14:paraId="02C64974" w14:textId="77777777" w:rsidR="00A53CD2" w:rsidRPr="00C80EE0" w:rsidRDefault="00A53CD2" w:rsidP="00A53CD2">
            <w:pPr>
              <w:rPr>
                <w:rFonts w:ascii="Times New Roman" w:hAnsi="Times New Roman" w:cs="Times New Roman"/>
                <w:sz w:val="18"/>
                <w:szCs w:val="18"/>
                <w:lang w:val="en-GB"/>
              </w:rPr>
            </w:pPr>
            <w:r>
              <w:rPr>
                <w:rFonts w:ascii="Times New Roman" w:hAnsi="Times New Roman" w:cs="Times New Roman"/>
                <w:color w:val="000000" w:themeColor="text1"/>
                <w:sz w:val="18"/>
                <w:szCs w:val="18"/>
                <w:lang w:val="en-US"/>
              </w:rPr>
              <w:t>BACS</w:t>
            </w:r>
          </w:p>
        </w:tc>
        <w:tc>
          <w:tcPr>
            <w:tcW w:w="1525" w:type="dxa"/>
          </w:tcPr>
          <w:p w14:paraId="0BFC8ABC" w14:textId="77777777" w:rsidR="00A53CD2" w:rsidRPr="00C80EE0" w:rsidRDefault="00A53CD2" w:rsidP="00A53CD2">
            <w:pPr>
              <w:rPr>
                <w:rFonts w:ascii="Times New Roman" w:hAnsi="Times New Roman" w:cs="Times New Roman"/>
                <w:sz w:val="18"/>
                <w:szCs w:val="18"/>
                <w:lang w:val="en-GB"/>
              </w:rPr>
            </w:pPr>
            <w:r>
              <w:rPr>
                <w:rFonts w:ascii="Times New Roman" w:hAnsi="Times New Roman" w:cs="Times New Roman"/>
                <w:color w:val="000000" w:themeColor="text1"/>
                <w:sz w:val="18"/>
                <w:szCs w:val="18"/>
                <w:lang w:val="en-GB"/>
              </w:rPr>
              <w:t>66 SCZ and 66 HC</w:t>
            </w:r>
          </w:p>
        </w:tc>
        <w:tc>
          <w:tcPr>
            <w:tcW w:w="6554" w:type="dxa"/>
          </w:tcPr>
          <w:p w14:paraId="72630C7D"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2415FB">
              <w:rPr>
                <w:rFonts w:ascii="Times New Roman" w:hAnsi="Times New Roman" w:cs="Times New Roman"/>
                <w:sz w:val="18"/>
                <w:szCs w:val="18"/>
                <w:lang w:val="en-GB"/>
              </w:rPr>
              <w:t>The BACS had good test–retest reliability, and all BACS subtests had statistically insignificant practice effects. Principal components analysis demonstrated that a one-factor solution best fits our dataset (60.9% of the variance). In both patients and controls, the BACS composite scores were positively corre</w:t>
            </w:r>
            <w:r>
              <w:rPr>
                <w:rFonts w:ascii="Times New Roman" w:hAnsi="Times New Roman" w:cs="Times New Roman"/>
                <w:sz w:val="18"/>
                <w:szCs w:val="18"/>
                <w:lang w:val="en-GB"/>
              </w:rPr>
              <w:t xml:space="preserve">lated with all BACS subscales and UPSA-B scales. Furthermore, all BACS subtests </w:t>
            </w:r>
            <w:r w:rsidRPr="002415FB">
              <w:rPr>
                <w:rFonts w:ascii="Times New Roman" w:hAnsi="Times New Roman" w:cs="Times New Roman"/>
                <w:sz w:val="18"/>
                <w:szCs w:val="18"/>
                <w:lang w:val="en-GB"/>
              </w:rPr>
              <w:t xml:space="preserve">significantly differentiated </w:t>
            </w:r>
            <w:r>
              <w:rPr>
                <w:rFonts w:ascii="Times New Roman" w:hAnsi="Times New Roman" w:cs="Times New Roman"/>
                <w:sz w:val="18"/>
                <w:szCs w:val="18"/>
                <w:lang w:val="en-GB"/>
              </w:rPr>
              <w:t>SCZ from HC</w:t>
            </w:r>
            <w:r w:rsidRPr="002415FB">
              <w:rPr>
                <w:rFonts w:ascii="Times New Roman" w:hAnsi="Times New Roman" w:cs="Times New Roman"/>
                <w:sz w:val="18"/>
                <w:szCs w:val="18"/>
                <w:lang w:val="en-GB"/>
              </w:rPr>
              <w:t xml:space="preserve"> and the BACS composite score had t</w:t>
            </w:r>
            <w:r>
              <w:rPr>
                <w:rFonts w:ascii="Times New Roman" w:hAnsi="Times New Roman" w:cs="Times New Roman"/>
                <w:sz w:val="18"/>
                <w:szCs w:val="18"/>
                <w:lang w:val="en-GB"/>
              </w:rPr>
              <w:t xml:space="preserve">he best discriminative validity. </w:t>
            </w:r>
          </w:p>
        </w:tc>
      </w:tr>
      <w:tr w:rsidR="00A53CD2" w:rsidRPr="009C535D" w14:paraId="5BC63F00" w14:textId="77777777" w:rsidTr="004C21FC">
        <w:tc>
          <w:tcPr>
            <w:tcW w:w="1560" w:type="dxa"/>
          </w:tcPr>
          <w:p w14:paraId="74385408" w14:textId="45CDD5A0" w:rsidR="00A53CD2" w:rsidRPr="008446D1"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lang w:val="en-US"/>
              </w:rPr>
            </w:pPr>
            <w:r w:rsidRPr="008446D1">
              <w:rPr>
                <w:rFonts w:ascii="Times New Roman" w:hAnsi="Times New Roman" w:cs="Times New Roman"/>
                <w:color w:val="000000"/>
                <w:sz w:val="18"/>
                <w:szCs w:val="18"/>
                <w:lang w:val="en-US"/>
              </w:rPr>
              <w:t xml:space="preserve">Fonseca et al., 2017 </w:t>
            </w:r>
            <w:r>
              <w:rPr>
                <w:rFonts w:ascii="Times New Roman" w:hAnsi="Times New Roman" w:cs="Times New Roman"/>
                <w:color w:val="000000"/>
                <w:sz w:val="18"/>
                <w:szCs w:val="18"/>
                <w:lang w:val="en-US"/>
              </w:rPr>
              <w:fldChar w:fldCharType="begin"/>
            </w:r>
            <w:r w:rsidR="00406AC2">
              <w:rPr>
                <w:rFonts w:ascii="Times New Roman" w:hAnsi="Times New Roman" w:cs="Times New Roman"/>
                <w:color w:val="000000"/>
                <w:sz w:val="18"/>
                <w:szCs w:val="18"/>
                <w:lang w:val="en-US"/>
              </w:rPr>
              <w:instrText xml:space="preserve"> ADDIN ZOTERO_ITEM CSL_CITATION {"citationID":"5IrjZaAb","properties":{"formattedCitation":"[137]","plainCitation":"[137]","noteIndex":0},"citationItems":[{"id":"CYRe6CJU/cBSdHZXm","uris":["http://zotero.org/users/8895419/items/G36U7YFR"],"uri":["http://zotero.org/users/8895419/items/G36U7YFR"],"itemData":{"id":431,"type":"article-journal","abstract":"OBJECTIVE: Translate, adapt, and validate the MATRICS Consensus Cognitive Battery (MCCB) in Brazil.\nMETHOD: The present study followed three steps: 1) translation to Portuguese, cultural adaptation, and back translation to English; 2) completion of a pilot study (N=30) conducted with the purpose of assessing whether the general comprehension of the items was clear and all participants adequately responded to the battery; 3) completion of a Reliability and Validation Study of the Brazilian version of the MCCB with 99 individuals with schizophrenia and 99 healthy subjects. All participants were administered the Structured Clinical Interview for DSM-IV (Diagnostic and Statistical Manual of Mental Disorders) and patients were also rated on the Global Assessment of Functioning (GAF) Scale and the Positive and Negative Symptoms Scale (PANSS).\nRESULTS: The results showed adequate to high levels of baseline and 4-week retest reliability, except the MSCEIT-ME; adequate internal consistency for the MSCEIT-ME for the total sample and patients group, and moderate Alpha for the health control sample; as well as evidence of convergent validity and sensitivity to differentiate performance between the groups. All the 10 MCCB measures showed the lowest learning effects.\nCONCLUSION: Overall the Brazilian version of the MCCB showed similar results to the original North American version. Our findings provides reassurance that the MCCB is a reliable and valid measure of cognition across different countries and cultures, which is especially important to the ongoing work in attempting to discover cognition-enhancing drugs and the effects of cognitive interventions for the treatment of schizophrenia.","container-title":"Schizophrenia Research","DOI":"10.1016/j.schres.2017.01.006","ISSN":"1573-2509","journalAbbreviation":"Schizophr Res","language":"eng","note":"PMID: 28110814","page":"148-153","source":"PubMed","title":"The Brazilian standardization of the MATRICS consensus cognitive battery (MCCB): Psychometric study","title-short":"The Brazilian standardization of the MATRICS consensus cognitive battery (MCCB)","volume":"185","author":[{"family":"Fonseca","given":"Ana Olívia"},{"family":"Berberian","given":"Arthur A."},{"family":"Meneses-Gaya","given":"Carolina","non-dropping-particle":"de"},{"family":"Gadelha","given":"Ary"},{"family":"Vicente","given":"Marcella de O."},{"family":"Nuechterlein","given":"Keith H."},{"family":"Bressan","given":"Rodrigo A."},{"family":"Lacerda","given":"Acioly L. T."}],"issued":{"date-parts":[["2017",7]]}}}],"schema":"https://github.com/citation-style-language/schema/raw/master/csl-citation.json"} </w:instrText>
            </w:r>
            <w:r>
              <w:rPr>
                <w:rFonts w:ascii="Times New Roman" w:hAnsi="Times New Roman" w:cs="Times New Roman"/>
                <w:color w:val="000000"/>
                <w:sz w:val="18"/>
                <w:szCs w:val="18"/>
                <w:lang w:val="en-US"/>
              </w:rPr>
              <w:fldChar w:fldCharType="separate"/>
            </w:r>
            <w:r w:rsidR="00406AC2" w:rsidRPr="00406AC2">
              <w:rPr>
                <w:rFonts w:ascii="Times New Roman" w:hAnsi="Times New Roman" w:cs="Times New Roman"/>
                <w:sz w:val="18"/>
                <w:lang w:val="en-US"/>
              </w:rPr>
              <w:t>[137]</w:t>
            </w:r>
            <w:r>
              <w:rPr>
                <w:rFonts w:ascii="Times New Roman" w:hAnsi="Times New Roman" w:cs="Times New Roman"/>
                <w:color w:val="000000"/>
                <w:sz w:val="18"/>
                <w:szCs w:val="18"/>
                <w:lang w:val="en-US"/>
              </w:rPr>
              <w:fldChar w:fldCharType="end"/>
            </w:r>
          </w:p>
        </w:tc>
        <w:tc>
          <w:tcPr>
            <w:tcW w:w="1525" w:type="dxa"/>
          </w:tcPr>
          <w:p w14:paraId="5D0645CC" w14:textId="77777777" w:rsidR="00A53CD2" w:rsidRPr="003D2F34"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Research study-</w:t>
            </w:r>
          </w:p>
          <w:p w14:paraId="2FFCA5BA" w14:textId="54B0826B" w:rsidR="00A53CD2" w:rsidRDefault="00A53CD2" w:rsidP="00A53CD2">
            <w:pPr>
              <w:rPr>
                <w:rFonts w:ascii="Times New Roman" w:hAnsi="Times New Roman" w:cs="Times New Roman"/>
                <w:color w:val="000000" w:themeColor="text1"/>
                <w:sz w:val="18"/>
                <w:szCs w:val="18"/>
                <w:lang w:val="en-US"/>
              </w:rPr>
            </w:pPr>
            <w:r w:rsidRPr="003D2F34">
              <w:rPr>
                <w:rFonts w:ascii="Times New Roman" w:hAnsi="Times New Roman" w:cs="Times New Roman"/>
                <w:color w:val="000000" w:themeColor="text1"/>
                <w:sz w:val="18"/>
                <w:szCs w:val="18"/>
                <w:lang w:val="en-US"/>
              </w:rPr>
              <w:t xml:space="preserve">Co- normalization </w:t>
            </w:r>
            <w:r>
              <w:rPr>
                <w:rFonts w:ascii="Times New Roman" w:hAnsi="Times New Roman" w:cs="Times New Roman"/>
                <w:color w:val="000000" w:themeColor="text1"/>
                <w:sz w:val="18"/>
                <w:szCs w:val="18"/>
                <w:lang w:val="en-US"/>
              </w:rPr>
              <w:t xml:space="preserve">and validation </w:t>
            </w:r>
            <w:r w:rsidRPr="003D2F34">
              <w:rPr>
                <w:rFonts w:ascii="Times New Roman" w:hAnsi="Times New Roman" w:cs="Times New Roman"/>
                <w:color w:val="000000" w:themeColor="text1"/>
                <w:sz w:val="18"/>
                <w:szCs w:val="18"/>
                <w:lang w:val="en-US"/>
              </w:rPr>
              <w:t xml:space="preserve">of the MCCB in </w:t>
            </w:r>
            <w:r>
              <w:rPr>
                <w:rFonts w:ascii="Times New Roman" w:hAnsi="Times New Roman" w:cs="Times New Roman"/>
                <w:color w:val="000000" w:themeColor="text1"/>
                <w:sz w:val="18"/>
                <w:szCs w:val="18"/>
                <w:lang w:val="en-US"/>
              </w:rPr>
              <w:t>Brazil</w:t>
            </w:r>
          </w:p>
        </w:tc>
        <w:tc>
          <w:tcPr>
            <w:tcW w:w="1276" w:type="dxa"/>
            <w:gridSpan w:val="2"/>
          </w:tcPr>
          <w:p w14:paraId="0A6E9CED" w14:textId="12881E83" w:rsidR="00A53CD2"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III</w:t>
            </w:r>
          </w:p>
        </w:tc>
        <w:tc>
          <w:tcPr>
            <w:tcW w:w="1735" w:type="dxa"/>
          </w:tcPr>
          <w:p w14:paraId="5086E718" w14:textId="0B0740B0" w:rsidR="00A53CD2"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MCCB</w:t>
            </w:r>
          </w:p>
        </w:tc>
        <w:tc>
          <w:tcPr>
            <w:tcW w:w="1525" w:type="dxa"/>
          </w:tcPr>
          <w:p w14:paraId="30496326" w14:textId="77777777" w:rsidR="00A53CD2"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Pilot study (30 HC)</w:t>
            </w:r>
          </w:p>
          <w:p w14:paraId="0A6D8006" w14:textId="77777777" w:rsidR="00A53CD2" w:rsidRDefault="00A53CD2" w:rsidP="00A53CD2">
            <w:pPr>
              <w:rPr>
                <w:rFonts w:ascii="Times New Roman" w:hAnsi="Times New Roman" w:cs="Times New Roman"/>
                <w:color w:val="000000" w:themeColor="text1"/>
                <w:sz w:val="18"/>
                <w:szCs w:val="18"/>
                <w:lang w:val="en-GB"/>
              </w:rPr>
            </w:pPr>
          </w:p>
          <w:p w14:paraId="625C69FE" w14:textId="25D52A24" w:rsidR="00A53CD2"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Validation study (99 SCZ and 99 HC)</w:t>
            </w:r>
          </w:p>
        </w:tc>
        <w:tc>
          <w:tcPr>
            <w:tcW w:w="6554" w:type="dxa"/>
          </w:tcPr>
          <w:p w14:paraId="0E5B3328" w14:textId="7DBE773F" w:rsidR="00A53CD2" w:rsidRPr="002415FB" w:rsidRDefault="00A53CD2" w:rsidP="00A53CD2">
            <w:pPr>
              <w:autoSpaceDE w:val="0"/>
              <w:autoSpaceDN w:val="0"/>
              <w:adjustRightInd w:val="0"/>
              <w:jc w:val="both"/>
              <w:rPr>
                <w:rFonts w:ascii="Times New Roman" w:hAnsi="Times New Roman" w:cs="Times New Roman"/>
                <w:sz w:val="18"/>
                <w:szCs w:val="18"/>
                <w:lang w:val="en-GB"/>
              </w:rPr>
            </w:pPr>
            <w:r w:rsidRPr="00674900">
              <w:rPr>
                <w:rFonts w:ascii="Times New Roman" w:hAnsi="Times New Roman" w:cs="Times New Roman"/>
                <w:sz w:val="18"/>
                <w:szCs w:val="18"/>
                <w:lang w:val="en-US"/>
              </w:rPr>
              <w:t>The results showed adequate to high levels of baseline and 4-week retest reliability, except the MSCEIT</w:t>
            </w:r>
            <w:r>
              <w:rPr>
                <w:rFonts w:ascii="Times New Roman" w:hAnsi="Times New Roman" w:cs="Times New Roman"/>
                <w:sz w:val="18"/>
                <w:szCs w:val="18"/>
                <w:lang w:val="en-US"/>
              </w:rPr>
              <w:t>-</w:t>
            </w:r>
            <w:r w:rsidRPr="00674900">
              <w:rPr>
                <w:rFonts w:ascii="Times New Roman" w:hAnsi="Times New Roman" w:cs="Times New Roman"/>
                <w:sz w:val="18"/>
                <w:szCs w:val="18"/>
                <w:lang w:val="en-US"/>
              </w:rPr>
              <w:t>ME; adequate internal consistency for the MSCEIT-ME for the total sample and patients group, and moderate</w:t>
            </w:r>
            <w:r>
              <w:rPr>
                <w:rFonts w:ascii="Times New Roman" w:hAnsi="Times New Roman" w:cs="Times New Roman"/>
                <w:sz w:val="18"/>
                <w:szCs w:val="18"/>
                <w:lang w:val="en-US"/>
              </w:rPr>
              <w:t xml:space="preserve"> </w:t>
            </w:r>
            <w:r w:rsidRPr="00674900">
              <w:rPr>
                <w:rFonts w:ascii="Times New Roman" w:hAnsi="Times New Roman" w:cs="Times New Roman"/>
                <w:sz w:val="18"/>
                <w:szCs w:val="18"/>
                <w:lang w:val="en-US"/>
              </w:rPr>
              <w:t>Alpha for the health control sample; as well as evidence of convergent validity and sensitivity to differentiate performance between the groups. All the 10 MCCB measures showed the lowest learning effects.</w:t>
            </w:r>
            <w:r>
              <w:rPr>
                <w:rFonts w:ascii="Times New Roman" w:hAnsi="Times New Roman" w:cs="Times New Roman"/>
                <w:sz w:val="18"/>
                <w:szCs w:val="18"/>
                <w:lang w:val="en-US"/>
              </w:rPr>
              <w:t xml:space="preserve"> </w:t>
            </w:r>
            <w:r w:rsidRPr="00674900">
              <w:rPr>
                <w:rFonts w:ascii="Times New Roman" w:hAnsi="Times New Roman" w:cs="Times New Roman"/>
                <w:sz w:val="18"/>
                <w:szCs w:val="18"/>
                <w:lang w:val="en-US"/>
              </w:rPr>
              <w:t xml:space="preserve">Overall, the Brazilian version of the MCCB showed similar results to the original North American version. </w:t>
            </w:r>
            <w:r>
              <w:rPr>
                <w:rFonts w:ascii="Times New Roman" w:hAnsi="Times New Roman" w:cs="Times New Roman"/>
                <w:sz w:val="18"/>
                <w:szCs w:val="18"/>
                <w:lang w:val="en-US"/>
              </w:rPr>
              <w:t>F</w:t>
            </w:r>
            <w:r w:rsidRPr="00674900">
              <w:rPr>
                <w:rFonts w:ascii="Times New Roman" w:hAnsi="Times New Roman" w:cs="Times New Roman"/>
                <w:sz w:val="18"/>
                <w:szCs w:val="18"/>
                <w:lang w:val="en-US"/>
              </w:rPr>
              <w:t>indings provide reassurance that the MCCB is a reliable and valid measure of cognition across different</w:t>
            </w:r>
            <w:r>
              <w:rPr>
                <w:rFonts w:ascii="Times New Roman" w:hAnsi="Times New Roman" w:cs="Times New Roman"/>
                <w:sz w:val="18"/>
                <w:szCs w:val="18"/>
                <w:lang w:val="en-US"/>
              </w:rPr>
              <w:t xml:space="preserve"> </w:t>
            </w:r>
            <w:r w:rsidRPr="00674900">
              <w:rPr>
                <w:rFonts w:ascii="Times New Roman" w:hAnsi="Times New Roman" w:cs="Times New Roman"/>
                <w:sz w:val="18"/>
                <w:szCs w:val="18"/>
                <w:lang w:val="en-US"/>
              </w:rPr>
              <w:t xml:space="preserve">countries and cultures, which is especially important to the </w:t>
            </w:r>
            <w:r w:rsidRPr="00674900">
              <w:rPr>
                <w:rFonts w:ascii="Times New Roman" w:hAnsi="Times New Roman" w:cs="Times New Roman"/>
                <w:sz w:val="18"/>
                <w:szCs w:val="18"/>
                <w:lang w:val="en-US"/>
              </w:rPr>
              <w:lastRenderedPageBreak/>
              <w:t>ongoing work in attempting to discover cognition</w:t>
            </w:r>
            <w:r>
              <w:rPr>
                <w:rFonts w:ascii="Times New Roman" w:hAnsi="Times New Roman" w:cs="Times New Roman"/>
                <w:sz w:val="18"/>
                <w:szCs w:val="18"/>
                <w:lang w:val="en-US"/>
              </w:rPr>
              <w:t xml:space="preserve"> </w:t>
            </w:r>
            <w:r w:rsidRPr="00674900">
              <w:rPr>
                <w:rFonts w:ascii="Times New Roman" w:hAnsi="Times New Roman" w:cs="Times New Roman"/>
                <w:sz w:val="18"/>
                <w:szCs w:val="18"/>
                <w:lang w:val="en-US"/>
              </w:rPr>
              <w:t>enhancing drugs and the effects of cognitive interventions for the treatment of schizophrenia</w:t>
            </w:r>
            <w:r>
              <w:rPr>
                <w:rFonts w:ascii="Times New Roman" w:hAnsi="Times New Roman" w:cs="Times New Roman"/>
                <w:sz w:val="18"/>
                <w:szCs w:val="18"/>
                <w:lang w:val="en-US"/>
              </w:rPr>
              <w:t>.</w:t>
            </w:r>
          </w:p>
        </w:tc>
      </w:tr>
      <w:tr w:rsidR="00A53CD2" w:rsidRPr="009C535D" w14:paraId="15A26A8D" w14:textId="77777777" w:rsidTr="004C21FC">
        <w:tc>
          <w:tcPr>
            <w:tcW w:w="1560" w:type="dxa"/>
          </w:tcPr>
          <w:p w14:paraId="0B616223" w14:textId="6479F9CE" w:rsidR="00A53CD2" w:rsidRPr="00C80EE0"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US"/>
              </w:rPr>
            </w:pPr>
            <w:r w:rsidRPr="00C80EE0">
              <w:rPr>
                <w:rFonts w:ascii="Times New Roman" w:hAnsi="Times New Roman" w:cs="Times New Roman"/>
                <w:color w:val="000000"/>
                <w:sz w:val="18"/>
                <w:szCs w:val="18"/>
                <w:lang w:val="en-US"/>
              </w:rPr>
              <w:lastRenderedPageBreak/>
              <w:t xml:space="preserve">Georgiades et al., 2017 </w:t>
            </w:r>
            <w:r>
              <w:rPr>
                <w:rFonts w:ascii="Times New Roman" w:hAnsi="Times New Roman" w:cs="Times New Roman"/>
                <w:color w:val="000000"/>
                <w:sz w:val="18"/>
                <w:szCs w:val="18"/>
                <w:lang w:val="en-US"/>
              </w:rPr>
              <w:fldChar w:fldCharType="begin"/>
            </w:r>
            <w:r w:rsidR="00406AC2">
              <w:rPr>
                <w:rFonts w:ascii="Times New Roman" w:hAnsi="Times New Roman" w:cs="Times New Roman"/>
                <w:color w:val="000000"/>
                <w:sz w:val="18"/>
                <w:szCs w:val="18"/>
                <w:lang w:val="en-US"/>
              </w:rPr>
              <w:instrText xml:space="preserve"> ADDIN ZOTERO_ITEM CSL_CITATION {"citationID":"Y1xFNi7L","properties":{"formattedCitation":"[138]","plainCitation":"[138]","noteIndex":0},"citationItems":[{"id":"CYRe6CJU/qgTrxlxK","uris":["http://zotero.org/users/8895419/items/YC49H76V"],"uri":["http://zotero.org/users/8895419/items/YC49H76V"],"itemData":{"id":420,"type":"article-journal","abstract":"The MATRICS Consensus Cognitive Battery (MCCB) was developed to assess cognitive treatment effects in schizophrenia clinical trials, and is considered the FDA gold standard outcome measure for that purpose. The aim of the present study was to establish pre-treatment psychometric characteristics of the MCCB in a large pooled sample. The dataset included 2616 stable schizophrenia patients enrolled in 15 different clinical trials between 2007 and 2016 within the United States (94%) and Canada (6%). The MCCB was administered twice prior to the initiation of treatment in 1908 patients. Test-retest reliability and practice effects of the cognitive composite score, the neurocognitive composite score, which excludes the domain Social Cognition, and the subtests/domains were examined using Intra-Class Correlations (ICC) and Cohen's d. Simulated regression models explored which domains explained the greatest portion of variance in composite scores. Test-retest reliability was high (ICC=0.88) for both composite scores. Practice effects were small for the cognitive (d=0.15) and neurocognitive (d=0.17) composites. Simulated bootstrap regression analyses revealed that 3 of the 7 domains explained 86% of the variance for both composite scores. The domains that entered most frequently in the top 3 positions of the regression models were Speed of Processing, Working Memory, and Visual Learning. Findings provide definitive psychometric characteristics and a benchmark comparison for clinical trials using the MCCB. The test-retest reliability of the MCCB composite scores is considered excellent and the learning effects are small, fulfilling two of the key criteria for outcome measures in cognition clinical trials.","container-title":"Schizophrenia Research","DOI":"10.1016/j.schres.2017.03.040","ISSN":"1573-2509","journalAbbreviation":"Schizophr Res","language":"eng","note":"PMID: 28433500","page":"172-179","source":"PubMed","title":"Psychometric characteristics of the MATRICS Consensus Cognitive Battery in a large pooled cohort of stable schizophrenia patients","volume":"190","author":[{"family":"Georgiades","given":"Anastasia"},{"family":"Davis","given":"Vicki G."},{"family":"Atkins","given":"Alexandra S."},{"family":"Khan","given":"Anzalee"},{"family":"Walker","given":"Trina W."},{"family":"Loebel","given":"Antony"},{"family":"Haig","given":"George"},{"family":"Hilt","given":"Dana C."},{"family":"Dunayevich","given":"Eduardo"},{"family":"Umbricht","given":"Daniel"},{"family":"Sand","given":"Michael"},{"family":"Keefe","given":"Richard S. E."}],"issued":{"date-parts":[["2017",12]]}}}],"schema":"https://github.com/citation-style-language/schema/raw/master/csl-citation.json"} </w:instrText>
            </w:r>
            <w:r>
              <w:rPr>
                <w:rFonts w:ascii="Times New Roman" w:hAnsi="Times New Roman" w:cs="Times New Roman"/>
                <w:color w:val="000000"/>
                <w:sz w:val="18"/>
                <w:szCs w:val="18"/>
                <w:lang w:val="en-US"/>
              </w:rPr>
              <w:fldChar w:fldCharType="separate"/>
            </w:r>
            <w:r w:rsidR="00406AC2" w:rsidRPr="00406AC2">
              <w:rPr>
                <w:rFonts w:ascii="Times New Roman" w:hAnsi="Times New Roman" w:cs="Times New Roman"/>
                <w:sz w:val="18"/>
                <w:lang w:val="en-US"/>
              </w:rPr>
              <w:t>[138]</w:t>
            </w:r>
            <w:r>
              <w:rPr>
                <w:rFonts w:ascii="Times New Roman" w:hAnsi="Times New Roman" w:cs="Times New Roman"/>
                <w:color w:val="000000"/>
                <w:sz w:val="18"/>
                <w:szCs w:val="18"/>
                <w:lang w:val="en-US"/>
              </w:rPr>
              <w:fldChar w:fldCharType="end"/>
            </w:r>
          </w:p>
        </w:tc>
        <w:tc>
          <w:tcPr>
            <w:tcW w:w="1525" w:type="dxa"/>
          </w:tcPr>
          <w:p w14:paraId="31FE9C74"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p>
          <w:p w14:paraId="0FC4C96A" w14:textId="77777777" w:rsidR="00A53CD2" w:rsidRPr="00C80EE0" w:rsidRDefault="00A53CD2" w:rsidP="00A53CD2">
            <w:pPr>
              <w:rPr>
                <w:rFonts w:ascii="Times New Roman" w:hAnsi="Times New Roman" w:cs="Times New Roman"/>
                <w:sz w:val="18"/>
                <w:szCs w:val="18"/>
                <w:lang w:val="en-GB"/>
              </w:rPr>
            </w:pPr>
            <w:r w:rsidRPr="00C80EE0">
              <w:rPr>
                <w:rFonts w:ascii="Times New Roman" w:hAnsi="Times New Roman" w:cs="Times New Roman"/>
                <w:color w:val="000000" w:themeColor="text1"/>
                <w:sz w:val="18"/>
                <w:szCs w:val="18"/>
                <w:lang w:val="en-GB"/>
              </w:rPr>
              <w:t>Psychometrics properties of the MCCB</w:t>
            </w:r>
          </w:p>
        </w:tc>
        <w:tc>
          <w:tcPr>
            <w:tcW w:w="1276" w:type="dxa"/>
            <w:gridSpan w:val="2"/>
          </w:tcPr>
          <w:p w14:paraId="0B6F8EA0"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w:t>
            </w:r>
          </w:p>
        </w:tc>
        <w:tc>
          <w:tcPr>
            <w:tcW w:w="1735" w:type="dxa"/>
          </w:tcPr>
          <w:p w14:paraId="51BF3C8F" w14:textId="77777777" w:rsidR="00A53CD2" w:rsidRPr="00C80EE0" w:rsidRDefault="00A53CD2" w:rsidP="00A53CD2">
            <w:pPr>
              <w:rPr>
                <w:rFonts w:ascii="Times New Roman" w:hAnsi="Times New Roman" w:cs="Times New Roman"/>
                <w:sz w:val="18"/>
                <w:szCs w:val="18"/>
                <w:lang w:val="en-GB"/>
              </w:rPr>
            </w:pPr>
            <w:r w:rsidRPr="00C80EE0">
              <w:rPr>
                <w:rFonts w:ascii="Times New Roman" w:hAnsi="Times New Roman" w:cs="Times New Roman"/>
                <w:color w:val="000000" w:themeColor="text1"/>
                <w:sz w:val="18"/>
                <w:szCs w:val="18"/>
                <w:lang w:val="en-GB"/>
              </w:rPr>
              <w:t xml:space="preserve">MCCB </w:t>
            </w:r>
          </w:p>
        </w:tc>
        <w:tc>
          <w:tcPr>
            <w:tcW w:w="1525" w:type="dxa"/>
          </w:tcPr>
          <w:p w14:paraId="308308C6" w14:textId="77777777" w:rsidR="00A53CD2" w:rsidRPr="00C80EE0" w:rsidRDefault="00A53CD2" w:rsidP="00A53CD2">
            <w:pPr>
              <w:rPr>
                <w:rFonts w:ascii="Times New Roman" w:hAnsi="Times New Roman" w:cs="Times New Roman"/>
                <w:sz w:val="18"/>
                <w:szCs w:val="18"/>
                <w:lang w:val="en-GB"/>
              </w:rPr>
            </w:pPr>
            <w:r w:rsidRPr="00C80EE0">
              <w:rPr>
                <w:rFonts w:ascii="Times New Roman" w:hAnsi="Times New Roman" w:cs="Times New Roman"/>
                <w:color w:val="000000" w:themeColor="text1"/>
                <w:sz w:val="18"/>
                <w:szCs w:val="18"/>
                <w:lang w:val="en-GB"/>
              </w:rPr>
              <w:t xml:space="preserve">2162 SCZ </w:t>
            </w:r>
          </w:p>
        </w:tc>
        <w:tc>
          <w:tcPr>
            <w:tcW w:w="6554" w:type="dxa"/>
          </w:tcPr>
          <w:p w14:paraId="2DF47111"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sz w:val="18"/>
                <w:szCs w:val="18"/>
                <w:lang w:val="en-GB"/>
              </w:rPr>
              <w:t xml:space="preserve">Test-retest reliability was high (intraclass correlation coefficient=0.88) for both composite scores (cognitive composite score and neurocognitive composite score, which excludes Social cognition). Practice effects were small for the cognitive (d=0.15) and neurocognitive (d=0.17) composites. Simulated bootstrap regression analyses revealed that 3 </w:t>
            </w:r>
            <w:r>
              <w:rPr>
                <w:rFonts w:ascii="Times New Roman" w:hAnsi="Times New Roman" w:cs="Times New Roman"/>
                <w:sz w:val="18"/>
                <w:szCs w:val="18"/>
                <w:lang w:val="en-GB"/>
              </w:rPr>
              <w:t>(</w:t>
            </w:r>
            <w:r w:rsidRPr="00C80EE0">
              <w:rPr>
                <w:rFonts w:ascii="Times New Roman" w:hAnsi="Times New Roman" w:cs="Times New Roman"/>
                <w:sz w:val="18"/>
                <w:szCs w:val="18"/>
                <w:lang w:val="en-GB"/>
              </w:rPr>
              <w:t>Speed of Processing, Work</w:t>
            </w:r>
            <w:r>
              <w:rPr>
                <w:rFonts w:ascii="Times New Roman" w:hAnsi="Times New Roman" w:cs="Times New Roman"/>
                <w:sz w:val="18"/>
                <w:szCs w:val="18"/>
                <w:lang w:val="en-GB"/>
              </w:rPr>
              <w:t xml:space="preserve">ing Memory, and Visual Learning) </w:t>
            </w:r>
            <w:r w:rsidRPr="00C80EE0">
              <w:rPr>
                <w:rFonts w:ascii="Times New Roman" w:hAnsi="Times New Roman" w:cs="Times New Roman"/>
                <w:sz w:val="18"/>
                <w:szCs w:val="18"/>
                <w:lang w:val="en-GB"/>
              </w:rPr>
              <w:t xml:space="preserve">of the 7 domains explained 86% of the variance for both composite scores. </w:t>
            </w:r>
          </w:p>
        </w:tc>
      </w:tr>
      <w:tr w:rsidR="00A53CD2" w:rsidRPr="009C535D" w14:paraId="49C8064D" w14:textId="77777777" w:rsidTr="004C21FC">
        <w:tc>
          <w:tcPr>
            <w:tcW w:w="1560" w:type="dxa"/>
          </w:tcPr>
          <w:p w14:paraId="7CC6642E" w14:textId="0EA60259" w:rsidR="00A53CD2" w:rsidRPr="00C80EE0"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Wang et al., 2017 </w:t>
            </w:r>
            <w:r>
              <w:rPr>
                <w:rFonts w:ascii="Times New Roman" w:hAnsi="Times New Roman" w:cs="Times New Roman"/>
                <w:color w:val="000000"/>
                <w:sz w:val="18"/>
                <w:szCs w:val="18"/>
                <w:lang w:val="en-US"/>
              </w:rPr>
              <w:fldChar w:fldCharType="begin"/>
            </w:r>
            <w:r w:rsidR="00406AC2">
              <w:rPr>
                <w:rFonts w:ascii="Times New Roman" w:hAnsi="Times New Roman" w:cs="Times New Roman"/>
                <w:color w:val="000000"/>
                <w:sz w:val="18"/>
                <w:szCs w:val="18"/>
                <w:lang w:val="en-US"/>
              </w:rPr>
              <w:instrText xml:space="preserve"> ADDIN ZOTERO_ITEM CSL_CITATION {"citationID":"omysbp43","properties":{"formattedCitation":"[139]","plainCitation":"[139]","noteIndex":0},"citationItems":[{"id":"CYRe6CJU/W0Jj5zXF","uris":["http://zotero.org/users/8895419/items/BQ3UKNIB"],"uri":["http://zotero.org/users/8895419/items/BQ3UKNIB"],"itemData":{"id":403,"type":"article-journal","abstract":"Objective: The Brief Assessment of Cognition in Schizophrenia (BACS) is a cognitive assessment tool used to measure the broad aspects of cognition that are most frequently impaired in patients with schizophrenia. This study aims to develop the normative data of the Chinese version of the BACS among the Mandarin-speaking population.\nMethod: This cross-sectional study included 382 healthy participants (age range: 19-79 years; mean age: 48.0 ± 16.7 years, 47.6% men) in Taiwan, who were evaluated with the BACS. Means and standard deviations of subtests and composite scores were arranged by age group and gender. The Z-scores calculated based on the U.S. norms were compared to our scores based on the norms established in this study.\nResults: The raw scores of all the BACS tests (verbal memory, digit sequencing, token motor test, verbal fluency, symbol coding, and Tower of London) were negatively correlated with participants' age. Women were superior to men in verbal memory, but inferior to them in executive function. Furthermore, applying the U.S. norms of the BACS to determine the performance of the Chinese BACS results in bias with regard to verbal memory, token motor test, verbal fluency, symbol coding, Tower of London and composite score.\nConclusions: These findings demonstrate that directly applying western cognitive norms to a Mandarin-speaking population can cause biased interpretations. The results of this study can be an important reference for clinical settings and research related to cognitive assessments in Mandarin-speaking Chinese populations.","container-title":"Archives of Clinical Neuropsychology: The Official Journal of the National Academy of Neuropsychologists","DOI":"10.1093/arclin/acw100","ISSN":"1873-5843","issue":"3","journalAbbreviation":"Arch Clin Neuropsychol","language":"eng","note":"PMID: 28431029","page":"289-296","source":"PubMed","title":"The Chinese Version of the Brief Assessment of Cognition in Schizophrenia: Data of a Large-Scale Mandarin-Speaking Population","title-short":"The Chinese Version of the Brief Assessment of Cognition in Schizophrenia","volume":"32","author":[{"family":"Wang","given":"Liang-Jen"},{"family":"Huang","given":"Yu-Chi"},{"family":"Hung","given":"Chi-Fa"},{"family":"Chen","given":"Chih-Ken"},{"family":"Chen","given":"Yi-Chih"},{"family":"Lee","given":"Pei-Yi"},{"family":"Wang","given":"Si-Ming"},{"family":"Liu","given":"Ming-Hsiung"},{"family":"Lin","given":"Chia-Ju"},{"family":"Hsu","given":"Su-Ting"}],"issued":{"date-parts":[["2017",5,1]]}}}],"schema":"https://github.com/citation-style-language/schema/raw/master/csl-citation.json"} </w:instrText>
            </w:r>
            <w:r>
              <w:rPr>
                <w:rFonts w:ascii="Times New Roman" w:hAnsi="Times New Roman" w:cs="Times New Roman"/>
                <w:color w:val="000000"/>
                <w:sz w:val="18"/>
                <w:szCs w:val="18"/>
                <w:lang w:val="en-US"/>
              </w:rPr>
              <w:fldChar w:fldCharType="separate"/>
            </w:r>
            <w:r w:rsidR="00406AC2" w:rsidRPr="00406AC2">
              <w:rPr>
                <w:rFonts w:ascii="Times New Roman" w:hAnsi="Times New Roman" w:cs="Times New Roman"/>
                <w:sz w:val="18"/>
                <w:lang w:val="en-US"/>
              </w:rPr>
              <w:t>[139]</w:t>
            </w:r>
            <w:r>
              <w:rPr>
                <w:rFonts w:ascii="Times New Roman" w:hAnsi="Times New Roman" w:cs="Times New Roman"/>
                <w:color w:val="000000"/>
                <w:sz w:val="18"/>
                <w:szCs w:val="18"/>
                <w:lang w:val="en-US"/>
              </w:rPr>
              <w:fldChar w:fldCharType="end"/>
            </w:r>
          </w:p>
        </w:tc>
        <w:tc>
          <w:tcPr>
            <w:tcW w:w="1525" w:type="dxa"/>
          </w:tcPr>
          <w:p w14:paraId="61FE2DBF" w14:textId="77777777" w:rsidR="00A53CD2" w:rsidRPr="003D2F34"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Research study-</w:t>
            </w:r>
          </w:p>
          <w:p w14:paraId="6F2DEE19" w14:textId="77777777" w:rsidR="00A53CD2" w:rsidRPr="00C80EE0" w:rsidRDefault="00A53CD2" w:rsidP="00A53CD2">
            <w:pPr>
              <w:rPr>
                <w:rFonts w:ascii="Times New Roman" w:hAnsi="Times New Roman" w:cs="Times New Roman"/>
                <w:color w:val="000000" w:themeColor="text1"/>
                <w:sz w:val="18"/>
                <w:szCs w:val="18"/>
                <w:lang w:val="en-GB"/>
              </w:rPr>
            </w:pPr>
            <w:r w:rsidRPr="003D2F34">
              <w:rPr>
                <w:rFonts w:ascii="Times New Roman" w:hAnsi="Times New Roman" w:cs="Times New Roman"/>
                <w:color w:val="000000" w:themeColor="text1"/>
                <w:sz w:val="18"/>
                <w:szCs w:val="18"/>
                <w:lang w:val="en-US"/>
              </w:rPr>
              <w:t xml:space="preserve">Co- normalization of the </w:t>
            </w:r>
            <w:r>
              <w:rPr>
                <w:rFonts w:ascii="Times New Roman" w:hAnsi="Times New Roman" w:cs="Times New Roman"/>
                <w:color w:val="000000" w:themeColor="text1"/>
                <w:sz w:val="18"/>
                <w:szCs w:val="18"/>
                <w:lang w:val="en-US"/>
              </w:rPr>
              <w:t>BACS in mandarine-speaking Chinese sample</w:t>
            </w:r>
          </w:p>
        </w:tc>
        <w:tc>
          <w:tcPr>
            <w:tcW w:w="1276" w:type="dxa"/>
            <w:gridSpan w:val="2"/>
          </w:tcPr>
          <w:p w14:paraId="50141CA2"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US"/>
              </w:rPr>
              <w:t>III</w:t>
            </w:r>
          </w:p>
        </w:tc>
        <w:tc>
          <w:tcPr>
            <w:tcW w:w="1735" w:type="dxa"/>
          </w:tcPr>
          <w:p w14:paraId="2E9B4DE4"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US"/>
              </w:rPr>
              <w:t>BACS</w:t>
            </w:r>
          </w:p>
        </w:tc>
        <w:tc>
          <w:tcPr>
            <w:tcW w:w="1525" w:type="dxa"/>
          </w:tcPr>
          <w:p w14:paraId="1707F1E8" w14:textId="77777777" w:rsidR="00A53CD2" w:rsidRPr="00C80EE0" w:rsidRDefault="00A53CD2" w:rsidP="00A53CD2">
            <w:pPr>
              <w:rPr>
                <w:rFonts w:ascii="Times New Roman" w:hAnsi="Times New Roman" w:cs="Times New Roman"/>
                <w:color w:val="000000" w:themeColor="text1"/>
                <w:sz w:val="18"/>
                <w:szCs w:val="18"/>
                <w:lang w:val="en-GB"/>
              </w:rPr>
            </w:pPr>
            <w:r w:rsidRPr="00C51776">
              <w:rPr>
                <w:rFonts w:ascii="Times New Roman" w:hAnsi="Times New Roman" w:cs="Times New Roman"/>
                <w:color w:val="000000" w:themeColor="text1"/>
                <w:sz w:val="18"/>
                <w:szCs w:val="18"/>
                <w:lang w:val="en-US"/>
              </w:rPr>
              <w:t xml:space="preserve">382 mandarin-speakers HC </w:t>
            </w:r>
          </w:p>
        </w:tc>
        <w:tc>
          <w:tcPr>
            <w:tcW w:w="6554" w:type="dxa"/>
          </w:tcPr>
          <w:p w14:paraId="26D80F19"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D25472">
              <w:rPr>
                <w:rFonts w:ascii="Times New Roman" w:hAnsi="Times New Roman" w:cs="Times New Roman"/>
                <w:sz w:val="18"/>
                <w:szCs w:val="18"/>
                <w:lang w:val="en-GB"/>
              </w:rPr>
              <w:t>The raw scores of all the BACS tests (verbal memory, digit sequencing, token motor test, verbal fluency, symbol coding, and</w:t>
            </w:r>
            <w:r>
              <w:rPr>
                <w:rFonts w:ascii="Times New Roman" w:hAnsi="Times New Roman" w:cs="Times New Roman"/>
                <w:sz w:val="18"/>
                <w:szCs w:val="18"/>
                <w:lang w:val="en-GB"/>
              </w:rPr>
              <w:t xml:space="preserve"> </w:t>
            </w:r>
            <w:r w:rsidRPr="00D25472">
              <w:rPr>
                <w:rFonts w:ascii="Times New Roman" w:hAnsi="Times New Roman" w:cs="Times New Roman"/>
                <w:sz w:val="18"/>
                <w:szCs w:val="18"/>
                <w:lang w:val="en-GB"/>
              </w:rPr>
              <w:t>Tower of London) were negatively correlated with participants’ age. Women were superior to men in verbal memory, but inferior to them</w:t>
            </w:r>
            <w:r>
              <w:rPr>
                <w:rFonts w:ascii="Times New Roman" w:hAnsi="Times New Roman" w:cs="Times New Roman"/>
                <w:sz w:val="18"/>
                <w:szCs w:val="18"/>
                <w:lang w:val="en-GB"/>
              </w:rPr>
              <w:t xml:space="preserve"> </w:t>
            </w:r>
            <w:r w:rsidRPr="00D25472">
              <w:rPr>
                <w:rFonts w:ascii="Times New Roman" w:hAnsi="Times New Roman" w:cs="Times New Roman"/>
                <w:sz w:val="18"/>
                <w:szCs w:val="18"/>
                <w:lang w:val="en-GB"/>
              </w:rPr>
              <w:t>in executive function. Furthermore, applying the U.S. norms of the BACS to determine the performance of the Chinese BACS results in</w:t>
            </w:r>
            <w:r>
              <w:rPr>
                <w:rFonts w:ascii="Times New Roman" w:hAnsi="Times New Roman" w:cs="Times New Roman"/>
                <w:sz w:val="18"/>
                <w:szCs w:val="18"/>
                <w:lang w:val="en-GB"/>
              </w:rPr>
              <w:t xml:space="preserve"> </w:t>
            </w:r>
            <w:r w:rsidRPr="00D25472">
              <w:rPr>
                <w:rFonts w:ascii="Times New Roman" w:hAnsi="Times New Roman" w:cs="Times New Roman"/>
                <w:sz w:val="18"/>
                <w:szCs w:val="18"/>
                <w:lang w:val="en-GB"/>
              </w:rPr>
              <w:t>bias with regard to verbal memory, token motor test, verbal fluency, symbol coding, Tower of London and composite score.</w:t>
            </w:r>
            <w:r>
              <w:rPr>
                <w:rFonts w:ascii="Times New Roman" w:hAnsi="Times New Roman" w:cs="Times New Roman"/>
                <w:sz w:val="18"/>
                <w:szCs w:val="18"/>
                <w:lang w:val="en-GB"/>
              </w:rPr>
              <w:t xml:space="preserve"> </w:t>
            </w:r>
            <w:r w:rsidRPr="00D25472">
              <w:rPr>
                <w:rFonts w:ascii="Times New Roman" w:hAnsi="Times New Roman" w:cs="Times New Roman"/>
                <w:sz w:val="18"/>
                <w:szCs w:val="18"/>
                <w:lang w:val="en-GB"/>
              </w:rPr>
              <w:t>These findings demonstrate that directly applying western cognitive norms to a Mandarin-speaking population can cause</w:t>
            </w:r>
            <w:r>
              <w:rPr>
                <w:rFonts w:ascii="Times New Roman" w:hAnsi="Times New Roman" w:cs="Times New Roman"/>
                <w:sz w:val="18"/>
                <w:szCs w:val="18"/>
                <w:lang w:val="en-GB"/>
              </w:rPr>
              <w:t xml:space="preserve"> </w:t>
            </w:r>
            <w:r w:rsidRPr="00D25472">
              <w:rPr>
                <w:rFonts w:ascii="Times New Roman" w:hAnsi="Times New Roman" w:cs="Times New Roman"/>
                <w:sz w:val="18"/>
                <w:szCs w:val="18"/>
                <w:lang w:val="en-GB"/>
              </w:rPr>
              <w:t xml:space="preserve">biased interpretations. </w:t>
            </w:r>
          </w:p>
        </w:tc>
      </w:tr>
      <w:tr w:rsidR="00DC20D3" w:rsidRPr="009C535D" w14:paraId="7686244F" w14:textId="77777777" w:rsidTr="004C21FC">
        <w:tc>
          <w:tcPr>
            <w:tcW w:w="1560" w:type="dxa"/>
          </w:tcPr>
          <w:p w14:paraId="4C357A0A" w14:textId="439FAE80" w:rsidR="00DC20D3" w:rsidRPr="00DC20D3" w:rsidRDefault="00DC20D3" w:rsidP="00DC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8446D1">
              <w:rPr>
                <w:rFonts w:ascii="Times New Roman" w:eastAsia="Times New Roman" w:hAnsi="Times New Roman" w:cs="Times New Roman"/>
                <w:color w:val="000000"/>
                <w:sz w:val="18"/>
                <w:szCs w:val="18"/>
                <w:lang w:val="en-US" w:eastAsia="en-GB"/>
              </w:rPr>
              <w:t xml:space="preserve">Gòmez-Benito et al., 2018 </w:t>
            </w:r>
            <w:r>
              <w:rPr>
                <w:rFonts w:ascii="Times New Roman" w:eastAsia="Times New Roman" w:hAnsi="Times New Roman" w:cs="Times New Roman"/>
                <w:color w:val="000000"/>
                <w:sz w:val="18"/>
                <w:szCs w:val="18"/>
                <w:lang w:eastAsia="en-GB"/>
              </w:rPr>
              <w:fldChar w:fldCharType="begin"/>
            </w:r>
            <w:r w:rsidR="00406AC2">
              <w:rPr>
                <w:rFonts w:ascii="Times New Roman" w:eastAsia="Times New Roman" w:hAnsi="Times New Roman" w:cs="Times New Roman"/>
                <w:color w:val="000000"/>
                <w:sz w:val="18"/>
                <w:szCs w:val="18"/>
                <w:lang w:val="en-US" w:eastAsia="en-GB"/>
              </w:rPr>
              <w:instrText xml:space="preserve"> ADDIN ZOTERO_ITEM CSL_CITATION {"citationID":"IwUxInE2","properties":{"formattedCitation":"[140]","plainCitation":"[140]","noteIndex":0},"citationItems":[{"id":"CYRe6CJU/vdr6A0tw","uris":["http://zotero.org/users/8895419/items/MYKF2FJ8"],"uri":["http://zotero.org/users/8895419/items/MYKF2FJ8"],"itemData":{"id":465,"type":"article-journal","abstract":"The Screen for Cognitive Impairment in Psychiatry is a simple, fast, and easy to administer scale that has been validated in clinical and community samples. The aim of this study was to propose a polytomous scoring system for the Screen for Cognitive Impairment in Psychiatry and to demonstrate its functioning, thus providing new and complementary information regarding the utility and precision of this screening tool. Three hundred seventy-six Spanish patients diagnosed with schizophrenia spectrum disorder were evaluated. A polytomous scoring system was generated and analyzed by means of the partial credit model. Category assessment revealed optimal functioning after collapsing the 7-category system to 1 with either 5 or 4 categories, depending on the item. The proposed polytomous scoring system shows good psychometric properties and an adequate fit to the partial credit model. These results provide further confirmation of the test's utility in clinical settings and of its suitability for detecting cognitive impairment.","container-title":"International Journal of Methods in Psychiatric Research","DOI":"10.1002/mpr.1598","ISSN":"1557-0657","issue":"3","journalAbbreviation":"Int J Methods Psychiatr Res","language":"eng","note":"PMID: 29110352\nPMCID: PMC6877218","page":"e1598","source":"PubMed","title":"The Screen for Cognitive Impairment in Psychiatry: Proposal for a polytomous scoring system","title-short":"The Screen for Cognitive Impairment in Psychiatry","volume":"27","author":[{"family":"Gómez-Benito","given":"Juana"},{"family":"Berrío","given":"Ángela I."},{"family":"Guilera","given":"Georgina"},{"family":"Rojo","given":"Emilio"},{"family":"Purdon","given":"Scot"},{"family":"Pino","given":"Oscar"}],"issued":{"date-parts":[["2018",9]]}}}],"schema":"https://github.com/citation-style-language/schema/raw/master/csl-citation.json"} </w:instrText>
            </w:r>
            <w:r>
              <w:rPr>
                <w:rFonts w:ascii="Times New Roman" w:eastAsia="Times New Roman" w:hAnsi="Times New Roman" w:cs="Times New Roman"/>
                <w:color w:val="000000"/>
                <w:sz w:val="18"/>
                <w:szCs w:val="18"/>
                <w:lang w:eastAsia="en-GB"/>
              </w:rPr>
              <w:fldChar w:fldCharType="separate"/>
            </w:r>
            <w:r w:rsidR="00406AC2" w:rsidRPr="00406AC2">
              <w:rPr>
                <w:rFonts w:ascii="Times New Roman" w:hAnsi="Times New Roman" w:cs="Times New Roman"/>
                <w:sz w:val="18"/>
              </w:rPr>
              <w:t>[140]</w:t>
            </w:r>
            <w:r>
              <w:rPr>
                <w:rFonts w:ascii="Times New Roman" w:eastAsia="Times New Roman" w:hAnsi="Times New Roman" w:cs="Times New Roman"/>
                <w:color w:val="000000"/>
                <w:sz w:val="18"/>
                <w:szCs w:val="18"/>
                <w:lang w:eastAsia="en-GB"/>
              </w:rPr>
              <w:fldChar w:fldCharType="end"/>
            </w:r>
          </w:p>
        </w:tc>
        <w:tc>
          <w:tcPr>
            <w:tcW w:w="1525" w:type="dxa"/>
          </w:tcPr>
          <w:p w14:paraId="40E62BC7" w14:textId="77777777" w:rsidR="00DC20D3" w:rsidRPr="00746767" w:rsidRDefault="00DC20D3" w:rsidP="00DC20D3">
            <w:pPr>
              <w:rPr>
                <w:rFonts w:ascii="Times New Roman" w:hAnsi="Times New Roman" w:cs="Times New Roman"/>
                <w:color w:val="000000" w:themeColor="text1"/>
                <w:sz w:val="18"/>
                <w:szCs w:val="18"/>
                <w:lang w:val="en-US"/>
              </w:rPr>
            </w:pPr>
            <w:r w:rsidRPr="00746767">
              <w:rPr>
                <w:rFonts w:ascii="Times New Roman" w:hAnsi="Times New Roman" w:cs="Times New Roman"/>
                <w:color w:val="000000" w:themeColor="text1"/>
                <w:sz w:val="18"/>
                <w:szCs w:val="18"/>
                <w:lang w:val="en-US"/>
              </w:rPr>
              <w:t xml:space="preserve">Research study- </w:t>
            </w:r>
          </w:p>
          <w:p w14:paraId="3A97ADA5" w14:textId="592A4EF4" w:rsidR="00DC20D3" w:rsidRDefault="00DC20D3" w:rsidP="00DC20D3">
            <w:pPr>
              <w:rPr>
                <w:rFonts w:ascii="Times New Roman" w:hAnsi="Times New Roman" w:cs="Times New Roman"/>
                <w:color w:val="000000" w:themeColor="text1"/>
                <w:sz w:val="18"/>
                <w:szCs w:val="18"/>
                <w:lang w:val="en-US"/>
              </w:rPr>
            </w:pPr>
            <w:r w:rsidRPr="00746767">
              <w:rPr>
                <w:rFonts w:ascii="Times New Roman" w:hAnsi="Times New Roman" w:cs="Times New Roman"/>
                <w:color w:val="000000" w:themeColor="text1"/>
                <w:sz w:val="18"/>
                <w:szCs w:val="18"/>
                <w:lang w:val="en-US"/>
              </w:rPr>
              <w:t>Validation and of the Spanish version of the SCIP</w:t>
            </w:r>
          </w:p>
        </w:tc>
        <w:tc>
          <w:tcPr>
            <w:tcW w:w="1276" w:type="dxa"/>
            <w:gridSpan w:val="2"/>
          </w:tcPr>
          <w:p w14:paraId="67ED6EE0" w14:textId="4723C26D" w:rsidR="00DC20D3" w:rsidRDefault="00DC20D3" w:rsidP="00DC20D3">
            <w:pPr>
              <w:rPr>
                <w:rFonts w:ascii="Times New Roman" w:hAnsi="Times New Roman" w:cs="Times New Roman"/>
                <w:color w:val="000000" w:themeColor="text1"/>
                <w:sz w:val="18"/>
                <w:szCs w:val="18"/>
                <w:lang w:val="en-US"/>
              </w:rPr>
            </w:pPr>
            <w:r w:rsidRPr="00746767">
              <w:rPr>
                <w:rFonts w:ascii="Times New Roman" w:hAnsi="Times New Roman" w:cs="Times New Roman"/>
                <w:color w:val="000000" w:themeColor="text1"/>
                <w:sz w:val="18"/>
                <w:szCs w:val="18"/>
                <w:lang w:val="en-US"/>
              </w:rPr>
              <w:t>II</w:t>
            </w:r>
          </w:p>
        </w:tc>
        <w:tc>
          <w:tcPr>
            <w:tcW w:w="1735" w:type="dxa"/>
          </w:tcPr>
          <w:p w14:paraId="1AC382B6" w14:textId="41E6BCFE" w:rsidR="00DC20D3" w:rsidRDefault="00DC20D3" w:rsidP="00DC20D3">
            <w:pPr>
              <w:rPr>
                <w:rFonts w:ascii="Times New Roman" w:hAnsi="Times New Roman" w:cs="Times New Roman"/>
                <w:color w:val="000000" w:themeColor="text1"/>
                <w:sz w:val="18"/>
                <w:szCs w:val="18"/>
                <w:lang w:val="en-US"/>
              </w:rPr>
            </w:pPr>
            <w:r w:rsidRPr="00746767">
              <w:rPr>
                <w:rFonts w:ascii="Times New Roman" w:hAnsi="Times New Roman" w:cs="Times New Roman"/>
                <w:color w:val="000000" w:themeColor="text1"/>
                <w:sz w:val="18"/>
                <w:szCs w:val="18"/>
                <w:lang w:val="en-US"/>
              </w:rPr>
              <w:t>SCIP</w:t>
            </w:r>
          </w:p>
        </w:tc>
        <w:tc>
          <w:tcPr>
            <w:tcW w:w="1525" w:type="dxa"/>
          </w:tcPr>
          <w:p w14:paraId="597A32D8" w14:textId="4BED3D9B" w:rsidR="00DC20D3" w:rsidRPr="00C51776" w:rsidRDefault="00DC20D3" w:rsidP="00DC20D3">
            <w:pPr>
              <w:rPr>
                <w:rFonts w:ascii="Times New Roman" w:hAnsi="Times New Roman" w:cs="Times New Roman"/>
                <w:color w:val="000000" w:themeColor="text1"/>
                <w:sz w:val="18"/>
                <w:szCs w:val="18"/>
                <w:lang w:val="en-US"/>
              </w:rPr>
            </w:pPr>
            <w:r w:rsidRPr="00746767">
              <w:rPr>
                <w:rFonts w:ascii="Times New Roman" w:hAnsi="Times New Roman" w:cs="Times New Roman"/>
                <w:color w:val="000000" w:themeColor="text1"/>
                <w:sz w:val="18"/>
                <w:szCs w:val="18"/>
                <w:lang w:val="en-GB"/>
              </w:rPr>
              <w:t>376 SCZ</w:t>
            </w:r>
          </w:p>
        </w:tc>
        <w:tc>
          <w:tcPr>
            <w:tcW w:w="6554" w:type="dxa"/>
          </w:tcPr>
          <w:p w14:paraId="3FFD612F" w14:textId="67613B46" w:rsidR="00DC20D3" w:rsidRPr="00D25472" w:rsidRDefault="00DC20D3" w:rsidP="00DC20D3">
            <w:pPr>
              <w:autoSpaceDE w:val="0"/>
              <w:autoSpaceDN w:val="0"/>
              <w:adjustRightInd w:val="0"/>
              <w:jc w:val="both"/>
              <w:rPr>
                <w:rFonts w:ascii="Times New Roman" w:hAnsi="Times New Roman" w:cs="Times New Roman"/>
                <w:sz w:val="18"/>
                <w:szCs w:val="18"/>
                <w:lang w:val="en-GB"/>
              </w:rPr>
            </w:pPr>
            <w:r w:rsidRPr="00746767">
              <w:rPr>
                <w:rFonts w:ascii="Times New Roman" w:hAnsi="Times New Roman" w:cs="Times New Roman"/>
                <w:sz w:val="18"/>
                <w:szCs w:val="18"/>
                <w:lang w:val="en-US"/>
              </w:rPr>
              <w:t>The person reliability was .72, separation was 1.61, and the standard error of person mean was .07. The item reliability and separation statistics reached values of .98 and 6.77, respectively, whereas the raw score reliability (Cronbach's alpha) was .75. Taken together, these results indicate that the SCIP‐S is a reliable test and that its items are able to assess different levels of the construct being measured. The analysis also showed that the item location values present a narrow range (−0.79 to 0.63 logits), whereas person ability covered a</w:t>
            </w:r>
            <w:r w:rsidRPr="00746767">
              <w:rPr>
                <w:lang w:val="en-GB"/>
              </w:rPr>
              <w:t xml:space="preserve"> </w:t>
            </w:r>
            <w:r w:rsidRPr="00746767">
              <w:rPr>
                <w:rFonts w:ascii="Times New Roman" w:hAnsi="Times New Roman" w:cs="Times New Roman"/>
                <w:sz w:val="18"/>
                <w:szCs w:val="18"/>
                <w:lang w:val="en-US"/>
              </w:rPr>
              <w:t>wide range (−3.59 to 3.65 logits).</w:t>
            </w:r>
          </w:p>
        </w:tc>
      </w:tr>
      <w:tr w:rsidR="00A53CD2" w:rsidRPr="009C535D" w14:paraId="7DEBAF74" w14:textId="77777777" w:rsidTr="004C21FC">
        <w:tc>
          <w:tcPr>
            <w:tcW w:w="1560" w:type="dxa"/>
          </w:tcPr>
          <w:p w14:paraId="19A6981C" w14:textId="01A050CB" w:rsidR="00A53CD2" w:rsidRPr="00C80EE0"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lang w:val="en-US"/>
              </w:rPr>
            </w:pPr>
            <w:r w:rsidRPr="00C80EE0">
              <w:rPr>
                <w:rFonts w:ascii="Times New Roman" w:eastAsia="Times New Roman" w:hAnsi="Times New Roman" w:cs="Times New Roman"/>
                <w:color w:val="000000"/>
                <w:sz w:val="18"/>
                <w:szCs w:val="18"/>
                <w:lang w:val="en-GB" w:eastAsia="en-GB"/>
              </w:rPr>
              <w:t xml:space="preserve">Hurford </w:t>
            </w:r>
            <w:r w:rsidRPr="00C80EE0">
              <w:rPr>
                <w:rFonts w:ascii="Times New Roman" w:hAnsi="Times New Roman" w:cs="Times New Roman"/>
                <w:color w:val="000000"/>
                <w:sz w:val="18"/>
                <w:szCs w:val="18"/>
                <w:lang w:val="en-US"/>
              </w:rPr>
              <w:t>et al.</w:t>
            </w:r>
            <w:r w:rsidRPr="00C80EE0">
              <w:rPr>
                <w:rFonts w:ascii="Times New Roman" w:eastAsia="Times New Roman" w:hAnsi="Times New Roman" w:cs="Times New Roman"/>
                <w:color w:val="000000"/>
                <w:sz w:val="18"/>
                <w:szCs w:val="18"/>
                <w:lang w:val="en-GB" w:eastAsia="en-GB"/>
              </w:rPr>
              <w:t xml:space="preserve">, 2018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val="en-GB" w:eastAsia="en-GB"/>
              </w:rPr>
              <w:instrText xml:space="preserve"> ADDIN ZOTERO_ITEM CSL_CITATION {"citationID":"AWQIKSty","properties":{"formattedCitation":"[109]","plainCitation":"[109]","noteIndex":0},"citationItems":[{"id":"CYRe6CJU/ydaOYXNM","uris":["http://zotero.org/users/8895419/items/GYQP8C7V"],"uri":["http://zotero.org/users/8895419/items/GYQP8C7V"],"itemData":{"id":485,"type":"article-journal","abstract":"INTRODUCTION: Schizophrenia is marked by a global cognitive impairment that contributes significantly to chronic disability and unemployment. As new treatments are developed for cognition in schizophrenia, clinicians require easily administered instruments to assess cognition. We previously developed a very brief cognitive battery (Bell et al., 2005). The Brief Cognitive Assessment Tool for Schizophrenia (B-CATS) was developed specifically to provide clinicians with a way to assess cognition in their patients with schizophrenia. Here, we report the results of a validity study comparing B-CATS to a larger neurocognitive battery, the Measurement and Treatment Research to Improve Cognition in Schizophrenia (MATRICS) battery.\nMETHODS: Outpatients with schizophrenia (N=91) were administered the B-CATS and the non-overlapping tests of the MATRICS battery at two time points separated by 1month. They were also administered the UCSD Performance-based Skills Assessment-Brief (UPSA-B), a measure of functional capacity.\nRESULT: The B-CATS has an administration time of approximately 10min. It demonstrates good test-retest reliability and internal consistency. It correlates 0.76 (p&lt;0.01) with the MATRICS battery. The shorter B-CATS and the MATRICS battery correlate with the UPSA-B at 0.50 and 0.58 respectively.\nCONCLUSION: A 10-minute version of the B-CATS correlates highly with the \"gold standard\" neurocognitive battery that has an administration time of over 60min. Both measures correlate moderately with a measure of functional capacity. This brief battery was designed to allow clinicians to monitor cognitive change and better inform treatment decisions.","container-title":"Schizophrenia Research","DOI":"10.1016/j.schres.2017.08.033","ISSN":"1573-2509","journalAbbreviation":"Schizophr Res","language":"eng","note":"PMID: 28918221","page":"327-333","source":"PubMed","title":"A 10-minute measure of global cognition: Validation of the Brief Cognitive Assessment Tool for Schizophrenia (B-CATS)","title-short":"A 10-minute measure of global cognition","volume":"195","author":[{"family":"Hurford","given":"Irene M."},{"family":"Ventura","given":"Joseph"},{"family":"Marder","given":"Stephen R."},{"family":"Reise","given":"Steven P."},{"family":"Bilder","given":"Robert M."}],"issued":{"date-parts":[["2018",5]]}}}],"schema":"https://github.com/citation-style-language/schema/raw/master/csl-citation.json"}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[109]</w:t>
            </w:r>
            <w:r>
              <w:rPr>
                <w:rFonts w:ascii="Times New Roman" w:eastAsia="Times New Roman" w:hAnsi="Times New Roman" w:cs="Times New Roman"/>
                <w:color w:val="000000"/>
                <w:sz w:val="18"/>
                <w:szCs w:val="18"/>
                <w:lang w:val="en-GB" w:eastAsia="en-GB"/>
              </w:rPr>
              <w:fldChar w:fldCharType="end"/>
            </w:r>
            <w:r w:rsidRPr="00C80EE0">
              <w:rPr>
                <w:rFonts w:ascii="Times New Roman" w:hAnsi="Times New Roman" w:cs="Times New Roman"/>
                <w:color w:val="000000"/>
                <w:sz w:val="18"/>
                <w:szCs w:val="18"/>
                <w:lang w:val="en-US"/>
              </w:rPr>
              <w:t xml:space="preserve"> </w:t>
            </w:r>
          </w:p>
        </w:tc>
        <w:tc>
          <w:tcPr>
            <w:tcW w:w="1525" w:type="dxa"/>
          </w:tcPr>
          <w:p w14:paraId="27261F5F"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p>
          <w:p w14:paraId="7C8E5800"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P</w:t>
            </w:r>
            <w:r w:rsidRPr="00C80EE0">
              <w:rPr>
                <w:rFonts w:ascii="Times New Roman" w:hAnsi="Times New Roman" w:cs="Times New Roman"/>
                <w:color w:val="000000" w:themeColor="text1"/>
                <w:sz w:val="18"/>
                <w:szCs w:val="18"/>
                <w:lang w:val="en-GB"/>
              </w:rPr>
              <w:t>sychometric properties of B-CATS and comparison with MCCB</w:t>
            </w:r>
          </w:p>
        </w:tc>
        <w:tc>
          <w:tcPr>
            <w:tcW w:w="1276" w:type="dxa"/>
            <w:gridSpan w:val="2"/>
          </w:tcPr>
          <w:p w14:paraId="7BD2E5B1"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735" w:type="dxa"/>
          </w:tcPr>
          <w:p w14:paraId="64C2B481"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B-CATS</w:t>
            </w:r>
          </w:p>
          <w:p w14:paraId="1C93A6C9"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MCCB </w:t>
            </w:r>
          </w:p>
        </w:tc>
        <w:tc>
          <w:tcPr>
            <w:tcW w:w="1525" w:type="dxa"/>
          </w:tcPr>
          <w:p w14:paraId="67723267"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91 SCZ</w:t>
            </w:r>
          </w:p>
        </w:tc>
        <w:tc>
          <w:tcPr>
            <w:tcW w:w="6554" w:type="dxa"/>
          </w:tcPr>
          <w:p w14:paraId="23047AE7"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sz w:val="18"/>
                <w:szCs w:val="18"/>
                <w:lang w:val="en-US"/>
              </w:rPr>
              <w:t>The B-CATS demonstrates good test-retest reliability and internal consistency. It correlates 0.76 (p&lt;0.01) with the MATRICS battery. The B-CATS and the MCCB correlate</w:t>
            </w:r>
            <w:r>
              <w:rPr>
                <w:rFonts w:ascii="Times New Roman" w:hAnsi="Times New Roman" w:cs="Times New Roman"/>
                <w:sz w:val="18"/>
                <w:szCs w:val="18"/>
                <w:lang w:val="en-US"/>
              </w:rPr>
              <w:t>d</w:t>
            </w:r>
            <w:r w:rsidRPr="00C80EE0">
              <w:rPr>
                <w:rFonts w:ascii="Times New Roman" w:hAnsi="Times New Roman" w:cs="Times New Roman"/>
                <w:sz w:val="18"/>
                <w:szCs w:val="18"/>
                <w:lang w:val="en-US"/>
              </w:rPr>
              <w:t xml:space="preserve"> with the UPSA-B at 0.50 and 0.58 respectively.</w:t>
            </w:r>
          </w:p>
        </w:tc>
      </w:tr>
      <w:tr w:rsidR="00A53CD2" w:rsidRPr="002E43B2" w14:paraId="47B8048C" w14:textId="77777777" w:rsidTr="004C21FC">
        <w:tc>
          <w:tcPr>
            <w:tcW w:w="1560" w:type="dxa"/>
          </w:tcPr>
          <w:p w14:paraId="55B6F68A" w14:textId="7DF1E82A" w:rsidR="00A53CD2" w:rsidRPr="00822031"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eastAsia="en-GB"/>
              </w:rPr>
            </w:pPr>
            <w:r w:rsidRPr="00822031">
              <w:rPr>
                <w:rFonts w:ascii="Times New Roman" w:eastAsia="Times New Roman" w:hAnsi="Times New Roman" w:cs="Times New Roman"/>
                <w:color w:val="000000"/>
                <w:sz w:val="18"/>
                <w:szCs w:val="18"/>
                <w:lang w:eastAsia="en-GB"/>
              </w:rPr>
              <w:t xml:space="preserve">Mucci et al., 2018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eastAsia="en-GB"/>
              </w:rPr>
              <w:instrText xml:space="preserve"> ADDIN ZOTERO_ITEM CSL_CITATION {"citationID":"pz2i72di","properties":{"formattedCitation":"[141]","plainCitation":"[141]","noteIndex":0},"citationItems":[{"id":"CYRe6CJU/QcNaRWle","uris":["http://zotero.org/users/8895419/items/MY6IL2KV"],"uri":["http://zotero.org/users/8895419/items/MY6IL2KV"],"itemData":{"id":37,"type":"article-journal","abstract":"BACKGROUND: The increased use of the MATRICS Consensus Cognitive Battery (MCCB) to investigate cognitive dysfunctions in schizophrenia fostered interest in its sensitivity in the context of family studies. As various measures of the same cognitive domains may have different power to distinguish between unaffected relatives of patients and controls, the relative sensitivity of MCCB tests for relative-control differences has to be established. We compared MCCB scores of 852 outpatients with schizophrenia (SCZ) with those of 342 unaffected relatives (REL) and a normative Italian sample of 774 healthy subjects (HCS). We examined familial aggregation of cognitive impairment by investigating within-family prediction of MCCB scores based on probands' scores.\nMETHODS: Multivariate analysis of variance was used to analyze group differences in adjusted MCCB scores. Weighted least-squares analysis was used to investigate whether probands' MCCB scores predicted REL neurocognitive performance.\nRESULTS: SCZ were significantly impaired on all MCCB domains. REL had intermediate scores between SCZ and HCS, showing a similar pattern of impairment, except for social cognition. Proband's scores significantly predicted REL MCCB scores on all domains except for visual learning.\nCONCLUSIONS: In a large sample of stable patients with schizophrenia, living in the community, and in their unaffected relatives, MCCB demonstrated sensitivity to cognitive deficits in both groups. Our findings of significant within-family prediction of MCCB scores might reflect disease-related genetic or environmental factors.","container-title":"Psychological Medicine","DOI":"10.1017/S0033291717002902","ISSN":"1469-8978","issue":"8","journalAbbreviation":"Psychol Med","language":"eng","note":"PMID: 29017620","page":"1359-1366","source":"PubMed","title":"Familial aggregation of MATRICS Consensus Cognitive Battery scores in a large sample of outpatients with schizophrenia and their unaffected relatives","volume":"48","author":[{"family":"Mucci","given":"A."},{"family":"Galderisi","given":"S."},{"family":"Green","given":"M. F."},{"family":"Nuechterlein","given":"K."},{"family":"Rucci","given":"P."},{"family":"Gibertoni","given":"D."},{"family":"Rossi","given":"A."},{"family":"Rocca","given":"P."},{"family":"Bertolino","given":"A."},{"family":"Bucci","given":"P."},{"family":"Hellemann","given":"G."},{"family":"Spisto","given":"M."},{"family":"Palumbo","given":"D."},{"family":"Aguglia","given":"E."},{"family":"Amodeo","given":"G."},{"family":"Amore","given":"M."},{"family":"Bellomo","given":"A."},{"family":"Brugnoli","given":"R."},{"family":"Carpiniello","given":"B."},{"family":"Dell'Osso","given":"L."},{"family":"Di Fabio","given":"F."},{"family":"Giannantonio","given":"M.","non-dropping-particle":"di"},{"family":"Di Lorenzo","given":"G."},{"family":"Marchesi","given":"C."},{"family":"Monteleone","given":"P."},{"family":"Montemagni","given":"C."},{"family":"Oldani","given":"L."},{"family":"Romano","given":"R."},{"family":"Roncone","given":"R."},{"family":"Stratta","given":"P."},{"family":"Tenconi","given":"E."},{"family":"Vita","given":"A."},{"family":"Zeppegno","given":"P."},{"family":"Maj","given":"M."},{"literal":"Italian Network for Research on Psychoses"}],"issued":{"date-parts":[["2018",6]]}}}],"schema":"https://github.com/citation-style-language/schema/raw/master/csl-citation.json"}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[141]</w:t>
            </w:r>
            <w:r>
              <w:rPr>
                <w:rFonts w:ascii="Times New Roman" w:eastAsia="Times New Roman" w:hAnsi="Times New Roman" w:cs="Times New Roman"/>
                <w:color w:val="000000"/>
                <w:sz w:val="18"/>
                <w:szCs w:val="18"/>
                <w:lang w:val="en-GB" w:eastAsia="en-GB"/>
              </w:rPr>
              <w:fldChar w:fldCharType="end"/>
            </w:r>
          </w:p>
        </w:tc>
        <w:tc>
          <w:tcPr>
            <w:tcW w:w="1525" w:type="dxa"/>
          </w:tcPr>
          <w:p w14:paraId="671D00A5" w14:textId="77777777" w:rsidR="00A53CD2" w:rsidRPr="003D2F34"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Research study-</w:t>
            </w:r>
          </w:p>
          <w:p w14:paraId="5EAEA516"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US"/>
              </w:rPr>
              <w:t>Validation of the Italian version of the MCCB</w:t>
            </w:r>
          </w:p>
        </w:tc>
        <w:tc>
          <w:tcPr>
            <w:tcW w:w="1276" w:type="dxa"/>
            <w:gridSpan w:val="2"/>
          </w:tcPr>
          <w:p w14:paraId="6D003374"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US"/>
              </w:rPr>
              <w:t xml:space="preserve">II </w:t>
            </w:r>
          </w:p>
        </w:tc>
        <w:tc>
          <w:tcPr>
            <w:tcW w:w="1735" w:type="dxa"/>
          </w:tcPr>
          <w:p w14:paraId="3BC2C9A6"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US"/>
              </w:rPr>
              <w:t>MCCB</w:t>
            </w:r>
          </w:p>
        </w:tc>
        <w:tc>
          <w:tcPr>
            <w:tcW w:w="1525" w:type="dxa"/>
          </w:tcPr>
          <w:p w14:paraId="3ABEBD59" w14:textId="77777777" w:rsidR="00A53CD2" w:rsidRPr="00C80EE0" w:rsidRDefault="00A53CD2" w:rsidP="00A53CD2">
            <w:pPr>
              <w:rPr>
                <w:rFonts w:ascii="Times New Roman" w:hAnsi="Times New Roman" w:cs="Times New Roman"/>
                <w:color w:val="000000" w:themeColor="text1"/>
                <w:sz w:val="18"/>
                <w:szCs w:val="18"/>
                <w:lang w:val="en-GB"/>
              </w:rPr>
            </w:pPr>
            <w:r w:rsidRPr="001C184B">
              <w:rPr>
                <w:rFonts w:ascii="Times New Roman" w:hAnsi="Times New Roman" w:cs="Times New Roman"/>
                <w:color w:val="000000" w:themeColor="text1"/>
                <w:sz w:val="18"/>
                <w:szCs w:val="18"/>
                <w:lang w:val="en-GB"/>
              </w:rPr>
              <w:t xml:space="preserve">852 </w:t>
            </w:r>
            <w:r>
              <w:rPr>
                <w:rFonts w:ascii="Times New Roman" w:hAnsi="Times New Roman" w:cs="Times New Roman"/>
                <w:color w:val="000000" w:themeColor="text1"/>
                <w:sz w:val="18"/>
                <w:szCs w:val="18"/>
                <w:lang w:val="en-GB"/>
              </w:rPr>
              <w:t xml:space="preserve">SCZ, </w:t>
            </w:r>
            <w:r w:rsidRPr="001C184B">
              <w:rPr>
                <w:rFonts w:ascii="Times New Roman" w:hAnsi="Times New Roman" w:cs="Times New Roman"/>
                <w:color w:val="000000" w:themeColor="text1"/>
                <w:sz w:val="18"/>
                <w:szCs w:val="18"/>
                <w:lang w:val="en-GB"/>
              </w:rPr>
              <w:t>342 unaffected relatives</w:t>
            </w:r>
            <w:r>
              <w:rPr>
                <w:rFonts w:ascii="Times New Roman" w:hAnsi="Times New Roman" w:cs="Times New Roman"/>
                <w:color w:val="000000" w:themeColor="text1"/>
                <w:sz w:val="18"/>
                <w:szCs w:val="18"/>
                <w:lang w:val="en-GB"/>
              </w:rPr>
              <w:t xml:space="preserve"> (REL) and </w:t>
            </w:r>
            <w:r w:rsidRPr="001C184B">
              <w:rPr>
                <w:rFonts w:ascii="Times New Roman" w:hAnsi="Times New Roman" w:cs="Times New Roman"/>
                <w:color w:val="000000" w:themeColor="text1"/>
                <w:sz w:val="18"/>
                <w:szCs w:val="18"/>
                <w:lang w:val="en-GB"/>
              </w:rPr>
              <w:t>of 774 HC</w:t>
            </w:r>
          </w:p>
        </w:tc>
        <w:tc>
          <w:tcPr>
            <w:tcW w:w="6554" w:type="dxa"/>
          </w:tcPr>
          <w:p w14:paraId="4272C338" w14:textId="77777777" w:rsidR="00A53CD2" w:rsidRPr="00C80EE0" w:rsidRDefault="00A53CD2" w:rsidP="00A53CD2">
            <w:pPr>
              <w:autoSpaceDE w:val="0"/>
              <w:autoSpaceDN w:val="0"/>
              <w:adjustRightInd w:val="0"/>
              <w:jc w:val="both"/>
              <w:rPr>
                <w:rFonts w:ascii="Times New Roman" w:hAnsi="Times New Roman" w:cs="Times New Roman"/>
                <w:sz w:val="18"/>
                <w:szCs w:val="18"/>
                <w:lang w:val="en-US"/>
              </w:rPr>
            </w:pPr>
            <w:r w:rsidRPr="00241CF9">
              <w:rPr>
                <w:rFonts w:ascii="Times New Roman" w:hAnsi="Times New Roman" w:cs="Times New Roman"/>
                <w:sz w:val="18"/>
                <w:szCs w:val="18"/>
                <w:lang w:val="en-US"/>
              </w:rPr>
              <w:t>SCZ were significantly impaired on all MCCB domains. REL had intermediate scores between SCZ and HC,</w:t>
            </w:r>
            <w:r>
              <w:rPr>
                <w:rFonts w:ascii="Times New Roman" w:hAnsi="Times New Roman" w:cs="Times New Roman"/>
                <w:sz w:val="18"/>
                <w:szCs w:val="18"/>
                <w:lang w:val="en-US"/>
              </w:rPr>
              <w:t xml:space="preserve"> </w:t>
            </w:r>
            <w:r w:rsidRPr="00241CF9">
              <w:rPr>
                <w:rFonts w:ascii="Times New Roman" w:hAnsi="Times New Roman" w:cs="Times New Roman"/>
                <w:sz w:val="18"/>
                <w:szCs w:val="18"/>
                <w:lang w:val="en-US"/>
              </w:rPr>
              <w:t xml:space="preserve">showing a similar pattern of impairment, except for social cognition. Proband’s scores significantly predicted </w:t>
            </w:r>
            <w:r w:rsidRPr="00B2011B">
              <w:rPr>
                <w:rFonts w:ascii="Times New Roman" w:hAnsi="Times New Roman" w:cs="Times New Roman"/>
                <w:sz w:val="18"/>
                <w:szCs w:val="18"/>
                <w:lang w:val="en-US"/>
              </w:rPr>
              <w:t xml:space="preserve">unaffected relatives </w:t>
            </w:r>
            <w:r w:rsidRPr="00241CF9">
              <w:rPr>
                <w:rFonts w:ascii="Times New Roman" w:hAnsi="Times New Roman" w:cs="Times New Roman"/>
                <w:sz w:val="18"/>
                <w:szCs w:val="18"/>
                <w:lang w:val="en-US"/>
              </w:rPr>
              <w:t>MCCB</w:t>
            </w:r>
            <w:r>
              <w:rPr>
                <w:rFonts w:ascii="Times New Roman" w:hAnsi="Times New Roman" w:cs="Times New Roman"/>
                <w:sz w:val="18"/>
                <w:szCs w:val="18"/>
                <w:lang w:val="en-US"/>
              </w:rPr>
              <w:t xml:space="preserve"> </w:t>
            </w:r>
            <w:r w:rsidRPr="00241CF9">
              <w:rPr>
                <w:rFonts w:ascii="Times New Roman" w:hAnsi="Times New Roman" w:cs="Times New Roman"/>
                <w:sz w:val="18"/>
                <w:szCs w:val="18"/>
                <w:lang w:val="en-US"/>
              </w:rPr>
              <w:t>scores on all domains except for visual learning.</w:t>
            </w:r>
            <w:r>
              <w:rPr>
                <w:rFonts w:ascii="Times New Roman" w:hAnsi="Times New Roman" w:cs="Times New Roman"/>
                <w:sz w:val="18"/>
                <w:szCs w:val="18"/>
                <w:lang w:val="en-US"/>
              </w:rPr>
              <w:t xml:space="preserve"> </w:t>
            </w:r>
          </w:p>
        </w:tc>
      </w:tr>
      <w:tr w:rsidR="00DC20D3" w:rsidRPr="009C535D" w14:paraId="75E093C5" w14:textId="77777777" w:rsidTr="004C21FC">
        <w:tc>
          <w:tcPr>
            <w:tcW w:w="1560" w:type="dxa"/>
          </w:tcPr>
          <w:p w14:paraId="70BC131F" w14:textId="02874D7F" w:rsidR="00DC20D3" w:rsidRPr="00822031" w:rsidRDefault="00DC20D3" w:rsidP="00DC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eastAsia="en-GB"/>
              </w:rPr>
            </w:pPr>
            <w:r w:rsidRPr="00F524FB">
              <w:rPr>
                <w:rFonts w:ascii="Times New Roman" w:eastAsia="Times New Roman" w:hAnsi="Times New Roman" w:cs="Times New Roman"/>
                <w:color w:val="000000"/>
                <w:sz w:val="18"/>
                <w:szCs w:val="18"/>
                <w:lang w:eastAsia="en-GB"/>
              </w:rPr>
              <w:t xml:space="preserve">Belvedere-Murri et al., 2020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eastAsia="en-GB"/>
              </w:rPr>
              <w:instrText xml:space="preserve"> ADDIN ZOTERO_ITEM CSL_CITATION {"citationID":"DQcfAg46","properties":{"formattedCitation":"[142]","plainCitation":"[142]","noteIndex":0},"citationItems":[{"id":"CYRe6CJU/EYbTUnHO","uris":["http://zotero.org/users/8895419/items/4XCEE9RM"],"uri":["http://zotero.org/users/8895419/items/4XCEE9RM"],"itemData":{"id":470,"type":"article-journal","abstract":"BACKGROUND: Neuropsychological performance has a strong impact on real-life functioning and clinical outcomes in psychosis. However, conducting lengthy cognitive assessments may not be feasible in routine clinical practice. Brief, reliable and cost-effective tools are highly needed, but few studies are available to guide clinician choice.\nMETHODS: The purpose of this study was to compare the performance of two widely used, short instruments: the Screen for Cognitive Impairment in Psychiatry (SCIP) and the Montreal Cognitive Assessment (MoCA). These instruments were validated in a sample of patients with psychotic disorders and healthy controls, using the Repeatable Battery for the Assessment of Neuropsychological Status (RBANS) and other instruments to assess executive functions, as comparators.\nRESULTS: Patients fared worse than controls across almost all cognitive domains, with effect sizes ranging from 0 (MoCA naming) to 2.08 (SCIP total). Receiver Operator Curve analysis of patient and control performance suggested a better convergent validity for the SCIP (total score AUC: 0.85; 95%CI: 0.79-0.90; Se: 76%, Sp: 83%, PPV: 85%, NPV: 73%) than the MoCA (AUC: 0.78; 95%CI: 0.72-0.85; Se: 69%, Sp: 76%, PPV: 78.7%, NPV 66%).\nCONCLUSIONS: The Screen for Cognitive Impairment in Psychiatry seems to be a more sensitive and specific screening tool than the MoCA to identify cognitive impairment among patients with psychotic disorders.","container-title":"Schizophrenia Research","DOI":"10.1016/j.schres.2020.01.005","ISSN":"1573-2509","journalAbbreviation":"Schizophr Res","language":"eng","note":"PMID: 31948897","page":"188-194","source":"PubMed","title":"Screening for cognitive impairment in non-affective psychoses: A comparison between the SCIP and the MoCA","title-short":"Screening for cognitive impairment in non-affective psychoses","volume":"218","author":[{"family":"Belvederi Murri","given":"Martino"},{"family":"Folesani","given":"Federica"},{"family":"Costa","given":"Silvia"},{"family":"Biancosino","given":"Bruno"},{"family":"Colla","given":"Cristina"},{"family":"Zerbinati","given":"Luigi"},{"family":"Caruso","given":"Rosangela"},{"family":"Nanni","given":"Maria Giulia"},{"family":"Purdon","given":"Scot E."},{"family":"Grassi","given":"Luigi"}],"issued":{"date-parts":[["2020",4]]}}}],"schema":"https://github.com/citation-style-language/schema/raw/master/csl-citation.json"}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[142]</w:t>
            </w:r>
            <w:r>
              <w:rPr>
                <w:rFonts w:ascii="Times New Roman" w:eastAsia="Times New Roman" w:hAnsi="Times New Roman" w:cs="Times New Roman"/>
                <w:color w:val="000000"/>
                <w:sz w:val="18"/>
                <w:szCs w:val="18"/>
                <w:lang w:val="en-GB" w:eastAsia="en-GB"/>
              </w:rPr>
              <w:fldChar w:fldCharType="end"/>
            </w:r>
          </w:p>
        </w:tc>
        <w:tc>
          <w:tcPr>
            <w:tcW w:w="1525" w:type="dxa"/>
          </w:tcPr>
          <w:p w14:paraId="57B60DEC" w14:textId="77777777" w:rsidR="00DC20D3" w:rsidRPr="00746767" w:rsidRDefault="00DC20D3" w:rsidP="00DC20D3">
            <w:pPr>
              <w:rPr>
                <w:rFonts w:ascii="Times New Roman" w:hAnsi="Times New Roman" w:cs="Times New Roman"/>
                <w:color w:val="000000" w:themeColor="text1"/>
                <w:sz w:val="18"/>
                <w:szCs w:val="18"/>
                <w:lang w:val="en-US"/>
              </w:rPr>
            </w:pPr>
            <w:r w:rsidRPr="00746767">
              <w:rPr>
                <w:rFonts w:ascii="Times New Roman" w:hAnsi="Times New Roman" w:cs="Times New Roman"/>
                <w:color w:val="000000" w:themeColor="text1"/>
                <w:sz w:val="18"/>
                <w:szCs w:val="18"/>
                <w:lang w:val="en-US"/>
              </w:rPr>
              <w:t xml:space="preserve">Research study- </w:t>
            </w:r>
          </w:p>
          <w:p w14:paraId="7A3688CA" w14:textId="7E40EB53" w:rsidR="00DC20D3" w:rsidRDefault="00DC20D3" w:rsidP="00DC20D3">
            <w:pPr>
              <w:rPr>
                <w:rFonts w:ascii="Times New Roman" w:hAnsi="Times New Roman" w:cs="Times New Roman"/>
                <w:color w:val="000000" w:themeColor="text1"/>
                <w:sz w:val="18"/>
                <w:szCs w:val="18"/>
                <w:lang w:val="en-US"/>
              </w:rPr>
            </w:pPr>
            <w:r w:rsidRPr="00746767">
              <w:rPr>
                <w:rFonts w:ascii="Times New Roman" w:hAnsi="Times New Roman" w:cs="Times New Roman"/>
                <w:color w:val="000000" w:themeColor="text1"/>
                <w:sz w:val="18"/>
                <w:szCs w:val="18"/>
                <w:lang w:val="en-US"/>
              </w:rPr>
              <w:t>Validation of the SCIP and comparison to MoCA</w:t>
            </w:r>
          </w:p>
        </w:tc>
        <w:tc>
          <w:tcPr>
            <w:tcW w:w="1276" w:type="dxa"/>
            <w:gridSpan w:val="2"/>
          </w:tcPr>
          <w:p w14:paraId="192AA964" w14:textId="1B90D221" w:rsidR="00DC20D3" w:rsidRDefault="00DC20D3" w:rsidP="00DC20D3">
            <w:pPr>
              <w:rPr>
                <w:rFonts w:ascii="Times New Roman" w:hAnsi="Times New Roman" w:cs="Times New Roman"/>
                <w:color w:val="000000" w:themeColor="text1"/>
                <w:sz w:val="18"/>
                <w:szCs w:val="18"/>
                <w:lang w:val="en-US"/>
              </w:rPr>
            </w:pPr>
            <w:r w:rsidRPr="00746767">
              <w:rPr>
                <w:rFonts w:ascii="Times New Roman" w:hAnsi="Times New Roman" w:cs="Times New Roman"/>
                <w:color w:val="000000" w:themeColor="text1"/>
                <w:sz w:val="18"/>
                <w:szCs w:val="18"/>
                <w:lang w:val="en-US"/>
              </w:rPr>
              <w:t>II</w:t>
            </w:r>
          </w:p>
        </w:tc>
        <w:tc>
          <w:tcPr>
            <w:tcW w:w="1735" w:type="dxa"/>
          </w:tcPr>
          <w:p w14:paraId="14B12C7C" w14:textId="1DDA02F3" w:rsidR="00DC20D3" w:rsidRDefault="00DC20D3" w:rsidP="00DC20D3">
            <w:pPr>
              <w:rPr>
                <w:rFonts w:ascii="Times New Roman" w:hAnsi="Times New Roman" w:cs="Times New Roman"/>
                <w:color w:val="000000" w:themeColor="text1"/>
                <w:sz w:val="18"/>
                <w:szCs w:val="18"/>
                <w:lang w:val="en-US"/>
              </w:rPr>
            </w:pPr>
            <w:r w:rsidRPr="00746767">
              <w:rPr>
                <w:rFonts w:ascii="Times New Roman" w:hAnsi="Times New Roman" w:cs="Times New Roman"/>
                <w:color w:val="000000" w:themeColor="text1"/>
                <w:sz w:val="18"/>
                <w:szCs w:val="18"/>
                <w:lang w:val="en-US"/>
              </w:rPr>
              <w:t>SCIP</w:t>
            </w:r>
          </w:p>
        </w:tc>
        <w:tc>
          <w:tcPr>
            <w:tcW w:w="1525" w:type="dxa"/>
          </w:tcPr>
          <w:p w14:paraId="6C044BA3" w14:textId="4FAFD847" w:rsidR="00DC20D3" w:rsidRPr="001C184B" w:rsidRDefault="00DC20D3" w:rsidP="00DC20D3">
            <w:pPr>
              <w:rPr>
                <w:rFonts w:ascii="Times New Roman" w:hAnsi="Times New Roman" w:cs="Times New Roman"/>
                <w:color w:val="000000" w:themeColor="text1"/>
                <w:sz w:val="18"/>
                <w:szCs w:val="18"/>
                <w:lang w:val="en-GB"/>
              </w:rPr>
            </w:pPr>
            <w:r w:rsidRPr="00746767">
              <w:rPr>
                <w:rFonts w:ascii="Times New Roman" w:hAnsi="Times New Roman" w:cs="Times New Roman"/>
                <w:color w:val="000000" w:themeColor="text1"/>
                <w:sz w:val="18"/>
                <w:szCs w:val="18"/>
                <w:lang w:val="en-GB"/>
              </w:rPr>
              <w:t>106 SCZ and 86 HC</w:t>
            </w:r>
          </w:p>
        </w:tc>
        <w:tc>
          <w:tcPr>
            <w:tcW w:w="6554" w:type="dxa"/>
          </w:tcPr>
          <w:p w14:paraId="2808F7E2" w14:textId="77777777" w:rsidR="00DC20D3" w:rsidRPr="00746767" w:rsidRDefault="00DC20D3" w:rsidP="00DC20D3">
            <w:pPr>
              <w:jc w:val="both"/>
              <w:rPr>
                <w:rFonts w:ascii="Times New Roman" w:hAnsi="Times New Roman" w:cs="Times New Roman"/>
                <w:sz w:val="18"/>
                <w:szCs w:val="18"/>
                <w:lang w:val="en-US"/>
              </w:rPr>
            </w:pPr>
            <w:r w:rsidRPr="00746767">
              <w:rPr>
                <w:rFonts w:ascii="Times New Roman" w:hAnsi="Times New Roman" w:cs="Times New Roman"/>
                <w:sz w:val="18"/>
                <w:szCs w:val="18"/>
                <w:lang w:val="en-US"/>
              </w:rPr>
              <w:t>The SCIP yielded an adequate level of internal consistency (Cronbach's alpha 0.82). The SCIP total score demonstrated high convergent validity with the RBANS Total (R = 0.71). Most of the SCIP subtests also showed acceptable convergence on the relevant</w:t>
            </w:r>
          </w:p>
          <w:p w14:paraId="7B1A55A4" w14:textId="77777777" w:rsidR="00DC20D3" w:rsidRPr="00746767" w:rsidRDefault="00DC20D3" w:rsidP="00DC20D3">
            <w:pPr>
              <w:jc w:val="both"/>
              <w:rPr>
                <w:rFonts w:ascii="Times New Roman" w:hAnsi="Times New Roman" w:cs="Times New Roman"/>
                <w:sz w:val="18"/>
                <w:szCs w:val="18"/>
                <w:lang w:val="en-US"/>
              </w:rPr>
            </w:pPr>
            <w:r w:rsidRPr="00746767">
              <w:rPr>
                <w:rFonts w:ascii="Times New Roman" w:hAnsi="Times New Roman" w:cs="Times New Roman"/>
                <w:sz w:val="18"/>
                <w:szCs w:val="18"/>
                <w:lang w:val="en-US"/>
              </w:rPr>
              <w:t>RBANS or TMT subscale scores (R N 0.50) with the exception of the WMT (R = 0.44). The SCIP Total scores demonstrated a large effect size difference (g = 1.42) between the two groups. Individual SCIP subscales also showed consistent deficits between the two groups with large effect sizes ranging from g = 0.76 on the WMT to g = 1.32 on the VLD-D. Receiver Operator Curve analysis to evaluate the accuracy of SCIP to discriminate between cognitively impaired and non-impaired subjects yielded acceptable AUC values (N0.7) for the VLT-I and WMT domains,</w:t>
            </w:r>
          </w:p>
          <w:p w14:paraId="7BD6AE10" w14:textId="3C546BCA" w:rsidR="00DC20D3" w:rsidRPr="00241CF9" w:rsidRDefault="00DC20D3" w:rsidP="00DC20D3">
            <w:pPr>
              <w:autoSpaceDE w:val="0"/>
              <w:autoSpaceDN w:val="0"/>
              <w:adjustRightInd w:val="0"/>
              <w:jc w:val="both"/>
              <w:rPr>
                <w:rFonts w:ascii="Times New Roman" w:hAnsi="Times New Roman" w:cs="Times New Roman"/>
                <w:sz w:val="18"/>
                <w:szCs w:val="18"/>
                <w:lang w:val="en-US"/>
              </w:rPr>
            </w:pPr>
            <w:r w:rsidRPr="00746767">
              <w:rPr>
                <w:rFonts w:ascii="Times New Roman" w:hAnsi="Times New Roman" w:cs="Times New Roman"/>
                <w:sz w:val="18"/>
                <w:szCs w:val="18"/>
                <w:lang w:val="en-US"/>
              </w:rPr>
              <w:t>and excellent AUC values (N0.80) for the remainder of the domains and the total score. A SCIP total score lower than 70 provided the optimal cut-off to detect global cognitive impairment with a sensitivity of 76% and a specificity of 83%.</w:t>
            </w:r>
          </w:p>
        </w:tc>
      </w:tr>
      <w:tr w:rsidR="00A53CD2" w:rsidRPr="009C535D" w14:paraId="2555E31C" w14:textId="77777777" w:rsidTr="004C21FC">
        <w:tc>
          <w:tcPr>
            <w:tcW w:w="1560" w:type="dxa"/>
          </w:tcPr>
          <w:p w14:paraId="79935A74" w14:textId="5FB93FBA" w:rsidR="00A53CD2" w:rsidRPr="00822031"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eastAsia="en-GB"/>
              </w:rPr>
            </w:pPr>
            <w:r w:rsidRPr="00822031">
              <w:rPr>
                <w:rFonts w:ascii="Times New Roman" w:eastAsia="Times New Roman" w:hAnsi="Times New Roman" w:cs="Times New Roman"/>
                <w:color w:val="000000"/>
                <w:sz w:val="18"/>
                <w:szCs w:val="18"/>
                <w:lang w:eastAsia="en-GB"/>
              </w:rPr>
              <w:lastRenderedPageBreak/>
              <w:t xml:space="preserve">Bezdicek et al. 2020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eastAsia="en-GB"/>
              </w:rPr>
              <w:instrText xml:space="preserve"> ADDIN ZOTERO_ITEM CSL_CITATION {"citationID":"2UdtliPv","properties":{"formattedCitation":"[143]","plainCitation":"[143]","noteIndex":0},"citationItems":[{"id":"CYRe6CJU/tuOguNQY","uris":["http://zotero.org/users/8895419/items/XPV84G2G"],"uri":["http://zotero.org/users/8895419/items/XPV84G2G"],"itemData":{"id":436,"type":"article-journal","abstract":"We aimed to validate the Czech version of the MATRICS Consensus Cognitive Battery (MCCB). The MCCB is a test battery designed to assess cognitive treatment effects in clinical trials of patients with schizophrenia. The valid, reliable and replicable measurement of cognition in schizophrenia is of substantial importance for such clinical trial studies. We performed a psychometric analysis of the MCCB composite and domain scores based on ROC analysis of 67 schizophrenia patients and 67 age- and education-matched healthy controls from a total sample of 220 controls. Also, we correlated MCCB variables with scales measuring psychosocial functioning (Personal and Social Performance scale; PSP). The internal consistency of all 10 tests in the MCCB battery was good (Cronbach's α = 0.85 (95% CI [0.83, 0.88])). The discriminative validity for the detection of neurocognitive dysfunction in schizophrenia based on the area under the curve of MCCB composite T-score was ≥90% (95% CI [0.85, 0.96]) and all MCCB domains showed ps &lt; .001. The MCCB global composite and the Speed of Processing domain score significantly predicted the PSP ratings. A confirmatory factor analysis on the whole control sample (N = 220) showed an optimal fit for a 6-factor in comparison to 1-factor solution. In conclusion, we found high discriminative validity for the Czech MCCB version, similar to the differentiation of schizophrenia versus healthy control groups in the original MCCB studies. We also established the factorial validity of the MCCB and showed that the overall composite of the MCCB predicts psychosocial functioning in the patient group.","container-title":"Schizophrenia Research","DOI":"10.1016/j.schres.2020.02.004","ISSN":"1573-2509","journalAbbreviation":"Schizophr Res","language":"eng","note":"PMID: 32089475","page":"85-92","source":"PubMed","title":"Profile of cognitive deficits in schizophrenia and factor structure of the Czech MATRICS Consensus Cognitive Battery","volume":"218","author":[{"family":"Bezdicek","given":"Ondrej"},{"family":"Michalec","given":"Jiří"},{"family":"Kališová","given":"Lucie"},{"family":"Kufa","given":"Tomáš"},{"family":"Děchtěrenko","given":"Filip"},{"family":"Chlebovcová","given":"Miriama"},{"family":"Havlík","given":"Filip"},{"family":"Green","given":"Michael F."},{"family":"Nuechterlein","given":"Keith H."}],"issued":{"date-parts":[["2020",4]]}}}],"schema":"https://github.com/citation-style-language/schema/raw/master/csl-citation.json"}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[143]</w:t>
            </w:r>
            <w:r>
              <w:rPr>
                <w:rFonts w:ascii="Times New Roman" w:eastAsia="Times New Roman" w:hAnsi="Times New Roman" w:cs="Times New Roman"/>
                <w:color w:val="000000"/>
                <w:sz w:val="18"/>
                <w:szCs w:val="18"/>
                <w:lang w:val="en-GB" w:eastAsia="en-GB"/>
              </w:rPr>
              <w:fldChar w:fldCharType="end"/>
            </w:r>
          </w:p>
        </w:tc>
        <w:tc>
          <w:tcPr>
            <w:tcW w:w="1525" w:type="dxa"/>
          </w:tcPr>
          <w:p w14:paraId="25020E0D" w14:textId="77777777" w:rsidR="00A53CD2" w:rsidRPr="003D2F34"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 xml:space="preserve">Research study-Validation, psychometric properties and </w:t>
            </w:r>
          </w:p>
          <w:p w14:paraId="5AE1D094" w14:textId="77777777" w:rsidR="00A53CD2" w:rsidRPr="003D2F34" w:rsidRDefault="00A53CD2" w:rsidP="00A53CD2">
            <w:pPr>
              <w:rPr>
                <w:rFonts w:ascii="Times New Roman" w:hAnsi="Times New Roman" w:cs="Times New Roman"/>
                <w:color w:val="000000" w:themeColor="text1"/>
                <w:sz w:val="18"/>
                <w:szCs w:val="18"/>
                <w:lang w:val="en-US"/>
              </w:rPr>
            </w:pPr>
            <w:r w:rsidRPr="003D2F34">
              <w:rPr>
                <w:rFonts w:ascii="Times New Roman" w:hAnsi="Times New Roman" w:cs="Times New Roman"/>
                <w:color w:val="000000" w:themeColor="text1"/>
                <w:sz w:val="18"/>
                <w:szCs w:val="18"/>
                <w:lang w:val="en-US"/>
              </w:rPr>
              <w:t xml:space="preserve">Co- normalization of the MCCB in </w:t>
            </w:r>
            <w:r w:rsidRPr="004C11FB">
              <w:rPr>
                <w:rFonts w:ascii="Times New Roman" w:hAnsi="Times New Roman" w:cs="Times New Roman"/>
                <w:color w:val="000000" w:themeColor="text1"/>
                <w:sz w:val="18"/>
                <w:szCs w:val="18"/>
                <w:lang w:val="en-US"/>
              </w:rPr>
              <w:t>Czech Republic</w:t>
            </w:r>
          </w:p>
        </w:tc>
        <w:tc>
          <w:tcPr>
            <w:tcW w:w="1276" w:type="dxa"/>
            <w:gridSpan w:val="2"/>
          </w:tcPr>
          <w:p w14:paraId="240B9F06" w14:textId="77777777" w:rsidR="00A53CD2"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III</w:t>
            </w:r>
          </w:p>
        </w:tc>
        <w:tc>
          <w:tcPr>
            <w:tcW w:w="1735" w:type="dxa"/>
          </w:tcPr>
          <w:p w14:paraId="6CE07A2D" w14:textId="77777777" w:rsidR="00A53CD2" w:rsidRDefault="00A53CD2" w:rsidP="00A53CD2">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MCCB</w:t>
            </w:r>
          </w:p>
        </w:tc>
        <w:tc>
          <w:tcPr>
            <w:tcW w:w="1525" w:type="dxa"/>
          </w:tcPr>
          <w:p w14:paraId="7ABBF7BF" w14:textId="77777777" w:rsidR="00A53CD2"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220 HC </w:t>
            </w:r>
          </w:p>
          <w:p w14:paraId="181C4DB4" w14:textId="77777777" w:rsidR="00A53CD2" w:rsidRPr="001C184B"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67 SCZ </w:t>
            </w:r>
          </w:p>
        </w:tc>
        <w:tc>
          <w:tcPr>
            <w:tcW w:w="6554" w:type="dxa"/>
          </w:tcPr>
          <w:p w14:paraId="10DDBAD9" w14:textId="77777777" w:rsidR="00A53CD2" w:rsidRPr="00241CF9" w:rsidRDefault="00A53CD2" w:rsidP="00A53CD2">
            <w:pPr>
              <w:autoSpaceDE w:val="0"/>
              <w:autoSpaceDN w:val="0"/>
              <w:adjustRightInd w:val="0"/>
              <w:jc w:val="both"/>
              <w:rPr>
                <w:rFonts w:ascii="Times New Roman" w:hAnsi="Times New Roman" w:cs="Times New Roman"/>
                <w:sz w:val="18"/>
                <w:szCs w:val="18"/>
                <w:lang w:val="en-US"/>
              </w:rPr>
            </w:pPr>
            <w:r w:rsidRPr="00151CBE">
              <w:rPr>
                <w:rFonts w:ascii="Times New Roman" w:hAnsi="Times New Roman" w:cs="Times New Roman"/>
                <w:sz w:val="18"/>
                <w:szCs w:val="18"/>
                <w:lang w:val="en-US"/>
              </w:rPr>
              <w:t>The internal consistency of all 10 tests in the MCCB battery was good</w:t>
            </w:r>
            <w:r>
              <w:rPr>
                <w:rFonts w:ascii="Times New Roman" w:hAnsi="Times New Roman" w:cs="Times New Roman"/>
                <w:sz w:val="18"/>
                <w:szCs w:val="18"/>
                <w:lang w:val="en-US"/>
              </w:rPr>
              <w:t xml:space="preserve"> </w:t>
            </w:r>
            <w:r w:rsidRPr="00151CBE">
              <w:rPr>
                <w:rFonts w:ascii="Times New Roman" w:hAnsi="Times New Roman" w:cs="Times New Roman"/>
                <w:sz w:val="18"/>
                <w:szCs w:val="18"/>
                <w:lang w:val="en-US"/>
              </w:rPr>
              <w:t>(Cronbach's α = 0.85 (95% CI [0.83, 0.88])). The discriminative validity for the detection of neurocognitive dysfunction in schizophrenia based on the area under the curve of MCCB composite T-score was ≥90% (95% CI [0.85,</w:t>
            </w:r>
            <w:r>
              <w:rPr>
                <w:rFonts w:ascii="Times New Roman" w:hAnsi="Times New Roman" w:cs="Times New Roman"/>
                <w:sz w:val="18"/>
                <w:szCs w:val="18"/>
                <w:lang w:val="en-US"/>
              </w:rPr>
              <w:t xml:space="preserve"> </w:t>
            </w:r>
            <w:r w:rsidRPr="00151CBE">
              <w:rPr>
                <w:rFonts w:ascii="Times New Roman" w:hAnsi="Times New Roman" w:cs="Times New Roman"/>
                <w:sz w:val="18"/>
                <w:szCs w:val="18"/>
                <w:lang w:val="en-US"/>
              </w:rPr>
              <w:t>0.96])</w:t>
            </w:r>
            <w:r>
              <w:rPr>
                <w:rFonts w:ascii="Times New Roman" w:hAnsi="Times New Roman" w:cs="Times New Roman"/>
                <w:sz w:val="18"/>
                <w:szCs w:val="18"/>
                <w:lang w:val="en-US"/>
              </w:rPr>
              <w:t xml:space="preserve"> and all MCCB domains showed p&lt;</w:t>
            </w:r>
            <w:r w:rsidRPr="00151CBE">
              <w:rPr>
                <w:rFonts w:ascii="Times New Roman" w:hAnsi="Times New Roman" w:cs="Times New Roman"/>
                <w:sz w:val="18"/>
                <w:szCs w:val="18"/>
                <w:lang w:val="en-US"/>
              </w:rPr>
              <w:t xml:space="preserve"> .001. The MCCB global composite and the Speed of Processing domain</w:t>
            </w:r>
            <w:r>
              <w:rPr>
                <w:rFonts w:ascii="Times New Roman" w:hAnsi="Times New Roman" w:cs="Times New Roman"/>
                <w:sz w:val="18"/>
                <w:szCs w:val="18"/>
                <w:lang w:val="en-US"/>
              </w:rPr>
              <w:t xml:space="preserve"> </w:t>
            </w:r>
            <w:r w:rsidRPr="00151CBE">
              <w:rPr>
                <w:rFonts w:ascii="Times New Roman" w:hAnsi="Times New Roman" w:cs="Times New Roman"/>
                <w:sz w:val="18"/>
                <w:szCs w:val="18"/>
                <w:lang w:val="en-US"/>
              </w:rPr>
              <w:t xml:space="preserve">score significantly predicted the PSP ratings. </w:t>
            </w:r>
          </w:p>
        </w:tc>
      </w:tr>
      <w:tr w:rsidR="00A53CD2" w:rsidRPr="00D633D8" w14:paraId="1BCD5A7C" w14:textId="77777777" w:rsidTr="004C21FC">
        <w:tc>
          <w:tcPr>
            <w:tcW w:w="14175" w:type="dxa"/>
            <w:gridSpan w:val="7"/>
          </w:tcPr>
          <w:p w14:paraId="55DD09C9" w14:textId="77777777" w:rsidR="00A53CD2" w:rsidRPr="00C80EE0" w:rsidRDefault="00A53CD2" w:rsidP="00A53CD2">
            <w:pPr>
              <w:autoSpaceDE w:val="0"/>
              <w:autoSpaceDN w:val="0"/>
              <w:adjustRightInd w:val="0"/>
              <w:jc w:val="center"/>
              <w:rPr>
                <w:rFonts w:ascii="Times New Roman" w:hAnsi="Times New Roman" w:cs="Times New Roman"/>
                <w:b/>
                <w:sz w:val="20"/>
                <w:szCs w:val="20"/>
                <w:lang w:val="en-GB"/>
              </w:rPr>
            </w:pPr>
            <w:r w:rsidRPr="00C80EE0">
              <w:rPr>
                <w:rFonts w:ascii="Times New Roman" w:hAnsi="Times New Roman" w:cs="Times New Roman"/>
                <w:b/>
                <w:sz w:val="20"/>
                <w:szCs w:val="20"/>
                <w:lang w:val="en-GB"/>
              </w:rPr>
              <w:t>Interview-based instruments</w:t>
            </w:r>
          </w:p>
        </w:tc>
      </w:tr>
      <w:tr w:rsidR="00A53CD2" w:rsidRPr="009C535D" w14:paraId="0B81A33E" w14:textId="77777777" w:rsidTr="004C21FC">
        <w:tc>
          <w:tcPr>
            <w:tcW w:w="1560" w:type="dxa"/>
          </w:tcPr>
          <w:p w14:paraId="30150131" w14:textId="76C6D6ED" w:rsidR="00A53CD2" w:rsidRPr="00C80EE0"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lang w:val="en-GB"/>
              </w:rPr>
            </w:pPr>
            <w:r w:rsidRPr="00C80EE0">
              <w:rPr>
                <w:rFonts w:ascii="Times New Roman" w:eastAsia="Times New Roman" w:hAnsi="Times New Roman" w:cs="Times New Roman"/>
                <w:color w:val="000000"/>
                <w:sz w:val="18"/>
                <w:szCs w:val="18"/>
                <w:lang w:val="en-GB" w:eastAsia="en-GB"/>
              </w:rPr>
              <w:t xml:space="preserve">Keefe </w:t>
            </w:r>
            <w:r w:rsidRPr="00C80EE0">
              <w:rPr>
                <w:rFonts w:ascii="Times New Roman" w:hAnsi="Times New Roman" w:cs="Times New Roman"/>
                <w:color w:val="000000"/>
                <w:sz w:val="18"/>
                <w:szCs w:val="18"/>
                <w:lang w:val="en-US"/>
              </w:rPr>
              <w:t xml:space="preserve">et al., </w:t>
            </w:r>
            <w:r w:rsidRPr="00C80EE0">
              <w:rPr>
                <w:rFonts w:ascii="Times New Roman" w:eastAsia="Times New Roman" w:hAnsi="Times New Roman" w:cs="Times New Roman"/>
                <w:color w:val="000000"/>
                <w:sz w:val="18"/>
                <w:szCs w:val="18"/>
                <w:lang w:val="en-GB" w:eastAsia="en-GB"/>
              </w:rPr>
              <w:t>2006</w:t>
            </w:r>
            <w:r w:rsidR="004F1DD5">
              <w:rPr>
                <w:rFonts w:ascii="Times New Roman" w:eastAsia="Times New Roman" w:hAnsi="Times New Roman" w:cs="Times New Roman"/>
                <w:color w:val="000000"/>
                <w:sz w:val="18"/>
                <w:szCs w:val="18"/>
                <w:lang w:val="en-GB" w:eastAsia="en-GB"/>
              </w:rPr>
              <w:t xml:space="preserve"> </w:t>
            </w:r>
            <w:r w:rsidR="004F1DD5">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val="en-GB" w:eastAsia="en-GB"/>
              </w:rPr>
              <w:instrText xml:space="preserve"> ADDIN ZOTERO_ITEM CSL_CITATION {"citationID":"hBf4tX0F","properties":{"formattedCitation":"[110]","plainCitation":"[110]","noteIndex":0},"citationItems":[{"id":"CYRe6CJU/w4rp5ku0","uris":["http://zotero.org/users/8895419/items/ZK3XZTWH"],"uri":["http://zotero.org/users/8895419/items/ZK3XZTWH"],"itemData":{"id":"JMESJSZY/2ZNbvSxh","type":"article-journal","abstract":"OBJECTIVE: Interview-based measures of cognition may serve as potential coprimary measures in clinical trials of cognitive-enhancing drugs for schizophrenia. However, there is no such valid scale available. Interviews of patients and their clinicians are not valid in that they are unrelated to patients' levels of cognitive impairment as assessed by cognitive performance tests. This study describes the reliability and validity of a new interview-based assessment of cognition, the Schizophrenia Cognition Rating Scale (SCoRS), that involves interviews with patients and informants.\nMETHOD: Sixty patients with schizophrenia were assessed with the SCoRS and three potential validators of an interview-based measure of cognition: cognitive performance, as measured by the Brief Assessment of Cognition in Schizophrenia (BACS); real-world functioning, as measured by the Independent Living Skills Inventory; and functional capacity, as measured by the University of California, San Diego, Performance-Based Skills Assessment (UPSA).\nRESULTS: The SCoRS global ratings were significantly correlated with composite scores of cognitive performance and functional capacity and with ratings of real-world functioning. Multiple regression analyses suggested that SCoRS global ratings predicted unique variance in real-world functioning beyond that predicted by the performance measures.\nCONCLUSIONS: An interview-based measure of cognition that included informant reports was related to cognitive performance as well as real-world functioning. Interview-based measures of cognition, such as the SCoRS, may be valid coprimary measures for clinical trials assessing cognitive change and may also aid clinicians desiring to assess patients' level of cognitive impairment.","container-title":"The American Journal of Psychiatry","DOI":"10.1176/appi.ajp.163.3.426","ISSN":"0002-953X","issue":"3","journalAbbreviation":"Am J Psychiatry","language":"eng","note":"PMID: 16513863","page":"426-432","source":"PubMed","title":"The Schizophrenia Cognition Rating Scale: an interview-based assessment and its relationship to cognition, real-world functioning, and functional capacity","title-short":"The Schizophrenia Cognition Rating Scale","volume":"163","author":[{"family":"Keefe","given":"Richard S. E."},{"family":"Poe","given":"Margaret"},{"family":"Walker","given":"Trina M."},{"family":"Kang","given":"Joseph W."},{"family":"Harvey","given":"Philip D."}],"issued":{"date-parts":[["2006",3]]}}}],"schema":"https://github.com/citation-style-language/schema/raw/master/csl-citation.json"} </w:instrText>
            </w:r>
            <w:r w:rsidR="004F1DD5">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[110]</w:t>
            </w:r>
            <w:r w:rsidR="004F1DD5">
              <w:rPr>
                <w:rFonts w:ascii="Times New Roman" w:eastAsia="Times New Roman" w:hAnsi="Times New Roman" w:cs="Times New Roman"/>
                <w:color w:val="000000"/>
                <w:sz w:val="18"/>
                <w:szCs w:val="18"/>
                <w:lang w:val="en-GB" w:eastAsia="en-GB"/>
              </w:rPr>
              <w:fldChar w:fldCharType="end"/>
            </w:r>
            <w:r w:rsidRPr="00C80EE0">
              <w:rPr>
                <w:rFonts w:ascii="Times New Roman" w:eastAsia="Times New Roman" w:hAnsi="Times New Roman" w:cs="Times New Roman"/>
                <w:color w:val="000000"/>
                <w:sz w:val="18"/>
                <w:szCs w:val="18"/>
                <w:lang w:val="en-GB" w:eastAsia="en-GB"/>
              </w:rPr>
              <w:t xml:space="preserve"> </w:t>
            </w:r>
            <w:r>
              <w:rPr>
                <w:rFonts w:ascii="Times New Roman" w:eastAsia="Times New Roman" w:hAnsi="Times New Roman" w:cs="Times New Roman"/>
                <w:color w:val="000000"/>
                <w:sz w:val="18"/>
                <w:szCs w:val="18"/>
                <w:lang w:val="en-GB" w:eastAsia="en-GB"/>
              </w:rPr>
              <w:fldChar w:fldCharType="begin"/>
            </w:r>
            <w:r>
              <w:rPr>
                <w:rFonts w:ascii="Times New Roman" w:eastAsia="Times New Roman" w:hAnsi="Times New Roman" w:cs="Times New Roman"/>
                <w:color w:val="000000"/>
                <w:sz w:val="18"/>
                <w:szCs w:val="18"/>
                <w:lang w:val="en-GB" w:eastAsia="en-GB"/>
              </w:rPr>
              <w:instrText xml:space="preserve"> PRINTDATE  \* MERGEFORMAT </w:instrText>
            </w:r>
            <w:r>
              <w:rPr>
                <w:rFonts w:ascii="Times New Roman" w:eastAsia="Times New Roman" w:hAnsi="Times New Roman" w:cs="Times New Roman"/>
                <w:color w:val="000000"/>
                <w:sz w:val="18"/>
                <w:szCs w:val="18"/>
                <w:lang w:val="en-GB" w:eastAsia="en-GB"/>
              </w:rPr>
              <w:fldChar w:fldCharType="end"/>
            </w:r>
            <w:r w:rsidR="004F1DD5" w:rsidRPr="00C80EE0">
              <w:rPr>
                <w:rFonts w:ascii="Times New Roman" w:hAnsi="Times New Roman" w:cs="Times New Roman"/>
                <w:color w:val="000000"/>
                <w:sz w:val="18"/>
                <w:szCs w:val="18"/>
                <w:lang w:val="en-GB"/>
              </w:rPr>
              <w:t xml:space="preserve"> </w:t>
            </w:r>
          </w:p>
        </w:tc>
        <w:tc>
          <w:tcPr>
            <w:tcW w:w="1525" w:type="dxa"/>
          </w:tcPr>
          <w:p w14:paraId="30DB8CD8"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Instrument development</w:t>
            </w:r>
          </w:p>
          <w:p w14:paraId="71B6FE5A" w14:textId="77777777" w:rsidR="00A53CD2" w:rsidRPr="00C80EE0" w:rsidRDefault="00A53CD2" w:rsidP="00A53CD2">
            <w:pPr>
              <w:rPr>
                <w:rFonts w:ascii="Times New Roman" w:hAnsi="Times New Roman" w:cs="Times New Roman"/>
                <w:color w:val="000000" w:themeColor="text1"/>
                <w:sz w:val="18"/>
                <w:szCs w:val="18"/>
                <w:lang w:val="en-GB"/>
              </w:rPr>
            </w:pPr>
          </w:p>
          <w:p w14:paraId="1448B244"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SCoRS item selection and correlation to neurocognition (BACS), daily functioning (ILSI) and functional capacity (UPSA)</w:t>
            </w:r>
          </w:p>
        </w:tc>
        <w:tc>
          <w:tcPr>
            <w:tcW w:w="1158" w:type="dxa"/>
          </w:tcPr>
          <w:p w14:paraId="43EBA003"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853" w:type="dxa"/>
            <w:gridSpan w:val="2"/>
          </w:tcPr>
          <w:p w14:paraId="41666D9A"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SCoRS</w:t>
            </w:r>
          </w:p>
          <w:p w14:paraId="118796F9"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BACS</w:t>
            </w:r>
          </w:p>
          <w:p w14:paraId="19B782C2"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ILSI</w:t>
            </w:r>
          </w:p>
          <w:p w14:paraId="30201E13"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UPSA</w:t>
            </w:r>
          </w:p>
        </w:tc>
        <w:tc>
          <w:tcPr>
            <w:tcW w:w="1525" w:type="dxa"/>
          </w:tcPr>
          <w:p w14:paraId="5B2E9152"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60 SCZ and </w:t>
            </w:r>
            <w:r>
              <w:rPr>
                <w:rFonts w:ascii="Times New Roman" w:hAnsi="Times New Roman" w:cs="Times New Roman"/>
                <w:color w:val="000000" w:themeColor="text1"/>
                <w:sz w:val="18"/>
                <w:szCs w:val="18"/>
                <w:lang w:val="en-GB"/>
              </w:rPr>
              <w:t>care-givers</w:t>
            </w:r>
          </w:p>
        </w:tc>
        <w:tc>
          <w:tcPr>
            <w:tcW w:w="6554" w:type="dxa"/>
          </w:tcPr>
          <w:p w14:paraId="2489EF80"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sz w:val="18"/>
                <w:szCs w:val="18"/>
                <w:lang w:val="en-GB"/>
              </w:rPr>
              <w:t>-The SCoRS global ratings were significantly correlated with composite scores of cognitive performance (BACS) and functional capacity (UPSA) and with ratings of real-world functioning (ILSI).</w:t>
            </w:r>
          </w:p>
          <w:p w14:paraId="5AB5CCE0"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sz w:val="18"/>
                <w:szCs w:val="18"/>
                <w:lang w:val="en-GB"/>
              </w:rPr>
              <w:t>- Multiple regression analyses suggested that SCoRS global ratings predicted unique variance in real-world functioning beyond that predicted by the performance measures.</w:t>
            </w:r>
          </w:p>
        </w:tc>
      </w:tr>
      <w:tr w:rsidR="0068012B" w:rsidRPr="003D0F78" w14:paraId="2A637D7C" w14:textId="77777777" w:rsidTr="004C21FC">
        <w:tc>
          <w:tcPr>
            <w:tcW w:w="1560" w:type="dxa"/>
          </w:tcPr>
          <w:p w14:paraId="58C3AF0C" w14:textId="055BBDC8" w:rsidR="0068012B" w:rsidRPr="00C80EE0" w:rsidRDefault="0068012B" w:rsidP="0068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GB" w:eastAsia="en-GB"/>
              </w:rPr>
            </w:pPr>
            <w:r w:rsidRPr="002E633E">
              <w:rPr>
                <w:rFonts w:ascii="Times New Roman" w:hAnsi="Times New Roman" w:cs="Times New Roman"/>
                <w:color w:val="000000"/>
                <w:sz w:val="18"/>
                <w:szCs w:val="18"/>
                <w:lang w:val="en-GB"/>
              </w:rPr>
              <w:t xml:space="preserve">Green et al., </w:t>
            </w:r>
            <w:r w:rsidRPr="002E633E">
              <w:rPr>
                <w:rFonts w:ascii="Times New Roman" w:hAnsi="Times New Roman" w:cs="Times New Roman"/>
                <w:color w:val="000000"/>
                <w:sz w:val="18"/>
                <w:szCs w:val="18"/>
                <w:lang w:val="en-US"/>
              </w:rPr>
              <w:t xml:space="preserve">2008 </w:t>
            </w:r>
            <w:r>
              <w:rPr>
                <w:rFonts w:ascii="Times New Roman" w:hAnsi="Times New Roman" w:cs="Times New Roman"/>
                <w:color w:val="000000"/>
                <w:sz w:val="18"/>
                <w:szCs w:val="18"/>
                <w:lang w:val="en-US"/>
              </w:rPr>
              <w:fldChar w:fldCharType="begin"/>
            </w:r>
            <w:r w:rsidR="00406AC2">
              <w:rPr>
                <w:rFonts w:ascii="Times New Roman" w:hAnsi="Times New Roman" w:cs="Times New Roman"/>
                <w:color w:val="000000"/>
                <w:sz w:val="18"/>
                <w:szCs w:val="18"/>
                <w:lang w:val="en-US"/>
              </w:rPr>
              <w:instrText xml:space="preserve"> ADDIN ZOTERO_ITEM CSL_CITATION {"citationID":"EhlSyu9V","properties":{"formattedCitation":"[144]","plainCitation":"[144]","noteIndex":0},"citationItems":[{"id":"CYRe6CJU/SXF3dlm2","uris":["http://zotero.org/users/8895419/items/K98GUCJR"],"uri":["http://zotero.org/users/8895419/items/K98GUCJR"],"itemData":{"id":494,"type":"article-journal","abstract":"OBJECTIVE: During the consensus meetings of the National Institute of Mental Health Measurement and Treatment Research to Improve Cognition in Schizophrenia (NIMH-MATRICS) Initiative, the U.S. Food and Drug Administration took the position that a drug for this purpose should show changes on 1) an accepted consensus cognitive performance measure and 2) an additional measure (i.e., a co-primary) that is considered functionally meaningful. The goal of the current study was to describe steps to evaluate four potential co-primary measures for psychometric properties and validity.\nMETHOD: As part of the five-site MATRICS Psychometric and Standardization Study (PASS), two measures of functional capacity and two interview-based measures of cognition were evaluated in 176 patients with schizophrenia (167 of these patients were retested 4 weeks later).\nRESULTS: Data are presented for each co-primary measure for test-retest reliability, utility as a repeated measure, relationship to cognitive performance, relationship to functioning, tolerability/practicality, and number of missing data.\nCONCLUSIONS: Psychometric properties of all of the measures were considered acceptable, and the measures were generally comparable across the various criteria, except that the functional capacity measures had stronger relationships to cognitive performance and fewer missing data. The development and evaluation of potential co-primary measures is still at an early stage, and it was decided not to endorse a single measure for clinical trials at this point. The current findings offer the initial steps to identify functionally meaningful co-primary measures in this area and will help to guide further evaluation of such measures.","container-title":"The American Journal of Psychiatry","DOI":"10.1176/appi.ajp.2007.07010089","ISSN":"0002-953X","issue":"2","journalAbbreviation":"Am J Psychiatry","language":"eng","note":"PMID: 18172017","page":"221-228","source":"PubMed","title":"Functional co-primary measures for clinical trials in schizophrenia: results from the MATRICS Psychometric and Standardization Study","title-short":"Functional co-primary measures for clinical trials in schizophrenia","volume":"165","author":[{"family":"Green","given":"Michael F."},{"family":"Nuechterlein","given":"Keith H."},{"family":"Kern","given":"Robert S."},{"family":"Baade","given":"Lyle E."},{"family":"Fenton","given":"Wayne S."},{"family":"Gold","given":"James M."},{"family":"Keefe","given":"Richard S. E."},{"family":"Mesholam-Gately","given":"Raquelle"},{"family":"Seidman","given":"Larry J."},{"family":"Stover","given":"Ellen"},{"family":"Marder","given":"Stephen R."}],"issued":{"date-parts":[["2008",2]]}}}],"schema":"https://github.com/citation-style-language/schema/raw/master/csl-citation.json"} </w:instrText>
            </w:r>
            <w:r>
              <w:rPr>
                <w:rFonts w:ascii="Times New Roman" w:hAnsi="Times New Roman" w:cs="Times New Roman"/>
                <w:color w:val="000000"/>
                <w:sz w:val="18"/>
                <w:szCs w:val="18"/>
                <w:lang w:val="en-US"/>
              </w:rPr>
              <w:fldChar w:fldCharType="separate"/>
            </w:r>
            <w:r w:rsidR="00406AC2" w:rsidRPr="00406AC2">
              <w:rPr>
                <w:rFonts w:ascii="Times New Roman" w:hAnsi="Times New Roman" w:cs="Times New Roman"/>
                <w:sz w:val="18"/>
              </w:rPr>
              <w:t>[144]</w:t>
            </w:r>
            <w:r>
              <w:rPr>
                <w:rFonts w:ascii="Times New Roman" w:hAnsi="Times New Roman" w:cs="Times New Roman"/>
                <w:color w:val="000000"/>
                <w:sz w:val="18"/>
                <w:szCs w:val="18"/>
                <w:lang w:val="en-US"/>
              </w:rPr>
              <w:fldChar w:fldCharType="end"/>
            </w:r>
          </w:p>
        </w:tc>
        <w:tc>
          <w:tcPr>
            <w:tcW w:w="1525" w:type="dxa"/>
          </w:tcPr>
          <w:p w14:paraId="4D707E76" w14:textId="77777777" w:rsidR="0068012B" w:rsidRPr="002E633E" w:rsidRDefault="0068012B" w:rsidP="0068012B">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MATRICS Psychometric and Standardization Study-</w:t>
            </w:r>
          </w:p>
          <w:p w14:paraId="661F31C7" w14:textId="6FB059B8" w:rsidR="0068012B" w:rsidRPr="00C80EE0" w:rsidRDefault="0068012B" w:rsidP="0068012B">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Assessment of co-primary measures of cognition according to MATRICS</w:t>
            </w:r>
          </w:p>
        </w:tc>
        <w:tc>
          <w:tcPr>
            <w:tcW w:w="1158" w:type="dxa"/>
          </w:tcPr>
          <w:p w14:paraId="55C59800" w14:textId="5B6ED46A" w:rsidR="0068012B" w:rsidRPr="00C80EE0" w:rsidRDefault="0068012B" w:rsidP="0068012B">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II</w:t>
            </w:r>
          </w:p>
        </w:tc>
        <w:tc>
          <w:tcPr>
            <w:tcW w:w="1853" w:type="dxa"/>
            <w:gridSpan w:val="2"/>
          </w:tcPr>
          <w:p w14:paraId="45D7C7FD" w14:textId="77777777" w:rsidR="0068012B" w:rsidRPr="002E633E" w:rsidRDefault="0068012B" w:rsidP="0068012B">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SCoRS</w:t>
            </w:r>
          </w:p>
          <w:p w14:paraId="02201AD1" w14:textId="77777777" w:rsidR="0068012B" w:rsidRPr="002E633E" w:rsidRDefault="0068012B" w:rsidP="0068012B">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CGI-Cogs</w:t>
            </w:r>
          </w:p>
          <w:p w14:paraId="24B1789A" w14:textId="77777777" w:rsidR="0068012B" w:rsidRPr="002E633E" w:rsidRDefault="0068012B" w:rsidP="0068012B">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MASC</w:t>
            </w:r>
          </w:p>
          <w:p w14:paraId="186529BE" w14:textId="476C7A06" w:rsidR="0068012B" w:rsidRPr="00C80EE0" w:rsidRDefault="0068012B" w:rsidP="0068012B">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UPSA</w:t>
            </w:r>
          </w:p>
        </w:tc>
        <w:tc>
          <w:tcPr>
            <w:tcW w:w="1525" w:type="dxa"/>
          </w:tcPr>
          <w:p w14:paraId="7BFF2D85" w14:textId="27920D00" w:rsidR="0068012B" w:rsidRPr="00C80EE0" w:rsidRDefault="0068012B" w:rsidP="0068012B">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176 SCZ and 300 HC</w:t>
            </w:r>
          </w:p>
        </w:tc>
        <w:tc>
          <w:tcPr>
            <w:tcW w:w="6554" w:type="dxa"/>
          </w:tcPr>
          <w:p w14:paraId="07823CCF" w14:textId="29098428" w:rsidR="0068012B" w:rsidRPr="00C80EE0" w:rsidRDefault="0068012B" w:rsidP="0068012B">
            <w:pPr>
              <w:autoSpaceDE w:val="0"/>
              <w:autoSpaceDN w:val="0"/>
              <w:adjustRightInd w:val="0"/>
              <w:jc w:val="both"/>
              <w:rPr>
                <w:rFonts w:ascii="Times New Roman" w:hAnsi="Times New Roman" w:cs="Times New Roman"/>
                <w:sz w:val="18"/>
                <w:szCs w:val="18"/>
                <w:lang w:val="en-GB"/>
              </w:rPr>
            </w:pPr>
            <w:r w:rsidRPr="002E633E">
              <w:rPr>
                <w:rFonts w:ascii="Times New Roman" w:hAnsi="Times New Roman" w:cs="Times New Roman"/>
                <w:sz w:val="18"/>
                <w:szCs w:val="18"/>
                <w:lang w:val="en-US"/>
              </w:rPr>
              <w:t>Psychometric properties (test-retest reliability, utility as a repeated measure, relationship to cognitive performance, relationship to functioning, tolerability/practicability) of the measures were considered acceptable, and the measures were generally comparable across the various criteria.</w:t>
            </w:r>
          </w:p>
        </w:tc>
      </w:tr>
      <w:tr w:rsidR="00A53CD2" w:rsidRPr="009C535D" w14:paraId="4E51F05D" w14:textId="77777777" w:rsidTr="004C21FC">
        <w:tc>
          <w:tcPr>
            <w:tcW w:w="1560" w:type="dxa"/>
          </w:tcPr>
          <w:p w14:paraId="07602A4A" w14:textId="0956AD76" w:rsidR="00A53CD2" w:rsidRPr="008446D1"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lang w:val="en-US"/>
              </w:rPr>
            </w:pPr>
            <w:bookmarkStart w:id="6" w:name="_Hlk62746920"/>
            <w:r w:rsidRPr="00C80EE0">
              <w:rPr>
                <w:rFonts w:ascii="Times New Roman" w:eastAsia="Times New Roman" w:hAnsi="Times New Roman" w:cs="Times New Roman"/>
                <w:color w:val="000000"/>
                <w:sz w:val="18"/>
                <w:szCs w:val="18"/>
                <w:lang w:eastAsia="en-GB"/>
              </w:rPr>
              <w:t xml:space="preserve">Ventura </w:t>
            </w:r>
            <w:r w:rsidRPr="00C80EE0">
              <w:rPr>
                <w:rFonts w:ascii="Times New Roman" w:hAnsi="Times New Roman" w:cs="Times New Roman"/>
                <w:color w:val="000000"/>
                <w:sz w:val="18"/>
                <w:szCs w:val="18"/>
              </w:rPr>
              <w:t>et al.</w:t>
            </w:r>
            <w:r w:rsidRPr="00C80EE0">
              <w:rPr>
                <w:rFonts w:ascii="Times New Roman" w:eastAsia="Times New Roman" w:hAnsi="Times New Roman" w:cs="Times New Roman"/>
                <w:color w:val="000000"/>
                <w:sz w:val="18"/>
                <w:szCs w:val="18"/>
                <w:lang w:eastAsia="en-GB"/>
              </w:rPr>
              <w:t xml:space="preserve">, 2008 </w:t>
            </w:r>
            <w:r>
              <w:rPr>
                <w:rFonts w:ascii="Times New Roman" w:eastAsia="Times New Roman" w:hAnsi="Times New Roman" w:cs="Times New Roman"/>
                <w:color w:val="000000"/>
                <w:sz w:val="18"/>
                <w:szCs w:val="18"/>
                <w:lang w:eastAsia="en-GB"/>
              </w:rPr>
              <w:fldChar w:fldCharType="begin"/>
            </w:r>
            <w:r w:rsidR="00406AC2">
              <w:rPr>
                <w:rFonts w:ascii="Times New Roman" w:eastAsia="Times New Roman" w:hAnsi="Times New Roman" w:cs="Times New Roman"/>
                <w:color w:val="000000"/>
                <w:sz w:val="18"/>
                <w:szCs w:val="18"/>
                <w:lang w:eastAsia="en-GB"/>
              </w:rPr>
              <w:instrText xml:space="preserve"> ADDIN ZOTERO_ITEM CSL_CITATION {"citationID":"rjsSUxv7","properties":{"formattedCitation":"[112]","plainCitation":"[112]","noteIndex":0},"citationItems":[{"id":"CYRe6CJU/61kWU2Qz","uris":["http://zotero.org/users/8895419/items/T75YIMXB"],"uri":["http://zotero.org/users/8895419/items/T75YIMXB"],"itemData":{"id":512,"type":"article-journal","abstract":"BACKGROUND: Cognitive deficits are core features of schizophrenia that have been associated reliably with functional outcomes and now are a focus of treatment research. New rating scales are needed to complement current psychometric testing procedures, both to enable wider clinical use, and to serve as endpoints in clinical trials.\nMETHODS: Subjects were 35 schizophrenia patient-and-caregiver pairs recruited from the UCLA and West Los Angeles VA Outpatient Psychiatry Departments. Participants were assessed with the Clinical Global Impression of Cognition in Schizophrenia (CGI-CogS), an interview-based rating scale of cognitive functioning, on 3 occasions (baseline, 1 month, and 3 months). A computerized neurocognitive battery (Cogtest), an assessment of functioning, and symptom measures were administered at two occasions (baseline and one month).\nRESULTS: The CGI-CogS ratings generally showed a high level of internal consistency (Cronbach's alpha=.69 to .96), adequate levels of inter-rater reliability (ICC's=.71 to .80), and high test-retest stability (ICC's=.92 to .95). Correlations of caregiver and rater global (but not \"patient only rating\") CGI-CogS ratings with neurocognitive performance were in the moderate range (r's=-.27 to -.48), while most of the correlations with functional outcome were moderate to high (r's=-.41 to -.72). In fact, the CGI-CogS ratings were significantly more correlated with Social Functioning than were objective neurocognitive test scores (p=.02) and showed a trend in the same direction for predicting Instrumental Functioning (p=.06). We found moderate correlations between CGI-CogS global ratings and PANSS positive (r's=.36 to .49) and SANS ne</w:instrText>
            </w:r>
            <w:r w:rsidR="00406AC2" w:rsidRPr="00406AC2">
              <w:rPr>
                <w:rFonts w:ascii="Times New Roman" w:eastAsia="Times New Roman" w:hAnsi="Times New Roman" w:cs="Times New Roman"/>
                <w:color w:val="000000"/>
                <w:sz w:val="18"/>
                <w:szCs w:val="18"/>
                <w:lang w:val="en-US" w:eastAsia="en-GB"/>
              </w:rPr>
              <w:instrText xml:space="preserve">gative symptoms (r=.41 to .61), but not with BPRS depression (r's=.11 to .13).\nCONCLUSIONS: An interview-based measure of cognition demonstrated high internal consistency, good inter-rater reliability, and high test-retest reliability. Caregiver ratings appear to add important clinical information over patient-only ratings. The CGI-CogS showed moderate validity with respect to neurocognitive performance and functional outcome, and correlations of CGI-CogS with functional outcomes were stronger than correlations of objective neurocognitive performance with functional outcomes. The CGI-CogS appears to offer a reliable and valid method for clinical rating of cognitive deficits and their impact on everyday functioning in schizophrenia.","container-title":"Schizophrenia Research","DOI":"10.1016/j.schres.2007.07.025","ISSN":"0920-9964","issue":"1","journalAbbreviation":"Schizophr Res","language":"eng","note":"PMID: 17900866","page":"59-69","source":"PubMed","title":"Clinical global impression of cognition in schizophrenia (CGI-CogS): reliability and validity of a co-primary measure of cognition","title-short":"Clinical global impression of cognition in schizophrenia (CGI-CogS)","volume":"106","author":[{"family":"Ventura","given":"Joseph"},{"family":"Cienfuegos","given":"Angel"},{"family":"Boxer","given":"Oren"},{"family":"Bilder","given":"Robert"}],"issued":{"date-parts":[["2008",11]]}}}],"schema":"https://github.com/citation-style-language/schema/raw/master/csl-citation.json"} </w:instrText>
            </w:r>
            <w:r>
              <w:rPr>
                <w:rFonts w:ascii="Times New Roman" w:eastAsia="Times New Roman" w:hAnsi="Times New Roman" w:cs="Times New Roman"/>
                <w:color w:val="000000"/>
                <w:sz w:val="18"/>
                <w:szCs w:val="18"/>
                <w:lang w:eastAsia="en-GB"/>
              </w:rPr>
              <w:fldChar w:fldCharType="separate"/>
            </w:r>
            <w:r w:rsidR="00406AC2" w:rsidRPr="00406AC2">
              <w:rPr>
                <w:rFonts w:ascii="Times New Roman" w:hAnsi="Times New Roman" w:cs="Times New Roman"/>
                <w:sz w:val="18"/>
                <w:lang w:val="en-US"/>
              </w:rPr>
              <w:t>[112]</w:t>
            </w:r>
            <w:r>
              <w:rPr>
                <w:rFonts w:ascii="Times New Roman" w:eastAsia="Times New Roman" w:hAnsi="Times New Roman" w:cs="Times New Roman"/>
                <w:color w:val="000000"/>
                <w:sz w:val="18"/>
                <w:szCs w:val="18"/>
                <w:lang w:eastAsia="en-GB"/>
              </w:rPr>
              <w:fldChar w:fldCharType="end"/>
            </w:r>
            <w:r w:rsidRPr="008446D1">
              <w:rPr>
                <w:rFonts w:ascii="Times New Roman" w:hAnsi="Times New Roman" w:cs="Times New Roman"/>
                <w:color w:val="000000"/>
                <w:sz w:val="18"/>
                <w:szCs w:val="18"/>
                <w:lang w:val="en-US"/>
              </w:rPr>
              <w:t xml:space="preserve"> </w:t>
            </w:r>
          </w:p>
        </w:tc>
        <w:tc>
          <w:tcPr>
            <w:tcW w:w="1525" w:type="dxa"/>
          </w:tcPr>
          <w:p w14:paraId="0F43052B"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p>
          <w:p w14:paraId="192A0383"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Validation and </w:t>
            </w:r>
            <w:r w:rsidRPr="00C80EE0">
              <w:rPr>
                <w:rFonts w:ascii="Times New Roman" w:hAnsi="Times New Roman" w:cs="Times New Roman"/>
                <w:color w:val="000000" w:themeColor="text1"/>
                <w:sz w:val="18"/>
                <w:szCs w:val="18"/>
                <w:lang w:val="en-GB"/>
              </w:rPr>
              <w:t xml:space="preserve">psychometric properties </w:t>
            </w:r>
            <w:r>
              <w:rPr>
                <w:rFonts w:ascii="Times New Roman" w:hAnsi="Times New Roman" w:cs="Times New Roman"/>
                <w:color w:val="000000" w:themeColor="text1"/>
                <w:sz w:val="18"/>
                <w:szCs w:val="18"/>
                <w:lang w:val="en-GB"/>
              </w:rPr>
              <w:t xml:space="preserve">of </w:t>
            </w:r>
            <w:r w:rsidRPr="00C80EE0">
              <w:rPr>
                <w:rFonts w:ascii="Times New Roman" w:hAnsi="Times New Roman" w:cs="Times New Roman"/>
                <w:color w:val="000000" w:themeColor="text1"/>
                <w:sz w:val="18"/>
                <w:szCs w:val="18"/>
                <w:lang w:val="en-GB"/>
              </w:rPr>
              <w:t xml:space="preserve">CGI-CogS </w:t>
            </w:r>
          </w:p>
        </w:tc>
        <w:tc>
          <w:tcPr>
            <w:tcW w:w="1158" w:type="dxa"/>
          </w:tcPr>
          <w:p w14:paraId="7BD5779A"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853" w:type="dxa"/>
            <w:gridSpan w:val="2"/>
          </w:tcPr>
          <w:p w14:paraId="475A45EE"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CGI-CogS </w:t>
            </w:r>
          </w:p>
          <w:p w14:paraId="6D39A662" w14:textId="77777777" w:rsidR="00A53CD2" w:rsidRPr="00C80EE0" w:rsidRDefault="00A53CD2" w:rsidP="00A53CD2">
            <w:pPr>
              <w:rPr>
                <w:rFonts w:ascii="Times New Roman" w:hAnsi="Times New Roman" w:cs="Times New Roman"/>
                <w:color w:val="000000" w:themeColor="text1"/>
                <w:sz w:val="18"/>
                <w:szCs w:val="18"/>
                <w:lang w:val="en-GB"/>
              </w:rPr>
            </w:pPr>
          </w:p>
          <w:p w14:paraId="57B0DF28"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Cogtest (CPT AX-version, Spatial Working Memory Test, Auditory Digit Span, Auditory Number Sequencing, Go/No–Go Test, Set Shifting Test, Strategic Target Detection Test, Symbol Digit Substitution Test, Word List Memory </w:t>
            </w:r>
            <w:r w:rsidRPr="00C80EE0">
              <w:rPr>
                <w:rFonts w:ascii="Times New Roman" w:hAnsi="Times New Roman" w:cs="Times New Roman"/>
                <w:color w:val="000000" w:themeColor="text1"/>
                <w:sz w:val="18"/>
                <w:szCs w:val="18"/>
                <w:lang w:val="en-GB"/>
              </w:rPr>
              <w:lastRenderedPageBreak/>
              <w:t>Test, and Face Memory Test)</w:t>
            </w:r>
          </w:p>
          <w:p w14:paraId="376DEE8E" w14:textId="77777777" w:rsidR="00A53CD2" w:rsidRPr="00C80EE0" w:rsidRDefault="00A53CD2" w:rsidP="00A53CD2">
            <w:pPr>
              <w:rPr>
                <w:rFonts w:ascii="Times New Roman" w:hAnsi="Times New Roman" w:cs="Times New Roman"/>
                <w:color w:val="000000" w:themeColor="text1"/>
                <w:sz w:val="18"/>
                <w:szCs w:val="18"/>
                <w:lang w:val="en-GB"/>
              </w:rPr>
            </w:pPr>
          </w:p>
        </w:tc>
        <w:tc>
          <w:tcPr>
            <w:tcW w:w="1525" w:type="dxa"/>
          </w:tcPr>
          <w:p w14:paraId="0F657C14"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lastRenderedPageBreak/>
              <w:t xml:space="preserve">35 SCZ and </w:t>
            </w:r>
            <w:r>
              <w:rPr>
                <w:rFonts w:ascii="Times New Roman" w:hAnsi="Times New Roman" w:cs="Times New Roman"/>
                <w:color w:val="000000" w:themeColor="text1"/>
                <w:sz w:val="18"/>
                <w:szCs w:val="18"/>
                <w:lang w:val="en-GB"/>
              </w:rPr>
              <w:t>care-givers</w:t>
            </w:r>
          </w:p>
        </w:tc>
        <w:tc>
          <w:tcPr>
            <w:tcW w:w="6554" w:type="dxa"/>
          </w:tcPr>
          <w:p w14:paraId="4355D179"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sz w:val="18"/>
                <w:szCs w:val="18"/>
                <w:lang w:val="en-GB"/>
              </w:rPr>
              <w:t xml:space="preserve">The CGI-CogS ratings generally showed a high level of internal consistency (Cronbach's alpha=.69 to .96), adequate levels of inter-rater reliability (ICC's=.71 to .80), and high test-retest stability (ICC's=.92 to .95). Correlations of caregiver and rater global (but not "patient only rating") CGI-CogS ratings with neurocognitive performance were in the moderate range (r's=-.27 to -.48), while most of the correlations with functional outcome were moderate to high (r's=-.41 to -.72). </w:t>
            </w:r>
          </w:p>
        </w:tc>
      </w:tr>
      <w:bookmarkEnd w:id="6"/>
      <w:tr w:rsidR="00A53CD2" w:rsidRPr="009C535D" w14:paraId="3EFC36B9" w14:textId="77777777" w:rsidTr="004C21FC">
        <w:tc>
          <w:tcPr>
            <w:tcW w:w="1560" w:type="dxa"/>
          </w:tcPr>
          <w:p w14:paraId="3B395DDA" w14:textId="38389FEA" w:rsidR="00A53CD2" w:rsidRPr="00F524FB"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8446D1">
              <w:rPr>
                <w:rFonts w:ascii="Times New Roman" w:hAnsi="Times New Roman" w:cs="Times New Roman"/>
                <w:color w:val="000000"/>
                <w:sz w:val="18"/>
                <w:szCs w:val="18"/>
                <w:lang w:val="en-US"/>
              </w:rPr>
              <w:t xml:space="preserve">Chia et al., 2010 </w:t>
            </w:r>
            <w:r>
              <w:rPr>
                <w:rFonts w:ascii="Times New Roman" w:hAnsi="Times New Roman" w:cs="Times New Roman"/>
                <w:color w:val="000000"/>
                <w:sz w:val="18"/>
                <w:szCs w:val="18"/>
                <w:lang w:val="en-GB"/>
              </w:rPr>
              <w:fldChar w:fldCharType="begin"/>
            </w:r>
            <w:r w:rsidR="0004171B">
              <w:rPr>
                <w:rFonts w:ascii="Times New Roman" w:hAnsi="Times New Roman" w:cs="Times New Roman"/>
                <w:color w:val="000000"/>
                <w:sz w:val="18"/>
                <w:szCs w:val="18"/>
                <w:lang w:val="en-US"/>
              </w:rPr>
              <w:instrText xml:space="preserve"> ADDIN ZOTERO_ITEM CSL_CITATION {"citationID":"cM5IEQBs","properties":{"formattedCitation":"[8]","plainCitation":"[8]","noteIndex":0},"citationItems":[{"id":"CYRe6CJU/h5p0C0gX","uris":["http://zotero.org/users/8895419/items/ZAKE3GGH"],"uri":["http://zotero.org/users/8895419/items/ZAKE3GGH"],"itemData":{"id":120,"type":"article-journal","abstract":"Research into facial emotion perception in schizophrenia has burgeoned over the past several decades. The evidence is mixed regarding whether patients with schizophrenia have a general facial emotion perception deficit (a deficit in facial emotion perception plus a more basic deficit in facial processing) or specific facial emotion perception deficits (deficits only in facial emotion perception tasks). A meta-analysis is conducted of 28 facial emotion perception studies that include control tasks. These studies use differential deficit designs to examine whether patients with schizophrenia demonstrate a general deficit or specific deficit in facial emotion perception. A significant mean effect size is found for total facial emotion perception (d=-0.85). Patients with schizophrenia demonstrate impaired ability to perform corresponding control tasks, and the mean effect size is -0.70. The current findings suggest that patients with schizophrenia have moderately to severely impaired perception of facial emotion.","container-title":"Psychiatry Research","DOI":"10.1016/j.psychres.2009.03.035","ISSN":"0165-1781","issue":"2","journalAbbreviation":"Psychiatry Res","language":"eng","note":"PMID: 20483476","page":"381-390","source":"PubMed","title":"Impaired facial emotion perception in schizophrenia: a meta-analysis","title-short":"Impaired facial emotion perception in schizophrenia","volume":"178","author":[{"family":"Chan","given":"Raymond C. K."},{"family":"Li","given":"Huijie"},{"family":"Cheung","given":"Eric F. C."},{"family":"Gong","given":"Qi-Yong"}],"issued":{"date-parts":[["2010",7,30]]}}}],"schema":"https://github.com/citation-style-language/schema/raw/master/csl-citation.json"} </w:instrText>
            </w:r>
            <w:r>
              <w:rPr>
                <w:rFonts w:ascii="Times New Roman" w:hAnsi="Times New Roman" w:cs="Times New Roman"/>
                <w:color w:val="000000"/>
                <w:sz w:val="18"/>
                <w:szCs w:val="18"/>
                <w:lang w:val="en-GB"/>
              </w:rPr>
              <w:fldChar w:fldCharType="separate"/>
            </w:r>
            <w:r w:rsidR="008446D1" w:rsidRPr="008446D1">
              <w:rPr>
                <w:rFonts w:ascii="Times New Roman" w:hAnsi="Times New Roman" w:cs="Times New Roman"/>
                <w:sz w:val="18"/>
              </w:rPr>
              <w:t>[8]</w:t>
            </w:r>
            <w:r>
              <w:rPr>
                <w:rFonts w:ascii="Times New Roman" w:hAnsi="Times New Roman" w:cs="Times New Roman"/>
                <w:color w:val="000000"/>
                <w:sz w:val="18"/>
                <w:szCs w:val="18"/>
                <w:lang w:val="en-GB"/>
              </w:rPr>
              <w:fldChar w:fldCharType="end"/>
            </w:r>
          </w:p>
        </w:tc>
        <w:tc>
          <w:tcPr>
            <w:tcW w:w="1525" w:type="dxa"/>
          </w:tcPr>
          <w:p w14:paraId="22D245F2"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study-Validation and psychometric properties of SCoRS in Singapore</w:t>
            </w:r>
          </w:p>
        </w:tc>
        <w:tc>
          <w:tcPr>
            <w:tcW w:w="1158" w:type="dxa"/>
          </w:tcPr>
          <w:p w14:paraId="77D20EE8"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w:t>
            </w:r>
            <w:r>
              <w:rPr>
                <w:rFonts w:ascii="Times New Roman" w:hAnsi="Times New Roman" w:cs="Times New Roman"/>
                <w:color w:val="000000" w:themeColor="text1"/>
                <w:sz w:val="18"/>
                <w:szCs w:val="18"/>
                <w:lang w:val="en-GB"/>
              </w:rPr>
              <w:t>I</w:t>
            </w:r>
          </w:p>
        </w:tc>
        <w:tc>
          <w:tcPr>
            <w:tcW w:w="1853" w:type="dxa"/>
            <w:gridSpan w:val="2"/>
          </w:tcPr>
          <w:p w14:paraId="5092CABF"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SCoRS</w:t>
            </w:r>
          </w:p>
          <w:p w14:paraId="2A78F3F4" w14:textId="77777777" w:rsidR="00A53CD2" w:rsidRPr="00C80EE0" w:rsidRDefault="00A53CD2" w:rsidP="00A53CD2">
            <w:pPr>
              <w:rPr>
                <w:rFonts w:ascii="Times New Roman" w:hAnsi="Times New Roman" w:cs="Times New Roman"/>
                <w:color w:val="000000" w:themeColor="text1"/>
                <w:sz w:val="18"/>
                <w:szCs w:val="18"/>
                <w:lang w:val="en-GB"/>
              </w:rPr>
            </w:pPr>
          </w:p>
        </w:tc>
        <w:tc>
          <w:tcPr>
            <w:tcW w:w="1525" w:type="dxa"/>
          </w:tcPr>
          <w:p w14:paraId="7D33A710"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103 SCZ and 48 HC</w:t>
            </w:r>
          </w:p>
        </w:tc>
        <w:tc>
          <w:tcPr>
            <w:tcW w:w="6554" w:type="dxa"/>
          </w:tcPr>
          <w:p w14:paraId="419CFF55" w14:textId="77777777" w:rsidR="00A53CD2" w:rsidRPr="00C80EE0" w:rsidRDefault="00A53CD2" w:rsidP="00A53CD2">
            <w:pPr>
              <w:autoSpaceDE w:val="0"/>
              <w:autoSpaceDN w:val="0"/>
              <w:adjustRightInd w:val="0"/>
              <w:jc w:val="both"/>
              <w:rPr>
                <w:rFonts w:ascii="Times New Roman" w:hAnsi="Times New Roman" w:cs="Times New Roman"/>
                <w:sz w:val="18"/>
                <w:szCs w:val="18"/>
                <w:lang w:val="en-US"/>
              </w:rPr>
            </w:pPr>
            <w:r w:rsidRPr="00285DCC">
              <w:rPr>
                <w:rFonts w:ascii="Times New Roman" w:hAnsi="Times New Roman" w:cs="Times New Roman"/>
                <w:sz w:val="18"/>
                <w:szCs w:val="18"/>
                <w:lang w:val="en-US"/>
              </w:rPr>
              <w:t xml:space="preserve">SCoRS </w:t>
            </w:r>
            <w:r>
              <w:rPr>
                <w:rFonts w:ascii="Times New Roman" w:hAnsi="Times New Roman" w:cs="Times New Roman"/>
                <w:sz w:val="18"/>
                <w:szCs w:val="18"/>
                <w:lang w:val="en-US"/>
              </w:rPr>
              <w:t>is</w:t>
            </w:r>
            <w:r w:rsidRPr="00285DCC">
              <w:rPr>
                <w:rFonts w:ascii="Times New Roman" w:hAnsi="Times New Roman" w:cs="Times New Roman"/>
                <w:sz w:val="18"/>
                <w:szCs w:val="18"/>
                <w:lang w:val="en-US"/>
              </w:rPr>
              <w:t xml:space="preserve"> highly reliable (ICC=0.984) and sensitive to cognitive dysfunction. ScoRS is significantly correlated with BACS composite scores and predicted functional outcomes as measured by GAF and WHO</w:t>
            </w:r>
            <w:r>
              <w:rPr>
                <w:rFonts w:ascii="Times New Roman" w:hAnsi="Times New Roman" w:cs="Times New Roman"/>
                <w:sz w:val="18"/>
                <w:szCs w:val="18"/>
                <w:lang w:val="en-US"/>
              </w:rPr>
              <w:t>-</w:t>
            </w:r>
            <w:r w:rsidRPr="00285DCC">
              <w:rPr>
                <w:rFonts w:ascii="Times New Roman" w:hAnsi="Times New Roman" w:cs="Times New Roman"/>
                <w:sz w:val="18"/>
                <w:szCs w:val="18"/>
                <w:lang w:val="en-US"/>
              </w:rPr>
              <w:t xml:space="preserve">QOL within an Asian population. </w:t>
            </w:r>
          </w:p>
        </w:tc>
      </w:tr>
      <w:tr w:rsidR="00A53CD2" w:rsidRPr="002E43B2" w14:paraId="2137D982" w14:textId="77777777" w:rsidTr="004C21FC">
        <w:tc>
          <w:tcPr>
            <w:tcW w:w="1560" w:type="dxa"/>
          </w:tcPr>
          <w:p w14:paraId="6CCC1EB0" w14:textId="6FA8DE70" w:rsidR="00A53CD2" w:rsidRPr="00F524FB"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eastAsia="en-GB"/>
              </w:rPr>
            </w:pPr>
            <w:bookmarkStart w:id="7" w:name="_Hlk13500585"/>
            <w:r w:rsidRPr="00F524FB">
              <w:rPr>
                <w:rFonts w:ascii="Times New Roman" w:eastAsia="Times New Roman" w:hAnsi="Times New Roman" w:cs="Times New Roman"/>
                <w:color w:val="000000"/>
                <w:sz w:val="18"/>
                <w:szCs w:val="18"/>
                <w:lang w:eastAsia="en-GB"/>
              </w:rPr>
              <w:t>Ventura</w:t>
            </w:r>
            <w:r w:rsidRPr="00F524FB">
              <w:rPr>
                <w:rFonts w:ascii="Times New Roman" w:hAnsi="Times New Roman" w:cs="Times New Roman"/>
                <w:color w:val="000000"/>
                <w:sz w:val="18"/>
                <w:szCs w:val="18"/>
              </w:rPr>
              <w:t xml:space="preserve"> et al., </w:t>
            </w:r>
            <w:r w:rsidRPr="00F524FB">
              <w:rPr>
                <w:rFonts w:ascii="Times New Roman" w:eastAsia="Times New Roman" w:hAnsi="Times New Roman" w:cs="Times New Roman"/>
                <w:color w:val="000000"/>
                <w:sz w:val="18"/>
                <w:szCs w:val="18"/>
                <w:lang w:eastAsia="en-GB"/>
              </w:rPr>
              <w:t>2010</w:t>
            </w:r>
            <w:bookmarkEnd w:id="7"/>
            <w:r w:rsidRPr="00F524FB">
              <w:rPr>
                <w:rFonts w:ascii="Times New Roman" w:eastAsia="Times New Roman" w:hAnsi="Times New Roman" w:cs="Times New Roman"/>
                <w:color w:val="000000"/>
                <w:sz w:val="18"/>
                <w:szCs w:val="18"/>
                <w:lang w:eastAsia="en-GB"/>
              </w:rPr>
              <w:t xml:space="preserve"> </w:t>
            </w:r>
            <w:r>
              <w:rPr>
                <w:rFonts w:ascii="Times New Roman" w:eastAsia="Times New Roman" w:hAnsi="Times New Roman" w:cs="Times New Roman"/>
                <w:color w:val="000000"/>
                <w:sz w:val="18"/>
                <w:szCs w:val="18"/>
                <w:lang w:val="en-US" w:eastAsia="en-GB"/>
              </w:rPr>
              <w:fldChar w:fldCharType="begin"/>
            </w:r>
            <w:r w:rsidR="00406AC2">
              <w:rPr>
                <w:rFonts w:ascii="Times New Roman" w:eastAsia="Times New Roman" w:hAnsi="Times New Roman" w:cs="Times New Roman"/>
                <w:color w:val="000000"/>
                <w:sz w:val="18"/>
                <w:szCs w:val="18"/>
                <w:lang w:eastAsia="en-GB"/>
              </w:rPr>
              <w:instrText xml:space="preserve"> ADDIN ZOTERO_ITEM CSL_CITATION {"citationID":"HP3hXMU0","properties":{"formattedCitation":"[113]","plainCitation":"[113]","noteIndex":0},"citationItems":[{"id":"CYRe6CJU/GbQP0wwL","uris":["http://zotero.org/users/8895419/items/MUJWNPZM"],"uri":["http://zotero.org/users/8895419/items/MUJWNPZM"],"itemData":{"id":549,"type":"article-journal","abstract":"BACKGROUND: Practical, reliable \"real world\" measures of cognition are needed to supplement neurocognitive performance data to evaluate possible efficacy of new drugs targeting cognitive deficits associated with schizophrenia. Because interview-based measures of cognition offer one possible approach, data from the MATRICS initiative (n=176) were used to examine the psychometric properties of the Schizophrenia Cognition Rating Scale (SCoRS) and the Clinical Global Impression of Cognition in Schizophrenia (CGI-CogS).\nMETHOD: We used classical test theory methods and item response theory to derive the 10-item Cognitive Assessment Interview (CAI) from the SCoRS and CGI-CogS (\"parent instruments\"). Sources of information for CAI ratings included the patient and an informant. Validity analyses examined the relationship between the CAI and objective measures of cognitive functioning, intermediate measures of cognition, and functional outcome.\nRESULTS: The rater's score from the newly derived CAI (10 items) correlate highly (r=.87) with those from the combined set of the SCoRS and CGI-CogS (41 items). Both the patient (r=.82) and the informant (r=.95) data were highly correlated with the rater's score. The CAI was modestly correlated with objectively measured neurocognition (r=-.32), functional capacity (r=-.44), and functional outcome (r=-.32), which was comparable to the parent instruments.\nCONCLUSIONS: The CAI allows for expert judgment in evaluating a patient's cognitive functioning and was modestly correlated with neurocognitive functioning, functional capacity, and functional outcome. The CAI is a brief, repeatable, and potentially valuable tool for rating cognition in schizophrenia patients who are participating in clinical trials.","container-title":"Schizophrenia Research","DOI":"10.1016/j.schres.2010.04.016","ISSN":"1573-2509","issue":"1-3","journalAbbreviation":"Schizophr Res","language":"eng","note":"PMID: 20542412\nPMCID: PMC3184638","page":"24-31","source":"PubMed","title":"The Cognitive Assessment Interview (CAI): development and validation of an empirically derived, brief interview-based measure of cognition","title-short":"The Cognitive Assessment Interview (CAI)","volume":"121","author":[{"family":"Ventura","given":"Joseph"},{"family":"Reise","given":"Steven P."},{"family":"Keefe","given":"Richard S. E."},{"family":"Baade","given":"Lyle E."},{"family":"Gold","given":"James M."},{"family":"Green","given":"Michael F."},{"family":"Kern","given":"Robert S."},{"family":"Mesholam-Gately","given":"Raquelle"},{"family":"Nuechterlein","given":"Keith H."},{"family":"Seidman","given":"Larry J."},{"family":"Bilder","given":"Robert M."}],"issued":{"date-parts":[["2010",8]]}}}],"schema":"https://github.com/citation-style-language/schema/raw/master/csl-citation.json"} </w:instrText>
            </w:r>
            <w:r>
              <w:rPr>
                <w:rFonts w:ascii="Times New Roman" w:eastAsia="Times New Roman" w:hAnsi="Times New Roman" w:cs="Times New Roman"/>
                <w:color w:val="000000"/>
                <w:sz w:val="18"/>
                <w:szCs w:val="18"/>
                <w:lang w:val="en-US" w:eastAsia="en-GB"/>
              </w:rPr>
              <w:fldChar w:fldCharType="separate"/>
            </w:r>
            <w:r w:rsidR="00406AC2" w:rsidRPr="00406AC2">
              <w:rPr>
                <w:rFonts w:ascii="Times New Roman" w:hAnsi="Times New Roman" w:cs="Times New Roman"/>
                <w:sz w:val="18"/>
              </w:rPr>
              <w:t>[113]</w:t>
            </w:r>
            <w:r>
              <w:rPr>
                <w:rFonts w:ascii="Times New Roman" w:eastAsia="Times New Roman" w:hAnsi="Times New Roman" w:cs="Times New Roman"/>
                <w:color w:val="000000"/>
                <w:sz w:val="18"/>
                <w:szCs w:val="18"/>
                <w:lang w:val="en-US" w:eastAsia="en-GB"/>
              </w:rPr>
              <w:fldChar w:fldCharType="end"/>
            </w:r>
          </w:p>
        </w:tc>
        <w:tc>
          <w:tcPr>
            <w:tcW w:w="1525" w:type="dxa"/>
          </w:tcPr>
          <w:p w14:paraId="6DC22AB7" w14:textId="77777777" w:rsidR="00A53CD2" w:rsidRPr="002E633E" w:rsidRDefault="00A53CD2" w:rsidP="00A53CD2">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Instrument development</w:t>
            </w:r>
          </w:p>
          <w:p w14:paraId="4CED9428" w14:textId="77777777" w:rsidR="00A53CD2" w:rsidRPr="002E633E" w:rsidRDefault="00A53CD2" w:rsidP="00A53CD2">
            <w:pPr>
              <w:rPr>
                <w:rFonts w:ascii="Times New Roman" w:hAnsi="Times New Roman" w:cs="Times New Roman"/>
                <w:color w:val="000000" w:themeColor="text1"/>
                <w:sz w:val="18"/>
                <w:szCs w:val="18"/>
                <w:lang w:val="en-GB"/>
              </w:rPr>
            </w:pPr>
          </w:p>
          <w:p w14:paraId="5159AF1A" w14:textId="77777777" w:rsidR="00A53CD2" w:rsidRPr="002E633E" w:rsidRDefault="00A53CD2" w:rsidP="00A53CD2">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CAI item selection and correlation with CGI-CogS and ScoRS and with neurocognition (MATRICS), functional outcome (SFS) and functional capacity (UPSA)</w:t>
            </w:r>
          </w:p>
        </w:tc>
        <w:tc>
          <w:tcPr>
            <w:tcW w:w="1158" w:type="dxa"/>
          </w:tcPr>
          <w:p w14:paraId="789F59D9" w14:textId="77777777" w:rsidR="00A53CD2" w:rsidRPr="002E633E" w:rsidRDefault="00A53CD2" w:rsidP="00A53CD2">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II</w:t>
            </w:r>
          </w:p>
        </w:tc>
        <w:tc>
          <w:tcPr>
            <w:tcW w:w="1853" w:type="dxa"/>
            <w:gridSpan w:val="2"/>
          </w:tcPr>
          <w:p w14:paraId="1446DF22" w14:textId="77777777" w:rsidR="00A53CD2" w:rsidRPr="002E633E" w:rsidRDefault="00A53CD2" w:rsidP="00A53CD2">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CAI</w:t>
            </w:r>
          </w:p>
          <w:p w14:paraId="7DEAD438" w14:textId="77777777" w:rsidR="00A53CD2" w:rsidRPr="002E633E" w:rsidRDefault="00A53CD2" w:rsidP="00A53CD2">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CGI-CogS</w:t>
            </w:r>
          </w:p>
          <w:p w14:paraId="34DC6361" w14:textId="77777777" w:rsidR="00A53CD2" w:rsidRPr="002E633E" w:rsidRDefault="00A53CD2" w:rsidP="00A53CD2">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ScoRS</w:t>
            </w:r>
          </w:p>
          <w:p w14:paraId="05DD3D9C" w14:textId="77777777" w:rsidR="00A53CD2" w:rsidRPr="002E633E" w:rsidRDefault="00A53CD2" w:rsidP="00A53CD2">
            <w:pPr>
              <w:rPr>
                <w:rFonts w:ascii="Times New Roman" w:hAnsi="Times New Roman" w:cs="Times New Roman"/>
                <w:color w:val="000000" w:themeColor="text1"/>
                <w:sz w:val="18"/>
                <w:szCs w:val="18"/>
                <w:lang w:val="en-GB"/>
              </w:rPr>
            </w:pPr>
          </w:p>
          <w:p w14:paraId="13913416" w14:textId="77777777" w:rsidR="00A53CD2" w:rsidRPr="002E633E" w:rsidRDefault="00A53CD2" w:rsidP="00A53CD2">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MATRICS</w:t>
            </w:r>
          </w:p>
          <w:p w14:paraId="4487DC20" w14:textId="77777777" w:rsidR="00A53CD2" w:rsidRPr="002E633E" w:rsidRDefault="00A53CD2" w:rsidP="00A53CD2">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UPSA</w:t>
            </w:r>
          </w:p>
          <w:p w14:paraId="2B1490F1" w14:textId="77777777" w:rsidR="00A53CD2" w:rsidRPr="002E633E" w:rsidRDefault="00A53CD2" w:rsidP="00A53CD2">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SFS</w:t>
            </w:r>
          </w:p>
        </w:tc>
        <w:tc>
          <w:tcPr>
            <w:tcW w:w="1525" w:type="dxa"/>
          </w:tcPr>
          <w:p w14:paraId="4F0934CF" w14:textId="77777777" w:rsidR="00A53CD2" w:rsidRPr="002E633E" w:rsidRDefault="00A53CD2" w:rsidP="00A53CD2">
            <w:pPr>
              <w:rPr>
                <w:rFonts w:ascii="Times New Roman" w:hAnsi="Times New Roman" w:cs="Times New Roman"/>
                <w:color w:val="000000" w:themeColor="text1"/>
                <w:sz w:val="18"/>
                <w:szCs w:val="18"/>
                <w:lang w:val="en-GB"/>
              </w:rPr>
            </w:pPr>
            <w:r w:rsidRPr="002E633E">
              <w:rPr>
                <w:rFonts w:ascii="Times New Roman" w:hAnsi="Times New Roman" w:cs="Times New Roman"/>
                <w:color w:val="000000" w:themeColor="text1"/>
                <w:sz w:val="18"/>
                <w:szCs w:val="18"/>
                <w:lang w:val="en-GB"/>
              </w:rPr>
              <w:t>176 SCZ</w:t>
            </w:r>
          </w:p>
        </w:tc>
        <w:tc>
          <w:tcPr>
            <w:tcW w:w="6554" w:type="dxa"/>
          </w:tcPr>
          <w:p w14:paraId="2F3BB913" w14:textId="77777777" w:rsidR="00A53CD2" w:rsidRPr="002E633E" w:rsidRDefault="00A53CD2" w:rsidP="00A53CD2">
            <w:pPr>
              <w:autoSpaceDE w:val="0"/>
              <w:autoSpaceDN w:val="0"/>
              <w:adjustRightInd w:val="0"/>
              <w:jc w:val="both"/>
              <w:rPr>
                <w:rFonts w:ascii="Times New Roman" w:hAnsi="Times New Roman" w:cs="Times New Roman"/>
                <w:sz w:val="18"/>
                <w:szCs w:val="18"/>
                <w:lang w:val="en-GB"/>
              </w:rPr>
            </w:pPr>
            <w:r w:rsidRPr="002E633E">
              <w:rPr>
                <w:rFonts w:ascii="Times New Roman" w:hAnsi="Times New Roman" w:cs="Times New Roman"/>
                <w:sz w:val="18"/>
                <w:szCs w:val="18"/>
                <w:lang w:val="en-GB"/>
              </w:rPr>
              <w:t>The rater’s score from the newly derived CAI (10 items) correlated highly (r=.87) with those from the combined set of the ScoRS and CGI-CogS (41 items). Both the patient (r=.82) and the informant (r=.95) data were highly correlated with the rater’s score. The CAI was modestly correlated with objectively measured neurocognition (r=-.32), functional capacity (r=-.44), and functional outcome (r=-.32).</w:t>
            </w:r>
          </w:p>
        </w:tc>
      </w:tr>
      <w:tr w:rsidR="00A53CD2" w:rsidRPr="009C535D" w14:paraId="407033F5" w14:textId="77777777" w:rsidTr="004C21FC">
        <w:tc>
          <w:tcPr>
            <w:tcW w:w="1560" w:type="dxa"/>
          </w:tcPr>
          <w:p w14:paraId="76A00E44" w14:textId="2EF3A518" w:rsidR="00A53CD2" w:rsidRPr="002D136D"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eastAsia="en-GB"/>
              </w:rPr>
            </w:pPr>
            <w:r w:rsidRPr="002D136D">
              <w:rPr>
                <w:rFonts w:ascii="Times New Roman" w:eastAsia="Times New Roman" w:hAnsi="Times New Roman" w:cs="Times New Roman"/>
                <w:color w:val="000000"/>
                <w:sz w:val="18"/>
                <w:szCs w:val="18"/>
                <w:lang w:val="en-US" w:eastAsia="en-GB"/>
              </w:rPr>
              <w:t>Harvey et al., 2011</w:t>
            </w:r>
            <w:r>
              <w:rPr>
                <w:rFonts w:ascii="Times New Roman" w:eastAsia="Times New Roman" w:hAnsi="Times New Roman" w:cs="Times New Roman"/>
                <w:color w:val="000000"/>
                <w:sz w:val="18"/>
                <w:szCs w:val="18"/>
                <w:lang w:val="en-US" w:eastAsia="en-GB"/>
              </w:rPr>
              <w:t xml:space="preserve"> </w:t>
            </w:r>
            <w:r>
              <w:rPr>
                <w:rFonts w:ascii="Times New Roman" w:eastAsia="Times New Roman" w:hAnsi="Times New Roman" w:cs="Times New Roman"/>
                <w:color w:val="000000"/>
                <w:sz w:val="18"/>
                <w:szCs w:val="18"/>
                <w:lang w:val="en-US" w:eastAsia="en-GB"/>
              </w:rPr>
              <w:fldChar w:fldCharType="begin"/>
            </w:r>
            <w:r w:rsidR="00406AC2">
              <w:rPr>
                <w:rFonts w:ascii="Times New Roman" w:eastAsia="Times New Roman" w:hAnsi="Times New Roman" w:cs="Times New Roman"/>
                <w:color w:val="000000"/>
                <w:sz w:val="18"/>
                <w:szCs w:val="18"/>
                <w:lang w:val="en-US" w:eastAsia="en-GB"/>
              </w:rPr>
              <w:instrText xml:space="preserve"> ADDIN ZOTERO_ITEM CSL_CITATION {"citationID":"p6vmWS9h","properties":{"formattedCitation":"[145]","plainCitation":"[145]","noteIndex":0},"citationItems":[{"id":"CYRe6CJU/R1hwFPxO","uris":["http://zotero.org/users/8895419/items/B5NPCU3W"],"uri":["http://zotero.org/users/8895419/items/B5NPCU3W"],"itemData":{"id":784,"type":"article-journal","abstract":"BACKGROUND: Improving cognitive functioning in people with schizophrenia is a major treatment goal. In addition, interview-based measures have been developed to supplement performance-based assessments. However, few data are available regarding whether interview-based measures are sensitive to treatment-related changes.\nMETHODS: Adult outpatients who met DSM-IV criteria for schizophrenia or schizoaffective disorder were randomized to 21 days of double-blind treatment with lurasidone 120 mg once daily (N=150) or ziprasidone 80 mg BID (N=151). A similar proportion of patients completed the study on lurasidone (67.5%) and ziprasidone (69.3%). Study participants were assessed with the majority of the tests from the MATRICS Consensus Cognitive Battery (MCCB) and an interview-based assessment of cognitive functioning, the Schizophrenia Cognition Rating Scale (SCoRS). SCoRS ratings were based on the interviewer's best judgment, after interviews with the patient and a caregiver when available. The study was conducted from April 2006 to January 2007.\nRESULTS: There were no between-group treatment differences in performance on the MCCB or the SCoRS ratings. Lurasidone patients demonstrated significant within group-improvement from baseline on the MCCB composite score (p=0.026) and on the SCoRS (p&lt;0.001), but ziprasidone patients did not improve on either the MCCB composite (p=0.254) or the SCoRS (p=0.185). At endpoint there was a statistical trend (p=0.058) for lurasidone to demonstrate greater improvement from baseline in SCoRS ratings. Improvements in interview-based aspects of cognition were not related to MCCB test changes, and had minimal correlations with changes in symptoms.\nCONCLUSIONS: These data suggest that interview-based cognitive measures such as the SCoRS may be sensitive to changes after 3weeks of treatment in patients with schizophrenia. Lurasidone is being assessed further in ongoing clinical trials with additional outcome measures.","container-title":"Schizophrenia Research","DOI":"10.1016/j.schres.2011.01.004","ISSN":"1573-2509","issue":"1-3","journalAbbreviation":"Schizophr Res","language":"eng","note":"PMID: 21277745","page":"188-194","source":"PubMed","title":"Performance and interview-based assessments of cognitive change in a randomized, double-blind comparison of lurasidone vs. ziprasidone","volume":"127","author":[{"family":"Harvey","given":"Philip D."},{"family":"Ogasa","given":"Masaaki"},{"family":"Cucchiaro","given":"Josephine"},{"family":"Loebel","given":"Antony"},{"family":"Keefe","given":"Richard S. E."}],"issued":{"date-parts":[["2011",4]]}}}],"schema":"https://github.com/citation-style-language/schema/raw/master/csl-citation.json"} </w:instrText>
            </w:r>
            <w:r>
              <w:rPr>
                <w:rFonts w:ascii="Times New Roman" w:eastAsia="Times New Roman" w:hAnsi="Times New Roman" w:cs="Times New Roman"/>
                <w:color w:val="000000"/>
                <w:sz w:val="18"/>
                <w:szCs w:val="18"/>
                <w:lang w:val="en-US" w:eastAsia="en-GB"/>
              </w:rPr>
              <w:fldChar w:fldCharType="separate"/>
            </w:r>
            <w:r w:rsidR="00406AC2" w:rsidRPr="00406AC2">
              <w:rPr>
                <w:rFonts w:ascii="Times New Roman" w:hAnsi="Times New Roman" w:cs="Times New Roman"/>
                <w:sz w:val="18"/>
                <w:lang w:val="en-US"/>
              </w:rPr>
              <w:t>[145]</w:t>
            </w:r>
            <w:r>
              <w:rPr>
                <w:rFonts w:ascii="Times New Roman" w:eastAsia="Times New Roman" w:hAnsi="Times New Roman" w:cs="Times New Roman"/>
                <w:color w:val="000000"/>
                <w:sz w:val="18"/>
                <w:szCs w:val="18"/>
                <w:lang w:val="en-US" w:eastAsia="en-GB"/>
              </w:rPr>
              <w:fldChar w:fldCharType="end"/>
            </w:r>
          </w:p>
        </w:tc>
        <w:tc>
          <w:tcPr>
            <w:tcW w:w="1525" w:type="dxa"/>
          </w:tcPr>
          <w:p w14:paraId="75502FD3" w14:textId="77777777" w:rsidR="00A53CD2" w:rsidRPr="002D136D" w:rsidRDefault="00A53CD2" w:rsidP="00A53CD2">
            <w:pPr>
              <w:rPr>
                <w:rFonts w:ascii="Times New Roman" w:hAnsi="Times New Roman" w:cs="Times New Roman"/>
                <w:color w:val="000000" w:themeColor="text1"/>
                <w:sz w:val="18"/>
                <w:szCs w:val="18"/>
                <w:lang w:val="en-GB"/>
              </w:rPr>
            </w:pPr>
            <w:r w:rsidRPr="002D136D">
              <w:rPr>
                <w:rFonts w:ascii="Times New Roman" w:hAnsi="Times New Roman" w:cs="Times New Roman"/>
                <w:color w:val="000000" w:themeColor="text1"/>
                <w:sz w:val="18"/>
                <w:szCs w:val="18"/>
                <w:lang w:val="en-GB"/>
              </w:rPr>
              <w:t>Clinical trial</w:t>
            </w:r>
          </w:p>
          <w:p w14:paraId="2047ABDD" w14:textId="77777777" w:rsidR="00A53CD2" w:rsidRPr="002D136D" w:rsidRDefault="00A53CD2" w:rsidP="00A53CD2">
            <w:pPr>
              <w:rPr>
                <w:rFonts w:ascii="Times New Roman" w:hAnsi="Times New Roman" w:cs="Times New Roman"/>
                <w:color w:val="000000" w:themeColor="text1"/>
                <w:sz w:val="18"/>
                <w:szCs w:val="18"/>
                <w:lang w:val="en-GB"/>
              </w:rPr>
            </w:pPr>
          </w:p>
        </w:tc>
        <w:tc>
          <w:tcPr>
            <w:tcW w:w="1158" w:type="dxa"/>
          </w:tcPr>
          <w:p w14:paraId="7898FAA6" w14:textId="77777777" w:rsidR="00A53CD2" w:rsidRPr="002D136D" w:rsidRDefault="00A53CD2" w:rsidP="00A53CD2">
            <w:pPr>
              <w:rPr>
                <w:rFonts w:ascii="Times New Roman" w:hAnsi="Times New Roman" w:cs="Times New Roman"/>
                <w:color w:val="000000" w:themeColor="text1"/>
                <w:sz w:val="18"/>
                <w:szCs w:val="18"/>
                <w:lang w:val="en-GB"/>
              </w:rPr>
            </w:pPr>
            <w:r w:rsidRPr="002D136D">
              <w:rPr>
                <w:rFonts w:ascii="Times New Roman" w:hAnsi="Times New Roman" w:cs="Times New Roman"/>
                <w:color w:val="000000" w:themeColor="text1"/>
                <w:sz w:val="18"/>
                <w:szCs w:val="18"/>
                <w:lang w:val="en-GB"/>
              </w:rPr>
              <w:t>II</w:t>
            </w:r>
          </w:p>
        </w:tc>
        <w:tc>
          <w:tcPr>
            <w:tcW w:w="1853" w:type="dxa"/>
            <w:gridSpan w:val="2"/>
          </w:tcPr>
          <w:p w14:paraId="1FD4A971" w14:textId="77777777" w:rsidR="00A53CD2" w:rsidRPr="002D136D" w:rsidRDefault="00A53CD2" w:rsidP="00A53CD2">
            <w:pPr>
              <w:rPr>
                <w:rFonts w:ascii="Times New Roman" w:hAnsi="Times New Roman" w:cs="Times New Roman"/>
                <w:color w:val="000000" w:themeColor="text1"/>
                <w:sz w:val="18"/>
                <w:szCs w:val="18"/>
                <w:lang w:val="en-GB"/>
              </w:rPr>
            </w:pPr>
            <w:r w:rsidRPr="002D136D">
              <w:rPr>
                <w:rFonts w:ascii="Times New Roman" w:hAnsi="Times New Roman" w:cs="Times New Roman"/>
                <w:color w:val="000000" w:themeColor="text1"/>
                <w:sz w:val="18"/>
                <w:szCs w:val="18"/>
                <w:lang w:val="en-GB"/>
              </w:rPr>
              <w:t>SCoRS</w:t>
            </w:r>
          </w:p>
          <w:p w14:paraId="3C7526B2" w14:textId="77777777" w:rsidR="00A53CD2" w:rsidRPr="002D136D" w:rsidRDefault="00A53CD2" w:rsidP="00A53CD2">
            <w:pPr>
              <w:rPr>
                <w:rFonts w:ascii="Times New Roman" w:hAnsi="Times New Roman" w:cs="Times New Roman"/>
                <w:color w:val="000000" w:themeColor="text1"/>
                <w:sz w:val="18"/>
                <w:szCs w:val="18"/>
                <w:lang w:val="en-GB"/>
              </w:rPr>
            </w:pPr>
            <w:r w:rsidRPr="002D136D">
              <w:rPr>
                <w:rFonts w:ascii="Times New Roman" w:hAnsi="Times New Roman" w:cs="Times New Roman"/>
                <w:color w:val="000000" w:themeColor="text1"/>
                <w:sz w:val="18"/>
                <w:szCs w:val="18"/>
                <w:lang w:val="en-GB"/>
              </w:rPr>
              <w:t>MCCB</w:t>
            </w:r>
          </w:p>
        </w:tc>
        <w:tc>
          <w:tcPr>
            <w:tcW w:w="1525" w:type="dxa"/>
          </w:tcPr>
          <w:p w14:paraId="755A61EA" w14:textId="77777777" w:rsidR="00A53CD2" w:rsidRPr="002D136D" w:rsidRDefault="00A53CD2" w:rsidP="00A53CD2">
            <w:pPr>
              <w:rPr>
                <w:rFonts w:ascii="Times New Roman" w:hAnsi="Times New Roman" w:cs="Times New Roman"/>
                <w:color w:val="000000" w:themeColor="text1"/>
                <w:sz w:val="18"/>
                <w:szCs w:val="18"/>
                <w:lang w:val="en-GB"/>
              </w:rPr>
            </w:pPr>
            <w:r w:rsidRPr="002D136D">
              <w:rPr>
                <w:rFonts w:ascii="Times New Roman" w:hAnsi="Times New Roman" w:cs="Times New Roman"/>
                <w:color w:val="000000" w:themeColor="text1"/>
                <w:sz w:val="18"/>
                <w:szCs w:val="18"/>
                <w:lang w:val="en-GB"/>
              </w:rPr>
              <w:t xml:space="preserve">301 SCZ e randomized to 21 days of double-blind treatment with lurasidone </w:t>
            </w:r>
          </w:p>
          <w:p w14:paraId="276B3363" w14:textId="77777777" w:rsidR="00A53CD2" w:rsidRPr="002D136D" w:rsidRDefault="00A53CD2" w:rsidP="00A53CD2">
            <w:pPr>
              <w:rPr>
                <w:rFonts w:ascii="Times New Roman" w:hAnsi="Times New Roman" w:cs="Times New Roman"/>
                <w:color w:val="000000" w:themeColor="text1"/>
                <w:sz w:val="18"/>
                <w:szCs w:val="18"/>
                <w:lang w:val="en-GB"/>
              </w:rPr>
            </w:pPr>
            <w:r w:rsidRPr="002D136D">
              <w:rPr>
                <w:rFonts w:ascii="Times New Roman" w:hAnsi="Times New Roman" w:cs="Times New Roman"/>
                <w:color w:val="000000" w:themeColor="text1"/>
                <w:sz w:val="18"/>
                <w:szCs w:val="18"/>
                <w:lang w:val="en-GB"/>
              </w:rPr>
              <w:t>(N= 150) or ziprasidone (N=151)</w:t>
            </w:r>
          </w:p>
        </w:tc>
        <w:tc>
          <w:tcPr>
            <w:tcW w:w="6554" w:type="dxa"/>
          </w:tcPr>
          <w:p w14:paraId="569F2DA9" w14:textId="77777777" w:rsidR="00A53CD2" w:rsidRPr="002D136D" w:rsidRDefault="00A53CD2" w:rsidP="00A53CD2">
            <w:pPr>
              <w:autoSpaceDE w:val="0"/>
              <w:autoSpaceDN w:val="0"/>
              <w:adjustRightInd w:val="0"/>
              <w:jc w:val="both"/>
              <w:rPr>
                <w:rFonts w:ascii="Times New Roman" w:hAnsi="Times New Roman" w:cs="Times New Roman"/>
                <w:sz w:val="18"/>
                <w:szCs w:val="18"/>
                <w:lang w:val="en-GB"/>
              </w:rPr>
            </w:pPr>
            <w:r w:rsidRPr="002D136D">
              <w:rPr>
                <w:rFonts w:ascii="Times New Roman" w:hAnsi="Times New Roman" w:cs="Times New Roman"/>
                <w:sz w:val="18"/>
                <w:szCs w:val="18"/>
                <w:lang w:val="en-GB"/>
              </w:rPr>
              <w:t>Utility as a repeated measure:</w:t>
            </w:r>
          </w:p>
          <w:p w14:paraId="33A79E49" w14:textId="77777777" w:rsidR="00A53CD2" w:rsidRPr="002D136D" w:rsidRDefault="00A53CD2" w:rsidP="00A53CD2">
            <w:pPr>
              <w:autoSpaceDE w:val="0"/>
              <w:autoSpaceDN w:val="0"/>
              <w:adjustRightInd w:val="0"/>
              <w:jc w:val="both"/>
              <w:rPr>
                <w:rFonts w:ascii="Times New Roman" w:hAnsi="Times New Roman" w:cs="Times New Roman"/>
                <w:sz w:val="18"/>
                <w:szCs w:val="18"/>
                <w:lang w:val="en-GB"/>
              </w:rPr>
            </w:pPr>
            <w:r w:rsidRPr="002D136D">
              <w:rPr>
                <w:rFonts w:ascii="Times New Roman" w:hAnsi="Times New Roman" w:cs="Times New Roman"/>
                <w:sz w:val="18"/>
                <w:szCs w:val="18"/>
                <w:lang w:val="en-GB"/>
              </w:rPr>
              <w:t>Lurasidone patients demonstrated significant within group-improvement from baseline on the MCCB composite score (p = 0.026) and on the SCoRS (p &lt; 0.001), but ziprasidone patients did not improve on either the MCCB composite (p = 0.254) or the SCoRS (p = 0.185). At endpoint there was a statistical trend (p = 0.058) for lurasidone to demonstrate greater improvement from baseline in SCoRS ratings. Improvements in interview-based aspects of cognition were not related to MCCB test changes and had minimal correlations with changes in symptoms. These data suggest that interview-based cognitive measures such as the SCoRS may be sensitive to changes after 3 weeks of treatment in patients with schizophrenia.</w:t>
            </w:r>
          </w:p>
        </w:tc>
      </w:tr>
      <w:tr w:rsidR="0068012B" w:rsidRPr="009C535D" w14:paraId="352DEC7D" w14:textId="77777777" w:rsidTr="004C21FC">
        <w:tc>
          <w:tcPr>
            <w:tcW w:w="1560" w:type="dxa"/>
          </w:tcPr>
          <w:p w14:paraId="574215AD" w14:textId="70F16F04" w:rsidR="0068012B" w:rsidRPr="0068012B" w:rsidRDefault="0068012B" w:rsidP="0068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eastAsia="en-GB"/>
              </w:rPr>
            </w:pPr>
            <w:r w:rsidRPr="008446D1">
              <w:rPr>
                <w:rFonts w:ascii="Times New Roman" w:eastAsia="Times New Roman" w:hAnsi="Times New Roman" w:cs="Times New Roman"/>
                <w:color w:val="000000"/>
                <w:sz w:val="18"/>
                <w:szCs w:val="18"/>
                <w:lang w:val="en-US" w:eastAsia="en-GB"/>
              </w:rPr>
              <w:t xml:space="preserve">Gonzalez </w:t>
            </w:r>
            <w:r w:rsidRPr="008446D1">
              <w:rPr>
                <w:rFonts w:ascii="Times New Roman" w:hAnsi="Times New Roman" w:cs="Times New Roman"/>
                <w:color w:val="000000"/>
                <w:sz w:val="18"/>
                <w:szCs w:val="18"/>
                <w:lang w:val="en-US"/>
              </w:rPr>
              <w:t xml:space="preserve">et al., </w:t>
            </w:r>
            <w:r w:rsidRPr="008446D1">
              <w:rPr>
                <w:rFonts w:ascii="Times New Roman" w:eastAsia="Times New Roman" w:hAnsi="Times New Roman" w:cs="Times New Roman"/>
                <w:color w:val="000000"/>
                <w:sz w:val="18"/>
                <w:szCs w:val="18"/>
                <w:lang w:val="en-US" w:eastAsia="en-GB"/>
              </w:rPr>
              <w:t xml:space="preserve">2013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val="en-US" w:eastAsia="en-GB"/>
              </w:rPr>
              <w:instrText xml:space="preserve"> ADDIN ZOTERO_ITEM CSL_CITATION {"citationID":"0BJadUPm","properties":{"formattedCitation":"[146]","plainCitation":"[146]","noteIndex":0},"citationItems":[{"id":"CYRe6CJU/v9ybv1aQ","uris":["http://zotero.org/users/8895419/items/SRQTKW2H"],"uri":["http://zotero.org/users/8895419/items/SRQTKW2H"],"itemData":{"id":574,"type":"article-journal","abstract":"In this substudy of the Measurement and Treatment Research to Improve Cognition in Schizophrenia we examined qualitative feedback on the cross-cultural adaptability of four intermediate measures of functional outcome (Independent Living Scales, UCSD Performance-Based Skills Assessment, Test of Adaptive Behavior in Schizophrenia, and Cognitive Assessment Interview). Feedback was provided by experienced English-fluent clinical researchers at 31 sites in eight countries familiar with medication trials. Researchers provided feedback on test subscales and items which were rated as having adaptation challenges. They noted the specific concern and made suggestions for adaptation to their culture. We analyzed the qualitative data using a modified Grounded Theory approach guided by the International Testing Commission Guidelines model for test adaptation. For each measure except the Cognitive Assessment Interview (CAI), the majority of subscales were reported to require major adaptations in terms of content and concepts contained in the subscale. In particular, social, financial, transportation and health care systems varied widely across countries-systems which are often used to assess performance capacity in the U.S. We provide suggestions for how to address future international test development and adaptation.","container-title":"Psychiatry Research","DOI":"10.1016/j.psychres.2012.10.015","ISSN":"1872-7123","issue":"2-3","journalAbbreviation":"Psychiatry Res","language":"eng","note":"PMID: 23167987\nPMCID: PMC3615112","page":"166-172","source":"PubMed","title":"A qualitative assessment of cross-cultural adaptation of intermediate measures for schizophrenia in multisite international studies","volume":"206","author":[{"family":"Gonzalez","given":"Jodi M."},{"family":"Rubin","given":"Maureen"},{"family":"Fredrick","given":"Megan M."},{"family":"Velligan","given":"Dawn I."}],"issued":{"date-parts":[["2013",4,30]]}}}],"schema":"https://github.com/citation-style-language/schema/raw/master/csl-citation.json"}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[146]</w:t>
            </w:r>
            <w:r>
              <w:rPr>
                <w:rFonts w:ascii="Times New Roman" w:eastAsia="Times New Roman" w:hAnsi="Times New Roman" w:cs="Times New Roman"/>
                <w:color w:val="000000"/>
                <w:sz w:val="18"/>
                <w:szCs w:val="18"/>
                <w:lang w:val="en-GB" w:eastAsia="en-GB"/>
              </w:rPr>
              <w:fldChar w:fldCharType="end"/>
            </w:r>
          </w:p>
        </w:tc>
        <w:tc>
          <w:tcPr>
            <w:tcW w:w="1525" w:type="dxa"/>
          </w:tcPr>
          <w:p w14:paraId="55FCDBAC" w14:textId="77777777" w:rsidR="0068012B" w:rsidRDefault="0068012B" w:rsidP="0068012B">
            <w:pPr>
              <w:rPr>
                <w:rFonts w:ascii="Times New Roman" w:hAnsi="Times New Roman" w:cs="Times New Roman"/>
                <w:sz w:val="18"/>
                <w:szCs w:val="18"/>
                <w:lang w:val="en-GB"/>
              </w:rPr>
            </w:pPr>
            <w:r w:rsidRPr="00C80EE0">
              <w:rPr>
                <w:rFonts w:ascii="Times New Roman" w:hAnsi="Times New Roman" w:cs="Times New Roman"/>
                <w:sz w:val="18"/>
                <w:szCs w:val="18"/>
                <w:lang w:val="en-GB"/>
              </w:rPr>
              <w:t xml:space="preserve">Cross-cultural </w:t>
            </w:r>
            <w:r>
              <w:rPr>
                <w:rFonts w:ascii="Times New Roman" w:hAnsi="Times New Roman" w:cs="Times New Roman"/>
                <w:sz w:val="18"/>
                <w:szCs w:val="18"/>
                <w:lang w:val="en-GB"/>
              </w:rPr>
              <w:t>study-</w:t>
            </w:r>
          </w:p>
          <w:p w14:paraId="1D4679AC" w14:textId="6084438D" w:rsidR="0068012B" w:rsidRPr="002D136D" w:rsidRDefault="0068012B" w:rsidP="0068012B">
            <w:pPr>
              <w:rPr>
                <w:rFonts w:ascii="Times New Roman" w:hAnsi="Times New Roman" w:cs="Times New Roman"/>
                <w:color w:val="000000" w:themeColor="text1"/>
                <w:sz w:val="18"/>
                <w:szCs w:val="18"/>
                <w:lang w:val="en-GB"/>
              </w:rPr>
            </w:pPr>
            <w:r w:rsidRPr="00C80EE0">
              <w:rPr>
                <w:rFonts w:ascii="Times New Roman" w:hAnsi="Times New Roman" w:cs="Times New Roman"/>
                <w:sz w:val="18"/>
                <w:szCs w:val="18"/>
                <w:lang w:val="en-GB"/>
              </w:rPr>
              <w:t>Co-primary measures of cognition are compared in different cultural settings</w:t>
            </w:r>
          </w:p>
        </w:tc>
        <w:tc>
          <w:tcPr>
            <w:tcW w:w="1158" w:type="dxa"/>
          </w:tcPr>
          <w:p w14:paraId="33B67D92" w14:textId="4D2071E8" w:rsidR="0068012B" w:rsidRPr="002D136D" w:rsidRDefault="0068012B" w:rsidP="0068012B">
            <w:pPr>
              <w:rPr>
                <w:rFonts w:ascii="Times New Roman" w:hAnsi="Times New Roman" w:cs="Times New Roman"/>
                <w:color w:val="000000" w:themeColor="text1"/>
                <w:sz w:val="18"/>
                <w:szCs w:val="18"/>
                <w:lang w:val="en-GB"/>
              </w:rPr>
            </w:pPr>
            <w:r w:rsidRPr="00C80EE0">
              <w:rPr>
                <w:rFonts w:ascii="Times New Roman" w:hAnsi="Times New Roman" w:cs="Times New Roman"/>
                <w:sz w:val="18"/>
                <w:szCs w:val="18"/>
                <w:lang w:val="en-GB"/>
              </w:rPr>
              <w:t>III</w:t>
            </w:r>
          </w:p>
        </w:tc>
        <w:tc>
          <w:tcPr>
            <w:tcW w:w="1853" w:type="dxa"/>
            <w:gridSpan w:val="2"/>
          </w:tcPr>
          <w:p w14:paraId="70BEAA85" w14:textId="77777777" w:rsidR="0068012B" w:rsidRPr="00C80EE0" w:rsidRDefault="0068012B" w:rsidP="0068012B">
            <w:pPr>
              <w:rPr>
                <w:rFonts w:ascii="Times New Roman" w:hAnsi="Times New Roman" w:cs="Times New Roman"/>
                <w:sz w:val="18"/>
                <w:szCs w:val="18"/>
                <w:lang w:val="en-GB"/>
              </w:rPr>
            </w:pPr>
            <w:r w:rsidRPr="00C80EE0">
              <w:rPr>
                <w:rFonts w:ascii="Times New Roman" w:hAnsi="Times New Roman" w:cs="Times New Roman"/>
                <w:sz w:val="18"/>
                <w:szCs w:val="18"/>
                <w:lang w:val="en-GB"/>
              </w:rPr>
              <w:t>CAI</w:t>
            </w:r>
          </w:p>
          <w:p w14:paraId="5DA096F7" w14:textId="77777777" w:rsidR="0068012B" w:rsidRPr="00C80EE0" w:rsidRDefault="0068012B" w:rsidP="0068012B">
            <w:pPr>
              <w:rPr>
                <w:rFonts w:ascii="Times New Roman" w:hAnsi="Times New Roman" w:cs="Times New Roman"/>
                <w:sz w:val="18"/>
                <w:szCs w:val="18"/>
                <w:lang w:val="en-GB"/>
              </w:rPr>
            </w:pPr>
            <w:r w:rsidRPr="00C80EE0">
              <w:rPr>
                <w:rFonts w:ascii="Times New Roman" w:hAnsi="Times New Roman" w:cs="Times New Roman"/>
                <w:sz w:val="18"/>
                <w:szCs w:val="18"/>
                <w:lang w:val="en-GB"/>
              </w:rPr>
              <w:t>ILSI</w:t>
            </w:r>
          </w:p>
          <w:p w14:paraId="74CC7C3C" w14:textId="77777777" w:rsidR="0068012B" w:rsidRPr="00C80EE0" w:rsidRDefault="0068012B" w:rsidP="0068012B">
            <w:pPr>
              <w:rPr>
                <w:rFonts w:ascii="Times New Roman" w:hAnsi="Times New Roman" w:cs="Times New Roman"/>
                <w:sz w:val="18"/>
                <w:szCs w:val="18"/>
                <w:lang w:val="en-GB"/>
              </w:rPr>
            </w:pPr>
            <w:r w:rsidRPr="00C80EE0">
              <w:rPr>
                <w:rFonts w:ascii="Times New Roman" w:hAnsi="Times New Roman" w:cs="Times New Roman"/>
                <w:sz w:val="18"/>
                <w:szCs w:val="18"/>
                <w:lang w:val="en-GB"/>
              </w:rPr>
              <w:t xml:space="preserve">UPSA </w:t>
            </w:r>
          </w:p>
          <w:p w14:paraId="7AFC2BD1" w14:textId="63C70953" w:rsidR="0068012B" w:rsidRPr="002D136D" w:rsidRDefault="0068012B" w:rsidP="0068012B">
            <w:pPr>
              <w:rPr>
                <w:rFonts w:ascii="Times New Roman" w:hAnsi="Times New Roman" w:cs="Times New Roman"/>
                <w:color w:val="000000" w:themeColor="text1"/>
                <w:sz w:val="18"/>
                <w:szCs w:val="18"/>
                <w:lang w:val="en-GB"/>
              </w:rPr>
            </w:pPr>
            <w:r w:rsidRPr="00C80EE0">
              <w:rPr>
                <w:rFonts w:ascii="Times New Roman" w:hAnsi="Times New Roman" w:cs="Times New Roman"/>
                <w:sz w:val="18"/>
                <w:szCs w:val="18"/>
                <w:lang w:val="en-GB"/>
              </w:rPr>
              <w:t>TABS</w:t>
            </w:r>
          </w:p>
        </w:tc>
        <w:tc>
          <w:tcPr>
            <w:tcW w:w="1525" w:type="dxa"/>
          </w:tcPr>
          <w:p w14:paraId="3729F2B4" w14:textId="65BD94FC" w:rsidR="0068012B" w:rsidRPr="002D136D" w:rsidRDefault="0068012B" w:rsidP="0068012B">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55 participants (principal investigation and research assistant in 31 sites of 8 countries) </w:t>
            </w:r>
          </w:p>
        </w:tc>
        <w:tc>
          <w:tcPr>
            <w:tcW w:w="6554" w:type="dxa"/>
          </w:tcPr>
          <w:p w14:paraId="5F50ADF1" w14:textId="35096D9A" w:rsidR="0068012B" w:rsidRPr="002D136D" w:rsidRDefault="0068012B" w:rsidP="0068012B">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color w:val="000000"/>
                <w:sz w:val="18"/>
                <w:szCs w:val="18"/>
                <w:shd w:val="clear" w:color="auto" w:fill="FFFFFF"/>
                <w:lang w:val="en-GB"/>
              </w:rPr>
              <w:t>Among all measures compared (ILSI, UPSA, TABS, CAI) only CAI required minor cultural adaptation; the other measures required greater cultural adaptation.</w:t>
            </w:r>
          </w:p>
        </w:tc>
      </w:tr>
      <w:tr w:rsidR="00A53CD2" w:rsidRPr="00AA19EC" w14:paraId="7F5AB85B" w14:textId="77777777" w:rsidTr="004C21FC">
        <w:tc>
          <w:tcPr>
            <w:tcW w:w="1560" w:type="dxa"/>
          </w:tcPr>
          <w:p w14:paraId="2B8604E3" w14:textId="63842F35" w:rsidR="00A53CD2" w:rsidRPr="00266D43"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bookmarkStart w:id="8" w:name="_Hlk13500606"/>
            <w:r w:rsidRPr="00266D43">
              <w:rPr>
                <w:rFonts w:ascii="Times New Roman" w:eastAsia="Times New Roman" w:hAnsi="Times New Roman" w:cs="Times New Roman"/>
                <w:color w:val="000000"/>
                <w:sz w:val="18"/>
                <w:szCs w:val="18"/>
                <w:lang w:eastAsia="en-GB"/>
              </w:rPr>
              <w:t xml:space="preserve">Ventura </w:t>
            </w:r>
            <w:r w:rsidRPr="00266D43">
              <w:rPr>
                <w:rFonts w:ascii="Times New Roman" w:hAnsi="Times New Roman" w:cs="Times New Roman"/>
                <w:color w:val="000000"/>
                <w:sz w:val="18"/>
                <w:szCs w:val="18"/>
              </w:rPr>
              <w:t>et al.</w:t>
            </w:r>
            <w:r w:rsidRPr="00266D43">
              <w:rPr>
                <w:rFonts w:ascii="Times New Roman" w:eastAsia="Times New Roman" w:hAnsi="Times New Roman" w:cs="Times New Roman"/>
                <w:color w:val="000000"/>
                <w:sz w:val="18"/>
                <w:szCs w:val="18"/>
                <w:lang w:eastAsia="en-GB"/>
              </w:rPr>
              <w:t>, 2013</w:t>
            </w:r>
            <w:bookmarkEnd w:id="8"/>
            <w:r w:rsidRPr="00266D43">
              <w:rPr>
                <w:rFonts w:ascii="Times New Roman" w:eastAsia="Times New Roman" w:hAnsi="Times New Roman" w:cs="Times New Roman"/>
                <w:color w:val="000000"/>
                <w:sz w:val="18"/>
                <w:szCs w:val="18"/>
                <w:lang w:eastAsia="en-GB"/>
              </w:rPr>
              <w:t xml:space="preserve"> </w:t>
            </w:r>
            <w:r>
              <w:rPr>
                <w:rFonts w:ascii="Times New Roman" w:eastAsia="Times New Roman" w:hAnsi="Times New Roman" w:cs="Times New Roman"/>
                <w:color w:val="000000"/>
                <w:sz w:val="18"/>
                <w:szCs w:val="18"/>
                <w:lang w:eastAsia="en-GB"/>
              </w:rPr>
              <w:fldChar w:fldCharType="begin"/>
            </w:r>
            <w:r w:rsidR="00406AC2">
              <w:rPr>
                <w:rFonts w:ascii="Times New Roman" w:eastAsia="Times New Roman" w:hAnsi="Times New Roman" w:cs="Times New Roman"/>
                <w:color w:val="000000"/>
                <w:sz w:val="18"/>
                <w:szCs w:val="18"/>
                <w:lang w:eastAsia="en-GB"/>
              </w:rPr>
              <w:instrText xml:space="preserve"> ADDIN ZOTERO_ITEM CSL_CITATION {"citationID":"DcrKN7CD","properties":{"formattedCitation":"[147]","plainCitation":"[147]","noteIndex":0},"citationItems":[{"id":"CYRe6CJU/eh09Hjfe","uris":["http://zotero.org/users/8895419/items/IJI8ED9L"],"uri":["http://zotero.org/users/8895419/items/IJI8ED9L"],"itemData":{"id":554,"type":"article-journal","abstract":"OBJECTIVE: To obtain Food and Drug Administration approval for the treatment of cognitive impairments associated with schizophrenia, a drug will need to demonstrate benefits beyond those that may be documented on objective cognitive tests. Interview-based measures of cognition such as the Cognitive Assessment Interview (CAI) are candidate coprimary outcome measures.\nMETHODS: Psychiatrically stable schizophrenia outpatients (n=150) were studied using the CAI to obtain information about cognitive functioning from both the patient and an informant. Patients also received objective assessments of neurocognition, functional capacity, functional outcome, and symptoms, at baseline and 1 month later.\nRESULTS: The CAI had good internal consistency (Cronbach's alpha=.92) and good test-retest reliability (r=.83). The CAI was moderately correlated with objective neurocognitive test scores (r's=-.39 to -.41) and moderately correlated with social functioning (r=-.38), work functioning (r=-.48), and overall functional outcome (r=-.49). The correlations of CAI scores with external validity indicators did not differ significantly by source of information (patient alone ratings were valid). Overall functional outcome correlated more strongly with patient CAI scores (r=-.50) than with objective neurocognitive test scores (r=.29) or functional capacity (r=.29).\nCONCLUSIONS: Field testing of the CAI produced reliable ratings of cognitive functioning that were correlated with functional outcome. Patient ratings alone yielded scores with reliability and validity values appropriate for use in clinical trials. The CAI appears to provide useful complementary information and possesses practical advantages for rating cognitive functioning including an interview-based method of administration, brief assessment time (15 min for the patient assessment), little or no practice effects, and ease of scoring.","container-title":"Schizophrenia Bulletin","DOI":"10.1093/schbul/sbs001","ISSN":"1745-1701","issue":"3","journalAbbreviation":"Schizophr Bull","language":"eng","note":"PMID: 22328641\nPMCID: PMC3627764","page":"583-591","source":"PubMed","title":"The Cognitive Assessment Interview (CAI): reliability and validity of a brief interview-based measure of cognition","title-short":"The Cognitive Assessment Interview (CAI)","volume":"39","author":[{"family":"Ventura","given":"Joseph"},{"family":"Reise","given":"Steven P."},{"family":"Keefe","given":"Richard S. E."},{"family":"Hurford","given":"Irene M."},{"family":"Wood","given":"Rachel C."},{"family":"Bilder","given":"Robert M."}],"issued":{"date-parts":[["2013",5]]}}}],"schema":"https://github.com/citation-style-language/schema/raw/master/csl-citation.json"} </w:instrText>
            </w:r>
            <w:r>
              <w:rPr>
                <w:rFonts w:ascii="Times New Roman" w:eastAsia="Times New Roman" w:hAnsi="Times New Roman" w:cs="Times New Roman"/>
                <w:color w:val="000000"/>
                <w:sz w:val="18"/>
                <w:szCs w:val="18"/>
                <w:lang w:eastAsia="en-GB"/>
              </w:rPr>
              <w:fldChar w:fldCharType="separate"/>
            </w:r>
            <w:r w:rsidR="00406AC2" w:rsidRPr="00406AC2">
              <w:rPr>
                <w:rFonts w:ascii="Times New Roman" w:hAnsi="Times New Roman" w:cs="Times New Roman"/>
                <w:sz w:val="18"/>
              </w:rPr>
              <w:t>[147]</w:t>
            </w:r>
            <w:r>
              <w:rPr>
                <w:rFonts w:ascii="Times New Roman" w:eastAsia="Times New Roman" w:hAnsi="Times New Roman" w:cs="Times New Roman"/>
                <w:color w:val="000000"/>
                <w:sz w:val="18"/>
                <w:szCs w:val="18"/>
                <w:lang w:eastAsia="en-GB"/>
              </w:rPr>
              <w:fldChar w:fldCharType="end"/>
            </w:r>
          </w:p>
        </w:tc>
        <w:tc>
          <w:tcPr>
            <w:tcW w:w="1525" w:type="dxa"/>
          </w:tcPr>
          <w:p w14:paraId="4F764BDC" w14:textId="77777777" w:rsidR="00A53CD2"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p>
          <w:p w14:paraId="08491722"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Validation and psychometric properties of the CAI</w:t>
            </w:r>
          </w:p>
        </w:tc>
        <w:tc>
          <w:tcPr>
            <w:tcW w:w="1158" w:type="dxa"/>
          </w:tcPr>
          <w:p w14:paraId="77092F84"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II</w:t>
            </w:r>
          </w:p>
        </w:tc>
        <w:tc>
          <w:tcPr>
            <w:tcW w:w="1853" w:type="dxa"/>
            <w:gridSpan w:val="2"/>
          </w:tcPr>
          <w:p w14:paraId="3670D5B0"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CAI </w:t>
            </w:r>
          </w:p>
        </w:tc>
        <w:tc>
          <w:tcPr>
            <w:tcW w:w="1525" w:type="dxa"/>
          </w:tcPr>
          <w:p w14:paraId="21C288CC"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150 SCZ</w:t>
            </w:r>
          </w:p>
        </w:tc>
        <w:tc>
          <w:tcPr>
            <w:tcW w:w="6554" w:type="dxa"/>
          </w:tcPr>
          <w:p w14:paraId="3F06B501"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sz w:val="18"/>
                <w:szCs w:val="18"/>
                <w:lang w:val="en-GB"/>
              </w:rPr>
              <w:t>The CAI had good internal consistency (Cronbach’s alpha = .92) and good test-retest reliability (</w:t>
            </w:r>
            <w:r w:rsidRPr="00C80EE0">
              <w:rPr>
                <w:rFonts w:ascii="Times New Roman" w:hAnsi="Times New Roman" w:cs="Times New Roman"/>
                <w:i/>
                <w:iCs/>
                <w:sz w:val="18"/>
                <w:szCs w:val="18"/>
                <w:lang w:val="en-GB"/>
              </w:rPr>
              <w:t>r</w:t>
            </w:r>
            <w:r w:rsidRPr="00C80EE0">
              <w:rPr>
                <w:rFonts w:ascii="Times New Roman" w:hAnsi="Times New Roman" w:cs="Times New Roman"/>
                <w:sz w:val="18"/>
                <w:szCs w:val="18"/>
                <w:lang w:val="en-GB"/>
              </w:rPr>
              <w:t> = .83). The CAI was moderately correlated with objective neurocognitive test scores (</w:t>
            </w:r>
            <w:r w:rsidRPr="00C80EE0">
              <w:rPr>
                <w:rFonts w:ascii="Times New Roman" w:hAnsi="Times New Roman" w:cs="Times New Roman"/>
                <w:i/>
                <w:iCs/>
                <w:sz w:val="18"/>
                <w:szCs w:val="18"/>
                <w:lang w:val="en-GB"/>
              </w:rPr>
              <w:t>r </w:t>
            </w:r>
            <w:r w:rsidRPr="00C80EE0">
              <w:rPr>
                <w:rFonts w:ascii="Times New Roman" w:hAnsi="Times New Roman" w:cs="Times New Roman"/>
                <w:sz w:val="18"/>
                <w:szCs w:val="18"/>
                <w:lang w:val="en-GB"/>
              </w:rPr>
              <w:t>= −.39 to −.41) and moderately correlated with social functioning (</w:t>
            </w:r>
            <w:r w:rsidRPr="00C80EE0">
              <w:rPr>
                <w:rFonts w:ascii="Times New Roman" w:hAnsi="Times New Roman" w:cs="Times New Roman"/>
                <w:i/>
                <w:iCs/>
                <w:sz w:val="18"/>
                <w:szCs w:val="18"/>
                <w:lang w:val="en-GB"/>
              </w:rPr>
              <w:t>r</w:t>
            </w:r>
            <w:r w:rsidRPr="00C80EE0">
              <w:rPr>
                <w:rFonts w:ascii="Times New Roman" w:hAnsi="Times New Roman" w:cs="Times New Roman"/>
                <w:sz w:val="18"/>
                <w:szCs w:val="18"/>
                <w:lang w:val="en-GB"/>
              </w:rPr>
              <w:t> = −.38), work functioning (</w:t>
            </w:r>
            <w:r w:rsidRPr="00C80EE0">
              <w:rPr>
                <w:rFonts w:ascii="Times New Roman" w:hAnsi="Times New Roman" w:cs="Times New Roman"/>
                <w:i/>
                <w:iCs/>
                <w:sz w:val="18"/>
                <w:szCs w:val="18"/>
                <w:lang w:val="en-GB"/>
              </w:rPr>
              <w:t>r</w:t>
            </w:r>
            <w:r w:rsidRPr="00C80EE0">
              <w:rPr>
                <w:rFonts w:ascii="Times New Roman" w:hAnsi="Times New Roman" w:cs="Times New Roman"/>
                <w:sz w:val="18"/>
                <w:szCs w:val="18"/>
                <w:lang w:val="en-GB"/>
              </w:rPr>
              <w:t> = −.48), and overall functional outcome (</w:t>
            </w:r>
            <w:r w:rsidRPr="00C80EE0">
              <w:rPr>
                <w:rFonts w:ascii="Times New Roman" w:hAnsi="Times New Roman" w:cs="Times New Roman"/>
                <w:i/>
                <w:iCs/>
                <w:sz w:val="18"/>
                <w:szCs w:val="18"/>
                <w:lang w:val="en-GB"/>
              </w:rPr>
              <w:t>r</w:t>
            </w:r>
            <w:r w:rsidRPr="00C80EE0">
              <w:rPr>
                <w:rFonts w:ascii="Times New Roman" w:hAnsi="Times New Roman" w:cs="Times New Roman"/>
                <w:sz w:val="18"/>
                <w:szCs w:val="18"/>
                <w:lang w:val="en-GB"/>
              </w:rPr>
              <w:t xml:space="preserve"> = −.49). The correlations of CAI scores with external validity indicators did not differ significantly by source of </w:t>
            </w:r>
            <w:r w:rsidRPr="00C80EE0">
              <w:rPr>
                <w:rFonts w:ascii="Times New Roman" w:hAnsi="Times New Roman" w:cs="Times New Roman"/>
                <w:sz w:val="18"/>
                <w:szCs w:val="18"/>
                <w:lang w:val="en-GB"/>
              </w:rPr>
              <w:lastRenderedPageBreak/>
              <w:t>information (patient alone ratings were valid). Overall functional outcome correlated more strongly with patient CAI scores (</w:t>
            </w:r>
            <w:r w:rsidRPr="00C80EE0">
              <w:rPr>
                <w:rFonts w:ascii="Times New Roman" w:hAnsi="Times New Roman" w:cs="Times New Roman"/>
                <w:i/>
                <w:iCs/>
                <w:sz w:val="18"/>
                <w:szCs w:val="18"/>
                <w:lang w:val="en-GB"/>
              </w:rPr>
              <w:t>r</w:t>
            </w:r>
            <w:r w:rsidRPr="00C80EE0">
              <w:rPr>
                <w:rFonts w:ascii="Times New Roman" w:hAnsi="Times New Roman" w:cs="Times New Roman"/>
                <w:sz w:val="18"/>
                <w:szCs w:val="18"/>
                <w:lang w:val="en-GB"/>
              </w:rPr>
              <w:t> = −.50) than with objective neurocognitive test scores (</w:t>
            </w:r>
            <w:r w:rsidRPr="00C80EE0">
              <w:rPr>
                <w:rFonts w:ascii="Times New Roman" w:hAnsi="Times New Roman" w:cs="Times New Roman"/>
                <w:i/>
                <w:iCs/>
                <w:sz w:val="18"/>
                <w:szCs w:val="18"/>
                <w:lang w:val="en-GB"/>
              </w:rPr>
              <w:t>r</w:t>
            </w:r>
            <w:r w:rsidRPr="00C80EE0">
              <w:rPr>
                <w:rFonts w:ascii="Times New Roman" w:hAnsi="Times New Roman" w:cs="Times New Roman"/>
                <w:sz w:val="18"/>
                <w:szCs w:val="18"/>
                <w:lang w:val="en-GB"/>
              </w:rPr>
              <w:t> = .29) or functional capacity (</w:t>
            </w:r>
            <w:r w:rsidRPr="00C80EE0">
              <w:rPr>
                <w:rFonts w:ascii="Times New Roman" w:hAnsi="Times New Roman" w:cs="Times New Roman"/>
                <w:i/>
                <w:iCs/>
                <w:sz w:val="18"/>
                <w:szCs w:val="18"/>
                <w:lang w:val="en-GB"/>
              </w:rPr>
              <w:t>r</w:t>
            </w:r>
            <w:r w:rsidRPr="00C80EE0">
              <w:rPr>
                <w:rFonts w:ascii="Times New Roman" w:hAnsi="Times New Roman" w:cs="Times New Roman"/>
                <w:sz w:val="18"/>
                <w:szCs w:val="18"/>
                <w:lang w:val="en-GB"/>
              </w:rPr>
              <w:t> = .29).</w:t>
            </w:r>
          </w:p>
        </w:tc>
      </w:tr>
      <w:tr w:rsidR="00A53CD2" w:rsidRPr="009C535D" w14:paraId="56B1C6BE" w14:textId="77777777" w:rsidTr="004C21FC">
        <w:tc>
          <w:tcPr>
            <w:tcW w:w="1560" w:type="dxa"/>
          </w:tcPr>
          <w:p w14:paraId="3638E5BD" w14:textId="2FE10C2D" w:rsidR="00A53CD2" w:rsidRPr="009207B8"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eastAsia="en-GB"/>
              </w:rPr>
            </w:pPr>
            <w:r w:rsidRPr="00C80EE0">
              <w:rPr>
                <w:rFonts w:ascii="Times New Roman" w:hAnsi="Times New Roman" w:cs="Times New Roman"/>
                <w:color w:val="000000"/>
                <w:sz w:val="18"/>
                <w:szCs w:val="18"/>
              </w:rPr>
              <w:lastRenderedPageBreak/>
              <w:t xml:space="preserve">Vita et al., 2013 </w:t>
            </w:r>
            <w:r>
              <w:rPr>
                <w:rFonts w:ascii="Times New Roman" w:hAnsi="Times New Roman" w:cs="Times New Roman"/>
                <w:color w:val="000000"/>
                <w:sz w:val="18"/>
                <w:szCs w:val="18"/>
              </w:rPr>
              <w:fldChar w:fldCharType="begin"/>
            </w:r>
            <w:r w:rsidR="00406AC2">
              <w:rPr>
                <w:rFonts w:ascii="Times New Roman" w:hAnsi="Times New Roman" w:cs="Times New Roman"/>
                <w:color w:val="000000"/>
                <w:sz w:val="18"/>
                <w:szCs w:val="18"/>
              </w:rPr>
              <w:instrText xml:space="preserve"> ADDIN ZOTERO_ITEM CSL_CITATION {"citationID":"gFCfBRUO","properties":{"formattedCitation":"[148]","plainCitation":"[148]","noteIndex":0},"citationItems":[{"id":"CYRe6CJU/pyluDyHZ","uris":["http://zotero.org/users/8895419/items/LXHASQIK"],"uri":["http://zotero.org/users/8895419/items/LXHASQIK"],"itemData":{"id":520,"type":"article-journal","abstract":"INTRODUCTION: The Schizophrenia Cognition Rating Scale (SCoRS), an interview-based assessment of cognition, has proved to be a valid measure of cognitive performance in patients with schizophrenia.\nOBJECTIVE: The aims of this study were to analyze the validity of this scale in a naturalistic setting representative of the Italian system of psychiatric care, and to test whether the SCoRS could be appropriately used in different phases of illness and contexts of care.\nMETHODS: Eighty-six patients with schizophrenia (DSM-IV-TR criteria) (N = 59 clinically stabilized patients; N = 27 recently hospitalized patients) were administered the SCoRS. The reliability of SCoRS was assessed and global ratings were correlated with neurocognitive, clinical, and psychosocial functioning measures.\nRESULTS: SCoRS inter-rater and test-retest reliability were high. In clinically stabilized patients, SCoRS global ratings were significantly correlated with composite scores of cognitive performance (global cognitive index: r = -0.570, P&lt;0.001), symptoms (Positive and Negative Syndrome Scale (PANSS) total score: r = 0.602, P &lt; 0.001), and psychosocial functioning (Global Assessment of Functioning (GAF): r = -0.532, P&lt;0.001; Health of the Nation Outcome Scale (HoNOS): r = 0.433, P</w:instrText>
            </w:r>
            <w:r w:rsidR="00406AC2" w:rsidRPr="00406AC2">
              <w:rPr>
                <w:rFonts w:ascii="Times New Roman" w:hAnsi="Times New Roman" w:cs="Times New Roman"/>
                <w:color w:val="000000"/>
                <w:sz w:val="18"/>
                <w:szCs w:val="18"/>
                <w:lang w:val="en-US"/>
              </w:rPr>
              <w:instrText xml:space="preserve"> &lt; 0.001). On the other hand, no such correlations were found in recently hospitalized patients. Correlations with neuropsychological and functional measures were less significant as the severity of the patients' symptoms, especially positive symptoms, increased.\nCONCLUSION: The SCoRS is a valid measure of cognitive performance and is related to psychosocial functioning, especially in clinically stable patients with schizophrenia. The usefulness of the SCoRS in patients recently admitted to hospital for an acute phase of illness is uncertain.","container-title":"Schizophrenia Research","DOI":"10.1016/j.schres.2013.02.035","ISSN":"1573-2509","issue":"1-3","journalAbbreviation":"Schizophr Res","language":"eng","note":"PMID: 23510596","page":"217-223","source":"PubMed","title":"Interview-based assessment of cognition in schizophrenia: applicability of the Schizophrenia Cognition Rating Scale (SCoRS) in different phases of illness and settings of care","title-short":"Interview-based assessment of cognition in schizophrenia","volume":"146","author":[{"family":"Vita","given":"Antonio"},{"family":"Deste","given":"Giacomo"},{"family":"Barlati","given":"Stefano"},{"family":"De Peri","given":"Luca"},{"family":"Giambra","given":"Agnese"},{"family":"Poli","given":"Roberto"},{"family":"Keefe","given":"Richard S. E."},{"family":"Sacchetti","given":"Emilio"}],"issued":{"date-parts":[["2013",5]]}}}],"schema":"https://github.com/citation-style-language/schema/raw/master/csl-citation.json"} </w:instrText>
            </w:r>
            <w:r>
              <w:rPr>
                <w:rFonts w:ascii="Times New Roman" w:hAnsi="Times New Roman" w:cs="Times New Roman"/>
                <w:color w:val="000000"/>
                <w:sz w:val="18"/>
                <w:szCs w:val="18"/>
              </w:rPr>
              <w:fldChar w:fldCharType="separate"/>
            </w:r>
            <w:r w:rsidR="00406AC2" w:rsidRPr="00406AC2">
              <w:rPr>
                <w:rFonts w:ascii="Times New Roman" w:hAnsi="Times New Roman" w:cs="Times New Roman"/>
                <w:sz w:val="18"/>
                <w:lang w:val="en-US"/>
              </w:rPr>
              <w:t>[148]</w:t>
            </w:r>
            <w:r>
              <w:rPr>
                <w:rFonts w:ascii="Times New Roman" w:hAnsi="Times New Roman" w:cs="Times New Roman"/>
                <w:color w:val="000000"/>
                <w:sz w:val="18"/>
                <w:szCs w:val="18"/>
              </w:rPr>
              <w:fldChar w:fldCharType="end"/>
            </w:r>
          </w:p>
        </w:tc>
        <w:tc>
          <w:tcPr>
            <w:tcW w:w="1525" w:type="dxa"/>
          </w:tcPr>
          <w:p w14:paraId="3FD24EE3" w14:textId="77777777" w:rsidR="00A53CD2" w:rsidRPr="009207B8" w:rsidRDefault="00A53CD2" w:rsidP="00A53CD2">
            <w:pPr>
              <w:rPr>
                <w:rFonts w:ascii="Times New Roman" w:hAnsi="Times New Roman" w:cs="Times New Roman"/>
                <w:sz w:val="18"/>
                <w:szCs w:val="18"/>
                <w:lang w:val="en-US"/>
              </w:rPr>
            </w:pPr>
            <w:r w:rsidRPr="009207B8">
              <w:rPr>
                <w:rFonts w:ascii="Times New Roman" w:hAnsi="Times New Roman" w:cs="Times New Roman"/>
                <w:sz w:val="18"/>
                <w:szCs w:val="18"/>
                <w:lang w:val="en-US"/>
              </w:rPr>
              <w:t>Cross-sectional study-</w:t>
            </w:r>
          </w:p>
          <w:p w14:paraId="02294265" w14:textId="77777777" w:rsidR="00A53CD2" w:rsidRPr="009207B8" w:rsidRDefault="00A53CD2" w:rsidP="00A53CD2">
            <w:pPr>
              <w:rPr>
                <w:rFonts w:ascii="Times New Roman" w:hAnsi="Times New Roman" w:cs="Times New Roman"/>
                <w:sz w:val="18"/>
                <w:szCs w:val="18"/>
                <w:lang w:val="en-US"/>
              </w:rPr>
            </w:pPr>
            <w:r w:rsidRPr="009207B8">
              <w:rPr>
                <w:rFonts w:ascii="Times New Roman" w:hAnsi="Times New Roman" w:cs="Times New Roman"/>
                <w:sz w:val="18"/>
                <w:szCs w:val="18"/>
                <w:lang w:val="en-US"/>
              </w:rPr>
              <w:t>Validation of the ScoRS in different settings (stable and recently hospitalized SCZ) in an Italian population</w:t>
            </w:r>
          </w:p>
        </w:tc>
        <w:tc>
          <w:tcPr>
            <w:tcW w:w="1158" w:type="dxa"/>
          </w:tcPr>
          <w:p w14:paraId="03E4CDB3" w14:textId="77777777" w:rsidR="00A53CD2" w:rsidRPr="009207B8" w:rsidRDefault="00A53CD2" w:rsidP="00A53CD2">
            <w:pPr>
              <w:rPr>
                <w:rFonts w:ascii="Times New Roman" w:hAnsi="Times New Roman" w:cs="Times New Roman"/>
                <w:color w:val="000000" w:themeColor="text1"/>
                <w:sz w:val="18"/>
                <w:szCs w:val="18"/>
                <w:lang w:val="en-US"/>
              </w:rPr>
            </w:pPr>
            <w:r w:rsidRPr="009207B8">
              <w:rPr>
                <w:rFonts w:ascii="Times New Roman" w:hAnsi="Times New Roman" w:cs="Times New Roman"/>
                <w:color w:val="000000" w:themeColor="text1"/>
                <w:sz w:val="18"/>
                <w:szCs w:val="18"/>
                <w:lang w:val="en-US"/>
              </w:rPr>
              <w:t>III</w:t>
            </w:r>
          </w:p>
        </w:tc>
        <w:tc>
          <w:tcPr>
            <w:tcW w:w="1853" w:type="dxa"/>
            <w:gridSpan w:val="2"/>
          </w:tcPr>
          <w:p w14:paraId="7BB3F78F" w14:textId="77777777" w:rsidR="00A53CD2" w:rsidRPr="009207B8" w:rsidRDefault="00A53CD2" w:rsidP="00A53CD2">
            <w:pPr>
              <w:rPr>
                <w:rFonts w:ascii="Times New Roman" w:hAnsi="Times New Roman" w:cs="Times New Roman"/>
                <w:color w:val="000000" w:themeColor="text1"/>
                <w:sz w:val="18"/>
                <w:szCs w:val="18"/>
                <w:lang w:val="en-US"/>
              </w:rPr>
            </w:pPr>
            <w:r w:rsidRPr="009207B8">
              <w:rPr>
                <w:rFonts w:ascii="Times New Roman" w:hAnsi="Times New Roman" w:cs="Times New Roman"/>
                <w:sz w:val="18"/>
                <w:szCs w:val="18"/>
                <w:lang w:val="en-US"/>
              </w:rPr>
              <w:t xml:space="preserve">ScoRS </w:t>
            </w:r>
          </w:p>
        </w:tc>
        <w:tc>
          <w:tcPr>
            <w:tcW w:w="1525" w:type="dxa"/>
          </w:tcPr>
          <w:p w14:paraId="422D2E3D" w14:textId="77777777" w:rsidR="00A53CD2" w:rsidRPr="009207B8" w:rsidRDefault="00A53CD2" w:rsidP="00A53CD2">
            <w:pPr>
              <w:rPr>
                <w:rFonts w:ascii="Times New Roman" w:hAnsi="Times New Roman" w:cs="Times New Roman"/>
                <w:color w:val="000000" w:themeColor="text1"/>
                <w:sz w:val="18"/>
                <w:szCs w:val="18"/>
                <w:lang w:val="en-US"/>
              </w:rPr>
            </w:pPr>
            <w:r w:rsidRPr="009207B8">
              <w:rPr>
                <w:rFonts w:ascii="Times New Roman" w:hAnsi="Times New Roman" w:cs="Times New Roman"/>
                <w:sz w:val="18"/>
                <w:szCs w:val="18"/>
                <w:lang w:val="en-US"/>
              </w:rPr>
              <w:t>59 stable SCZ and 27 recently hospitalized SCZ</w:t>
            </w:r>
          </w:p>
        </w:tc>
        <w:tc>
          <w:tcPr>
            <w:tcW w:w="6554" w:type="dxa"/>
          </w:tcPr>
          <w:p w14:paraId="5A53AA1B"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9207B8">
              <w:rPr>
                <w:rFonts w:ascii="Times New Roman" w:hAnsi="Times New Roman" w:cs="Times New Roman"/>
                <w:sz w:val="18"/>
                <w:szCs w:val="18"/>
                <w:lang w:val="en-US"/>
              </w:rPr>
              <w:t xml:space="preserve">ScoRS inter-rater and test-retest reliability were high. </w:t>
            </w:r>
            <w:r w:rsidRPr="00AA55BB">
              <w:rPr>
                <w:rFonts w:ascii="Times New Roman" w:hAnsi="Times New Roman" w:cs="Times New Roman"/>
                <w:sz w:val="18"/>
                <w:szCs w:val="18"/>
                <w:lang w:val="en-US"/>
              </w:rPr>
              <w:t>In clinically stabilized patients, ScoRS global ratings were significantly correlated with co</w:t>
            </w:r>
            <w:r w:rsidRPr="00C80EE0">
              <w:rPr>
                <w:rFonts w:ascii="Times New Roman" w:hAnsi="Times New Roman" w:cs="Times New Roman"/>
                <w:sz w:val="18"/>
                <w:szCs w:val="18"/>
                <w:lang w:val="en-GB"/>
              </w:rPr>
              <w:t>mposite scores of cognitive performance (global cognitive index: r = -0.570, P&lt;0.001), symptoms (PANSS total score: r = 0.602, P &lt; 0.001), and psychosocial functioning (GAF): r = -0.532, P&lt;0.001; (HoNOS): r = 0.433, P &lt; 0.001). On the other hand, no such correlations were found in recently hospitalized patients. Correlations with neuropsychological and functional measures were less significant as the severity of the patients</w:t>
            </w:r>
            <w:r>
              <w:rPr>
                <w:rFonts w:ascii="Times New Roman" w:hAnsi="Times New Roman" w:cs="Times New Roman"/>
                <w:sz w:val="18"/>
                <w:szCs w:val="18"/>
                <w:lang w:val="en-GB"/>
              </w:rPr>
              <w:t>’</w:t>
            </w:r>
            <w:r w:rsidRPr="00C80EE0">
              <w:rPr>
                <w:rFonts w:ascii="Times New Roman" w:hAnsi="Times New Roman" w:cs="Times New Roman"/>
                <w:sz w:val="18"/>
                <w:szCs w:val="18"/>
                <w:lang w:val="en-GB"/>
              </w:rPr>
              <w:t xml:space="preserve"> symptoms, especially positive symptoms, increased.</w:t>
            </w:r>
          </w:p>
        </w:tc>
      </w:tr>
      <w:tr w:rsidR="00A53CD2" w:rsidRPr="009C535D" w14:paraId="28CE33D0" w14:textId="77777777" w:rsidTr="004C21FC">
        <w:tc>
          <w:tcPr>
            <w:tcW w:w="1560" w:type="dxa"/>
          </w:tcPr>
          <w:p w14:paraId="7D22474E" w14:textId="7130B13C" w:rsidR="00A53CD2" w:rsidRPr="008446D1"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lang w:val="en-US"/>
              </w:rPr>
            </w:pPr>
            <w:r w:rsidRPr="008446D1">
              <w:rPr>
                <w:rFonts w:ascii="Times New Roman" w:hAnsi="Times New Roman" w:cs="Times New Roman"/>
                <w:color w:val="000000"/>
                <w:sz w:val="18"/>
                <w:szCs w:val="18"/>
                <w:lang w:val="en-US"/>
              </w:rPr>
              <w:t xml:space="preserve">Bosgelmez et al., 2015 </w:t>
            </w:r>
            <w:r>
              <w:rPr>
                <w:rFonts w:ascii="Times New Roman" w:hAnsi="Times New Roman" w:cs="Times New Roman"/>
                <w:color w:val="000000"/>
                <w:sz w:val="18"/>
                <w:szCs w:val="18"/>
                <w:lang w:val="en-US"/>
              </w:rPr>
              <w:fldChar w:fldCharType="begin"/>
            </w:r>
            <w:r w:rsidR="00406AC2">
              <w:rPr>
                <w:rFonts w:ascii="Times New Roman" w:hAnsi="Times New Roman" w:cs="Times New Roman"/>
                <w:color w:val="000000"/>
                <w:sz w:val="18"/>
                <w:szCs w:val="18"/>
                <w:lang w:val="en-US"/>
              </w:rPr>
              <w:instrText xml:space="preserve"> ADDIN ZOTERO_ITEM CSL_CITATION {"citationID":"pZVbEnUT","properties":{"formattedCitation":"[115]","plainCitation":"[115]","noteIndex":0},"citationItems":[{"id":"CYRe6CJU/PxQyDbsH","uris":["http://zotero.org/users/8895419/items/Z5HKXN9Z"],"uri":["http://zotero.org/users/8895419/items/Z5HKXN9Z"],"itemData":{"id":562,"type":"article-journal","abstract":"Objective: The Cognitive Assessment Interview (CAI) is an interview-based scale developed to assess cognitive functioning of patients diagnosed with schizophrenia. It is scored by a clinician according to patient and informant interview. This study aimed to determine the reliability and validity of the CAI-Turkish Version (CAI-TR). Methods: The Cognitive Assessment Interview (CAI) was translated to Turkish and back to English and the back-translated form of the scale was approved by Dr. Ventura, its original developer. The translated text was administered to five schizophrenia outpatients as a pilot study and was deemed appropriate following a joint review by the research team. Ninety clinically stable outpatients with schizophrenia or schizoaffective disorder diagnosis were evaluated by clinicians using SCID-I (CV), PANNS, and Social Functioning Scale. To assess the patients’ neurocognitive status, certified expert psychologists administered a neurocognitive test battery including Öktem Verbal Memory Process Test, Wechsler Memory Scale-Digit Span, Verbal Fluency Test, Continuous Performance Test, Trail Making Test-A, Tower of London Test, The ‘’Reading the Mind in the Eyes’’ test (Eyes Test), and Facial Emotion Identification and Discrimination Test. Results: Internal consistency of CAI-TR was good, with Cronbach’s alpha value of 0.97. For patient scores, Cronbach’s alpha value was 0.91. Each item of CAI-TR was correlated with the related neurocognitive test (r = 0.242-0.564; p &lt; 0.05). Moreover, overall scores of CAI-TR showed statistically significant correlations with Global Assessment of Functioning (GAF) (r = -0.538, p &lt; 0.001), social functioning (r = -0.520; p &lt; 0.01), and objective neurocognitive tests. As a measure of external validity of CAI-TR, statistically significant correlations were determined between patient, informant and interviewer evaluations independent of source of information (r = 0.707, r = 0.830, r = 0.835, respectively; p &lt; 0.001 for all). Mean duration of patient interview was 18.7 minutes (8-30 min; SD = 5.4), mean duration of informant interview was 18.0 minutes (10-25 min; SD = 5.0) and total mean duration of CAI administration was 36. 6 minutes (18-55 min; SD = 9.7). Discussion: The analysis indicated that CAI-TR was a reliable and valid instrument to evaluate cognitive functioning. Ratings obtained from patient interview were also significant. CAI-TR is found to be a very practical and useful tool with some additional advantages such as being a clinically based interview with a brief administration time providing information about patients’ functioning. (PsycINFO Database Record (c) 2018 APA, all rights reserved)","container-title":"Klinik Psikofarmakoloji Bülteni / Bulletin of Clinical Psychopharmacology","DOI":"10.5455/bcp.20150502064017","ISSN":"1302-9657","issue":"4","note":"publisher-place: Turkey\npublisher: Kure Iletisim Grubu","page":"365-380","source":"APA PsycNet","title":"Reliability and validity of the Turkish version of cognitive assessment interview (CAI-TR)","volume":"25","author":[{"family":"Bosgelmez","given":"Sukriye"},{"family":"Yildiz","given":"Mustafa"},{"family":"Yazici","given":"Esra"},{"family":"Inan","given":"Eda"},{"family":"Turgut","given":"Celaleddin"},{"family":"Karabulut","given":"Umit"},{"family":"Kircali","given":"Ayse"},{"family":"Tas","given":"Halil Ibrahim"},{"family":"Yakisir","given":"Sabri Sungu"},{"family":"Cakir","given":"Ugur"},{"family":"Sungur","given":"Mehmet Zihni"}],"issued":{"date-parts":[["2015"]]}}}],"schema":"https://github.com/citation-style-language/schema/raw/master/csl-citation.json"} </w:instrText>
            </w:r>
            <w:r>
              <w:rPr>
                <w:rFonts w:ascii="Times New Roman" w:hAnsi="Times New Roman" w:cs="Times New Roman"/>
                <w:color w:val="000000"/>
                <w:sz w:val="18"/>
                <w:szCs w:val="18"/>
                <w:lang w:val="en-US"/>
              </w:rPr>
              <w:fldChar w:fldCharType="separate"/>
            </w:r>
            <w:r w:rsidR="00406AC2" w:rsidRPr="00406AC2">
              <w:rPr>
                <w:rFonts w:ascii="Times New Roman" w:hAnsi="Times New Roman" w:cs="Times New Roman"/>
                <w:sz w:val="18"/>
                <w:lang w:val="en-US"/>
              </w:rPr>
              <w:t>[115]</w:t>
            </w:r>
            <w:r>
              <w:rPr>
                <w:rFonts w:ascii="Times New Roman" w:hAnsi="Times New Roman" w:cs="Times New Roman"/>
                <w:color w:val="000000"/>
                <w:sz w:val="18"/>
                <w:szCs w:val="18"/>
                <w:lang w:val="en-US"/>
              </w:rPr>
              <w:fldChar w:fldCharType="end"/>
            </w:r>
          </w:p>
        </w:tc>
        <w:tc>
          <w:tcPr>
            <w:tcW w:w="1525" w:type="dxa"/>
          </w:tcPr>
          <w:p w14:paraId="271664D6"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p>
          <w:p w14:paraId="212735FE" w14:textId="77777777" w:rsidR="00A53CD2" w:rsidRPr="00C80EE0" w:rsidRDefault="00A53CD2" w:rsidP="00A53CD2">
            <w:pPr>
              <w:rPr>
                <w:rFonts w:ascii="Times New Roman" w:hAnsi="Times New Roman" w:cs="Times New Roman"/>
                <w:sz w:val="18"/>
                <w:szCs w:val="18"/>
                <w:lang w:val="en-GB"/>
              </w:rPr>
            </w:pPr>
            <w:r w:rsidRPr="00C80EE0">
              <w:rPr>
                <w:rFonts w:ascii="Times New Roman" w:hAnsi="Times New Roman" w:cs="Times New Roman"/>
                <w:color w:val="000000" w:themeColor="text1"/>
                <w:sz w:val="18"/>
                <w:szCs w:val="18"/>
                <w:lang w:val="en-GB"/>
              </w:rPr>
              <w:t xml:space="preserve">Validation and psychometric properties of </w:t>
            </w:r>
            <w:r>
              <w:rPr>
                <w:rFonts w:ascii="Times New Roman" w:hAnsi="Times New Roman" w:cs="Times New Roman"/>
                <w:color w:val="000000" w:themeColor="text1"/>
                <w:sz w:val="18"/>
                <w:szCs w:val="18"/>
                <w:lang w:val="en-GB"/>
              </w:rPr>
              <w:t xml:space="preserve">Turkish version of </w:t>
            </w:r>
            <w:r w:rsidRPr="00C80EE0">
              <w:rPr>
                <w:rFonts w:ascii="Times New Roman" w:hAnsi="Times New Roman" w:cs="Times New Roman"/>
                <w:color w:val="000000" w:themeColor="text1"/>
                <w:sz w:val="18"/>
                <w:szCs w:val="18"/>
                <w:lang w:val="en-GB"/>
              </w:rPr>
              <w:t xml:space="preserve">the </w:t>
            </w:r>
            <w:r>
              <w:rPr>
                <w:rFonts w:ascii="Times New Roman" w:hAnsi="Times New Roman" w:cs="Times New Roman"/>
                <w:color w:val="000000" w:themeColor="text1"/>
                <w:sz w:val="18"/>
                <w:szCs w:val="18"/>
                <w:lang w:val="en-GB"/>
              </w:rPr>
              <w:t>CAI (CAI-TR)</w:t>
            </w:r>
          </w:p>
        </w:tc>
        <w:tc>
          <w:tcPr>
            <w:tcW w:w="1158" w:type="dxa"/>
          </w:tcPr>
          <w:p w14:paraId="784F195A"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853" w:type="dxa"/>
            <w:gridSpan w:val="2"/>
          </w:tcPr>
          <w:p w14:paraId="0D8C87DC" w14:textId="77777777" w:rsidR="00A53CD2" w:rsidRPr="00C80EE0" w:rsidRDefault="00A53CD2" w:rsidP="00A53CD2">
            <w:pPr>
              <w:rPr>
                <w:rFonts w:ascii="Times New Roman" w:hAnsi="Times New Roman" w:cs="Times New Roman"/>
                <w:sz w:val="18"/>
                <w:szCs w:val="18"/>
                <w:lang w:val="en-GB"/>
              </w:rPr>
            </w:pPr>
            <w:r>
              <w:rPr>
                <w:rFonts w:ascii="Times New Roman" w:hAnsi="Times New Roman" w:cs="Times New Roman"/>
                <w:color w:val="000000" w:themeColor="text1"/>
                <w:sz w:val="18"/>
                <w:szCs w:val="18"/>
                <w:lang w:val="en-GB"/>
              </w:rPr>
              <w:t>CAI</w:t>
            </w:r>
            <w:r w:rsidRPr="00C80EE0">
              <w:rPr>
                <w:rFonts w:ascii="Times New Roman" w:hAnsi="Times New Roman" w:cs="Times New Roman"/>
                <w:color w:val="000000" w:themeColor="text1"/>
                <w:sz w:val="18"/>
                <w:szCs w:val="18"/>
                <w:lang w:val="en-GB"/>
              </w:rPr>
              <w:t xml:space="preserve"> </w:t>
            </w:r>
            <w:r>
              <w:rPr>
                <w:rFonts w:ascii="Times New Roman" w:hAnsi="Times New Roman" w:cs="Times New Roman"/>
                <w:color w:val="000000" w:themeColor="text1"/>
                <w:sz w:val="18"/>
                <w:szCs w:val="18"/>
                <w:lang w:val="en-GB"/>
              </w:rPr>
              <w:t>(CAI-TR)</w:t>
            </w:r>
          </w:p>
        </w:tc>
        <w:tc>
          <w:tcPr>
            <w:tcW w:w="1525" w:type="dxa"/>
          </w:tcPr>
          <w:p w14:paraId="6344C7A1" w14:textId="77777777" w:rsidR="00A53CD2" w:rsidRPr="00C80EE0" w:rsidRDefault="00A53CD2" w:rsidP="00A53CD2">
            <w:pPr>
              <w:rPr>
                <w:rFonts w:ascii="Times New Roman" w:hAnsi="Times New Roman" w:cs="Times New Roman"/>
                <w:sz w:val="18"/>
                <w:szCs w:val="18"/>
                <w:lang w:val="en-GB"/>
              </w:rPr>
            </w:pPr>
            <w:r>
              <w:rPr>
                <w:rFonts w:ascii="Times New Roman" w:hAnsi="Times New Roman" w:cs="Times New Roman"/>
                <w:sz w:val="18"/>
                <w:szCs w:val="18"/>
                <w:lang w:val="en-GB"/>
              </w:rPr>
              <w:t>90 SCZ</w:t>
            </w:r>
          </w:p>
        </w:tc>
        <w:tc>
          <w:tcPr>
            <w:tcW w:w="6554" w:type="dxa"/>
          </w:tcPr>
          <w:p w14:paraId="60AB5AFB"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1E190D">
              <w:rPr>
                <w:rFonts w:ascii="Times New Roman" w:hAnsi="Times New Roman" w:cs="Times New Roman"/>
                <w:sz w:val="18"/>
                <w:szCs w:val="18"/>
                <w:lang w:val="en-GB"/>
              </w:rPr>
              <w:t>Internal consistency of CAI-TR was good, with Cronbach’s alpha value of 0.97. For patient scores,</w:t>
            </w:r>
            <w:r>
              <w:rPr>
                <w:rFonts w:ascii="Times New Roman" w:hAnsi="Times New Roman" w:cs="Times New Roman"/>
                <w:sz w:val="18"/>
                <w:szCs w:val="18"/>
                <w:lang w:val="en-GB"/>
              </w:rPr>
              <w:t xml:space="preserve"> </w:t>
            </w:r>
            <w:r w:rsidRPr="001E190D">
              <w:rPr>
                <w:rFonts w:ascii="Times New Roman" w:hAnsi="Times New Roman" w:cs="Times New Roman"/>
                <w:sz w:val="18"/>
                <w:szCs w:val="18"/>
                <w:lang w:val="en-GB"/>
              </w:rPr>
              <w:t>Cronbach’s alpha value was 0.91. Each item of CAI-TR was correlated with the related neurocognitive test</w:t>
            </w:r>
            <w:r>
              <w:rPr>
                <w:rFonts w:ascii="Times New Roman" w:hAnsi="Times New Roman" w:cs="Times New Roman"/>
                <w:sz w:val="18"/>
                <w:szCs w:val="18"/>
                <w:lang w:val="en-GB"/>
              </w:rPr>
              <w:t xml:space="preserve"> </w:t>
            </w:r>
            <w:r w:rsidRPr="001E190D">
              <w:rPr>
                <w:rFonts w:ascii="Times New Roman" w:hAnsi="Times New Roman" w:cs="Times New Roman"/>
                <w:sz w:val="18"/>
                <w:szCs w:val="18"/>
                <w:lang w:val="en-GB"/>
              </w:rPr>
              <w:t>(r=0.242-0.564; p&lt;0.05). Moreover, overall scores of CAI-TR showed statistically significant correlations with</w:t>
            </w:r>
            <w:r>
              <w:rPr>
                <w:rFonts w:ascii="Times New Roman" w:hAnsi="Times New Roman" w:cs="Times New Roman"/>
                <w:sz w:val="18"/>
                <w:szCs w:val="18"/>
                <w:lang w:val="en-GB"/>
              </w:rPr>
              <w:t xml:space="preserve"> </w:t>
            </w:r>
            <w:r w:rsidRPr="001E190D">
              <w:rPr>
                <w:rFonts w:ascii="Times New Roman" w:hAnsi="Times New Roman" w:cs="Times New Roman"/>
                <w:sz w:val="18"/>
                <w:szCs w:val="18"/>
                <w:lang w:val="en-GB"/>
              </w:rPr>
              <w:t>GAF (r=-0.538, p&lt;0.001), social functioning (r=-0.520; p&lt;0.01), and</w:t>
            </w:r>
            <w:r>
              <w:rPr>
                <w:rFonts w:ascii="Times New Roman" w:hAnsi="Times New Roman" w:cs="Times New Roman"/>
                <w:sz w:val="18"/>
                <w:szCs w:val="18"/>
                <w:lang w:val="en-GB"/>
              </w:rPr>
              <w:t xml:space="preserve"> </w:t>
            </w:r>
            <w:r w:rsidRPr="001E190D">
              <w:rPr>
                <w:rFonts w:ascii="Times New Roman" w:hAnsi="Times New Roman" w:cs="Times New Roman"/>
                <w:sz w:val="18"/>
                <w:szCs w:val="18"/>
                <w:lang w:val="en-GB"/>
              </w:rPr>
              <w:t>objective neurocognitive tests. As a measure of external validity of CAI-TR, statistically significant correlations</w:t>
            </w:r>
            <w:r>
              <w:rPr>
                <w:rFonts w:ascii="Times New Roman" w:hAnsi="Times New Roman" w:cs="Times New Roman"/>
                <w:sz w:val="18"/>
                <w:szCs w:val="18"/>
                <w:lang w:val="en-GB"/>
              </w:rPr>
              <w:t xml:space="preserve"> </w:t>
            </w:r>
            <w:r w:rsidRPr="001E190D">
              <w:rPr>
                <w:rFonts w:ascii="Times New Roman" w:hAnsi="Times New Roman" w:cs="Times New Roman"/>
                <w:sz w:val="18"/>
                <w:szCs w:val="18"/>
                <w:lang w:val="en-GB"/>
              </w:rPr>
              <w:t>were determined between patient, informant and interviewer evaluations independent of source of</w:t>
            </w:r>
            <w:r>
              <w:rPr>
                <w:rFonts w:ascii="Times New Roman" w:hAnsi="Times New Roman" w:cs="Times New Roman"/>
                <w:sz w:val="18"/>
                <w:szCs w:val="18"/>
                <w:lang w:val="en-GB"/>
              </w:rPr>
              <w:t xml:space="preserve"> </w:t>
            </w:r>
            <w:r w:rsidRPr="001E190D">
              <w:rPr>
                <w:rFonts w:ascii="Times New Roman" w:hAnsi="Times New Roman" w:cs="Times New Roman"/>
                <w:sz w:val="18"/>
                <w:szCs w:val="18"/>
                <w:lang w:val="en-GB"/>
              </w:rPr>
              <w:t>information (r=0.707, r=0.830, r=0.835, respectively; p &lt;0.001 for all). Mean duration of patient interview</w:t>
            </w:r>
            <w:r>
              <w:rPr>
                <w:rFonts w:ascii="Times New Roman" w:hAnsi="Times New Roman" w:cs="Times New Roman"/>
                <w:sz w:val="18"/>
                <w:szCs w:val="18"/>
                <w:lang w:val="en-GB"/>
              </w:rPr>
              <w:t xml:space="preserve"> </w:t>
            </w:r>
            <w:r w:rsidRPr="001E190D">
              <w:rPr>
                <w:rFonts w:ascii="Times New Roman" w:hAnsi="Times New Roman" w:cs="Times New Roman"/>
                <w:sz w:val="18"/>
                <w:szCs w:val="18"/>
                <w:lang w:val="en-GB"/>
              </w:rPr>
              <w:t>was 18.7 minutes (8-30 min; SD=5.4), mean duration of informant interview was 18.0 minutes (10-25 min;</w:t>
            </w:r>
            <w:r>
              <w:rPr>
                <w:rFonts w:ascii="Times New Roman" w:hAnsi="Times New Roman" w:cs="Times New Roman"/>
                <w:sz w:val="18"/>
                <w:szCs w:val="18"/>
                <w:lang w:val="en-GB"/>
              </w:rPr>
              <w:t xml:space="preserve"> </w:t>
            </w:r>
            <w:r w:rsidRPr="001E190D">
              <w:rPr>
                <w:rFonts w:ascii="Times New Roman" w:hAnsi="Times New Roman" w:cs="Times New Roman"/>
                <w:sz w:val="18"/>
                <w:szCs w:val="18"/>
                <w:lang w:val="en-GB"/>
              </w:rPr>
              <w:t>SD=5.0) and total mean duration of CAI administration was 36. 6 minutes (18-55 min; SD=9.7).</w:t>
            </w:r>
            <w:r>
              <w:rPr>
                <w:rFonts w:ascii="Times New Roman" w:hAnsi="Times New Roman" w:cs="Times New Roman"/>
                <w:sz w:val="18"/>
                <w:szCs w:val="18"/>
                <w:lang w:val="en-GB"/>
              </w:rPr>
              <w:t xml:space="preserve"> </w:t>
            </w:r>
          </w:p>
        </w:tc>
      </w:tr>
      <w:tr w:rsidR="00A53CD2" w:rsidRPr="009C535D" w14:paraId="0353A9D4" w14:textId="77777777" w:rsidTr="004C21FC">
        <w:tc>
          <w:tcPr>
            <w:tcW w:w="1560" w:type="dxa"/>
          </w:tcPr>
          <w:p w14:paraId="09A68A3B" w14:textId="056D241B" w:rsidR="00A53CD2" w:rsidRPr="00B41C54"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lang w:val="en-US"/>
              </w:rPr>
            </w:pPr>
            <w:bookmarkStart w:id="9" w:name="_Hlk13500566"/>
            <w:r w:rsidRPr="00C80EE0">
              <w:rPr>
                <w:rFonts w:ascii="Times New Roman" w:eastAsia="Times New Roman" w:hAnsi="Times New Roman" w:cs="Times New Roman"/>
                <w:color w:val="000000"/>
                <w:sz w:val="18"/>
                <w:szCs w:val="18"/>
                <w:lang w:val="en-GB" w:eastAsia="en-GB"/>
              </w:rPr>
              <w:t>Keefe</w:t>
            </w:r>
            <w:r w:rsidRPr="00B41C54">
              <w:rPr>
                <w:rFonts w:ascii="Times New Roman" w:hAnsi="Times New Roman" w:cs="Times New Roman"/>
                <w:color w:val="000000"/>
                <w:sz w:val="18"/>
                <w:szCs w:val="18"/>
                <w:lang w:val="en-US"/>
              </w:rPr>
              <w:t xml:space="preserve"> et al., </w:t>
            </w:r>
            <w:r w:rsidRPr="00C80EE0">
              <w:rPr>
                <w:rFonts w:ascii="Times New Roman" w:eastAsia="Times New Roman" w:hAnsi="Times New Roman" w:cs="Times New Roman"/>
                <w:color w:val="000000"/>
                <w:sz w:val="18"/>
                <w:szCs w:val="18"/>
                <w:lang w:val="en-GB" w:eastAsia="en-GB"/>
              </w:rPr>
              <w:t>2015</w:t>
            </w:r>
            <w:bookmarkEnd w:id="9"/>
            <w:r w:rsidRPr="00C80EE0">
              <w:rPr>
                <w:rFonts w:ascii="Times New Roman" w:eastAsia="Times New Roman" w:hAnsi="Times New Roman" w:cs="Times New Roman"/>
                <w:color w:val="000000"/>
                <w:sz w:val="18"/>
                <w:szCs w:val="18"/>
                <w:lang w:val="en-GB" w:eastAsia="en-GB"/>
              </w:rPr>
              <w:t xml:space="preserve">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val="en-GB" w:eastAsia="en-GB"/>
              </w:rPr>
              <w:instrText xml:space="preserve"> ADDIN ZOTERO_ITEM CSL_CITATION {"citationID":"TMC5W9TA","properties":{"formattedCitation":"[149]","plainCitation":"[149]","noteIndex":0},"citationItems":[{"id":"CYRe6CJU/2anbCXmD","uris":["http://zotero.org/users/8895419/items/N2DBF3JV"],"uri":["http://zotero.org/users/8895419/items/N2DBF3JV"],"itemData":{"id":498,"type":"article-journal","abstract":"Cognitive functioning can be assessed with performance-based assessments such as neuropsychological tests and with interview-based assessments. Both assessment methods have the potential to assess whether treatments for schizophrenia improve clinically relevant aspects of cognitive impairment. However, little is known about the reliability, validity and treatment responsiveness of interview-based measures, especially in the context of clinical trials. Data from two studies were utilized to assess these features of the Schizophrenia Cognition Rating Scale (SCoRS). One of the studies was a validation study involving 79 patients with schizophrenia assessed at 3 academic research centers in the US. The other study was a 32-site clinical trial conducted in the US and Europe comparing the effects of encenicline, an alpha-7 nicotine agonist, to placebo in 319 patients with schizophrenia. The SCoRS interviewer ratings demonstrated excellent test-retest reliability in several different circumstances, including those that did not involve treatment (ICC&gt; 0.90), and during treatment (ICC&gt;0.80). SCoRS interviewer ratings were related to cognitive performance as measured by the MCCB (r=-0.35), and demonstrated significant sensitivity to treatment with encenicline compared to placebo (P&lt;.001). These data suggest that the SCoRS has potential as a clinically relevant measure in clinical trials aiming to improve cognition in schizophrenia, and may be useful for clinical practice. The weaknesses of the SCoRS include its reliance on informant information, which is not available for some patients, and reduced validity when patient's self-report is the sole information source.","container-title":"European Neuropsychopharmacology: The Journal of the European College of Neuropsychopharmacology","DOI":"10.1016/j.euroneuro.2014.06.009","ISSN":"1873-7862","issue":"2","journalAbbreviation":"Eur Neuropsychopharmacol","language":"eng","note":"PMID: 25028065\nPMCID: PMC4277931","page":"176-184","source":"PubMed","title":"Reliability, validity and treatment sensitivity of the Schizophrenia Cognition Rating Scale","volume":"25","author":[{"family":"Keefe","given":"Richard S. E."},{"family":"Davis","given":"Vicki G."},{"family":"Spagnola","given":"Nathan B."},{"family":"Hilt","given":"Dana"},{"family":"Dgetluck","given":"Nancy"},{"family":"Ruse","given":"Stacy"},{"family":"Patterson","given":"Thomas D."},{"family":"Narasimhan","given":"Meera"},{"family":"Harvey","given":"Philip D."}],"issued":{"date-parts":[["2015",2]]}}}],"schema":"https://github.com/citation-style-language/schema/raw/master/csl-citation.json"}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lang w:val="en-US"/>
              </w:rPr>
              <w:t>[149]</w:t>
            </w:r>
            <w:r>
              <w:rPr>
                <w:rFonts w:ascii="Times New Roman" w:eastAsia="Times New Roman" w:hAnsi="Times New Roman" w:cs="Times New Roman"/>
                <w:color w:val="000000"/>
                <w:sz w:val="18"/>
                <w:szCs w:val="18"/>
                <w:lang w:val="en-GB" w:eastAsia="en-GB"/>
              </w:rPr>
              <w:fldChar w:fldCharType="end"/>
            </w:r>
          </w:p>
        </w:tc>
        <w:tc>
          <w:tcPr>
            <w:tcW w:w="1525" w:type="dxa"/>
          </w:tcPr>
          <w:p w14:paraId="5511C0D7" w14:textId="77777777" w:rsidR="00A53CD2" w:rsidRPr="00C80EE0" w:rsidRDefault="00A53CD2" w:rsidP="00A53CD2">
            <w:pPr>
              <w:rPr>
                <w:rFonts w:ascii="Times New Roman" w:hAnsi="Times New Roman" w:cs="Times New Roman"/>
                <w:sz w:val="18"/>
                <w:szCs w:val="18"/>
                <w:lang w:val="en-GB"/>
              </w:rPr>
            </w:pPr>
            <w:r>
              <w:rPr>
                <w:rFonts w:ascii="Times New Roman" w:hAnsi="Times New Roman" w:cs="Times New Roman"/>
                <w:color w:val="000000" w:themeColor="text1"/>
                <w:sz w:val="18"/>
                <w:szCs w:val="18"/>
                <w:lang w:val="en-GB"/>
              </w:rPr>
              <w:t>Clinical Trial-</w:t>
            </w:r>
            <w:r w:rsidRPr="00C80EE0">
              <w:rPr>
                <w:rFonts w:ascii="Times New Roman" w:hAnsi="Times New Roman" w:cs="Times New Roman"/>
                <w:color w:val="000000" w:themeColor="text1"/>
                <w:sz w:val="18"/>
                <w:szCs w:val="18"/>
                <w:lang w:val="en-GB"/>
              </w:rPr>
              <w:t xml:space="preserve"> </w:t>
            </w:r>
            <w:r>
              <w:rPr>
                <w:rFonts w:ascii="Times New Roman" w:hAnsi="Times New Roman" w:cs="Times New Roman"/>
                <w:color w:val="000000" w:themeColor="text1"/>
                <w:sz w:val="18"/>
                <w:szCs w:val="18"/>
                <w:lang w:val="en-GB"/>
              </w:rPr>
              <w:t>P</w:t>
            </w:r>
            <w:r w:rsidRPr="00C80EE0">
              <w:rPr>
                <w:rFonts w:ascii="Times New Roman" w:hAnsi="Times New Roman" w:cs="Times New Roman"/>
                <w:color w:val="000000" w:themeColor="text1"/>
                <w:sz w:val="18"/>
                <w:szCs w:val="18"/>
                <w:lang w:val="en-GB"/>
              </w:rPr>
              <w:t>sychometric properties of the ScoRS</w:t>
            </w:r>
          </w:p>
        </w:tc>
        <w:tc>
          <w:tcPr>
            <w:tcW w:w="1158" w:type="dxa"/>
          </w:tcPr>
          <w:p w14:paraId="251FD5EB"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853" w:type="dxa"/>
            <w:gridSpan w:val="2"/>
          </w:tcPr>
          <w:p w14:paraId="515E5BBB" w14:textId="77777777" w:rsidR="00A53CD2" w:rsidRPr="00C80EE0" w:rsidRDefault="00A53CD2" w:rsidP="00A53CD2">
            <w:pPr>
              <w:rPr>
                <w:rFonts w:ascii="Times New Roman" w:hAnsi="Times New Roman" w:cs="Times New Roman"/>
                <w:sz w:val="18"/>
                <w:szCs w:val="18"/>
                <w:lang w:val="en-GB"/>
              </w:rPr>
            </w:pPr>
            <w:r w:rsidRPr="00C80EE0">
              <w:rPr>
                <w:rFonts w:ascii="Times New Roman" w:hAnsi="Times New Roman" w:cs="Times New Roman"/>
                <w:color w:val="000000" w:themeColor="text1"/>
                <w:sz w:val="18"/>
                <w:szCs w:val="18"/>
                <w:lang w:val="en-GB"/>
              </w:rPr>
              <w:t xml:space="preserve">ScoRS </w:t>
            </w:r>
          </w:p>
        </w:tc>
        <w:tc>
          <w:tcPr>
            <w:tcW w:w="1525" w:type="dxa"/>
          </w:tcPr>
          <w:p w14:paraId="2BF1FA17" w14:textId="77777777" w:rsidR="00A53CD2" w:rsidRPr="00C80EE0" w:rsidRDefault="00A53CD2" w:rsidP="00A53CD2">
            <w:pPr>
              <w:rPr>
                <w:rFonts w:ascii="Times New Roman" w:hAnsi="Times New Roman" w:cs="Times New Roman"/>
                <w:sz w:val="18"/>
                <w:szCs w:val="18"/>
                <w:lang w:val="en-GB"/>
              </w:rPr>
            </w:pPr>
            <w:r w:rsidRPr="00C80EE0">
              <w:rPr>
                <w:rFonts w:ascii="Times New Roman" w:hAnsi="Times New Roman" w:cs="Times New Roman"/>
                <w:color w:val="000000" w:themeColor="text1"/>
                <w:sz w:val="18"/>
                <w:szCs w:val="18"/>
                <w:lang w:val="en-GB"/>
              </w:rPr>
              <w:t>79 SCZ and 319 SCZ (+ informants)</w:t>
            </w:r>
          </w:p>
        </w:tc>
        <w:tc>
          <w:tcPr>
            <w:tcW w:w="6554" w:type="dxa"/>
          </w:tcPr>
          <w:p w14:paraId="7D140012"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sz w:val="18"/>
                <w:szCs w:val="18"/>
                <w:lang w:val="en-GB"/>
              </w:rPr>
              <w:t>The ScoRS interviewer ratings demonstrated excellent test-retest reliability in several different circumstances, including those that did not involve treatment (ICC&gt; 0.90), and during treatment (ICC&gt;0.80). ScoRS interviewer ratings were related to cognitive performance as measured by the MCCB (r= −0.35) and demonstrated significant sensitivity to treatment with encenicline compared to placebo (</w:t>
            </w:r>
            <w:r>
              <w:rPr>
                <w:rFonts w:ascii="Times New Roman" w:hAnsi="Times New Roman" w:cs="Times New Roman"/>
                <w:sz w:val="18"/>
                <w:szCs w:val="18"/>
                <w:lang w:val="en-GB"/>
              </w:rPr>
              <w:t>p</w:t>
            </w:r>
            <w:r w:rsidRPr="00C80EE0">
              <w:rPr>
                <w:rFonts w:ascii="Times New Roman" w:hAnsi="Times New Roman" w:cs="Times New Roman"/>
                <w:sz w:val="18"/>
                <w:szCs w:val="18"/>
                <w:lang w:val="en-GB"/>
              </w:rPr>
              <w:t>&lt;.001).  ScoRS has potential as a clinically relevant measure in clinical trials aiming to improve cognition in schizophrenia and may be useful for clinical practice. The weaknesses of the ScoRS include its reliance on informant information, which is not available for some patients, and reduced validity when patient self-report is the sole information source.</w:t>
            </w:r>
          </w:p>
        </w:tc>
      </w:tr>
      <w:tr w:rsidR="00A53CD2" w:rsidRPr="00AE23CC" w14:paraId="3CD98700" w14:textId="77777777" w:rsidTr="004C21FC">
        <w:tc>
          <w:tcPr>
            <w:tcW w:w="1560" w:type="dxa"/>
          </w:tcPr>
          <w:p w14:paraId="3BA6E416" w14:textId="00EC9AE1" w:rsidR="00A53CD2" w:rsidRPr="004F1DD5"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eastAsia="en-GB"/>
              </w:rPr>
            </w:pPr>
            <w:r w:rsidRPr="00BC794D">
              <w:rPr>
                <w:rFonts w:ascii="Times New Roman" w:eastAsia="Times New Roman" w:hAnsi="Times New Roman" w:cs="Times New Roman"/>
                <w:color w:val="000000"/>
                <w:sz w:val="18"/>
                <w:szCs w:val="18"/>
                <w:lang w:val="en-US" w:eastAsia="en-GB"/>
              </w:rPr>
              <w:t xml:space="preserve">Sànchez-Torres et al., 2016 </w:t>
            </w:r>
            <w:r w:rsidR="004F1DD5">
              <w:rPr>
                <w:rFonts w:ascii="Times New Roman" w:eastAsia="Times New Roman" w:hAnsi="Times New Roman" w:cs="Times New Roman"/>
                <w:color w:val="000000"/>
                <w:sz w:val="18"/>
                <w:szCs w:val="18"/>
                <w:lang w:val="en-US" w:eastAsia="en-GB"/>
              </w:rPr>
              <w:fldChar w:fldCharType="begin"/>
            </w:r>
            <w:r w:rsidR="00406AC2">
              <w:rPr>
                <w:rFonts w:ascii="Times New Roman" w:eastAsia="Times New Roman" w:hAnsi="Times New Roman" w:cs="Times New Roman"/>
                <w:color w:val="000000"/>
                <w:sz w:val="18"/>
                <w:szCs w:val="18"/>
                <w:lang w:val="en-US" w:eastAsia="en-GB"/>
              </w:rPr>
              <w:instrText xml:space="preserve"> ADDIN ZOTERO_ITEM CSL_CITATION {"citationID":"c4ivWfxQ","properties":{"formattedCitation":"[116]","plainCitation":"[116]","noteIndex":0},"citationItems":[{"id":"CYRe6CJU/qoZRwLdJ","uris":["http://zotero.org/users/8895419/items/2JQE4AD3"],"uri":["http://zotero.org/users/8895419/items/2JQE4AD3"],"itemData":{"id":"JMESJSZY/NS8cKOpr","type":"article-journal","abstract":"Cognitive impairment in psychosis is closely related to functional outcome, so research into psychotic disorders is focusing most effort on treatments for improving cognition. New treatments must show not only an improvement on neuropsychological tests but also in co-primary measures of cognition. The cognitive assessment interview (CAI) is an interview-based measure of cognition which assesses the impact of cognitive deficits in patients' daily lives. Information obtained from patients and their relatives is integrated into a rater composite score. This study examines the validity of the CAI (adapted to Spanish, CAI-Sp) as a screening instrument for cognitive impairment, compared to an objective test of cognitive functioning. The psychometric properties of the CAI-Sp and its association with clinical dimensions are also explored. Eighty-one patients with a psychotic disorder and 38 healthy controls were assessed using the CAI-Sp and the screen for cognitive impairment in psychiatry (SCIP-S). Patients also underwent a clinical assessment. Poorer cognitive functioning as assessed with the CAI-Sp was associated to illness severity, specifically positive, negative and disorganised syndromes. Binary logistic regression showed that the CAI-Sp was able to detect cognitive impairment in patients, when considering CAI-Sp patient and informant information and CAI-Sp rater scores. The CAI-Sp was found to be a valid and reliable scale to assess cognitive functioning in the context of its impact on daily living. Given its ease and speed of application, the CAI-Sp could prove useful in clinical practice, though not a substitute of objective cognitive testing.","container-title":"European Archives of Psychiatry and Clinical Neuroscience","DOI":"10.1007/s00406-016-0700-y","ISSN":"1433-8491","issue":"7","journalAbbreviation":"Eur Arch Psychiatry Clin Neurosci","language":"eng","note":"PMID: 27272500","page":"629-637","source":"PubMed","title":"Using the cognitive assessment interview to screen cognitive impairment in psychosis","volume":"266","author":[{"family":"Sánchez-Torres","given":"Ana M."},{"family":"Elosúa","given":"María Rosa"},{"family":"Lorente-Omeñaca","given":"Ruth"},{"family":"Moreno-Izco","given":"Lucía"},{"family":"Peralta","given":"Victor"},{"family":"Ventura","given":"Joseph"},{"family":"Cuesta","given":"Manuel J."}],"issued":{"date-parts":[["2016",10]]}}}],"schema":"https://github.com/citation-style-language/schema/raw/master/csl-citation.json"} </w:instrText>
            </w:r>
            <w:r w:rsidR="004F1DD5">
              <w:rPr>
                <w:rFonts w:ascii="Times New Roman" w:eastAsia="Times New Roman" w:hAnsi="Times New Roman" w:cs="Times New Roman"/>
                <w:color w:val="000000"/>
                <w:sz w:val="18"/>
                <w:szCs w:val="18"/>
                <w:lang w:val="en-US" w:eastAsia="en-GB"/>
              </w:rPr>
              <w:fldChar w:fldCharType="separate"/>
            </w:r>
            <w:r w:rsidR="00406AC2" w:rsidRPr="00406AC2">
              <w:rPr>
                <w:rFonts w:ascii="Times New Roman" w:hAnsi="Times New Roman" w:cs="Times New Roman"/>
                <w:sz w:val="18"/>
              </w:rPr>
              <w:t>[116]</w:t>
            </w:r>
            <w:r w:rsidR="004F1DD5">
              <w:rPr>
                <w:rFonts w:ascii="Times New Roman" w:eastAsia="Times New Roman" w:hAnsi="Times New Roman" w:cs="Times New Roman"/>
                <w:color w:val="000000"/>
                <w:sz w:val="18"/>
                <w:szCs w:val="18"/>
                <w:lang w:val="en-US" w:eastAsia="en-GB"/>
              </w:rPr>
              <w:fldChar w:fldCharType="end"/>
            </w:r>
          </w:p>
        </w:tc>
        <w:tc>
          <w:tcPr>
            <w:tcW w:w="1525" w:type="dxa"/>
          </w:tcPr>
          <w:p w14:paraId="0C88F112"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p>
          <w:p w14:paraId="7C94F82E"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Validation and psychometric properties of the </w:t>
            </w:r>
            <w:r>
              <w:rPr>
                <w:rFonts w:ascii="Times New Roman" w:hAnsi="Times New Roman" w:cs="Times New Roman"/>
                <w:color w:val="000000" w:themeColor="text1"/>
                <w:sz w:val="18"/>
                <w:szCs w:val="18"/>
                <w:lang w:val="en-GB"/>
              </w:rPr>
              <w:t>Spanish version of the CAI (CAI-Sp)</w:t>
            </w:r>
          </w:p>
        </w:tc>
        <w:tc>
          <w:tcPr>
            <w:tcW w:w="1158" w:type="dxa"/>
          </w:tcPr>
          <w:p w14:paraId="7A020933"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853" w:type="dxa"/>
            <w:gridSpan w:val="2"/>
          </w:tcPr>
          <w:p w14:paraId="3B27D98C"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(CAI-Sp)</w:t>
            </w:r>
          </w:p>
        </w:tc>
        <w:tc>
          <w:tcPr>
            <w:tcW w:w="1525" w:type="dxa"/>
          </w:tcPr>
          <w:p w14:paraId="02D1989E"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81 SCZ and 31 HC</w:t>
            </w:r>
          </w:p>
        </w:tc>
        <w:tc>
          <w:tcPr>
            <w:tcW w:w="6554" w:type="dxa"/>
          </w:tcPr>
          <w:p w14:paraId="3DD8A730" w14:textId="77777777" w:rsidR="00A53CD2" w:rsidRDefault="00A53CD2" w:rsidP="00A53CD2">
            <w:pPr>
              <w:autoSpaceDE w:val="0"/>
              <w:autoSpaceDN w:val="0"/>
              <w:adjustRightInd w:val="0"/>
              <w:jc w:val="both"/>
              <w:rPr>
                <w:rFonts w:ascii="Times New Roman" w:hAnsi="Times New Roman" w:cs="Times New Roman"/>
                <w:sz w:val="18"/>
                <w:szCs w:val="18"/>
                <w:lang w:val="en-US"/>
              </w:rPr>
            </w:pPr>
            <w:r w:rsidRPr="006A1DD1">
              <w:rPr>
                <w:rFonts w:ascii="Times New Roman" w:hAnsi="Times New Roman" w:cs="Times New Roman"/>
                <w:sz w:val="18"/>
                <w:szCs w:val="18"/>
                <w:lang w:val="en-US"/>
              </w:rPr>
              <w:t>Good internal consistency was found for the CAI-Sp patient, informant and rater scores in patients (Cronbach’s alpha 0.87, 0.94 and 0.95)</w:t>
            </w:r>
            <w:r>
              <w:rPr>
                <w:rFonts w:ascii="Times New Roman" w:hAnsi="Times New Roman" w:cs="Times New Roman"/>
                <w:sz w:val="18"/>
                <w:szCs w:val="18"/>
                <w:lang w:val="en-US"/>
              </w:rPr>
              <w:t>.</w:t>
            </w:r>
          </w:p>
          <w:p w14:paraId="3B92A259" w14:textId="77777777" w:rsidR="00A53CD2" w:rsidRDefault="00A53CD2" w:rsidP="00A53CD2">
            <w:pPr>
              <w:autoSpaceDE w:val="0"/>
              <w:autoSpaceDN w:val="0"/>
              <w:adjustRightInd w:val="0"/>
              <w:jc w:val="both"/>
              <w:rPr>
                <w:rFonts w:ascii="Times New Roman" w:hAnsi="Times New Roman" w:cs="Times New Roman"/>
                <w:sz w:val="18"/>
                <w:szCs w:val="18"/>
                <w:lang w:val="en-GB"/>
              </w:rPr>
            </w:pPr>
            <w:r w:rsidRPr="00AC2CF7">
              <w:rPr>
                <w:rFonts w:ascii="Times New Roman" w:hAnsi="Times New Roman" w:cs="Times New Roman"/>
                <w:sz w:val="18"/>
                <w:szCs w:val="18"/>
                <w:lang w:val="en-GB"/>
              </w:rPr>
              <w:t>Poorer cognitive functioning as assessed with the CAI-Sp</w:t>
            </w:r>
            <w:r>
              <w:rPr>
                <w:rFonts w:ascii="Times New Roman" w:hAnsi="Times New Roman" w:cs="Times New Roman"/>
                <w:sz w:val="18"/>
                <w:szCs w:val="18"/>
                <w:lang w:val="en-GB"/>
              </w:rPr>
              <w:t xml:space="preserve"> </w:t>
            </w:r>
            <w:r w:rsidRPr="00AC2CF7">
              <w:rPr>
                <w:rFonts w:ascii="Times New Roman" w:hAnsi="Times New Roman" w:cs="Times New Roman"/>
                <w:sz w:val="18"/>
                <w:szCs w:val="18"/>
                <w:lang w:val="en-GB"/>
              </w:rPr>
              <w:t>was associated to illness severity, specifically positive, negative and disorganised syndromes. Binary logistic regression showed that the CAI-Sp was able to detect cognitive</w:t>
            </w:r>
            <w:r>
              <w:rPr>
                <w:rFonts w:ascii="Times New Roman" w:hAnsi="Times New Roman" w:cs="Times New Roman"/>
                <w:sz w:val="18"/>
                <w:szCs w:val="18"/>
                <w:lang w:val="en-GB"/>
              </w:rPr>
              <w:t xml:space="preserve"> </w:t>
            </w:r>
            <w:r w:rsidRPr="00AC2CF7">
              <w:rPr>
                <w:rFonts w:ascii="Times New Roman" w:hAnsi="Times New Roman" w:cs="Times New Roman"/>
                <w:sz w:val="18"/>
                <w:szCs w:val="18"/>
                <w:lang w:val="en-GB"/>
              </w:rPr>
              <w:t>impairment in patients, when considering CAI-Sp patient</w:t>
            </w:r>
            <w:r>
              <w:rPr>
                <w:rFonts w:ascii="Times New Roman" w:hAnsi="Times New Roman" w:cs="Times New Roman"/>
                <w:sz w:val="18"/>
                <w:szCs w:val="18"/>
                <w:lang w:val="en-GB"/>
              </w:rPr>
              <w:t xml:space="preserve"> </w:t>
            </w:r>
            <w:r w:rsidRPr="00AC2CF7">
              <w:rPr>
                <w:rFonts w:ascii="Times New Roman" w:hAnsi="Times New Roman" w:cs="Times New Roman"/>
                <w:sz w:val="18"/>
                <w:szCs w:val="18"/>
                <w:lang w:val="en-GB"/>
              </w:rPr>
              <w:t xml:space="preserve">and informant information and CAI-Sp rater scores. </w:t>
            </w:r>
          </w:p>
          <w:p w14:paraId="036B0CDF" w14:textId="77777777" w:rsidR="00A53CD2" w:rsidRPr="006A1DD1" w:rsidRDefault="00A53CD2" w:rsidP="00A53CD2">
            <w:pPr>
              <w:autoSpaceDE w:val="0"/>
              <w:autoSpaceDN w:val="0"/>
              <w:adjustRightInd w:val="0"/>
              <w:jc w:val="both"/>
              <w:rPr>
                <w:rFonts w:ascii="Times New Roman" w:hAnsi="Times New Roman" w:cs="Times New Roman"/>
                <w:sz w:val="18"/>
                <w:szCs w:val="18"/>
                <w:lang w:val="en-US"/>
              </w:rPr>
            </w:pPr>
            <w:r w:rsidRPr="006A1DD1">
              <w:rPr>
                <w:rFonts w:ascii="Times New Roman" w:hAnsi="Times New Roman" w:cs="Times New Roman"/>
                <w:sz w:val="18"/>
                <w:szCs w:val="18"/>
                <w:lang w:val="en-US"/>
              </w:rPr>
              <w:t>Good internal consistency was found for the CAI-Sp patient, informant and rater scores in patients (Cronbach’s alpha 0.87, 0.94 and 0.95)</w:t>
            </w:r>
          </w:p>
        </w:tc>
      </w:tr>
      <w:tr w:rsidR="00A53CD2" w:rsidRPr="009C535D" w14:paraId="78F29819" w14:textId="77777777" w:rsidTr="004C21FC">
        <w:tc>
          <w:tcPr>
            <w:tcW w:w="1560" w:type="dxa"/>
          </w:tcPr>
          <w:p w14:paraId="74A3300B" w14:textId="1556F9A5" w:rsidR="00A53CD2" w:rsidRPr="0098357E"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eastAsia="en-GB"/>
              </w:rPr>
            </w:pPr>
            <w:r w:rsidRPr="0098357E">
              <w:rPr>
                <w:rFonts w:ascii="Times New Roman" w:eastAsia="Times New Roman" w:hAnsi="Times New Roman" w:cs="Times New Roman"/>
                <w:color w:val="000000"/>
                <w:sz w:val="18"/>
                <w:szCs w:val="18"/>
                <w:lang w:eastAsia="en-GB"/>
              </w:rPr>
              <w:t xml:space="preserve">Higuchi et al., 2017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eastAsia="en-GB"/>
              </w:rPr>
              <w:instrText xml:space="preserve"> ADDIN ZOTERO_ITEM CSL_CITATION {"citationID":"dwNqVilN","properties":{"formattedCitation":"[150]","plainCitation":"[150]","noteIndex":0},"citationItems":[{"id":"CYRe6CJU/FXKWO3zO","uris":["http://zotero.org/users/8895419/items/9BNDVG7X"],"uri":["http://zotero.org/users/8895419/items/9BNDVG7X"],"itemData":{"id":532,"type":"article-journal","abstract":"Cognitive function is impaired in patients with schizophrenia-spectrum disorders, even in their prodromal stages. Specifically, the assessment of cognitive abilities related to daily-living functioning, or functional capacity, is important to predict long-term outcome. In this study, we sought to determine the validity of the Schizophrenia Cognition Rating Scale (SCoRS) Japanese version, an interview-based measure of cognition relevant to functional capacity (i.e. co-primary measure). For this purpose, we examined the relationship of SCoRS scores with performance on the Brief Assessment of Cognition in Schizophrenia (BACS) Japanese version, a standard neuropsychological test battery, and the Social and Occupational Functioning Assessment Scale (SOFAS), an interview-based social function scale. Subjects for this study (n = 294) included 38 patients with first episode schizophrenia (FES), 135 with chronic schizophrenia (CS), 102 with at-risk mental state (ARMS) and 19 with other psychiatric disorders with psychosis. SCoRS scores showed a significant relationship with SOFAS scores for the entire subjects. Also, performance on the BACS was significantly correlated with SCoRS scores. These associations were also noted within each diagnosis (FES, CS, ARMS). These results indicate the utility of SCoRS as a measure of functional capacity that is associated both with cognitive function and real-world functional outcome in subjects with schizophrenia-spectrum disorders.","container-title":"Schizophrenia Research. Cognition","DOI":"10.1016/j.scog.2017.01.001","ISSN":"2215-0013","journalAbbreviation":"Schizophr Res Cogn","language":"eng","note":"PMID: 28740824\nPMCID: PMC5514300","page":"13-18","source":"PubMed","title":"Associations between daily living skills, cognition, and real-world functioning across stages of schizophrenia; a study with the Schizophrenia Cognition Rating Scale Japanese version","volume":"7","author":[{"family":"Higuchi","given":"Yuko"},{"family":"Sumiyoshi","given":"Tomiki"},{"family":"Seo","given":"Tomonori"},{"family":"Suga","given":"Motomu"},{"family":"Takahashi","given":"Tsutomu"},{"family":"Nishiyama","given":"Shimako"},{"family":"Komori","given":"Yuko"},{"family":"Kasai","given":"Kiyoto"},{"family":"Suzuki","given":"Michio"}],"issued":{"date-parts":[["2017",3]]}}}],"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[150]</w:t>
            </w:r>
            <w:r>
              <w:rPr>
                <w:rFonts w:ascii="Times New Roman" w:eastAsia="Times New Roman" w:hAnsi="Times New Roman" w:cs="Times New Roman"/>
                <w:color w:val="000000"/>
                <w:sz w:val="18"/>
                <w:szCs w:val="18"/>
                <w:lang w:val="en-GB" w:eastAsia="en-GB"/>
              </w:rPr>
              <w:fldChar w:fldCharType="end"/>
            </w:r>
          </w:p>
        </w:tc>
        <w:tc>
          <w:tcPr>
            <w:tcW w:w="1525" w:type="dxa"/>
          </w:tcPr>
          <w:p w14:paraId="33771CF1"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Research study- </w:t>
            </w:r>
          </w:p>
          <w:p w14:paraId="7B9E28A2"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Validation and psychometric properties of the</w:t>
            </w:r>
            <w:r>
              <w:rPr>
                <w:rFonts w:ascii="Times New Roman" w:hAnsi="Times New Roman" w:cs="Times New Roman"/>
                <w:color w:val="000000" w:themeColor="text1"/>
                <w:sz w:val="18"/>
                <w:szCs w:val="18"/>
                <w:lang w:val="en-GB"/>
              </w:rPr>
              <w:t xml:space="preserve"> </w:t>
            </w:r>
            <w:r>
              <w:rPr>
                <w:rFonts w:ascii="Times New Roman" w:hAnsi="Times New Roman" w:cs="Times New Roman"/>
                <w:color w:val="000000" w:themeColor="text1"/>
                <w:sz w:val="18"/>
                <w:szCs w:val="18"/>
                <w:lang w:val="en-GB"/>
              </w:rPr>
              <w:lastRenderedPageBreak/>
              <w:t>Japanese version of the</w:t>
            </w:r>
            <w:r w:rsidRPr="00C80EE0">
              <w:rPr>
                <w:rFonts w:ascii="Times New Roman" w:hAnsi="Times New Roman" w:cs="Times New Roman"/>
                <w:color w:val="000000" w:themeColor="text1"/>
                <w:sz w:val="18"/>
                <w:szCs w:val="18"/>
                <w:lang w:val="en-GB"/>
              </w:rPr>
              <w:t xml:space="preserve"> SCoRS</w:t>
            </w:r>
            <w:r>
              <w:rPr>
                <w:rFonts w:ascii="Times New Roman" w:hAnsi="Times New Roman" w:cs="Times New Roman"/>
                <w:color w:val="000000" w:themeColor="text1"/>
                <w:sz w:val="18"/>
                <w:szCs w:val="18"/>
                <w:lang w:val="en-GB"/>
              </w:rPr>
              <w:t xml:space="preserve"> </w:t>
            </w:r>
          </w:p>
          <w:p w14:paraId="7D89BBF2" w14:textId="77777777" w:rsidR="00A53CD2" w:rsidRPr="00C80EE0" w:rsidRDefault="00A53CD2" w:rsidP="00A53CD2">
            <w:pPr>
              <w:rPr>
                <w:rFonts w:ascii="Times New Roman" w:hAnsi="Times New Roman" w:cs="Times New Roman"/>
                <w:color w:val="000000" w:themeColor="text1"/>
                <w:sz w:val="18"/>
                <w:szCs w:val="18"/>
                <w:lang w:val="en-GB"/>
              </w:rPr>
            </w:pPr>
          </w:p>
        </w:tc>
        <w:tc>
          <w:tcPr>
            <w:tcW w:w="1158" w:type="dxa"/>
          </w:tcPr>
          <w:p w14:paraId="27FC1EBD"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lastRenderedPageBreak/>
              <w:t>III</w:t>
            </w:r>
          </w:p>
        </w:tc>
        <w:tc>
          <w:tcPr>
            <w:tcW w:w="1853" w:type="dxa"/>
            <w:gridSpan w:val="2"/>
          </w:tcPr>
          <w:p w14:paraId="0E33FAD3"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SCoRS </w:t>
            </w:r>
          </w:p>
        </w:tc>
        <w:tc>
          <w:tcPr>
            <w:tcW w:w="1525" w:type="dxa"/>
          </w:tcPr>
          <w:p w14:paraId="7B2A3309" w14:textId="77777777" w:rsidR="00A53CD2" w:rsidRDefault="00A53CD2" w:rsidP="00A53CD2">
            <w:pPr>
              <w:rPr>
                <w:rFonts w:ascii="Times New Roman" w:hAnsi="Times New Roman" w:cs="Times New Roman"/>
                <w:color w:val="000000" w:themeColor="text1"/>
                <w:sz w:val="18"/>
                <w:szCs w:val="18"/>
                <w:lang w:val="en-GB"/>
              </w:rPr>
            </w:pPr>
            <w:r w:rsidRPr="00240572">
              <w:rPr>
                <w:rFonts w:ascii="Times New Roman" w:hAnsi="Times New Roman" w:cs="Times New Roman"/>
                <w:color w:val="000000" w:themeColor="text1"/>
                <w:sz w:val="18"/>
                <w:szCs w:val="18"/>
                <w:lang w:val="en-GB"/>
              </w:rPr>
              <w:t xml:space="preserve">38 FES, 135 </w:t>
            </w:r>
            <w:r>
              <w:rPr>
                <w:rFonts w:ascii="Times New Roman" w:hAnsi="Times New Roman" w:cs="Times New Roman"/>
                <w:color w:val="000000" w:themeColor="text1"/>
                <w:sz w:val="18"/>
                <w:szCs w:val="18"/>
                <w:lang w:val="en-GB"/>
              </w:rPr>
              <w:t xml:space="preserve">SCZ, 102 </w:t>
            </w:r>
            <w:r w:rsidRPr="00240572">
              <w:rPr>
                <w:rFonts w:ascii="Times New Roman" w:hAnsi="Times New Roman" w:cs="Times New Roman"/>
                <w:color w:val="000000" w:themeColor="text1"/>
                <w:sz w:val="18"/>
                <w:szCs w:val="18"/>
                <w:lang w:val="en-GB"/>
              </w:rPr>
              <w:t>ARMS and 19</w:t>
            </w:r>
            <w:r>
              <w:rPr>
                <w:rFonts w:ascii="Times New Roman" w:hAnsi="Times New Roman" w:cs="Times New Roman"/>
                <w:color w:val="000000" w:themeColor="text1"/>
                <w:sz w:val="18"/>
                <w:szCs w:val="18"/>
                <w:lang w:val="en-GB"/>
              </w:rPr>
              <w:t xml:space="preserve"> with psychosis </w:t>
            </w:r>
          </w:p>
        </w:tc>
        <w:tc>
          <w:tcPr>
            <w:tcW w:w="6554" w:type="dxa"/>
          </w:tcPr>
          <w:p w14:paraId="1CF4DDED" w14:textId="77777777" w:rsidR="00A53CD2" w:rsidRDefault="00A53CD2" w:rsidP="00A53CD2">
            <w:pPr>
              <w:autoSpaceDE w:val="0"/>
              <w:autoSpaceDN w:val="0"/>
              <w:adjustRightInd w:val="0"/>
              <w:jc w:val="both"/>
              <w:rPr>
                <w:rFonts w:ascii="Times New Roman" w:hAnsi="Times New Roman" w:cs="Times New Roman"/>
                <w:sz w:val="18"/>
                <w:szCs w:val="18"/>
                <w:lang w:val="en-GB"/>
              </w:rPr>
            </w:pPr>
            <w:r w:rsidRPr="0097227F">
              <w:rPr>
                <w:rFonts w:ascii="Times New Roman" w:hAnsi="Times New Roman" w:cs="Times New Roman"/>
                <w:sz w:val="18"/>
                <w:szCs w:val="18"/>
                <w:lang w:val="en-GB"/>
              </w:rPr>
              <w:t xml:space="preserve">SCoRS scores showed a significant relationship with SOFAS scores for the entire subjects. Also, performance on the BACS was significantly correlated with SCoRS scores. These associations were also noted within each diagnosis (FES, </w:t>
            </w:r>
            <w:r>
              <w:rPr>
                <w:rFonts w:ascii="Times New Roman" w:hAnsi="Times New Roman" w:cs="Times New Roman"/>
                <w:sz w:val="18"/>
                <w:szCs w:val="18"/>
                <w:lang w:val="en-GB"/>
              </w:rPr>
              <w:t>SCZ</w:t>
            </w:r>
            <w:r w:rsidRPr="0097227F">
              <w:rPr>
                <w:rFonts w:ascii="Times New Roman" w:hAnsi="Times New Roman" w:cs="Times New Roman"/>
                <w:sz w:val="18"/>
                <w:szCs w:val="18"/>
                <w:lang w:val="en-GB"/>
              </w:rPr>
              <w:t xml:space="preserve">, ARMS). These results indicate the utility of SCoRS as a measure of functional capacity that is </w:t>
            </w:r>
            <w:r w:rsidRPr="0097227F">
              <w:rPr>
                <w:rFonts w:ascii="Times New Roman" w:hAnsi="Times New Roman" w:cs="Times New Roman"/>
                <w:sz w:val="18"/>
                <w:szCs w:val="18"/>
                <w:lang w:val="en-GB"/>
              </w:rPr>
              <w:lastRenderedPageBreak/>
              <w:t>associated both with cognitive function and real-world functional outcome in subjects with schizophrenia-spectrum disorders.</w:t>
            </w:r>
          </w:p>
        </w:tc>
      </w:tr>
      <w:tr w:rsidR="0068012B" w:rsidRPr="002E43B2" w14:paraId="4AE682EB" w14:textId="77777777" w:rsidTr="004C21FC">
        <w:tc>
          <w:tcPr>
            <w:tcW w:w="1560" w:type="dxa"/>
          </w:tcPr>
          <w:p w14:paraId="5C50F216" w14:textId="0D1ED9FD" w:rsidR="0068012B" w:rsidRPr="0068012B" w:rsidRDefault="0068012B" w:rsidP="0068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GB" w:eastAsia="en-GB"/>
              </w:rPr>
              <w:lastRenderedPageBreak/>
              <w:t xml:space="preserve">Kang et al., 2017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val="en-GB" w:eastAsia="en-GB"/>
              </w:rPr>
              <w:instrText xml:space="preserve"> ADDIN ZOTERO_ITEM CSL_CITATION {"citationID":"j1w6t6Ik","properties":{"formattedCitation":"[151]","plainCitation":"[151]","noteIndex":0},"citationItems":[{"id":"CYRe6CJU/mdQFd5mM","uris":["http://zotero.org/users/8895419/items/FD95VPRG"],"uri":["http://zotero.org/users/8895419/items/FD95VPRG"],"itemData":{"id":535,"type":"article-journal","abstract":"OBJECTIVE: This study's aim was to develop and standardize a Korean version (SCoRS-K) of the Schizophrenia Cognition Rating Scale (SCoRS), which is used to evaluate the degree of cognitive dysfunction affecting the everyday functioning of people with schizophrenia.\nMETHODS: Eighty-four schizophrenia patients with stable symptoms who were receiving outpatient treatment and rehabilitation therapy, and 29 demographically matched non-patient controls, participated in the study. Demographic data were collected, and clinical symptoms, cognitive function, and social function were evaluated to verify SCoRS-K's reliability and validity. Clinical symptoms were evaluated using the Positive and Negative Syndrome Scale and the Clinical Global Impression-Schizophrenia Scale. Cognitive function was evaluated using a short form of the Korean Wechsler Adult Intelligence Scale and the Wisconsin Card Sorting Test (WCST). Social function was evaluated using the Social and Occupational Functioning Assessment Scale, the Schizophrenia Quality of Life Scale, and the Social Functioning Scale.\nRESULTS: Data analysis demonstrated SCoRS-K's statistically significant reliability and validity. SCoRS-K has high internal consistency (Cronbach's alpha; patient 0.941, informant 0.905, interviewer 0.964); test-retest reliability [patient 0.428 (p=0.003), informant 0.502 (p&lt;0.001), interviewer 0.602 (p&lt;0.001); and global rating 0.642 (p&lt;0.001)]. The mean scores of subjects were significantly higher than those of the controls (p&lt;0.001), demonstrating SCoRS-K's discriminant validity. Significant correlations between the total scores and global rating score of SCoRS-K and those of the scales and tests listed above (except WCST) support SCoRS-K's concurrent validity.\nCONCLUSION: SCoRS-K is a useful instrument for evaluating the degree of cognitive dysfunction in Korean schizophrenia patients.","container-title":"Psychiatry Investigation","DOI":"10.4306/pi.2017.14.2.141","ISSN":"1738-3684","issue":"2","journalAbbreviation":"Psychiatry Investig","language":"eng","note":"PMID: 28326111\nPMCID: PMC5355011","page":"141-149","source":"PubMed","title":"The Korean Version of the Schizophrenia Cognition Rating Scale: Reliability and Validity","title-short":"The Korean Version of the Schizophrenia Cognition Rating Scale","volume":"14","author":[{"family":"Kang","given":"Eun-Chan"},{"family":"Kim","given":"Sung-Jin"},{"family":"Seo","given":"Young-Soo"},{"family":"Jung","given":"Sung-Soo"},{"family":"Seo","given":"Beom-Joo"},{"family":"Ryu","given":"Jeoung-Whan"},{"family":"Shim","given":"Joo-Cheol"},{"family":"Moon","given":"Jung-Joon"},{"family":"Jeon","given":"Dong-Wook"},{"family":"Park","given":"Kyoung-Duck"},{"family":"Jung","given":"Do-Un"}],"issued":{"date-parts":[["2017",3]]}},"locator":"201"}],"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[151]</w:t>
            </w:r>
            <w:r>
              <w:rPr>
                <w:rFonts w:ascii="Times New Roman" w:eastAsia="Times New Roman" w:hAnsi="Times New Roman" w:cs="Times New Roman"/>
                <w:color w:val="000000"/>
                <w:sz w:val="18"/>
                <w:szCs w:val="18"/>
                <w:lang w:val="en-GB" w:eastAsia="en-GB"/>
              </w:rPr>
              <w:fldChar w:fldCharType="end"/>
            </w:r>
          </w:p>
        </w:tc>
        <w:tc>
          <w:tcPr>
            <w:tcW w:w="1525" w:type="dxa"/>
          </w:tcPr>
          <w:p w14:paraId="00D36158" w14:textId="77777777" w:rsidR="0068012B" w:rsidRPr="0069118A" w:rsidRDefault="0068012B" w:rsidP="0068012B">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p>
          <w:p w14:paraId="28641CDF" w14:textId="484A2730" w:rsidR="0068012B" w:rsidRDefault="0068012B" w:rsidP="0068012B">
            <w:pPr>
              <w:rPr>
                <w:rFonts w:ascii="Times New Roman" w:hAnsi="Times New Roman" w:cs="Times New Roman"/>
                <w:color w:val="000000" w:themeColor="text1"/>
                <w:sz w:val="18"/>
                <w:szCs w:val="18"/>
                <w:lang w:val="en-GB"/>
              </w:rPr>
            </w:pPr>
            <w:r w:rsidRPr="0069118A">
              <w:rPr>
                <w:rFonts w:ascii="Times New Roman" w:hAnsi="Times New Roman" w:cs="Times New Roman"/>
                <w:color w:val="000000" w:themeColor="text1"/>
                <w:sz w:val="18"/>
                <w:szCs w:val="18"/>
                <w:lang w:val="en-GB"/>
              </w:rPr>
              <w:t xml:space="preserve">Validation and psychometric </w:t>
            </w:r>
            <w:r>
              <w:rPr>
                <w:rFonts w:ascii="Times New Roman" w:hAnsi="Times New Roman" w:cs="Times New Roman"/>
                <w:color w:val="000000" w:themeColor="text1"/>
                <w:sz w:val="18"/>
                <w:szCs w:val="18"/>
                <w:lang w:val="en-GB"/>
              </w:rPr>
              <w:t>properties of the Korean version of SCoRS (SCoRS-K)</w:t>
            </w:r>
          </w:p>
        </w:tc>
        <w:tc>
          <w:tcPr>
            <w:tcW w:w="1158" w:type="dxa"/>
          </w:tcPr>
          <w:p w14:paraId="23B4598D" w14:textId="5FCE3B72" w:rsidR="0068012B" w:rsidRPr="00C80EE0" w:rsidRDefault="0068012B" w:rsidP="0068012B">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III</w:t>
            </w:r>
          </w:p>
        </w:tc>
        <w:tc>
          <w:tcPr>
            <w:tcW w:w="1853" w:type="dxa"/>
            <w:gridSpan w:val="2"/>
          </w:tcPr>
          <w:p w14:paraId="58DC3516" w14:textId="05CB7602" w:rsidR="0068012B" w:rsidRPr="00C80EE0" w:rsidRDefault="0068012B" w:rsidP="0068012B">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SCoRS-K</w:t>
            </w:r>
          </w:p>
        </w:tc>
        <w:tc>
          <w:tcPr>
            <w:tcW w:w="1525" w:type="dxa"/>
          </w:tcPr>
          <w:p w14:paraId="12ED760B" w14:textId="697AEC49" w:rsidR="0068012B" w:rsidRPr="00240572" w:rsidRDefault="0068012B" w:rsidP="0068012B">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84 SCZ and 29 HC</w:t>
            </w:r>
          </w:p>
        </w:tc>
        <w:tc>
          <w:tcPr>
            <w:tcW w:w="6554" w:type="dxa"/>
          </w:tcPr>
          <w:p w14:paraId="3AD650CC" w14:textId="2BC7AA40" w:rsidR="0068012B" w:rsidRPr="0097227F" w:rsidRDefault="0068012B" w:rsidP="0068012B">
            <w:pPr>
              <w:autoSpaceDE w:val="0"/>
              <w:autoSpaceDN w:val="0"/>
              <w:adjustRightInd w:val="0"/>
              <w:jc w:val="both"/>
              <w:rPr>
                <w:rFonts w:ascii="Times New Roman" w:hAnsi="Times New Roman" w:cs="Times New Roman"/>
                <w:sz w:val="18"/>
                <w:szCs w:val="18"/>
                <w:lang w:val="en-GB"/>
              </w:rPr>
            </w:pPr>
            <w:r w:rsidRPr="0069118A">
              <w:rPr>
                <w:rFonts w:ascii="Times New Roman" w:hAnsi="Times New Roman" w:cs="Times New Roman"/>
                <w:sz w:val="18"/>
                <w:szCs w:val="18"/>
                <w:lang w:val="en-GB"/>
              </w:rPr>
              <w:t>SCoRS-K has high internal consistency</w:t>
            </w:r>
            <w:r>
              <w:rPr>
                <w:rFonts w:ascii="Times New Roman" w:hAnsi="Times New Roman" w:cs="Times New Roman"/>
                <w:sz w:val="18"/>
                <w:szCs w:val="18"/>
                <w:lang w:val="en-GB"/>
              </w:rPr>
              <w:t xml:space="preserve"> </w:t>
            </w:r>
            <w:r w:rsidRPr="0069118A">
              <w:rPr>
                <w:rFonts w:ascii="Times New Roman" w:hAnsi="Times New Roman" w:cs="Times New Roman"/>
                <w:sz w:val="18"/>
                <w:szCs w:val="18"/>
                <w:lang w:val="en-GB"/>
              </w:rPr>
              <w:t>(Cronbach’s alpha; patient 0.941, informant 0.905, interviewer 0.964); test-retest reliability [patient 0.428 (p=0.003), informant 0.502</w:t>
            </w:r>
            <w:r>
              <w:rPr>
                <w:rFonts w:ascii="Times New Roman" w:hAnsi="Times New Roman" w:cs="Times New Roman"/>
                <w:sz w:val="18"/>
                <w:szCs w:val="18"/>
                <w:lang w:val="en-GB"/>
              </w:rPr>
              <w:t xml:space="preserve"> </w:t>
            </w:r>
            <w:r w:rsidRPr="0069118A">
              <w:rPr>
                <w:rFonts w:ascii="Times New Roman" w:hAnsi="Times New Roman" w:cs="Times New Roman"/>
                <w:sz w:val="18"/>
                <w:szCs w:val="18"/>
                <w:lang w:val="en-GB"/>
              </w:rPr>
              <w:t>(p&lt;0.001), interviewer 0.602 (p&lt;0.001); and global rating 0.642 (p&lt;0.001)]. The mean scores of subjects were significantly higher than</w:t>
            </w:r>
            <w:r>
              <w:rPr>
                <w:rFonts w:ascii="Times New Roman" w:hAnsi="Times New Roman" w:cs="Times New Roman"/>
                <w:sz w:val="18"/>
                <w:szCs w:val="18"/>
                <w:lang w:val="en-GB"/>
              </w:rPr>
              <w:t xml:space="preserve"> </w:t>
            </w:r>
            <w:r w:rsidRPr="0069118A">
              <w:rPr>
                <w:rFonts w:ascii="Times New Roman" w:hAnsi="Times New Roman" w:cs="Times New Roman"/>
                <w:sz w:val="18"/>
                <w:szCs w:val="18"/>
                <w:lang w:val="en-GB"/>
              </w:rPr>
              <w:t xml:space="preserve">those of the controls (p&lt;0.001), demonstrating SCoRS-K’s discriminant validity. </w:t>
            </w:r>
          </w:p>
        </w:tc>
      </w:tr>
      <w:tr w:rsidR="00A53CD2" w:rsidRPr="009C535D" w14:paraId="7D196555" w14:textId="77777777" w:rsidTr="004C21FC">
        <w:tc>
          <w:tcPr>
            <w:tcW w:w="1560" w:type="dxa"/>
          </w:tcPr>
          <w:p w14:paraId="0DC1F078" w14:textId="4E62EAED" w:rsidR="00A53CD2" w:rsidRPr="00C542D5"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eastAsia="en-GB"/>
              </w:rPr>
            </w:pPr>
            <w:r w:rsidRPr="00C542D5">
              <w:rPr>
                <w:rFonts w:ascii="Times New Roman" w:eastAsia="Times New Roman" w:hAnsi="Times New Roman" w:cs="Times New Roman"/>
                <w:color w:val="000000"/>
                <w:sz w:val="18"/>
                <w:szCs w:val="18"/>
                <w:lang w:eastAsia="en-GB"/>
              </w:rPr>
              <w:t xml:space="preserve">Mazhari et al., 2017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eastAsia="en-GB"/>
              </w:rPr>
              <w:instrText xml:space="preserve"> ADDIN ZOTERO_ITEM CSL_CITATION {"citationID":"L7ayD53J","properties":{"formattedCitation":"[152]","plainCitation":"[152]","noteIndex":0},"citationItems":[{"id":"CYRe6CJU/XQi1bQcH","uris":["http://zotero.org/users/8895419/items/87VQ2F6W"],"uri":["http://zotero.org/users/8895419/items/87VQ2F6W"],"itemData":{"id":789,"type":"article-journal","abstract":"The Schizophrenia Cognition Rating Scale (SCoRS) is an interview-based assessment of cognition that involves interviews with patients and informants. The SCoRS has shown good reliability, validity, and sensitivity to cognitive impairment in schizophrenia, with the advantage of brief administration and scoring time. The present study aimed to test the concurrent validity of the Persian version of the SCoRS. A group of 35 patients with schizophrenia and a group of 35 healthy controls received the Persian-SCoRS in the first session, and a standardized performance-based cognitive battery, the Brief Assessment of Cognition in Schizophrenia (BACS), in the second session.Our results indicated that the Persian version of the SCoRS was sensitive to cognitive impairment in the patients. The Persian SCoRS global rating was significantly associated with the composite score generated from the Persian version of the BACS and predicted functional outcomes as measured by Global Assessment of Functioning (GAF) and World Health Organization Quality of Life (WHO QOL). A Persian version of the SCoRS, an interview based measure of cognition that included informants, is related to cognitive performance and global functioning.","container-title":"Asian Journal of Psychiatry","DOI":"10.1016/j.ajp.2017.02.007","ISSN":"1876-2026","journalAbbreviation":"Asian J Psychiatr","language":"eng","note":"PMID: 28558882","page":"12-15","source":"PubMed","title":"Validation of the Persian version of the Schizophrenia Cognition Rating Scale (SCoRS) in patients with schizophrenia","volume":"27","author":[{"family":"Mazhari","given":"Shahrzad"},{"family":"Ghafaree-Nejad","given":"Ali R."},{"family":"Soleymani-Zade","given":"Somayeh"},{"family":"Keefe","given":"Richard S. E."}],"issued":{"date-parts":[["2017",6]]}}}],"schema":"https://github.com/citation-style-language/schema/raw/master/csl-citation.json"}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[152]</w:t>
            </w:r>
            <w:r>
              <w:rPr>
                <w:rFonts w:ascii="Times New Roman" w:eastAsia="Times New Roman" w:hAnsi="Times New Roman" w:cs="Times New Roman"/>
                <w:color w:val="000000"/>
                <w:sz w:val="18"/>
                <w:szCs w:val="18"/>
                <w:lang w:val="en-GB" w:eastAsia="en-GB"/>
              </w:rPr>
              <w:fldChar w:fldCharType="end"/>
            </w:r>
          </w:p>
        </w:tc>
        <w:tc>
          <w:tcPr>
            <w:tcW w:w="1525" w:type="dxa"/>
          </w:tcPr>
          <w:p w14:paraId="6432E8F5"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Research study- </w:t>
            </w:r>
          </w:p>
          <w:p w14:paraId="101FF625"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Validation and psychometric properties of the</w:t>
            </w:r>
            <w:r>
              <w:rPr>
                <w:rFonts w:ascii="Times New Roman" w:hAnsi="Times New Roman" w:cs="Times New Roman"/>
                <w:color w:val="000000" w:themeColor="text1"/>
                <w:sz w:val="18"/>
                <w:szCs w:val="18"/>
                <w:lang w:val="en-GB"/>
              </w:rPr>
              <w:t xml:space="preserve"> Persian version of the</w:t>
            </w:r>
            <w:r w:rsidRPr="00C80EE0">
              <w:rPr>
                <w:rFonts w:ascii="Times New Roman" w:hAnsi="Times New Roman" w:cs="Times New Roman"/>
                <w:color w:val="000000" w:themeColor="text1"/>
                <w:sz w:val="18"/>
                <w:szCs w:val="18"/>
                <w:lang w:val="en-GB"/>
              </w:rPr>
              <w:t xml:space="preserve"> SCoRS</w:t>
            </w:r>
            <w:r>
              <w:rPr>
                <w:rFonts w:ascii="Times New Roman" w:hAnsi="Times New Roman" w:cs="Times New Roman"/>
                <w:color w:val="000000" w:themeColor="text1"/>
                <w:sz w:val="18"/>
                <w:szCs w:val="18"/>
                <w:lang w:val="en-GB"/>
              </w:rPr>
              <w:t xml:space="preserve"> </w:t>
            </w:r>
          </w:p>
        </w:tc>
        <w:tc>
          <w:tcPr>
            <w:tcW w:w="1158" w:type="dxa"/>
          </w:tcPr>
          <w:p w14:paraId="35329593"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853" w:type="dxa"/>
            <w:gridSpan w:val="2"/>
          </w:tcPr>
          <w:p w14:paraId="70A101B7"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 xml:space="preserve">SCoRS </w:t>
            </w:r>
          </w:p>
        </w:tc>
        <w:tc>
          <w:tcPr>
            <w:tcW w:w="1525" w:type="dxa"/>
          </w:tcPr>
          <w:p w14:paraId="6BCBB719"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35 SCZ and 35 HC</w:t>
            </w:r>
          </w:p>
        </w:tc>
        <w:tc>
          <w:tcPr>
            <w:tcW w:w="6554" w:type="dxa"/>
          </w:tcPr>
          <w:p w14:paraId="013C3066"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284C9E">
              <w:rPr>
                <w:rFonts w:ascii="Times New Roman" w:hAnsi="Times New Roman" w:cs="Times New Roman"/>
                <w:sz w:val="18"/>
                <w:szCs w:val="18"/>
                <w:lang w:val="en-GB"/>
              </w:rPr>
              <w:t xml:space="preserve">Persian version of the SCoRS was sensitive to cognitive impairment in the patients. The Persian SCoRS global rating was significantly associated with the composite score generated from the Persian version of the BACS and predicted functional outcomes as measured by </w:t>
            </w:r>
            <w:r>
              <w:rPr>
                <w:rFonts w:ascii="Times New Roman" w:hAnsi="Times New Roman" w:cs="Times New Roman"/>
                <w:sz w:val="18"/>
                <w:szCs w:val="18"/>
                <w:lang w:val="en-GB"/>
              </w:rPr>
              <w:t>GAF</w:t>
            </w:r>
            <w:r w:rsidRPr="00284C9E">
              <w:rPr>
                <w:rFonts w:ascii="Times New Roman" w:hAnsi="Times New Roman" w:cs="Times New Roman"/>
                <w:sz w:val="18"/>
                <w:szCs w:val="18"/>
                <w:lang w:val="en-GB"/>
              </w:rPr>
              <w:t xml:space="preserve"> and </w:t>
            </w:r>
            <w:r>
              <w:rPr>
                <w:rFonts w:ascii="Times New Roman" w:hAnsi="Times New Roman" w:cs="Times New Roman"/>
                <w:sz w:val="18"/>
                <w:szCs w:val="18"/>
                <w:lang w:val="en-GB"/>
              </w:rPr>
              <w:t>WHO QOL</w:t>
            </w:r>
            <w:r w:rsidRPr="00284C9E">
              <w:rPr>
                <w:rFonts w:ascii="Times New Roman" w:hAnsi="Times New Roman" w:cs="Times New Roman"/>
                <w:sz w:val="18"/>
                <w:szCs w:val="18"/>
                <w:lang w:val="en-GB"/>
              </w:rPr>
              <w:t xml:space="preserve">. </w:t>
            </w:r>
          </w:p>
        </w:tc>
      </w:tr>
      <w:tr w:rsidR="00A53CD2" w:rsidRPr="009C535D" w14:paraId="6927739C" w14:textId="77777777" w:rsidTr="004C21FC">
        <w:tc>
          <w:tcPr>
            <w:tcW w:w="1560" w:type="dxa"/>
          </w:tcPr>
          <w:p w14:paraId="52517B7E" w14:textId="6F455235" w:rsidR="00A53CD2" w:rsidRPr="00C80EE0"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lang w:val="en-US"/>
              </w:rPr>
            </w:pPr>
            <w:bookmarkStart w:id="10" w:name="_Hlk13500577"/>
            <w:r w:rsidRPr="00C80EE0">
              <w:rPr>
                <w:rFonts w:ascii="Times New Roman" w:eastAsia="Times New Roman" w:hAnsi="Times New Roman" w:cs="Times New Roman"/>
                <w:color w:val="000000"/>
                <w:sz w:val="18"/>
                <w:szCs w:val="18"/>
                <w:lang w:val="en-GB" w:eastAsia="en-GB"/>
              </w:rPr>
              <w:t xml:space="preserve">Harvey </w:t>
            </w:r>
            <w:r w:rsidRPr="00C80EE0">
              <w:rPr>
                <w:rFonts w:ascii="Times New Roman" w:hAnsi="Times New Roman" w:cs="Times New Roman"/>
                <w:color w:val="000000"/>
                <w:sz w:val="18"/>
                <w:szCs w:val="18"/>
                <w:lang w:val="en-US"/>
              </w:rPr>
              <w:t>et al.,</w:t>
            </w:r>
            <w:r w:rsidRPr="00C80EE0">
              <w:rPr>
                <w:rFonts w:ascii="Times New Roman" w:eastAsia="Times New Roman" w:hAnsi="Times New Roman" w:cs="Times New Roman"/>
                <w:color w:val="000000"/>
                <w:sz w:val="18"/>
                <w:szCs w:val="18"/>
                <w:lang w:val="en-GB" w:eastAsia="en-GB"/>
              </w:rPr>
              <w:t xml:space="preserve"> 2019</w:t>
            </w:r>
            <w:bookmarkEnd w:id="10"/>
            <w:r w:rsidRPr="00C80EE0">
              <w:rPr>
                <w:rFonts w:ascii="Times New Roman" w:eastAsia="Times New Roman" w:hAnsi="Times New Roman" w:cs="Times New Roman"/>
                <w:color w:val="000000"/>
                <w:sz w:val="18"/>
                <w:szCs w:val="18"/>
                <w:lang w:val="en-GB" w:eastAsia="en-GB"/>
              </w:rPr>
              <w:t xml:space="preserve">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val="en-GB" w:eastAsia="en-GB"/>
              </w:rPr>
              <w:instrText xml:space="preserve"> ADDIN ZOTERO_ITEM CSL_CITATION {"citationID":"vG88D3bn","properties":{"formattedCitation":"[111]","plainCitation":"[111]","noteIndex":0},"citationItems":[{"id":"CYRe6CJU/cRuDTzEK","uris":["http://zotero.org/users/8895419/items/SFWQLF9C"],"uri":["http://zotero.org/users/8895419/items/SFWQLF9C"],"itemData":{"id":518,"type":"article-journal","abstract":"This review of research utilizing the Schizophrenia Cognition Rating Scale (SCoRS) outlines the development, evaluation, validation, and implementation of the SCoRS to assess whether the scale meets the criteria as a functional co-primary as defined by the MATRICS-CT initiative. Interview-based co-primary assessments should be: 1) practical and easy to administer for a clinician or researcher; 2) validated in individuals with schizophrenia; 3) contain the relevant areas of cognition and functioning applicable to schizophrenia; 4) able to assess all phases and severity levels of schizophrenia; 5) capable of monitoring disease progression; 6) minimal burden to patients; and 7) sensitive to assess treatment effects. A review of the literature was conducted to present information on the development, psychometric properties and usage of the SCoRS. Review of the development of the SCoRS followed the parameters outlined for scale development on content expert validation and feedback. The SCoRS shows good psychometric properties in various studies, and demonstrates low burden on clinicians and patients. The items measure global concepts that do not require notable cultural modification, making international use feasible. While multiple performance-based tests in cognition and functional outcomes are available, there is a need for a multi-domain, interview-based assessment of cognitive progression and treatment response in clinical trials. The SCoRS appears to meet many of the criteria for an optimal co-primary measure for schizophrenia cognition clinical trials as defined in the MATRICS-CT initiative.","container-title":"Schizophrenia Research","DOI":"10.1016/j.schres.2019.05.040","ISSN":"1573-2509","journalAbbreviation":"Schizophr Res","language":"eng","note":"PMID: 31196736","page":"30-38","source":"PubMed","title":"Comprehensive review of the research employing the schizophrenia cognition rating scale (SCoRS)","volume":"210","author":[{"family":"Harvey","given":"Philip D."},{"family":"Khan","given":"Anzalee"},{"family":"Atkins","given":"Alexandra"},{"family":"Walker","given":"Trina M."},{"family":"Keefe","given":"Richard S. E."}],"issued":{"date-parts":[["2019",8]]}}}],"schema":"https://github.com/citation-style-language/schema/raw/master/csl-citation.json"}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[111]</w:t>
            </w:r>
            <w:r>
              <w:rPr>
                <w:rFonts w:ascii="Times New Roman" w:eastAsia="Times New Roman" w:hAnsi="Times New Roman" w:cs="Times New Roman"/>
                <w:color w:val="000000"/>
                <w:sz w:val="18"/>
                <w:szCs w:val="18"/>
                <w:lang w:val="en-GB" w:eastAsia="en-GB"/>
              </w:rPr>
              <w:fldChar w:fldCharType="end"/>
            </w:r>
          </w:p>
        </w:tc>
        <w:tc>
          <w:tcPr>
            <w:tcW w:w="1525" w:type="dxa"/>
          </w:tcPr>
          <w:p w14:paraId="1AFB81B1" w14:textId="77777777" w:rsidR="00A53CD2" w:rsidRPr="00997DC7"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Narrative review-P</w:t>
            </w:r>
            <w:r w:rsidRPr="00C80EE0">
              <w:rPr>
                <w:rFonts w:ascii="Times New Roman" w:hAnsi="Times New Roman" w:cs="Times New Roman"/>
                <w:color w:val="000000" w:themeColor="text1"/>
                <w:sz w:val="18"/>
                <w:szCs w:val="18"/>
                <w:lang w:val="en-GB"/>
              </w:rPr>
              <w:t>sychometric properties of the SCoRS</w:t>
            </w:r>
          </w:p>
        </w:tc>
        <w:tc>
          <w:tcPr>
            <w:tcW w:w="1158" w:type="dxa"/>
          </w:tcPr>
          <w:p w14:paraId="3DAB32E0"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w:t>
            </w:r>
            <w:r>
              <w:rPr>
                <w:rFonts w:ascii="Times New Roman" w:hAnsi="Times New Roman" w:cs="Times New Roman"/>
                <w:color w:val="000000" w:themeColor="text1"/>
                <w:sz w:val="18"/>
                <w:szCs w:val="18"/>
                <w:lang w:val="en-GB"/>
              </w:rPr>
              <w:t>I</w:t>
            </w:r>
          </w:p>
        </w:tc>
        <w:tc>
          <w:tcPr>
            <w:tcW w:w="1853" w:type="dxa"/>
            <w:gridSpan w:val="2"/>
          </w:tcPr>
          <w:p w14:paraId="6BCB9177" w14:textId="77777777" w:rsidR="00A53CD2" w:rsidRPr="00C80EE0" w:rsidRDefault="00A53CD2" w:rsidP="00A53CD2">
            <w:pPr>
              <w:rPr>
                <w:rFonts w:ascii="Times New Roman" w:hAnsi="Times New Roman" w:cs="Times New Roman"/>
                <w:sz w:val="18"/>
                <w:szCs w:val="18"/>
                <w:lang w:val="en-GB"/>
              </w:rPr>
            </w:pPr>
            <w:r w:rsidRPr="00C80EE0">
              <w:rPr>
                <w:rFonts w:ascii="Times New Roman" w:hAnsi="Times New Roman" w:cs="Times New Roman"/>
                <w:color w:val="000000" w:themeColor="text1"/>
                <w:sz w:val="18"/>
                <w:szCs w:val="18"/>
                <w:lang w:val="en-GB"/>
              </w:rPr>
              <w:t>SCoRS</w:t>
            </w:r>
          </w:p>
        </w:tc>
        <w:tc>
          <w:tcPr>
            <w:tcW w:w="1525" w:type="dxa"/>
          </w:tcPr>
          <w:p w14:paraId="7B98771E" w14:textId="77777777" w:rsidR="00A53CD2" w:rsidRPr="00C80EE0" w:rsidRDefault="00A53CD2" w:rsidP="00A53CD2">
            <w:pPr>
              <w:rPr>
                <w:rFonts w:ascii="Times New Roman" w:hAnsi="Times New Roman" w:cs="Times New Roman"/>
                <w:sz w:val="18"/>
                <w:szCs w:val="18"/>
                <w:lang w:val="en-GB"/>
              </w:rPr>
            </w:pPr>
            <w:r w:rsidRPr="00C80EE0">
              <w:rPr>
                <w:rFonts w:ascii="Times New Roman" w:hAnsi="Times New Roman" w:cs="Times New Roman"/>
                <w:color w:val="000000" w:themeColor="text1"/>
                <w:sz w:val="18"/>
                <w:szCs w:val="18"/>
                <w:lang w:val="en-GB"/>
              </w:rPr>
              <w:t>18 publications adopting the SCoRS as a measure of cognition</w:t>
            </w:r>
          </w:p>
        </w:tc>
        <w:tc>
          <w:tcPr>
            <w:tcW w:w="6554" w:type="dxa"/>
          </w:tcPr>
          <w:p w14:paraId="231EA187"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sidRPr="00C80EE0">
              <w:rPr>
                <w:rFonts w:ascii="Times New Roman" w:hAnsi="Times New Roman" w:cs="Times New Roman"/>
                <w:sz w:val="18"/>
                <w:szCs w:val="18"/>
                <w:lang w:val="en-GB"/>
              </w:rPr>
              <w:t>SCoRS had excellent psychometric properties</w:t>
            </w:r>
            <w:r>
              <w:rPr>
                <w:rFonts w:ascii="Times New Roman" w:hAnsi="Times New Roman" w:cs="Times New Roman"/>
                <w:sz w:val="18"/>
                <w:szCs w:val="18"/>
                <w:lang w:val="en-GB"/>
              </w:rPr>
              <w:t xml:space="preserve">: </w:t>
            </w:r>
            <w:r w:rsidRPr="00C80EE0">
              <w:rPr>
                <w:rFonts w:ascii="Times New Roman" w:hAnsi="Times New Roman" w:cs="Times New Roman"/>
                <w:sz w:val="18"/>
                <w:szCs w:val="18"/>
                <w:lang w:val="en-US"/>
              </w:rPr>
              <w:t xml:space="preserve">practical and easy to administer for a clinician or researcher; validated in </w:t>
            </w:r>
            <w:r>
              <w:rPr>
                <w:rFonts w:ascii="Times New Roman" w:hAnsi="Times New Roman" w:cs="Times New Roman"/>
                <w:sz w:val="18"/>
                <w:szCs w:val="18"/>
                <w:lang w:val="en-US"/>
              </w:rPr>
              <w:t>SCZ</w:t>
            </w:r>
            <w:r w:rsidRPr="00C80EE0">
              <w:rPr>
                <w:rFonts w:ascii="Times New Roman" w:hAnsi="Times New Roman" w:cs="Times New Roman"/>
                <w:sz w:val="18"/>
                <w:szCs w:val="18"/>
                <w:lang w:val="en-US"/>
              </w:rPr>
              <w:t>; contains the relevant areas of cognition and functioning applicable to schizophrenia; able to assess all phases and severity levels of schizophrenia; capable of monitoring disease progression; minimal burden to patients; sensitive to assess treatment effects</w:t>
            </w:r>
            <w:r>
              <w:rPr>
                <w:rFonts w:ascii="Times New Roman" w:hAnsi="Times New Roman" w:cs="Times New Roman"/>
                <w:sz w:val="18"/>
                <w:szCs w:val="18"/>
                <w:lang w:val="en-US"/>
              </w:rPr>
              <w:t>;</w:t>
            </w:r>
            <w:r w:rsidRPr="00C80EE0">
              <w:rPr>
                <w:rFonts w:ascii="Times New Roman" w:hAnsi="Times New Roman" w:cs="Times New Roman"/>
                <w:sz w:val="18"/>
                <w:szCs w:val="18"/>
                <w:lang w:val="en-GB"/>
              </w:rPr>
              <w:t xml:space="preserve"> low burden on both patients and clinician</w:t>
            </w:r>
            <w:r>
              <w:rPr>
                <w:rFonts w:ascii="Times New Roman" w:hAnsi="Times New Roman" w:cs="Times New Roman"/>
                <w:sz w:val="18"/>
                <w:szCs w:val="18"/>
                <w:lang w:val="en-GB"/>
              </w:rPr>
              <w:t>;</w:t>
            </w:r>
            <w:r w:rsidRPr="00C80EE0">
              <w:rPr>
                <w:rFonts w:ascii="Times New Roman" w:hAnsi="Times New Roman" w:cs="Times New Roman"/>
                <w:sz w:val="18"/>
                <w:szCs w:val="18"/>
                <w:lang w:val="en-GB"/>
              </w:rPr>
              <w:t xml:space="preserve"> fits the MATRICS criteria for a co-primary measure of cognition. Versions of the SCoRS have been developed in 22 languages and only little cultural adaptation was required.</w:t>
            </w:r>
          </w:p>
        </w:tc>
      </w:tr>
      <w:tr w:rsidR="00A53CD2" w:rsidRPr="009C535D" w14:paraId="4CBD67E7" w14:textId="77777777" w:rsidTr="004C21FC">
        <w:tc>
          <w:tcPr>
            <w:tcW w:w="1560" w:type="dxa"/>
          </w:tcPr>
          <w:p w14:paraId="298B1106" w14:textId="7B787340" w:rsidR="00A53CD2" w:rsidRPr="00C80EE0" w:rsidRDefault="00A53CD2" w:rsidP="00A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 xml:space="preserve">Palumbo et al., 2019 </w:t>
            </w:r>
            <w:r>
              <w:rPr>
                <w:rFonts w:ascii="Times New Roman" w:eastAsia="Times New Roman" w:hAnsi="Times New Roman" w:cs="Times New Roman"/>
                <w:color w:val="000000"/>
                <w:sz w:val="18"/>
                <w:szCs w:val="18"/>
                <w:lang w:val="en-GB" w:eastAsia="en-GB"/>
              </w:rPr>
              <w:fldChar w:fldCharType="begin"/>
            </w:r>
            <w:r w:rsidR="00406AC2">
              <w:rPr>
                <w:rFonts w:ascii="Times New Roman" w:eastAsia="Times New Roman" w:hAnsi="Times New Roman" w:cs="Times New Roman"/>
                <w:color w:val="000000"/>
                <w:sz w:val="18"/>
                <w:szCs w:val="18"/>
                <w:lang w:val="en-GB" w:eastAsia="en-GB"/>
              </w:rPr>
              <w:instrText xml:space="preserve"> ADDIN ZOTERO_ITEM CSL_CITATION {"citationID":"ed1vNetp","properties":{"formattedCitation":"[114]","plainCitation":"[114]","noteIndex":0},"citationItems":[{"id":"CYRe6CJU/gEcDP8Ay","uris":["http://zotero.org/users/8895419/items/4F9JNRY8"],"uri":["http://zotero.org/users/8895419/items/4F9JNRY8"],"itemData":{"id":569,"type":"article-journal","abstract":"Objectives Cognitive impairment in people with schizophrenia is a core feature of the disorder. It is increasingly regarded as an important target of both pharmacological and rehabilitation treatments. The Cognitive Assessment Interview (CAI), developed as part of the “Measurement and Treatment Research to Improve Cognition in Schizophrenia” (MATRICS) initiative, is an interview-based measures of cognition. … Continue reading Inter-rater reliability and psychometric characteristics of the Italian version of the Cognitive Assessment Interview (CAI)","container-title":"Official Journal of the Italian Society of Psychopathology","ISSN":"1592-1107","language":"it-IT","page":"85-114","source":"www.jpsychopathol.it","title":"Inter-rater reliability and psychometric characteristics of the Italian version of the Cognitive Assessment Interview (CAI)","volume":"25","author":[{"family":"Palumbo","given":"D."}],"issued":{"date-parts":[["2019",7,1]]}}}],"schema":"https://github.com/citation-style-language/schema/raw/master/csl-citation.json"} </w:instrText>
            </w:r>
            <w:r>
              <w:rPr>
                <w:rFonts w:ascii="Times New Roman" w:eastAsia="Times New Roman" w:hAnsi="Times New Roman" w:cs="Times New Roman"/>
                <w:color w:val="000000"/>
                <w:sz w:val="18"/>
                <w:szCs w:val="18"/>
                <w:lang w:val="en-GB" w:eastAsia="en-GB"/>
              </w:rPr>
              <w:fldChar w:fldCharType="separate"/>
            </w:r>
            <w:r w:rsidR="00406AC2" w:rsidRPr="00406AC2">
              <w:rPr>
                <w:rFonts w:ascii="Times New Roman" w:hAnsi="Times New Roman" w:cs="Times New Roman"/>
                <w:sz w:val="18"/>
              </w:rPr>
              <w:t>[114]</w:t>
            </w:r>
            <w:r>
              <w:rPr>
                <w:rFonts w:ascii="Times New Roman" w:eastAsia="Times New Roman" w:hAnsi="Times New Roman" w:cs="Times New Roman"/>
                <w:color w:val="000000"/>
                <w:sz w:val="18"/>
                <w:szCs w:val="18"/>
                <w:lang w:val="en-GB" w:eastAsia="en-GB"/>
              </w:rPr>
              <w:fldChar w:fldCharType="end"/>
            </w:r>
          </w:p>
        </w:tc>
        <w:tc>
          <w:tcPr>
            <w:tcW w:w="1525" w:type="dxa"/>
          </w:tcPr>
          <w:p w14:paraId="5718D57D"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r w:rsidRPr="00C80EE0">
              <w:rPr>
                <w:rFonts w:ascii="Times New Roman" w:hAnsi="Times New Roman" w:cs="Times New Roman"/>
                <w:color w:val="000000" w:themeColor="text1"/>
                <w:sz w:val="18"/>
                <w:szCs w:val="18"/>
                <w:lang w:val="en-GB"/>
              </w:rPr>
              <w:t xml:space="preserve"> Validation and psychometric properties of the </w:t>
            </w:r>
            <w:r>
              <w:rPr>
                <w:rFonts w:ascii="Times New Roman" w:hAnsi="Times New Roman" w:cs="Times New Roman"/>
                <w:color w:val="000000" w:themeColor="text1"/>
                <w:sz w:val="18"/>
                <w:szCs w:val="18"/>
                <w:lang w:val="en-GB"/>
              </w:rPr>
              <w:t>Italian version of the CAI</w:t>
            </w:r>
          </w:p>
        </w:tc>
        <w:tc>
          <w:tcPr>
            <w:tcW w:w="1158" w:type="dxa"/>
          </w:tcPr>
          <w:p w14:paraId="6EC31318" w14:textId="77777777" w:rsidR="00A53CD2" w:rsidRPr="00C80EE0" w:rsidRDefault="00A53CD2" w:rsidP="00A53CD2">
            <w:pPr>
              <w:rPr>
                <w:rFonts w:ascii="Times New Roman" w:hAnsi="Times New Roman" w:cs="Times New Roman"/>
                <w:color w:val="000000" w:themeColor="text1"/>
                <w:sz w:val="18"/>
                <w:szCs w:val="18"/>
                <w:lang w:val="en-GB"/>
              </w:rPr>
            </w:pPr>
            <w:r w:rsidRPr="00C80EE0">
              <w:rPr>
                <w:rFonts w:ascii="Times New Roman" w:hAnsi="Times New Roman" w:cs="Times New Roman"/>
                <w:color w:val="000000" w:themeColor="text1"/>
                <w:sz w:val="18"/>
                <w:szCs w:val="18"/>
                <w:lang w:val="en-GB"/>
              </w:rPr>
              <w:t>III</w:t>
            </w:r>
          </w:p>
        </w:tc>
        <w:tc>
          <w:tcPr>
            <w:tcW w:w="1853" w:type="dxa"/>
            <w:gridSpan w:val="2"/>
          </w:tcPr>
          <w:p w14:paraId="4CC07522"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CAI</w:t>
            </w:r>
            <w:r w:rsidRPr="00C80EE0">
              <w:rPr>
                <w:rFonts w:ascii="Times New Roman" w:hAnsi="Times New Roman" w:cs="Times New Roman"/>
                <w:color w:val="000000" w:themeColor="text1"/>
                <w:sz w:val="18"/>
                <w:szCs w:val="18"/>
                <w:lang w:val="en-GB"/>
              </w:rPr>
              <w:t xml:space="preserve"> </w:t>
            </w:r>
          </w:p>
        </w:tc>
        <w:tc>
          <w:tcPr>
            <w:tcW w:w="1525" w:type="dxa"/>
          </w:tcPr>
          <w:p w14:paraId="0E5A651C" w14:textId="77777777" w:rsidR="00A53CD2" w:rsidRPr="00C80EE0" w:rsidRDefault="00A53CD2" w:rsidP="00A53CD2">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50 SCZ</w:t>
            </w:r>
          </w:p>
        </w:tc>
        <w:tc>
          <w:tcPr>
            <w:tcW w:w="6554" w:type="dxa"/>
          </w:tcPr>
          <w:p w14:paraId="3CE588C9" w14:textId="77777777" w:rsidR="00A53CD2" w:rsidRPr="00C80EE0" w:rsidRDefault="00A53CD2" w:rsidP="00A53CD2">
            <w:pPr>
              <w:autoSpaceDE w:val="0"/>
              <w:autoSpaceDN w:val="0"/>
              <w:adjustRightInd w:val="0"/>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For </w:t>
            </w:r>
            <w:r w:rsidRPr="00B97527">
              <w:rPr>
                <w:rFonts w:ascii="Times New Roman" w:hAnsi="Times New Roman" w:cs="Times New Roman"/>
                <w:sz w:val="18"/>
                <w:szCs w:val="18"/>
                <w:lang w:val="en-GB"/>
              </w:rPr>
              <w:t>the three considered scores (patient, informant and composite scores) of each item of</w:t>
            </w:r>
            <w:r>
              <w:rPr>
                <w:rFonts w:ascii="Times New Roman" w:hAnsi="Times New Roman" w:cs="Times New Roman"/>
                <w:sz w:val="18"/>
                <w:szCs w:val="18"/>
                <w:lang w:val="en-GB"/>
              </w:rPr>
              <w:t xml:space="preserve"> </w:t>
            </w:r>
            <w:r w:rsidRPr="00B97527">
              <w:rPr>
                <w:rFonts w:ascii="Times New Roman" w:hAnsi="Times New Roman" w:cs="Times New Roman"/>
                <w:sz w:val="18"/>
                <w:szCs w:val="18"/>
                <w:lang w:val="en-GB"/>
              </w:rPr>
              <w:t xml:space="preserve">the CAI, as well as for </w:t>
            </w:r>
            <w:r>
              <w:rPr>
                <w:rFonts w:ascii="Times New Roman" w:hAnsi="Times New Roman" w:cs="Times New Roman"/>
                <w:sz w:val="18"/>
                <w:szCs w:val="18"/>
                <w:lang w:val="en-GB"/>
              </w:rPr>
              <w:t>GAF score</w:t>
            </w:r>
            <w:r w:rsidRPr="00B97527">
              <w:rPr>
                <w:rFonts w:ascii="Times New Roman" w:hAnsi="Times New Roman" w:cs="Times New Roman"/>
                <w:sz w:val="18"/>
                <w:szCs w:val="18"/>
                <w:lang w:val="en-GB"/>
              </w:rPr>
              <w:t>, the ICCs ranged from 0.69 to 0.91. Cronbach’s alpha coefficients for the CAI patient,</w:t>
            </w:r>
            <w:r>
              <w:rPr>
                <w:rFonts w:ascii="Times New Roman" w:hAnsi="Times New Roman" w:cs="Times New Roman"/>
                <w:sz w:val="18"/>
                <w:szCs w:val="18"/>
                <w:lang w:val="en-GB"/>
              </w:rPr>
              <w:t xml:space="preserve"> </w:t>
            </w:r>
            <w:r w:rsidRPr="00B97527">
              <w:rPr>
                <w:rFonts w:ascii="Times New Roman" w:hAnsi="Times New Roman" w:cs="Times New Roman"/>
                <w:sz w:val="18"/>
                <w:szCs w:val="18"/>
                <w:lang w:val="en-GB"/>
              </w:rPr>
              <w:t>informant e composite scores were respectively 0.90, 0.93 and 0.93.</w:t>
            </w:r>
            <w:r>
              <w:rPr>
                <w:rFonts w:ascii="Times New Roman" w:hAnsi="Times New Roman" w:cs="Times New Roman"/>
                <w:sz w:val="18"/>
                <w:szCs w:val="18"/>
                <w:lang w:val="en-GB"/>
              </w:rPr>
              <w:t xml:space="preserve"> </w:t>
            </w:r>
            <w:r w:rsidRPr="00B97527">
              <w:rPr>
                <w:rFonts w:ascii="Times New Roman" w:hAnsi="Times New Roman" w:cs="Times New Roman"/>
                <w:sz w:val="18"/>
                <w:szCs w:val="18"/>
                <w:lang w:val="en-GB"/>
              </w:rPr>
              <w:t xml:space="preserve">The Italian version of the CAI revealed good to excellent reliability and excellent internal consistency. </w:t>
            </w:r>
          </w:p>
        </w:tc>
      </w:tr>
    </w:tbl>
    <w:p w14:paraId="7506E754" w14:textId="77777777" w:rsidR="00C51776" w:rsidRDefault="00C51776" w:rsidP="00C51776">
      <w:pPr>
        <w:autoSpaceDE w:val="0"/>
        <w:autoSpaceDN w:val="0"/>
        <w:adjustRightInd w:val="0"/>
        <w:spacing w:after="0"/>
        <w:jc w:val="both"/>
        <w:rPr>
          <w:rFonts w:ascii="Times New Roman" w:hAnsi="Times New Roman" w:cs="Times New Roman"/>
          <w:sz w:val="18"/>
          <w:szCs w:val="18"/>
          <w:lang w:val="en-US"/>
        </w:rPr>
      </w:pPr>
      <w:r w:rsidRPr="00240572">
        <w:rPr>
          <w:rFonts w:ascii="Times New Roman" w:eastAsia="DengXian" w:hAnsi="Times New Roman" w:cs="Times New Roman"/>
          <w:b/>
          <w:bCs/>
          <w:sz w:val="18"/>
          <w:szCs w:val="18"/>
          <w:lang w:val="en-GB"/>
        </w:rPr>
        <w:t>ARMS</w:t>
      </w:r>
      <w:r>
        <w:rPr>
          <w:rFonts w:ascii="Times New Roman" w:eastAsia="DengXian" w:hAnsi="Times New Roman" w:cs="Times New Roman"/>
          <w:b/>
          <w:bCs/>
          <w:sz w:val="18"/>
          <w:szCs w:val="18"/>
          <w:lang w:val="en-GB"/>
        </w:rPr>
        <w:t>:</w:t>
      </w:r>
      <w:r w:rsidRPr="00240572">
        <w:rPr>
          <w:rFonts w:ascii="Times New Roman" w:eastAsia="DengXian" w:hAnsi="Times New Roman" w:cs="Times New Roman"/>
          <w:b/>
          <w:bCs/>
          <w:sz w:val="18"/>
          <w:szCs w:val="18"/>
          <w:lang w:val="en-GB"/>
        </w:rPr>
        <w:t xml:space="preserve"> </w:t>
      </w:r>
      <w:r w:rsidRPr="00240572">
        <w:rPr>
          <w:rFonts w:ascii="Times New Roman" w:eastAsia="DengXian" w:hAnsi="Times New Roman" w:cs="Times New Roman"/>
          <w:bCs/>
          <w:sz w:val="18"/>
          <w:szCs w:val="18"/>
          <w:lang w:val="en-GB"/>
        </w:rPr>
        <w:t>at-risk mental state;</w:t>
      </w:r>
      <w:r>
        <w:rPr>
          <w:rFonts w:ascii="Times New Roman" w:eastAsia="DengXian" w:hAnsi="Times New Roman" w:cs="Times New Roman"/>
          <w:b/>
          <w:bCs/>
          <w:sz w:val="18"/>
          <w:szCs w:val="18"/>
          <w:lang w:val="en-GB"/>
        </w:rPr>
        <w:t xml:space="preserve"> </w:t>
      </w:r>
      <w:r w:rsidRPr="00C80EE0">
        <w:rPr>
          <w:rFonts w:ascii="Times New Roman" w:eastAsia="DengXian" w:hAnsi="Times New Roman" w:cs="Times New Roman"/>
          <w:b/>
          <w:bCs/>
          <w:sz w:val="18"/>
          <w:szCs w:val="18"/>
          <w:lang w:val="en-GB"/>
        </w:rPr>
        <w:t>BACS</w:t>
      </w:r>
      <w:r w:rsidRPr="00C80EE0">
        <w:rPr>
          <w:rFonts w:ascii="Times New Roman" w:eastAsia="DengXian" w:hAnsi="Times New Roman" w:cs="Times New Roman"/>
          <w:sz w:val="18"/>
          <w:szCs w:val="18"/>
          <w:lang w:val="en-GB"/>
        </w:rPr>
        <w:t xml:space="preserve">: Brief Assessment  of Cognition in Schizophrenia; </w:t>
      </w:r>
      <w:r w:rsidRPr="00C80EE0">
        <w:rPr>
          <w:rFonts w:ascii="Times New Roman" w:eastAsia="DengXian" w:hAnsi="Times New Roman" w:cs="Times New Roman"/>
          <w:b/>
          <w:bCs/>
          <w:sz w:val="18"/>
          <w:szCs w:val="18"/>
          <w:lang w:val="en-GB"/>
        </w:rPr>
        <w:t>B-CATS</w:t>
      </w:r>
      <w:r w:rsidRPr="00C80EE0">
        <w:rPr>
          <w:rFonts w:ascii="Times New Roman" w:eastAsia="DengXian" w:hAnsi="Times New Roman" w:cs="Times New Roman"/>
          <w:sz w:val="18"/>
          <w:szCs w:val="18"/>
          <w:lang w:val="en-GB"/>
        </w:rPr>
        <w:t xml:space="preserve">: Brief Cognitive Assessment Tool for Schizophrenia; </w:t>
      </w:r>
      <w:r w:rsidRPr="00C80EE0">
        <w:rPr>
          <w:rFonts w:ascii="Times New Roman" w:eastAsia="DengXian" w:hAnsi="Times New Roman" w:cs="Times New Roman"/>
          <w:b/>
          <w:bCs/>
          <w:sz w:val="18"/>
          <w:szCs w:val="18"/>
          <w:lang w:val="en-GB"/>
        </w:rPr>
        <w:t>BNA</w:t>
      </w:r>
      <w:r w:rsidRPr="00C80EE0">
        <w:rPr>
          <w:rFonts w:ascii="Times New Roman" w:eastAsia="DengXian" w:hAnsi="Times New Roman" w:cs="Times New Roman"/>
          <w:sz w:val="18"/>
          <w:szCs w:val="18"/>
          <w:lang w:val="en-GB"/>
        </w:rPr>
        <w:t xml:space="preserve">: Brief Neurocognitive Assessment; </w:t>
      </w:r>
      <w:r w:rsidRPr="00C80EE0">
        <w:rPr>
          <w:rFonts w:ascii="Times New Roman" w:eastAsia="DengXian" w:hAnsi="Times New Roman" w:cs="Times New Roman"/>
          <w:b/>
          <w:bCs/>
          <w:sz w:val="18"/>
          <w:szCs w:val="18"/>
          <w:lang w:val="en-GB"/>
        </w:rPr>
        <w:t>CAI</w:t>
      </w:r>
      <w:r w:rsidRPr="00C80EE0">
        <w:rPr>
          <w:rFonts w:ascii="Times New Roman" w:eastAsia="DengXian" w:hAnsi="Times New Roman" w:cs="Times New Roman"/>
          <w:sz w:val="18"/>
          <w:szCs w:val="18"/>
          <w:lang w:val="en-GB"/>
        </w:rPr>
        <w:t xml:space="preserve">: Cognitive Assessment Interview; </w:t>
      </w:r>
      <w:r w:rsidRPr="00C80EE0">
        <w:rPr>
          <w:rFonts w:ascii="Times New Roman" w:eastAsia="DengXian" w:hAnsi="Times New Roman" w:cs="Times New Roman"/>
          <w:b/>
          <w:bCs/>
          <w:sz w:val="18"/>
          <w:szCs w:val="18"/>
          <w:lang w:val="en-GB"/>
        </w:rPr>
        <w:t>CATIE study</w:t>
      </w:r>
      <w:r w:rsidRPr="00C80EE0">
        <w:rPr>
          <w:rFonts w:ascii="Times New Roman" w:eastAsia="DengXian" w:hAnsi="Times New Roman" w:cs="Times New Roman"/>
          <w:sz w:val="18"/>
          <w:szCs w:val="18"/>
          <w:lang w:val="en-GB"/>
        </w:rPr>
        <w:t xml:space="preserve">: The Clinical Antipsychotic Trials of Intervention Effectiveness; </w:t>
      </w:r>
      <w:r w:rsidRPr="00C80EE0">
        <w:rPr>
          <w:rFonts w:ascii="Times New Roman" w:eastAsia="DengXian" w:hAnsi="Times New Roman" w:cs="Times New Roman"/>
          <w:b/>
          <w:bCs/>
          <w:sz w:val="18"/>
          <w:szCs w:val="18"/>
          <w:lang w:val="en-GB"/>
        </w:rPr>
        <w:t>CIBIS:</w:t>
      </w:r>
      <w:r w:rsidRPr="00C80EE0">
        <w:rPr>
          <w:rFonts w:ascii="Times New Roman" w:eastAsia="DengXian" w:hAnsi="Times New Roman" w:cs="Times New Roman"/>
          <w:sz w:val="18"/>
          <w:szCs w:val="18"/>
          <w:lang w:val="en-GB"/>
        </w:rPr>
        <w:t xml:space="preserve"> Clinical Interview-Based Impression of Severity; </w:t>
      </w:r>
      <w:r w:rsidRPr="00C80EE0">
        <w:rPr>
          <w:rFonts w:ascii="Times New Roman" w:eastAsia="DengXian" w:hAnsi="Times New Roman" w:cs="Times New Roman"/>
          <w:b/>
          <w:bCs/>
          <w:sz w:val="18"/>
          <w:szCs w:val="18"/>
          <w:lang w:val="en-GB"/>
        </w:rPr>
        <w:t>CIBIC:</w:t>
      </w:r>
      <w:r w:rsidRPr="00C80EE0">
        <w:rPr>
          <w:rFonts w:ascii="Times New Roman" w:eastAsia="DengXian" w:hAnsi="Times New Roman" w:cs="Times New Roman"/>
          <w:sz w:val="18"/>
          <w:szCs w:val="18"/>
          <w:lang w:val="en-GB"/>
        </w:rPr>
        <w:t xml:space="preserve"> Clinical Interview-Based Impression of Change with input from caregivers, </w:t>
      </w:r>
      <w:r w:rsidRPr="00C80EE0">
        <w:rPr>
          <w:rFonts w:ascii="Times New Roman" w:eastAsia="DengXian" w:hAnsi="Times New Roman" w:cs="Times New Roman"/>
          <w:b/>
          <w:bCs/>
          <w:sz w:val="18"/>
          <w:szCs w:val="18"/>
          <w:lang w:val="en-GB"/>
        </w:rPr>
        <w:t>CGI-CogS</w:t>
      </w:r>
      <w:r w:rsidRPr="00C80EE0">
        <w:rPr>
          <w:rFonts w:ascii="Times New Roman" w:eastAsia="DengXian" w:hAnsi="Times New Roman" w:cs="Times New Roman"/>
          <w:sz w:val="18"/>
          <w:szCs w:val="18"/>
          <w:lang w:val="en-GB"/>
        </w:rPr>
        <w:t xml:space="preserve">: Clinical Global Impression of Cognition in Schizophrenia; </w:t>
      </w:r>
      <w:r w:rsidRPr="00C80EE0">
        <w:rPr>
          <w:rFonts w:ascii="Times New Roman" w:eastAsia="DengXian" w:hAnsi="Times New Roman" w:cs="Times New Roman"/>
          <w:b/>
          <w:bCs/>
          <w:sz w:val="18"/>
          <w:szCs w:val="18"/>
          <w:lang w:val="en-GB"/>
        </w:rPr>
        <w:t>CHOR study:</w:t>
      </w:r>
      <w:r w:rsidRPr="00C80EE0">
        <w:rPr>
          <w:rFonts w:ascii="Times New Roman" w:eastAsia="DengXian" w:hAnsi="Times New Roman" w:cs="Times New Roman"/>
          <w:sz w:val="18"/>
          <w:szCs w:val="18"/>
          <w:lang w:val="en-GB"/>
        </w:rPr>
        <w:t xml:space="preserve"> The clozapine, haloperidol, olanzapine, risperidone study; </w:t>
      </w:r>
      <w:r w:rsidRPr="00C80EE0">
        <w:rPr>
          <w:rFonts w:ascii="Times New Roman" w:eastAsia="DengXian" w:hAnsi="Times New Roman" w:cs="Times New Roman"/>
          <w:b/>
          <w:bCs/>
          <w:sz w:val="18"/>
          <w:szCs w:val="18"/>
          <w:lang w:val="en-GB"/>
        </w:rPr>
        <w:t>CPT</w:t>
      </w:r>
      <w:r w:rsidRPr="00C80EE0">
        <w:rPr>
          <w:rFonts w:ascii="Times New Roman" w:eastAsia="DengXian" w:hAnsi="Times New Roman" w:cs="Times New Roman"/>
          <w:sz w:val="18"/>
          <w:szCs w:val="18"/>
          <w:lang w:val="en-GB"/>
        </w:rPr>
        <w:t>: Continuous Performance Tests;</w:t>
      </w:r>
      <w:r w:rsidRPr="00C80EE0">
        <w:rPr>
          <w:rFonts w:ascii="Times New Roman" w:eastAsia="DengXian" w:hAnsi="Times New Roman" w:cs="Times New Roman"/>
          <w:b/>
          <w:bCs/>
          <w:sz w:val="18"/>
          <w:szCs w:val="18"/>
          <w:lang w:val="en-GB"/>
        </w:rPr>
        <w:t xml:space="preserve"> </w:t>
      </w:r>
      <w:r>
        <w:rPr>
          <w:rFonts w:ascii="Times New Roman" w:eastAsia="DengXian" w:hAnsi="Times New Roman" w:cs="Times New Roman"/>
          <w:b/>
          <w:bCs/>
          <w:sz w:val="18"/>
          <w:szCs w:val="18"/>
          <w:lang w:val="en-GB"/>
        </w:rPr>
        <w:t xml:space="preserve">FES: </w:t>
      </w:r>
      <w:r w:rsidRPr="00B17DF5">
        <w:rPr>
          <w:rFonts w:ascii="Times New Roman" w:eastAsia="DengXian" w:hAnsi="Times New Roman" w:cs="Times New Roman"/>
          <w:bCs/>
          <w:sz w:val="18"/>
          <w:szCs w:val="18"/>
          <w:lang w:val="en-GB"/>
        </w:rPr>
        <w:t>first episode of schizophrenia;</w:t>
      </w:r>
      <w:r>
        <w:rPr>
          <w:rFonts w:ascii="Times New Roman" w:eastAsia="DengXian" w:hAnsi="Times New Roman" w:cs="Times New Roman"/>
          <w:b/>
          <w:bCs/>
          <w:sz w:val="18"/>
          <w:szCs w:val="18"/>
          <w:lang w:val="en-GB"/>
        </w:rPr>
        <w:t xml:space="preserve"> </w:t>
      </w:r>
      <w:r w:rsidRPr="00C80EE0">
        <w:rPr>
          <w:rFonts w:ascii="Times New Roman" w:eastAsia="DengXian" w:hAnsi="Times New Roman" w:cs="Times New Roman"/>
          <w:b/>
          <w:bCs/>
          <w:sz w:val="18"/>
          <w:szCs w:val="18"/>
          <w:lang w:val="en-GB"/>
        </w:rPr>
        <w:t>GAF</w:t>
      </w:r>
      <w:r w:rsidRPr="00C80EE0">
        <w:rPr>
          <w:rFonts w:ascii="Times New Roman" w:eastAsia="DengXian" w:hAnsi="Times New Roman" w:cs="Times New Roman"/>
          <w:sz w:val="18"/>
          <w:szCs w:val="18"/>
          <w:lang w:val="en-GB"/>
        </w:rPr>
        <w:t xml:space="preserve">: Global Assessment of Functioning; </w:t>
      </w:r>
      <w:bookmarkStart w:id="11" w:name="_Hlk13833048"/>
      <w:r w:rsidRPr="00C80EE0">
        <w:rPr>
          <w:rFonts w:ascii="Times New Roman" w:eastAsia="DengXian" w:hAnsi="Times New Roman" w:cs="Times New Roman"/>
          <w:b/>
          <w:bCs/>
          <w:sz w:val="18"/>
          <w:szCs w:val="18"/>
          <w:lang w:val="en-GB"/>
        </w:rPr>
        <w:t>HC</w:t>
      </w:r>
      <w:r w:rsidRPr="00C80EE0">
        <w:rPr>
          <w:rFonts w:ascii="Times New Roman" w:eastAsia="DengXian" w:hAnsi="Times New Roman" w:cs="Times New Roman"/>
          <w:sz w:val="18"/>
          <w:szCs w:val="18"/>
          <w:lang w:val="en-GB"/>
        </w:rPr>
        <w:t xml:space="preserve">: healthy controls; </w:t>
      </w:r>
      <w:r w:rsidRPr="00C80EE0">
        <w:rPr>
          <w:rFonts w:ascii="Times New Roman" w:eastAsia="DengXian" w:hAnsi="Times New Roman" w:cs="Times New Roman"/>
          <w:b/>
          <w:bCs/>
          <w:sz w:val="18"/>
          <w:szCs w:val="18"/>
          <w:lang w:val="en-GB"/>
        </w:rPr>
        <w:t>HoNOS</w:t>
      </w:r>
      <w:r w:rsidRPr="00C80EE0">
        <w:rPr>
          <w:rFonts w:ascii="Times New Roman" w:eastAsia="DengXian" w:hAnsi="Times New Roman" w:cs="Times New Roman"/>
          <w:sz w:val="18"/>
          <w:szCs w:val="18"/>
          <w:lang w:val="en-GB"/>
        </w:rPr>
        <w:t xml:space="preserve">: Health of the Nation Outcome Scale; </w:t>
      </w:r>
      <w:r w:rsidRPr="00C80EE0">
        <w:rPr>
          <w:rFonts w:ascii="Times New Roman" w:eastAsia="DengXian" w:hAnsi="Times New Roman" w:cs="Times New Roman"/>
          <w:b/>
          <w:bCs/>
          <w:sz w:val="18"/>
          <w:szCs w:val="18"/>
          <w:lang w:val="en-GB"/>
        </w:rPr>
        <w:t>ICC’s</w:t>
      </w:r>
      <w:r w:rsidRPr="00C80EE0">
        <w:rPr>
          <w:rFonts w:ascii="Times New Roman" w:eastAsia="DengXian" w:hAnsi="Times New Roman" w:cs="Times New Roman"/>
          <w:sz w:val="18"/>
          <w:szCs w:val="18"/>
          <w:lang w:val="en-GB"/>
        </w:rPr>
        <w:t xml:space="preserve">: Intraclass correlation coefficient; </w:t>
      </w:r>
      <w:r w:rsidRPr="00C80EE0">
        <w:rPr>
          <w:rFonts w:ascii="Times New Roman" w:eastAsia="DengXian" w:hAnsi="Times New Roman" w:cs="Times New Roman"/>
          <w:b/>
          <w:bCs/>
          <w:sz w:val="18"/>
          <w:szCs w:val="18"/>
          <w:lang w:val="en-GB"/>
        </w:rPr>
        <w:t>ILSI</w:t>
      </w:r>
      <w:r w:rsidRPr="00C80EE0">
        <w:rPr>
          <w:rFonts w:ascii="Times New Roman" w:eastAsia="DengXian" w:hAnsi="Times New Roman" w:cs="Times New Roman"/>
          <w:sz w:val="18"/>
          <w:szCs w:val="18"/>
          <w:lang w:val="en-GB"/>
        </w:rPr>
        <w:t xml:space="preserve">: Independent Living Skills Interview; </w:t>
      </w:r>
      <w:r w:rsidRPr="00C80EE0">
        <w:rPr>
          <w:rFonts w:ascii="Times New Roman" w:eastAsia="DengXian" w:hAnsi="Times New Roman" w:cs="Times New Roman"/>
          <w:b/>
          <w:bCs/>
          <w:sz w:val="18"/>
          <w:szCs w:val="18"/>
          <w:lang w:val="en-GB"/>
        </w:rPr>
        <w:t>MASC</w:t>
      </w:r>
      <w:r w:rsidRPr="00C80EE0">
        <w:rPr>
          <w:rFonts w:ascii="Times New Roman" w:eastAsia="DengXian" w:hAnsi="Times New Roman" w:cs="Times New Roman"/>
          <w:sz w:val="18"/>
          <w:szCs w:val="18"/>
          <w:lang w:val="en-GB"/>
        </w:rPr>
        <w:t xml:space="preserve">: Maryland Assessment of Social Competence; </w:t>
      </w:r>
      <w:r w:rsidRPr="00C80EE0">
        <w:rPr>
          <w:rFonts w:ascii="Times New Roman" w:eastAsia="DengXian" w:hAnsi="Times New Roman" w:cs="Times New Roman"/>
          <w:b/>
          <w:bCs/>
          <w:sz w:val="18"/>
          <w:szCs w:val="18"/>
          <w:lang w:val="en-GB"/>
        </w:rPr>
        <w:t>MCCB</w:t>
      </w:r>
      <w:r w:rsidRPr="00C80EE0">
        <w:rPr>
          <w:rFonts w:ascii="Times New Roman" w:eastAsia="DengXian" w:hAnsi="Times New Roman" w:cs="Times New Roman"/>
          <w:sz w:val="18"/>
          <w:szCs w:val="18"/>
          <w:lang w:val="en-GB"/>
        </w:rPr>
        <w:t>: MATRICS Consensus Cognitive Battery</w:t>
      </w:r>
      <w:bookmarkStart w:id="12" w:name="_Hlk20668821"/>
      <w:r w:rsidRPr="00C80EE0">
        <w:rPr>
          <w:rFonts w:ascii="Times New Roman" w:eastAsia="DengXian" w:hAnsi="Times New Roman" w:cs="Times New Roman"/>
          <w:sz w:val="18"/>
          <w:szCs w:val="18"/>
          <w:lang w:val="en-GB"/>
        </w:rPr>
        <w:t xml:space="preserve">; </w:t>
      </w:r>
      <w:bookmarkEnd w:id="11"/>
      <w:bookmarkEnd w:id="12"/>
      <w:r w:rsidRPr="00E51C6E">
        <w:rPr>
          <w:rFonts w:ascii="Times New Roman" w:eastAsia="DengXian" w:hAnsi="Times New Roman" w:cs="Times New Roman"/>
          <w:b/>
          <w:bCs/>
          <w:sz w:val="18"/>
          <w:szCs w:val="18"/>
          <w:lang w:val="en-GB"/>
        </w:rPr>
        <w:t>MSCEIT-ME:</w:t>
      </w:r>
      <w:r>
        <w:rPr>
          <w:rFonts w:ascii="Times New Roman" w:eastAsia="DengXian" w:hAnsi="Times New Roman" w:cs="Times New Roman"/>
          <w:sz w:val="18"/>
          <w:szCs w:val="18"/>
          <w:lang w:val="en-GB"/>
        </w:rPr>
        <w:t xml:space="preserve"> </w:t>
      </w:r>
      <w:r w:rsidRPr="00E51C6E">
        <w:rPr>
          <w:rFonts w:ascii="Times New Roman" w:eastAsia="DengXian" w:hAnsi="Times New Roman" w:cs="Times New Roman"/>
          <w:sz w:val="18"/>
          <w:szCs w:val="18"/>
          <w:lang w:val="en-GB"/>
        </w:rPr>
        <w:t>The Mayer-Salovey-Caruso Emotional Intelligence Test</w:t>
      </w:r>
      <w:r>
        <w:rPr>
          <w:rFonts w:ascii="Times New Roman" w:eastAsia="DengXian" w:hAnsi="Times New Roman" w:cs="Times New Roman"/>
          <w:sz w:val="18"/>
          <w:szCs w:val="18"/>
          <w:lang w:val="en-GB"/>
        </w:rPr>
        <w:t xml:space="preserve">-Managing Emotion task; </w:t>
      </w:r>
      <w:r w:rsidRPr="00C80EE0">
        <w:rPr>
          <w:rFonts w:ascii="Times New Roman" w:eastAsia="DengXian" w:hAnsi="Times New Roman" w:cs="Times New Roman"/>
          <w:b/>
          <w:bCs/>
          <w:sz w:val="18"/>
          <w:szCs w:val="18"/>
          <w:lang w:val="en-GB"/>
        </w:rPr>
        <w:t>PANSS</w:t>
      </w:r>
      <w:r w:rsidRPr="00C80EE0">
        <w:rPr>
          <w:rFonts w:ascii="Times New Roman" w:eastAsia="DengXian" w:hAnsi="Times New Roman" w:cs="Times New Roman"/>
          <w:sz w:val="18"/>
          <w:szCs w:val="18"/>
          <w:lang w:val="en-GB"/>
        </w:rPr>
        <w:t xml:space="preserve">: Positive and Negative Syndrome Scale; </w:t>
      </w:r>
      <w:r w:rsidRPr="00C80EE0">
        <w:rPr>
          <w:rFonts w:ascii="Times New Roman" w:eastAsia="DengXian" w:hAnsi="Times New Roman" w:cs="Times New Roman"/>
          <w:b/>
          <w:bCs/>
          <w:sz w:val="18"/>
          <w:szCs w:val="18"/>
          <w:lang w:val="en-GB"/>
        </w:rPr>
        <w:t>RAVLT</w:t>
      </w:r>
      <w:r w:rsidRPr="00C80EE0">
        <w:rPr>
          <w:rFonts w:ascii="Times New Roman" w:eastAsia="DengXian" w:hAnsi="Times New Roman" w:cs="Times New Roman"/>
          <w:sz w:val="18"/>
          <w:szCs w:val="18"/>
          <w:lang w:val="en-GB"/>
        </w:rPr>
        <w:t xml:space="preserve">: Rey Auditory–Verbal Learning Test; </w:t>
      </w:r>
      <w:r w:rsidRPr="00C80EE0">
        <w:rPr>
          <w:rFonts w:ascii="Times New Roman" w:eastAsia="DengXian" w:hAnsi="Times New Roman" w:cs="Times New Roman"/>
          <w:b/>
          <w:bCs/>
          <w:sz w:val="18"/>
          <w:szCs w:val="18"/>
          <w:lang w:val="en-GB"/>
        </w:rPr>
        <w:t>RBANS</w:t>
      </w:r>
      <w:r w:rsidRPr="00C80EE0">
        <w:rPr>
          <w:rFonts w:ascii="Times New Roman" w:eastAsia="DengXian" w:hAnsi="Times New Roman" w:cs="Times New Roman"/>
          <w:sz w:val="18"/>
          <w:szCs w:val="18"/>
          <w:lang w:val="en-GB"/>
        </w:rPr>
        <w:t xml:space="preserve">: Repeatable Battery for the Assessment of Neuropsychological Status; </w:t>
      </w:r>
      <w:r w:rsidRPr="00C80EE0">
        <w:rPr>
          <w:rFonts w:ascii="Times New Roman" w:eastAsia="DengXian" w:hAnsi="Times New Roman" w:cs="Times New Roman"/>
          <w:b/>
          <w:bCs/>
          <w:sz w:val="18"/>
          <w:szCs w:val="18"/>
          <w:lang w:val="en-GB"/>
        </w:rPr>
        <w:t>SCoRS</w:t>
      </w:r>
      <w:r w:rsidRPr="00C80EE0">
        <w:rPr>
          <w:rFonts w:ascii="Times New Roman" w:eastAsia="DengXian" w:hAnsi="Times New Roman" w:cs="Times New Roman"/>
          <w:sz w:val="18"/>
          <w:szCs w:val="18"/>
          <w:lang w:val="en-GB"/>
        </w:rPr>
        <w:t>: Schizophrenia Cognitive Rating Scale;</w:t>
      </w:r>
      <w:r>
        <w:rPr>
          <w:rFonts w:ascii="Times New Roman" w:eastAsia="DengXian" w:hAnsi="Times New Roman" w:cs="Times New Roman"/>
          <w:sz w:val="18"/>
          <w:szCs w:val="18"/>
          <w:lang w:val="en-GB"/>
        </w:rPr>
        <w:t xml:space="preserve"> </w:t>
      </w:r>
      <w:r w:rsidRPr="009058C5">
        <w:rPr>
          <w:rFonts w:ascii="Times New Roman" w:eastAsia="DengXian" w:hAnsi="Times New Roman" w:cs="Times New Roman"/>
          <w:b/>
          <w:bCs/>
          <w:sz w:val="18"/>
          <w:szCs w:val="18"/>
          <w:lang w:val="en-GB"/>
        </w:rPr>
        <w:t>SD:</w:t>
      </w:r>
      <w:r>
        <w:rPr>
          <w:rFonts w:ascii="Times New Roman" w:eastAsia="DengXian" w:hAnsi="Times New Roman" w:cs="Times New Roman"/>
          <w:sz w:val="18"/>
          <w:szCs w:val="18"/>
          <w:lang w:val="en-GB"/>
        </w:rPr>
        <w:t xml:space="preserve"> Standard Deviation; </w:t>
      </w:r>
      <w:r w:rsidRPr="00C80EE0">
        <w:rPr>
          <w:rFonts w:ascii="Times New Roman" w:eastAsia="DengXian" w:hAnsi="Times New Roman" w:cs="Times New Roman"/>
          <w:sz w:val="18"/>
          <w:szCs w:val="18"/>
          <w:lang w:val="en-GB"/>
        </w:rPr>
        <w:t xml:space="preserve"> </w:t>
      </w:r>
      <w:r w:rsidRPr="00C80EE0">
        <w:rPr>
          <w:rFonts w:ascii="Times New Roman" w:eastAsia="DengXian" w:hAnsi="Times New Roman" w:cs="Times New Roman"/>
          <w:b/>
          <w:bCs/>
          <w:sz w:val="18"/>
          <w:szCs w:val="18"/>
          <w:lang w:val="en-GB"/>
        </w:rPr>
        <w:t>SCZ</w:t>
      </w:r>
      <w:r w:rsidRPr="00C80EE0">
        <w:rPr>
          <w:rFonts w:ascii="Times New Roman" w:eastAsia="DengXian" w:hAnsi="Times New Roman" w:cs="Times New Roman"/>
          <w:sz w:val="18"/>
          <w:szCs w:val="18"/>
          <w:lang w:val="en-GB"/>
        </w:rPr>
        <w:t xml:space="preserve">: subjects with schizophrenia; </w:t>
      </w:r>
      <w:r w:rsidRPr="00EF3B4D">
        <w:rPr>
          <w:rFonts w:ascii="Times New Roman" w:eastAsia="DengXian" w:hAnsi="Times New Roman" w:cs="Times New Roman"/>
          <w:b/>
          <w:bCs/>
          <w:sz w:val="18"/>
          <w:szCs w:val="18"/>
          <w:lang w:val="en-GB"/>
        </w:rPr>
        <w:t>SCWT:</w:t>
      </w:r>
      <w:r>
        <w:rPr>
          <w:rFonts w:ascii="Times New Roman" w:eastAsia="DengXian" w:hAnsi="Times New Roman" w:cs="Times New Roman"/>
          <w:sz w:val="18"/>
          <w:szCs w:val="18"/>
          <w:lang w:val="en-GB"/>
        </w:rPr>
        <w:t xml:space="preserve"> </w:t>
      </w:r>
      <w:r w:rsidRPr="00EF3B4D">
        <w:rPr>
          <w:rFonts w:ascii="Times New Roman" w:eastAsia="DengXian" w:hAnsi="Times New Roman" w:cs="Times New Roman"/>
          <w:sz w:val="18"/>
          <w:szCs w:val="18"/>
          <w:lang w:val="en-GB"/>
        </w:rPr>
        <w:t>The Stroop Color and Word Test</w:t>
      </w:r>
      <w:r>
        <w:rPr>
          <w:rFonts w:ascii="Times New Roman" w:eastAsia="DengXian" w:hAnsi="Times New Roman" w:cs="Times New Roman"/>
          <w:sz w:val="18"/>
          <w:szCs w:val="18"/>
          <w:lang w:val="en-GB"/>
        </w:rPr>
        <w:t xml:space="preserve">; </w:t>
      </w:r>
      <w:r w:rsidRPr="00B17DF5">
        <w:rPr>
          <w:rFonts w:ascii="Times New Roman" w:eastAsia="DengXian" w:hAnsi="Times New Roman" w:cs="Times New Roman"/>
          <w:b/>
          <w:sz w:val="18"/>
          <w:szCs w:val="18"/>
          <w:lang w:val="en-GB"/>
        </w:rPr>
        <w:t>SOFAS</w:t>
      </w:r>
      <w:r>
        <w:rPr>
          <w:rFonts w:ascii="Times New Roman" w:eastAsia="DengXian" w:hAnsi="Times New Roman" w:cs="Times New Roman"/>
          <w:b/>
          <w:sz w:val="18"/>
          <w:szCs w:val="18"/>
          <w:lang w:val="en-GB"/>
        </w:rPr>
        <w:t>:</w:t>
      </w:r>
      <w:r w:rsidRPr="00B17DF5">
        <w:rPr>
          <w:rFonts w:ascii="Times New Roman" w:eastAsia="DengXian" w:hAnsi="Times New Roman" w:cs="Times New Roman"/>
          <w:sz w:val="18"/>
          <w:szCs w:val="18"/>
          <w:lang w:val="en-GB"/>
        </w:rPr>
        <w:t xml:space="preserve"> Social and Occupational Functioning Assessment Scale,</w:t>
      </w:r>
      <w:r>
        <w:rPr>
          <w:rFonts w:ascii="Times New Roman" w:eastAsia="DengXian" w:hAnsi="Times New Roman" w:cs="Times New Roman"/>
          <w:sz w:val="18"/>
          <w:szCs w:val="18"/>
          <w:lang w:val="en-GB"/>
        </w:rPr>
        <w:t xml:space="preserve"> </w:t>
      </w:r>
      <w:r w:rsidRPr="00C80EE0">
        <w:rPr>
          <w:rFonts w:ascii="Times New Roman" w:eastAsia="DengXian" w:hAnsi="Times New Roman" w:cs="Times New Roman"/>
          <w:b/>
          <w:bCs/>
          <w:sz w:val="18"/>
          <w:szCs w:val="18"/>
          <w:lang w:val="en-GB"/>
        </w:rPr>
        <w:t>SFS</w:t>
      </w:r>
      <w:r w:rsidRPr="00C80EE0">
        <w:rPr>
          <w:rFonts w:ascii="Times New Roman" w:eastAsia="DengXian" w:hAnsi="Times New Roman" w:cs="Times New Roman"/>
          <w:sz w:val="18"/>
          <w:szCs w:val="18"/>
          <w:lang w:val="en-GB"/>
        </w:rPr>
        <w:t xml:space="preserve">: Social Functioning Scale; </w:t>
      </w:r>
      <w:r w:rsidRPr="00C80EE0">
        <w:rPr>
          <w:rFonts w:ascii="Times New Roman" w:eastAsia="DengXian" w:hAnsi="Times New Roman" w:cs="Times New Roman"/>
          <w:b/>
          <w:bCs/>
          <w:sz w:val="18"/>
          <w:szCs w:val="18"/>
          <w:lang w:val="en-GB"/>
        </w:rPr>
        <w:t>TABS</w:t>
      </w:r>
      <w:r w:rsidRPr="00C80EE0">
        <w:rPr>
          <w:rFonts w:ascii="Times New Roman" w:eastAsia="DengXian" w:hAnsi="Times New Roman" w:cs="Times New Roman"/>
          <w:sz w:val="18"/>
          <w:szCs w:val="18"/>
          <w:lang w:val="en-GB"/>
        </w:rPr>
        <w:t xml:space="preserve">: Test for Adaptive Behaviour in Schizophrenia; </w:t>
      </w:r>
      <w:r w:rsidRPr="00C80EE0">
        <w:rPr>
          <w:rFonts w:ascii="Times New Roman" w:eastAsia="DengXian" w:hAnsi="Times New Roman" w:cs="Times New Roman"/>
          <w:b/>
          <w:bCs/>
          <w:sz w:val="18"/>
          <w:szCs w:val="18"/>
          <w:lang w:val="en-GB"/>
        </w:rPr>
        <w:t xml:space="preserve">TMT: </w:t>
      </w:r>
      <w:r w:rsidRPr="00C80EE0">
        <w:rPr>
          <w:rFonts w:ascii="Times New Roman" w:eastAsia="DengXian" w:hAnsi="Times New Roman" w:cs="Times New Roman"/>
          <w:sz w:val="18"/>
          <w:szCs w:val="18"/>
          <w:lang w:val="en-GB"/>
        </w:rPr>
        <w:t xml:space="preserve">Trail Making Test; </w:t>
      </w:r>
      <w:r w:rsidRPr="00C80EE0">
        <w:rPr>
          <w:rFonts w:ascii="Times New Roman" w:eastAsia="DengXian" w:hAnsi="Times New Roman" w:cs="Times New Roman"/>
          <w:b/>
          <w:bCs/>
          <w:sz w:val="18"/>
          <w:szCs w:val="18"/>
          <w:lang w:val="en-GB"/>
        </w:rPr>
        <w:t>UPSA</w:t>
      </w:r>
      <w:r w:rsidRPr="00C80EE0">
        <w:rPr>
          <w:rFonts w:ascii="Times New Roman" w:eastAsia="DengXian" w:hAnsi="Times New Roman" w:cs="Times New Roman"/>
          <w:sz w:val="18"/>
          <w:szCs w:val="18"/>
          <w:lang w:val="en-GB"/>
        </w:rPr>
        <w:t xml:space="preserve">: University of California Performance Skills Assessment; </w:t>
      </w:r>
      <w:r w:rsidRPr="00C80EE0">
        <w:rPr>
          <w:rFonts w:ascii="Times New Roman" w:eastAsia="DengXian" w:hAnsi="Times New Roman" w:cs="Times New Roman"/>
          <w:b/>
          <w:bCs/>
          <w:sz w:val="18"/>
          <w:szCs w:val="18"/>
          <w:lang w:val="en-GB"/>
        </w:rPr>
        <w:t>WAIS</w:t>
      </w:r>
      <w:r w:rsidRPr="00C80EE0">
        <w:rPr>
          <w:rFonts w:ascii="Times New Roman" w:eastAsia="DengXian" w:hAnsi="Times New Roman" w:cs="Times New Roman"/>
          <w:sz w:val="18"/>
          <w:szCs w:val="18"/>
          <w:lang w:val="en-GB"/>
        </w:rPr>
        <w:t xml:space="preserve">: Wechsler Adult Intelligence Scale; </w:t>
      </w:r>
      <w:r w:rsidRPr="00C80EE0">
        <w:rPr>
          <w:rFonts w:ascii="Times New Roman" w:eastAsia="DengXian" w:hAnsi="Times New Roman" w:cs="Times New Roman"/>
          <w:b/>
          <w:bCs/>
          <w:sz w:val="18"/>
          <w:szCs w:val="18"/>
          <w:lang w:val="en-GB"/>
        </w:rPr>
        <w:t>WASI</w:t>
      </w:r>
      <w:r w:rsidRPr="00C80EE0">
        <w:rPr>
          <w:rFonts w:ascii="Times New Roman" w:eastAsia="DengXian" w:hAnsi="Times New Roman" w:cs="Times New Roman"/>
          <w:sz w:val="18"/>
          <w:szCs w:val="18"/>
          <w:lang w:val="en-GB"/>
        </w:rPr>
        <w:t xml:space="preserve">: Wechsler Abbreviated Scale of Intelligence; </w:t>
      </w:r>
      <w:r w:rsidRPr="00C80EE0">
        <w:rPr>
          <w:rFonts w:ascii="Times New Roman" w:eastAsia="DengXian" w:hAnsi="Times New Roman" w:cs="Times New Roman"/>
          <w:b/>
          <w:bCs/>
          <w:sz w:val="18"/>
          <w:szCs w:val="18"/>
          <w:lang w:val="en-GB"/>
        </w:rPr>
        <w:t>WMS</w:t>
      </w:r>
      <w:r w:rsidRPr="00C80EE0">
        <w:rPr>
          <w:rFonts w:ascii="Times New Roman" w:eastAsia="DengXian" w:hAnsi="Times New Roman" w:cs="Times New Roman"/>
          <w:sz w:val="18"/>
          <w:szCs w:val="18"/>
          <w:lang w:val="en-GB"/>
        </w:rPr>
        <w:t>: Wechsler Memory Scale</w:t>
      </w:r>
      <w:r>
        <w:rPr>
          <w:rFonts w:ascii="Times New Roman" w:eastAsia="DengXian" w:hAnsi="Times New Roman" w:cs="Times New Roman"/>
          <w:sz w:val="18"/>
          <w:szCs w:val="18"/>
          <w:lang w:val="en-GB"/>
        </w:rPr>
        <w:t xml:space="preserve">; </w:t>
      </w:r>
      <w:r w:rsidRPr="00286FCE">
        <w:rPr>
          <w:rFonts w:ascii="Times New Roman" w:eastAsia="DengXian" w:hAnsi="Times New Roman" w:cs="Times New Roman"/>
          <w:b/>
          <w:bCs/>
          <w:sz w:val="18"/>
          <w:szCs w:val="18"/>
          <w:lang w:val="en-GB"/>
        </w:rPr>
        <w:t>WHO-QLS</w:t>
      </w:r>
      <w:r>
        <w:rPr>
          <w:rFonts w:ascii="Times New Roman" w:eastAsia="DengXian" w:hAnsi="Times New Roman" w:cs="Times New Roman"/>
          <w:sz w:val="18"/>
          <w:szCs w:val="18"/>
          <w:lang w:val="en-GB"/>
        </w:rPr>
        <w:t xml:space="preserve">: </w:t>
      </w:r>
      <w:r w:rsidRPr="00285DCC">
        <w:rPr>
          <w:rFonts w:ascii="Times New Roman" w:hAnsi="Times New Roman" w:cs="Times New Roman"/>
          <w:sz w:val="18"/>
          <w:szCs w:val="18"/>
          <w:lang w:val="en-US"/>
        </w:rPr>
        <w:t>World Health Organi</w:t>
      </w:r>
      <w:r>
        <w:rPr>
          <w:rFonts w:ascii="Times New Roman" w:hAnsi="Times New Roman" w:cs="Times New Roman"/>
          <w:sz w:val="18"/>
          <w:szCs w:val="18"/>
          <w:lang w:val="en-US"/>
        </w:rPr>
        <w:t>z</w:t>
      </w:r>
      <w:r w:rsidRPr="00285DCC">
        <w:rPr>
          <w:rFonts w:ascii="Times New Roman" w:hAnsi="Times New Roman" w:cs="Times New Roman"/>
          <w:sz w:val="18"/>
          <w:szCs w:val="18"/>
          <w:lang w:val="en-US"/>
        </w:rPr>
        <w:t>ation-Quality of Life</w:t>
      </w:r>
      <w:r>
        <w:rPr>
          <w:rFonts w:ascii="Times New Roman" w:hAnsi="Times New Roman" w:cs="Times New Roman"/>
          <w:sz w:val="18"/>
          <w:szCs w:val="18"/>
          <w:lang w:val="en-US"/>
        </w:rPr>
        <w:t>.</w:t>
      </w:r>
      <w:r>
        <w:rPr>
          <w:rFonts w:ascii="Times New Roman" w:hAnsi="Times New Roman" w:cs="Times New Roman"/>
          <w:sz w:val="18"/>
          <w:szCs w:val="18"/>
          <w:lang w:val="en-US"/>
        </w:rPr>
        <w:br w:type="page"/>
      </w:r>
    </w:p>
    <w:p w14:paraId="1177FB25" w14:textId="6B1EFBEB" w:rsidR="00C51776" w:rsidRDefault="00C51776" w:rsidP="00C51776">
      <w:pPr>
        <w:autoSpaceDE w:val="0"/>
        <w:autoSpaceDN w:val="0"/>
        <w:adjustRightInd w:val="0"/>
        <w:spacing w:after="0"/>
        <w:rPr>
          <w:rFonts w:ascii="Times New Roman" w:eastAsia="Calibri" w:hAnsi="Times New Roman" w:cs="Times New Roman"/>
          <w:bCs/>
          <w:sz w:val="24"/>
          <w:szCs w:val="24"/>
          <w:lang w:val="en-GB"/>
        </w:rPr>
      </w:pPr>
      <w:bookmarkStart w:id="13" w:name="_Hlk68880261"/>
      <w:r w:rsidRPr="004C21FC">
        <w:rPr>
          <w:rFonts w:ascii="Times New Roman" w:eastAsia="Calibri" w:hAnsi="Times New Roman" w:cs="Times New Roman"/>
          <w:b/>
          <w:sz w:val="24"/>
          <w:szCs w:val="24"/>
          <w:lang w:val="en-GB"/>
        </w:rPr>
        <w:lastRenderedPageBreak/>
        <w:t xml:space="preserve">Table </w:t>
      </w:r>
      <w:r w:rsidR="00743F7C">
        <w:rPr>
          <w:rFonts w:ascii="Times New Roman" w:eastAsia="Calibri" w:hAnsi="Times New Roman" w:cs="Times New Roman"/>
          <w:b/>
          <w:sz w:val="24"/>
          <w:szCs w:val="24"/>
          <w:lang w:val="en-GB"/>
        </w:rPr>
        <w:t>e8</w:t>
      </w:r>
      <w:r w:rsidRPr="004C21FC">
        <w:rPr>
          <w:rFonts w:ascii="Times New Roman" w:eastAsia="Calibri" w:hAnsi="Times New Roman" w:cs="Times New Roman"/>
          <w:b/>
          <w:sz w:val="24"/>
          <w:szCs w:val="24"/>
          <w:lang w:val="en-GB"/>
        </w:rPr>
        <w:t xml:space="preserve">. </w:t>
      </w:r>
      <w:r w:rsidRPr="004C21FC">
        <w:rPr>
          <w:rFonts w:ascii="Times New Roman" w:eastAsia="Calibri" w:hAnsi="Times New Roman" w:cs="Times New Roman"/>
          <w:bCs/>
          <w:sz w:val="24"/>
          <w:szCs w:val="24"/>
          <w:lang w:val="en-GB"/>
        </w:rPr>
        <w:t>Available validated instruments for social cognition in schizophrenia</w:t>
      </w:r>
      <w:r w:rsidR="004C21FC">
        <w:rPr>
          <w:rFonts w:ascii="Times New Roman" w:eastAsia="Calibri" w:hAnsi="Times New Roman" w:cs="Times New Roman"/>
          <w:bCs/>
          <w:sz w:val="24"/>
          <w:szCs w:val="24"/>
          <w:lang w:val="en-GB"/>
        </w:rPr>
        <w:t>.</w:t>
      </w:r>
    </w:p>
    <w:p w14:paraId="1EB354BE" w14:textId="77777777" w:rsidR="00557EE1" w:rsidRPr="00951748" w:rsidRDefault="00557EE1" w:rsidP="00C51776">
      <w:pPr>
        <w:autoSpaceDE w:val="0"/>
        <w:autoSpaceDN w:val="0"/>
        <w:adjustRightInd w:val="0"/>
        <w:spacing w:after="0"/>
        <w:rPr>
          <w:rFonts w:ascii="Times New Roman" w:eastAsia="Calibri" w:hAnsi="Times New Roman" w:cs="Times New Roman"/>
          <w:b/>
          <w:sz w:val="24"/>
          <w:szCs w:val="24"/>
          <w:lang w:val="en-GB"/>
        </w:rPr>
      </w:pPr>
    </w:p>
    <w:tbl>
      <w:tblPr>
        <w:tblStyle w:val="Grigliatabella1"/>
        <w:tblW w:w="14170" w:type="dxa"/>
        <w:tblInd w:w="0" w:type="dxa"/>
        <w:tblLook w:val="04A0" w:firstRow="1" w:lastRow="0" w:firstColumn="1" w:lastColumn="0" w:noHBand="0" w:noVBand="1"/>
      </w:tblPr>
      <w:tblGrid>
        <w:gridCol w:w="1812"/>
        <w:gridCol w:w="3853"/>
        <w:gridCol w:w="1270"/>
        <w:gridCol w:w="1528"/>
        <w:gridCol w:w="5707"/>
      </w:tblGrid>
      <w:tr w:rsidR="00C51776" w:rsidRPr="0021526A" w14:paraId="3AE507F5" w14:textId="77777777" w:rsidTr="004C21FC">
        <w:tc>
          <w:tcPr>
            <w:tcW w:w="1812" w:type="dxa"/>
            <w:tcBorders>
              <w:top w:val="single" w:sz="4" w:space="0" w:color="auto"/>
              <w:left w:val="single" w:sz="4" w:space="0" w:color="auto"/>
              <w:bottom w:val="single" w:sz="4" w:space="0" w:color="auto"/>
              <w:right w:val="single" w:sz="4" w:space="0" w:color="auto"/>
            </w:tcBorders>
            <w:hideMark/>
          </w:tcPr>
          <w:p w14:paraId="42EA81A0" w14:textId="77777777" w:rsidR="00C51776" w:rsidRPr="0021526A" w:rsidRDefault="00C51776" w:rsidP="001B0B9F">
            <w:pPr>
              <w:jc w:val="center"/>
              <w:rPr>
                <w:rFonts w:ascii="Times New Roman" w:hAnsi="Times New Roman" w:cs="Times New Roman"/>
                <w:b/>
                <w:bCs/>
                <w:sz w:val="20"/>
                <w:szCs w:val="20"/>
              </w:rPr>
            </w:pPr>
            <w:r w:rsidRPr="0021526A">
              <w:rPr>
                <w:rFonts w:ascii="Times New Roman" w:hAnsi="Times New Roman" w:cs="Times New Roman"/>
                <w:b/>
                <w:bCs/>
                <w:sz w:val="20"/>
                <w:szCs w:val="20"/>
              </w:rPr>
              <w:t>Instruments</w:t>
            </w:r>
          </w:p>
        </w:tc>
        <w:tc>
          <w:tcPr>
            <w:tcW w:w="3853" w:type="dxa"/>
            <w:tcBorders>
              <w:top w:val="single" w:sz="4" w:space="0" w:color="auto"/>
              <w:left w:val="single" w:sz="4" w:space="0" w:color="auto"/>
              <w:bottom w:val="single" w:sz="4" w:space="0" w:color="auto"/>
              <w:right w:val="single" w:sz="4" w:space="0" w:color="auto"/>
            </w:tcBorders>
            <w:hideMark/>
          </w:tcPr>
          <w:p w14:paraId="397BA008" w14:textId="77777777" w:rsidR="00C51776" w:rsidRPr="0021526A" w:rsidRDefault="00C51776" w:rsidP="001B0B9F">
            <w:pPr>
              <w:jc w:val="center"/>
              <w:rPr>
                <w:rFonts w:ascii="Times New Roman" w:hAnsi="Times New Roman" w:cs="Times New Roman"/>
                <w:b/>
                <w:bCs/>
                <w:sz w:val="20"/>
                <w:szCs w:val="20"/>
              </w:rPr>
            </w:pPr>
            <w:r w:rsidRPr="0021526A">
              <w:rPr>
                <w:rFonts w:ascii="Times New Roman" w:hAnsi="Times New Roman" w:cs="Times New Roman"/>
                <w:b/>
                <w:bCs/>
                <w:sz w:val="20"/>
                <w:szCs w:val="20"/>
              </w:rPr>
              <w:t>Type of task</w:t>
            </w:r>
          </w:p>
        </w:tc>
        <w:tc>
          <w:tcPr>
            <w:tcW w:w="1270" w:type="dxa"/>
            <w:tcBorders>
              <w:top w:val="single" w:sz="4" w:space="0" w:color="auto"/>
              <w:left w:val="single" w:sz="4" w:space="0" w:color="auto"/>
              <w:bottom w:val="single" w:sz="4" w:space="0" w:color="auto"/>
              <w:right w:val="single" w:sz="4" w:space="0" w:color="auto"/>
            </w:tcBorders>
            <w:hideMark/>
          </w:tcPr>
          <w:p w14:paraId="56B722A1" w14:textId="77777777" w:rsidR="00C51776" w:rsidRPr="0021526A" w:rsidRDefault="00C51776" w:rsidP="001B0B9F">
            <w:pPr>
              <w:jc w:val="center"/>
              <w:rPr>
                <w:rFonts w:ascii="Times New Roman" w:hAnsi="Times New Roman" w:cs="Times New Roman"/>
                <w:b/>
                <w:bCs/>
                <w:sz w:val="20"/>
                <w:szCs w:val="20"/>
              </w:rPr>
            </w:pPr>
            <w:r w:rsidRPr="0021526A">
              <w:rPr>
                <w:rFonts w:ascii="Times New Roman" w:hAnsi="Times New Roman" w:cs="Times New Roman"/>
                <w:b/>
                <w:bCs/>
                <w:sz w:val="20"/>
                <w:szCs w:val="20"/>
              </w:rPr>
              <w:t>Domains</w:t>
            </w:r>
          </w:p>
        </w:tc>
        <w:tc>
          <w:tcPr>
            <w:tcW w:w="1528" w:type="dxa"/>
            <w:tcBorders>
              <w:top w:val="single" w:sz="4" w:space="0" w:color="auto"/>
              <w:left w:val="single" w:sz="4" w:space="0" w:color="auto"/>
              <w:bottom w:val="single" w:sz="4" w:space="0" w:color="auto"/>
              <w:right w:val="single" w:sz="4" w:space="0" w:color="auto"/>
            </w:tcBorders>
            <w:hideMark/>
          </w:tcPr>
          <w:p w14:paraId="4AB85E84" w14:textId="77777777" w:rsidR="00C51776" w:rsidRPr="0021526A" w:rsidRDefault="00C51776" w:rsidP="001B0B9F">
            <w:pPr>
              <w:jc w:val="center"/>
              <w:rPr>
                <w:rFonts w:ascii="Times New Roman" w:hAnsi="Times New Roman" w:cs="Times New Roman"/>
                <w:b/>
                <w:bCs/>
                <w:sz w:val="20"/>
                <w:szCs w:val="20"/>
              </w:rPr>
            </w:pPr>
            <w:r w:rsidRPr="0021526A">
              <w:rPr>
                <w:rFonts w:ascii="Times New Roman" w:hAnsi="Times New Roman" w:cs="Times New Roman"/>
                <w:b/>
                <w:bCs/>
                <w:sz w:val="20"/>
                <w:szCs w:val="20"/>
              </w:rPr>
              <w:t>Administration time</w:t>
            </w:r>
          </w:p>
        </w:tc>
        <w:tc>
          <w:tcPr>
            <w:tcW w:w="5707" w:type="dxa"/>
            <w:tcBorders>
              <w:top w:val="single" w:sz="4" w:space="0" w:color="auto"/>
              <w:left w:val="single" w:sz="4" w:space="0" w:color="auto"/>
              <w:bottom w:val="single" w:sz="4" w:space="0" w:color="auto"/>
              <w:right w:val="single" w:sz="4" w:space="0" w:color="auto"/>
            </w:tcBorders>
          </w:tcPr>
          <w:p w14:paraId="1E0EDA9A" w14:textId="77777777" w:rsidR="00C51776" w:rsidRPr="0021526A" w:rsidRDefault="00C51776" w:rsidP="001B0B9F">
            <w:pPr>
              <w:jc w:val="center"/>
              <w:rPr>
                <w:rFonts w:ascii="Times New Roman" w:hAnsi="Times New Roman" w:cs="Times New Roman"/>
                <w:b/>
                <w:bCs/>
                <w:sz w:val="20"/>
                <w:szCs w:val="20"/>
              </w:rPr>
            </w:pPr>
            <w:r>
              <w:rPr>
                <w:rFonts w:ascii="Times New Roman" w:hAnsi="Times New Roman" w:cs="Times New Roman"/>
                <w:b/>
                <w:bCs/>
                <w:sz w:val="20"/>
                <w:szCs w:val="20"/>
              </w:rPr>
              <w:t>Languages</w:t>
            </w:r>
          </w:p>
        </w:tc>
      </w:tr>
      <w:tr w:rsidR="008B07FC" w:rsidRPr="006635A9" w14:paraId="74C91D44" w14:textId="77777777" w:rsidTr="004C21FC">
        <w:tc>
          <w:tcPr>
            <w:tcW w:w="1812" w:type="dxa"/>
            <w:tcBorders>
              <w:top w:val="single" w:sz="4" w:space="0" w:color="auto"/>
              <w:left w:val="single" w:sz="4" w:space="0" w:color="auto"/>
              <w:bottom w:val="single" w:sz="4" w:space="0" w:color="auto"/>
              <w:right w:val="single" w:sz="4" w:space="0" w:color="auto"/>
            </w:tcBorders>
          </w:tcPr>
          <w:p w14:paraId="3064EC23" w14:textId="79496EF7" w:rsidR="008B07FC" w:rsidRPr="006635A9" w:rsidRDefault="008B07FC" w:rsidP="008B07FC">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 xml:space="preserve">The Hinting Task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ypL3fm20","properties":{"formattedCitation":"[153]","plainCitation":"[153]","noteIndex":0},"citationItems":[{"id":"CYRe6CJU/4zE7rRqC","uris":["http://zotero.org/users/8895419/items/GLVUR2DF"],"uri":["http://zotero.org/users/8895419/items/GLVUR2DF"],"itemData":{"id":661,"type":"article-journal","abstract":"It has been proposed that certain psychotic symptoms associated with schizophrenia reflect a deficit in the ability to appreciate other people's mental states (Frith, 1992). This notion is tested using a newly devised task examining the capacity to infer intentions behind indirect speech. The findings support the notion that some patients with schizophrenia have difficulties with tasks requiring 'theory of mind' skills and that this deficiency is symptom specific. The findings are discussed with reference to the cognitive skills which may be involved in the performance of tasks requiring social inferences.","container-title":"Schizophrenia Research","DOI":"10.1016/0920-9964(95)00024-g","ISSN":"0920-9964","issue":"1","journalAbbreviation":"Schizophr Res","language":"eng","note":"PMID: 8541250","page":"5-13","source":"PubMed","title":"Schizophrenia, symptomatology and social inference: investigating \"theory of mind\" in people with schizophrenia","title-short":"Schizophrenia, symptomatology and social inference","volume":"17","author":[{"family":"Corcoran","given":"R."},{"family":"Mercer","given":"G."},{"family":"Frith","given":"C. D."}],"issued":{"date-parts":[["1995",9]]}}}],"schema":"https://github.com/citation-style-language/schema/raw/master/csl-citation.json"}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[153]</w:t>
            </w:r>
            <w:r>
              <w:rPr>
                <w:rFonts w:ascii="Times New Roman" w:hAnsi="Times New Roman" w:cs="Times New Roman"/>
                <w:sz w:val="18"/>
                <w:szCs w:val="18"/>
                <w:lang w:val="en-GB"/>
              </w:rPr>
              <w:fldChar w:fldCharType="end"/>
            </w:r>
          </w:p>
        </w:tc>
        <w:tc>
          <w:tcPr>
            <w:tcW w:w="3853" w:type="dxa"/>
            <w:tcBorders>
              <w:top w:val="single" w:sz="4" w:space="0" w:color="auto"/>
              <w:left w:val="single" w:sz="4" w:space="0" w:color="auto"/>
              <w:bottom w:val="single" w:sz="4" w:space="0" w:color="auto"/>
              <w:right w:val="single" w:sz="4" w:space="0" w:color="auto"/>
            </w:tcBorders>
          </w:tcPr>
          <w:p w14:paraId="2AC3D5E7" w14:textId="41A48531" w:rsidR="008B07FC" w:rsidRPr="006635A9" w:rsidRDefault="008B07FC" w:rsidP="008B07FC">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It is paper and pencils task devised to test the ability of subjects to infer the true intent of indirect speech utterances. The task comprises ten short passages read aloud presenting an interaction between two characters and involving one of the characters dropping of a hint. The participants are then asked to say what the character dropping the hint intended. If the response, at this stage, is correct, a score of two is given and the next story is read out loud. If the subject fails to give the correct response and a paraphrase of the hint is prompted, the subject is given a score of one. If the subject fails again to infer the intended meaning of both indirect speech utterances, then a score of zero is given for that item.</w:t>
            </w:r>
          </w:p>
        </w:tc>
        <w:tc>
          <w:tcPr>
            <w:tcW w:w="1270" w:type="dxa"/>
            <w:tcBorders>
              <w:top w:val="single" w:sz="4" w:space="0" w:color="auto"/>
              <w:left w:val="single" w:sz="4" w:space="0" w:color="auto"/>
              <w:bottom w:val="single" w:sz="4" w:space="0" w:color="auto"/>
              <w:right w:val="single" w:sz="4" w:space="0" w:color="auto"/>
            </w:tcBorders>
          </w:tcPr>
          <w:p w14:paraId="35F1DAEE" w14:textId="5F966D95" w:rsidR="008B07FC" w:rsidRPr="006635A9" w:rsidRDefault="008B07FC" w:rsidP="008B07FC">
            <w:pPr>
              <w:jc w:val="both"/>
              <w:rPr>
                <w:rFonts w:ascii="Times New Roman" w:hAnsi="Times New Roman" w:cs="Times New Roman"/>
                <w:sz w:val="18"/>
                <w:szCs w:val="18"/>
                <w:lang w:val="en-GB"/>
              </w:rPr>
            </w:pPr>
            <w:r w:rsidRPr="006635A9">
              <w:rPr>
                <w:rFonts w:ascii="Times New Roman" w:hAnsi="Times New Roman" w:cs="Times New Roman"/>
                <w:sz w:val="18"/>
                <w:szCs w:val="18"/>
              </w:rPr>
              <w:t>Theory of mind</w:t>
            </w:r>
          </w:p>
        </w:tc>
        <w:tc>
          <w:tcPr>
            <w:tcW w:w="1528" w:type="dxa"/>
            <w:tcBorders>
              <w:top w:val="single" w:sz="4" w:space="0" w:color="auto"/>
              <w:left w:val="single" w:sz="4" w:space="0" w:color="auto"/>
              <w:bottom w:val="single" w:sz="4" w:space="0" w:color="auto"/>
              <w:right w:val="single" w:sz="4" w:space="0" w:color="auto"/>
            </w:tcBorders>
          </w:tcPr>
          <w:p w14:paraId="1A68B867" w14:textId="28F6E398" w:rsidR="008B07FC" w:rsidRPr="006635A9" w:rsidRDefault="008B07FC" w:rsidP="008B07FC">
            <w:pPr>
              <w:rPr>
                <w:rFonts w:ascii="Times New Roman" w:hAnsi="Times New Roman" w:cs="Times New Roman"/>
                <w:sz w:val="18"/>
                <w:szCs w:val="18"/>
              </w:rPr>
            </w:pPr>
            <w:r w:rsidRPr="006635A9">
              <w:rPr>
                <w:rFonts w:ascii="Times New Roman" w:hAnsi="Times New Roman" w:cs="Times New Roman"/>
                <w:sz w:val="18"/>
                <w:szCs w:val="18"/>
              </w:rPr>
              <w:t>5-7 minutes</w:t>
            </w:r>
          </w:p>
        </w:tc>
        <w:tc>
          <w:tcPr>
            <w:tcW w:w="5707" w:type="dxa"/>
            <w:tcBorders>
              <w:top w:val="single" w:sz="4" w:space="0" w:color="auto"/>
              <w:left w:val="single" w:sz="4" w:space="0" w:color="auto"/>
              <w:bottom w:val="single" w:sz="4" w:space="0" w:color="auto"/>
              <w:right w:val="single" w:sz="4" w:space="0" w:color="auto"/>
            </w:tcBorders>
          </w:tcPr>
          <w:p w14:paraId="2285F85D" w14:textId="1FC632C8"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English</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i074G88Q","properties":{"formattedCitation":"[153]","plainCitation":"[153]","noteIndex":0},"citationItems":[{"id":"CYRe6CJU/4zE7rRqC","uris":["http://zotero.org/users/8895419/items/GLVUR2DF"],"uri":["http://zotero.org/users/8895419/items/GLVUR2DF"],"itemData":{"id":661,"type":"article-journal","abstract":"It has been proposed that certain psychotic symptoms associated with schizophrenia reflect a deficit in the ability to appreciate other people's mental states (Frith, 1992). This notion is tested using a newly devised task examining the capacity to infer intentions behind indirect speech. The findings support the notion that some patients with schizophrenia have difficulties with tasks requiring 'theory of mind' skills and that this deficiency is symptom specific. The findings are discussed with reference to the cognitive skills which may be involved in the performance of tasks requiring social inferences.","container-title":"Schizophrenia Research","DOI":"10.1016/0920-9964(95)00024-g","ISSN":"0920-9964","issue":"1","journalAbbreviation":"Schizophr Res","language":"eng","note":"PMID: 8541250","page":"5-13","source":"PubMed","title":"Schizophrenia, symptomatology and social inference: investigating \"theory of mind\" in people with schizophrenia","title-short":"Schizophrenia, symptomatology and social inference","volume":"17","author":[{"family":"Corcoran","given":"R."},{"family":"Mercer","given":"G."},{"family":"Frith","given":"C. D."}],"issued":{"date-parts":[["1995",9]]}}}],"schema":"https://github.com/citation-style-language/schema/raw/master/csl-citation.json"}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[153]</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0895DFD4" w14:textId="7C812DC8"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Dutch</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unc0lFpm","properties":{"formattedCitation":"[154]","plainCitation":"[154]","noteIndex":0},"citationItems":[{"id":"CYRe6CJU/9z2OQ0Go","uris":["http://zotero.org/users/8895419/items/A9UMMTJ5"],"uri":["http://zotero.org/users/8895419/items/A9UMMTJ5"],"itemData":{"id":812,"type":"article-journal","abstract":"OBJECTIVE: It has been proposed that alterations in theory of mind underlie specific symptoms of psychosis. The present study examined whether alterations in theory of mind reflect a trait that can be detected in non-psychotic relatives of patients with schizophrenia.\nMETHOD: Participants were 43 patients with schizophrenia or schizoaffective disorder, 41 first-degree non-psychotic relatives and 43 controls from the general population. Theory of mind was assessed using a hinting task and a false-belief task.\nRESULTS: There was a significant association between schizophrenia risk and failure on the hinting task (OR linear trend = 2.01, 95% CI: 1.22-3.31), with relatives having intermediate values between patients and controls. Adjustment for IQ and neuropsychological factors reduced the association by small amounts. The association between schizophrenia risk and failure on the false-belief tasks was not significant.\nCONCLUSION: Changes in theory of mind are associated with schizophrenia liability. General cognitive ability and neuropsychological measures seem to mediate only part of this association.","container-title":"Acta Psychiatrica Scandinavica","DOI":"10.1034/j.1600-0447.2003.00092.x","ISSN":"0001-690X","issue":"2","journalAbbreviation":"Acta Psychiatr Scand","language":"eng","note":"PMID: 12823167","page":"110-117","source":"PubMed","title":"Alterations in theory of mind in patients with schizophrenia and non-psychotic relatives","volume":"108","author":[{"family":"Janssen","given":"I."},{"family":"Krabbendam","given":"L."},{"family":"Jolles","given":"J."},{"family":"Os","given":"Jim","non-dropping-particle":"van"}],"issued":{"date-parts":[["2003",8]]}}}],"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[154]</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78B88BE6" w14:textId="320A0148" w:rsidR="008B07FC" w:rsidRPr="008446D1" w:rsidRDefault="008B07FC" w:rsidP="008B07FC">
            <w:pPr>
              <w:rPr>
                <w:rFonts w:ascii="Times New Roman" w:hAnsi="Times New Roman" w:cs="Times New Roman"/>
                <w:sz w:val="18"/>
                <w:szCs w:val="18"/>
                <w:lang w:val="en-US"/>
              </w:rPr>
            </w:pPr>
            <w:r w:rsidRPr="008446D1">
              <w:rPr>
                <w:rFonts w:ascii="Times New Roman" w:hAnsi="Times New Roman" w:cs="Times New Roman"/>
                <w:sz w:val="18"/>
                <w:szCs w:val="18"/>
                <w:lang w:val="en-US"/>
              </w:rPr>
              <w:t xml:space="preserve">Spanish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US"/>
              </w:rPr>
              <w:instrText xml:space="preserve"> ADDIN ZOTERO_ITEM CSL_CITATION {"citationID":"unmP8ndK","properties":{"formattedCitation":"[155]","plainCitation":"[155]","noteIndex":0},"citationItems":[{"id":"CYRe6CJU/5aaWyOSe","uris":["http://zotero.org/users/8895419/items/EFVDNITG"],"uri":["http://zotero.org/users/8895419/items/EFVDNITG"],"itemData":{"id":814,"type":"article-journal","abstract":"INTRODUCTION: Many studies have found that patients with schizophrenia have a deficit in theory of mind. Some authors associate this deficit with the presence of symptoms, while others maintain that it can also be observed in patients in the remission phase. There is no reference test to assess theory of mind in schizophrenia, although one of the most used is the Hinting Task. The aim of the present study consists of adapting and validating, in Spanish, the 10 histories that make up this test.\nMATERIAL AND METHODS: The study was conducted on a sample of 39 control subjects and 40 patients with schizophrenia. The internal consistency and the between-observer reliability and test-retest were assessed in both sample groups. The performance of the patients and control subjects were also compared.\nRESULTS: Good reliability data was obtained in the inter-observer and test-retest in the two samples. On the other hand, the internal consistency was somewhat low for all of the 10 histories. For this reason, and starting from a previous study, a reduced version of 5 histories was prepared, which showed good internal consistency. The patients with schizophrenia obtained a significantly lower score than the control subjects in 8 out of the 10 histories.\nCONCLUSIONS: The reduced Spanish version of the Hinting Task demonstrated good psychometric properties. When compared to the control group, the patients with schizophrenia had a deficit in theory of mind.","container-title":"Revista De Psiquiatria Y Salud Mental","DOI":"10.1016/j.rpsm.2011.11.004","ISSN":"1989-4600","issue":"2","journalAbbreviation":"Rev Psiquiatr Salud Ment","language":"spa","note":"PMID: 22854578","page":"79-88","source":"PubMed","title":"[Adaptation of the Hinting Task theory of the mind test to Spanish]","volume":"5","author":[{"family":"Gil","given":"David"},{"family":"Fernández-Modamio","given":"Mar"},{"family":"Bengochea","given":"Rosario"},{"family":"Arrieta","given":"Marta"}],"issued":{"date-parts":[["2012",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[155]</w:t>
            </w:r>
            <w:r>
              <w:rPr>
                <w:rFonts w:ascii="Times New Roman" w:hAnsi="Times New Roman" w:cs="Times New Roman"/>
                <w:sz w:val="18"/>
                <w:szCs w:val="18"/>
                <w:lang w:val="en-GB"/>
              </w:rPr>
              <w:fldChar w:fldCharType="end"/>
            </w:r>
            <w:r w:rsidRPr="008446D1">
              <w:rPr>
                <w:rFonts w:ascii="Times New Roman" w:hAnsi="Times New Roman" w:cs="Times New Roman"/>
                <w:sz w:val="18"/>
                <w:szCs w:val="18"/>
                <w:lang w:val="en-US"/>
              </w:rPr>
              <w:t>;</w:t>
            </w:r>
          </w:p>
          <w:p w14:paraId="5ADBE61F" w14:textId="6520F1E9" w:rsidR="008B07FC" w:rsidRPr="008446D1" w:rsidRDefault="008B07FC" w:rsidP="008B07FC">
            <w:pPr>
              <w:rPr>
                <w:rFonts w:ascii="Times New Roman" w:hAnsi="Times New Roman" w:cs="Times New Roman"/>
                <w:sz w:val="18"/>
                <w:szCs w:val="18"/>
                <w:lang w:val="en-US"/>
              </w:rPr>
            </w:pPr>
            <w:r w:rsidRPr="008446D1">
              <w:rPr>
                <w:rFonts w:ascii="Times New Roman" w:hAnsi="Times New Roman" w:cs="Times New Roman"/>
                <w:sz w:val="18"/>
                <w:szCs w:val="18"/>
                <w:lang w:val="en-US"/>
              </w:rPr>
              <w:t xml:space="preserve">Portuguese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US"/>
              </w:rPr>
              <w:instrText xml:space="preserve"> ADDIN ZOTERO_ITEM CSL_CITATION {"citationID":"xAXEWyU6","properties":{"formattedCitation":"[156]","plainCitation":"[156]","noteIndex":0},"citationItems":[{"id":"CYRe6CJU/gEhwczJZ","uris":["http://zotero.org/users/8895419/items/X8FNVMZT"],"uri":["http://zotero.org/users/8895419/items/X8FNVMZT"],"itemData":{"id":816,"type":"article-journal","abstract":"BACKGROUND: Theory of mind (ToM) is a field of social cognition that deals with the individual's cognitive ability to interpret or infer the mental states of others based on previous knowledge. Recently, research has shown that this ability is compromised in patients with some psychopathologies, e.g., schizophrenia and autistic disorder. Investigators have also shown that deficits in ToM have impacts on social functioning and, consequently, on quality of life. Even though ToM studies have recently grown in number, some problems still remain (e.g., the difficulty of standardized tools to assess ToM in different languages).\nOBJECTIVES: To describe the translation and adaptation into Brazilian Portuguese of two of the most important and widely used ToM tasks, namely, the Theory of Mind Stories and the Hinting Task.\nMETHOD: The process included the following steps: 1) translation; 2) production of a single translated version and review by specialists; 3) back-translation into English; 4) review by an English-speaking specialist; 5) adaptation of marked corrections; and 6) pilot application in a group representative of the target population (people with schizophrenia).\nRESULTS: A final translated version was obtained for each of the tasks. Both instruments were well understood by participants and can now be used in the Brazilian experimental setting.\nCONCLUSION: The availability of two major ToM tasks in Brazilian Portuguese facilitates the conduction of research on the topic in Brazil. In the future, this could help design clinical interventions aimed at people with social and cognitive difficulties.","container-title":"Trends in Psychiatry and Psychotherapy","DOI":"10.1590/s2237-60892012000400003","ISSN":"2237-6089","issue":"4","journalAbbreviation":"Trends Psychiatry Psychother","language":"eng","note":"PMID: 25923066","page":"178-185","source":"PubMed","title":"Translation and adaptation of Theory of Mind tasks into Brazilian portuguese","volume":"34","author":[{"family":"Sanvicente-Vieira","given":"Breno"},{"family":"Brietzke","given":"Elisa"},{"family":"Grassi-Oliveira","given":"Rodrigo"}],"issued":{"date-parts":[["2012"]]}}}],"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[156]</w:t>
            </w:r>
            <w:r>
              <w:rPr>
                <w:rFonts w:ascii="Times New Roman" w:hAnsi="Times New Roman" w:cs="Times New Roman"/>
                <w:sz w:val="18"/>
                <w:szCs w:val="18"/>
                <w:lang w:val="en-GB"/>
              </w:rPr>
              <w:fldChar w:fldCharType="end"/>
            </w:r>
          </w:p>
          <w:p w14:paraId="41181EEF" w14:textId="0E7FB5C4"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Norwegian</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GUANuRsa","properties":{"formattedCitation":"[157]","plainCitation":"[157]","noteIndex":0},"citationItems":[{"id":"CYRe6CJU/Srup6btu","uris":["http://zotero.org/users/8895419/items/B467KUNR"],"uri":["http://zotero.org/users/8895419/items/B467KUNR"],"itemData":{"id":819,"type":"article-journal","abstract":"ABSTRACTIntroduction: The quality of measures used to assess theory of mind (ToM) in severe mental illness has not been sufficiently investigated. This study evaluated the psychometric properties of the Norwegian version of the Hinting Task in schizophrenia, bipolar I and II disorder and healthy controls.Methods: The study included 90 patients and 183 healthy controls. Internal consistency, ceiling effects, discriminatory power and concurrent and construct validity were investigated.Results: The Hinting Task displayed adequate levels of internal consistency for schizophrenia and bipolar I disorder. Ceiling effects emerged in all groups except the schizophrenia group. Schizophrenia patients scored significantly lower than all other groups, but no other significant group differences were detected. In the schizophrenia group, the Hinting Task's concurrent validity was substantiated by significant correlations with measures of neurocognition, symptoms and functional capacity. In the bipolar disorder groups, however, only a few significant relationships were found. Correlations between the Hinting Task and a measure of emotion recognition indicated that construct validity was higher for schizophrenia than bipolar disorder.Conclusions: The results suggest that the Norwegian Hinting Task is suited for use in schizophrenia research and assessment, but caution is warranted when using the test for other populations.","container-title":"Cognitive Neuropsychiatry","DOI":"10.1080/13546805.2019.1674645","ISSN":"1464-0619","issue":"6","journalAbbreviation":"Cogn Neuropsychiatry","language":"eng","note":"PMID: 31578118","page":"454-469","source":"PubMed","title":"Theory of mind in schizophrenia and bipolar disorder: psychometric properties of the Norwegian version of the Hinting Task","title-short":"Theory of mind in schizophrenia and bipolar disorder","volume":"24","author":[{"family":"Frøyhaug","given":"Mathias"},{"family":"Andersson","given":"Stein"},{"family":"Andreassen","given":"Ole A."},{"family":"Ueland","given":"Torill"},{"family":"Vaskinn","given":"Anja"}],"issued":{"date-parts":[["2019",11]]}}}],"schema":"https://github.com/citation-style-language/schema/raw/master/csl-citation.json"}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[157]</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 xml:space="preserve">; </w:t>
            </w:r>
          </w:p>
          <w:p w14:paraId="55679156" w14:textId="4E1227DE"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Polish</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9kS37ctl","properties":{"formattedCitation":"[158]","plainCitation":"[158]","noteIndex":0},"citationItems":[{"id":"CYRe6CJU/W80zHkku","uris":["http://zotero.org/users/8895419/items/TTW4MCFZ"],"uri":["http://zotero.org/users/8895419/items/TTW4MCFZ"],"itemData":{"id":824,"type":"article-journal","abstract":"OBJECTIVES: The main goal of the study was an adaptation and validation of the Hinting Task to Polish language. The Hinting Task is the main instrument used to assess theory of mind deficits in individuals with schizophrenia.\nMETHODS: Two groups were compared in the course of the study: individuals with schizophrenia and people without a history of mental and neurological disorders. Psychometric properties of the instrument were analysed. Between-group difference in the mean scores of the Hinting Task was also calculated. Additionally, in the clinical group, the correlation of the severity of psychopathological symptoms with the result of the Hinting Task was also assessed.\nRESULTS: Results indicated satisfactory psychometric properties (internal consistency, inter-rater reliability and external validity) sufficient for between-group comparisons for research purposes. The presented test highly distinguished two assessed groups: individuals with schizophrenia and healthy controls. Contrary to the expectations, in the clinical group scores in the Hinting Task did not correlate with the severity of psychopathological symptoms.\nCONCLUSIONS: Polish translation of the Hinting Task has psychometric properties appropriate for the research setting. Usefulness of the Hinting Task in other clinical groups should be addressed in future research.","container-title":"Psychiatria Polska","DOI":"10.12740/PP/112265","ISSN":"2391-5854","issue":"4","journalAbbreviation":"Psychiatr Pol","language":"eng, pol","note":"PMID: 33386724","page":"727-739","source":"PubMed","title":"Polish version of the Hinting Task - pilot study with patients with schizophrenia","volume":"54","author":[{"family":"Krawczyk","given":"Małgorzata Magdalena"},{"family":"Schudy","given":"Anna Maria"},{"family":"Jarkiewicz","given":"Michał"},{"family":"Okruszek","given":"Łukasz"}],"issued":{"date-parts":[["2020",8,31]]}}}],"schema":"https://github.com/citation-style-language/schema/raw/master/csl-citation.json"}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[158]</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013F7A45" w14:textId="22133C1D" w:rsidR="008B07FC" w:rsidRPr="008446D1" w:rsidRDefault="008B07FC" w:rsidP="008B07FC">
            <w:pPr>
              <w:rPr>
                <w:rFonts w:ascii="Times New Roman" w:hAnsi="Times New Roman" w:cs="Times New Roman"/>
                <w:sz w:val="18"/>
                <w:szCs w:val="18"/>
                <w:lang w:val="en-US"/>
              </w:rPr>
            </w:pPr>
            <w:r w:rsidRPr="008446D1">
              <w:rPr>
                <w:rFonts w:ascii="Times New Roman" w:hAnsi="Times New Roman" w:cs="Times New Roman"/>
                <w:sz w:val="18"/>
                <w:szCs w:val="18"/>
                <w:lang w:val="en-US"/>
              </w:rPr>
              <w:t xml:space="preserve">Chinese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US"/>
              </w:rPr>
              <w:instrText xml:space="preserve"> ADDIN ZOTERO_ITEM CSL_CITATION {"citationID":"HQP2M6az","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[159]</w:t>
            </w:r>
            <w:r>
              <w:rPr>
                <w:rFonts w:ascii="Times New Roman" w:hAnsi="Times New Roman" w:cs="Times New Roman"/>
                <w:sz w:val="18"/>
                <w:szCs w:val="18"/>
                <w:lang w:val="en-GB"/>
              </w:rPr>
              <w:fldChar w:fldCharType="end"/>
            </w:r>
            <w:r w:rsidRPr="008446D1">
              <w:rPr>
                <w:rFonts w:ascii="Times New Roman" w:hAnsi="Times New Roman" w:cs="Times New Roman"/>
                <w:sz w:val="18"/>
                <w:szCs w:val="18"/>
                <w:lang w:val="en-US"/>
              </w:rPr>
              <w:t>;</w:t>
            </w:r>
          </w:p>
          <w:p w14:paraId="7B425D5D" w14:textId="30C4F0DB" w:rsidR="008B07FC" w:rsidRPr="006635A9" w:rsidRDefault="008B07FC" w:rsidP="008B07FC">
            <w:pPr>
              <w:rPr>
                <w:rFonts w:ascii="Times New Roman" w:hAnsi="Times New Roman" w:cs="Times New Roman"/>
                <w:sz w:val="18"/>
                <w:szCs w:val="18"/>
                <w:lang w:val="en-GB"/>
              </w:rPr>
            </w:pPr>
            <w:r w:rsidRPr="008446D1">
              <w:rPr>
                <w:rFonts w:ascii="Times New Roman" w:hAnsi="Times New Roman" w:cs="Times New Roman"/>
                <w:sz w:val="18"/>
                <w:szCs w:val="18"/>
                <w:lang w:val="en-US"/>
              </w:rPr>
              <w:t xml:space="preserve">Malay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US"/>
              </w:rPr>
              <w:instrText xml:space="preserve"> ADDIN ZOTERO_ITEM CSL_CITATION {"citationID":"Q8LzBlIB","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[159]</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 xml:space="preserve">; </w:t>
            </w:r>
          </w:p>
          <w:p w14:paraId="3C04B0BF" w14:textId="1B0ED48B"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Korean</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RODv8fqn","properties":{"formattedCitation":"[160]","plainCitation":"[160]","noteIndex":0},"citationItems":[{"id":"CYRe6CJU/a9a29tE3","uris":["http://zotero.org/users/8895419/items/CRAYHILF"],"uri":["http://zotero.org/users/8895419/items/CRAYHILF"],"itemData":{"id":828,"type":"article-journal","abstract":"The influence of neurocognition, including general intelligence, on theory of mind (ToM) among patients with schizophrenia spectrum disorder is controversial. The purpose of the present study was to identify the influences of the non-ToM cognition and general intelligence on ToM performance in individuals at ultra-high risk (UHR) for psychosis. Fifty-five UHR subjects and 58 healthy controls (HCs) completed neurocognitive, verbal, and nonverbal ToM tasks. UHR individuals showed poorer performance in the two verbal ToM tasks, the false-belief task and the strange-story tasks. Moreover, the UHR subjects displayed poorer recall on the interference list of the verbal learning test. Linear regression analysis revealed that neurocognitive functioning, including executive functioning, working memory, and general intelligence, accounted for significant amounts of the variance in the results for UHR individuals: 20.4% in the false-belief task, 44.0% in the strange-story task, and 49.0% in the nonverbal cartoon task. Neurocognition, including general intelligence, was not a significant contributor to performance on ToM tasks in HCs. ToM deficits were not noted in UHR individuals with above-average IQ scores (≥ 110) compared with UHR subjects with IQ scores less than 110, who displayed significant differences on all ToM tasks compared with HCs. The present results suggest that ToM deficits in UHR individuals are complex and may be influenced by non-ToM cognition. Our findings are discussed in relation to the role of neurocognitive abilities in ToM-related impairments in UHR individuals.","container-title":"Schizophrenia Research","DOI":"10.1016/j.schres.2013.06.019","ISSN":"1573-2509","issue":"1-3","journalAbbreviation":"Schizophr Res","language":"eng","note":"PMID: 23810120","page":"83-87","source":"PubMed","title":"General intellectual functioning as a buffer against theory-of-mind deficits in individuals at ultra-high risk for psychosis","volume":"149","author":[{"family":"Hur","given":"Ji-Won"},{"family":"Byun","given":"Min Soo"},{"family":"Shin","given":"Na Young"},{"family":"Shin","given":"Ye Seul"},{"family":"Kim","given":"Sung Nyun"},{"family":"Jang","given":"Joon Hwan"},{"family":"Kwon","given":"Jun Soo"}],"issued":{"date-parts":[["2013",9]]}}}],"schema":"https://github.com/citation-style-language/schema/raw/master/csl-citation.json"}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[160]</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3E76F606" w14:textId="47E665F8"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 xml:space="preserve">Japanese </w:t>
            </w:r>
            <w:r w:rsidRPr="006635A9">
              <w:rPr>
                <w:rFonts w:ascii="Times New Roman" w:hAnsi="Times New Roman" w:cs="Times New Roman"/>
                <w:sz w:val="18"/>
                <w:szCs w:val="18"/>
                <w:lang w:val="en-GB"/>
              </w:rPr>
              <w:fldChar w:fldCharType="begin"/>
            </w:r>
            <w:r>
              <w:rPr>
                <w:rFonts w:ascii="Times New Roman" w:hAnsi="Times New Roman" w:cs="Times New Roman"/>
                <w:sz w:val="18"/>
                <w:szCs w:val="18"/>
                <w:lang w:val="en-GB"/>
              </w:rPr>
              <w:instrText xml:space="preserve"> ADDIN EN.CITE &lt;EndNote&gt;&lt;Cite&gt;&lt;Author&gt;Okano&lt;/Author&gt;&lt;Year&gt;2021&lt;/Year&gt;&lt;RecNum&gt;363&lt;/RecNum&gt;&lt;DisplayText&gt;[64]&lt;/DisplayText&gt;&lt;record&gt;&lt;rec-number&gt;363&lt;/rec-number&gt;&lt;foreign-keys&gt;&lt;key app="EN" db-id="5wrxfp5xcz5twaexef3pv5xssadz2ftffd2s" timestamp="1618067641"&gt;363&lt;/key&gt;&lt;/foreign-keys&gt;&lt;ref-type name="Journal Article"&gt;17&lt;/ref-type&gt;&lt;contributors&gt;&lt;authors&gt;&lt;author&gt;Okano, Hiroki&lt;/author&gt;&lt;author&gt;Kubota, Ryotaro&lt;/author&gt;&lt;author&gt;Okubo, Ryo&lt;/author&gt;&lt;author&gt;Hashimoto, Naoki&lt;/author&gt;&lt;author&gt;Ikezawa, Satoru&lt;/author&gt;&lt;author&gt;Toyomaki, Atsuhito&lt;/author&gt;&lt;author&gt;Miyazaki, Akane&lt;/author&gt;&lt;author&gt;Sasaki, Yohei&lt;/author&gt;&lt;author&gt;Yamada, Yuji&lt;/author&gt;&lt;author&gt;Nemoto, Takahiro&lt;/author&gt;&lt;author&gt;Mizuno, Masafumi&lt;/author&gt;&lt;/authors&gt;&lt;/contributors&gt;&lt;titles&gt;&lt;title&gt;Evaluation of Social Cognition Measures for Japanese Patients with Schizophrenia Using an Expert Panel and Modified Delphi Method&lt;/title&gt;&lt;secondary-title&gt;Journal of Personalized Medicine&lt;/secondary-title&gt;&lt;/titles&gt;&lt;periodical&gt;&lt;full-title&gt;Journal of Personalized Medicine&lt;/full-title&gt;&lt;/periodical&gt;&lt;pages&gt;275&lt;/pages&gt;&lt;volume&gt;11&lt;/volume&gt;&lt;number&gt;4&lt;/number&gt;&lt;dates&gt;&lt;year&gt;2021&lt;/year&gt;&lt;/dates&gt;&lt;isbn&gt;2075-4426&lt;/isbn&gt;&lt;accession-num&gt;doi:10.3390/jpm11040275&lt;/accession-num&gt;&lt;urls&gt;&lt;related-urls&gt;&lt;url&gt;https://www.mdpi.com/2075-4426/11/4/275&lt;/url&gt;&lt;/related-urls&gt;&lt;/urls&gt;&lt;/record&gt;&lt;/Cite&gt;&lt;/EndNote&gt;</w:instrText>
            </w:r>
            <w:r w:rsidRPr="006635A9">
              <w:rPr>
                <w:rFonts w:ascii="Times New Roman" w:hAnsi="Times New Roman" w:cs="Times New Roman"/>
                <w:sz w:val="18"/>
                <w:szCs w:val="18"/>
                <w:lang w:val="en-GB"/>
              </w:rPr>
              <w:fldChar w:fldCharType="separate"/>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OmQhpCcA","properties":{"formattedCitation":"[161]","plainCitation":"[161]","noteIndex":0},"citationItems":[{"id":"CYRe6CJU/uFREYDC9","uris":["http://zotero.org/users/8895419/items/VIUB4IXP"],"uri":["http://zotero.org/users/8895419/items/VIUB4IXP"],"itemData":{"id":801,"type":"article-journal","abstract":"Social cognition is strongly linked to social functioning outcomes, making it a promising treatment target. Because social cognition measures tend to be sensitive to linguistic and cultural differences, existing measures should be evaluated based on their relevance for Japanese populations. We aimed to establish an expert consensus on the use of social cognition measures in Japanese populations to provide grounds for clinical use and future treatment development. We assembled a panel of experts in the fields of schizophrenia, social psychology, social neuroscience, and developmental disorders. The panel engaged in a modified Delphi process to (1) affirm expert consensus on the definition of social cognition and its constituent domains, (2) determine criteria to evaluate measures, and (3) identify measures appropriate for Japanese patients with a view toward future quantitative research. Through two online voting rounds and two online video conferences, the panel agreed upon a definition and four-domain framework for social cognition consistent with recent literature. Evaluation criteria for measures included feasibility and tolerability, reliability, clinical effectiveness, validity, and international comparability. The panel finally identified nine promising measures, including one task originally developed in Japan. In conclusion, we established an expert consensus on key discussion points in social cognition and arrived at an expert-selected set of measures. We hope that this work facilitates the use of these measures in Japanese clinical scenarios. We plan to further examine these measures in a psychometric evaluation study.","container-title":"Journal of Personalized Medicine","DOI":"10.3390/jpm11040275","ISSN":"2075-4426","issue":"4","journalAbbreviation":"J Pers Med","language":"eng","note":"PMID: 33917377\nPMCID: PMC8067370","page":"275","source":"PubMed","title":"Evaluation of Social Cognition Measures for Japanese Patients with Schizophrenia Using an Expert Panel and Modified Delphi Method","volume":"11","author":[{"family":"Okano","given":"Hiroki"},{"family":"Kubota","given":"Ryotaro"},{"family":"Okubo","given":"Ryo"},{"family":"Hashimoto","given":"Naoki"},{"family":"Ikezawa","given":"Satoru"},{"family":"Toyomaki","given":"Atsuhito"},{"family":"Miyazaki","given":"Akane"},{"family":"Sasaki","given":"Yohei"},{"family":"Yamada","given":"Yuji"},{"family":"Nemoto","given":"Takahiro"},{"family":"Mizuno","given":"Masafumi"}],"issued":{"date-parts":[["2021",4,6]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[161]</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tc>
      </w:tr>
      <w:tr w:rsidR="00C51776" w:rsidRPr="006635A9" w14:paraId="604DF2CB" w14:textId="77777777" w:rsidTr="004C21FC">
        <w:tc>
          <w:tcPr>
            <w:tcW w:w="1812" w:type="dxa"/>
            <w:tcBorders>
              <w:top w:val="single" w:sz="4" w:space="0" w:color="auto"/>
              <w:left w:val="single" w:sz="4" w:space="0" w:color="auto"/>
              <w:bottom w:val="single" w:sz="4" w:space="0" w:color="auto"/>
              <w:right w:val="single" w:sz="4" w:space="0" w:color="auto"/>
            </w:tcBorders>
            <w:hideMark/>
          </w:tcPr>
          <w:p w14:paraId="7F6F1CD0" w14:textId="36AC0C44"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 xml:space="preserve">BLERT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U6zze2BI","properties":{"formattedCitation":"[162]","plainCitation":"[162]","noteIndex":0},"citationItems":[{"id":"CYRe6CJU/YKKAG8HR","uris":["http://zotero.org/users/8895419/items/DVFJHSWA"],"uri":["http://zotero.org/users/8895419/items/DVFJHSWA"],"itemData":{"id":793,"type":"article-journal","abstract":"This study had three aims: to compare a schizophrenia sample (n = 50) with a substance abuse (n = 25) and normal sample (n = 81) on affect recognition; to compare differences in their performance between positive and negative affect recognition; and to introduce a new videotape method of stimulus presentation. Subjects were asked to identify the predominant affect depicted in 21 5-10-s vignettes containing three trials of seven affect states. Results demonstrate significant group differences: normal subjects scored in the normal or mild range, substance abuse (s/a) subjects scored in the mild and moderate ranges, and the schizophrenia sample scored predominantly in the moderate to severe ranges. Accuracies were 92.3% for the normal sample, 77.2 for the s/a sample and 64.8 for the schizophrenia sample. Response dispersions were 97.6% for the schizophrenia group, 69% for the s/a sample and 38% in the normal sample. A repeated measures ANOVA revealed a group by type of affect interaction with schizophrenia subjects showing far greater differential impairment on negative affect recognition. Difficulty of item did not contribute to this difference. Test-retest reliability at 5 months for this new method was r = 0.76, and stability of categorization was very high over 5 months (weighted kappa = 0.93). These affect recognition deficits in schizophrenia are discussed as they relate to lateralization of brain function, high EE families, social skills impairment and implications for rehabilitation services.","container-title":"Psychiatry Research","DOI":"10.1016/s0165-1781(97)00111-x","ISSN":"0165-1781","issue":"1-2","journalAbbreviation":"Psychiatry Res","language":"eng","note":"PMID: 9463840","page":"73-82","source":"PubMed","title":"Positive and negative affect recognition in schizophrenia: a comparison with substance abuse and normal control subjects","title-short":"Positive and negative affect recognition in schizophrenia","volume":"73","author":[{"family":"Bell","given":"M."},{"family":"Bryson","given":"G."},{"family":"Lysaker","given":"P."}],"issued":{"date-parts":[["1997",11,14]]}}}],"schema":"https://github.com/citation-style-language/schema/raw/master/csl-citation.json"}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[162]</w:t>
            </w:r>
            <w:r>
              <w:rPr>
                <w:rFonts w:ascii="Times New Roman" w:hAnsi="Times New Roman" w:cs="Times New Roman"/>
                <w:sz w:val="18"/>
                <w:szCs w:val="18"/>
                <w:lang w:val="en-GB"/>
              </w:rPr>
              <w:fldChar w:fldCharType="end"/>
            </w:r>
          </w:p>
        </w:tc>
        <w:tc>
          <w:tcPr>
            <w:tcW w:w="3853" w:type="dxa"/>
            <w:tcBorders>
              <w:top w:val="single" w:sz="4" w:space="0" w:color="auto"/>
              <w:left w:val="single" w:sz="4" w:space="0" w:color="auto"/>
              <w:bottom w:val="single" w:sz="4" w:space="0" w:color="auto"/>
              <w:right w:val="single" w:sz="4" w:space="0" w:color="auto"/>
            </w:tcBorders>
            <w:hideMark/>
          </w:tcPr>
          <w:p w14:paraId="64B15D75" w14:textId="77777777"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It measures the ability of a person to identify affect cues. It is an audio-visual task designed to elicit a person's ability to properly discriminate 7 emotional states (happiness, sadness, fear, disgust, surprise, anger or no emotion) expressed by facial, voice-tonal and upper-body movement of a male actor during 21 ten-second video clips. Performance is scored as the total number of correct responses. Videos are played via computer, scoring via paper and pencil.</w:t>
            </w:r>
          </w:p>
        </w:tc>
        <w:tc>
          <w:tcPr>
            <w:tcW w:w="1270" w:type="dxa"/>
            <w:tcBorders>
              <w:top w:val="single" w:sz="4" w:space="0" w:color="auto"/>
              <w:left w:val="single" w:sz="4" w:space="0" w:color="auto"/>
              <w:bottom w:val="single" w:sz="4" w:space="0" w:color="auto"/>
              <w:right w:val="single" w:sz="4" w:space="0" w:color="auto"/>
            </w:tcBorders>
            <w:hideMark/>
          </w:tcPr>
          <w:p w14:paraId="035B4220" w14:textId="77777777"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 xml:space="preserve">Emotional processing </w:t>
            </w:r>
          </w:p>
        </w:tc>
        <w:tc>
          <w:tcPr>
            <w:tcW w:w="1528" w:type="dxa"/>
            <w:tcBorders>
              <w:top w:val="single" w:sz="4" w:space="0" w:color="auto"/>
              <w:left w:val="single" w:sz="4" w:space="0" w:color="auto"/>
              <w:bottom w:val="single" w:sz="4" w:space="0" w:color="auto"/>
              <w:right w:val="single" w:sz="4" w:space="0" w:color="auto"/>
            </w:tcBorders>
            <w:hideMark/>
          </w:tcPr>
          <w:p w14:paraId="5F047953" w14:textId="77777777" w:rsidR="00C51776" w:rsidRPr="006635A9" w:rsidRDefault="00C51776" w:rsidP="001B0B9F">
            <w:pPr>
              <w:rPr>
                <w:rFonts w:ascii="Times New Roman" w:hAnsi="Times New Roman" w:cs="Times New Roman"/>
                <w:sz w:val="18"/>
                <w:szCs w:val="18"/>
              </w:rPr>
            </w:pPr>
            <w:r w:rsidRPr="006635A9">
              <w:rPr>
                <w:rFonts w:ascii="Times New Roman" w:hAnsi="Times New Roman" w:cs="Times New Roman"/>
                <w:sz w:val="18"/>
                <w:szCs w:val="18"/>
              </w:rPr>
              <w:t>6-8 minutes</w:t>
            </w:r>
          </w:p>
        </w:tc>
        <w:tc>
          <w:tcPr>
            <w:tcW w:w="5707" w:type="dxa"/>
            <w:tcBorders>
              <w:top w:val="single" w:sz="4" w:space="0" w:color="auto"/>
              <w:left w:val="single" w:sz="4" w:space="0" w:color="auto"/>
              <w:bottom w:val="single" w:sz="4" w:space="0" w:color="auto"/>
              <w:right w:val="single" w:sz="4" w:space="0" w:color="auto"/>
            </w:tcBorders>
          </w:tcPr>
          <w:p w14:paraId="49AF4BBB" w14:textId="6957FEB8" w:rsidR="00C51776" w:rsidRPr="006635A9" w:rsidRDefault="00C51776" w:rsidP="001B0B9F">
            <w:pPr>
              <w:rPr>
                <w:rFonts w:ascii="Times New Roman" w:hAnsi="Times New Roman" w:cs="Times New Roman"/>
                <w:sz w:val="18"/>
                <w:szCs w:val="18"/>
                <w:lang w:val="en-GB"/>
              </w:rPr>
            </w:pPr>
            <w:r w:rsidRPr="006635A9">
              <w:rPr>
                <w:rFonts w:ascii="Times New Roman" w:hAnsi="Times New Roman" w:cs="Times New Roman"/>
                <w:sz w:val="18"/>
                <w:szCs w:val="18"/>
                <w:lang w:val="en-GB"/>
              </w:rPr>
              <w:t>English</w:t>
            </w:r>
            <w:r w:rsidRPr="006943A7">
              <w:rPr>
                <w:rFonts w:ascii="Times New Roman" w:hAnsi="Times New Roman" w:cs="Times New Roman"/>
                <w:sz w:val="18"/>
                <w:szCs w:val="18"/>
                <w:lang w:val="en-US"/>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r26JgNfu","properties":{"formattedCitation":"[162]","plainCitation":"[162]","noteIndex":0},"citationItems":[{"id":"CYRe6CJU/YKKAG8HR","uris":["http://zotero.org/users/8895419/items/DVFJHSWA"],"uri":["http://zotero.org/users/8895419/items/DVFJHSWA"],"itemData":{"id":793,"type":"article-journal","abstract":"This study had three aims: to compare a schizophrenia sample (n = 50) with a substance abuse (n = 25) and normal sample (n = 81) on affect recognition; to compare differences in their performance between positive and negative affect recognition; and to introduce a new videotape method of stimulus presentation. Subjects were asked to identify the predominant affect depicted in 21 5-10-s vignettes containing three trials of seven affect states. Results demonstrate significant group differences: normal subjects scored in the normal or mild range, substance abuse (s/a) subjects scored in the mild and moderate ranges, and the schizophrenia sample scored predominantly in the moderate to severe ranges. Accuracies were 92.3% for the normal sample, 77.2 for the s/a sample and 64.8 for the schizophrenia sample. Response dispersions were 97.6% for the schizophrenia group, 69% for the s/a sample and 38% in the normal sample. A repeated measures ANOVA revealed a group by type of affect interaction with schizophrenia subjects showing far greater differential impairment on negative affect recognition. Difficulty of item did not contribute to this difference. Test-retest reliability at 5 months for this new method was r = 0.76, and stability of categorization was very high over 5 months (weighted kappa = 0.93). These affect recognition deficits in schizophrenia are discussed as they relate to lateralization of brain function, high EE families, social skills impairment and implications for rehabilitation services.","container-title":"Psychiatry Research","DOI":"10.1016/s0165-1781(97)00111-x","ISSN":"0165-1781","issue":"1-2","journalAbbreviation":"Psychiatry Res","language":"eng","note":"PMID: 9463840","page":"73-82","source":"PubMed","title":"Positive and negative affect recognition in schizophrenia: a comparison with substance abuse and normal control subjects","title-short":"Positive and negative affect recognition in schizophrenia","volume":"73","author":[{"family":"Bell","given":"M."},{"family":"Bryson","given":"G."},{"family":"Lysaker","given":"P."}],"issued":{"date-parts":[["1997",11,14]]}}}],"schema":"https://github.com/citation-style-language/schema/raw/master/csl-citation.json"}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[162]</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64F911F5" w14:textId="3232D8A2" w:rsidR="00C51776" w:rsidRPr="00C51776" w:rsidRDefault="00C51776" w:rsidP="001B0B9F">
            <w:pPr>
              <w:rPr>
                <w:rFonts w:ascii="Times New Roman" w:hAnsi="Times New Roman" w:cs="Times New Roman"/>
                <w:sz w:val="18"/>
                <w:szCs w:val="18"/>
                <w:lang w:val="en-US"/>
              </w:rPr>
            </w:pPr>
            <w:r w:rsidRPr="00C51776">
              <w:rPr>
                <w:rFonts w:ascii="Times New Roman" w:hAnsi="Times New Roman" w:cs="Times New Roman"/>
                <w:sz w:val="18"/>
                <w:szCs w:val="18"/>
                <w:lang w:val="en-US"/>
              </w:rPr>
              <w:t xml:space="preserve">Italian </w:t>
            </w:r>
            <w:r>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gnqLneQF","properties":{"formattedCitation":"[163]","plainCitation":"[163]","noteIndex":0},"citationItems":[{"id":"CYRe6CJU/7YviSjZp","uris":["http://zotero.org/users/8895419/items/JLZZNXVF"],"uri":["http://zotero.org/users/8895419/items/JLZZNXVF"],"itemData":{"id":795,"type":"article-journal","abstract":"IntroductionEmotion recognition deficits in psychopathology have been extensively studied with a variety of measures. The Bell Lysaker Emotion Recognition Test (BLERT; Bell et al., 1997) is an effective method to assess emotion recognition by presenting affect stimuli which may have greater verisimilitude with real life events. Indeed, BLERT combines facial expressions with affective information transmitted in prosody or body posture. This method has allowed the study of emotion recognition deficit in psychotic patients, as well as its relationships with other aspects of psychopathology (Vohs et al., 2014).ObjectivesWe aimed at testing the validity and reliability of an Italian version of the BLERT.AimsFirst, a group-comparison was carried out between clinical and nonclinical participants. Then, correlations among BLERT scores and other indices of psychological functioning were explored.MethodsWe recruited 12 inpatients with psychotic disorders (mean age= 54.75; 58.3% female) and 45 nonclinical participants (mean age= 24.04; 75.6% female). We administered the BLERT (Bell et al., 1997), along with the following measures: Empathy Quotient (Lawrence et al., 2004), Interpersonal Reactivity Index (Davis, 1980), Difficulties in Emotion Regulation Scale (Gratz &amp; Roemer, 2004), and the Inventory of Interpersonal Problems-47 (Pilkonis et al., 1996).ResultsClinical participants resulted impaired in all indices of the BLERT. Further, the construct validity of the BLERT was confirmed by associations with measures of empathy, emotion dysregulation, and interpersonal problems.ConclusionsThe use of the Italian version of the BLERT seemed promising for the study of emotion recognition in both clinical and nonclinical samples.","container-title":"European Psychiatry","DOI":"10.1016/S0924-9338(15)30640-4","ISSN":"0924-9338, 1778-3585","issue":"S1","language":"en","note":"publisher: Cambridge University Press","page":"1-1","source":"Cambridge University Press","title":"Bell Lysaker Emotion Recognition Test: a Contribution for the Italian Validation","title-short":"Bell Lysaker Emotion Recognition Test","volume":"30","author":[{"family":"Velotti","given":"P."},{"family":"Garofalo","given":"C."},{"family":"Petrocchi","given":"C."},{"family":"Parisi","given":"M."},{"family":"Santini","given":"M. L."},{"family":"Zavattini","given":"G. C."}],"issued":{"date-parts":[["2015",3]]}}}],"schema":"https://github.com/citation-style-language/schema/raw/master/csl-citation.json"} </w:instrText>
            </w:r>
            <w:r>
              <w:rPr>
                <w:rFonts w:ascii="Times New Roman" w:hAnsi="Times New Roman" w:cs="Times New Roman"/>
                <w:sz w:val="18"/>
                <w:szCs w:val="18"/>
              </w:rPr>
              <w:fldChar w:fldCharType="separate"/>
            </w:r>
            <w:r w:rsidR="00406AC2" w:rsidRPr="00406AC2">
              <w:rPr>
                <w:rFonts w:ascii="Times New Roman" w:hAnsi="Times New Roman" w:cs="Times New Roman"/>
                <w:sz w:val="18"/>
                <w:lang w:val="en-US"/>
              </w:rPr>
              <w:t>[163]</w:t>
            </w:r>
            <w:r>
              <w:rPr>
                <w:rFonts w:ascii="Times New Roman" w:hAnsi="Times New Roman" w:cs="Times New Roman"/>
                <w:sz w:val="18"/>
                <w:szCs w:val="18"/>
              </w:rPr>
              <w:fldChar w:fldCharType="end"/>
            </w:r>
            <w:r w:rsidRPr="00C51776">
              <w:rPr>
                <w:rFonts w:ascii="Times New Roman" w:hAnsi="Times New Roman" w:cs="Times New Roman"/>
                <w:sz w:val="18"/>
                <w:szCs w:val="18"/>
                <w:lang w:val="en-US"/>
              </w:rPr>
              <w:t>;</w:t>
            </w:r>
          </w:p>
          <w:p w14:paraId="4232D9B7" w14:textId="673B50FA" w:rsidR="00C51776" w:rsidRPr="008446D1" w:rsidRDefault="00C51776" w:rsidP="001B0B9F">
            <w:pPr>
              <w:rPr>
                <w:rFonts w:ascii="Times New Roman" w:hAnsi="Times New Roman" w:cs="Times New Roman"/>
                <w:sz w:val="18"/>
                <w:szCs w:val="18"/>
                <w:lang w:val="en-US"/>
              </w:rPr>
            </w:pPr>
            <w:r w:rsidRPr="008446D1">
              <w:rPr>
                <w:rFonts w:ascii="Times New Roman" w:hAnsi="Times New Roman" w:cs="Times New Roman"/>
                <w:sz w:val="18"/>
                <w:szCs w:val="18"/>
                <w:lang w:val="en-US"/>
              </w:rPr>
              <w:t xml:space="preserve">Chinese </w:t>
            </w:r>
            <w:r>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h4RlP8u0","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rPr>
              <w:fldChar w:fldCharType="separate"/>
            </w:r>
            <w:r w:rsidR="00406AC2" w:rsidRPr="00406AC2">
              <w:rPr>
                <w:rFonts w:ascii="Times New Roman" w:hAnsi="Times New Roman" w:cs="Times New Roman"/>
                <w:sz w:val="18"/>
                <w:lang w:val="en-US"/>
              </w:rPr>
              <w:t>[159]</w:t>
            </w:r>
            <w:r>
              <w:rPr>
                <w:rFonts w:ascii="Times New Roman" w:hAnsi="Times New Roman" w:cs="Times New Roman"/>
                <w:sz w:val="18"/>
                <w:szCs w:val="18"/>
              </w:rPr>
              <w:fldChar w:fldCharType="end"/>
            </w:r>
            <w:r w:rsidRPr="008446D1">
              <w:rPr>
                <w:rFonts w:ascii="Times New Roman" w:hAnsi="Times New Roman" w:cs="Times New Roman"/>
                <w:sz w:val="18"/>
                <w:szCs w:val="18"/>
                <w:lang w:val="en-US"/>
              </w:rPr>
              <w:t>;</w:t>
            </w:r>
          </w:p>
          <w:p w14:paraId="33D72908" w14:textId="53B25D9E" w:rsidR="00C51776" w:rsidRPr="006635A9" w:rsidRDefault="00C51776" w:rsidP="001B0B9F">
            <w:pPr>
              <w:rPr>
                <w:rFonts w:ascii="Times New Roman" w:hAnsi="Times New Roman" w:cs="Times New Roman"/>
                <w:sz w:val="18"/>
                <w:szCs w:val="18"/>
              </w:rPr>
            </w:pPr>
            <w:r w:rsidRPr="008446D1">
              <w:rPr>
                <w:rFonts w:ascii="Times New Roman" w:hAnsi="Times New Roman" w:cs="Times New Roman"/>
                <w:sz w:val="18"/>
                <w:szCs w:val="18"/>
                <w:lang w:val="en-US"/>
              </w:rPr>
              <w:t xml:space="preserve">Malay </w:t>
            </w:r>
            <w:r>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cAhZvWTF","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rPr>
              <w:fldChar w:fldCharType="separate"/>
            </w:r>
            <w:r w:rsidR="00406AC2" w:rsidRPr="00406AC2">
              <w:rPr>
                <w:rFonts w:ascii="Times New Roman" w:hAnsi="Times New Roman" w:cs="Times New Roman"/>
                <w:sz w:val="18"/>
                <w:lang w:val="en-US"/>
              </w:rPr>
              <w:t>[159]</w:t>
            </w:r>
            <w:r>
              <w:rPr>
                <w:rFonts w:ascii="Times New Roman" w:hAnsi="Times New Roman" w:cs="Times New Roman"/>
                <w:sz w:val="18"/>
                <w:szCs w:val="18"/>
              </w:rPr>
              <w:fldChar w:fldCharType="end"/>
            </w:r>
            <w:r w:rsidRPr="006635A9">
              <w:rPr>
                <w:rFonts w:ascii="Times New Roman" w:hAnsi="Times New Roman" w:cs="Times New Roman"/>
                <w:sz w:val="18"/>
                <w:szCs w:val="18"/>
                <w:lang w:val="en-GB"/>
              </w:rPr>
              <w:t>; Japanese</w:t>
            </w:r>
            <w:r w:rsidRPr="008446D1">
              <w:rPr>
                <w:rFonts w:ascii="Times New Roman" w:hAnsi="Times New Roman" w:cs="Times New Roman"/>
                <w:sz w:val="18"/>
                <w:szCs w:val="18"/>
                <w:lang w:val="en-US"/>
              </w:rPr>
              <w:t xml:space="preserve"> </w:t>
            </w:r>
            <w:r>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VnibhWve","properties":{"formattedCitation":"[161]","plainCitation":"[161]","noteIndex":0},"citationItems":[{"id":"CYRe6CJU/uFREYDC9","uris":["http://zotero.org/users/8895419/items/VIUB4IXP"],"uri":["http://zotero.org/users/8895419/items/VIUB4IXP"],"itemData":{"id":801,"type":"article-journal","abstract":"Social cognition is strongly linked to social functioning outcomes, making it a promising treatment target. Because social cognition measures tend to be sensitive to linguistic and cultural differences, existing measures should be evaluated based on their relevance for Japanese populations. We aimed to establish an expert consensus on the use of social cognition measures in Japanese populations to provide grounds for clinical use and future treatment development. We assembled a panel of experts in the fields of schizophrenia, social psychology, social neuroscience, and developmental disorders. The panel engaged in a modified Delphi process to (1) affirm expert consensus on the definition of social cognition and its constituent domains, (2) determine criteria to evaluate measures, and (3) identify measures appropriate for Japanese patients with a view toward future quantitative research. Through two online voting rounds and two online video conferences, the panel agreed upon a definition and four-domain framework for social cognition consistent with recent literature. Evaluation criteria for measures included feasibility and tolerability, reliability, clinical effectiveness, validity, and international comparability. The panel finally identified nine promising measures, including one task originally developed in Japan. In conclusion, we established an expert consensus on key discussion points in social cognition and arrived at an expert-selected set of measures. We hope that this work facilitates the use of these measures in Japanese clinical scenarios. We plan to further examine these measures in a psychometric evaluation study.","container-title":"Journal of Personalized Medicine","DOI":"10.3390/jpm11040275","ISSN":"2075-4426","issue":"4","journalAbbreviation":"J Pers Med","language":"eng","note":"PMID: 33917377\nPMCID: PMC8067370","page":"275","source":"PubMed","title":"Evaluation of Social Cognition Measures for Japanese Patients with Schizophrenia Using an Expert Panel and Modified Delphi Method","volume":"11","author":[{"family":"Okano","given":"Hiroki"},{"family":"Kubota","given":"Ryotaro"},{"family":"Okubo","given":"Ryo"},{"family":"Hashimoto","given":"Naoki"},{"family":"Ikezawa","given":"Satoru"},{"family":"Toyomaki","given":"Atsuhito"},{"family":"Miyazaki","given":"Akane"},{"family":"Sasaki","given":"Yohei"},{"family":"Yamada","given":"Yuji"},{"family":"Nemoto","given":"Takahiro"},{"family":"Mizuno","given":"Masafumi"}],"issued":{"date-parts":[["2021",4,6]]}}}],"schema":"https://github.com/citation-style-language/schema/raw/master/csl-citation.json"} </w:instrText>
            </w:r>
            <w:r>
              <w:rPr>
                <w:rFonts w:ascii="Times New Roman" w:hAnsi="Times New Roman" w:cs="Times New Roman"/>
                <w:sz w:val="18"/>
                <w:szCs w:val="18"/>
              </w:rPr>
              <w:fldChar w:fldCharType="separate"/>
            </w:r>
            <w:r w:rsidR="00406AC2" w:rsidRPr="00406AC2">
              <w:rPr>
                <w:rFonts w:ascii="Times New Roman" w:hAnsi="Times New Roman" w:cs="Times New Roman"/>
                <w:sz w:val="18"/>
              </w:rPr>
              <w:t>[161]</w:t>
            </w:r>
            <w:r>
              <w:rPr>
                <w:rFonts w:ascii="Times New Roman" w:hAnsi="Times New Roman" w:cs="Times New Roman"/>
                <w:sz w:val="18"/>
                <w:szCs w:val="18"/>
              </w:rPr>
              <w:fldChar w:fldCharType="end"/>
            </w:r>
            <w:r w:rsidRPr="006635A9">
              <w:rPr>
                <w:rFonts w:ascii="Times New Roman" w:hAnsi="Times New Roman" w:cs="Times New Roman"/>
                <w:sz w:val="18"/>
                <w:szCs w:val="18"/>
              </w:rPr>
              <w:t>.</w:t>
            </w:r>
          </w:p>
        </w:tc>
      </w:tr>
      <w:tr w:rsidR="00E54589" w:rsidRPr="006635A9" w14:paraId="6EF12252" w14:textId="77777777" w:rsidTr="004C21FC">
        <w:tc>
          <w:tcPr>
            <w:tcW w:w="1812" w:type="dxa"/>
            <w:tcBorders>
              <w:top w:val="single" w:sz="4" w:space="0" w:color="auto"/>
              <w:left w:val="single" w:sz="4" w:space="0" w:color="auto"/>
              <w:bottom w:val="single" w:sz="4" w:space="0" w:color="auto"/>
              <w:right w:val="single" w:sz="4" w:space="0" w:color="auto"/>
            </w:tcBorders>
          </w:tcPr>
          <w:p w14:paraId="6F5A2795" w14:textId="615E78EE" w:rsidR="00E54589" w:rsidRPr="006635A9" w:rsidRDefault="00E54589" w:rsidP="00E54589">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 xml:space="preserve">The Trustworthiness task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RO1EHBYH","properties":{"formattedCitation":"[164]","plainCitation":"[164]","noteIndex":0},"citationItems":[{"id":"CYRe6CJU/UAHfqJUM","uris":["http://zotero.org/users/8895419/items/IY6V8MZG"],"uri":["http://zotero.org/users/8895419/items/IY6V8MZG"],"itemData":{"id":724,"type":"article-journal","abstract":"Studies in animals have implicated the amygdala in emotional and social behaviours, especially those related to fear and aggression. Although lesion and functional imaging studies in humans have demonstrated the amygdala's participation in recognizing emotional facial expressions, its role in human social behaviour has remained unclear. We report here our investigation into the hypothesis that the human amygdala is required for accurate social judgments of other individuals on the basis of their facial appearance. We asked three subjects with complete bilateral amygdala damage to judge faces of unfamiliar people with respect to two attributes important in real-life social encounters: approachability and trustworthiness. All three subjects judged unfamiliar individuals to be more approachable and more trustworthy than did control subjects. The impairment was most striking for faces to which normal subjects assign the most negative ratings: unapproachable and untrustworthy looking individuals. Additional investigations revealed that the impairment does not extend to judging verbal descriptions of people. The amygdala appears to be an important component of the neural systems that help retrieve socially relevant knowledge on the basis of facial appearance.","container-title":"Nature","DOI":"10.1038/30982","ISSN":"0028-0836","issue":"6684","journalAbbreviation":"Nature","language":"eng","note":"PMID: 9624002","page":"470-474","source":"PubMed","title":"The human amygdala in social judgment","volume":"393","author":[{"family":"Adolphs","given":"R."},{"family":"Tranel","given":"D."},{"family":"Damasio","given":"A. R."}],"issued":{"date-parts":[["1998",6,4]]}}}],"schema":"https://github.com/citation-style-language/schema/raw/master/csl-citation.json"}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[164]</w:t>
            </w:r>
            <w:r>
              <w:rPr>
                <w:rFonts w:ascii="Times New Roman" w:hAnsi="Times New Roman" w:cs="Times New Roman"/>
                <w:sz w:val="18"/>
                <w:szCs w:val="18"/>
                <w:lang w:val="en-GB"/>
              </w:rPr>
              <w:fldChar w:fldCharType="end"/>
            </w:r>
          </w:p>
        </w:tc>
        <w:tc>
          <w:tcPr>
            <w:tcW w:w="3853" w:type="dxa"/>
            <w:tcBorders>
              <w:top w:val="single" w:sz="4" w:space="0" w:color="auto"/>
              <w:left w:val="single" w:sz="4" w:space="0" w:color="auto"/>
              <w:bottom w:val="single" w:sz="4" w:space="0" w:color="auto"/>
              <w:right w:val="single" w:sz="4" w:space="0" w:color="auto"/>
            </w:tcBorders>
          </w:tcPr>
          <w:p w14:paraId="70AD70DE" w14:textId="76EBC74F" w:rsidR="00E54589" w:rsidRPr="006635A9" w:rsidRDefault="00E54589" w:rsidP="00E54589">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Participants are shown 100 (or 42 in the abbreviated version of the task) faces of unfamiliar people, showing ethnically diverse males and females in natural poses, and are asked to judge how much they would trust the person by providing a rating on a seven-point scale, ranging from -3 (very untrustworthy) to +3 (very trustworthy). In rating trustworthiness, participants are asked to imagine trusting the person in the photograph with all of their money, or with their life and to indicate the degree to which they would trust that person. For approachability, participants are asked to imagine meeting the person on the street, and to indicate how much they would want to walk up to the person and start a conversation.</w:t>
            </w:r>
          </w:p>
        </w:tc>
        <w:tc>
          <w:tcPr>
            <w:tcW w:w="1270" w:type="dxa"/>
            <w:tcBorders>
              <w:top w:val="single" w:sz="4" w:space="0" w:color="auto"/>
              <w:left w:val="single" w:sz="4" w:space="0" w:color="auto"/>
              <w:bottom w:val="single" w:sz="4" w:space="0" w:color="auto"/>
              <w:right w:val="single" w:sz="4" w:space="0" w:color="auto"/>
            </w:tcBorders>
          </w:tcPr>
          <w:p w14:paraId="48CFEAA9" w14:textId="4E4A098D" w:rsidR="00E54589" w:rsidRPr="006635A9" w:rsidRDefault="00E54589" w:rsidP="00E54589">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Attributional bias/style</w:t>
            </w:r>
          </w:p>
        </w:tc>
        <w:tc>
          <w:tcPr>
            <w:tcW w:w="1528" w:type="dxa"/>
            <w:tcBorders>
              <w:top w:val="single" w:sz="4" w:space="0" w:color="auto"/>
              <w:left w:val="single" w:sz="4" w:space="0" w:color="auto"/>
              <w:bottom w:val="single" w:sz="4" w:space="0" w:color="auto"/>
              <w:right w:val="single" w:sz="4" w:space="0" w:color="auto"/>
            </w:tcBorders>
          </w:tcPr>
          <w:p w14:paraId="6B6A3287" w14:textId="095D36C6" w:rsidR="00E54589" w:rsidRPr="006635A9" w:rsidRDefault="00E54589" w:rsidP="00E54589">
            <w:pPr>
              <w:rPr>
                <w:rFonts w:ascii="Times New Roman" w:hAnsi="Times New Roman" w:cs="Times New Roman"/>
                <w:sz w:val="18"/>
                <w:szCs w:val="18"/>
              </w:rPr>
            </w:pPr>
            <w:r w:rsidRPr="006635A9">
              <w:rPr>
                <w:rFonts w:ascii="Times New Roman" w:hAnsi="Times New Roman" w:cs="Times New Roman"/>
                <w:sz w:val="18"/>
                <w:szCs w:val="18"/>
                <w:lang w:val="en-GB"/>
              </w:rPr>
              <w:t>4-6 minutes</w:t>
            </w:r>
          </w:p>
        </w:tc>
        <w:tc>
          <w:tcPr>
            <w:tcW w:w="5707" w:type="dxa"/>
            <w:tcBorders>
              <w:top w:val="single" w:sz="4" w:space="0" w:color="auto"/>
              <w:left w:val="single" w:sz="4" w:space="0" w:color="auto"/>
              <w:bottom w:val="single" w:sz="4" w:space="0" w:color="auto"/>
              <w:right w:val="single" w:sz="4" w:space="0" w:color="auto"/>
            </w:tcBorders>
          </w:tcPr>
          <w:p w14:paraId="64215CC7" w14:textId="5894DD15" w:rsidR="00E54589" w:rsidRPr="006635A9" w:rsidRDefault="00E54589" w:rsidP="00E54589">
            <w:pPr>
              <w:rPr>
                <w:rFonts w:ascii="Times New Roman" w:hAnsi="Times New Roman" w:cs="Times New Roman"/>
                <w:sz w:val="18"/>
                <w:szCs w:val="18"/>
                <w:lang w:val="en-GB"/>
              </w:rPr>
            </w:pPr>
            <w:r w:rsidRPr="006635A9">
              <w:rPr>
                <w:rFonts w:ascii="Times New Roman" w:hAnsi="Times New Roman" w:cs="Times New Roman"/>
                <w:sz w:val="18"/>
                <w:szCs w:val="18"/>
                <w:lang w:val="en-GB"/>
              </w:rPr>
              <w:t xml:space="preserve">English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IEaEZ2Cc","properties":{"formattedCitation":"[164]","plainCitation":"[164]","noteIndex":0},"citationItems":[{"id":"CYRe6CJU/UAHfqJUM","uris":["http://zotero.org/users/8895419/items/IY6V8MZG"],"uri":["http://zotero.org/users/8895419/items/IY6V8MZG"],"itemData":{"id":724,"type":"article-journal","abstract":"Studies in animals have implicated the amygdala in emotional and social behaviours, especially those related to fear and aggression. Although lesion and functional imaging studies in humans have demonstrated the amygdala's participation in recognizing emotional facial expressions, its role in human social behaviour has remained unclear. We report here our investigation into the hypothesis that the human amygdala is required for accurate social judgments of other individuals on the basis of their facial appearance. We asked three subjects with complete bilateral amygdala damage to judge faces of unfamiliar people with respect to two attributes important in real-life social encounters: approachability and trustworthiness. All three subjects judged unfamiliar individuals to be more approachable and more trustworthy than did control subjects. The impairment was most striking for faces to which normal subjects assign the most negative ratings: unapproachable and untrustworthy looking individuals. Additional investigations revealed that the impairment does not extend to judging verbal descriptions of people. The amygdala appears to be an important component of the neural systems that help retrieve socially relevant knowledge on the basis of facial appearance.","container-title":"Nature","DOI":"10.1038/30982","ISSN":"0028-0836","issue":"6684","journalAbbreviation":"Nature","language":"eng","note":"PMID: 9624002","page":"470-474","source":"PubMed","title":"The human amygdala in social judgment","volume":"393","author":[{"family":"Adolphs","given":"R."},{"family":"Tranel","given":"D."},{"family":"Damasio","given":"A. R."}],"issued":{"date-parts":[["1998",6,4]]}}}],"schema":"https://github.com/citation-style-language/schema/raw/master/csl-citation.json"}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[164]</w:t>
            </w:r>
            <w:r>
              <w:rPr>
                <w:rFonts w:ascii="Times New Roman" w:hAnsi="Times New Roman" w:cs="Times New Roman"/>
                <w:sz w:val="18"/>
                <w:szCs w:val="18"/>
                <w:lang w:val="en-GB"/>
              </w:rPr>
              <w:fldChar w:fldCharType="end"/>
            </w:r>
          </w:p>
        </w:tc>
      </w:tr>
      <w:tr w:rsidR="008B07FC" w:rsidRPr="006635A9" w14:paraId="72424F36" w14:textId="77777777" w:rsidTr="004C21FC">
        <w:tc>
          <w:tcPr>
            <w:tcW w:w="1812" w:type="dxa"/>
            <w:tcBorders>
              <w:top w:val="single" w:sz="4" w:space="0" w:color="auto"/>
              <w:left w:val="single" w:sz="4" w:space="0" w:color="auto"/>
              <w:bottom w:val="single" w:sz="4" w:space="0" w:color="auto"/>
              <w:right w:val="single" w:sz="4" w:space="0" w:color="auto"/>
            </w:tcBorders>
          </w:tcPr>
          <w:p w14:paraId="460C692D" w14:textId="2F6397AF" w:rsidR="008B07FC" w:rsidRPr="006635A9" w:rsidRDefault="008B07FC" w:rsidP="008B07FC">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lastRenderedPageBreak/>
              <w:t xml:space="preserve">The Reading the Mind in the Eyes Test (Eyes Test)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NGlh7pSq","properties":{"formattedCitation":"[165]","plainCitation":"[165]","noteIndex":0},"citationItems":[{"id":"CYRe6CJU/AAIszgAr","uris":["http://zotero.org/users/8895419/items/C97KDZBN"],"uri":["http://zotero.org/users/8895419/items/C97KDZBN"],"itemData":{"id":665,"type":"article-journal","abstract":"In 1997 in this Journal we published the \"Reading the Mind in the Eyes\" Test, as a measure of adult \"mentalising\". Whilst that test succeeded in discriminating a group of adults with Asperger syndrome (AS) or high-functioning autism (HFA) from controls, it suffered from several psychometric problems. In this paper these limitations are rectified by revising the test. The Revised Eyes Test was administered to a group of adults with AS or HFA (N = 15) and again discriminated these from a large number of normal controls (N = 239) drawn from different samples. In both the clinical and control groups the Eyes Test was inversely correlated with the Autism Spectrum Quotient (the AQ), a measure of autistic traits in adults of normal intelligence. The Revised Eyes Test has improved power to detect subtle individual differences in social sensitivity.","container-title":"Journal of Child Psychology and Psychiatry, and Allied Disciplines","ISSN":"0021-9630","issue":"2","journalAbbreviation":"J Child Psychol Psychiatry","language":"eng","note":"PMID: 11280420","page":"241-251","source":"PubMed","title":"The \"Reading the Mind in the Eyes\" Test revised version: a study with normal adults, and adults with Asperger syndrome or high-functioning autism","title-short":"The \"Reading the Mind in the Eyes\" Test revised version","volume":"42","author":[{"family":"Baron-Cohen","given":"S."},{"family":"Wheelwright","given":"S."},{"family":"Hill","given":"J."},{"family":"Raste","given":"Y."},{"family":"Plumb","given":"I."}],"issued":{"date-parts":[["2001",2]]}}}],"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[165]</w:t>
            </w:r>
            <w:r>
              <w:rPr>
                <w:rFonts w:ascii="Times New Roman" w:hAnsi="Times New Roman" w:cs="Times New Roman"/>
                <w:sz w:val="18"/>
                <w:szCs w:val="18"/>
                <w:lang w:val="en-GB"/>
              </w:rPr>
              <w:fldChar w:fldCharType="end"/>
            </w:r>
          </w:p>
        </w:tc>
        <w:tc>
          <w:tcPr>
            <w:tcW w:w="3853" w:type="dxa"/>
            <w:tcBorders>
              <w:top w:val="single" w:sz="4" w:space="0" w:color="auto"/>
              <w:left w:val="single" w:sz="4" w:space="0" w:color="auto"/>
              <w:bottom w:val="single" w:sz="4" w:space="0" w:color="auto"/>
              <w:right w:val="single" w:sz="4" w:space="0" w:color="auto"/>
            </w:tcBorders>
          </w:tcPr>
          <w:p w14:paraId="652BB145" w14:textId="35B1531F" w:rsidR="008B07FC" w:rsidRPr="006635A9" w:rsidRDefault="008B07FC" w:rsidP="008B07FC">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It measures the capacity to discriminate the mental state of others from expressions in the eye region of the face. It includes 36 photographs of male and female eyes, rather than the whole face, depicting emotional states. For each photograph, participants are asked to choose the emotional state that best describes the eyes, choosing between one of four possible emotions. Each stimulus is presented with 4 response options. Participants are awarded one point for each correct item. Total score is calculated by adding the number of correct responses, and scores range from 0-36.</w:t>
            </w:r>
          </w:p>
        </w:tc>
        <w:tc>
          <w:tcPr>
            <w:tcW w:w="1270" w:type="dxa"/>
            <w:tcBorders>
              <w:top w:val="single" w:sz="4" w:space="0" w:color="auto"/>
              <w:left w:val="single" w:sz="4" w:space="0" w:color="auto"/>
              <w:bottom w:val="single" w:sz="4" w:space="0" w:color="auto"/>
              <w:right w:val="single" w:sz="4" w:space="0" w:color="auto"/>
            </w:tcBorders>
          </w:tcPr>
          <w:p w14:paraId="583CA0AC" w14:textId="6ECE941E" w:rsidR="008B07FC" w:rsidRPr="006635A9" w:rsidRDefault="008B07FC" w:rsidP="008B07FC">
            <w:pPr>
              <w:jc w:val="both"/>
              <w:rPr>
                <w:rFonts w:ascii="Times New Roman" w:hAnsi="Times New Roman" w:cs="Times New Roman"/>
                <w:sz w:val="18"/>
                <w:szCs w:val="18"/>
                <w:lang w:val="en-GB"/>
              </w:rPr>
            </w:pPr>
            <w:r w:rsidRPr="006635A9">
              <w:rPr>
                <w:rFonts w:ascii="Times New Roman" w:hAnsi="Times New Roman" w:cs="Times New Roman"/>
                <w:sz w:val="18"/>
                <w:szCs w:val="18"/>
              </w:rPr>
              <w:t>Theory of mind</w:t>
            </w:r>
          </w:p>
        </w:tc>
        <w:tc>
          <w:tcPr>
            <w:tcW w:w="1528" w:type="dxa"/>
            <w:tcBorders>
              <w:top w:val="single" w:sz="4" w:space="0" w:color="auto"/>
              <w:left w:val="single" w:sz="4" w:space="0" w:color="auto"/>
              <w:bottom w:val="single" w:sz="4" w:space="0" w:color="auto"/>
              <w:right w:val="single" w:sz="4" w:space="0" w:color="auto"/>
            </w:tcBorders>
          </w:tcPr>
          <w:p w14:paraId="28ECC2F3" w14:textId="06152429" w:rsidR="008B07FC" w:rsidRPr="006635A9" w:rsidRDefault="008B07FC" w:rsidP="008B07FC">
            <w:pPr>
              <w:rPr>
                <w:rFonts w:ascii="Times New Roman" w:hAnsi="Times New Roman" w:cs="Times New Roman"/>
                <w:sz w:val="18"/>
                <w:szCs w:val="18"/>
              </w:rPr>
            </w:pPr>
            <w:r w:rsidRPr="006635A9">
              <w:rPr>
                <w:rFonts w:ascii="Times New Roman" w:hAnsi="Times New Roman" w:cs="Times New Roman"/>
                <w:sz w:val="18"/>
                <w:szCs w:val="18"/>
              </w:rPr>
              <w:t>6-7 minutes</w:t>
            </w:r>
          </w:p>
        </w:tc>
        <w:tc>
          <w:tcPr>
            <w:tcW w:w="5707" w:type="dxa"/>
            <w:tcBorders>
              <w:top w:val="single" w:sz="4" w:space="0" w:color="auto"/>
              <w:left w:val="single" w:sz="4" w:space="0" w:color="auto"/>
              <w:bottom w:val="single" w:sz="4" w:space="0" w:color="auto"/>
              <w:right w:val="single" w:sz="4" w:space="0" w:color="auto"/>
            </w:tcBorders>
          </w:tcPr>
          <w:p w14:paraId="7418E3AD" w14:textId="58344250"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English</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fDYXSBOO","properties":{"formattedCitation":"[165]","plainCitation":"[165]","noteIndex":0},"citationItems":[{"id":"CYRe6CJU/AAIszgAr","uris":["http://zotero.org/users/8895419/items/C97KDZBN"],"uri":["http://zotero.org/users/8895419/items/C97KDZBN"],"itemData":{"id":665,"type":"article-journal","abstract":"In 1997 in this Journal we published the \"Reading the Mind in the Eyes\" Test, as a measure of adult \"mentalising\". Whilst that test succeeded in discriminating a group of adults with Asperger syndrome (AS) or high-functioning autism (HFA) from controls, it suffered from several psychometric problems. In this paper these limitations are rectified by revising the test. The Revised Eyes Test was administered to a group of adults with AS or HFA (N = 15) and again discriminated these from a large number of normal controls (N = 239) drawn from different samples. In both the clinical and control groups the Eyes Test was inversely correlated with the Autism Spectrum Quotient (the AQ), a measure of autistic traits in adults of normal intelligence. The Revised Eyes Test has improved power to detect subtle individual differences in social sensitivity.","container-title":"Journal of Child Psychology and Psychiatry, and Allied Disciplines","ISSN":"0021-9630","issue":"2","journalAbbreviation":"J Child Psychol Psychiatry","language":"eng","note":"PMID: 11280420","page":"241-251","source":"PubMed","title":"The \"Reading the Mind in the Eyes\" Test revised version: a study with normal adults, and adults with Asperger syndrome or high-functioning autism","title-short":"The \"Reading the Mind in the Eyes\" Test revised version","volume":"42","author":[{"family":"Baron-Cohen","given":"S."},{"family":"Wheelwright","given":"S."},{"family":"Hill","given":"J."},{"family":"Raste","given":"Y."},{"family":"Plumb","given":"I."}],"issued":{"date-parts":[["2001",2]]}}}],"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[165]</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79E3592F" w14:textId="1C5FD84A" w:rsidR="008B07FC" w:rsidRPr="008446D1" w:rsidRDefault="008B07FC" w:rsidP="008B07FC">
            <w:pPr>
              <w:rPr>
                <w:rFonts w:ascii="Times New Roman" w:hAnsi="Times New Roman" w:cs="Times New Roman"/>
                <w:sz w:val="18"/>
                <w:szCs w:val="18"/>
                <w:lang w:val="en-US"/>
              </w:rPr>
            </w:pPr>
            <w:r w:rsidRPr="008446D1">
              <w:rPr>
                <w:rFonts w:ascii="Times New Roman" w:hAnsi="Times New Roman" w:cs="Times New Roman"/>
                <w:sz w:val="18"/>
                <w:szCs w:val="18"/>
                <w:lang w:val="en-US"/>
              </w:rPr>
              <w:t xml:space="preserve">Italian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US"/>
              </w:rPr>
              <w:instrText xml:space="preserve"> ADDIN ZOTERO_ITEM CSL_CITATION {"citationID":"OXuB2yHz","properties":{"formattedCitation":"[166]","plainCitation":"[166]","noteIndex":0},"citationItems":[{"id":"CYRe6CJU/iWqGQhSp","uris":["http://zotero.org/users/8895419/items/64E49UWW"],"uri":["http://zotero.org/users/8895419/items/64E49UWW"],"itemData":{"id":837,"type":"article-journal","abstract":"INTRODUCTION: The \"Reading the Mind in the Eyes\" test (henceforth, Eyes test) is a simple but advanced Theory of Mind test, and it is widely used across different cultures. This study assessed the reliability and construct (convergent and discriminant) validity of the Eyes test in Italy.\nMETHODS: A sample of 18- to 32-year-old undergraduate students of both sexes (N=200, males=46%) were invited to fill in the Italian version of the Eyes test, the Empathy Quotient (EQ), the Toronto Alexithymia Scale (TAS), and the Marlowe-Crowne Social Desirability Scale (SDS).\nRESULTS: Internal consistency (Cronbach's alpha) was .605. Confirmatory factor analysis provided evidence for a unidimensional model, with maximal weighted internal consistency reliability=.719. Test-retest reliability for the Eyes test, as measured by intraclass correlation coefficient, was .833 (95% confidence interval=.745 to .902). Females scored significantly higher than males on both the Eyes test and the EQ, replicating earlier work. Those participants who scored lower than 30 on the EQ (n=10) also scored lower on the Eyes test than those who did not (p&lt;.05). Eyes test scores were not related to social desirability.\nCONCLUSIONS: This study confirms the validity of the Eyes test. Both internal consistency and test-retest stability were good for the Italian version of the Eyes test.","container-title":"Cognitive Neuropsychiatry","DOI":"10.1080/13546805.2012.721728","ISSN":"1464-0619","issue":"4","journalAbbreviation":"Cogn Neuropsychiatry","language":"eng","note":"PMID: 23106125\nPMCID: PMC6345369","page":"326-354","source":"PubMed","title":"The \"Reading the Mind in the Eyes\" test: systematic review of psychometric properties and a validation study in Italy","title-short":"The \"Reading the Mind in the Eyes\" test","volume":"18","author":[{"family":"Vellante","given":"Marcello"},{"family":"Baron-Cohen","given":"Simon"},{"family":"Melis","given":"Mariangela"},{"family":"Marrone","given":"Matteo"},{"family":"Petretto","given":"Donatella Rita"},{"family":"Masala","given":"Carmelo"},{"family":"Preti","given":"Antonio"}],"issued":{"date-parts":[["2013",7]]}}}],"schema":"https://github.com/citation-style-language/schema/raw/master/csl-citation.json"}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[166]</w:t>
            </w:r>
            <w:r>
              <w:rPr>
                <w:rFonts w:ascii="Times New Roman" w:hAnsi="Times New Roman" w:cs="Times New Roman"/>
                <w:sz w:val="18"/>
                <w:szCs w:val="18"/>
                <w:lang w:val="en-GB"/>
              </w:rPr>
              <w:fldChar w:fldCharType="end"/>
            </w:r>
            <w:r w:rsidRPr="008446D1">
              <w:rPr>
                <w:rFonts w:ascii="Times New Roman" w:hAnsi="Times New Roman" w:cs="Times New Roman"/>
                <w:sz w:val="18"/>
                <w:szCs w:val="18"/>
                <w:lang w:val="en-US"/>
              </w:rPr>
              <w:t>,</w:t>
            </w:r>
          </w:p>
          <w:p w14:paraId="21E14B4C" w14:textId="4B7337D4" w:rsidR="008B07FC" w:rsidRPr="008446D1" w:rsidRDefault="008B07FC" w:rsidP="008B07FC">
            <w:pPr>
              <w:rPr>
                <w:rFonts w:ascii="Times New Roman" w:hAnsi="Times New Roman" w:cs="Times New Roman"/>
                <w:sz w:val="18"/>
                <w:szCs w:val="18"/>
                <w:lang w:val="en-US"/>
              </w:rPr>
            </w:pPr>
            <w:r w:rsidRPr="008446D1">
              <w:rPr>
                <w:rFonts w:ascii="Times New Roman" w:hAnsi="Times New Roman" w:cs="Times New Roman"/>
                <w:sz w:val="18"/>
                <w:szCs w:val="18"/>
                <w:lang w:val="en-US"/>
              </w:rPr>
              <w:t xml:space="preserve">Korean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US"/>
              </w:rPr>
              <w:instrText xml:space="preserve"> ADDIN ZOTERO_ITEM CSL_CITATION {"citationID":"7yU3zoeg","properties":{"formattedCitation":"[167]","plainCitation":"[167]","noteIndex":0},"citationItems":[{"id":"CYRe6CJU/ohQGfS1E","uris":["http://zotero.org/users/8895419/items/YXPUN44L"],"uri":["http://zotero.org/users/8895419/items/YXPUN44L"],"itemData":{"id":841,"type":"article-journal","abstract":"The Reading the Mind in the Eyes Test (RMET) is one of the most widely used instruments for assessing the ability to recognize emotion. To examine the psychometric properties of the Korean version of the RMET and to explore the possible implications of poor performance on this task, 200 adults aged 19-32 years completed the RMET and the Korean version of the 20-item Toronto Alexithymia Scale (TAS-20K), the cognitive empathy domain of the Korean version of the Interpersonal Reactivity Index (IRI-C), and the Buss-Durkee Hostility Inventory-Aggression (BDHI-A). In the present study, confirmatory factor analyses confirmed that the hypothesized three-factor solution based on three different emotional valences of the items (positive, negative, or neutral) had a good fit to the data. The Korean version of the RMET also showed good test-retest reliability over a 4-week time interval. Convergent validity was also supported by significant correlations with subscales of the TAS-20K, and discriminant validity was identified by nonsignificant associations with IRI-C scores. In addition, no difference was found in RMET performance according to the sex of the photographed individuals or the sex or educational attainment of the participants. Individuals with poor RMET performance were more likely to experience alexithymia and aggression. The current findings will facilitate not only future research on emotion processing but also the assessment of conditions related to the decreased ability to decode emotional stimuli.","container-title":"PloS One","DOI":"10.1371/journal.pone.0238309","ISSN":"1932-6203","issue":"8","journalAbbreviation":"PLoS One","language":"eng","note":"PMID: 32866184\nPMCID: PMC7458289","page":"e0238309","source":"PubMed","title":"Development and validation of the Korean version of the Reading the Mind in the Eyes Test","volume":"15","author":[{"family":"Lee","given":"Hye-Rin"},{"family":"Nam","given":"Gieun"},{"family":"Hur","given":"Ji-Won"}],"issued":{"date-parts":[["2020"]]}}}],"schema":"https://github.com/citation-style-language/schema/raw/master/csl-citation.json"}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[167]</w:t>
            </w:r>
            <w:r>
              <w:rPr>
                <w:rFonts w:ascii="Times New Roman" w:hAnsi="Times New Roman" w:cs="Times New Roman"/>
                <w:sz w:val="18"/>
                <w:szCs w:val="18"/>
                <w:lang w:val="en-GB"/>
              </w:rPr>
              <w:fldChar w:fldCharType="end"/>
            </w:r>
            <w:r w:rsidRPr="008446D1">
              <w:rPr>
                <w:rFonts w:ascii="Times New Roman" w:hAnsi="Times New Roman" w:cs="Times New Roman"/>
                <w:sz w:val="18"/>
                <w:szCs w:val="18"/>
                <w:lang w:val="en-US"/>
              </w:rPr>
              <w:t>,</w:t>
            </w:r>
          </w:p>
          <w:p w14:paraId="5B1279C0" w14:textId="03114C56"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Serbian</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OG7HFd87","properties":{"formattedCitation":"[168]","plainCitation":"[168]","noteIndex":0},"citationItems":[{"id":"CYRe6CJU/PpqCAW46","uris":["http://zotero.org/users/8895419/items/TVL6MPWI"],"uri":["http://zotero.org/users/8895419/items/TVL6MPWI"],"itemData":{"id":845,"type":"article-journal","abstract":"Central and Eastern European Online Library - CEE journals, documents, articles, periodicals, books available online for download, Zeitschrfitendatenbank, Online Zeitschriften, Online Zeitschriftendatenbank","container-title":"Psihologija","ISSN":"0048-5705, 1451-9283","issue":"4","language":"English","note":"publisher: Društvo psihologa Srbije","page":"483-502","source":"www.ceeol.com","title":"Psychometric evaluation and validation of the Serbian version of “Reading the Mind in the Eyes” test","volume":"50","author":[{"family":"Djordjevic","given":""}],"issued":{"date-parts":[["2017"]]}}}],"schema":"https://github.com/citation-style-language/schema/raw/master/csl-citation.json"}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[168]</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6ED59E1A" w14:textId="13D880B7"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French</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2yA20GqG","properties":{"formattedCitation":"[169]","plainCitation":"[169]","noteIndex":0},"citationItems":[{"id":"CYRe6CJU/6EuG06nb","uris":["http://zotero.org/users/8895419/items/E78UMK4F"],"uri":["http://zotero.org/users/8895419/items/E78UMK4F"],"itemData":{"id":846,"type":"article-journal","abstract":"INTRODUCTION: The first aim of our study was to validate the French version of the Reading the Mind in the Eyes test, a theory of mind test. The second aim was to test whether cultural differences modulate performance on this test.\nMETHODS: A total of 109 participants completed the original English version and 97 participants completed the French version. Another group of 30 participants completed the French version twice, one week apart.\nRESULTS: We report a similar overall distribution of scores in both versions and no differences in the mean scores between them. However, 2 items in the French version did not collect a majority of responses, which differed from the results of the English version. Test-retest showed good stability of the French version. As expected, participants who do not speak French or English at home, and those born in Asia, performed worse than North American participants, and those who speak English or French at home.\nCONCLUSIONS: We report a French version with acceptable validity and good stability. The cultural differences observed support the idea that Asian culture does not use theory of mind to explain people's behaviours as much as North American people do.","container-title":"Cognitive Neuropsychiatry","DOI":"10.1080/13546805.2013.823859","ISSN":"1464-0619","issue":"3","journalAbbreviation":"Cogn Neuropsychiatry","language":"eng","note":"PMID: 23937473","page":"189-204","source":"PubMed","title":"The Reading the Mind in the Eyes test: validation of a French version and exploration of cultural variations in a multi-ethnic city","title-short":"The Reading the Mind in the Eyes test","volume":"19","author":[{"family":"Prevost","given":"Marie"},{"family":"Carrier","given":"Marie-Eve"},{"family":"Chowne","given":"Gabrielle"},{"family":"Zelkowitz","given":"Phyllis"},{"family":"Joseph","given":"Lawrence"},{"family":"Gold","given":"Ian"}],"issued":{"date-parts":[["2014"]]}}}],"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[169]</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141F461B" w14:textId="67275E0B" w:rsidR="008B07FC" w:rsidRPr="00C51776" w:rsidRDefault="008B07FC" w:rsidP="008B07FC">
            <w:pPr>
              <w:rPr>
                <w:rFonts w:ascii="Times New Roman" w:hAnsi="Times New Roman" w:cs="Times New Roman"/>
                <w:sz w:val="18"/>
                <w:szCs w:val="18"/>
              </w:rPr>
            </w:pPr>
            <w:r w:rsidRPr="00C51776">
              <w:rPr>
                <w:rFonts w:ascii="Times New Roman" w:hAnsi="Times New Roman" w:cs="Times New Roman"/>
                <w:sz w:val="18"/>
                <w:szCs w:val="18"/>
              </w:rPr>
              <w:t xml:space="preserve">Chinese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rPr>
              <w:instrText xml:space="preserve"> ADDIN ZOTERO_ITEM CSL_CITATION {"citationID":"jhf2TSpq","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[159]</w:t>
            </w:r>
            <w:r>
              <w:rPr>
                <w:rFonts w:ascii="Times New Roman" w:hAnsi="Times New Roman" w:cs="Times New Roman"/>
                <w:sz w:val="18"/>
                <w:szCs w:val="18"/>
                <w:lang w:val="en-GB"/>
              </w:rPr>
              <w:fldChar w:fldCharType="end"/>
            </w:r>
            <w:r w:rsidRPr="00C51776">
              <w:rPr>
                <w:rFonts w:ascii="Times New Roman" w:hAnsi="Times New Roman" w:cs="Times New Roman"/>
                <w:sz w:val="18"/>
                <w:szCs w:val="18"/>
              </w:rPr>
              <w:t>;</w:t>
            </w:r>
          </w:p>
          <w:p w14:paraId="0ED13AA0" w14:textId="1C544D55" w:rsidR="008B07FC" w:rsidRPr="006635A9" w:rsidRDefault="008B07FC" w:rsidP="008B07FC">
            <w:pPr>
              <w:rPr>
                <w:rFonts w:ascii="Times New Roman" w:hAnsi="Times New Roman" w:cs="Times New Roman"/>
                <w:sz w:val="18"/>
                <w:szCs w:val="18"/>
                <w:lang w:val="en-GB"/>
              </w:rPr>
            </w:pPr>
            <w:r w:rsidRPr="00C51776">
              <w:rPr>
                <w:rFonts w:ascii="Times New Roman" w:hAnsi="Times New Roman" w:cs="Times New Roman"/>
                <w:sz w:val="18"/>
                <w:szCs w:val="18"/>
              </w:rPr>
              <w:t xml:space="preserve">Malay </w:t>
            </w:r>
            <w:r>
              <w:rPr>
                <w:rFonts w:ascii="Times New Roman" w:hAnsi="Times New Roman" w:cs="Times New Roman"/>
                <w:sz w:val="18"/>
                <w:szCs w:val="18"/>
                <w:lang w:val="en-GB"/>
              </w:rPr>
              <w:fldChar w:fldCharType="begin"/>
            </w:r>
            <w:r w:rsidR="00406AC2">
              <w:rPr>
                <w:rFonts w:ascii="Times New Roman" w:hAnsi="Times New Roman" w:cs="Times New Roman"/>
                <w:sz w:val="18"/>
                <w:szCs w:val="18"/>
              </w:rPr>
              <w:instrText xml:space="preserve"> ADDIN ZOTERO_ITEM CSL_CITATION {"citationID":"vCMb9xc1","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[159]</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0BC2C42D" w14:textId="6685AAF4"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Japanese</w:t>
            </w:r>
            <w:r>
              <w:rPr>
                <w:rFonts w:ascii="Times New Roman" w:hAnsi="Times New Roman" w:cs="Times New Roman"/>
                <w:sz w:val="18"/>
                <w:szCs w:val="18"/>
                <w:lang w:val="en-GB"/>
              </w:rPr>
              <w:t xml:space="preserve"> </w:t>
            </w:r>
            <w:r w:rsidRPr="006635A9">
              <w:rPr>
                <w:rFonts w:ascii="Times New Roman" w:hAnsi="Times New Roman" w:cs="Times New Roman"/>
                <w:sz w:val="18"/>
                <w:szCs w:val="18"/>
                <w:lang w:val="en-GB"/>
              </w:rPr>
              <w:fldChar w:fldCharType="begin"/>
            </w:r>
            <w:r>
              <w:rPr>
                <w:rFonts w:ascii="Times New Roman" w:hAnsi="Times New Roman" w:cs="Times New Roman"/>
                <w:sz w:val="18"/>
                <w:szCs w:val="18"/>
                <w:lang w:val="en-GB"/>
              </w:rPr>
              <w:instrText xml:space="preserve"> ADDIN EN.CITE &lt;EndNote&gt;&lt;Cite&gt;&lt;Author&gt;Okano&lt;/Author&gt;&lt;Year&gt;2021&lt;/Year&gt;&lt;RecNum&gt;363&lt;/RecNum&gt;&lt;DisplayText&gt;[64]&lt;/DisplayText&gt;&lt;record&gt;&lt;rec-number&gt;363&lt;/rec-number&gt;&lt;foreign-keys&gt;&lt;key app="EN" db-id="5wrxfp5xcz5twaexef3pv5xssadz2ftffd2s" timestamp="1618067641"&gt;363&lt;/key&gt;&lt;/foreign-keys&gt;&lt;ref-type name="Journal Article"&gt;17&lt;/ref-type&gt;&lt;contributors&gt;&lt;authors&gt;&lt;author&gt;Okano, Hiroki&lt;/author&gt;&lt;author&gt;Kubota, Ryotaro&lt;/author&gt;&lt;author&gt;Okubo, Ryo&lt;/author&gt;&lt;author&gt;Hashimoto, Naoki&lt;/author&gt;&lt;author&gt;Ikezawa, Satoru&lt;/author&gt;&lt;author&gt;Toyomaki, Atsuhito&lt;/author&gt;&lt;author&gt;Miyazaki, Akane&lt;/author&gt;&lt;author&gt;Sasaki, Yohei&lt;/author&gt;&lt;author&gt;Yamada, Yuji&lt;/author&gt;&lt;author&gt;Nemoto, Takahiro&lt;/author&gt;&lt;author&gt;Mizuno, Masafumi&lt;/author&gt;&lt;/authors&gt;&lt;/contributors&gt;&lt;titles&gt;&lt;title&gt;Evaluation of Social Cognition Measures for Japanese Patients with Schizophrenia Using an Expert Panel and Modified Delphi Method&lt;/title&gt;&lt;secondary-title&gt;Journal of Personalized Medicine&lt;/secondary-title&gt;&lt;/titles&gt;&lt;periodical&gt;&lt;full-title&gt;Journal of Personalized Medicine&lt;/full-title&gt;&lt;/periodical&gt;&lt;pages&gt;275&lt;/pages&gt;&lt;volume&gt;11&lt;/volume&gt;&lt;number&gt;4&lt;/number&gt;&lt;dates&gt;&lt;year&gt;2021&lt;/year&gt;&lt;/dates&gt;&lt;isbn&gt;2075-4426&lt;/isbn&gt;&lt;accession-num&gt;doi:10.3390/jpm11040275&lt;/accession-num&gt;&lt;urls&gt;&lt;related-urls&gt;&lt;url&gt;https://www.mdpi.com/2075-4426/11/4/275&lt;/url&gt;&lt;/related-urls&gt;&lt;/urls&gt;&lt;/record&gt;&lt;/Cite&gt;&lt;/EndNote&gt;</w:instrText>
            </w:r>
            <w:r w:rsidRPr="006635A9">
              <w:rPr>
                <w:rFonts w:ascii="Times New Roman" w:hAnsi="Times New Roman" w:cs="Times New Roman"/>
                <w:sz w:val="18"/>
                <w:szCs w:val="18"/>
                <w:lang w:val="en-GB"/>
              </w:rPr>
              <w:fldChar w:fldCharType="separate"/>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lII0e63P","properties":{"formattedCitation":"[161]","plainCitation":"[161]","noteIndex":0},"citationItems":[{"id":"CYRe6CJU/uFREYDC9","uris":["http://zotero.org/users/8895419/items/VIUB4IXP"],"uri":["http://zotero.org/users/8895419/items/VIUB4IXP"],"itemData":{"id":801,"type":"article-journal","abstract":"Social cognition is strongly linked to social functioning outcomes, making it a promising treatment target. Because social cognition measures tend to be sensitive to linguistic and cultural differences, existing measures should be evaluated based on their relevance for Japanese populations. We aimed to establish an expert consensus on the use of social cognition measures in Japanese populations to provide grounds for clinical use and future treatment development. We assembled a panel of experts in the fields of schizophrenia, social psychology, social neuroscience, and developmental disorders. The panel engaged in a modified Delphi process to (1) affirm expert consensus on the definition of social cognition and its constituent domains, (2) determine criteria to evaluate measures, and (3) identify measures appropriate for Japanese patients with a view toward future quantitative research. Through two online voting rounds and two online video conferences, the panel agreed upon a definition and four-domain framework for social cognition consistent with recent literature. Evaluation criteria for measures included feasibility and tolerability, reliability, clinical effectiveness, validity, and international comparability. The panel finally identified nine promising measures, including one task originally developed in Japan. In conclusion, we established an expert consensus on key discussion points in social cognition and arrived at an expert-selected set of measures. We hope that this work facilitates the use of these measures in Japanese clinical scenarios. We plan to further examine these measures in a psychometric evaluation study.","container-title":"Journal of Personalized Medicine","DOI":"10.3390/jpm11040275","ISSN":"2075-4426","issue":"4","journalAbbreviation":"J Pers Med","language":"eng","note":"PMID: 33917377\nPMCID: PMC8067370","page":"275","source":"PubMed","title":"Evaluation of Social Cognition Measures for Japanese Patients with Schizophrenia Using an Expert Panel and Modified Delphi Method","volume":"11","author":[{"family":"Okano","given":"Hiroki"},{"family":"Kubota","given":"Ryotaro"},{"family":"Okubo","given":"Ryo"},{"family":"Hashimoto","given":"Naoki"},{"family":"Ikezawa","given":"Satoru"},{"family":"Toyomaki","given":"Atsuhito"},{"family":"Miyazaki","given":"Akane"},{"family":"Sasaki","given":"Yohei"},{"family":"Yamada","given":"Yuji"},{"family":"Nemoto","given":"Takahiro"},{"family":"Mizuno","given":"Masafumi"}],"issued":{"date-parts":[["2021",4,6]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[161]</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 xml:space="preserve">; </w:t>
            </w:r>
          </w:p>
          <w:p w14:paraId="1DFF9D4D" w14:textId="044EE95E"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Indian</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6Ku5TAnJ","properties":{"formattedCitation":"[170]","plainCitation":"[170]","noteIndex":0},"citationItems":[{"id":"CYRe6CJU/6HqAWcZ2","uris":["http://zotero.org/users/8895419/items/DJAWFLP2"],"uri":["http://zotero.org/users/8895419/items/DJAWFLP2"],"itemData":{"id":848,"type":"article-journal","abstract":"Background: Social cognition deficits are common in clinical populations but there is a dearth of standardized social cognition assessment tools in India. Theory of mind (ToM) is an important aspect of social cognition which is often assessed with the revised reading the mind in eyes test (RMET-R). However, we do not have a statistically validated version of the test for the Indian population.\nAim: This study aims to assess the acceptability, reliability, and validity of the Bengali version of the RMET-R.\nMaterials and Methods: We administered the RMET-R to 23 patients with chronic schizophrenia (SCZ), 22 patients with bipolar disorder, and 104 healthy controls (HCs) to evaluate the reliability and validity of the instrument in the Indian (Bengali) population.\nResults: We obtained moderate internal consistency (Cronbach's alpha = 0.6) and test-retest reliability (intraclass correlation coefficient = 0.64, P &lt; 0.001). Positive correlations were found between RMET-R and Wechsler picture arrangement (r = 0.60, P &lt; 0.001), picture completion (r = 0.54, P &lt; 0.001), and comprehension subtests (r = 0.48, P &lt; 0.001). Patients with SCZ (M = 49.7, standard deviation [SD] = 16.5) scored significantly lower than HCs (M = 68.9, SD = 13.8) (P = 0.008; Cohen's d = 1.3) on the RMET-R. Thus this tool could discriminate patients who are reported to have Theory of Mind deficits from healthy controls.\nConclusion: The Bengali version of the RMET-R is a reliable and valid tool for assessing first-order ToM insofar as the original RMET-R measures this construct.","container-title":"Indian Journal of Psychiatry","DOI":"10.4103/psychiatry.IndianJPsychiatry_967_20","ISSN":"0019-5545","issue":"1","journalAbbreviation":"Indian J Psychiatry","language":"eng","note":"PMID: 34083824\nPMCID: PMC8106414","page":"74-79","source":"PubMed","title":"Validation of revised reading the mind in the eyes test in the Indian (Bengali) population: A preliminary study","title-short":"Validation of revised reading the mind in the eyes test in the Indian (Bengali) population","volume":"63","author":[{"family":"Chakrabarty","given":"Madhushree"},{"family":"Dasgupta","given":"Gargi"},{"family":"Acharya","given":"Rudraprasad"},{"family":"Chatterjee","given":"Seshadri Sekhar"},{"family":"Guha","given":"Prathama"},{"family":"Belmonte","given":"Matthew K."},{"family":"Bhattacharya","given":"Kaberi"}],"issued":{"date-parts":[["2021",2]]}}}],"schema":"https://github.com/citation-style-language/schema/raw/master/csl-citation.json"}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[170]</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tc>
      </w:tr>
      <w:tr w:rsidR="00C51776" w:rsidRPr="005F2961" w14:paraId="56B874AC" w14:textId="77777777" w:rsidTr="004C21FC">
        <w:tc>
          <w:tcPr>
            <w:tcW w:w="1812" w:type="dxa"/>
            <w:tcBorders>
              <w:top w:val="single" w:sz="4" w:space="0" w:color="auto"/>
              <w:left w:val="single" w:sz="4" w:space="0" w:color="auto"/>
              <w:bottom w:val="single" w:sz="4" w:space="0" w:color="auto"/>
              <w:right w:val="single" w:sz="4" w:space="0" w:color="auto"/>
            </w:tcBorders>
            <w:hideMark/>
          </w:tcPr>
          <w:p w14:paraId="4CF3A3A3" w14:textId="6344EE79" w:rsidR="00C51776" w:rsidRPr="00E72924" w:rsidRDefault="00C51776" w:rsidP="001B0B9F">
            <w:pPr>
              <w:jc w:val="both"/>
              <w:rPr>
                <w:rFonts w:ascii="Times New Roman" w:hAnsi="Times New Roman" w:cs="Times New Roman"/>
                <w:sz w:val="18"/>
                <w:szCs w:val="18"/>
                <w:lang w:val="en-US"/>
              </w:rPr>
            </w:pPr>
            <w:r w:rsidRPr="00E72924">
              <w:rPr>
                <w:rFonts w:ascii="Times New Roman" w:hAnsi="Times New Roman" w:cs="Times New Roman"/>
                <w:sz w:val="18"/>
                <w:szCs w:val="18"/>
                <w:lang w:val="en-US"/>
              </w:rPr>
              <w:t xml:space="preserve">MSCEIT </w:t>
            </w:r>
            <w:r>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5UOTKUJs","properties":{"formattedCitation":"[171]","plainCitation":"[171]","noteIndex":0},"citationItems":[{"id":"CYRe6CJU/QqLBPJXc","uris":["http://zotero.org/users/8895419/items/Z274MNLN"],"uri":["http://zotero.org/users/8895419/items/Z274MNLN"],"itemData":{"id":608,"type":"article-journal","abstract":"Does a recently introduced ability scale adequately measure emotional intelligence (EI) skills? Using the Mayer-Salovey-Caruso Emotional Intelligence Test (MSCEIT; J. D. Mayer, P. Salovey, &amp; D. R. Caruso, 2002b), the authors examined (a) whether members of a general standardization sample and emotions experts identified the same test answers as correct, (b) the test's reliability, and (c) the possible factor structures of EI. Twenty-one emotions experts endorsed many of the same answers, as did 2,112 members of the standardization sample, and exhibited superior agreement, particularly when research provides clearer answers to test questions (e.g., emotional perception in faces). The MSCEIT achieved reasonable reliability, and confirmatory factor analysis supported theoretical models of EI. These findings help clarify issues raised in earlier articles published in Emotion.","container-title":"Emotion (Washington, D.C.)","DOI":"10.1037/1528-3542.3.1.97","ISSN":"1528-3542","issue":"1","journalAbbreviation":"Emotion","language":"eng","note":"PMID: 12899321","page":"97-105","source":"PubMed","title":"Measuring emotional intelligence with the MSCEIT V2.0","volume":"3","author":[{"family":"Mayer","given":"John D."},{"family":"Salovey","given":"Peter"},{"family":"Caruso","given":"David R."},{"family":"Sitarenios","given":"Gill"}],"issued":{"date-parts":[["2003",3]]}},"locator":"0"}],"schema":"https://github.com/citation-style-language/schema/raw/master/csl-citation.json"} </w:instrText>
            </w:r>
            <w:r>
              <w:rPr>
                <w:rFonts w:ascii="Times New Roman" w:hAnsi="Times New Roman" w:cs="Times New Roman"/>
                <w:sz w:val="18"/>
                <w:szCs w:val="18"/>
              </w:rPr>
              <w:fldChar w:fldCharType="separate"/>
            </w:r>
            <w:r w:rsidR="00406AC2" w:rsidRPr="00406AC2">
              <w:rPr>
                <w:rFonts w:ascii="Times New Roman" w:hAnsi="Times New Roman" w:cs="Times New Roman"/>
                <w:sz w:val="18"/>
              </w:rPr>
              <w:t>[171]</w:t>
            </w:r>
            <w:r>
              <w:rPr>
                <w:rFonts w:ascii="Times New Roman" w:hAnsi="Times New Roman" w:cs="Times New Roman"/>
                <w:sz w:val="18"/>
                <w:szCs w:val="18"/>
              </w:rPr>
              <w:fldChar w:fldCharType="end"/>
            </w:r>
          </w:p>
        </w:tc>
        <w:tc>
          <w:tcPr>
            <w:tcW w:w="3853" w:type="dxa"/>
            <w:tcBorders>
              <w:top w:val="single" w:sz="4" w:space="0" w:color="auto"/>
              <w:left w:val="single" w:sz="4" w:space="0" w:color="auto"/>
              <w:bottom w:val="single" w:sz="4" w:space="0" w:color="auto"/>
              <w:right w:val="single" w:sz="4" w:space="0" w:color="auto"/>
            </w:tcBorders>
            <w:hideMark/>
          </w:tcPr>
          <w:p w14:paraId="39D9809A" w14:textId="77777777"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It is a 141-item scale, made up of eight tasks, measuring 4 branches of emotional intelligence: perceiving emotions (PE), using emotions to facilitate thoughts (FE), understanding emotions (UE), and managing emotions (ME). Each subscale consisted of two tasks. Responses include 5-point Likert ratings with specific anchor points for some items and a 5-item multiple-choice format for others. MSCEIT scores were derived using the general consensus approach based on a large community sample rather than the expert rating approach. MSCEIT-ME represents to date the only measure that assesses emotional regulation, a subdomain of the emotional processing domain.</w:t>
            </w:r>
          </w:p>
        </w:tc>
        <w:tc>
          <w:tcPr>
            <w:tcW w:w="1270" w:type="dxa"/>
            <w:tcBorders>
              <w:top w:val="single" w:sz="4" w:space="0" w:color="auto"/>
              <w:left w:val="single" w:sz="4" w:space="0" w:color="auto"/>
              <w:bottom w:val="single" w:sz="4" w:space="0" w:color="auto"/>
              <w:right w:val="single" w:sz="4" w:space="0" w:color="auto"/>
            </w:tcBorders>
            <w:hideMark/>
          </w:tcPr>
          <w:p w14:paraId="68276C5C" w14:textId="77777777"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Emotional processing</w:t>
            </w:r>
            <w:r>
              <w:rPr>
                <w:rFonts w:ascii="Times New Roman" w:hAnsi="Times New Roman" w:cs="Times New Roman"/>
                <w:sz w:val="18"/>
                <w:szCs w:val="18"/>
                <w:lang w:val="en-GB"/>
              </w:rPr>
              <w:t>-emotional regulation</w:t>
            </w:r>
          </w:p>
        </w:tc>
        <w:tc>
          <w:tcPr>
            <w:tcW w:w="1528" w:type="dxa"/>
            <w:tcBorders>
              <w:top w:val="single" w:sz="4" w:space="0" w:color="auto"/>
              <w:left w:val="single" w:sz="4" w:space="0" w:color="auto"/>
              <w:bottom w:val="single" w:sz="4" w:space="0" w:color="auto"/>
              <w:right w:val="single" w:sz="4" w:space="0" w:color="auto"/>
            </w:tcBorders>
            <w:hideMark/>
          </w:tcPr>
          <w:p w14:paraId="4B74EC26" w14:textId="77777777" w:rsidR="00C51776" w:rsidRPr="006635A9" w:rsidRDefault="00C51776" w:rsidP="001B0B9F">
            <w:pPr>
              <w:rPr>
                <w:rFonts w:ascii="Times New Roman" w:hAnsi="Times New Roman" w:cs="Times New Roman"/>
                <w:sz w:val="18"/>
                <w:szCs w:val="18"/>
              </w:rPr>
            </w:pPr>
            <w:r w:rsidRPr="006635A9">
              <w:rPr>
                <w:rFonts w:ascii="Times New Roman" w:hAnsi="Times New Roman" w:cs="Times New Roman"/>
                <w:sz w:val="18"/>
                <w:szCs w:val="18"/>
              </w:rPr>
              <w:t>~35 minutes</w:t>
            </w:r>
          </w:p>
        </w:tc>
        <w:tc>
          <w:tcPr>
            <w:tcW w:w="5707" w:type="dxa"/>
            <w:tcBorders>
              <w:top w:val="single" w:sz="4" w:space="0" w:color="auto"/>
              <w:left w:val="single" w:sz="4" w:space="0" w:color="auto"/>
              <w:bottom w:val="single" w:sz="4" w:space="0" w:color="auto"/>
              <w:right w:val="single" w:sz="4" w:space="0" w:color="auto"/>
            </w:tcBorders>
          </w:tcPr>
          <w:p w14:paraId="5F9448C4" w14:textId="5859D552" w:rsidR="00C51776" w:rsidRPr="006635A9" w:rsidRDefault="00C51776" w:rsidP="001B0B9F">
            <w:pPr>
              <w:rPr>
                <w:rFonts w:ascii="Times New Roman" w:hAnsi="Times New Roman" w:cs="Times New Roman"/>
                <w:sz w:val="18"/>
                <w:szCs w:val="18"/>
                <w:lang w:val="en-GB"/>
              </w:rPr>
            </w:pPr>
            <w:r w:rsidRPr="006635A9">
              <w:rPr>
                <w:rFonts w:ascii="Times New Roman" w:hAnsi="Times New Roman" w:cs="Times New Roman"/>
                <w:sz w:val="18"/>
                <w:szCs w:val="18"/>
                <w:lang w:val="en-US"/>
              </w:rPr>
              <w:t>English; Traditional Chinese; Simplified Chinese; Croatian; Dutch; French; German; Hebrew; Hindi; Italian; Japanese; Kannada; Korean; Marathi; Polish; Brazilian Portuguese; Romanian; Russian; Serbian; Spanish, Central &amp; South America; Spanish, Spain; Tamil; Telugu; Ukrainian</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dffipy79","properties":{"formattedCitation":"[108]","plainCitation":"[108]","noteIndex":0},"citationItems":[{"id":"CYRe6CJU/yPQqDOu9","uris":["http://zotero.org/users/8895419/items/AXM8NQ5I"],"uri":["http://zotero.org/users/8895419/items/AXM8NQ5I"],"itemData":{"id":472,"type":"article-journal","abstract":"BACKGROUND: Many individuals with schizophrenia experience a profound deficit in global cognitive ability, which is related to poor functional outcomes. Historically, the standard of assessing neurocognitive impairments is one of extensive neuropsychological batteries that are labour-intensive. The present study examined whether a brief neurocognitive assessment (BNA) instrument could effectively estimate global neurocognition and further examined its clinical utility.\nMETHODS: The validity and clinical utility of a BNA that takes approximately 10 min to administer was examined against a full neuropsychological battery that takes approximately 90 min to administer in a large and heterogeneous sample of 1303 patients with schizophrenia.\nRESULTS: The BNA explained 76% of the variance in global neurocognition in the total sample and remained consistent in subsamples stratified by clinical characteristics (e.g., severity of psychopathology) and in randomized re-sampling simulations. The two items that comprised the BNA were the letter-number sequencing test, a measure of working memory, and the digit-symbol test, a measure of processing speed. Next, perhaps more importantly, the BNA and full neuropsychological battery were related to symptoms and functional status to a similar degree in both univariate and multivariate regression models; moreover, both instruments were sensitive to longitudinal treatment related change to a similar degree.\nCONCLUSIONS: The BNA is able to rapidly, easily, and validly assess global neurocognition in schizophrenia. The BNA was associated with important clinical outcomes to a similar degree as a full cognitive battery. This tool provides clinicians and researchers a means to assess global neurocognitive impairments without requiring extensive neuropsychological testing.","container-title":"Journal of Psychiatric Research","DOI":"10.1016/j.jpsychires.2014.01.009","ISSN":"1879-1379","journalAbbreviation":"J Psychiatr Res","language":"eng","note":"PMID: 24507885","page":"50-56","source":"PubMed","title":"Toward a more parsimonious assessment of neurocognition in schizophrenia: a 10-minute assessment tool","title-short":"Toward a more parsimonious assessment of neurocognition in schizophrenia","volume":"52","author":[{"family":"Fervaha","given":"Gagan"},{"family":"Agid","given":"Ofer"},{"family":"Foussias","given":"George"},{"family":"Remington","given":"Gary"}],"issued":{"date-parts":[["2014",5]]}}}],"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[108]</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US"/>
              </w:rPr>
              <w:t>.</w:t>
            </w:r>
          </w:p>
        </w:tc>
      </w:tr>
      <w:tr w:rsidR="00C51776" w:rsidRPr="006635A9" w14:paraId="5CBE5CC6" w14:textId="77777777" w:rsidTr="004C21FC">
        <w:tc>
          <w:tcPr>
            <w:tcW w:w="1812" w:type="dxa"/>
            <w:tcBorders>
              <w:top w:val="single" w:sz="4" w:space="0" w:color="auto"/>
              <w:left w:val="single" w:sz="4" w:space="0" w:color="auto"/>
              <w:bottom w:val="single" w:sz="4" w:space="0" w:color="auto"/>
              <w:right w:val="single" w:sz="4" w:space="0" w:color="auto"/>
            </w:tcBorders>
            <w:hideMark/>
          </w:tcPr>
          <w:p w14:paraId="2430222E" w14:textId="01060C8D"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 xml:space="preserve">TASIT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ErUT8gGB","properties":{"formattedCitation":"[172]","plainCitation":"[172]","noteIndex":0},"citationItems":[{"id":"CYRe6CJU/9xtzxfs0","uris":["http://zotero.org/users/8895419/items/K7GVZX5Z"],"uri":["http://zotero.org/users/8895419/items/K7GVZX5Z"],"itemData":{"id":671,"type":"article-journal","abstract":"OBJECTIVE: To develop a clinically sensitive test of social perception for people with traumatic brain injury (TBI).\nDESIGN: An assessment tool comprising videotaped vignettes and response probes was developed in successive stages and tested on both normal participants and those with TBI.\nSUBJECTS: A total of 169 normal adults and 7 adults with severe TBI (pilot studies), 283 normal adults, and 12 people with severe TBI (main studies).\nMAIN OUTCOME MEASURES: \"The Awareness of Social Inference Test\" (TASIT) comprises videotaped vignettes of everyday social interactions and has three parts, each with alternate forms. The Emotion Evaluation Test (EET) assesses recognition of spontaneous emotional expression (happy, surprised, sad, anxious, angry, disgusted, and neutral). The Social Inference-Minimal (SI-M) test assesses comprehension of sincere versus sarcastic exchanges, whereas the Social Inference-Enriched test (SI-E) assesses lies versus sarcasm. In both SI-M and SI-E speaker demeanor (voice, facial expression) indicate the intended meaning of the exchange. In addition, the SI-E vignettes have other contextual clues that reveal the speakers' intentions. Performance on SI-E and SI-E is assessed via four standard questions per item probing for understanding of the emotions, intentions, beliefs, and meanings of the speakers and their exchanges.\nRESULTS: Groups taken from the pool of 283 normal adults achieved a high level of performance on all aspects of the test with some influence from both education and intelligence. The 12 people with TBI were poorer at judging emotions than were matched controls, with particular difficulties recognizing neutral items, fear, and disgust. They were as capable as matched controls when understanding sincere exchanges and lies but had difficulty with sarcasm.\nCONCLUSIONS: TASIT is straightforward for people with a normal range of social skills while being sensitive to social perception deficits after traumatic brain injury.","container-title":"The Journal of Head Trauma Rehabilitation","DOI":"10.1097/00001199-200305000-00001","ISSN":"0885-9701","issue":"3","journalAbbreviation":"J Head Trauma Rehabil","language":"eng","note":"PMID: 12802165","page":"219-238","source":"PubMed","title":"TASIT: A new clinical tool for assessing social perception after traumatic brain injury","title-short":"TASIT","volume":"18","author":[{"family":"McDonald","given":"Skye"},{"family":"Flanagan","given":"Sharon"},{"family":"Rollins","given":"Jennifer"},{"family":"Kinch","given":"Julianne"}],"issued":{"date-parts":[["2003",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[172]</w:t>
            </w:r>
            <w:r>
              <w:rPr>
                <w:rFonts w:ascii="Times New Roman" w:hAnsi="Times New Roman" w:cs="Times New Roman"/>
                <w:sz w:val="18"/>
                <w:szCs w:val="18"/>
                <w:lang w:val="en-GB"/>
              </w:rPr>
              <w:fldChar w:fldCharType="end"/>
            </w:r>
          </w:p>
        </w:tc>
        <w:tc>
          <w:tcPr>
            <w:tcW w:w="3853" w:type="dxa"/>
            <w:tcBorders>
              <w:top w:val="single" w:sz="4" w:space="0" w:color="auto"/>
              <w:left w:val="single" w:sz="4" w:space="0" w:color="auto"/>
              <w:bottom w:val="single" w:sz="4" w:space="0" w:color="auto"/>
              <w:right w:val="single" w:sz="4" w:space="0" w:color="auto"/>
            </w:tcBorders>
            <w:hideMark/>
          </w:tcPr>
          <w:p w14:paraId="659BFF86" w14:textId="77777777"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It is comprised of videotaped vignettes of everyday social interactions and includes three sections, each with alternative forms (form A and B). Part I: The Emotion Evaluation Test (EET) which evaluates the ability to recognize the basic emotions expressed by others, in 28 video sequences; the subject is asked to identify the emotion expressed by a character, choosing from 7 options (surprise, happiness, anger, sadness, anxiety, disgust, neutral); Part 2: Social Inference – Minimal (SI-M) comprised 15 vignettes that represented dialogues between two actors and assesses comprehension of sincere versus sarcastic exchanges. Part 3: Social Inference – Enriched (SI-E) comprised 16 vignettes that provided additional information before or after the dialogue of interest to ‘‘set the scene’’ and assesses lies versus sarcasm. Videos are played via computer, scoring via paper and pencil</w:t>
            </w:r>
          </w:p>
        </w:tc>
        <w:tc>
          <w:tcPr>
            <w:tcW w:w="1270" w:type="dxa"/>
            <w:tcBorders>
              <w:top w:val="single" w:sz="4" w:space="0" w:color="auto"/>
              <w:left w:val="single" w:sz="4" w:space="0" w:color="auto"/>
              <w:bottom w:val="single" w:sz="4" w:space="0" w:color="auto"/>
              <w:right w:val="single" w:sz="4" w:space="0" w:color="auto"/>
            </w:tcBorders>
            <w:hideMark/>
          </w:tcPr>
          <w:p w14:paraId="2CA69617" w14:textId="77777777" w:rsidR="00C51776" w:rsidRPr="005F2961" w:rsidRDefault="00C51776" w:rsidP="001B0B9F">
            <w:pPr>
              <w:jc w:val="both"/>
              <w:rPr>
                <w:rFonts w:ascii="Times New Roman" w:hAnsi="Times New Roman" w:cs="Times New Roman"/>
                <w:sz w:val="18"/>
                <w:szCs w:val="18"/>
                <w:lang w:val="en-US"/>
              </w:rPr>
            </w:pPr>
            <w:r w:rsidRPr="005F2961">
              <w:rPr>
                <w:rFonts w:ascii="Times New Roman" w:hAnsi="Times New Roman" w:cs="Times New Roman"/>
                <w:sz w:val="18"/>
                <w:szCs w:val="18"/>
                <w:lang w:val="en-US"/>
              </w:rPr>
              <w:t xml:space="preserve">Emotional processing and </w:t>
            </w:r>
          </w:p>
          <w:p w14:paraId="0DD8C51A" w14:textId="77777777" w:rsidR="00C51776" w:rsidRPr="005F2961" w:rsidRDefault="00C51776" w:rsidP="001B0B9F">
            <w:pPr>
              <w:jc w:val="both"/>
              <w:rPr>
                <w:rFonts w:ascii="Times New Roman" w:hAnsi="Times New Roman" w:cs="Times New Roman"/>
                <w:sz w:val="18"/>
                <w:szCs w:val="18"/>
                <w:lang w:val="en-US"/>
              </w:rPr>
            </w:pPr>
            <w:r w:rsidRPr="005F2961">
              <w:rPr>
                <w:rFonts w:ascii="Times New Roman" w:hAnsi="Times New Roman" w:cs="Times New Roman"/>
                <w:sz w:val="18"/>
                <w:szCs w:val="18"/>
                <w:lang w:val="en-US"/>
              </w:rPr>
              <w:t>Theory of mind</w:t>
            </w:r>
          </w:p>
        </w:tc>
        <w:tc>
          <w:tcPr>
            <w:tcW w:w="1528" w:type="dxa"/>
            <w:tcBorders>
              <w:top w:val="single" w:sz="4" w:space="0" w:color="auto"/>
              <w:left w:val="single" w:sz="4" w:space="0" w:color="auto"/>
              <w:bottom w:val="single" w:sz="4" w:space="0" w:color="auto"/>
              <w:right w:val="single" w:sz="4" w:space="0" w:color="auto"/>
            </w:tcBorders>
            <w:hideMark/>
          </w:tcPr>
          <w:p w14:paraId="500E3AA1" w14:textId="77777777" w:rsidR="00C51776" w:rsidRPr="006635A9" w:rsidRDefault="00C51776" w:rsidP="001B0B9F">
            <w:pPr>
              <w:rPr>
                <w:rFonts w:ascii="Times New Roman" w:hAnsi="Times New Roman" w:cs="Times New Roman"/>
                <w:sz w:val="18"/>
                <w:szCs w:val="18"/>
                <w:lang w:val="en-GB"/>
              </w:rPr>
            </w:pPr>
            <w:r w:rsidRPr="006635A9">
              <w:rPr>
                <w:rFonts w:ascii="Times New Roman" w:hAnsi="Times New Roman" w:cs="Times New Roman"/>
                <w:sz w:val="18"/>
                <w:szCs w:val="18"/>
                <w:lang w:val="en-GB"/>
              </w:rPr>
              <w:t>30-45 minutes; Part III only 17–19 min</w:t>
            </w:r>
          </w:p>
        </w:tc>
        <w:tc>
          <w:tcPr>
            <w:tcW w:w="5707" w:type="dxa"/>
            <w:tcBorders>
              <w:top w:val="single" w:sz="4" w:space="0" w:color="auto"/>
              <w:left w:val="single" w:sz="4" w:space="0" w:color="auto"/>
              <w:bottom w:val="single" w:sz="4" w:space="0" w:color="auto"/>
              <w:right w:val="single" w:sz="4" w:space="0" w:color="auto"/>
            </w:tcBorders>
          </w:tcPr>
          <w:p w14:paraId="4CEC1791" w14:textId="0B4F9F69" w:rsidR="00C51776" w:rsidRPr="006635A9" w:rsidRDefault="00C51776" w:rsidP="001B0B9F">
            <w:pPr>
              <w:rPr>
                <w:rFonts w:ascii="Times New Roman" w:hAnsi="Times New Roman" w:cs="Times New Roman"/>
                <w:sz w:val="18"/>
                <w:szCs w:val="18"/>
                <w:lang w:val="en-GB"/>
              </w:rPr>
            </w:pPr>
            <w:r w:rsidRPr="006635A9">
              <w:rPr>
                <w:rFonts w:ascii="Times New Roman" w:hAnsi="Times New Roman" w:cs="Times New Roman"/>
                <w:sz w:val="18"/>
                <w:szCs w:val="18"/>
                <w:lang w:val="en-GB"/>
              </w:rPr>
              <w:t>English</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INoWmgst","properties":{"formattedCitation":"[172]","plainCitation":"[172]","noteIndex":0},"citationItems":[{"id":"CYRe6CJU/9xtzxfs0","uris":["http://zotero.org/users/8895419/items/K7GVZX5Z"],"uri":["http://zotero.org/users/8895419/items/K7GVZX5Z"],"itemData":{"id":671,"type":"article-journal","abstract":"OBJECTIVE: To develop a clinically sensitive test of social perception for people with traumatic brain injury (TBI).\nDESIGN: An assessment tool comprising videotaped vignettes and response probes was developed in successive stages and tested on both normal participants and those with TBI.\nSUBJECTS: A total of 169 normal adults and 7 adults with severe TBI (pilot studies), 283 normal adults, and 12 people with severe TBI (main studies).\nMAIN OUTCOME MEASURES: \"The Awareness of Social Inference Test\" (TASIT) comprises videotaped vignettes of everyday social interactions and has three parts, each with alternate forms. The Emotion Evaluation Test (EET) assesses recognition of spontaneous emotional expression (happy, surprised, sad, anxious, angry, disgusted, and neutral). The Social Inference-Minimal (SI-M) test assesses comprehension of sincere versus sarcastic exchanges, whereas the Social Inference-Enriched test (SI-E) assesses lies versus sarcasm. In both SI-M and SI-E speaker demeanor (voice, facial expression) indicate the intended meaning of the exchange. In addition, the SI-E vignettes have other contextual clues that reveal the speakers' intentions. Performance on SI-E and SI-E is assessed via four standard questions per item probing for understanding of the emotions, intentions, beliefs, and meanings of the speakers and their exchanges.\nRESULTS: Groups taken from the pool of 283 normal adults achieved a high level of performance on all aspects of the test with some influence from both education and intelligence. The 12 people with TBI were poorer at judging emotions than were matched controls, with particular difficulties recognizing neutral items, fear, and disgust. They were as capable as matched controls when understanding sincere exchanges and lies but had difficulty with sarcasm.\nCONCLUSIONS: TASIT is straightforward for people with a normal range of social skills while being sensitive to social perception deficits after traumatic brain injury.","container-title":"The Journal of Head Trauma Rehabilitation","DOI":"10.1097/00001199-200305000-00001","ISSN":"0885-9701","issue":"3","journalAbbreviation":"J Head Trauma Rehabil","language":"eng","note":"PMID: 12802165","page":"219-238","source":"PubMed","title":"TASIT: A new clinical tool for assessing social perception after traumatic brain injury","title-short":"TASIT","volume":"18","author":[{"family":"McDonald","given":"Skye"},{"family":"Flanagan","given":"Sharon"},{"family":"Rollins","given":"Jennifer"},{"family":"Kinch","given":"Julianne"}],"issued":{"date-parts":[["2003",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[172]</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1850F0CB" w14:textId="65193A1D" w:rsidR="00C51776" w:rsidRPr="00F25119" w:rsidRDefault="00C51776" w:rsidP="001B0B9F">
            <w:pPr>
              <w:rPr>
                <w:rFonts w:ascii="Times New Roman" w:hAnsi="Times New Roman" w:cs="Times New Roman"/>
                <w:sz w:val="18"/>
                <w:szCs w:val="18"/>
              </w:rPr>
            </w:pPr>
            <w:r w:rsidRPr="00266D43">
              <w:rPr>
                <w:rFonts w:ascii="Times New Roman" w:hAnsi="Times New Roman" w:cs="Times New Roman"/>
                <w:sz w:val="18"/>
                <w:szCs w:val="18"/>
                <w:lang w:val="en-US"/>
              </w:rPr>
              <w:t xml:space="preserve">Italian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US"/>
              </w:rPr>
              <w:instrText xml:space="preserve"> ADDIN ZOTERO_ITEM CSL_CITATION {"citationID":"JaNCejtz","properties":{"formattedCitation":"[173]","plainCitation":"[173]","noteIndex":0},"citationItems":[{"id":"CYRe6CJU/cK5jIJel","uris":["http://zotero.org/users/8895419/items/ZADZPDLS"],"uri":["http://zotero.org/users/8895419/items/ZADZPDLS"],"itemData":{"id":675,"type":"article-journal","abstract":"BACKGROUND: The study aimed to subtype patients with schizophrenia on the basis of social cognition (SC), and to identify cut-offs that best discriminate among subtypes in 809 out-patients recruited in the context of the Italian Network for Research on Psychoses.\nMETHOD: A two-step cluster analysis of The Awareness of Social Inference Test (TASIT), the Facial Emotion Identification Test and Mayer-Salovey-Caruso Emotional Intelligence Test scores was performed. Classification and regression tree analysis was used to identify the cut-offs of variables that best discriminated among clusters.\nRESULTS: We identified three clusters, characterized by unimpaired (42%), impaired (50.4%) and very impaired (7.5%) SC. Three theory-of-mind domains were more important for the cluster definition as compared with emotion perception and emotional intelligence. Patients more able to understand simple sarcasm (</w:instrText>
            </w:r>
            <w:r w:rsidR="00406AC2">
              <w:rPr>
                <w:rFonts w:ascii="Cambria Math" w:hAnsi="Cambria Math" w:cs="Cambria Math"/>
                <w:sz w:val="18"/>
                <w:szCs w:val="18"/>
                <w:lang w:val="en-US"/>
              </w:rPr>
              <w:instrText>⩾</w:instrText>
            </w:r>
            <w:r w:rsidR="00406AC2">
              <w:rPr>
                <w:rFonts w:ascii="Times New Roman" w:hAnsi="Times New Roman" w:cs="Times New Roman"/>
                <w:sz w:val="18"/>
                <w:szCs w:val="18"/>
                <w:lang w:val="en-US"/>
              </w:rPr>
              <w:instrText xml:space="preserve">14 for TASIT-SS) were very likely to belong to the unimpaired SC cluster. Compared with patients in the impaired SC cluster, those in the very impaired SC cluster performed significantly worse in lie scenes (TASIT-LI &lt;10), but not in simple sarcasm. Moreover, functioning, neurocognition, disorganization and SC had a linear relationship across the three clusters, while positive symptoms were significantly lower in patients with unimpaired SC as compared with patients with impaired and very impaired SC. On the other hand, negative symptoms were highest in patients with impaired levels of SC.\nCONCLUSIONS: If replicated, the identification of such subtypes in clinical practice may help in tailoring rehabilitation efforts to the person's strengths to gain more benefit to the person.","container-title":"Psychological Medicine","DOI":"10.1017/S0033291716001100","ISSN":"1469-8978","issue":"13","journalAbbreviation":"Psychol Med","language":"eng","note":"PMID: 27649341","page":"2717-2729","source":"PubMed","title":"Social cognition in people with schizophrenia: a cluster-analytic approach","title-short":"Social cognition in people with schizophrenia","volume":"46","author":[{"family":"Rocca","given":"P."},{"family":"Galderisi","given":"S."},{"family":"Rossi","given":"A."},{"family":"Bertolino","given":"A."},{"family":"Rucci","given":"P."},{"family":"Gibertoni","given":"D."},{"family":"Montemagni","given":"C."},{"family":"Sigaudo","given":"M."},{"family":"Mucci","given":"A."},{"family":"Bucci","given":"P."},{"family":"Acciavatti","given":"T."},{"family":"Aguglia","given":"E."},{"family":"Amore","given":"M."},{"family":"Bellomo","given":"A."},{"family":"De Ronchi","given":"D."},{"family":"Dell'Osso","given":"L."},{"family":"Di Fabio","given":"F."},{"family":"Girardi","given":"P."},{"family":"Goracci","given":"A."},{"family":"Marchesi","given":"C."},{"family":"Monteleone","given":"P."},{"family":"Niolu","given":"C."},{"family":"Pinna","given":"F."},{"family":"Roncone","given":"R."},{"family":"Sacchetti","given":"E."},{"family":"Santonastaso","given":"P."},{"family":"Zeppegno","given":"P."},{"family":"Maj","given":"M."},{"literal":"Italian Network for Research on Psychoses"}],"issued":{"date-parts":[["2016",10]]}}}],"schema":"https://github.com/citation-style-language/schema/raw/master/csl-citation.json"}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[173]</w:t>
            </w:r>
            <w:r>
              <w:rPr>
                <w:rFonts w:ascii="Times New Roman" w:hAnsi="Times New Roman" w:cs="Times New Roman"/>
                <w:sz w:val="18"/>
                <w:szCs w:val="18"/>
                <w:lang w:val="en-GB"/>
              </w:rPr>
              <w:fldChar w:fldCharType="end"/>
            </w:r>
            <w:r w:rsidRPr="00F25119">
              <w:rPr>
                <w:rFonts w:ascii="Times New Roman" w:hAnsi="Times New Roman" w:cs="Times New Roman"/>
                <w:sz w:val="18"/>
                <w:szCs w:val="18"/>
              </w:rPr>
              <w:t>;</w:t>
            </w:r>
          </w:p>
          <w:p w14:paraId="74324A6C" w14:textId="0F51B75B" w:rsidR="00C51776" w:rsidRPr="00BD00EF" w:rsidRDefault="00C51776" w:rsidP="001B0B9F">
            <w:pPr>
              <w:rPr>
                <w:rFonts w:ascii="Times New Roman" w:hAnsi="Times New Roman" w:cs="Times New Roman"/>
                <w:sz w:val="18"/>
                <w:szCs w:val="18"/>
              </w:rPr>
            </w:pPr>
            <w:r w:rsidRPr="00F25119">
              <w:rPr>
                <w:rFonts w:ascii="Times New Roman" w:hAnsi="Times New Roman" w:cs="Times New Roman"/>
                <w:sz w:val="18"/>
                <w:szCs w:val="18"/>
              </w:rPr>
              <w:t xml:space="preserve">Chinese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rPr>
              <w:instrText xml:space="preserve"> ADDIN ZOTERO_ITEM CSL_CITATION {"citationID":"MCFsyx3v","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[159]</w:t>
            </w:r>
            <w:r>
              <w:rPr>
                <w:rFonts w:ascii="Times New Roman" w:hAnsi="Times New Roman" w:cs="Times New Roman"/>
                <w:sz w:val="18"/>
                <w:szCs w:val="18"/>
                <w:lang w:val="en-GB"/>
              </w:rPr>
              <w:fldChar w:fldCharType="end"/>
            </w:r>
            <w:r w:rsidRPr="00BD00EF">
              <w:rPr>
                <w:rFonts w:ascii="Times New Roman" w:hAnsi="Times New Roman" w:cs="Times New Roman"/>
                <w:sz w:val="18"/>
                <w:szCs w:val="18"/>
              </w:rPr>
              <w:t>;</w:t>
            </w:r>
          </w:p>
          <w:p w14:paraId="485E17A8" w14:textId="40F971D5" w:rsidR="00C51776" w:rsidRPr="006635A9" w:rsidRDefault="00C51776" w:rsidP="001B0B9F">
            <w:pPr>
              <w:rPr>
                <w:rFonts w:ascii="Times New Roman" w:hAnsi="Times New Roman" w:cs="Times New Roman"/>
                <w:sz w:val="18"/>
                <w:szCs w:val="18"/>
                <w:lang w:val="en-GB"/>
              </w:rPr>
            </w:pPr>
            <w:r w:rsidRPr="00BD00EF">
              <w:rPr>
                <w:rFonts w:ascii="Times New Roman" w:hAnsi="Times New Roman" w:cs="Times New Roman"/>
                <w:sz w:val="18"/>
                <w:szCs w:val="18"/>
              </w:rPr>
              <w:t xml:space="preserve">Malay </w:t>
            </w:r>
            <w:r>
              <w:rPr>
                <w:rFonts w:ascii="Times New Roman" w:hAnsi="Times New Roman" w:cs="Times New Roman"/>
                <w:sz w:val="18"/>
                <w:szCs w:val="18"/>
                <w:lang w:val="en-GB"/>
              </w:rPr>
              <w:fldChar w:fldCharType="begin"/>
            </w:r>
            <w:r w:rsidR="00406AC2">
              <w:rPr>
                <w:rFonts w:ascii="Times New Roman" w:hAnsi="Times New Roman" w:cs="Times New Roman"/>
                <w:sz w:val="18"/>
                <w:szCs w:val="18"/>
              </w:rPr>
              <w:instrText xml:space="preserve"> ADDIN ZOTERO_ITEM CSL_CITATION {"citationID":"k6ITcIUs","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[159]</w:t>
            </w:r>
            <w:r>
              <w:rPr>
                <w:rFonts w:ascii="Times New Roman" w:hAnsi="Times New Roman" w:cs="Times New Roman"/>
                <w:sz w:val="18"/>
                <w:szCs w:val="18"/>
                <w:lang w:val="en-GB"/>
              </w:rPr>
              <w:fldChar w:fldCharType="end"/>
            </w:r>
            <w:r w:rsidRPr="00BD00EF">
              <w:rPr>
                <w:rFonts w:ascii="Times New Roman" w:hAnsi="Times New Roman" w:cs="Times New Roman"/>
                <w:sz w:val="18"/>
                <w:szCs w:val="18"/>
              </w:rPr>
              <w:t xml:space="preserve">, Japanese </w:t>
            </w:r>
            <w:r w:rsidRPr="006635A9">
              <w:rPr>
                <w:rFonts w:ascii="Times New Roman" w:hAnsi="Times New Roman" w:cs="Times New Roman"/>
                <w:sz w:val="18"/>
                <w:szCs w:val="18"/>
                <w:lang w:val="en-GB"/>
              </w:rPr>
              <w:fldChar w:fldCharType="begin"/>
            </w:r>
            <w:r w:rsidRPr="00BD00EF">
              <w:rPr>
                <w:rFonts w:ascii="Times New Roman" w:hAnsi="Times New Roman" w:cs="Times New Roman"/>
                <w:sz w:val="18"/>
                <w:szCs w:val="18"/>
              </w:rPr>
              <w:instrText xml:space="preserve"> ADDIN EN.CITE &lt;EndNote&gt;&lt;Cite&gt;&lt;Author&gt;Okano&lt;/Author&gt;&lt;Year&gt;2021&lt;/Year&gt;&lt;RecNum&gt;363&lt;/RecNum&gt;&lt;DisplayText&gt;[64]&lt;/DisplayText&gt;&lt;record&gt;&lt;rec-number&gt;363&lt;/rec-number&gt;&lt;foreign-keys&gt;&lt;key app="EN" db-id="5wrxfp5xcz5twaexef3pv5xssadz2ftffd2s" timestamp="1618067641"&gt;363&lt;/key&gt;&lt;/foreign-keys&gt;&lt;ref-type name="Journal Article"&gt;17&lt;/ref-type&gt;&lt;contributors&gt;&lt;authors&gt;&lt;author&gt;Okano, Hiroki&lt;/author&gt;&lt;author&gt;Kubota, Ryotaro&lt;/author&gt;&lt;author&gt;Okubo, Ryo&lt;/author&gt;&lt;author&gt;Hashimoto, Naoki&lt;/author&gt;&lt;author&gt;Ikezawa, Satoru&lt;/author&gt;&lt;author&gt;Toyomaki, Atsuhito&lt;/author&gt;&lt;author&gt;Miyazaki, Akane&lt;/author&gt;&lt;author&gt;Sasaki, Yohei&lt;/author&gt;&lt;author&gt;Yamada, Yuji&lt;/author&gt;&lt;author&gt;Nemoto, Takahiro&lt;/author&gt;&lt;author&gt;Mizuno, Masafumi&lt;/author&gt;&lt;/authors&gt;&lt;/contributors&gt;&lt;titles&gt;&lt;title&gt;Evaluation of Social Cognition Measures for Japanese Patients with Schizophrenia Using an Expert Panel and Modified Delphi Method&lt;/title&gt;&lt;secondary-title&gt;Journal of Personalized Medicine&lt;/secondary-title&gt;&lt;/titles&gt;&lt;periodical&gt;&lt;full-title&gt;Journal of Personalized Medicine&lt;/full-title&gt;&lt;/periodical&gt;&lt;pages&gt;275&lt;/pages&gt;&lt;volume&gt;11&lt;/volume&gt;&lt;number&gt;4&lt;/number&gt;&lt;dates&gt;&lt;year&gt;2021&lt;/year&gt;&lt;/dates&gt;&lt;isbn&gt;2075-4426&lt;/isbn&gt;&lt;accession-num&gt;doi:10.3390/jpm11040275&lt;/accession-num&gt;&lt;urls&gt;&lt;related-urls&gt;&lt;url&gt;https://www.mdpi.com/2075-4426/11/4/275&lt;/url&gt;&lt;/related-urls&gt;&lt;/urls&gt;&lt;/record&gt;&lt;/Cite&gt;&lt;/EndNote&gt;</w:instrText>
            </w:r>
            <w:r w:rsidRPr="006635A9">
              <w:rPr>
                <w:rFonts w:ascii="Times New Roman" w:hAnsi="Times New Roman" w:cs="Times New Roman"/>
                <w:sz w:val="18"/>
                <w:szCs w:val="18"/>
                <w:lang w:val="en-GB"/>
              </w:rPr>
              <w:fldChar w:fldCharType="separate"/>
            </w:r>
            <w:r>
              <w:rPr>
                <w:rFonts w:ascii="Times New Roman" w:hAnsi="Times New Roman" w:cs="Times New Roman"/>
                <w:sz w:val="18"/>
                <w:szCs w:val="18"/>
                <w:lang w:val="en-GB"/>
              </w:rPr>
              <w:fldChar w:fldCharType="begin"/>
            </w:r>
            <w:r w:rsidR="00406AC2">
              <w:rPr>
                <w:rFonts w:ascii="Times New Roman" w:hAnsi="Times New Roman" w:cs="Times New Roman"/>
                <w:sz w:val="18"/>
                <w:szCs w:val="18"/>
              </w:rPr>
              <w:instrText xml:space="preserve"> ADDIN ZOTERO_ITEM CSL_CITATION {"citationID":"6Vf3TuM0","properties":{"formattedCitation":"[161]","plainCitation":"[161]","noteIndex":0},"citationItems":[{"id":"CYRe6CJU/uFREYDC9","uris":["http://zotero.org/users/8895419/items/VIUB4IXP"],"uri":["http://zotero.org/users/8895419/items/VIUB4IXP"],"itemData":{"id":801,"type":"article-journal","abstract":"Social cognition is strongly linked to social functioning outcomes, making it a promising treatment target. Because social cognition measures tend to be sensitive to linguistic and cultural differences, existing measures should be evaluated based on their relevance for Japanese populations. We aimed to establish an expert consensus on the use of social cognition measures in Japanese populations to provide grounds for clinical use and future treatment development. We assembled a panel of experts in the fields of schizophrenia, social psychology, social neuroscience, and developmental disorders. The panel engaged in a modified Delphi process to (1) affirm expert consensus on the definition of social cognition and its constituent domains, (2) determine criteria to evaluate measures, and (3) identify measures appropriate for Japanese patients with a view toward future quantitative research. Through two online voting rounds and two online video conferences, the panel agreed upon a definition and four-domain framework for social cognition consistent with recent literature. Evaluation criteria for measures included feasibility and tolerability, reliability, clinical effectiveness, validity, and international comparability. The panel finally identified nine promising measures, including one task originally developed in Japan. In conclusion, we established an expert consensus on key discussion points in social cognition and arrived at an expert-selected set of measures. We hope that this work facilitates the use of these measures in Japanese clinical scenarios. We plan to further examine these measures in a psychometric evaluation study.","container-title":"Journal of Personalized Medicine","DOI":"10.3390/jpm11040275","ISSN":"2075-4426","issue":"4","journalAbbreviation":"J Pers Med","language":"eng","note":"PMID: 33917377\nPMCID: PMC8067370","page":"275","source":"PubMed","title":"Evaluation of Social Cognition Measures for Japanese Patients with Schizophrenia Using an Expert Panel and Modified Delphi Method","volume":"11","author":[{"family":"Okano","given":"Hiroki"},{"family":"Kubota","given":"Ryotaro"},{"family":"Okubo","given":"Ryo"},{"family":"Hashimoto","given":"Naoki"},{"family":"Ikezawa","given":"Satoru"},{"family":"Toyomaki","given":"Atsuhito"},{"family":"Miyazaki","given":"Akane"},{"family":"Sasaki","given":"Yohei"},{"family":"Yamada","given":"Yuji"},{"family":"Nemoto","given":"Takahiro"},{"family":"Mizuno","given":"Masafumi"}],"issued":{"date-parts":[["2021",4,6]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[161]</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tc>
      </w:tr>
      <w:tr w:rsidR="008B07FC" w:rsidRPr="006635A9" w14:paraId="649FCED4" w14:textId="77777777" w:rsidTr="004C21FC">
        <w:tc>
          <w:tcPr>
            <w:tcW w:w="1812" w:type="dxa"/>
            <w:tcBorders>
              <w:top w:val="single" w:sz="4" w:space="0" w:color="auto"/>
              <w:left w:val="single" w:sz="4" w:space="0" w:color="auto"/>
              <w:bottom w:val="single" w:sz="4" w:space="0" w:color="auto"/>
              <w:right w:val="single" w:sz="4" w:space="0" w:color="auto"/>
            </w:tcBorders>
          </w:tcPr>
          <w:p w14:paraId="2E257C4C" w14:textId="0DAE4F7A" w:rsidR="008B07FC" w:rsidRPr="006635A9" w:rsidRDefault="008B07FC" w:rsidP="008B07FC">
            <w:pPr>
              <w:jc w:val="both"/>
              <w:rPr>
                <w:rFonts w:ascii="Times New Roman" w:hAnsi="Times New Roman" w:cs="Times New Roman"/>
                <w:sz w:val="18"/>
                <w:szCs w:val="18"/>
                <w:lang w:val="en-GB"/>
              </w:rPr>
            </w:pPr>
            <w:r w:rsidRPr="006635A9">
              <w:rPr>
                <w:rFonts w:ascii="Times New Roman" w:hAnsi="Times New Roman" w:cs="Times New Roman"/>
                <w:sz w:val="18"/>
                <w:szCs w:val="18"/>
              </w:rPr>
              <w:lastRenderedPageBreak/>
              <w:t xml:space="preserve">ER-40 </w:t>
            </w:r>
            <w:r>
              <w:rPr>
                <w:rFonts w:ascii="Times New Roman" w:hAnsi="Times New Roman" w:cs="Times New Roman"/>
                <w:sz w:val="18"/>
                <w:szCs w:val="18"/>
              </w:rPr>
              <w:fldChar w:fldCharType="begin"/>
            </w:r>
            <w:r w:rsidR="00406AC2">
              <w:rPr>
                <w:rFonts w:ascii="Times New Roman" w:hAnsi="Times New Roman" w:cs="Times New Roman"/>
                <w:sz w:val="18"/>
                <w:szCs w:val="18"/>
              </w:rPr>
              <w:instrText xml:space="preserve"> ADDIN ZOTERO_ITEM CSL_CITATION {"citationID":"NgqycPM7","properties":{"formattedCitation":"[174]","plainCitation":"[174]","noteIndex":0},"citationItems":[{"id":"CYRe6CJU/ADzHTP1I","uris":["http://zotero.org/users/8895419/items/QSB5GNBF"],"uri":["http://zotero.org/users/8895419/items/QSB5GNBF"],"itemData":{"id":629,"type":"article-journal","abstract":"Recognition of facial emotions represents an important aspect of interpersonal communication and is governed by select neural substrates. We present data on emotion recognition in healthy young adults utilizing a novel set of color photographs of evoked universal emotions. In addition, we review the recent literature on emotion recognition in psychiatric and neurologic disorders, and studies that compare different disorders.","container-title":"CNS spectrums","DOI":"10.1017/s1092852900009202","ISSN":"1092-8529","issue":"4","journalAbbreviation":"CNS Spectr","language":"eng","note":"PMID: 15048051","page":"267-274","source":"PubMed","title":"Recognition of facial emotions in neuropsychiatric disorders","volume":"9","author":[{"family":"Kohler","given":"Christian G."},{"family":"Turner","given":"Travis H."},{"family":"Gur","given":"Raquel E."},{"family":"Gur","given":"Ruben C."}],"issued":{"date-parts":[["2004",4]]}}}],"schema":"https://github.com/citation-style-language/schema/raw/master/csl-citation.json"} </w:instrText>
            </w:r>
            <w:r>
              <w:rPr>
                <w:rFonts w:ascii="Times New Roman" w:hAnsi="Times New Roman" w:cs="Times New Roman"/>
                <w:sz w:val="18"/>
                <w:szCs w:val="18"/>
              </w:rPr>
              <w:fldChar w:fldCharType="separate"/>
            </w:r>
            <w:r w:rsidR="00406AC2" w:rsidRPr="00406AC2">
              <w:rPr>
                <w:rFonts w:ascii="Times New Roman" w:hAnsi="Times New Roman" w:cs="Times New Roman"/>
                <w:sz w:val="18"/>
              </w:rPr>
              <w:t>[174]</w:t>
            </w:r>
            <w:r>
              <w:rPr>
                <w:rFonts w:ascii="Times New Roman" w:hAnsi="Times New Roman" w:cs="Times New Roman"/>
                <w:sz w:val="18"/>
                <w:szCs w:val="18"/>
              </w:rPr>
              <w:fldChar w:fldCharType="end"/>
            </w:r>
          </w:p>
        </w:tc>
        <w:tc>
          <w:tcPr>
            <w:tcW w:w="3853" w:type="dxa"/>
            <w:tcBorders>
              <w:top w:val="single" w:sz="4" w:space="0" w:color="auto"/>
              <w:left w:val="single" w:sz="4" w:space="0" w:color="auto"/>
              <w:bottom w:val="single" w:sz="4" w:space="0" w:color="auto"/>
              <w:right w:val="single" w:sz="4" w:space="0" w:color="auto"/>
            </w:tcBorders>
          </w:tcPr>
          <w:p w14:paraId="6F1E2914" w14:textId="5632D9F2" w:rsidR="008B07FC" w:rsidRPr="006635A9" w:rsidRDefault="008B07FC" w:rsidP="008B07FC">
            <w:pPr>
              <w:jc w:val="both"/>
              <w:rPr>
                <w:rFonts w:ascii="Times New Roman" w:hAnsi="Times New Roman" w:cs="Times New Roman"/>
                <w:sz w:val="18"/>
                <w:szCs w:val="18"/>
                <w:lang w:val="en-GB"/>
              </w:rPr>
            </w:pPr>
            <w:r w:rsidRPr="006635A9">
              <w:rPr>
                <w:rFonts w:ascii="Times New Roman" w:eastAsia="Times New Roman" w:hAnsi="Times New Roman" w:cs="Times New Roman"/>
                <w:sz w:val="18"/>
                <w:szCs w:val="18"/>
                <w:lang w:val="en-GB"/>
              </w:rPr>
              <w:t>Computer administered task that assesses facial emotion recognition ability. It includes 40 colour photographs of faces depicting a given emotion (i.e., happiness, sadness, anger, or fear) or a neutral expression. Stimuli are balanced for poser’s gender, age, and ethnicity, and for each emotion category. Participants are instructed to examine a series of faces and identify the expressed emotion from 5 possible choices.</w:t>
            </w:r>
          </w:p>
        </w:tc>
        <w:tc>
          <w:tcPr>
            <w:tcW w:w="1270" w:type="dxa"/>
            <w:tcBorders>
              <w:top w:val="single" w:sz="4" w:space="0" w:color="auto"/>
              <w:left w:val="single" w:sz="4" w:space="0" w:color="auto"/>
              <w:bottom w:val="single" w:sz="4" w:space="0" w:color="auto"/>
              <w:right w:val="single" w:sz="4" w:space="0" w:color="auto"/>
            </w:tcBorders>
          </w:tcPr>
          <w:p w14:paraId="731ACA51" w14:textId="77DFEF87" w:rsidR="008B07FC" w:rsidRPr="005F2961" w:rsidRDefault="008B07FC" w:rsidP="008B07FC">
            <w:pPr>
              <w:jc w:val="both"/>
              <w:rPr>
                <w:rFonts w:ascii="Times New Roman" w:hAnsi="Times New Roman" w:cs="Times New Roman"/>
                <w:sz w:val="18"/>
                <w:szCs w:val="18"/>
                <w:lang w:val="en-US"/>
              </w:rPr>
            </w:pPr>
            <w:r w:rsidRPr="006635A9">
              <w:rPr>
                <w:rFonts w:ascii="Times New Roman" w:hAnsi="Times New Roman" w:cs="Times New Roman"/>
                <w:sz w:val="18"/>
                <w:szCs w:val="18"/>
                <w:lang w:val="en-GB"/>
              </w:rPr>
              <w:t xml:space="preserve">Emotional processing </w:t>
            </w:r>
          </w:p>
        </w:tc>
        <w:tc>
          <w:tcPr>
            <w:tcW w:w="1528" w:type="dxa"/>
            <w:tcBorders>
              <w:top w:val="single" w:sz="4" w:space="0" w:color="auto"/>
              <w:left w:val="single" w:sz="4" w:space="0" w:color="auto"/>
              <w:bottom w:val="single" w:sz="4" w:space="0" w:color="auto"/>
              <w:right w:val="single" w:sz="4" w:space="0" w:color="auto"/>
            </w:tcBorders>
          </w:tcPr>
          <w:p w14:paraId="65D06E8C" w14:textId="64F50D58"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rPr>
              <w:t>3-4 minutes</w:t>
            </w:r>
          </w:p>
        </w:tc>
        <w:tc>
          <w:tcPr>
            <w:tcW w:w="5707" w:type="dxa"/>
            <w:tcBorders>
              <w:top w:val="single" w:sz="4" w:space="0" w:color="auto"/>
              <w:left w:val="single" w:sz="4" w:space="0" w:color="auto"/>
              <w:bottom w:val="single" w:sz="4" w:space="0" w:color="auto"/>
              <w:right w:val="single" w:sz="4" w:space="0" w:color="auto"/>
            </w:tcBorders>
          </w:tcPr>
          <w:p w14:paraId="280DDA30" w14:textId="5EEF5089"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English</w:t>
            </w:r>
            <w:r>
              <w:rPr>
                <w:rFonts w:ascii="Times New Roman" w:hAnsi="Times New Roman" w:cs="Times New Roman"/>
                <w:sz w:val="18"/>
                <w:szCs w:val="18"/>
                <w:lang w:val="en-GB"/>
              </w:rPr>
              <w:t xml:space="preserve"> </w:t>
            </w:r>
            <w:r>
              <w:rPr>
                <w:rFonts w:ascii="Times New Roman" w:hAnsi="Times New Roman" w:cs="Times New Roman"/>
                <w:sz w:val="18"/>
                <w:szCs w:val="18"/>
              </w:rPr>
              <w:fldChar w:fldCharType="begin"/>
            </w:r>
            <w:r w:rsidR="00406AC2">
              <w:rPr>
                <w:rFonts w:ascii="Times New Roman" w:hAnsi="Times New Roman" w:cs="Times New Roman"/>
                <w:sz w:val="18"/>
                <w:szCs w:val="18"/>
                <w:lang w:val="en-US"/>
              </w:rPr>
              <w:instrText xml:space="preserve"> ADDIN ZOTERO_ITEM CSL_CITATION {"citationID":"2LNPiZfc","properties":{"formattedCitation":"[174]","plainCitation":"[174]","noteIndex":0},"citationItems":[{"id":"CYRe6CJU/ADzHTP1I","uris":["http://zotero.org/users/8895419/items/QSB5GNBF"],"uri":["http://zotero.org/users/8895419/items/QSB5GNBF"],"itemData":{"id":629,"type":"article-journal","abstract":"Recognition of facial emotions represents an important aspect of interpersonal communication and is governed by select neural substrates. We present data on emotion recognition in healthy young adults utilizing a novel set of color photographs of evoked universal emotions. In addition, we review the recent literature on emotion recognition in psychiatric and neurologic disorders, and studies that compare different disorders.","container-title":"CNS spectrums","DOI":"10.1017/s1092852900009202","ISSN":"1092-8529","issue":"4","journalAbbreviation":"CNS Spectr","language":"eng","note":"PMID: 15048051","page":"267-274","source":"PubMed","title":"Recognition of facial emotions in neuropsychiatric disorders","volume":"9","author":[{"family":"Kohler","given":"Christian G."},{"family":"Turner","given":"Travis H."},{"family":"Gur","given":"Raquel E."},{"family":"Gur","given":"Ruben C."}],"issued":{"date-parts":[["2004",4]]}}}],"schema":"https://github.com/citation-style-language/schema/raw/master/csl-citation.json"} </w:instrText>
            </w:r>
            <w:r>
              <w:rPr>
                <w:rFonts w:ascii="Times New Roman" w:hAnsi="Times New Roman" w:cs="Times New Roman"/>
                <w:sz w:val="18"/>
                <w:szCs w:val="18"/>
              </w:rPr>
              <w:fldChar w:fldCharType="separate"/>
            </w:r>
            <w:r w:rsidR="00406AC2" w:rsidRPr="00406AC2">
              <w:rPr>
                <w:rFonts w:ascii="Times New Roman" w:hAnsi="Times New Roman" w:cs="Times New Roman"/>
                <w:sz w:val="18"/>
                <w:lang w:val="en-US"/>
              </w:rPr>
              <w:t>[174]</w:t>
            </w:r>
            <w:r>
              <w:rPr>
                <w:rFonts w:ascii="Times New Roman" w:hAnsi="Times New Roman" w:cs="Times New Roman"/>
                <w:sz w:val="18"/>
                <w:szCs w:val="18"/>
              </w:rPr>
              <w:fldChar w:fldCharType="end"/>
            </w:r>
            <w:r w:rsidRPr="006635A9">
              <w:rPr>
                <w:rFonts w:ascii="Times New Roman" w:hAnsi="Times New Roman" w:cs="Times New Roman"/>
                <w:sz w:val="18"/>
                <w:szCs w:val="18"/>
                <w:lang w:val="en-GB"/>
              </w:rPr>
              <w:t>;</w:t>
            </w:r>
          </w:p>
          <w:p w14:paraId="36782886" w14:textId="195094EE"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Italian</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tMltyFE9","properties":{"formattedCitation":"[175]","plainCitation":"[175]","noteIndex":0},"citationItems":[{"id":"CYRe6CJU/e2rQ0xYT","uris":["http://zotero.org/users/8895419/items/62BLV9VS"],"uri":["http://zotero.org/users/8895419/items/62BLV9VS"],"itemData":{"id":806,"type":"article-journal","abstract":"Patients with Parkinson's disease (PD) frequently display non-motor symptoms. In this study, we investigated intensity-dependent facial emotion recognition in patients with PD and healthy controls (HC), matched for age, gender, and education, and its relationship to individual cognitive domains. Seventy patients with PD and 70 HC were submitted to a clinical, neuropsychological, and psychopathological evaluation. Facial emotion recognition performance was assessed using the Penn Emotion Recognition Test (PERT). The patients with PD recognized fewer low- and high-intensity facial expressions of disgust than HC. This effect was selective, because their global ability to recognize emotions was intact. Both patients with PD and HC recognized high-intensity better than low-intensity emotions, except for disgust, which was recognized better at low intensity. In the patients with PD, overall facial emotion recognition and selective disgust recognition performances were related to deficits in many neuropsychological domains (verbal and visuo-spatial memory, attention, praxis, and verbal fluency). The ability to recognize emotions is a complex cognitive process requiring the integrity of several functions. Therefore, it is likely that structural or functional derangement of the discrete neural pathways involved in these cognitive functions in patients with PD makes it difficult for them to recognize emotions expressed by others.","container-title":"Journal of the International Neuropsychological Society: JINS","DOI":"10.1017/S1355617710000755","ISSN":"1469-7661","issue":"5","journalAbbreviation":"J Int Neuropsychol Soc","language":"eng","note":"PMID: 20663240","page":"867-876","source":"PubMed","title":"Intensity-dependent facial emotion recognition and cognitive functions in Parkinson's disease","volume":"16","author":[{"family":"Assogna","given":"Francesca"},{"family":"Pontieri","given":"Francesco E."},{"family":"Cravello","given":"Luca"},{"family":"Peppe","given":"Antonella"},{"family":"Pierantozzi","given":"Mariangela"},{"family":"Stefani","given":"Alessandro"},{"family":"Stanzione","given":"Paolo"},{"family":"Pellicano","given":"Clelia"},{"family":"Caltagirone","given":"Carlo"},{"family":"Spalletta","given":"Gianfranco"}],"issued":{"date-parts":[["2010",9]]}}}],"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[175]</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3AB7624A" w14:textId="613C34C2"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French</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Pr>
                <w:rFonts w:ascii="Times New Roman" w:hAnsi="Times New Roman" w:cs="Times New Roman"/>
                <w:sz w:val="18"/>
                <w:szCs w:val="18"/>
                <w:lang w:val="en-GB"/>
              </w:rPr>
              <w:instrText xml:space="preserve"> ADDIN ZOTERO_TEMP </w:instrText>
            </w:r>
            <w:r>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 xml:space="preserve"> </w:t>
            </w:r>
            <w:r>
              <w:rPr>
                <w:rFonts w:ascii="Times New Roman" w:hAnsi="Times New Roman" w:cs="Times New Roman"/>
                <w:sz w:val="18"/>
                <w:szCs w:val="18"/>
                <w:lang w:val="en-GB"/>
              </w:rPr>
              <w:fldChar w:fldCharType="end"/>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CbmbYwQo","properties":{"formattedCitation":"[176]","plainCitation":"[176]","noteIndex":0},"citationItems":[{"id":"CYRe6CJU/QNEKc24K","uris":["http://zotero.org/users/8895419/items/CB8ZNKCB"],"uri":["http://zotero.org/users/8895419/items/CB8ZNKCB"],"itemData":{"id":809,"type":"article","title":"French","URL":"https://www.millisecond.com/download/library/v6/pennemotionrecognitiontest_er_40/pennemotionr ecognitiontest_er_40_french/pennemotionrecognitiontask_french.web"}}],"schema":"https://github.com/citation-style-language/schema/raw/master/csl-citation.json"}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[176]</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 xml:space="preserve">, </w:t>
            </w:r>
          </w:p>
          <w:p w14:paraId="284280E8" w14:textId="5246D6C2" w:rsidR="008B07FC" w:rsidRPr="008446D1" w:rsidRDefault="008B07FC" w:rsidP="008B07FC">
            <w:pPr>
              <w:rPr>
                <w:rFonts w:ascii="Times New Roman" w:hAnsi="Times New Roman" w:cs="Times New Roman"/>
                <w:sz w:val="18"/>
                <w:szCs w:val="18"/>
                <w:lang w:val="en-US"/>
              </w:rPr>
            </w:pPr>
            <w:r w:rsidRPr="00C51776">
              <w:rPr>
                <w:rFonts w:ascii="Times New Roman" w:hAnsi="Times New Roman" w:cs="Times New Roman"/>
                <w:sz w:val="18"/>
                <w:szCs w:val="18"/>
                <w:lang w:val="en-US"/>
              </w:rPr>
              <w:t xml:space="preserve">Chinese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US"/>
              </w:rPr>
              <w:instrText xml:space="preserve"> ADDIN ZOTERO_ITEM CSL_CITATION {"citationID":"DPb132Tn","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[159]</w:t>
            </w:r>
            <w:r>
              <w:rPr>
                <w:rFonts w:ascii="Times New Roman" w:hAnsi="Times New Roman" w:cs="Times New Roman"/>
                <w:sz w:val="18"/>
                <w:szCs w:val="18"/>
                <w:lang w:val="en-GB"/>
              </w:rPr>
              <w:fldChar w:fldCharType="end"/>
            </w:r>
            <w:r w:rsidRPr="008446D1">
              <w:rPr>
                <w:rFonts w:ascii="Times New Roman" w:hAnsi="Times New Roman" w:cs="Times New Roman"/>
                <w:sz w:val="18"/>
                <w:szCs w:val="18"/>
                <w:lang w:val="en-US"/>
              </w:rPr>
              <w:t>;</w:t>
            </w:r>
          </w:p>
          <w:p w14:paraId="1A581DD3" w14:textId="43355977" w:rsidR="008B07FC" w:rsidRPr="008446D1" w:rsidRDefault="008B07FC" w:rsidP="008B07FC">
            <w:pPr>
              <w:rPr>
                <w:rFonts w:ascii="Times New Roman" w:hAnsi="Times New Roman" w:cs="Times New Roman"/>
                <w:sz w:val="18"/>
                <w:szCs w:val="18"/>
                <w:lang w:val="en-US"/>
              </w:rPr>
            </w:pPr>
            <w:r w:rsidRPr="008446D1">
              <w:rPr>
                <w:rFonts w:ascii="Times New Roman" w:hAnsi="Times New Roman" w:cs="Times New Roman"/>
                <w:sz w:val="18"/>
                <w:szCs w:val="18"/>
                <w:lang w:val="en-US"/>
              </w:rPr>
              <w:t xml:space="preserve">Malay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US"/>
              </w:rPr>
              <w:instrText xml:space="preserve"> ADDIN ZOTERO_ITEM CSL_CITATION {"citationID":"T63dTIau","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lang w:val="en-US"/>
              </w:rPr>
              <w:t>[159]</w:t>
            </w:r>
            <w:r>
              <w:rPr>
                <w:rFonts w:ascii="Times New Roman" w:hAnsi="Times New Roman" w:cs="Times New Roman"/>
                <w:sz w:val="18"/>
                <w:szCs w:val="18"/>
                <w:lang w:val="en-GB"/>
              </w:rPr>
              <w:fldChar w:fldCharType="end"/>
            </w:r>
            <w:r w:rsidRPr="008446D1">
              <w:rPr>
                <w:rFonts w:ascii="Times New Roman" w:hAnsi="Times New Roman" w:cs="Times New Roman"/>
                <w:sz w:val="18"/>
                <w:szCs w:val="18"/>
                <w:lang w:val="en-US"/>
              </w:rPr>
              <w:t>;</w:t>
            </w:r>
          </w:p>
          <w:p w14:paraId="417CDD73" w14:textId="00D92904" w:rsidR="008B07FC" w:rsidRPr="00E72924" w:rsidRDefault="008B07FC" w:rsidP="008B07FC">
            <w:pPr>
              <w:rPr>
                <w:rFonts w:ascii="Times New Roman" w:hAnsi="Times New Roman" w:cs="Times New Roman"/>
                <w:sz w:val="18"/>
                <w:szCs w:val="18"/>
              </w:rPr>
            </w:pPr>
            <w:r w:rsidRPr="00E72924">
              <w:rPr>
                <w:rFonts w:ascii="Times New Roman" w:hAnsi="Times New Roman" w:cs="Times New Roman"/>
                <w:sz w:val="18"/>
                <w:szCs w:val="18"/>
              </w:rPr>
              <w:t xml:space="preserve">Japanese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rPr>
              <w:instrText xml:space="preserve"> ADDIN ZOTERO_ITEM CSL_CITATION {"citationID":"QSk8y3Bv","properties":{"formattedCitation":"[161]","plainCitation":"[161]","noteIndex":0},"citationItems":[{"id":"CYRe6CJU/uFREYDC9","uris":["http://zotero.org/users/8895419/items/VIUB4IXP"],"uri":["http://zotero.org/users/8895419/items/VIUB4IXP"],"itemData":{"id":801,"type":"article-journal","abstract":"Social cognition is strongly linked to social functioning outcomes, making it a promising treatment target. Because social cognition measures tend to be sensitive to linguistic and cultural differences, existing measures should be evaluated based on their relevance for Japanese populations. We aimed to establish an expert consensus on the use of social cognition measures in Japanese populations to provide grounds for clinical use and future treatment development. We assembled a panel of experts in the fields of schizophrenia, social psychology, social neuroscience, and developmental disorders. The panel engaged in a modified Delphi process to (1) affirm expert consensus on the definition of social cognition and its constituent domains, (2) determine criteria to evaluate measures, and (3) identify measures appropriate for Japanese patients with a view toward future quantitative research. Through two online voting rounds and two online video conferences, the panel agreed upon a definition and four-domain framework for social cognition consistent with recent literature. Evaluation criteria for measures included feasibility and tolerability, reliability, clinical effectiveness, validity, and international comparability. The panel finally identified nine promising measures, including one task originally developed in Japan. In conclusion, we established an expert consensus on key discussion points in social cognition and arrived at an expert-selected set of measures. We hope that this work facilitates the use of these measures in Japanese clinical scenarios. We plan to further examine these measures in a psychometric evaluation study.","container-title":"Journal of Personalized Medicine","DOI":"10.3390/jpm11040275","ISSN":"2075-4426","issue":"4","journalAbbreviation":"J Pers Med","language":"eng","note":"PMID: 33917377\nPMCID: PMC8067370","page":"275","source":"PubMed","title":"Evaluation of Social Cognition Measures for Japanese Patients with Schizophrenia Using an Expert Panel and Modified Delphi Method","volume":"11","author":[{"family":"Okano","given":"Hiroki"},{"family":"Kubota","given":"Ryotaro"},{"family":"Okubo","given":"Ryo"},{"family":"Hashimoto","given":"Naoki"},{"family":"Ikezawa","given":"Satoru"},{"family":"Toyomaki","given":"Atsuhito"},{"family":"Miyazaki","given":"Akane"},{"family":"Sasaki","given":"Yohei"},{"family":"Yamada","given":"Yuji"},{"family":"Nemoto","given":"Takahiro"},{"family":"Mizuno","given":"Masafumi"}],"issued":{"date-parts":[["2021",4,6]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[161]</w:t>
            </w:r>
            <w:r>
              <w:rPr>
                <w:rFonts w:ascii="Times New Roman" w:hAnsi="Times New Roman" w:cs="Times New Roman"/>
                <w:sz w:val="18"/>
                <w:szCs w:val="18"/>
                <w:lang w:val="en-GB"/>
              </w:rPr>
              <w:fldChar w:fldCharType="end"/>
            </w:r>
            <w:r w:rsidRPr="00E72924">
              <w:rPr>
                <w:rFonts w:ascii="Times New Roman" w:hAnsi="Times New Roman" w:cs="Times New Roman"/>
                <w:sz w:val="18"/>
                <w:szCs w:val="18"/>
              </w:rPr>
              <w:t>.</w:t>
            </w:r>
          </w:p>
          <w:p w14:paraId="082DEB12" w14:textId="77777777" w:rsidR="008B07FC" w:rsidRPr="006635A9" w:rsidRDefault="008B07FC" w:rsidP="008B07FC">
            <w:pPr>
              <w:rPr>
                <w:rFonts w:ascii="Times New Roman" w:hAnsi="Times New Roman" w:cs="Times New Roman"/>
                <w:sz w:val="18"/>
                <w:szCs w:val="18"/>
                <w:lang w:val="en-GB"/>
              </w:rPr>
            </w:pPr>
          </w:p>
        </w:tc>
      </w:tr>
      <w:tr w:rsidR="008B07FC" w:rsidRPr="006635A9" w14:paraId="150D99B5" w14:textId="77777777" w:rsidTr="004C21FC">
        <w:tc>
          <w:tcPr>
            <w:tcW w:w="1812" w:type="dxa"/>
            <w:tcBorders>
              <w:top w:val="single" w:sz="4" w:space="0" w:color="auto"/>
              <w:left w:val="single" w:sz="4" w:space="0" w:color="auto"/>
              <w:bottom w:val="single" w:sz="4" w:space="0" w:color="auto"/>
              <w:right w:val="single" w:sz="4" w:space="0" w:color="auto"/>
            </w:tcBorders>
          </w:tcPr>
          <w:p w14:paraId="6177AD15" w14:textId="3CBC6FB8" w:rsidR="008B07FC" w:rsidRPr="006635A9" w:rsidRDefault="008B07FC" w:rsidP="008B07FC">
            <w:pPr>
              <w:jc w:val="both"/>
              <w:rPr>
                <w:rFonts w:ascii="Times New Roman" w:hAnsi="Times New Roman" w:cs="Times New Roman"/>
                <w:sz w:val="18"/>
                <w:szCs w:val="18"/>
              </w:rPr>
            </w:pPr>
            <w:r w:rsidRPr="006635A9">
              <w:rPr>
                <w:rFonts w:ascii="Times New Roman" w:hAnsi="Times New Roman" w:cs="Times New Roman"/>
                <w:sz w:val="18"/>
                <w:szCs w:val="18"/>
                <w:lang w:val="en-GB"/>
              </w:rPr>
              <w:t xml:space="preserve">AIHQ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GOOhgf93","properties":{"formattedCitation":"[177]","plainCitation":"[177]","noteIndex":0},"citationItems":[{"id":"CYRe6CJU/LeIp02gY","uris":["http://zotero.org/users/8895419/items/R5GPEDTA"],"uri":["http://zotero.org/users/8895419/items/R5GPEDTA"],"itemData":{"id":701,"type":"article-journal","abstract":"INTRODUCTION: This study reports on the development of a new measure of hostile social-cognitive biases for use in paranoia research, the Ambiguous Intentions Hostility Questionnaire (AIHQ). The AIHQ is comprised of a variety of negative situations that differ in terms of intentionality. Items were developed to reflect causes that were ambiguous, intentional, and accidental in nature.\nMETHODS: Participants were 322 college students who completed the AIHQ along with measures of paranoia, hostility, attributional style, and psychosis proneness. The reliability and validity of the AIHQ was evaluated using both correlational and multiple regression methods.\nRESULTS: The AIHQ had good levels of reliability (internal consistency and interrater reliability). The AIHQ was positively correlated with paranoia and hostility and was not correlated with measures of psychosis proneness, which supported the convergent and discriminant validity of the scale. In addition, the AIHQ predicted incremental variance in paranoia scores as compared to the attributional, hostility, and psychosis proneness measures. Ambiguous items showed the most consistent relationships with paranoia.\nCONCLUSIONS: The AIHQ appears to be a reliable and valid measure of hostile social cognitive biases in paranoia. Recommendations for using the AIHQ in the study of paranoia are discussed.","container-title":"Cognitive Neuropsychiatry","DOI":"10.1080/13546800600787854","ISSN":"1354-6805","issue":"2","journalAbbreviation":"Cogn Neuropsychiatry","language":"eng","note":"PMID: 17453895","page":"128-143","source":"PubMed","title":"The Ambiguous Intentions Hostility Questionnaire (AIHQ): a new measure for evaluating hostile social-cognitive biases in paranoia","title-short":"The Ambiguous Intentions Hostility Questionnaire (AIHQ)","volume":"12","author":[{"family":"Combs","given":"Dennis R."},{"family":"Penn","given":"David L."},{"family":"Wicher","given":"Melanie"},{"family":"Waldheter","given":"Evan"}],"issued":{"date-parts":[["2007",3]]}}}],"schema":"https://github.com/citation-style-language/schema/raw/master/csl-citation.json"}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[177]</w:t>
            </w:r>
            <w:r>
              <w:rPr>
                <w:rFonts w:ascii="Times New Roman" w:hAnsi="Times New Roman" w:cs="Times New Roman"/>
                <w:sz w:val="18"/>
                <w:szCs w:val="18"/>
                <w:lang w:val="en-GB"/>
              </w:rPr>
              <w:fldChar w:fldCharType="end"/>
            </w:r>
          </w:p>
        </w:tc>
        <w:tc>
          <w:tcPr>
            <w:tcW w:w="3853" w:type="dxa"/>
            <w:tcBorders>
              <w:top w:val="single" w:sz="4" w:space="0" w:color="auto"/>
              <w:left w:val="single" w:sz="4" w:space="0" w:color="auto"/>
              <w:bottom w:val="single" w:sz="4" w:space="0" w:color="auto"/>
              <w:right w:val="single" w:sz="4" w:space="0" w:color="auto"/>
            </w:tcBorders>
          </w:tcPr>
          <w:p w14:paraId="4737D672" w14:textId="41DA98E4" w:rsidR="008B07FC" w:rsidRPr="006635A9" w:rsidRDefault="008B07FC" w:rsidP="008B07FC">
            <w:pPr>
              <w:jc w:val="both"/>
              <w:rPr>
                <w:rFonts w:ascii="Times New Roman" w:eastAsia="Times New Roman" w:hAnsi="Times New Roman" w:cs="Times New Roman"/>
                <w:sz w:val="18"/>
                <w:szCs w:val="18"/>
                <w:lang w:val="en-GB"/>
              </w:rPr>
            </w:pPr>
            <w:r w:rsidRPr="006635A9">
              <w:rPr>
                <w:rFonts w:ascii="Times New Roman" w:hAnsi="Times New Roman" w:cs="Times New Roman"/>
                <w:sz w:val="18"/>
                <w:szCs w:val="18"/>
                <w:lang w:val="en-GB"/>
              </w:rPr>
              <w:t>This paper and pencil task evaluates hostile social cognitive biases. Participants read 5 hypothetical negative social situations with ambiguous causes and record a reason why the scenario occurred. For each situation, participants rate on Likert scales the intentionality of the other's action (on a 1 to 6 scale), how angry it would make the participant feel (on a 1 to 5 scale), and how much he or she would blame the other (on a 1 to 5 scale). These three items are summed for an overall blame score with higher scores indicating greater blame, perceived intention, and anger. Additionally, participants provide two open-ended responses: an explanation of why the event occurred, and what they would do in response to the event. These open-ended questions are evaluated by two independent raters according to the extent to which the participant interpreted the situation in a hostile manner (hostility bias, rating a hostility index) and the extent to which the individual reports aggression in his or her behavioural response (aggression bias, rating an aggression index).</w:t>
            </w:r>
          </w:p>
        </w:tc>
        <w:tc>
          <w:tcPr>
            <w:tcW w:w="1270" w:type="dxa"/>
            <w:tcBorders>
              <w:top w:val="single" w:sz="4" w:space="0" w:color="auto"/>
              <w:left w:val="single" w:sz="4" w:space="0" w:color="auto"/>
              <w:bottom w:val="single" w:sz="4" w:space="0" w:color="auto"/>
              <w:right w:val="single" w:sz="4" w:space="0" w:color="auto"/>
            </w:tcBorders>
          </w:tcPr>
          <w:p w14:paraId="442AA8C2" w14:textId="7A283120" w:rsidR="008B07FC" w:rsidRPr="006635A9" w:rsidRDefault="008B07FC" w:rsidP="008B07FC">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Attributional bias/style</w:t>
            </w:r>
          </w:p>
        </w:tc>
        <w:tc>
          <w:tcPr>
            <w:tcW w:w="1528" w:type="dxa"/>
            <w:tcBorders>
              <w:top w:val="single" w:sz="4" w:space="0" w:color="auto"/>
              <w:left w:val="single" w:sz="4" w:space="0" w:color="auto"/>
              <w:bottom w:val="single" w:sz="4" w:space="0" w:color="auto"/>
              <w:right w:val="single" w:sz="4" w:space="0" w:color="auto"/>
            </w:tcBorders>
          </w:tcPr>
          <w:p w14:paraId="3398F00C" w14:textId="72F191B5" w:rsidR="008B07FC" w:rsidRPr="006635A9" w:rsidRDefault="008B07FC" w:rsidP="008B07FC">
            <w:pPr>
              <w:rPr>
                <w:rFonts w:ascii="Times New Roman" w:hAnsi="Times New Roman" w:cs="Times New Roman"/>
                <w:sz w:val="18"/>
                <w:szCs w:val="18"/>
              </w:rPr>
            </w:pPr>
            <w:r w:rsidRPr="006635A9">
              <w:rPr>
                <w:rFonts w:ascii="Times New Roman" w:hAnsi="Times New Roman" w:cs="Times New Roman"/>
                <w:sz w:val="18"/>
                <w:szCs w:val="18"/>
                <w:lang w:val="en-GB"/>
              </w:rPr>
              <w:t>5-7 minutes</w:t>
            </w:r>
          </w:p>
        </w:tc>
        <w:tc>
          <w:tcPr>
            <w:tcW w:w="5707" w:type="dxa"/>
            <w:tcBorders>
              <w:top w:val="single" w:sz="4" w:space="0" w:color="auto"/>
              <w:left w:val="single" w:sz="4" w:space="0" w:color="auto"/>
              <w:bottom w:val="single" w:sz="4" w:space="0" w:color="auto"/>
              <w:right w:val="single" w:sz="4" w:space="0" w:color="auto"/>
            </w:tcBorders>
          </w:tcPr>
          <w:p w14:paraId="386FBAF9" w14:textId="6FABE2A1" w:rsidR="008B07FC" w:rsidRPr="006635A9" w:rsidRDefault="008B07FC" w:rsidP="008B07FC">
            <w:pPr>
              <w:rPr>
                <w:rFonts w:ascii="Times New Roman" w:hAnsi="Times New Roman" w:cs="Times New Roman"/>
                <w:sz w:val="18"/>
                <w:szCs w:val="18"/>
                <w:lang w:val="en-GB"/>
              </w:rPr>
            </w:pPr>
            <w:r w:rsidRPr="006635A9">
              <w:rPr>
                <w:rFonts w:ascii="Times New Roman" w:hAnsi="Times New Roman" w:cs="Times New Roman"/>
                <w:sz w:val="18"/>
                <w:szCs w:val="18"/>
                <w:lang w:val="en-GB"/>
              </w:rPr>
              <w:t>English</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jc8FMAPB","properties":{"formattedCitation":"[177]","plainCitation":"[177]","noteIndex":0},"citationItems":[{"id":"CYRe6CJU/LeIp02gY","uris":["http://zotero.org/users/8895419/items/R5GPEDTA"],"uri":["http://zotero.org/users/8895419/items/R5GPEDTA"],"itemData":{"id":701,"type":"article-journal","abstract":"INTRODUCTION: This study reports on the development of a new measure of hostile social-cognitive biases for use in paranoia research, the Ambiguous Intentions Hostility Questionnaire (AIHQ). The AIHQ is comprised of a variety of negative situations that differ in terms of intentionality. Items were developed to reflect causes that were ambiguous, intentional, and accidental in nature.\nMETHODS: Participants were 322 college students who completed the AIHQ along with measures of paranoia, hostility, attributional style, and psychosis proneness. The reliability and validity of the AIHQ was evaluated using both correlational and multiple regression methods.\nRESULTS: The AIHQ had good levels of reliability (internal consistency and interrater reliability). The AIHQ was positively correlated with paranoia and hostility and was not correlated with measures of psychosis proneness, which supported the convergent and discriminant validity of the scale. In addition, the AIHQ predicted incremental variance in paranoia scores as compared to the attributional, hostility, and psychosis proneness measures. Ambiguous items showed the most consistent relationships with paranoia.\nCONCLUSIONS: The AIHQ appears to be a reliable and valid measure of hostile social cognitive biases in paranoia. Recommendations for using the AIHQ in the study of paranoia are discussed.","container-title":"Cognitive Neuropsychiatry","DOI":"10.1080/13546800600787854","ISSN":"1354-6805","issue":"2","journalAbbreviation":"Cogn Neuropsychiatry","language":"eng","note":"PMID: 17453895","page":"128-143","source":"PubMed","title":"The Ambiguous Intentions Hostility Questionnaire (AIHQ): a new measure for evaluating hostile social-cognitive biases in paranoia","title-short":"The Ambiguous Intentions Hostility Questionnaire (AIHQ)","volume":"12","author":[{"family":"Combs","given":"Dennis R."},{"family":"Penn","given":"David L."},{"family":"Wicher","given":"Melanie"},{"family":"Waldheter","given":"Evan"}],"issued":{"date-parts":[["2007",3]]}}}],"schema":"https://github.com/citation-style-language/schema/raw/master/csl-citation.json"}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[177]</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3164C3CA" w14:textId="5786002F" w:rsidR="008B07FC" w:rsidRPr="004646C0" w:rsidRDefault="008B07FC" w:rsidP="008B07FC">
            <w:pPr>
              <w:rPr>
                <w:rFonts w:ascii="Times New Roman" w:hAnsi="Times New Roman" w:cs="Times New Roman"/>
                <w:sz w:val="18"/>
                <w:szCs w:val="18"/>
              </w:rPr>
            </w:pPr>
            <w:r w:rsidRPr="00C51776">
              <w:rPr>
                <w:rFonts w:ascii="Times New Roman" w:hAnsi="Times New Roman" w:cs="Times New Roman"/>
                <w:sz w:val="18"/>
                <w:szCs w:val="18"/>
                <w:lang w:val="en-US"/>
              </w:rPr>
              <w:t xml:space="preserve">Chinese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US"/>
              </w:rPr>
              <w:instrText xml:space="preserve"> ADDIN ZOTERO_ITEM CSL_CITATION {"citationID":"itWTBH2T","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[159]</w:t>
            </w:r>
            <w:r>
              <w:rPr>
                <w:rFonts w:ascii="Times New Roman" w:hAnsi="Times New Roman" w:cs="Times New Roman"/>
                <w:sz w:val="18"/>
                <w:szCs w:val="18"/>
                <w:lang w:val="en-GB"/>
              </w:rPr>
              <w:fldChar w:fldCharType="end"/>
            </w:r>
            <w:r w:rsidRPr="004646C0">
              <w:rPr>
                <w:rFonts w:ascii="Times New Roman" w:hAnsi="Times New Roman" w:cs="Times New Roman"/>
                <w:sz w:val="18"/>
                <w:szCs w:val="18"/>
              </w:rPr>
              <w:t>;</w:t>
            </w:r>
          </w:p>
          <w:p w14:paraId="7A58E4E9" w14:textId="46D54F1F" w:rsidR="00A4112D" w:rsidRDefault="008B07FC" w:rsidP="008B07FC">
            <w:pPr>
              <w:rPr>
                <w:rFonts w:ascii="Times New Roman" w:hAnsi="Times New Roman" w:cs="Times New Roman"/>
                <w:sz w:val="18"/>
                <w:szCs w:val="18"/>
              </w:rPr>
            </w:pPr>
            <w:r w:rsidRPr="00BD00EF">
              <w:rPr>
                <w:rFonts w:ascii="Times New Roman" w:hAnsi="Times New Roman" w:cs="Times New Roman"/>
                <w:sz w:val="18"/>
                <w:szCs w:val="18"/>
              </w:rPr>
              <w:t xml:space="preserve">Malay </w:t>
            </w:r>
            <w:r>
              <w:rPr>
                <w:rFonts w:ascii="Times New Roman" w:hAnsi="Times New Roman" w:cs="Times New Roman"/>
                <w:sz w:val="18"/>
                <w:szCs w:val="18"/>
                <w:lang w:val="en-GB"/>
              </w:rPr>
              <w:fldChar w:fldCharType="begin"/>
            </w:r>
            <w:r w:rsidR="00406AC2">
              <w:rPr>
                <w:rFonts w:ascii="Times New Roman" w:hAnsi="Times New Roman" w:cs="Times New Roman"/>
                <w:sz w:val="18"/>
                <w:szCs w:val="18"/>
              </w:rPr>
              <w:instrText xml:space="preserve"> ADDIN ZOTERO_ITEM CSL_CITATION {"citationID":"tuj2y8wV","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[159]</w:t>
            </w:r>
            <w:r>
              <w:rPr>
                <w:rFonts w:ascii="Times New Roman" w:hAnsi="Times New Roman" w:cs="Times New Roman"/>
                <w:sz w:val="18"/>
                <w:szCs w:val="18"/>
                <w:lang w:val="en-GB"/>
              </w:rPr>
              <w:fldChar w:fldCharType="end"/>
            </w:r>
            <w:r w:rsidRPr="00BD00EF">
              <w:rPr>
                <w:rFonts w:ascii="Times New Roman" w:hAnsi="Times New Roman" w:cs="Times New Roman"/>
                <w:sz w:val="18"/>
                <w:szCs w:val="18"/>
              </w:rPr>
              <w:t xml:space="preserve">; </w:t>
            </w:r>
          </w:p>
          <w:p w14:paraId="0D3DC079" w14:textId="46FA1D3D" w:rsidR="008B07FC" w:rsidRPr="006635A9" w:rsidRDefault="008B07FC" w:rsidP="008B07FC">
            <w:pPr>
              <w:rPr>
                <w:rFonts w:ascii="Times New Roman" w:hAnsi="Times New Roman" w:cs="Times New Roman"/>
                <w:sz w:val="18"/>
                <w:szCs w:val="18"/>
                <w:lang w:val="en-GB"/>
              </w:rPr>
            </w:pPr>
            <w:r w:rsidRPr="00BD00EF">
              <w:rPr>
                <w:rFonts w:ascii="Times New Roman" w:hAnsi="Times New Roman" w:cs="Times New Roman"/>
                <w:sz w:val="18"/>
                <w:szCs w:val="18"/>
              </w:rPr>
              <w:t xml:space="preserve">Japanese </w:t>
            </w:r>
            <w:r w:rsidRPr="006635A9">
              <w:rPr>
                <w:rFonts w:ascii="Times New Roman" w:hAnsi="Times New Roman" w:cs="Times New Roman"/>
                <w:sz w:val="18"/>
                <w:szCs w:val="18"/>
                <w:lang w:val="en-GB"/>
              </w:rPr>
              <w:fldChar w:fldCharType="begin"/>
            </w:r>
            <w:r w:rsidRPr="00BD00EF">
              <w:rPr>
                <w:rFonts w:ascii="Times New Roman" w:hAnsi="Times New Roman" w:cs="Times New Roman"/>
                <w:sz w:val="18"/>
                <w:szCs w:val="18"/>
              </w:rPr>
              <w:instrText xml:space="preserve"> ADDIN EN.CITE &lt;EndNote&gt;&lt;Cite&gt;&lt;Author&gt;Okano&lt;/Author&gt;&lt;Year&gt;2021&lt;/Year&gt;&lt;RecNum&gt;363&lt;/RecNum&gt;&lt;DisplayText&gt;[64]&lt;/DisplayText&gt;&lt;record&gt;&lt;rec-number&gt;363&lt;/rec-number&gt;&lt;foreign-keys&gt;&lt;key app="EN" db-id="5wrxfp5xcz5twaexef3pv5xssadz2ftffd2s" timestamp="1618067641"&gt;363&lt;/key&gt;&lt;/foreign-keys&gt;&lt;ref-type name="Journal Article"&gt;17&lt;/ref-type&gt;&lt;contributors&gt;&lt;authors&gt;&lt;author&gt;Okano, Hiroki&lt;/author&gt;&lt;author&gt;Kubota, Ryotaro&lt;/author&gt;&lt;author&gt;Okubo, Ryo&lt;/author&gt;&lt;author&gt;Hashimoto, Naoki&lt;/author&gt;&lt;author&gt;Ikezawa, Satoru&lt;/author&gt;&lt;author&gt;Toyomaki, Atsuhito&lt;/author&gt;&lt;author&gt;Miyazaki, Akane&lt;/author&gt;&lt;author&gt;Sasaki, Yohei&lt;/author&gt;&lt;author&gt;Yamada, Yuji&lt;/author&gt;&lt;author&gt;Nemoto, Takahiro&lt;/author&gt;&lt;author&gt;Mizuno, Masafumi&lt;/author&gt;&lt;/authors&gt;&lt;/contributors&gt;&lt;titles&gt;&lt;title&gt;Evaluation of Social Cognition Measures for Japanese Patients with Schizophrenia Using an Expert Panel and Modified Delphi Method&lt;/title&gt;&lt;secondary-title&gt;Journal of Personalized Medicine&lt;/secondary-title&gt;&lt;/titles&gt;&lt;periodical&gt;&lt;full-title&gt;Journal of Personalized Medicine&lt;/full-title&gt;&lt;/periodical&gt;&lt;pages&gt;275&lt;/pages&gt;&lt;volume&gt;11&lt;/volume&gt;&lt;number&gt;4&lt;/number&gt;&lt;dates&gt;&lt;year&gt;2021&lt;/year&gt;&lt;/dates&gt;&lt;isbn&gt;2075-4426&lt;/isbn&gt;&lt;accession-num&gt;doi:10.3390/jpm11040275&lt;/accession-num&gt;&lt;urls&gt;&lt;related-urls&gt;&lt;url&gt;https://www.mdpi.com/2075-4426/11/4/275&lt;/url&gt;&lt;/related-urls&gt;&lt;/urls&gt;&lt;/record&gt;&lt;/Cite&gt;&lt;/EndNote&gt;</w:instrText>
            </w:r>
            <w:r w:rsidRPr="006635A9">
              <w:rPr>
                <w:rFonts w:ascii="Times New Roman" w:hAnsi="Times New Roman" w:cs="Times New Roman"/>
                <w:sz w:val="18"/>
                <w:szCs w:val="18"/>
                <w:lang w:val="en-GB"/>
              </w:rPr>
              <w:fldChar w:fldCharType="separate"/>
            </w:r>
            <w:r>
              <w:rPr>
                <w:rFonts w:ascii="Times New Roman" w:hAnsi="Times New Roman" w:cs="Times New Roman"/>
                <w:sz w:val="18"/>
                <w:szCs w:val="18"/>
                <w:lang w:val="en-GB"/>
              </w:rPr>
              <w:fldChar w:fldCharType="begin"/>
            </w:r>
            <w:r w:rsidR="00406AC2">
              <w:rPr>
                <w:rFonts w:ascii="Times New Roman" w:hAnsi="Times New Roman" w:cs="Times New Roman"/>
                <w:sz w:val="18"/>
                <w:szCs w:val="18"/>
              </w:rPr>
              <w:instrText xml:space="preserve"> ADDIN ZOTERO_ITEM CSL_CITATION {"citationID":"pNAmDByo","properties":{"formattedCitation":"[161]","plainCitation":"[161]","noteIndex":0},"citationItems":[{"id":"CYRe6CJU/uFREYDC9","uris":["http://zotero.org/users/8895419/items/VIUB4IXP"],"uri":["http://zotero.org/users/8895419/items/VIUB4IXP"],"itemData":{"id":801,"type":"article-journal","abstract":"Social cognition is strongly linked to social functioning outcomes, making it a promising treatment target. Because social cognition measures tend to be sensitive to linguistic and cultural differences, existing measures should be evaluated based on their relevance for Japanese populations. We aimed to establish an expert consensus on the use of social cognition measures in Japanese populations to provide grounds for clinical use and future treatment development. We assembled a panel of experts in the fields of schizophrenia, social psychology, social neuroscience, and developmental disorders. The panel engaged in a modified Delphi process to (1) affirm expert consensus on the definition of social cognition and its constituent domains, (2) determine criteria to evaluate measures, and (3) identify measures appropriate for Japanese patients with a view toward future quantitative research. Through two online voting rounds and two online video conferences, the panel agreed upon a definition and four-domain framework for social cognition consistent with recent literature. Evaluation criteria for measures included feasibility and tolerability, reliability, clinical effectiveness, validity, and international comparability. The panel finally identified nine promising measures, including one task originally developed in Japan. In conclusion, we established an expert consensus on key discussion points in social cognition and arrived at an expert-selected set of measures. We hope that this work facilitates the use of these measures in Japanese clinical scenarios. We plan to further examine these measures in a psychometric evaluation study.","container-title":"Journal of Personalized Medicine","DOI":"10.3390/jpm11040275","ISSN":"2075-4426","issue":"4","journalAbbreviation":"J Pers Med","language":"eng","note":"PMID: 33917377\nPMCID: PMC8067370","page":"275","source":"PubMed","title":"Evaluation of Social Cognition Measures for Japanese Patients with Schizophrenia Using an Expert Panel and Modified Delphi Method","volume":"11","author":[{"family":"Okano","given":"Hiroki"},{"family":"Kubota","given":"Ryotaro"},{"family":"Okubo","given":"Ryo"},{"family":"Hashimoto","given":"Naoki"},{"family":"Ikezawa","given":"Satoru"},{"family":"Toyomaki","given":"Atsuhito"},{"family":"Miyazaki","given":"Akane"},{"family":"Sasaki","given":"Yohei"},{"family":"Yamada","given":"Yuji"},{"family":"Nemoto","given":"Takahiro"},{"family":"Mizuno","given":"Masafumi"}],"issued":{"date-parts":[["2021",4,6]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[161]</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tc>
      </w:tr>
      <w:tr w:rsidR="00C51776" w:rsidRPr="00BD00EF" w14:paraId="6C181700" w14:textId="77777777" w:rsidTr="004C21FC">
        <w:tc>
          <w:tcPr>
            <w:tcW w:w="1812" w:type="dxa"/>
            <w:tcBorders>
              <w:top w:val="single" w:sz="4" w:space="0" w:color="auto"/>
              <w:left w:val="single" w:sz="4" w:space="0" w:color="auto"/>
              <w:bottom w:val="single" w:sz="4" w:space="0" w:color="auto"/>
              <w:right w:val="single" w:sz="4" w:space="0" w:color="auto"/>
            </w:tcBorders>
            <w:hideMark/>
          </w:tcPr>
          <w:p w14:paraId="0DFA027B" w14:textId="45CF555D" w:rsidR="00C51776" w:rsidRPr="006635A9" w:rsidRDefault="00C51776" w:rsidP="001B0B9F">
            <w:pPr>
              <w:jc w:val="both"/>
              <w:rPr>
                <w:rFonts w:ascii="Times New Roman" w:hAnsi="Times New Roman" w:cs="Times New Roman"/>
                <w:sz w:val="18"/>
                <w:szCs w:val="18"/>
              </w:rPr>
            </w:pPr>
            <w:r w:rsidRPr="006635A9">
              <w:rPr>
                <w:rFonts w:ascii="Times New Roman" w:hAnsi="Times New Roman" w:cs="Times New Roman"/>
                <w:sz w:val="18"/>
                <w:szCs w:val="18"/>
                <w:lang w:val="en-GB"/>
              </w:rPr>
              <w:t xml:space="preserve">RAD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RpIztr0t","properties":{"formattedCitation":"[178]","plainCitation":"[178]","noteIndex":0},"citationItems":[{"id":"CYRe6CJU/6Wv7I1k0","uris":["http://zotero.org/users/8895419/items/QUIG3EZ8"],"uri":["http://zotero.org/users/8895419/items/QUIG3EZ8"],"itemData":{"id":690,"type":"article-journal","abstract":"Relationships Across Domains (RAD) is a new measure of competence in relationship perception that may be used to assess clinically stable persons with schizophrenia and healthy persons. The structure and content of the RAD are grounded in relational models theory, a well-validated theory of social relations. The 75-item RAD contains 25 vignettes and can be administered in approximately 35 min. The RAD requires participants to implicitly identify the relational model of a dyad described in a brief vignette and infer how the members of the dyad are likely to behave in three other social contexts. The RAD demonstrated good internal consistency in schizophrenia outpatients and healthy participants matched to the outpatients in age and education. The schizophrenia outpatients performed more poorly on the RAD than two healthy comparison groups, supporting the ability of the RAD to discriminate between clinical and non-clinical populations. The schizophrenia patients' performance on the RAD was moderately related to reading ability and several domains of community functioning.","container-title":"Psychiatry Research","DOI":"10.1016/j.psychres.2008.03.010","ISSN":"0165-1781","issue":"1","journalAbbreviation":"Psychiatry Res","language":"eng","note":"PMID: 19193447","page":"54-62","source":"PubMed","title":"Development of a measure of relationship perception in schizophrenia","volume":"166","author":[{"family":"Sergi","given":"Mark J."},{"family":"Fiske","given":"Alan P."},{"family":"Horan","given":"William P."},{"family":"Kern","given":"Robert S."},{"family":"Kee","given":"Kimmy S."},{"family":"Subotnik","given":"Kenneth L."},{"family":"Nuechterlein","given":"Keith H."},{"family":"Green","given":"Michael F."}],"issued":{"date-parts":[["2009",3,31]]}}}],"schema":"https://github.com/citation-style-language/schema/raw/master/csl-citation.json"}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[178]</w:t>
            </w:r>
            <w:r>
              <w:rPr>
                <w:rFonts w:ascii="Times New Roman" w:hAnsi="Times New Roman" w:cs="Times New Roman"/>
                <w:sz w:val="18"/>
                <w:szCs w:val="18"/>
                <w:lang w:val="en-GB"/>
              </w:rPr>
              <w:fldChar w:fldCharType="end"/>
            </w:r>
          </w:p>
        </w:tc>
        <w:tc>
          <w:tcPr>
            <w:tcW w:w="3853" w:type="dxa"/>
            <w:tcBorders>
              <w:top w:val="single" w:sz="4" w:space="0" w:color="auto"/>
              <w:left w:val="single" w:sz="4" w:space="0" w:color="auto"/>
              <w:bottom w:val="single" w:sz="4" w:space="0" w:color="auto"/>
              <w:right w:val="single" w:sz="4" w:space="0" w:color="auto"/>
            </w:tcBorders>
            <w:hideMark/>
          </w:tcPr>
          <w:p w14:paraId="4B3DE766" w14:textId="77777777"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 xml:space="preserve">It is a 75-item paper-and-pencil measure of competence in relationship perception. The content and format of RAD are based on relational model theory, which proposes that individuals use their implicit knowledge of four relational models to understand social relationships and predict the behaviour of others. (1) Communal sharing, (2) authority ranking, (3) equality matching and (4) market pricing are the four relational models that govern social behaviour. RAD contains 25 vignettes (15 in the abbreviated version), each involving a differently named male–female dyad. Each vignette is followed by three statements that describe the dyad's interpersonal behaviour in domains of social life. Participants are asked to use </w:t>
            </w:r>
            <w:r w:rsidRPr="006635A9">
              <w:rPr>
                <w:rFonts w:ascii="Times New Roman" w:hAnsi="Times New Roman" w:cs="Times New Roman"/>
                <w:sz w:val="18"/>
                <w:szCs w:val="18"/>
                <w:lang w:val="en-GB"/>
              </w:rPr>
              <w:lastRenderedPageBreak/>
              <w:t>what they learned about the dyad from the vignette to indicate whether the behaviours described in the three statements are likely or unlikely to occur by answering “yes” or “no.”</w:t>
            </w:r>
          </w:p>
        </w:tc>
        <w:tc>
          <w:tcPr>
            <w:tcW w:w="1270" w:type="dxa"/>
            <w:tcBorders>
              <w:top w:val="single" w:sz="4" w:space="0" w:color="auto"/>
              <w:left w:val="single" w:sz="4" w:space="0" w:color="auto"/>
              <w:bottom w:val="single" w:sz="4" w:space="0" w:color="auto"/>
              <w:right w:val="single" w:sz="4" w:space="0" w:color="auto"/>
            </w:tcBorders>
            <w:hideMark/>
          </w:tcPr>
          <w:p w14:paraId="20E30F2B" w14:textId="77777777" w:rsidR="00C51776" w:rsidRPr="006635A9" w:rsidRDefault="00C51776" w:rsidP="001B0B9F">
            <w:pPr>
              <w:jc w:val="both"/>
              <w:rPr>
                <w:rFonts w:ascii="Times New Roman" w:hAnsi="Times New Roman" w:cs="Times New Roman"/>
                <w:sz w:val="18"/>
                <w:szCs w:val="18"/>
              </w:rPr>
            </w:pPr>
            <w:r w:rsidRPr="006635A9">
              <w:rPr>
                <w:rFonts w:ascii="Times New Roman" w:hAnsi="Times New Roman" w:cs="Times New Roman"/>
                <w:sz w:val="18"/>
                <w:szCs w:val="18"/>
              </w:rPr>
              <w:lastRenderedPageBreak/>
              <w:t>Social perception</w:t>
            </w:r>
          </w:p>
        </w:tc>
        <w:tc>
          <w:tcPr>
            <w:tcW w:w="1528" w:type="dxa"/>
            <w:tcBorders>
              <w:top w:val="single" w:sz="4" w:space="0" w:color="auto"/>
              <w:left w:val="single" w:sz="4" w:space="0" w:color="auto"/>
              <w:bottom w:val="single" w:sz="4" w:space="0" w:color="auto"/>
              <w:right w:val="single" w:sz="4" w:space="0" w:color="auto"/>
            </w:tcBorders>
            <w:hideMark/>
          </w:tcPr>
          <w:p w14:paraId="41C9B9AA" w14:textId="77777777" w:rsidR="00C51776" w:rsidRPr="006635A9" w:rsidRDefault="00C51776" w:rsidP="001B0B9F">
            <w:pPr>
              <w:rPr>
                <w:rFonts w:ascii="Times New Roman" w:hAnsi="Times New Roman" w:cs="Times New Roman"/>
                <w:sz w:val="18"/>
                <w:szCs w:val="18"/>
                <w:lang w:val="en-GB"/>
              </w:rPr>
            </w:pPr>
            <w:r w:rsidRPr="006635A9">
              <w:rPr>
                <w:rFonts w:ascii="Times New Roman" w:hAnsi="Times New Roman" w:cs="Times New Roman"/>
                <w:sz w:val="18"/>
                <w:szCs w:val="18"/>
                <w:lang w:val="en-GB"/>
              </w:rPr>
              <w:t>35 minutes (16 minutes for the abbreviated version)</w:t>
            </w:r>
          </w:p>
        </w:tc>
        <w:tc>
          <w:tcPr>
            <w:tcW w:w="5707" w:type="dxa"/>
            <w:tcBorders>
              <w:top w:val="single" w:sz="4" w:space="0" w:color="auto"/>
              <w:left w:val="single" w:sz="4" w:space="0" w:color="auto"/>
              <w:bottom w:val="single" w:sz="4" w:space="0" w:color="auto"/>
              <w:right w:val="single" w:sz="4" w:space="0" w:color="auto"/>
            </w:tcBorders>
          </w:tcPr>
          <w:p w14:paraId="72E48ED0" w14:textId="0185777A" w:rsidR="00C51776" w:rsidRPr="006635A9" w:rsidRDefault="00C51776" w:rsidP="001B0B9F">
            <w:pPr>
              <w:rPr>
                <w:rFonts w:ascii="Times New Roman" w:hAnsi="Times New Roman" w:cs="Times New Roman"/>
                <w:sz w:val="18"/>
                <w:szCs w:val="18"/>
                <w:lang w:val="en-GB"/>
              </w:rPr>
            </w:pPr>
            <w:r w:rsidRPr="006635A9">
              <w:rPr>
                <w:rFonts w:ascii="Times New Roman" w:hAnsi="Times New Roman" w:cs="Times New Roman"/>
                <w:sz w:val="18"/>
                <w:szCs w:val="18"/>
                <w:lang w:val="en-GB"/>
              </w:rPr>
              <w:t>English</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GK1LErHu","properties":{"formattedCitation":"[178]","plainCitation":"[178]","noteIndex":0},"citationItems":[{"id":"CYRe6CJU/6Wv7I1k0","uris":["http://zotero.org/users/8895419/items/QUIG3EZ8"],"uri":["http://zotero.org/users/8895419/items/QUIG3EZ8"],"itemData":{"id":690,"type":"article-journal","abstract":"Relationships Across Domains (RAD) is a new measure of competence in relationship perception that may be used to assess clinically stable persons with schizophrenia and healthy persons. The structure and content of the RAD are grounded in relational models theory, a well-validated theory of social relations. The 75-item RAD contains 25 vignettes and can be administered in approximately 35 min. The RAD requires participants to implicitly identify the relational model of a dyad described in a brief vignette and infer how the members of the dyad are likely to behave in three other social contexts. The RAD demonstrated good internal consistency in schizophrenia outpatients and healthy participants matched to the outpatients in age and education. The schizophrenia outpatients performed more poorly on the RAD than two healthy comparison groups, supporting the ability of the RAD to discriminate between clinical and non-clinical populations. The schizophrenia patients' performance on the RAD was moderately related to reading ability and several domains of community functioning.","container-title":"Psychiatry Research","DOI":"10.1016/j.psychres.2008.03.010","ISSN":"0165-1781","issue":"1","journalAbbreviation":"Psychiatry Res","language":"eng","note":"PMID: 19193447","page":"54-62","source":"PubMed","title":"Development of a measure of relationship perception in schizophrenia","volume":"166","author":[{"family":"Sergi","given":"Mark J."},{"family":"Fiske","given":"Alan P."},{"family":"Horan","given":"William P."},{"family":"Kern","given":"Robert S."},{"family":"Kee","given":"Kimmy S."},{"family":"Subotnik","given":"Kenneth L."},{"family":"Nuechterlein","given":"Keith H."},{"family":"Green","given":"Michael F."}],"issued":{"date-parts":[["2009",3,31]]}}}],"schema":"https://github.com/citation-style-language/schema/raw/master/csl-citation.json"}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[178]</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624E3526" w14:textId="0EAB6E32" w:rsidR="00A4112D" w:rsidRDefault="00C51776" w:rsidP="001B0B9F">
            <w:pPr>
              <w:rPr>
                <w:rFonts w:ascii="Times New Roman" w:hAnsi="Times New Roman" w:cs="Times New Roman"/>
                <w:sz w:val="18"/>
                <w:szCs w:val="18"/>
              </w:rPr>
            </w:pPr>
            <w:r w:rsidRPr="00BD00EF">
              <w:rPr>
                <w:rFonts w:ascii="Times New Roman" w:hAnsi="Times New Roman" w:cs="Times New Roman"/>
                <w:sz w:val="18"/>
                <w:szCs w:val="18"/>
              </w:rPr>
              <w:t xml:space="preserve">Chinese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rPr>
              <w:instrText xml:space="preserve"> ADDIN ZOTERO_ITEM CSL_CITATION {"citationID":"ti3k2NKE","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[159]</w:t>
            </w:r>
            <w:r>
              <w:rPr>
                <w:rFonts w:ascii="Times New Roman" w:hAnsi="Times New Roman" w:cs="Times New Roman"/>
                <w:sz w:val="18"/>
                <w:szCs w:val="18"/>
                <w:lang w:val="en-GB"/>
              </w:rPr>
              <w:fldChar w:fldCharType="end"/>
            </w:r>
            <w:r w:rsidRPr="00BD00EF">
              <w:rPr>
                <w:rFonts w:ascii="Times New Roman" w:hAnsi="Times New Roman" w:cs="Times New Roman"/>
                <w:sz w:val="18"/>
                <w:szCs w:val="18"/>
              </w:rPr>
              <w:t xml:space="preserve">; </w:t>
            </w:r>
          </w:p>
          <w:p w14:paraId="4547BC85" w14:textId="5DD4DE35" w:rsidR="00C51776" w:rsidRPr="006635A9" w:rsidRDefault="00C51776" w:rsidP="001B0B9F">
            <w:pPr>
              <w:rPr>
                <w:rFonts w:ascii="Times New Roman" w:hAnsi="Times New Roman" w:cs="Times New Roman"/>
                <w:sz w:val="18"/>
                <w:szCs w:val="18"/>
                <w:lang w:val="en-GB"/>
              </w:rPr>
            </w:pPr>
            <w:r w:rsidRPr="00BD00EF">
              <w:rPr>
                <w:rFonts w:ascii="Times New Roman" w:hAnsi="Times New Roman" w:cs="Times New Roman"/>
                <w:sz w:val="18"/>
                <w:szCs w:val="18"/>
              </w:rPr>
              <w:t xml:space="preserve">Malay </w:t>
            </w:r>
            <w:r>
              <w:rPr>
                <w:rFonts w:ascii="Times New Roman" w:hAnsi="Times New Roman" w:cs="Times New Roman"/>
                <w:sz w:val="18"/>
                <w:szCs w:val="18"/>
                <w:lang w:val="en-GB"/>
              </w:rPr>
              <w:fldChar w:fldCharType="begin"/>
            </w:r>
            <w:r w:rsidR="00406AC2">
              <w:rPr>
                <w:rFonts w:ascii="Times New Roman" w:hAnsi="Times New Roman" w:cs="Times New Roman"/>
                <w:sz w:val="18"/>
                <w:szCs w:val="18"/>
              </w:rPr>
              <w:instrText xml:space="preserve"> ADDIN ZOTERO_ITEM CSL_CITATION {"citationID":"mEq8II9n","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[159]</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tc>
      </w:tr>
      <w:tr w:rsidR="00C51776" w:rsidRPr="006635A9" w14:paraId="4D16AF22" w14:textId="77777777" w:rsidTr="004C21FC">
        <w:tc>
          <w:tcPr>
            <w:tcW w:w="1812" w:type="dxa"/>
            <w:tcBorders>
              <w:top w:val="single" w:sz="4" w:space="0" w:color="auto"/>
              <w:left w:val="single" w:sz="4" w:space="0" w:color="auto"/>
              <w:bottom w:val="single" w:sz="4" w:space="0" w:color="auto"/>
              <w:right w:val="single" w:sz="4" w:space="0" w:color="auto"/>
            </w:tcBorders>
            <w:hideMark/>
          </w:tcPr>
          <w:p w14:paraId="73374F49" w14:textId="16782099"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 xml:space="preserve">SAT-MC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c3aBhefO","properties":{"formattedCitation":"[179]","plainCitation":"[179]","noteIndex":0},"citationItems":[{"id":"CYRe6CJU/run2oYOh","uris":["http://zotero.org/users/8895419/items/Z9ZCWZL2"],"uri":["http://zotero.org/users/8895419/items/Z9ZCWZL2"],"itemData":{"id":693,"type":"article-journal","abstract":"This is the first report on the use of the Social Attribution Task - Multiple Choice (SAT-MC) to assess social cognitive impairments in schizophrenia. The SAT-MC was originally developed for autism research, and consists of a 64-second animation showing geometric figures enacting a social drama, with 19 multiple choice questions about the interactions. Responses from 85 community-dwelling participants and 66 participants with SCID confirmed schizophrenia or schizoaffective disorders (Scz) revealed highly significant group differences. When the two samples were combined, SAT-MC scores were significantly correlated with other social cognitive measures, including measures of affect recognition, theory of mind, self-report of egocentricity and the Social Cognition Index from the MATRICS battery. Using a cut-off score, 53% of Scz were significantly impaired on SAT-MC compared with 9% of the community sample. Most Scz participants with impairment on SAT-MC also had impairment on affect recognition. Significant correlations were also found with neurocognitive measures but with less dependence on verbal processes than other social cognitive measures. Logistic regression using SAT-MC scores correctly classified 75% of both samples. Results suggest that this measure may have promise, but alternative versions will be needed before it can be used in pre-post or longitudinal designs.","container-title":"Schizophrenia Research","DOI":"10.1016/j.schres.2010.03.024","ISSN":"1573-2509","issue":"1-3","journalAbbreviation":"Schizophr Res","language":"eng","note":"PMID: 20400268\nPMCID: PMC2908733","page":"164-171","source":"PubMed","title":"Social attribution test--multiple choice (SAT-MC) in schizophrenia: comparison with community sample and relationship to neurocognitive, social cognitive and symptom measures","title-short":"Social attribution test--multiple choice (SAT-MC) in schizophrenia","volume":"122","author":[{"family":"Bell","given":"Morris D."},{"family":"Fiszdon","given":"Joanna M."},{"family":"Greig","given":"Tamasine C."},{"family":"Wexler","given":"Bruce E."}],"issued":{"date-parts":[["2010",9]]}}}],"schema":"https://github.com/citation-style-language/schema/raw/master/csl-citation.json"}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[179]</w:t>
            </w:r>
            <w:r>
              <w:rPr>
                <w:rFonts w:ascii="Times New Roman" w:hAnsi="Times New Roman" w:cs="Times New Roman"/>
                <w:sz w:val="18"/>
                <w:szCs w:val="18"/>
                <w:lang w:val="en-GB"/>
              </w:rPr>
              <w:fldChar w:fldCharType="end"/>
            </w:r>
          </w:p>
        </w:tc>
        <w:tc>
          <w:tcPr>
            <w:tcW w:w="3853" w:type="dxa"/>
            <w:tcBorders>
              <w:top w:val="single" w:sz="4" w:space="0" w:color="auto"/>
              <w:left w:val="single" w:sz="4" w:space="0" w:color="auto"/>
              <w:bottom w:val="single" w:sz="4" w:space="0" w:color="auto"/>
              <w:right w:val="single" w:sz="4" w:space="0" w:color="auto"/>
            </w:tcBorders>
            <w:hideMark/>
          </w:tcPr>
          <w:p w14:paraId="2BE9A020" w14:textId="77777777"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Participants viewed a short animation of geometric shapes enacting a social drama. The animation was shown twice, and participants then answered 19 multiple-choice questions about what happened.</w:t>
            </w:r>
          </w:p>
        </w:tc>
        <w:tc>
          <w:tcPr>
            <w:tcW w:w="1270" w:type="dxa"/>
            <w:tcBorders>
              <w:top w:val="single" w:sz="4" w:space="0" w:color="auto"/>
              <w:left w:val="single" w:sz="4" w:space="0" w:color="auto"/>
              <w:bottom w:val="single" w:sz="4" w:space="0" w:color="auto"/>
              <w:right w:val="single" w:sz="4" w:space="0" w:color="auto"/>
            </w:tcBorders>
            <w:hideMark/>
          </w:tcPr>
          <w:p w14:paraId="3CB0C829" w14:textId="77777777" w:rsidR="00C51776" w:rsidRPr="006635A9" w:rsidRDefault="00C51776" w:rsidP="001B0B9F">
            <w:pPr>
              <w:jc w:val="both"/>
              <w:rPr>
                <w:rFonts w:ascii="Times New Roman" w:hAnsi="Times New Roman" w:cs="Times New Roman"/>
                <w:sz w:val="18"/>
                <w:szCs w:val="18"/>
              </w:rPr>
            </w:pPr>
            <w:r w:rsidRPr="006635A9">
              <w:rPr>
                <w:rFonts w:ascii="Times New Roman" w:hAnsi="Times New Roman" w:cs="Times New Roman"/>
                <w:sz w:val="18"/>
                <w:szCs w:val="18"/>
                <w:lang w:val="en-GB"/>
              </w:rPr>
              <w:t>Social perception</w:t>
            </w:r>
          </w:p>
        </w:tc>
        <w:tc>
          <w:tcPr>
            <w:tcW w:w="1528" w:type="dxa"/>
            <w:tcBorders>
              <w:top w:val="single" w:sz="4" w:space="0" w:color="auto"/>
              <w:left w:val="single" w:sz="4" w:space="0" w:color="auto"/>
              <w:bottom w:val="single" w:sz="4" w:space="0" w:color="auto"/>
              <w:right w:val="single" w:sz="4" w:space="0" w:color="auto"/>
            </w:tcBorders>
            <w:hideMark/>
          </w:tcPr>
          <w:p w14:paraId="64FBB33F" w14:textId="77777777" w:rsidR="00C51776" w:rsidRPr="006635A9" w:rsidRDefault="00C51776" w:rsidP="001B0B9F">
            <w:pPr>
              <w:rPr>
                <w:rFonts w:ascii="Times New Roman" w:hAnsi="Times New Roman" w:cs="Times New Roman"/>
                <w:sz w:val="18"/>
                <w:szCs w:val="18"/>
              </w:rPr>
            </w:pPr>
            <w:r w:rsidRPr="006635A9">
              <w:rPr>
                <w:rFonts w:ascii="Times New Roman" w:hAnsi="Times New Roman" w:cs="Times New Roman"/>
                <w:sz w:val="18"/>
                <w:szCs w:val="18"/>
              </w:rPr>
              <w:t>~15 minutes</w:t>
            </w:r>
          </w:p>
        </w:tc>
        <w:tc>
          <w:tcPr>
            <w:tcW w:w="5707" w:type="dxa"/>
            <w:tcBorders>
              <w:top w:val="single" w:sz="4" w:space="0" w:color="auto"/>
              <w:left w:val="single" w:sz="4" w:space="0" w:color="auto"/>
              <w:bottom w:val="single" w:sz="4" w:space="0" w:color="auto"/>
              <w:right w:val="single" w:sz="4" w:space="0" w:color="auto"/>
            </w:tcBorders>
          </w:tcPr>
          <w:p w14:paraId="27185660" w14:textId="2052D4C8" w:rsidR="00C51776" w:rsidRPr="00F25119" w:rsidRDefault="00C51776" w:rsidP="001B0B9F">
            <w:pPr>
              <w:rPr>
                <w:rFonts w:ascii="Times New Roman" w:hAnsi="Times New Roman" w:cs="Times New Roman"/>
                <w:sz w:val="18"/>
                <w:szCs w:val="18"/>
                <w:lang w:val="en-US"/>
              </w:rPr>
            </w:pPr>
            <w:r w:rsidRPr="00F25119">
              <w:rPr>
                <w:rFonts w:ascii="Times New Roman" w:hAnsi="Times New Roman" w:cs="Times New Roman"/>
                <w:sz w:val="18"/>
                <w:szCs w:val="18"/>
                <w:lang w:val="en-US"/>
              </w:rPr>
              <w:t xml:space="preserve">English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8gpNM1Ue","properties":{"formattedCitation":"[179]","plainCitation":"[179]","noteIndex":0},"citationItems":[{"id":"CYRe6CJU/run2oYOh","uris":["http://zotero.org/users/8895419/items/Z9ZCWZL2"],"uri":["http://zotero.org/users/8895419/items/Z9ZCWZL2"],"itemData":{"id":693,"type":"article-journal","abstract":"This is the first report on the use of the Social Attribution Task - Multiple Choice (SAT-MC) to assess social cognitive impairments in schizophrenia. The SAT-MC was originally developed for autism research, and consists of a 64-second animation showing geometric figures enacting a social drama, with 19 multiple choice questions about the interactions. Responses from 85 community-dwelling participants and 66 participants with SCID confirmed schizophrenia or schizoaffective disorders (Scz) revealed highly significant group differences. When the two samples were combined, SAT-MC scores were significantly correlated with other social cognitive measures, including measures of affect recognition, theory of mind, self-report of egocentricity and the Social Cognition Index from the MATRICS battery. Using a cut-off score, 53% of Scz were significantly impaired on SAT-MC compared with 9% of the community sample. Most Scz participants with impairment on SAT-MC also had impairment on affect recognition. Significant correlations were also found with neurocognitive measures but with less dependence on verbal processes than other social cognitive measures. Logistic regression using SAT-MC scores correctly classified 75% of both samples. Results suggest that this measure may have promise, but alternative versions will be needed before it can be used in pre-post or longitudinal designs.","container-title":"Schizophrenia Research","DOI":"10.1016/j.schres.2010.03.024","ISSN":"1573-2509","issue":"1-3","journalAbbreviation":"Schizophr Res","language":"eng","note":"PMID: 20400268\nPMCID: PMC2908733","page":"164-171","source":"PubMed","title":"Social attribution test--multiple choice (SAT-MC) in schizophrenia: comparison with community sample and relationship to neurocognitive, social cognitive and symptom measures","title-short":"Social attribution test--multiple choice (SAT-MC) in schizophrenia","volume":"122","author":[{"family":"Bell","given":"Morris D."},{"family":"Fiszdon","given":"Joanna M."},{"family":"Greig","given":"Tamasine C."},{"family":"Wexler","given":"Bruce E."}],"issued":{"date-parts":[["2010",9]]}}}],"schema":"https://github.com/citation-style-language/schema/raw/master/csl-citation.json"}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[179]</w:t>
            </w:r>
            <w:r>
              <w:rPr>
                <w:rFonts w:ascii="Times New Roman" w:hAnsi="Times New Roman" w:cs="Times New Roman"/>
                <w:sz w:val="18"/>
                <w:szCs w:val="18"/>
                <w:lang w:val="en-GB"/>
              </w:rPr>
              <w:fldChar w:fldCharType="end"/>
            </w:r>
            <w:r w:rsidRPr="00F25119">
              <w:rPr>
                <w:rFonts w:ascii="Times New Roman" w:hAnsi="Times New Roman" w:cs="Times New Roman"/>
                <w:sz w:val="18"/>
                <w:szCs w:val="18"/>
                <w:lang w:val="en-US"/>
              </w:rPr>
              <w:t>;</w:t>
            </w:r>
          </w:p>
          <w:p w14:paraId="6BB65639" w14:textId="4F847B5B" w:rsidR="00C51776" w:rsidRPr="006635A9" w:rsidRDefault="00C51776" w:rsidP="001B0B9F">
            <w:pPr>
              <w:rPr>
                <w:rFonts w:ascii="Times New Roman" w:hAnsi="Times New Roman" w:cs="Times New Roman"/>
                <w:sz w:val="18"/>
                <w:szCs w:val="18"/>
              </w:rPr>
            </w:pPr>
            <w:r w:rsidRPr="00F25119">
              <w:rPr>
                <w:rFonts w:ascii="Times New Roman" w:hAnsi="Times New Roman" w:cs="Times New Roman"/>
                <w:sz w:val="18"/>
                <w:szCs w:val="18"/>
                <w:lang w:val="en-US"/>
              </w:rPr>
              <w:t xml:space="preserve">Japanese </w:t>
            </w:r>
            <w:r w:rsidRPr="006635A9">
              <w:rPr>
                <w:rFonts w:ascii="Times New Roman" w:hAnsi="Times New Roman" w:cs="Times New Roman"/>
                <w:sz w:val="18"/>
                <w:szCs w:val="18"/>
                <w:lang w:val="en-GB"/>
              </w:rPr>
              <w:fldChar w:fldCharType="begin"/>
            </w:r>
            <w:r>
              <w:rPr>
                <w:rFonts w:ascii="Times New Roman" w:hAnsi="Times New Roman" w:cs="Times New Roman"/>
                <w:sz w:val="18"/>
                <w:szCs w:val="18"/>
                <w:lang w:val="en-GB"/>
              </w:rPr>
              <w:instrText xml:space="preserve"> ADDIN EN.CITE &lt;EndNote&gt;&lt;Cite&gt;&lt;Author&gt;Okano&lt;/Author&gt;&lt;Year&gt;2021&lt;/Year&gt;&lt;RecNum&gt;363&lt;/RecNum&gt;&lt;DisplayText&gt;[64]&lt;/DisplayText&gt;&lt;record&gt;&lt;rec-number&gt;363&lt;/rec-number&gt;&lt;foreign-keys&gt;&lt;key app="EN" db-id="5wrxfp5xcz5twaexef3pv5xssadz2ftffd2s" timestamp="1618067641"&gt;363&lt;/key&gt;&lt;/foreign-keys&gt;&lt;ref-type name="Journal Article"&gt;17&lt;/ref-type&gt;&lt;contributors&gt;&lt;authors&gt;&lt;author&gt;Okano, Hiroki&lt;/author&gt;&lt;author&gt;Kubota, Ryotaro&lt;/author&gt;&lt;author&gt;Okubo, Ryo&lt;/author&gt;&lt;author&gt;Hashimoto, Naoki&lt;/author&gt;&lt;author&gt;Ikezawa, Satoru&lt;/author&gt;&lt;author&gt;Toyomaki, Atsuhito&lt;/author&gt;&lt;author&gt;Miyazaki, Akane&lt;/author&gt;&lt;author&gt;Sasaki, Yohei&lt;/author&gt;&lt;author&gt;Yamada, Yuji&lt;/author&gt;&lt;author&gt;Nemoto, Takahiro&lt;/author&gt;&lt;author&gt;Mizuno, Masafumi&lt;/author&gt;&lt;/authors&gt;&lt;/contributors&gt;&lt;titles&gt;&lt;title&gt;Evaluation of Social Cognition Measures for Japanese Patients with Schizophrenia Using an Expert Panel and Modified Delphi Method&lt;/title&gt;&lt;secondary-title&gt;Journal of Personalized Medicine&lt;/secondary-title&gt;&lt;/titles&gt;&lt;periodical&gt;&lt;full-title&gt;Journal of Personalized Medicine&lt;/full-title&gt;&lt;/periodical&gt;&lt;pages&gt;275&lt;/pages&gt;&lt;volume&gt;11&lt;/volume&gt;&lt;number&gt;4&lt;/number&gt;&lt;dates&gt;&lt;year&gt;2021&lt;/year&gt;&lt;/dates&gt;&lt;isbn&gt;2075-4426&lt;/isbn&gt;&lt;accession-num&gt;doi:10.3390/jpm11040275&lt;/accession-num&gt;&lt;urls&gt;&lt;related-urls&gt;&lt;url&gt;https://www.mdpi.com/2075-4426/11/4/275&lt;/url&gt;&lt;/related-urls&gt;&lt;/urls&gt;&lt;/record&gt;&lt;/Cite&gt;&lt;/EndNote&gt;</w:instrText>
            </w:r>
            <w:r w:rsidRPr="006635A9">
              <w:rPr>
                <w:rFonts w:ascii="Times New Roman" w:hAnsi="Times New Roman" w:cs="Times New Roman"/>
                <w:sz w:val="18"/>
                <w:szCs w:val="18"/>
                <w:lang w:val="en-GB"/>
              </w:rPr>
              <w:fldChar w:fldCharType="separate"/>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Mpf1AVAC","properties":{"formattedCitation":"[161]","plainCitation":"[161]","noteIndex":0},"citationItems":[{"id":"CYRe6CJU/uFREYDC9","uris":["http://zotero.org/users/8895419/items/VIUB4IXP"],"uri":["http://zotero.org/users/8895419/items/VIUB4IXP"],"itemData":{"id":801,"type":"article-journal","abstract":"Social cognition is strongly linked to social functioning outcomes, making it a promising treatment target. Because social cognition measures tend to be sensitive to linguistic and cultural differences, existing measures should be evaluated based on their relevance for Japanese populations. We aimed to establish an expert consensus on the use of social cognition measures in Japanese populations to provide grounds for clinical use and future treatment development. We assembled a panel of experts in the fields of schizophrenia, social psychology, social neuroscience, and developmental disorders. The panel engaged in a modified Delphi process to (1) affirm expert consensus on the definition of social cognition and its constituent domains, (2) determine criteria to evaluate measures, and (3) identify measures appropriate for Japanese patients with a view toward future quantitative research. Through two online voting rounds and two online video conferences, the panel agreed upon a definition and four-domain framework for social cognition consistent with recent literature. Evaluation criteria for measures included feasibility and tolerability, reliability, clinical effectiveness, validity, and international comparability. The panel finally identified nine promising measures, including one task originally developed in Japan. In conclusion, we established an expert consensus on key discussion points in social cognition and arrived at an expert-selected set of measures. We hope that this work facilitates the use of these measures in Japanese clinical scenarios. We plan to further examine these measures in a psychometric evaluation study.","container-title":"Journal of Personalized Medicine","DOI":"10.3390/jpm11040275","ISSN":"2075-4426","issue":"4","journalAbbreviation":"J Pers Med","language":"eng","note":"PMID: 33917377\nPMCID: PMC8067370","page":"275","source":"PubMed","title":"Evaluation of Social Cognition Measures for Japanese Patients with Schizophrenia Using an Expert Panel and Modified Delphi Method","volume":"11","author":[{"family":"Okano","given":"Hiroki"},{"family":"Kubota","given":"Ryotaro"},{"family":"Okubo","given":"Ryo"},{"family":"Hashimoto","given":"Naoki"},{"family":"Ikezawa","given":"Satoru"},{"family":"Toyomaki","given":"Atsuhito"},{"family":"Miyazaki","given":"Akane"},{"family":"Sasaki","given":"Yohei"},{"family":"Yamada","given":"Yuji"},{"family":"Nemoto","given":"Takahiro"},{"family":"Mizuno","given":"Masafumi"}],"issued":{"date-parts":[["2021",4,6]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[161]</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fldChar w:fldCharType="end"/>
            </w:r>
            <w:r w:rsidRPr="006635A9">
              <w:rPr>
                <w:rFonts w:ascii="Times New Roman" w:hAnsi="Times New Roman" w:cs="Times New Roman"/>
                <w:sz w:val="18"/>
                <w:szCs w:val="18"/>
              </w:rPr>
              <w:t>.</w:t>
            </w:r>
          </w:p>
        </w:tc>
      </w:tr>
      <w:tr w:rsidR="00C51776" w:rsidRPr="006635A9" w14:paraId="588CF69C" w14:textId="77777777" w:rsidTr="004C21FC">
        <w:tc>
          <w:tcPr>
            <w:tcW w:w="1812" w:type="dxa"/>
            <w:tcBorders>
              <w:top w:val="single" w:sz="4" w:space="0" w:color="auto"/>
              <w:left w:val="single" w:sz="4" w:space="0" w:color="auto"/>
              <w:bottom w:val="single" w:sz="4" w:space="0" w:color="auto"/>
              <w:right w:val="single" w:sz="4" w:space="0" w:color="auto"/>
            </w:tcBorders>
            <w:hideMark/>
          </w:tcPr>
          <w:p w14:paraId="7A4990E0" w14:textId="600E738D" w:rsidR="00C51776" w:rsidRPr="00AA07FD" w:rsidRDefault="00C51776" w:rsidP="001B0B9F">
            <w:pPr>
              <w:jc w:val="both"/>
              <w:rPr>
                <w:rFonts w:ascii="Times New Roman" w:hAnsi="Times New Roman" w:cs="Times New Roman"/>
                <w:sz w:val="18"/>
                <w:szCs w:val="18"/>
              </w:rPr>
            </w:pPr>
            <w:r w:rsidRPr="00AA07FD">
              <w:rPr>
                <w:rFonts w:ascii="Times New Roman" w:hAnsi="Times New Roman" w:cs="Times New Roman"/>
                <w:sz w:val="18"/>
                <w:szCs w:val="18"/>
              </w:rPr>
              <w:t xml:space="preserve">Mini-PONS </w:t>
            </w:r>
            <w:r>
              <w:rPr>
                <w:rFonts w:ascii="Times New Roman" w:hAnsi="Times New Roman" w:cs="Times New Roman"/>
                <w:sz w:val="18"/>
                <w:szCs w:val="18"/>
                <w:lang w:val="en-GB"/>
              </w:rPr>
              <w:fldChar w:fldCharType="begin"/>
            </w:r>
            <w:r w:rsidR="00406AC2">
              <w:rPr>
                <w:rFonts w:ascii="Times New Roman" w:hAnsi="Times New Roman" w:cs="Times New Roman"/>
                <w:sz w:val="18"/>
                <w:szCs w:val="18"/>
              </w:rPr>
              <w:instrText xml:space="preserve"> ADDIN ZOTERO_ITEM CSL_CITATION {"citationID":"mVIn3eS2","properties":{"formattedCitation":"[180]","plainCitation":"[180]","noteIndex":0},"citationItems":[{"id":"CYRe6CJU/U95q4uf1","uris":["http://zotero.org/users/8895419/items/N2FEKEG2"],"uri":["http://zotero.org/users/8895419/items/N2FEKEG2"],"itemData":{"id":696,"type":"article-journal","abstract":"Despite extensive research activity on the recognition of emotional expression, there are only few validated tests of individual differences in this competence (generally considered as part of nonverbal sensitivity and emotional intelligence). This paper reports the development of a short, multichannel, version (MiniPONS) of the established Profile of Nonverbal Sensitivity (PONS) test. The full test has been extensively validated in many different cultures, showing substantial correlations with a large range of outcome variables. The short multichannel version (64 items) described here correlates very highly with the full version and shows reasonable construct validity through significant correlations with other tests of emotion recognition ability. Based on these results, the role of nonverbal sensitivity as part of a latent trait of emotional competence is discussed and the MiniPONS is suggested as a convenient method to perform a rapid screening of this central socioemotional competence. (PsycINFO Database Record (c) 2016 APA, all rights reserved)","container-title":"Journal of Nonverbal Behavior","DOI":"10.1007/s10919-011-0108-3","ISSN":"1573-3653","issue":"3","note":"publisher-place: Germany\npublisher: Springer","page":"189-204","source":"APA PsycNet","title":"Introducing the MiniPONS: A short multichannel version of the Profile of Nonverbal Sensitivity (PONS)","title-short":"Introducing the MiniPONS","volume":"35","author":[{"family":"Bänziger","given":"Tanja"},{"family":"Scherer","given":"Klaus R."},{"family":"Hall","given":"Judith A."},{"family":"Rosenthal","given":"Robert"}],"issued":{"date-parts":[["2011"]]}}}],"schema":"https://github.com/citation-style-language/schema/raw/master/csl-citation.json"}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[180]</w:t>
            </w:r>
            <w:r>
              <w:rPr>
                <w:rFonts w:ascii="Times New Roman" w:hAnsi="Times New Roman" w:cs="Times New Roman"/>
                <w:sz w:val="18"/>
                <w:szCs w:val="18"/>
                <w:lang w:val="en-GB"/>
              </w:rPr>
              <w:fldChar w:fldCharType="end"/>
            </w:r>
          </w:p>
        </w:tc>
        <w:tc>
          <w:tcPr>
            <w:tcW w:w="3853" w:type="dxa"/>
            <w:tcBorders>
              <w:top w:val="single" w:sz="4" w:space="0" w:color="auto"/>
              <w:left w:val="single" w:sz="4" w:space="0" w:color="auto"/>
              <w:bottom w:val="single" w:sz="4" w:space="0" w:color="auto"/>
              <w:right w:val="single" w:sz="4" w:space="0" w:color="auto"/>
            </w:tcBorders>
            <w:hideMark/>
          </w:tcPr>
          <w:p w14:paraId="7347E64C" w14:textId="77777777"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It is a test of accuracy in decoding interpersonal cues (face, body, and voice tone). Participants were presented sixty-four two-second auditory or visual segments of a Caucasian female exhibiting facial expressions, voice intonations, and/or gestures and had to choose which of two behavioural labels best described the situation.</w:t>
            </w:r>
          </w:p>
        </w:tc>
        <w:tc>
          <w:tcPr>
            <w:tcW w:w="1270" w:type="dxa"/>
            <w:tcBorders>
              <w:top w:val="single" w:sz="4" w:space="0" w:color="auto"/>
              <w:left w:val="single" w:sz="4" w:space="0" w:color="auto"/>
              <w:bottom w:val="single" w:sz="4" w:space="0" w:color="auto"/>
              <w:right w:val="single" w:sz="4" w:space="0" w:color="auto"/>
            </w:tcBorders>
            <w:hideMark/>
          </w:tcPr>
          <w:p w14:paraId="285AD471" w14:textId="77777777"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Social perception</w:t>
            </w:r>
          </w:p>
        </w:tc>
        <w:tc>
          <w:tcPr>
            <w:tcW w:w="1528" w:type="dxa"/>
            <w:tcBorders>
              <w:top w:val="single" w:sz="4" w:space="0" w:color="auto"/>
              <w:left w:val="single" w:sz="4" w:space="0" w:color="auto"/>
              <w:bottom w:val="single" w:sz="4" w:space="0" w:color="auto"/>
              <w:right w:val="single" w:sz="4" w:space="0" w:color="auto"/>
            </w:tcBorders>
            <w:hideMark/>
          </w:tcPr>
          <w:p w14:paraId="3F94BD01" w14:textId="77777777" w:rsidR="00C51776" w:rsidRPr="006635A9" w:rsidRDefault="00C51776" w:rsidP="001B0B9F">
            <w:pPr>
              <w:rPr>
                <w:rFonts w:ascii="Times New Roman" w:hAnsi="Times New Roman" w:cs="Times New Roman"/>
                <w:sz w:val="18"/>
                <w:szCs w:val="18"/>
              </w:rPr>
            </w:pPr>
            <w:r w:rsidRPr="006635A9">
              <w:rPr>
                <w:rFonts w:ascii="Times New Roman" w:hAnsi="Times New Roman" w:cs="Times New Roman"/>
                <w:sz w:val="18"/>
                <w:szCs w:val="18"/>
              </w:rPr>
              <w:t>~15 minutes</w:t>
            </w:r>
          </w:p>
        </w:tc>
        <w:tc>
          <w:tcPr>
            <w:tcW w:w="5707" w:type="dxa"/>
            <w:tcBorders>
              <w:top w:val="single" w:sz="4" w:space="0" w:color="auto"/>
              <w:left w:val="single" w:sz="4" w:space="0" w:color="auto"/>
              <w:bottom w:val="single" w:sz="4" w:space="0" w:color="auto"/>
              <w:right w:val="single" w:sz="4" w:space="0" w:color="auto"/>
            </w:tcBorders>
          </w:tcPr>
          <w:p w14:paraId="4823B3EB" w14:textId="14EA449B" w:rsidR="00C51776" w:rsidRPr="006635A9" w:rsidRDefault="00C51776" w:rsidP="001B0B9F">
            <w:pPr>
              <w:rPr>
                <w:rFonts w:ascii="Times New Roman" w:hAnsi="Times New Roman" w:cs="Times New Roman"/>
                <w:sz w:val="18"/>
                <w:szCs w:val="18"/>
                <w:lang w:val="en-GB"/>
              </w:rPr>
            </w:pPr>
            <w:r w:rsidRPr="006635A9">
              <w:rPr>
                <w:rFonts w:ascii="Times New Roman" w:hAnsi="Times New Roman" w:cs="Times New Roman"/>
                <w:sz w:val="18"/>
                <w:szCs w:val="18"/>
                <w:lang w:val="en-GB"/>
              </w:rPr>
              <w:t>English</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US"/>
              </w:rPr>
              <w:instrText xml:space="preserve"> ADDIN ZOTERO_ITEM CSL_CITATION {"citationID":"7rEVAaUy","properties":{"formattedCitation":"[180]","plainCitation":"[180]","noteIndex":0},"citationItems":[{"id":"CYRe6CJU/U95q4uf1","uris":["http://zotero.org/users/8895419/items/N2FEKEG2"],"uri":["http://zotero.org/users/8895419/items/N2FEKEG2"],"itemData":{"id":696,"type":"article-journal","abstract":"Despite extensive research activity on the recognition of emotional expression, there are only few validated tests of individual differences in this competence (generally considered as part of nonverbal sensitivity and emotional intelligence). This paper reports the development of a short, multichannel, version (MiniPONS) of the established Profile of Nonverbal Sensitivity (PONS) test. The full test has been extensively validated in many different cultures, showing substantial correlations with a large range of outcome variables. The short multichannel version (64 items) described here correlates very highly with the full version and shows reasonable construct validity through significant correlations with other tests of emotion recognition ability. Based on these results, the role of nonverbal sensitivity as part of a latent trait of emotional competence is discussed and the MiniPONS is suggested as a convenient method to perform a rapid screening of this central socioemotional competence. (PsycINFO Database Record (c) 2016 APA, all rights reserved)","container-title":"Journal of Nonverbal Behavior","DOI":"10.1007/s10919-011-0108-3","ISSN":"1573-3653","issue":"3","note":"publisher-place: Germany\npublisher: Springer","page":"189-204","source":"APA PsycNet","title":"Introducing the MiniPONS: A short multichannel version of the Profile of Nonverbal Sensitivity (PONS)","title-short":"Introducing the MiniPONS","volume":"35","author":[{"family":"Bänziger","given":"Tanja"},{"family":"Scherer","given":"Klaus R."},{"family":"Hall","given":"Judith A."},{"family":"Rosenthal","given":"Robert"}],"issued":{"date-parts":[["2011"]]}}}],"schema":"https://github.com/citation-style-language/schema/raw/master/csl-citation.json"}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[180]</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2C626134" w14:textId="53C9BABF" w:rsidR="00A4112D" w:rsidRDefault="00C51776" w:rsidP="001B0B9F">
            <w:pPr>
              <w:rPr>
                <w:rFonts w:ascii="Times New Roman" w:hAnsi="Times New Roman" w:cs="Times New Roman"/>
                <w:sz w:val="18"/>
                <w:szCs w:val="18"/>
              </w:rPr>
            </w:pPr>
            <w:r w:rsidRPr="00C51776">
              <w:rPr>
                <w:rFonts w:ascii="Times New Roman" w:hAnsi="Times New Roman" w:cs="Times New Roman"/>
                <w:sz w:val="18"/>
                <w:szCs w:val="18"/>
                <w:lang w:val="en-US"/>
              </w:rPr>
              <w:t xml:space="preserve">Chinese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US"/>
              </w:rPr>
              <w:instrText xml:space="preserve"> ADDIN ZOTERO_ITEM CSL_CITATION {"citationID":"Vghxohzg","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[159]</w:t>
            </w:r>
            <w:r>
              <w:rPr>
                <w:rFonts w:ascii="Times New Roman" w:hAnsi="Times New Roman" w:cs="Times New Roman"/>
                <w:sz w:val="18"/>
                <w:szCs w:val="18"/>
                <w:lang w:val="en-GB"/>
              </w:rPr>
              <w:fldChar w:fldCharType="end"/>
            </w:r>
            <w:r w:rsidRPr="004646C0">
              <w:rPr>
                <w:rFonts w:ascii="Times New Roman" w:hAnsi="Times New Roman" w:cs="Times New Roman"/>
                <w:sz w:val="18"/>
                <w:szCs w:val="18"/>
              </w:rPr>
              <w:t xml:space="preserve">; </w:t>
            </w:r>
          </w:p>
          <w:p w14:paraId="1CBA0F12" w14:textId="6D9D7B19" w:rsidR="00C51776" w:rsidRPr="006635A9" w:rsidRDefault="00C51776" w:rsidP="001B0B9F">
            <w:pPr>
              <w:rPr>
                <w:rFonts w:ascii="Times New Roman" w:hAnsi="Times New Roman" w:cs="Times New Roman"/>
                <w:sz w:val="18"/>
                <w:szCs w:val="18"/>
                <w:lang w:val="en-GB"/>
              </w:rPr>
            </w:pPr>
            <w:r w:rsidRPr="004646C0">
              <w:rPr>
                <w:rFonts w:ascii="Times New Roman" w:hAnsi="Times New Roman" w:cs="Times New Roman"/>
                <w:sz w:val="18"/>
                <w:szCs w:val="18"/>
              </w:rPr>
              <w:t xml:space="preserve">Malay </w:t>
            </w:r>
            <w:r>
              <w:rPr>
                <w:rFonts w:ascii="Times New Roman" w:hAnsi="Times New Roman" w:cs="Times New Roman"/>
                <w:sz w:val="18"/>
                <w:szCs w:val="18"/>
                <w:lang w:val="en-GB"/>
              </w:rPr>
              <w:fldChar w:fldCharType="begin"/>
            </w:r>
            <w:r w:rsidR="00406AC2">
              <w:rPr>
                <w:rFonts w:ascii="Times New Roman" w:hAnsi="Times New Roman" w:cs="Times New Roman"/>
                <w:sz w:val="18"/>
                <w:szCs w:val="18"/>
              </w:rPr>
              <w:instrText xml:space="preserve"> ADDIN ZOTERO_ITEM CSL_CITATION {"citationID":"izhA6XDE","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[159]</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 xml:space="preserve">; </w:t>
            </w:r>
          </w:p>
          <w:p w14:paraId="28E0F112" w14:textId="5C1E0521" w:rsidR="00C51776" w:rsidRPr="006635A9" w:rsidRDefault="00C51776" w:rsidP="001B0B9F">
            <w:pPr>
              <w:rPr>
                <w:rFonts w:ascii="Times New Roman" w:hAnsi="Times New Roman" w:cs="Times New Roman"/>
                <w:sz w:val="18"/>
                <w:szCs w:val="18"/>
                <w:lang w:val="en-GB"/>
              </w:rPr>
            </w:pPr>
            <w:r w:rsidRPr="006635A9">
              <w:rPr>
                <w:rFonts w:ascii="Times New Roman" w:hAnsi="Times New Roman" w:cs="Times New Roman"/>
                <w:sz w:val="18"/>
                <w:szCs w:val="18"/>
                <w:lang w:val="en-GB"/>
              </w:rPr>
              <w:t>Spanish</w:t>
            </w:r>
            <w:r>
              <w:rPr>
                <w:rFonts w:ascii="Times New Roman" w:hAnsi="Times New Roman" w:cs="Times New Roman"/>
                <w:sz w:val="18"/>
                <w:szCs w:val="18"/>
                <w:lang w:val="en-GB"/>
              </w:rPr>
              <w:t xml:space="preserve">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Z3zYMs0S","properties":{"formattedCitation":"[181]","plainCitation":"[181]","noteIndex":0},"citationItems":[{"id":"CYRe6CJU/MoOuOuWL","uris":["http://zotero.org/users/8895419/items/LXLUIXH3"],"uri":["http://zotero.org/users/8895419/items/LXLUIXH3"],"itemData":{"id":862,"type":"article-journal","container-title":"Anales de Psicología","DOI":"10.6018/analesps.29.2.161851","ISSN":"0212-9728","issue":"2","note":"publisher: Servicio de Publicaciones de la Universidad de Murcia","page":"604-613","source":"SciELO","title":"Adaptación española de la versión reducida multicanal del Perfil de Sensibilidad No Verbal (MiniPONS)","volume":"29","author":[{"family":"Martínez-Sánchez","given":"Francisco"},{"family":"G. Fernández-Abascal","given":"Enrique"},{"family":"Martínez-Modia","given":"Juan C."}],"issued":{"date-parts":[["2013",5]]}}}],"schema":"https://github.com/citation-style-language/schema/raw/master/csl-citation.json"}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[181]</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tc>
      </w:tr>
      <w:tr w:rsidR="00C51776" w:rsidRPr="006635A9" w14:paraId="7E5F05B7" w14:textId="77777777" w:rsidTr="004C21FC">
        <w:tc>
          <w:tcPr>
            <w:tcW w:w="1812" w:type="dxa"/>
            <w:tcBorders>
              <w:top w:val="single" w:sz="4" w:space="0" w:color="auto"/>
              <w:left w:val="single" w:sz="4" w:space="0" w:color="auto"/>
              <w:bottom w:val="single" w:sz="4" w:space="0" w:color="auto"/>
              <w:right w:val="single" w:sz="4" w:space="0" w:color="auto"/>
            </w:tcBorders>
            <w:hideMark/>
          </w:tcPr>
          <w:p w14:paraId="0A2BC30B" w14:textId="4A067A98"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 xml:space="preserve">IBT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iYACmZwI","properties":{"formattedCitation":"[182]","plainCitation":"[182]","noteIndex":0},"citationItems":[{"id":"CYRe6CJU/5aFpNuUD","uris":["http://zotero.org/users/8895419/items/4YIJ44ZW"],"uri":["http://zotero.org/users/8895419/items/4YIJ44ZW"],"itemData":{"id":734,"type":"article-journal","abstract":"Three studies tested the idea that our analyses of human behavior are guided by an \"intentionality bias,\" an implicit bias where all actions are judged to be intentional by default. In Study 1 participants read a series of sentences describing actions that can be done either on purpose or by accident (e.g., \"He set the house on fire\") and had to decide which interpretation best characterized the action. To tap people's initial interpretation, half the participants made their judgments under speeded conditions; this group judged significantly more sentences to be intentional. Study 2 found that when asked for spontaneous descriptions of the ambiguous actions used in Study 1 (and thus not explicitly reminded of the accidental interpretation), participants provided significantly more intentional interpretations, even with prototypically accidental actions (e.g., \"She broke the vase\"). Study 3 examined whether more processing is involved in deciding that something is unintentional (and thus overriding an initial intentional interpretation) than in deciding that something is unpleasant (where there is presumably no initial \"pleasant\" interpretation). Participants were asked to judge a series of 12 sentences on one of two dimensions: intentional/unintentional (experimental group) or pleasant/unpleasant (control group). People in the experimental group remembered more unintentional sentences than people in the control group. Findings across the three studies suggest that adults have an implicit bias to infer intention in all behavior. This research has important implications both in terms of theory (e.g., dual-process model for intentional reasoning), and practice (e.g., treating aggression, legal judgments).","container-title":"Cognition","DOI":"10.1016/j.cognition.2008.07.001","ISSN":"0010-0277","issue":"3","journalAbbreviation":"Cognition","language":"eng","note":"PMID: 18692779","page":"771-780","source":"PubMed","title":"It's no accident: Our bias for intentional explanations","title-short":"It's no accident","volume":"108","author":[{"family":"Rosset","given":"Evelyn"}],"issued":{"date-parts":[["2008",9]]}}}],"schema":"https://github.com/citation-style-language/schema/raw/master/csl-citation.json"}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[182]</w:t>
            </w:r>
            <w:r>
              <w:rPr>
                <w:rFonts w:ascii="Times New Roman" w:hAnsi="Times New Roman" w:cs="Times New Roman"/>
                <w:sz w:val="18"/>
                <w:szCs w:val="18"/>
                <w:lang w:val="en-GB"/>
              </w:rPr>
              <w:fldChar w:fldCharType="end"/>
            </w:r>
          </w:p>
        </w:tc>
        <w:tc>
          <w:tcPr>
            <w:tcW w:w="3853" w:type="dxa"/>
            <w:tcBorders>
              <w:top w:val="single" w:sz="4" w:space="0" w:color="auto"/>
              <w:left w:val="single" w:sz="4" w:space="0" w:color="auto"/>
              <w:bottom w:val="single" w:sz="4" w:space="0" w:color="auto"/>
              <w:right w:val="single" w:sz="4" w:space="0" w:color="auto"/>
            </w:tcBorders>
            <w:hideMark/>
          </w:tcPr>
          <w:p w14:paraId="4BE6271B" w14:textId="77777777"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Computer administered task that assesses the tendency to attribute intentionality to the actions of others. Participants read 24 brief descriptions of ambiguous actions and quickly categorize indicating whether that action occurred ‘on purpose’ or ‘by accident’. The IBT can be scored in various ways, but the simplest is to calculate the percentage of items designated as occurring on purpose, with higher scores indicating greater bias. The IBT includes both slow (5 s to respond) and fast (2,4 s to respond) conditions, and general population participants are significantly more likely in the fast condition to perceive prototypically accidental actions as intentional.</w:t>
            </w:r>
          </w:p>
        </w:tc>
        <w:tc>
          <w:tcPr>
            <w:tcW w:w="1270" w:type="dxa"/>
            <w:tcBorders>
              <w:top w:val="single" w:sz="4" w:space="0" w:color="auto"/>
              <w:left w:val="single" w:sz="4" w:space="0" w:color="auto"/>
              <w:bottom w:val="single" w:sz="4" w:space="0" w:color="auto"/>
              <w:right w:val="single" w:sz="4" w:space="0" w:color="auto"/>
            </w:tcBorders>
            <w:hideMark/>
          </w:tcPr>
          <w:p w14:paraId="577713CB" w14:textId="77777777" w:rsidR="00C51776" w:rsidRPr="006635A9" w:rsidRDefault="00C51776" w:rsidP="001B0B9F">
            <w:pPr>
              <w:jc w:val="both"/>
              <w:rPr>
                <w:rFonts w:ascii="Times New Roman" w:hAnsi="Times New Roman" w:cs="Times New Roman"/>
                <w:sz w:val="18"/>
                <w:szCs w:val="18"/>
                <w:lang w:val="en-GB"/>
              </w:rPr>
            </w:pPr>
            <w:r w:rsidRPr="006635A9">
              <w:rPr>
                <w:rFonts w:ascii="Times New Roman" w:hAnsi="Times New Roman" w:cs="Times New Roman"/>
                <w:sz w:val="18"/>
                <w:szCs w:val="18"/>
                <w:lang w:val="en-GB"/>
              </w:rPr>
              <w:t>Attributional bias/style</w:t>
            </w:r>
          </w:p>
        </w:tc>
        <w:tc>
          <w:tcPr>
            <w:tcW w:w="1528" w:type="dxa"/>
            <w:tcBorders>
              <w:top w:val="single" w:sz="4" w:space="0" w:color="auto"/>
              <w:left w:val="single" w:sz="4" w:space="0" w:color="auto"/>
              <w:bottom w:val="single" w:sz="4" w:space="0" w:color="auto"/>
              <w:right w:val="single" w:sz="4" w:space="0" w:color="auto"/>
            </w:tcBorders>
            <w:hideMark/>
          </w:tcPr>
          <w:p w14:paraId="0E3F3C8C" w14:textId="77777777" w:rsidR="00C51776" w:rsidRPr="006635A9" w:rsidRDefault="00C51776" w:rsidP="001B0B9F">
            <w:pPr>
              <w:rPr>
                <w:rFonts w:ascii="Times New Roman" w:hAnsi="Times New Roman" w:cs="Times New Roman"/>
                <w:sz w:val="18"/>
                <w:szCs w:val="18"/>
                <w:lang w:val="en-GB"/>
              </w:rPr>
            </w:pPr>
            <w:r w:rsidRPr="006635A9">
              <w:rPr>
                <w:rFonts w:ascii="Times New Roman" w:hAnsi="Times New Roman" w:cs="Times New Roman"/>
                <w:sz w:val="18"/>
                <w:szCs w:val="18"/>
                <w:lang w:val="en-GB"/>
              </w:rPr>
              <w:t>5-6 minutes</w:t>
            </w:r>
          </w:p>
        </w:tc>
        <w:tc>
          <w:tcPr>
            <w:tcW w:w="5707" w:type="dxa"/>
            <w:tcBorders>
              <w:top w:val="single" w:sz="4" w:space="0" w:color="auto"/>
              <w:left w:val="single" w:sz="4" w:space="0" w:color="auto"/>
              <w:bottom w:val="single" w:sz="4" w:space="0" w:color="auto"/>
              <w:right w:val="single" w:sz="4" w:space="0" w:color="auto"/>
            </w:tcBorders>
          </w:tcPr>
          <w:p w14:paraId="2B028C9F" w14:textId="7E854BA6" w:rsidR="00C51776" w:rsidRPr="006635A9" w:rsidRDefault="00C51776" w:rsidP="001B0B9F">
            <w:pPr>
              <w:rPr>
                <w:rFonts w:ascii="Times New Roman" w:hAnsi="Times New Roman" w:cs="Times New Roman"/>
                <w:sz w:val="18"/>
                <w:szCs w:val="18"/>
                <w:lang w:val="en-GB"/>
              </w:rPr>
            </w:pPr>
            <w:r w:rsidRPr="006635A9">
              <w:rPr>
                <w:rFonts w:ascii="Times New Roman" w:hAnsi="Times New Roman" w:cs="Times New Roman"/>
                <w:sz w:val="18"/>
                <w:szCs w:val="18"/>
                <w:lang w:val="en-GB"/>
              </w:rPr>
              <w:t xml:space="preserve">English </w:t>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OEC5JLzU","properties":{"formattedCitation":"[182]","plainCitation":"[182]","noteIndex":0},"citationItems":[{"id":"CYRe6CJU/5aFpNuUD","uris":["http://zotero.org/users/8895419/items/4YIJ44ZW"],"uri":["http://zotero.org/users/8895419/items/4YIJ44ZW"],"itemData":{"id":734,"type":"article-journal","abstract":"Three studies tested the idea that our analyses of human behavior are guided by an \"intentionality bias,\" an implicit bias where all actions are judged to be intentional by default. In Study 1 participants read a series of sentences describing actions that can be done either on purpose or by accident (e.g., \"He set the house on fire\") and had to decide which interpretation best characterized the action. To tap people's initial interpretation, half the participants made their judgments under speeded conditions; this group judged significantly more sentences to be intentional. Study 2 found that when asked for spontaneous descriptions of the ambiguous actions used in Study 1 (and thus not explicitly reminded of the accidental interpretation), participants provided significantly more intentional interpretations, even with prototypically accidental actions (e.g., \"She broke the vase\"). Study 3 examined whether more processing is involved in deciding that something is unintentional (and thus overriding an initial intentional interpretation) than in deciding that something is unpleasant (where there is presumably no initial \"pleasant\" interpretation). Participants were asked to judge a series of 12 sentences on one of two dimensions: intentional/unintentional (experimental group) or pleasant/unpleasant (control group). People in the experimental group remembered more unintentional sentences than people in the control group. Findings across the three studies suggest that adults have an implicit bias to infer intention in all behavior. This research has important implications both in terms of theory (e.g., dual-process model for intentional reasoning), and practice (e.g., treating aggression, legal judgments).","container-title":"Cognition","DOI":"10.1016/j.cognition.2008.07.001","ISSN":"0010-0277","issue":"3","journalAbbreviation":"Cognition","language":"eng","note":"PMID: 18692779","page":"771-780","source":"PubMed","title":"It's no accident: Our bias for intentional explanations","title-short":"It's no accident","volume":"108","author":[{"family":"Rosset","given":"Evelyn"}],"issued":{"date-parts":[["2008",9]]}}}],"schema":"https://github.com/citation-style-language/schema/raw/master/csl-citation.json"}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[182]</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p w14:paraId="1BD9675C" w14:textId="06AD6D90" w:rsidR="00C51776" w:rsidRPr="006635A9" w:rsidRDefault="00C51776" w:rsidP="001B0B9F">
            <w:pPr>
              <w:rPr>
                <w:rFonts w:ascii="Times New Roman" w:hAnsi="Times New Roman" w:cs="Times New Roman"/>
                <w:sz w:val="18"/>
                <w:szCs w:val="18"/>
                <w:lang w:val="en-GB"/>
              </w:rPr>
            </w:pPr>
            <w:r w:rsidRPr="006635A9">
              <w:rPr>
                <w:rFonts w:ascii="Times New Roman" w:hAnsi="Times New Roman" w:cs="Times New Roman"/>
                <w:sz w:val="18"/>
                <w:szCs w:val="18"/>
                <w:lang w:val="en-GB"/>
              </w:rPr>
              <w:t>Japanese</w:t>
            </w:r>
            <w:r>
              <w:rPr>
                <w:rFonts w:ascii="Times New Roman" w:hAnsi="Times New Roman" w:cs="Times New Roman"/>
                <w:sz w:val="18"/>
                <w:szCs w:val="18"/>
                <w:lang w:val="en-GB"/>
              </w:rPr>
              <w:t xml:space="preserve"> </w:t>
            </w:r>
            <w:r w:rsidRPr="006635A9">
              <w:rPr>
                <w:rFonts w:ascii="Times New Roman" w:hAnsi="Times New Roman" w:cs="Times New Roman"/>
                <w:sz w:val="18"/>
                <w:szCs w:val="18"/>
                <w:lang w:val="en-GB"/>
              </w:rPr>
              <w:fldChar w:fldCharType="begin"/>
            </w:r>
            <w:r>
              <w:rPr>
                <w:rFonts w:ascii="Times New Roman" w:hAnsi="Times New Roman" w:cs="Times New Roman"/>
                <w:sz w:val="18"/>
                <w:szCs w:val="18"/>
                <w:lang w:val="en-GB"/>
              </w:rPr>
              <w:instrText xml:space="preserve"> ADDIN EN.CITE &lt;EndNote&gt;&lt;Cite&gt;&lt;Author&gt;Okano&lt;/Author&gt;&lt;Year&gt;2021&lt;/Year&gt;&lt;RecNum&gt;363&lt;/RecNum&gt;&lt;DisplayText&gt;[64]&lt;/DisplayText&gt;&lt;record&gt;&lt;rec-number&gt;363&lt;/rec-number&gt;&lt;foreign-keys&gt;&lt;key app="EN" db-id="5wrxfp5xcz5twaexef3pv5xssadz2ftffd2s" timestamp="1618067641"&gt;363&lt;/key&gt;&lt;/foreign-keys&gt;&lt;ref-type name="Journal Article"&gt;17&lt;/ref-type&gt;&lt;contributors&gt;&lt;authors&gt;&lt;author&gt;Okano, Hiroki&lt;/author&gt;&lt;author&gt;Kubota, Ryotaro&lt;/author&gt;&lt;author&gt;Okubo, Ryo&lt;/author&gt;&lt;author&gt;Hashimoto, Naoki&lt;/author&gt;&lt;author&gt;Ikezawa, Satoru&lt;/author&gt;&lt;author&gt;Toyomaki, Atsuhito&lt;/author&gt;&lt;author&gt;Miyazaki, Akane&lt;/author&gt;&lt;author&gt;Sasaki, Yohei&lt;/author&gt;&lt;author&gt;Yamada, Yuji&lt;/author&gt;&lt;author&gt;Nemoto, Takahiro&lt;/author&gt;&lt;author&gt;Mizuno, Masafumi&lt;/author&gt;&lt;/authors&gt;&lt;/contributors&gt;&lt;titles&gt;&lt;title&gt;Evaluation of Social Cognition Measures for Japanese Patients with Schizophrenia Using an Expert Panel and Modified Delphi Method&lt;/title&gt;&lt;secondary-title&gt;Journal of Personalized Medicine&lt;/secondary-title&gt;&lt;/titles&gt;&lt;periodical&gt;&lt;full-title&gt;Journal of Personalized Medicine&lt;/full-title&gt;&lt;/periodical&gt;&lt;pages&gt;275&lt;/pages&gt;&lt;volume&gt;11&lt;/volume&gt;&lt;number&gt;4&lt;/number&gt;&lt;dates&gt;&lt;year&gt;2021&lt;/year&gt;&lt;/dates&gt;&lt;isbn&gt;2075-4426&lt;/isbn&gt;&lt;accession-num&gt;doi:10.3390/jpm11040275&lt;/accession-num&gt;&lt;urls&gt;&lt;related-urls&gt;&lt;url&gt;https://www.mdpi.com/2075-4426/11/4/275&lt;/url&gt;&lt;/related-urls&gt;&lt;/urls&gt;&lt;/record&gt;&lt;/Cite&gt;&lt;/EndNote&gt;</w:instrText>
            </w:r>
            <w:r w:rsidRPr="006635A9">
              <w:rPr>
                <w:rFonts w:ascii="Times New Roman" w:hAnsi="Times New Roman" w:cs="Times New Roman"/>
                <w:sz w:val="18"/>
                <w:szCs w:val="18"/>
                <w:lang w:val="en-GB"/>
              </w:rPr>
              <w:fldChar w:fldCharType="separate"/>
            </w:r>
            <w:r>
              <w:rPr>
                <w:rFonts w:ascii="Times New Roman" w:hAnsi="Times New Roman" w:cs="Times New Roman"/>
                <w:sz w:val="18"/>
                <w:szCs w:val="18"/>
                <w:lang w:val="en-GB"/>
              </w:rPr>
              <w:fldChar w:fldCharType="begin"/>
            </w:r>
            <w:r w:rsidR="00406AC2">
              <w:rPr>
                <w:rFonts w:ascii="Times New Roman" w:hAnsi="Times New Roman" w:cs="Times New Roman"/>
                <w:sz w:val="18"/>
                <w:szCs w:val="18"/>
                <w:lang w:val="en-GB"/>
              </w:rPr>
              <w:instrText xml:space="preserve"> ADDIN ZOTERO_ITEM CSL_CITATION {"citationID":"DB8woUi8","properties":{"formattedCitation":"[161]","plainCitation":"[161]","noteIndex":0},"citationItems":[{"id":"CYRe6CJU/uFREYDC9","uris":["http://zotero.org/users/8895419/items/VIUB4IXP"],"uri":["http://zotero.org/users/8895419/items/VIUB4IXP"],"itemData":{"id":801,"type":"article-journal","abstract":"Social cognition is strongly linked to social functioning outcomes, making it a promising treatment target. Because social cognition measures tend to be sensitive to linguistic and cultural differences, existing measures should be evaluated based on their relevance for Japanese populations. We aimed to establish an expert consensus on the use of social cognition measures in Japanese populations to provide grounds for clinical use and future treatment development. We assembled a panel of experts in the fields of schizophrenia, social psychology, social neuroscience, and developmental disorders. The panel engaged in a modified Delphi process to (1) affirm expert consensus on the definition of social cognition and its constituent domains, (2) determine criteria to evaluate measures, and (3) identify measures appropriate for Japanese patients with a view toward future quantitative research. Through two online voting rounds and two online video conferences, the panel agreed upon a definition and four-domain framework for social cognition consistent with recent literature. Evaluation criteria for measures included feasibility and tolerability, reliability, clinical effectiveness, validity, and international comparability. The panel finally identified nine promising measures, including one task originally developed in Japan. In conclusion, we established an expert consensus on key discussion points in social cognition and arrived at an expert-selected set of measures. We hope that this work facilitates the use of these measures in Japanese clinical scenarios. We plan to further examine these measures in a psychometric evaluation study.","container-title":"Journal of Personalized Medicine","DOI":"10.3390/jpm11040275","ISSN":"2075-4426","issue":"4","journalAbbreviation":"J Pers Med","language":"eng","note":"PMID: 33917377\nPMCID: PMC8067370","page":"275","source":"PubMed","title":"Evaluation of Social Cognition Measures for Japanese Patients with Schizophrenia Using an Expert Panel and Modified Delphi Method","volume":"11","author":[{"family":"Okano","given":"Hiroki"},{"family":"Kubota","given":"Ryotaro"},{"family":"Okubo","given":"Ryo"},{"family":"Hashimoto","given":"Naoki"},{"family":"Ikezawa","given":"Satoru"},{"family":"Toyomaki","given":"Atsuhito"},{"family":"Miyazaki","given":"Akane"},{"family":"Sasaki","given":"Yohei"},{"family":"Yamada","given":"Yuji"},{"family":"Nemoto","given":"Takahiro"},{"family":"Mizuno","given":"Masafumi"}],"issued":{"date-parts":[["2021",4,6]]}}}],"schema":"https://github.com/citation-style-language/schema/raw/master/csl-citation.json"} </w:instrText>
            </w:r>
            <w:r>
              <w:rPr>
                <w:rFonts w:ascii="Times New Roman" w:hAnsi="Times New Roman" w:cs="Times New Roman"/>
                <w:sz w:val="18"/>
                <w:szCs w:val="18"/>
                <w:lang w:val="en-GB"/>
              </w:rPr>
              <w:fldChar w:fldCharType="separate"/>
            </w:r>
            <w:r w:rsidR="00406AC2" w:rsidRPr="00406AC2">
              <w:rPr>
                <w:rFonts w:ascii="Times New Roman" w:hAnsi="Times New Roman" w:cs="Times New Roman"/>
                <w:sz w:val="18"/>
              </w:rPr>
              <w:t>[161]</w:t>
            </w:r>
            <w:r>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fldChar w:fldCharType="end"/>
            </w:r>
            <w:r w:rsidRPr="006635A9">
              <w:rPr>
                <w:rFonts w:ascii="Times New Roman" w:hAnsi="Times New Roman" w:cs="Times New Roman"/>
                <w:sz w:val="18"/>
                <w:szCs w:val="18"/>
                <w:lang w:val="en-GB"/>
              </w:rPr>
              <w:t>.</w:t>
            </w:r>
          </w:p>
        </w:tc>
      </w:tr>
    </w:tbl>
    <w:p w14:paraId="13A00EF2" w14:textId="77777777" w:rsidR="00C51776" w:rsidRPr="0021526A" w:rsidRDefault="00C51776" w:rsidP="005E4D7C">
      <w:pPr>
        <w:jc w:val="both"/>
        <w:rPr>
          <w:rFonts w:ascii="Times New Roman" w:eastAsia="Calibri" w:hAnsi="Times New Roman" w:cs="Times New Roman"/>
          <w:sz w:val="18"/>
          <w:szCs w:val="18"/>
          <w:lang w:val="en-GB"/>
        </w:rPr>
      </w:pPr>
      <w:r w:rsidRPr="0021526A">
        <w:rPr>
          <w:rFonts w:ascii="Times New Roman" w:eastAsia="Calibri" w:hAnsi="Times New Roman" w:cs="Times New Roman"/>
          <w:b/>
          <w:bCs/>
          <w:sz w:val="18"/>
          <w:szCs w:val="18"/>
          <w:lang w:val="en-GB"/>
        </w:rPr>
        <w:t xml:space="preserve">AIHQ: </w:t>
      </w:r>
      <w:r w:rsidRPr="0021526A">
        <w:rPr>
          <w:rFonts w:ascii="Times New Roman" w:eastAsia="Calibri" w:hAnsi="Times New Roman" w:cs="Times New Roman"/>
          <w:sz w:val="18"/>
          <w:szCs w:val="18"/>
          <w:lang w:val="en-GB"/>
        </w:rPr>
        <w:t>The Ambiguous Intentions Hostility Questionnaire;</w:t>
      </w:r>
      <w:r w:rsidRPr="0021526A">
        <w:rPr>
          <w:rFonts w:ascii="Times New Roman" w:eastAsia="Calibri" w:hAnsi="Times New Roman" w:cs="Times New Roman"/>
          <w:b/>
          <w:bCs/>
          <w:sz w:val="18"/>
          <w:szCs w:val="18"/>
          <w:lang w:val="en-GB"/>
        </w:rPr>
        <w:t xml:space="preserve"> BLERT</w:t>
      </w:r>
      <w:r w:rsidRPr="0021526A">
        <w:rPr>
          <w:rFonts w:ascii="Times New Roman" w:eastAsia="Calibri" w:hAnsi="Times New Roman" w:cs="Times New Roman"/>
          <w:sz w:val="18"/>
          <w:szCs w:val="18"/>
          <w:lang w:val="en-GB"/>
        </w:rPr>
        <w:t xml:space="preserve">: The Bell Lysaker Emotion Recognition Task; </w:t>
      </w:r>
      <w:r w:rsidRPr="0021526A">
        <w:rPr>
          <w:rFonts w:ascii="Times New Roman" w:eastAsia="Calibri" w:hAnsi="Times New Roman" w:cs="Times New Roman"/>
          <w:b/>
          <w:bCs/>
          <w:sz w:val="18"/>
          <w:szCs w:val="18"/>
          <w:lang w:val="en-GB"/>
        </w:rPr>
        <w:t>ER-40</w:t>
      </w:r>
      <w:r w:rsidRPr="0021526A">
        <w:rPr>
          <w:rFonts w:ascii="Times New Roman" w:eastAsia="Calibri" w:hAnsi="Times New Roman" w:cs="Times New Roman"/>
          <w:sz w:val="18"/>
          <w:szCs w:val="18"/>
          <w:lang w:val="en-GB"/>
        </w:rPr>
        <w:t xml:space="preserve">: The Penn Emotion Recognition Task; </w:t>
      </w:r>
      <w:r w:rsidRPr="0021526A">
        <w:rPr>
          <w:rFonts w:ascii="Times New Roman" w:eastAsia="Calibri" w:hAnsi="Times New Roman" w:cs="Times New Roman"/>
          <w:b/>
          <w:bCs/>
          <w:sz w:val="18"/>
          <w:szCs w:val="18"/>
          <w:lang w:val="en-GB"/>
        </w:rPr>
        <w:t>IBT</w:t>
      </w:r>
      <w:r w:rsidRPr="0021526A">
        <w:rPr>
          <w:rFonts w:ascii="Times New Roman" w:eastAsia="Calibri" w:hAnsi="Times New Roman" w:cs="Times New Roman"/>
          <w:sz w:val="18"/>
          <w:szCs w:val="18"/>
          <w:lang w:val="en-GB"/>
        </w:rPr>
        <w:t xml:space="preserve">: The Intentional Bias Task; </w:t>
      </w:r>
      <w:r w:rsidRPr="0021526A">
        <w:rPr>
          <w:rFonts w:ascii="Times New Roman" w:eastAsia="Calibri" w:hAnsi="Times New Roman" w:cs="Times New Roman"/>
          <w:b/>
          <w:bCs/>
          <w:sz w:val="18"/>
          <w:szCs w:val="18"/>
          <w:lang w:val="en-GB"/>
        </w:rPr>
        <w:t>Mini-PONS</w:t>
      </w:r>
      <w:r w:rsidRPr="0021526A">
        <w:rPr>
          <w:rFonts w:ascii="Times New Roman" w:eastAsia="Calibri" w:hAnsi="Times New Roman" w:cs="Times New Roman"/>
          <w:sz w:val="18"/>
          <w:szCs w:val="18"/>
          <w:lang w:val="en-GB"/>
        </w:rPr>
        <w:t xml:space="preserve">: The Mini Profile of Nonverbal Sensitivity; </w:t>
      </w:r>
      <w:r w:rsidRPr="0021526A">
        <w:rPr>
          <w:rFonts w:ascii="Times New Roman" w:eastAsia="Calibri" w:hAnsi="Times New Roman" w:cs="Times New Roman"/>
          <w:b/>
          <w:bCs/>
          <w:sz w:val="18"/>
          <w:szCs w:val="18"/>
          <w:lang w:val="en-GB"/>
        </w:rPr>
        <w:t>MSCEIT</w:t>
      </w:r>
      <w:r w:rsidRPr="0021526A">
        <w:rPr>
          <w:rFonts w:ascii="Times New Roman" w:eastAsia="Calibri" w:hAnsi="Times New Roman" w:cs="Times New Roman"/>
          <w:sz w:val="18"/>
          <w:szCs w:val="18"/>
          <w:lang w:val="en-GB"/>
        </w:rPr>
        <w:t xml:space="preserve">: The Mayer-Salovey-Caruso Emotional Intelligence Test; </w:t>
      </w:r>
      <w:r w:rsidRPr="0021526A">
        <w:rPr>
          <w:rFonts w:ascii="Times New Roman" w:eastAsia="Calibri" w:hAnsi="Times New Roman" w:cs="Times New Roman"/>
          <w:b/>
          <w:bCs/>
          <w:sz w:val="18"/>
          <w:szCs w:val="18"/>
          <w:lang w:val="en-GB"/>
        </w:rPr>
        <w:t>RAD</w:t>
      </w:r>
      <w:r w:rsidRPr="0021526A">
        <w:rPr>
          <w:rFonts w:ascii="Times New Roman" w:eastAsia="Calibri" w:hAnsi="Times New Roman" w:cs="Times New Roman"/>
          <w:sz w:val="18"/>
          <w:szCs w:val="18"/>
          <w:lang w:val="en-GB"/>
        </w:rPr>
        <w:t xml:space="preserve">: Relationships Across Domains; </w:t>
      </w:r>
      <w:r w:rsidRPr="0021526A">
        <w:rPr>
          <w:rFonts w:ascii="Times New Roman" w:eastAsia="Calibri" w:hAnsi="Times New Roman" w:cs="Times New Roman"/>
          <w:b/>
          <w:bCs/>
          <w:sz w:val="18"/>
          <w:szCs w:val="18"/>
          <w:lang w:val="en-GB"/>
        </w:rPr>
        <w:t>SAT-MC</w:t>
      </w:r>
      <w:r w:rsidRPr="0021526A">
        <w:rPr>
          <w:rFonts w:ascii="Times New Roman" w:eastAsia="Calibri" w:hAnsi="Times New Roman" w:cs="Times New Roman"/>
          <w:sz w:val="18"/>
          <w:szCs w:val="18"/>
          <w:lang w:val="en-GB"/>
        </w:rPr>
        <w:t xml:space="preserve">: The Social Attribution Task—Multiple Choice version; </w:t>
      </w:r>
      <w:r w:rsidRPr="0021526A">
        <w:rPr>
          <w:rFonts w:ascii="Times New Roman" w:eastAsia="Calibri" w:hAnsi="Times New Roman" w:cs="Times New Roman"/>
          <w:b/>
          <w:bCs/>
          <w:sz w:val="18"/>
          <w:szCs w:val="18"/>
          <w:lang w:val="en-GB"/>
        </w:rPr>
        <w:t>TASIT</w:t>
      </w:r>
      <w:r w:rsidRPr="0021526A">
        <w:rPr>
          <w:rFonts w:ascii="Times New Roman" w:eastAsia="Calibri" w:hAnsi="Times New Roman" w:cs="Times New Roman"/>
          <w:sz w:val="18"/>
          <w:szCs w:val="18"/>
          <w:lang w:val="en-GB"/>
        </w:rPr>
        <w:t>: The Awareness of Social Inference Test.</w:t>
      </w:r>
      <w:r w:rsidRPr="0021526A">
        <w:rPr>
          <w:rFonts w:ascii="Times New Roman" w:eastAsia="Calibri" w:hAnsi="Times New Roman" w:cs="Times New Roman"/>
          <w:sz w:val="18"/>
          <w:szCs w:val="18"/>
          <w:lang w:val="en-GB"/>
        </w:rPr>
        <w:br w:type="page"/>
      </w:r>
    </w:p>
    <w:tbl>
      <w:tblPr>
        <w:tblStyle w:val="Grigliatabella1"/>
        <w:tblW w:w="14034" w:type="dxa"/>
        <w:tblInd w:w="0" w:type="dxa"/>
        <w:tblLayout w:type="fixed"/>
        <w:tblLook w:val="04A0" w:firstRow="1" w:lastRow="0" w:firstColumn="1" w:lastColumn="0" w:noHBand="0" w:noVBand="1"/>
      </w:tblPr>
      <w:tblGrid>
        <w:gridCol w:w="1561"/>
        <w:gridCol w:w="1525"/>
        <w:gridCol w:w="1276"/>
        <w:gridCol w:w="1735"/>
        <w:gridCol w:w="1525"/>
        <w:gridCol w:w="6412"/>
      </w:tblGrid>
      <w:tr w:rsidR="00C51776" w:rsidRPr="009C535D" w14:paraId="3C462B0D" w14:textId="77777777" w:rsidTr="004C21FC">
        <w:tc>
          <w:tcPr>
            <w:tcW w:w="14034" w:type="dxa"/>
            <w:gridSpan w:val="6"/>
            <w:tcBorders>
              <w:top w:val="nil"/>
              <w:left w:val="nil"/>
              <w:bottom w:val="single" w:sz="4" w:space="0" w:color="auto"/>
              <w:right w:val="nil"/>
            </w:tcBorders>
          </w:tcPr>
          <w:p w14:paraId="244D11A3" w14:textId="77777777" w:rsidR="00C51776" w:rsidRDefault="00C51776" w:rsidP="001B0B9F">
            <w:pPr>
              <w:autoSpaceDE w:val="0"/>
              <w:autoSpaceDN w:val="0"/>
              <w:adjustRightInd w:val="0"/>
              <w:rPr>
                <w:rFonts w:ascii="Times New Roman" w:hAnsi="Times New Roman" w:cs="Times New Roman"/>
                <w:bCs/>
                <w:sz w:val="24"/>
                <w:szCs w:val="24"/>
                <w:lang w:val="en-GB"/>
              </w:rPr>
            </w:pPr>
            <w:r w:rsidRPr="004C21FC">
              <w:rPr>
                <w:b/>
                <w:sz w:val="24"/>
                <w:szCs w:val="24"/>
                <w:lang w:val="en-US"/>
              </w:rPr>
              <w:lastRenderedPageBreak/>
              <w:br w:type="page"/>
            </w:r>
            <w:r w:rsidRPr="004C21FC">
              <w:rPr>
                <w:rFonts w:ascii="Times New Roman" w:hAnsi="Times New Roman" w:cs="Times New Roman"/>
                <w:b/>
                <w:sz w:val="24"/>
                <w:szCs w:val="24"/>
                <w:lang w:val="en-GB"/>
              </w:rPr>
              <w:t xml:space="preserve">Table </w:t>
            </w:r>
            <w:r w:rsidR="00743F7C">
              <w:rPr>
                <w:rFonts w:ascii="Times New Roman" w:hAnsi="Times New Roman" w:cs="Times New Roman"/>
                <w:b/>
                <w:sz w:val="24"/>
                <w:szCs w:val="24"/>
                <w:lang w:val="en-GB"/>
              </w:rPr>
              <w:t>e9</w:t>
            </w:r>
            <w:r w:rsidRPr="004C21FC">
              <w:rPr>
                <w:rFonts w:ascii="Times New Roman" w:hAnsi="Times New Roman" w:cs="Times New Roman"/>
                <w:b/>
                <w:sz w:val="24"/>
                <w:szCs w:val="24"/>
                <w:lang w:val="en-GB"/>
              </w:rPr>
              <w:t>.</w:t>
            </w:r>
            <w:r w:rsidRPr="004C21FC">
              <w:rPr>
                <w:rFonts w:ascii="Times New Roman" w:hAnsi="Times New Roman" w:cs="Times New Roman"/>
                <w:bCs/>
                <w:sz w:val="24"/>
                <w:szCs w:val="24"/>
                <w:lang w:val="en-GB"/>
              </w:rPr>
              <w:t xml:space="preserve"> Psychometric properties of available validated instruments to assess social cognition in schizophrenia</w:t>
            </w:r>
            <w:r w:rsidR="004C21FC" w:rsidRPr="004C21FC">
              <w:rPr>
                <w:rFonts w:ascii="Times New Roman" w:hAnsi="Times New Roman" w:cs="Times New Roman"/>
                <w:bCs/>
                <w:sz w:val="24"/>
                <w:szCs w:val="24"/>
                <w:lang w:val="en-GB"/>
              </w:rPr>
              <w:t>.</w:t>
            </w:r>
            <w:r w:rsidR="00AF6401">
              <w:rPr>
                <w:rFonts w:ascii="Times New Roman" w:hAnsi="Times New Roman" w:cs="Times New Roman"/>
                <w:bCs/>
                <w:sz w:val="24"/>
                <w:szCs w:val="24"/>
                <w:lang w:val="en-GB"/>
              </w:rPr>
              <w:t xml:space="preserve"> </w:t>
            </w:r>
          </w:p>
          <w:p w14:paraId="20D591C6" w14:textId="5BA356FD" w:rsidR="00557EE1" w:rsidRPr="00951748" w:rsidRDefault="00557EE1" w:rsidP="001B0B9F">
            <w:pPr>
              <w:autoSpaceDE w:val="0"/>
              <w:autoSpaceDN w:val="0"/>
              <w:adjustRightInd w:val="0"/>
              <w:rPr>
                <w:rFonts w:ascii="Times New Roman" w:hAnsi="Times New Roman" w:cs="Times New Roman"/>
                <w:bCs/>
                <w:sz w:val="24"/>
                <w:szCs w:val="24"/>
                <w:lang w:val="en-GB"/>
              </w:rPr>
            </w:pPr>
          </w:p>
        </w:tc>
      </w:tr>
      <w:tr w:rsidR="00C51776" w:rsidRPr="0021526A" w14:paraId="3ED03E3A"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6AEE6E8E" w14:textId="77777777" w:rsidR="00C51776" w:rsidRPr="0021526A" w:rsidRDefault="00C51776" w:rsidP="001B0B9F">
            <w:pPr>
              <w:rPr>
                <w:rFonts w:ascii="Times New Roman" w:hAnsi="Times New Roman" w:cs="Times New Roman"/>
                <w:b/>
                <w:bCs/>
              </w:rPr>
            </w:pPr>
            <w:r w:rsidRPr="0021526A">
              <w:rPr>
                <w:rFonts w:ascii="Times New Roman" w:hAnsi="Times New Roman" w:cs="Times New Roman"/>
                <w:b/>
                <w:bCs/>
              </w:rPr>
              <w:t>Article</w:t>
            </w:r>
          </w:p>
        </w:tc>
        <w:tc>
          <w:tcPr>
            <w:tcW w:w="1525" w:type="dxa"/>
            <w:tcBorders>
              <w:top w:val="single" w:sz="4" w:space="0" w:color="auto"/>
              <w:left w:val="single" w:sz="4" w:space="0" w:color="auto"/>
              <w:bottom w:val="single" w:sz="4" w:space="0" w:color="auto"/>
              <w:right w:val="single" w:sz="4" w:space="0" w:color="auto"/>
            </w:tcBorders>
            <w:hideMark/>
          </w:tcPr>
          <w:p w14:paraId="58143FCF" w14:textId="77777777" w:rsidR="00C51776" w:rsidRPr="0021526A" w:rsidRDefault="00C51776" w:rsidP="001B0B9F">
            <w:pPr>
              <w:rPr>
                <w:rFonts w:ascii="Times New Roman" w:hAnsi="Times New Roman" w:cs="Times New Roman"/>
                <w:b/>
                <w:bCs/>
              </w:rPr>
            </w:pPr>
            <w:r w:rsidRPr="0021526A">
              <w:rPr>
                <w:rFonts w:ascii="Times New Roman" w:hAnsi="Times New Roman" w:cs="Times New Roman"/>
                <w:b/>
                <w:bCs/>
              </w:rPr>
              <w:t>Type of study</w:t>
            </w:r>
          </w:p>
        </w:tc>
        <w:tc>
          <w:tcPr>
            <w:tcW w:w="1276" w:type="dxa"/>
            <w:tcBorders>
              <w:top w:val="single" w:sz="4" w:space="0" w:color="auto"/>
              <w:left w:val="single" w:sz="4" w:space="0" w:color="auto"/>
              <w:bottom w:val="single" w:sz="4" w:space="0" w:color="auto"/>
              <w:right w:val="single" w:sz="4" w:space="0" w:color="auto"/>
            </w:tcBorders>
            <w:hideMark/>
          </w:tcPr>
          <w:p w14:paraId="1BE0DCB7" w14:textId="77777777" w:rsidR="00C51776" w:rsidRPr="0021526A" w:rsidRDefault="00C51776" w:rsidP="001B0B9F">
            <w:pPr>
              <w:rPr>
                <w:rFonts w:ascii="Times New Roman" w:hAnsi="Times New Roman" w:cs="Times New Roman"/>
                <w:b/>
                <w:bCs/>
              </w:rPr>
            </w:pPr>
            <w:r w:rsidRPr="0021526A">
              <w:rPr>
                <w:rFonts w:ascii="Times New Roman" w:hAnsi="Times New Roman" w:cs="Times New Roman"/>
                <w:b/>
                <w:bCs/>
              </w:rPr>
              <w:t>Level of evidence</w:t>
            </w:r>
          </w:p>
        </w:tc>
        <w:tc>
          <w:tcPr>
            <w:tcW w:w="1735" w:type="dxa"/>
            <w:tcBorders>
              <w:top w:val="single" w:sz="4" w:space="0" w:color="auto"/>
              <w:left w:val="single" w:sz="4" w:space="0" w:color="auto"/>
              <w:bottom w:val="single" w:sz="4" w:space="0" w:color="auto"/>
              <w:right w:val="single" w:sz="4" w:space="0" w:color="auto"/>
            </w:tcBorders>
            <w:hideMark/>
          </w:tcPr>
          <w:p w14:paraId="1C801D44" w14:textId="77777777" w:rsidR="00C51776" w:rsidRPr="0021526A" w:rsidRDefault="00C51776" w:rsidP="001B0B9F">
            <w:pPr>
              <w:rPr>
                <w:rFonts w:ascii="Times New Roman" w:hAnsi="Times New Roman" w:cs="Times New Roman"/>
                <w:b/>
                <w:bCs/>
              </w:rPr>
            </w:pPr>
            <w:r w:rsidRPr="0021526A">
              <w:rPr>
                <w:rFonts w:ascii="Times New Roman" w:hAnsi="Times New Roman" w:cs="Times New Roman"/>
                <w:b/>
                <w:bCs/>
              </w:rPr>
              <w:t>Instruments</w:t>
            </w:r>
          </w:p>
        </w:tc>
        <w:tc>
          <w:tcPr>
            <w:tcW w:w="1525" w:type="dxa"/>
            <w:tcBorders>
              <w:top w:val="single" w:sz="4" w:space="0" w:color="auto"/>
              <w:left w:val="single" w:sz="4" w:space="0" w:color="auto"/>
              <w:bottom w:val="single" w:sz="4" w:space="0" w:color="auto"/>
              <w:right w:val="single" w:sz="4" w:space="0" w:color="auto"/>
            </w:tcBorders>
            <w:hideMark/>
          </w:tcPr>
          <w:p w14:paraId="79EF89CC" w14:textId="77777777" w:rsidR="00C51776" w:rsidRPr="0021526A" w:rsidRDefault="00C51776" w:rsidP="001B0B9F">
            <w:pPr>
              <w:rPr>
                <w:rFonts w:ascii="Times New Roman" w:hAnsi="Times New Roman" w:cs="Times New Roman"/>
                <w:b/>
                <w:bCs/>
              </w:rPr>
            </w:pPr>
            <w:r w:rsidRPr="0021526A">
              <w:rPr>
                <w:rFonts w:ascii="Times New Roman" w:hAnsi="Times New Roman" w:cs="Times New Roman"/>
                <w:b/>
                <w:bCs/>
              </w:rPr>
              <w:t>Sample Size</w:t>
            </w:r>
          </w:p>
        </w:tc>
        <w:tc>
          <w:tcPr>
            <w:tcW w:w="6412" w:type="dxa"/>
            <w:tcBorders>
              <w:top w:val="single" w:sz="4" w:space="0" w:color="auto"/>
              <w:left w:val="single" w:sz="4" w:space="0" w:color="auto"/>
              <w:bottom w:val="single" w:sz="4" w:space="0" w:color="auto"/>
              <w:right w:val="single" w:sz="4" w:space="0" w:color="auto"/>
            </w:tcBorders>
            <w:hideMark/>
          </w:tcPr>
          <w:p w14:paraId="75865DFA" w14:textId="77777777" w:rsidR="00C51776" w:rsidRPr="0021526A" w:rsidRDefault="00C51776" w:rsidP="001B0B9F">
            <w:pPr>
              <w:rPr>
                <w:rFonts w:ascii="Times New Roman" w:hAnsi="Times New Roman" w:cs="Times New Roman"/>
                <w:b/>
                <w:bCs/>
              </w:rPr>
            </w:pPr>
            <w:r w:rsidRPr="0021526A">
              <w:rPr>
                <w:rFonts w:ascii="Times New Roman" w:hAnsi="Times New Roman" w:cs="Times New Roman"/>
                <w:b/>
                <w:bCs/>
              </w:rPr>
              <w:t>Results</w:t>
            </w:r>
          </w:p>
        </w:tc>
      </w:tr>
      <w:tr w:rsidR="00C51776" w:rsidRPr="0021526A" w14:paraId="727E3214" w14:textId="77777777" w:rsidTr="004C21FC">
        <w:tc>
          <w:tcPr>
            <w:tcW w:w="14034" w:type="dxa"/>
            <w:gridSpan w:val="6"/>
            <w:tcBorders>
              <w:top w:val="single" w:sz="4" w:space="0" w:color="auto"/>
              <w:left w:val="single" w:sz="4" w:space="0" w:color="auto"/>
              <w:bottom w:val="single" w:sz="4" w:space="0" w:color="auto"/>
              <w:right w:val="single" w:sz="4" w:space="0" w:color="auto"/>
            </w:tcBorders>
            <w:hideMark/>
          </w:tcPr>
          <w:p w14:paraId="55EFFB07" w14:textId="77777777" w:rsidR="00C51776" w:rsidRPr="0021526A" w:rsidRDefault="00C51776" w:rsidP="001B0B9F">
            <w:pPr>
              <w:jc w:val="center"/>
              <w:rPr>
                <w:rFonts w:ascii="Times New Roman" w:hAnsi="Times New Roman" w:cs="Times New Roman"/>
                <w:b/>
              </w:rPr>
            </w:pPr>
            <w:r w:rsidRPr="0021526A">
              <w:rPr>
                <w:rFonts w:ascii="Times New Roman" w:hAnsi="Times New Roman" w:cs="Times New Roman"/>
                <w:b/>
              </w:rPr>
              <w:t>Emotional processing</w:t>
            </w:r>
          </w:p>
        </w:tc>
      </w:tr>
      <w:tr w:rsidR="00C51776" w:rsidRPr="0021526A" w14:paraId="2A131D05" w14:textId="77777777" w:rsidTr="004C21FC">
        <w:tc>
          <w:tcPr>
            <w:tcW w:w="14034" w:type="dxa"/>
            <w:gridSpan w:val="6"/>
            <w:tcBorders>
              <w:top w:val="single" w:sz="4" w:space="0" w:color="auto"/>
              <w:left w:val="single" w:sz="4" w:space="0" w:color="auto"/>
              <w:bottom w:val="single" w:sz="4" w:space="0" w:color="auto"/>
              <w:right w:val="single" w:sz="4" w:space="0" w:color="auto"/>
            </w:tcBorders>
            <w:hideMark/>
          </w:tcPr>
          <w:p w14:paraId="6E5410BD" w14:textId="77777777" w:rsidR="00C51776" w:rsidRPr="0021526A" w:rsidRDefault="00C51776" w:rsidP="001B0B9F">
            <w:pPr>
              <w:jc w:val="center"/>
              <w:rPr>
                <w:rFonts w:ascii="Times New Roman" w:hAnsi="Times New Roman" w:cs="Times New Roman"/>
                <w:b/>
                <w:sz w:val="20"/>
                <w:szCs w:val="20"/>
              </w:rPr>
            </w:pPr>
            <w:r w:rsidRPr="0021526A">
              <w:rPr>
                <w:rFonts w:ascii="Times New Roman" w:hAnsi="Times New Roman" w:cs="Times New Roman"/>
                <w:b/>
                <w:sz w:val="20"/>
                <w:szCs w:val="20"/>
              </w:rPr>
              <w:t>BLERT</w:t>
            </w:r>
          </w:p>
        </w:tc>
      </w:tr>
      <w:tr w:rsidR="00C51776" w:rsidRPr="0021526A" w14:paraId="385333F8"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A4D141F" w14:textId="5060A9C0" w:rsidR="00C51776" w:rsidRPr="0085643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85643B">
              <w:rPr>
                <w:rFonts w:ascii="Times New Roman" w:eastAsia="Times New Roman" w:hAnsi="Times New Roman" w:cs="Times New Roman"/>
                <w:color w:val="000000"/>
                <w:sz w:val="18"/>
                <w:szCs w:val="18"/>
                <w:lang w:val="en-US"/>
              </w:rPr>
              <w:t xml:space="preserve">Bell et al., 1997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QaWbjkAW","properties":{"formattedCitation":"[162]","plainCitation":"[162]","noteIndex":0},"citationItems":[{"id":"CYRe6CJU/YKKAG8HR","uris":["http://zotero.org/users/8895419/items/DVFJHSWA"],"uri":["http://zotero.org/users/8895419/items/DVFJHSWA"],"itemData":{"id":793,"type":"article-journal","abstract":"This study had three aims: to compare a schizophrenia sample (n = 50) with a substance abuse (n = 25) and normal sample (n = 81) on affect recognition; to compare differences in their performance between positive and negative affect recognition; and to introduce a new videotape method of stimulus presentation. Subjects were asked to identify the predominant affect depicted in 21 5-10-s vignettes containing three trials of seven affect states. Results demonstrate significant group differences: normal subjects scored in the normal or mild range, substance abuse (s/a) subjects scored in the mild and moderate ranges, and the schizophrenia sample scored predominantly in the moderate to severe ranges. Accuracies were 92.3% for the normal sample, 77.2 for the s/a sample and 64.8 for the schizophrenia sample. Response dispersions were 97.6% for the schizophrenia group, 69% for the s/a sample and 38% in the normal sample. A repeated measures ANOVA revealed a group by type of affect interaction with schizophrenia subjects showing far greater differential impairment on negative affect recognition. Difficulty of item did not contribute to this difference. Test-retest reliability at 5 months for this new method was r = 0.76, and stability of categorization was very high over 5 months (weighted kappa = 0.93). These affect recognition deficits in schizophrenia are discussed as they relate to lateralization of brain function, high EE families, social skills impairment and implications for rehabilitation services.","container-title":"Psychiatry Research","DOI":"10.1016/s0165-1781(97)00111-x","ISSN":"0165-1781","issue":"1-2","journalAbbreviation":"Psychiatry Res","language":"eng","note":"PMID: 9463840","page":"73-82","source":"PubMed","title":"Positive and negative affect recognition in schizophrenia: a comparison with substance abuse and normal control subjects","title-short":"Positive and negative affect recognition in schizophrenia","volume":"73","author":[{"family":"Bell","given":"M."},{"family":"Bryson","given":"G."},{"family":"Lysaker","given":"P."}],"issued":{"date-parts":[["1997",11,14]]}}}],"schema":"https://github.com/citation-style-language/schema/raw/master/csl-citation.json"}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[162]</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3A09B1C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Instrument development</w:t>
            </w:r>
          </w:p>
          <w:p w14:paraId="20F68BF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p>
          <w:p w14:paraId="2D65618C"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Test selection and psychometric properties of BLERT</w:t>
            </w:r>
          </w:p>
        </w:tc>
        <w:tc>
          <w:tcPr>
            <w:tcW w:w="1276" w:type="dxa"/>
            <w:tcBorders>
              <w:top w:val="single" w:sz="4" w:space="0" w:color="auto"/>
              <w:left w:val="single" w:sz="4" w:space="0" w:color="auto"/>
              <w:bottom w:val="single" w:sz="4" w:space="0" w:color="auto"/>
              <w:right w:val="single" w:sz="4" w:space="0" w:color="auto"/>
            </w:tcBorders>
            <w:hideMark/>
          </w:tcPr>
          <w:p w14:paraId="255BFC45"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54E9B6A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BLERT</w:t>
            </w:r>
          </w:p>
        </w:tc>
        <w:tc>
          <w:tcPr>
            <w:tcW w:w="1525" w:type="dxa"/>
            <w:tcBorders>
              <w:top w:val="single" w:sz="4" w:space="0" w:color="auto"/>
              <w:left w:val="single" w:sz="4" w:space="0" w:color="auto"/>
              <w:bottom w:val="single" w:sz="4" w:space="0" w:color="auto"/>
              <w:right w:val="single" w:sz="4" w:space="0" w:color="auto"/>
            </w:tcBorders>
            <w:hideMark/>
          </w:tcPr>
          <w:p w14:paraId="25124CB0"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50 SCZ, 25 SUD and 81 HC</w:t>
            </w:r>
          </w:p>
        </w:tc>
        <w:tc>
          <w:tcPr>
            <w:tcW w:w="6412" w:type="dxa"/>
            <w:tcBorders>
              <w:top w:val="single" w:sz="4" w:space="0" w:color="auto"/>
              <w:left w:val="single" w:sz="4" w:space="0" w:color="auto"/>
              <w:bottom w:val="single" w:sz="4" w:space="0" w:color="auto"/>
              <w:right w:val="single" w:sz="4" w:space="0" w:color="auto"/>
            </w:tcBorders>
            <w:hideMark/>
          </w:tcPr>
          <w:p w14:paraId="4A14D21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SCZ had poorer performance on the BLERT than SUD or HC. </w:t>
            </w:r>
          </w:p>
          <w:p w14:paraId="1BCD2B4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Accuracies were 92.3% for HC, 77.2 for SUD and 64.8 for SCZ. </w:t>
            </w:r>
          </w:p>
          <w:p w14:paraId="29030C7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color w:val="000000" w:themeColor="text1"/>
                <w:sz w:val="18"/>
                <w:szCs w:val="18"/>
                <w:lang w:val="en-GB"/>
              </w:rPr>
              <w:t>Test-retest reliability at 5 months for this new method was r = 0.76, and stability of categorization was very high over 5 months (weighted K = 0.93).</w:t>
            </w:r>
            <w:r w:rsidRPr="00CB0143">
              <w:rPr>
                <w:rFonts w:ascii="Times New Roman" w:hAnsi="Times New Roman" w:cs="Times New Roman"/>
                <w:sz w:val="18"/>
                <w:szCs w:val="18"/>
                <w:lang w:val="en-GB"/>
              </w:rPr>
              <w:t xml:space="preserve"> </w:t>
            </w:r>
          </w:p>
          <w:p w14:paraId="7502868C"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Distributions:</w:t>
            </w:r>
          </w:p>
          <w:p w14:paraId="7CF0AE1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Mean percentage correct were 92.3% for controls, 77.2% for substance abuse, and 64.8% for SCZ. No SDs reported.</w:t>
            </w:r>
          </w:p>
        </w:tc>
      </w:tr>
      <w:tr w:rsidR="00C51776" w:rsidRPr="009C535D" w14:paraId="76011CDD"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6AFD90ED" w14:textId="0F93072B" w:rsidR="00C51776" w:rsidRPr="0085643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85643B">
              <w:rPr>
                <w:rFonts w:ascii="Times New Roman" w:eastAsia="Times New Roman" w:hAnsi="Times New Roman" w:cs="Times New Roman"/>
                <w:color w:val="000000"/>
                <w:sz w:val="18"/>
                <w:szCs w:val="18"/>
                <w:lang w:val="en-US"/>
              </w:rPr>
              <w:t xml:space="preserve">Bell et al., 2001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8Ju3H1RD","properties":{"formattedCitation":"[183]","plainCitation":"[183]","noteIndex":0},"citationItems":[{"id":"CYRe6CJU/upGOkW8M","uris":["http://zotero.org/users/8895419/items/7GM2ZYQK"],"uri":["http://zotero.org/users/8895419/items/7GM2ZYQK"],"itemData":{"id":867,"type":"article-journal","abstract":"BACKGROUND: Cognitive deficits are a major determinant of social and occupational dysfunction in schizophrenia. In this study, we determined whether neurocognitive enhancement therapy (NET) in combination with work therapy (WT) would improve performance on neuropsychological tests related to but different from the training tasks.\nMETHODS: Sixty-five patients with schizophrenia or schizoaffective disorder were randomly assigned to NET plus WT or WT alone. Neurocognitive enhancement therapy included computer-based training on attention, memory, and executive function tasks; an information processing group; and feedback on cognitive performance in the workplace. Work therapy included paid work activity in job placements at the medical center (eg, mail room, grounds, library) with accompanying supports. Neuropsychological testing was performed at intake and 5 months later.\nRESULTS: Prior to enrollment, both groups did poorly on neuropsychological testing. Patients receiving NET + WT showed greater improvements on pretest-posttest variables of executive function, working memory, and affect recognition. As many as 60% in the NET + WT group improved on some measures and were 4 to 5 times more likely to show large effect-size improvements. The number of patients with normal working memory performance increased significantly with NET + WT, from 45% to 77%, compared with a decrease from 56% to 45% for those receiving WT.\nCONCLUSIONS: Computer training for cognitive dysfunction in patients with schizophrenia can have benefits that generalize to independent outcome measures. Efficacy may result from a synergy between NET, which encourages mental activity, and WT, which allows a natural context for mental activity to be exercised, generalized, and reinforced.","container-title":"Archives of General Psychiatry","DOI":"10.1001/archpsyc.58.8.763","ISSN":"0003-990X","issue":"8","journalAbbreviation":"Arch Gen Psychiatry","language":"eng","note":"PMID: 11483142","page":"763-768","source":"PubMed","title":"Neurocognitive enhancement therapy with work therapy: effects on neuropsychological test performance","title-short":"Neurocognitive enhancement therapy with work therapy","volume":"58","author":[{"family":"Bell","given":"M."},{"family":"Bryson","given":"G."},{"family":"Greig","given":"T."},{"family":"Corcoran","given":"C."},{"family":"Wexler","given":"B. E."}],"issued":{"date-parts":[["2001",8]]}}}],"schema":"https://github.com/citation-style-language/schema/raw/master/csl-citation.json"}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[183]</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1CADBA27"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BLERT</w:t>
            </w:r>
          </w:p>
        </w:tc>
        <w:tc>
          <w:tcPr>
            <w:tcW w:w="1276" w:type="dxa"/>
            <w:tcBorders>
              <w:top w:val="single" w:sz="4" w:space="0" w:color="auto"/>
              <w:left w:val="single" w:sz="4" w:space="0" w:color="auto"/>
              <w:bottom w:val="single" w:sz="4" w:space="0" w:color="auto"/>
              <w:right w:val="single" w:sz="4" w:space="0" w:color="auto"/>
            </w:tcBorders>
            <w:hideMark/>
          </w:tcPr>
          <w:p w14:paraId="4FCB2CE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40877A3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BLERT</w:t>
            </w:r>
          </w:p>
        </w:tc>
        <w:tc>
          <w:tcPr>
            <w:tcW w:w="1525" w:type="dxa"/>
            <w:tcBorders>
              <w:top w:val="single" w:sz="4" w:space="0" w:color="auto"/>
              <w:left w:val="single" w:sz="4" w:space="0" w:color="auto"/>
              <w:bottom w:val="single" w:sz="4" w:space="0" w:color="auto"/>
              <w:right w:val="single" w:sz="4" w:space="0" w:color="auto"/>
            </w:tcBorders>
            <w:hideMark/>
          </w:tcPr>
          <w:p w14:paraId="2869061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65 SCZ/SCZaff randomly assigned to NET+WT or WT alone</w:t>
            </w:r>
          </w:p>
        </w:tc>
        <w:tc>
          <w:tcPr>
            <w:tcW w:w="6412" w:type="dxa"/>
            <w:tcBorders>
              <w:top w:val="single" w:sz="4" w:space="0" w:color="auto"/>
              <w:left w:val="single" w:sz="4" w:space="0" w:color="auto"/>
              <w:bottom w:val="single" w:sz="4" w:space="0" w:color="auto"/>
              <w:right w:val="single" w:sz="4" w:space="0" w:color="auto"/>
            </w:tcBorders>
            <w:hideMark/>
          </w:tcPr>
          <w:p w14:paraId="601CA12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20 patients treated with NET+WT (65%) had small or large effect-size improvements compared to 10 patients treated with WT (29%).</w:t>
            </w:r>
          </w:p>
          <w:p w14:paraId="456084A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12 patients treated with NET+WT (39%) had large effect-size changes compared to 3 patients treated with WT (9%).</w:t>
            </w:r>
          </w:p>
          <w:p w14:paraId="22CEE3A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Relationship to functioning: The BLERT failed to relate to Social Skills as measured by the Work Behaviour Inventory</w:t>
            </w:r>
          </w:p>
        </w:tc>
      </w:tr>
      <w:tr w:rsidR="00C51776" w:rsidRPr="0021526A" w14:paraId="441DE4D0"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23BD5342" w14:textId="76A6F1BA" w:rsidR="00C51776" w:rsidRPr="00EC1628"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EC1628">
              <w:rPr>
                <w:rFonts w:ascii="Times New Roman" w:eastAsia="Times New Roman" w:hAnsi="Times New Roman" w:cs="Times New Roman"/>
                <w:color w:val="000000"/>
                <w:sz w:val="18"/>
                <w:szCs w:val="18"/>
                <w:lang w:val="en-US"/>
              </w:rPr>
              <w:t xml:space="preserve">Bryson et al., 2003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CoyzMUYh","properties":{"formattedCitation":"[184]","plainCitation":"[184]","noteIndex":0},"citationItems":[{"id":"CYRe6CJU/Kaxz5SQ6","uris":["http://zotero.org/users/8895419/items/Q4VYLGKZ"],"uri":["http://zotero.org/users/8895419/items/Q4VYLGKZ"],"itemData":{"id":870,"type":"article-journal","abstract":"Studies have shown that cognitive functioning may limit the rate, tenure, and type of work performed by people with schizophrenia. The present study tested the hypothesis that cognitive abilities needed for initial improvement in work performance would differ from those needed in later vocational development. Ninety-six outpatients with schizophrenia or schizoaffective disorder who participated in a work rehabilitation program were administered neuropsychological testing at intake. Their work performance was evaluated biweekly for 26 weeks. Cognitive test variables were entered into regressions predicting the slope of individual performance curves from weeks 1 to 13 and 13 to 26. Neuropsychological variables accounted for 28% of the variance in slope during the initial period. The strongest predictor was a Continuous Performance Task variable that measures inattentiveness. Other important variables were measures of idiosyncratic thinking, cognitive flexibility, and verbal memory. Neuropsychological variables accounted for 19% of the variance in the slope during the final period. The strongest predictor was verbal learning, while measures of cognitive impulsivity and psychomotor functioning were also significant contributors. There was no relationship between work performance and symptoms for weeks 1 to 13 or 13 to 26. These findings suggest that while attention is more important for initial success, verbal memory becomes more important for sustained improvement. Remediating or accommodating such deficits in a time-sensitive fashion may be a necessary feature for successful rehabilitation.","container-title":"The Journal of Nervous and Mental Disease","DOI":"10.1097/01.NMD.0000050937.06332.3C","ISSN":"0022-3018","issue":"2","journalAbbreviation":"J Nerv Ment Dis","language":"eng","note":"PMID: 12586961","page":"87-92","source":"PubMed","title":"Initial and final work performance in schizophrenia: cognitive and symptom predictors","title-short":"Initial and final work performance in schizophrenia","volume":"191","author":[{"family":"Bryson","given":"Gary"},{"family":"Bell","given":"Morris D."}],"issued":{"date-parts":[["2003",2]]}}}],"schema":"https://github.com/citation-style-language/schema/raw/master/csl-citation.json"}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[184]</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312FBFF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BLERT</w:t>
            </w:r>
          </w:p>
        </w:tc>
        <w:tc>
          <w:tcPr>
            <w:tcW w:w="1276" w:type="dxa"/>
            <w:tcBorders>
              <w:top w:val="single" w:sz="4" w:space="0" w:color="auto"/>
              <w:left w:val="single" w:sz="4" w:space="0" w:color="auto"/>
              <w:bottom w:val="single" w:sz="4" w:space="0" w:color="auto"/>
              <w:right w:val="single" w:sz="4" w:space="0" w:color="auto"/>
            </w:tcBorders>
            <w:hideMark/>
          </w:tcPr>
          <w:p w14:paraId="0FE3B73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2DF8FFC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BLERT</w:t>
            </w:r>
          </w:p>
        </w:tc>
        <w:tc>
          <w:tcPr>
            <w:tcW w:w="1525" w:type="dxa"/>
            <w:tcBorders>
              <w:top w:val="single" w:sz="4" w:space="0" w:color="auto"/>
              <w:left w:val="single" w:sz="4" w:space="0" w:color="auto"/>
              <w:bottom w:val="single" w:sz="4" w:space="0" w:color="auto"/>
              <w:right w:val="single" w:sz="4" w:space="0" w:color="auto"/>
            </w:tcBorders>
            <w:hideMark/>
          </w:tcPr>
          <w:p w14:paraId="4478D7EC"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96 SCZ/SCZaff</w:t>
            </w:r>
          </w:p>
        </w:tc>
        <w:tc>
          <w:tcPr>
            <w:tcW w:w="6412" w:type="dxa"/>
            <w:tcBorders>
              <w:top w:val="single" w:sz="4" w:space="0" w:color="auto"/>
              <w:left w:val="single" w:sz="4" w:space="0" w:color="auto"/>
              <w:bottom w:val="single" w:sz="4" w:space="0" w:color="auto"/>
              <w:right w:val="single" w:sz="4" w:space="0" w:color="auto"/>
            </w:tcBorders>
            <w:hideMark/>
          </w:tcPr>
          <w:p w14:paraId="6B004AC7"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Distributions:</w:t>
            </w:r>
          </w:p>
          <w:p w14:paraId="0541B087"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sz w:val="18"/>
                <w:szCs w:val="18"/>
                <w:lang w:val="en-GB"/>
              </w:rPr>
              <w:t>Mean number correct was 12.95 (SD=3.75) out of 21. Thus approx. 61.7% correct.</w:t>
            </w:r>
          </w:p>
        </w:tc>
      </w:tr>
      <w:tr w:rsidR="00C51776" w:rsidRPr="009C535D" w14:paraId="4AD928DE"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9DFDB20" w14:textId="6C6FB155" w:rsidR="00C51776" w:rsidRPr="00EC1628"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EC1628">
              <w:rPr>
                <w:rFonts w:ascii="Times New Roman" w:eastAsia="Times New Roman" w:hAnsi="Times New Roman" w:cs="Times New Roman"/>
                <w:color w:val="000000"/>
                <w:sz w:val="18"/>
                <w:szCs w:val="18"/>
                <w:lang w:val="en-US"/>
              </w:rPr>
              <w:t xml:space="preserve">Combs et al., 2004a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xWVIUZWU","properties":{"formattedCitation":"[185]","plainCitation":"[185]","noteIndex":0},"citationItems":[{"id":"CYRe6CJU/nYa6E81w","uris":["http://zotero.org/users/8895419/items/BQQPQU82"],"uri":["http://zotero.org/users/8895419/items/BQQPQU82"],"itemData":{"id":872,"type":"article-journal","abstract":"Attentional skills among people with schizophrenia may be related to deficits in affect perception. Such deficits can dramatically inhibit appropriate social functioning. We examined attention and affect perception in a sample of 65 people diagnosed with chronic schizophrenia. We used Mirsky's four factor model of attention to assess attentional functioning. To measure affect perception, we used two reliable measures of emotion recognition, the Bell-Lysaker Emotion Recognition Test and the Face Emotion Identification Test. Multiple regression analysis showed that all four attentional factors and a diagnosis of paranoid schizophrenia were significantly predictive of affect perception scores. In contrast, psychiatric symptoms, medication levels, demographic variables, verbal fluency, and face recognition scores were not predictive of affect perception scores. The four factors of attention accounted for 78 percent of the variance in affect perception scores. These results emphasize the role that attentional abilities play in affect perception for people with schizophrenia.","container-title":"Schizophrenia Bulletin","DOI":"10.1093/oxfordjournals.schbul.a007126","ISSN":"0586-7614","issue":"4","journalAbbreviation":"Schizophr Bull","language":"eng","note":"PMID: 15954187","page":"727-738","source":"PubMed","title":"The role of attention in affect perception: an examination of Mirsky's four factor model of attention in chronic schizophrenia","title-short":"The role of attention in affect perception","volume":"30","author":[{"family":"Combs","given":"Dennis R."},{"family":"Gouvier","given":"Wm Drew"}],"issued":{"date-parts":[["2004"]]}}}],"schema":"https://github.com/citation-style-language/schema/raw/master/csl-citation.json"}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[185]</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2BE6331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BLERT</w:t>
            </w:r>
          </w:p>
        </w:tc>
        <w:tc>
          <w:tcPr>
            <w:tcW w:w="1276" w:type="dxa"/>
            <w:tcBorders>
              <w:top w:val="single" w:sz="4" w:space="0" w:color="auto"/>
              <w:left w:val="single" w:sz="4" w:space="0" w:color="auto"/>
              <w:bottom w:val="single" w:sz="4" w:space="0" w:color="auto"/>
              <w:right w:val="single" w:sz="4" w:space="0" w:color="auto"/>
            </w:tcBorders>
            <w:hideMark/>
          </w:tcPr>
          <w:p w14:paraId="3943CD3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7925274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BLERT</w:t>
            </w:r>
          </w:p>
        </w:tc>
        <w:tc>
          <w:tcPr>
            <w:tcW w:w="1525" w:type="dxa"/>
            <w:tcBorders>
              <w:top w:val="single" w:sz="4" w:space="0" w:color="auto"/>
              <w:left w:val="single" w:sz="4" w:space="0" w:color="auto"/>
              <w:bottom w:val="single" w:sz="4" w:space="0" w:color="auto"/>
              <w:right w:val="single" w:sz="4" w:space="0" w:color="auto"/>
            </w:tcBorders>
            <w:hideMark/>
          </w:tcPr>
          <w:p w14:paraId="21609647"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65 SCZ</w:t>
            </w:r>
          </w:p>
        </w:tc>
        <w:tc>
          <w:tcPr>
            <w:tcW w:w="6412" w:type="dxa"/>
            <w:tcBorders>
              <w:top w:val="single" w:sz="4" w:space="0" w:color="auto"/>
              <w:left w:val="single" w:sz="4" w:space="0" w:color="auto"/>
              <w:bottom w:val="single" w:sz="4" w:space="0" w:color="auto"/>
              <w:right w:val="single" w:sz="4" w:space="0" w:color="auto"/>
            </w:tcBorders>
            <w:hideMark/>
          </w:tcPr>
          <w:p w14:paraId="1171E05C"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Distributions:</w:t>
            </w:r>
          </w:p>
          <w:p w14:paraId="58B8F699"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Mean number correct was 12.1 (SD=4.4) out of 21. Thus approx. 57.6% correct. BLERT and FEIT were found to be very highly correlated r = .85, p &lt; .0001.</w:t>
            </w:r>
          </w:p>
        </w:tc>
      </w:tr>
      <w:tr w:rsidR="00C51776" w:rsidRPr="009C535D" w14:paraId="32B80840"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0801ABF6" w14:textId="66C56A4C" w:rsidR="00C51776" w:rsidRPr="00EC1628"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EC1628">
              <w:rPr>
                <w:rFonts w:ascii="Times New Roman" w:eastAsia="Times New Roman" w:hAnsi="Times New Roman" w:cs="Times New Roman"/>
                <w:color w:val="000000"/>
                <w:sz w:val="18"/>
                <w:szCs w:val="18"/>
                <w:lang w:val="en-US"/>
              </w:rPr>
              <w:t xml:space="preserve">Wexler et al., 2005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fALdvw1g","properties":{"formattedCitation":"[186]","plainCitation":"[186]","noteIndex":0},"citationItems":[{"id":"CYRe6CJU/4pmYuc8R","uris":["http://zotero.org/users/8895419/items/XEYHTW84"],"uri":["http://zotero.org/users/8895419/items/XEYHTW84"],"itemData":{"id":875,"type":"article-journal","abstract":"Cognitive deficits are a central and debilitating aspect of schizophrenia and other major mental illnesses. Although they are largely refractory to pharmacotherapy, multiple studies have now shown that large and lasting improvements in cognition can result from behavioral interventions. We will review our work over the past 10 years demonstrating that cognitive remediation treatment together with work therapy or supported employment can lead to large, lasting, and clinically relevant improvements in cognition and work functioning. While we will make some references to the work of others in these same areas, this is not a general review of these areas of research. Instead, the goal is to provide the rationale for the progression of our studies, describe the methods, and summarize the results, so that readers may understand, critique, and improve upon what we have done.","container-title":"Schizophrenia Bulletin","DOI":"10.1093/schbul/sbi038","ISSN":"0586-7614","issue":"4","journalAbbreviation":"Schizophr Bull","language":"eng","note":"PMID: 16079390","page":"931-941","source":"PubMed","title":"Cognitive remediation and vocational rehabilitation for schizophrenia","volume":"31","author":[{"family":"Wexler","given":"Bruce E."},{"family":"Bell","given":"Morris D."}],"issued":{"date-parts":[["2005",10]]}}}],"schema":"https://github.com/citation-style-language/schema/raw/master/csl-citation.json"}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[186]</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432EB1A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BLERT</w:t>
            </w:r>
          </w:p>
        </w:tc>
        <w:tc>
          <w:tcPr>
            <w:tcW w:w="1276" w:type="dxa"/>
            <w:tcBorders>
              <w:top w:val="single" w:sz="4" w:space="0" w:color="auto"/>
              <w:left w:val="single" w:sz="4" w:space="0" w:color="auto"/>
              <w:bottom w:val="single" w:sz="4" w:space="0" w:color="auto"/>
              <w:right w:val="single" w:sz="4" w:space="0" w:color="auto"/>
            </w:tcBorders>
            <w:hideMark/>
          </w:tcPr>
          <w:p w14:paraId="7161C009"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4E1102D8"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BLERT</w:t>
            </w:r>
          </w:p>
        </w:tc>
        <w:tc>
          <w:tcPr>
            <w:tcW w:w="1525" w:type="dxa"/>
            <w:tcBorders>
              <w:top w:val="single" w:sz="4" w:space="0" w:color="auto"/>
              <w:left w:val="single" w:sz="4" w:space="0" w:color="auto"/>
              <w:bottom w:val="single" w:sz="4" w:space="0" w:color="auto"/>
              <w:right w:val="single" w:sz="4" w:space="0" w:color="auto"/>
            </w:tcBorders>
            <w:hideMark/>
          </w:tcPr>
          <w:p w14:paraId="7DA6EFC2"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145 SCZ/SCZaff randomly assigned to CRT+WT or WT alone</w:t>
            </w:r>
          </w:p>
        </w:tc>
        <w:tc>
          <w:tcPr>
            <w:tcW w:w="6412" w:type="dxa"/>
            <w:tcBorders>
              <w:top w:val="single" w:sz="4" w:space="0" w:color="auto"/>
              <w:left w:val="single" w:sz="4" w:space="0" w:color="auto"/>
              <w:bottom w:val="single" w:sz="4" w:space="0" w:color="auto"/>
              <w:right w:val="single" w:sz="4" w:space="0" w:color="auto"/>
            </w:tcBorders>
            <w:hideMark/>
          </w:tcPr>
          <w:p w14:paraId="0848D6C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The percentage of CRT + WT subjects with normal scores on the BLERT increased from 35 to 60%.</w:t>
            </w:r>
          </w:p>
          <w:p w14:paraId="6D640F9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The percentage of WT patients with normal scores declined from 47 to 42%.</w:t>
            </w:r>
          </w:p>
        </w:tc>
      </w:tr>
      <w:tr w:rsidR="00C51776" w:rsidRPr="00AE23CC" w14:paraId="298D7505"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9214FCC" w14:textId="4FA99905"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CB0143">
              <w:rPr>
                <w:rFonts w:ascii="Times New Roman" w:eastAsia="Times New Roman" w:hAnsi="Times New Roman" w:cs="Times New Roman"/>
                <w:color w:val="000000"/>
                <w:sz w:val="18"/>
                <w:szCs w:val="18"/>
              </w:rPr>
              <w:t xml:space="preserve">Nienow et al., 2006 </w:t>
            </w:r>
            <w:r w:rsidRPr="00CB0143">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ADDIN EN.CITE &lt;EndNote&gt;&lt;Cite&gt;&lt;Author&gt;Nienow&lt;/Author&gt;&lt;Year&gt;2006&lt;/Year&gt;&lt;RecNum&gt;239&lt;/RecNum&gt;&lt;DisplayText&gt;[95]&lt;/DisplayText&gt;&lt;record&gt;&lt;rec-number&gt;239&lt;/rec-number&gt;&lt;foreign-keys&gt;&lt;key app="EN" db-id="5wrxfp5xcz5twaexef3pv5xssadz2ftffd2s" timestamp="1617285233"&gt;239&lt;/key&gt;&lt;/foreign-keys&gt;&lt;ref-type name="Journal Article"&gt;17&lt;/ref-type&gt;&lt;contributors&gt;&lt;authors&gt;&lt;author&gt;Nienow, T. M.&lt;/author&gt;&lt;author&gt;Docherty, N. M.&lt;/author&gt;&lt;author&gt;Cohen, A. S.&lt;/author&gt;&lt;author&gt;Dinzeo, T. J.&lt;/author&gt;&lt;/authors&gt;&lt;/contributors&gt;&lt;auth-address&gt;Department of Psychology, Kent State University.&lt;/auth-address&gt;&lt;titles&gt;&lt;title&gt;Attentional dysfunction, social perception, and social competence: what is the nature of the relationship?&lt;/title&gt;&lt;secondary-title&gt;J Abnorm Psychol&lt;/secondary-title&gt;&lt;/titles&gt;&lt;periodical&gt;&lt;full-title&gt;J Abnorm Psychol&lt;/full-title&gt;&lt;/periodical&gt;&lt;pages&gt;408-417&lt;/pages&gt;&lt;volume&gt;115&lt;/volume&gt;&lt;number&gt;3&lt;/number&gt;&lt;edition&gt;2006/07/27&lt;/edition&gt;&lt;keywords&gt;&lt;keyword&gt;Adult&lt;/keyword&gt;&lt;keyword&gt;Arousal/physiology&lt;/keyword&gt;&lt;keyword&gt;*Attention&lt;/keyword&gt;&lt;keyword&gt;Auditory Perception&lt;/keyword&gt;&lt;keyword&gt;Brain/*physiopathology&lt;/keyword&gt;&lt;keyword&gt;Cognition Disorders/diagnosis/*epidemiology&lt;/keyword&gt;&lt;keyword&gt;Female&lt;/keyword&gt;&lt;keyword&gt;Forensic Psychiatry/methods&lt;/keyword&gt;&lt;keyword&gt;Hospitalization&lt;/keyword&gt;&lt;keyword&gt;Humans&lt;/keyword&gt;&lt;keyword&gt;Interpersonal Relations&lt;/keyword&gt;&lt;keyword&gt;Male&lt;/keyword&gt;&lt;keyword&gt;Neuropsychological Tests&lt;/keyword&gt;&lt;keyword&gt;Problem Solving&lt;/keyword&gt;&lt;keyword&gt;Schizophrenia/*epidemiology/*physiopathology/rehabilitation&lt;/keyword&gt;&lt;keyword&gt;Severity of Illness Index&lt;/keyword&gt;&lt;keyword&gt;*Social Perception&lt;/keyword&gt;&lt;keyword&gt;*Socialization&lt;/keyword&gt;&lt;keyword&gt;Surveys and Questionnaires&lt;/keyword&gt;&lt;/keywords&gt;&lt;dates&gt;&lt;year&gt;2006&lt;/year&gt;&lt;pub-dates&gt;&lt;date&gt;Aug&lt;/date&gt;&lt;/pub-dates&gt;&lt;/dates&gt;&lt;isbn&gt;0021-843X (Print)&amp;#xD;0021-843X (Linking)&lt;/isbn&gt;&lt;accession-num&gt;16866582&lt;/accession-num&gt;&lt;urls&gt;&lt;related-urls&gt;&lt;url&gt;https://www.ncbi.nlm.nih.gov/pubmed/16866582&lt;/url&gt;&lt;/related-urls&gt;&lt;/urls&gt;&lt;electronic-resource-num&gt;10.1037/0021-843X.115.3.408&lt;/electronic-resource-num&gt;&lt;/record&gt;&lt;/Cite&gt;&lt;/EndNote&gt;</w:instrText>
            </w:r>
            <w:r w:rsidRPr="00CB0143">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osfuuH81","properties":{"formattedCitation":"[187]","plainCitation":"[187]","noteIndex":0},"citationItems":[{"id":"CYRe6CJU/kbKSCU7e","uris":["http://zotero.org/users/8895419/items/7FGWVARQ"],"uri":["http://zotero.org/users/8895419/items/7FGWVARQ"],"itemData":{"id":880,"type":"article-journal","abstract":"The aim of this study was to examine the nature of the relationship between attentional dysfunction and social competence deficits in patients with schizophrenia. Attentional functioning, social perception, and social competence were assessed in 56 inpatients. Measures of vigilance and span of apprehension were administered to assess attentional functioning. Social perception was assessed with an audiovisual measure of affect recognition. Social competence was rated from a role-play task. Span of apprehension and auditory vigilance emerged as specific predictors of social competence. Affect recognition was tested as a mediator and a moderator of the relationship between attentional dysfunction and social competence. Affect recognition was found to moderate the relationship between span of apprehension and social competence.","container-title":"Journal of Abnormal Psychology","DOI":"10.1037/0021-843X.115.3.408","ISSN":"0021-843X","issue":"3","journalAbbreviation":"J Abnorm Psychol","language":"eng","note":"PMID: 16866582","page":"408-417","source":"PubMed","title":"Attentional dysfunction, social perception, and social competence: what is the nature of the relationship?","title-short":"Attentional dysfunction, social perception, and social competence","volume":"115","author":[{"family":"Nienow","given":"Tasha M."},{"family":"Docherty","given":"Nancy M."},{"family":"Cohen","given":"Alex S."},{"family":"Dinzeo","given":"Thomas J."}],"issued":{"date-parts":[["2006",8]]}}}],"schema":"https://github.com/citation-style-language/schema/raw/master/csl-citation.json"}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[187]</w:t>
            </w:r>
            <w:r>
              <w:rPr>
                <w:rFonts w:ascii="Times New Roman" w:eastAsia="Times New Roman" w:hAnsi="Times New Roman" w:cs="Times New Roman"/>
                <w:sz w:val="18"/>
                <w:szCs w:val="18"/>
              </w:rPr>
              <w:fldChar w:fldCharType="end"/>
            </w:r>
            <w:r w:rsidRPr="00CB0143">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DFF2910"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Research study- </w:t>
            </w:r>
            <w:r w:rsidRPr="00CB0143">
              <w:rPr>
                <w:rFonts w:ascii="Times New Roman" w:hAnsi="Times New Roman" w:cs="Times New Roman"/>
                <w:color w:val="000000"/>
                <w:sz w:val="18"/>
                <w:szCs w:val="18"/>
                <w:lang w:val="en-GB"/>
              </w:rPr>
              <w:t>Psychometric properties of BLERT</w:t>
            </w:r>
          </w:p>
        </w:tc>
        <w:tc>
          <w:tcPr>
            <w:tcW w:w="1276" w:type="dxa"/>
            <w:tcBorders>
              <w:top w:val="single" w:sz="4" w:space="0" w:color="auto"/>
              <w:left w:val="single" w:sz="4" w:space="0" w:color="auto"/>
              <w:bottom w:val="single" w:sz="4" w:space="0" w:color="auto"/>
              <w:right w:val="single" w:sz="4" w:space="0" w:color="auto"/>
            </w:tcBorders>
            <w:hideMark/>
          </w:tcPr>
          <w:p w14:paraId="70D7307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sz w:val="18"/>
                <w:szCs w:val="18"/>
              </w:rPr>
              <w:t>III</w:t>
            </w:r>
          </w:p>
        </w:tc>
        <w:tc>
          <w:tcPr>
            <w:tcW w:w="1735" w:type="dxa"/>
            <w:tcBorders>
              <w:top w:val="single" w:sz="4" w:space="0" w:color="auto"/>
              <w:left w:val="single" w:sz="4" w:space="0" w:color="auto"/>
              <w:bottom w:val="single" w:sz="4" w:space="0" w:color="auto"/>
              <w:right w:val="single" w:sz="4" w:space="0" w:color="auto"/>
            </w:tcBorders>
            <w:hideMark/>
          </w:tcPr>
          <w:p w14:paraId="0A6C17FC"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8"/>
                <w:szCs w:val="18"/>
              </w:rPr>
            </w:pPr>
            <w:r w:rsidRPr="00CB0143">
              <w:rPr>
                <w:rFonts w:ascii="Times New Roman" w:hAnsi="Times New Roman" w:cs="Times New Roman"/>
                <w:b/>
                <w:bCs/>
                <w:sz w:val="18"/>
                <w:szCs w:val="18"/>
              </w:rPr>
              <w:t>BLERT</w:t>
            </w:r>
          </w:p>
          <w:p w14:paraId="6FE0D9AA"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CB0143">
              <w:rPr>
                <w:rFonts w:ascii="Times New Roman" w:hAnsi="Times New Roman" w:cs="Times New Roman"/>
                <w:sz w:val="18"/>
                <w:szCs w:val="18"/>
              </w:rPr>
              <w:t>AIPPS</w:t>
            </w:r>
          </w:p>
          <w:p w14:paraId="200B34AA"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p>
        </w:tc>
        <w:tc>
          <w:tcPr>
            <w:tcW w:w="1525" w:type="dxa"/>
            <w:tcBorders>
              <w:top w:val="single" w:sz="4" w:space="0" w:color="auto"/>
              <w:left w:val="single" w:sz="4" w:space="0" w:color="auto"/>
              <w:bottom w:val="single" w:sz="4" w:space="0" w:color="auto"/>
              <w:right w:val="single" w:sz="4" w:space="0" w:color="auto"/>
            </w:tcBorders>
            <w:hideMark/>
          </w:tcPr>
          <w:p w14:paraId="68F0126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56 SCZ</w:t>
            </w:r>
          </w:p>
        </w:tc>
        <w:tc>
          <w:tcPr>
            <w:tcW w:w="6412" w:type="dxa"/>
            <w:tcBorders>
              <w:top w:val="single" w:sz="4" w:space="0" w:color="auto"/>
              <w:left w:val="single" w:sz="4" w:space="0" w:color="auto"/>
              <w:bottom w:val="single" w:sz="4" w:space="0" w:color="auto"/>
              <w:right w:val="single" w:sz="4" w:space="0" w:color="auto"/>
            </w:tcBorders>
            <w:hideMark/>
          </w:tcPr>
          <w:p w14:paraId="5CFFFA6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Mean correct: HC 15.00 (SD=2.83) and patients 12.04 (SD=3.71);</w:t>
            </w:r>
          </w:p>
          <w:p w14:paraId="6335FF3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Relationship to functioning: r = .31 (p&lt;.05) with AIPSS social problem solving.</w:t>
            </w:r>
          </w:p>
        </w:tc>
      </w:tr>
      <w:tr w:rsidR="00C51776" w:rsidRPr="009C535D" w14:paraId="0AF10243"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2CEFA96" w14:textId="3F15F138" w:rsidR="00C51776" w:rsidRPr="00CD485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CD4856">
              <w:rPr>
                <w:rFonts w:ascii="Times New Roman" w:eastAsia="Times New Roman" w:hAnsi="Times New Roman" w:cs="Times New Roman"/>
                <w:color w:val="000000"/>
                <w:sz w:val="18"/>
                <w:szCs w:val="18"/>
                <w:lang w:val="en-US"/>
              </w:rPr>
              <w:t xml:space="preserve">Pinkham and Penny, 2006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4Kt8fhAS","properties":{"formattedCitation":"[188]","plainCitation":"[188]","noteIndex":0},"citationItems":[{"id":"CYRe6CJU/4boEnVOD","uris":["http://zotero.org/users/8895419/items/CKS9RVZB"],"uri":["http://zotero.org/users/8895419/items/CKS9RVZB"],"itemData":{"id":882,"type":"article-journal","abstract":"Social dysfunction is among the major criteria for receiving a diagnosis of schizophrenia, and research indicates that the impairments in social functioning experienced by individuals with schizophrenia are strongly related to deficits in interpersonal skills. In turn, these deficits in interpersonal skills have been linked to impairments in general cognitive abilities and impairments in social cognition. This study explored the relationship between neurocognition, social cognition, and interpersonal skills in 49 outpatients with schizophrenia and 44 non-clinical control participants. Results indicate that individuals with schizophrenia demonstrated impaired performance across several domains of neurocognitive and social cognitive functioning as well as interpersonal skills. In addition, among the participants with schizophrenia, social cognition significantly contributed unique variance to interpersonal skill beyond that of neurocognition. This pattern was not observed in the non-clinical control sample. These findings have implications for the treatment of the disorder and represent an important step in understanding the role of social cognition in schizophrenia.","container-title":"Psychiatry Research","DOI":"10.1016/j.psychres.2005.09.005","ISSN":"0165-1781","issue":"2-3","journalAbbreviation":"Psychiatry Res","language":"eng","note":"PMID: 16859754","page":"167-178","source":"PubMed","title":"Neurocognitive and social cognitive predictors of interpersonal skill in schizophrenia","volume":"143","author":[{"family":"Pinkham","given":"Amy E."},{"family":"Penn","given":"David L."}],"issued":{"date-parts":[["2006",8,30]]}}}],"schema":"https://github.com/citation-style-language/schema/raw/master/csl-citation.json"}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[188]</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4970280E"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themeColor="text1"/>
                <w:sz w:val="18"/>
                <w:szCs w:val="18"/>
                <w:lang w:val="en-GB"/>
              </w:rPr>
            </w:pPr>
            <w:r w:rsidRPr="006F68A5">
              <w:rPr>
                <w:rFonts w:ascii="Times New Roman" w:hAnsi="Times New Roman" w:cs="Times New Roman"/>
                <w:color w:val="000000" w:themeColor="text1"/>
                <w:sz w:val="18"/>
                <w:szCs w:val="18"/>
                <w:lang w:val="en-GB"/>
              </w:rPr>
              <w:t>Research study- Psychometric properties of BLERT</w:t>
            </w:r>
          </w:p>
        </w:tc>
        <w:tc>
          <w:tcPr>
            <w:tcW w:w="1276" w:type="dxa"/>
            <w:tcBorders>
              <w:top w:val="single" w:sz="4" w:space="0" w:color="auto"/>
              <w:left w:val="single" w:sz="4" w:space="0" w:color="auto"/>
              <w:bottom w:val="single" w:sz="4" w:space="0" w:color="auto"/>
              <w:right w:val="single" w:sz="4" w:space="0" w:color="auto"/>
            </w:tcBorders>
            <w:hideMark/>
          </w:tcPr>
          <w:p w14:paraId="6EBD7993"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6F68A5">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75EDEA18"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themeColor="text1"/>
                <w:sz w:val="18"/>
                <w:szCs w:val="18"/>
                <w:lang w:val="en-GB"/>
              </w:rPr>
            </w:pPr>
            <w:r w:rsidRPr="006F68A5">
              <w:rPr>
                <w:rFonts w:ascii="Times New Roman" w:hAnsi="Times New Roman" w:cs="Times New Roman"/>
                <w:b/>
                <w:bCs/>
                <w:color w:val="000000" w:themeColor="text1"/>
                <w:sz w:val="18"/>
                <w:szCs w:val="18"/>
                <w:lang w:val="en-GB"/>
              </w:rPr>
              <w:t>BLERT</w:t>
            </w:r>
          </w:p>
          <w:p w14:paraId="433A97ED"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6F68A5">
              <w:rPr>
                <w:rFonts w:ascii="Times New Roman" w:hAnsi="Times New Roman" w:cs="Times New Roman"/>
                <w:color w:val="000000" w:themeColor="text1"/>
                <w:sz w:val="18"/>
                <w:szCs w:val="18"/>
                <w:lang w:val="en-GB"/>
              </w:rPr>
              <w:t>FEIT</w:t>
            </w:r>
            <w:r w:rsidRPr="006F68A5">
              <w:rPr>
                <w:rFonts w:ascii="Times New Roman" w:hAnsi="Times New Roman" w:cs="Times New Roman"/>
                <w:color w:val="000000" w:themeColor="text1"/>
                <w:sz w:val="18"/>
                <w:szCs w:val="18"/>
                <w:lang w:val="en-GB"/>
              </w:rPr>
              <w:br/>
              <w:t>FEDT</w:t>
            </w:r>
          </w:p>
          <w:p w14:paraId="39E326A8"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6F68A5">
              <w:rPr>
                <w:rFonts w:ascii="Times New Roman" w:hAnsi="Times New Roman" w:cs="Times New Roman"/>
                <w:color w:val="000000" w:themeColor="text1"/>
                <w:sz w:val="18"/>
                <w:szCs w:val="18"/>
                <w:lang w:val="en-GB"/>
              </w:rPr>
              <w:t xml:space="preserve">SCST </w:t>
            </w:r>
          </w:p>
          <w:p w14:paraId="5A4EC06A"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6F68A5">
              <w:rPr>
                <w:rFonts w:ascii="Times New Roman" w:hAnsi="Times New Roman" w:cs="Times New Roman"/>
                <w:color w:val="000000" w:themeColor="text1"/>
                <w:sz w:val="18"/>
                <w:szCs w:val="18"/>
                <w:lang w:val="en-GB"/>
              </w:rPr>
              <w:t>ToM vignettes Hinting task</w:t>
            </w:r>
          </w:p>
          <w:p w14:paraId="1A3883FE"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6F68A5">
              <w:rPr>
                <w:rFonts w:ascii="Times New Roman" w:hAnsi="Times New Roman" w:cs="Times New Roman"/>
                <w:color w:val="000000" w:themeColor="text1"/>
                <w:sz w:val="18"/>
                <w:szCs w:val="18"/>
                <w:lang w:val="en-GB"/>
              </w:rPr>
              <w:t>Conversation Probe role-play test (CP)</w:t>
            </w:r>
          </w:p>
        </w:tc>
        <w:tc>
          <w:tcPr>
            <w:tcW w:w="1525" w:type="dxa"/>
            <w:tcBorders>
              <w:top w:val="single" w:sz="4" w:space="0" w:color="auto"/>
              <w:left w:val="single" w:sz="4" w:space="0" w:color="auto"/>
              <w:bottom w:val="single" w:sz="4" w:space="0" w:color="auto"/>
              <w:right w:val="single" w:sz="4" w:space="0" w:color="auto"/>
            </w:tcBorders>
            <w:hideMark/>
          </w:tcPr>
          <w:p w14:paraId="052C66D1"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6F68A5">
              <w:rPr>
                <w:rFonts w:ascii="Times New Roman" w:hAnsi="Times New Roman" w:cs="Times New Roman"/>
                <w:color w:val="000000" w:themeColor="text1"/>
                <w:sz w:val="18"/>
                <w:szCs w:val="18"/>
                <w:lang w:val="en-GB"/>
              </w:rPr>
              <w:t>49 SCZ and 44 HC</w:t>
            </w:r>
          </w:p>
        </w:tc>
        <w:tc>
          <w:tcPr>
            <w:tcW w:w="6412" w:type="dxa"/>
            <w:tcBorders>
              <w:top w:val="single" w:sz="4" w:space="0" w:color="auto"/>
              <w:left w:val="single" w:sz="4" w:space="0" w:color="auto"/>
              <w:bottom w:val="single" w:sz="4" w:space="0" w:color="auto"/>
              <w:right w:val="single" w:sz="4" w:space="0" w:color="auto"/>
            </w:tcBorders>
          </w:tcPr>
          <w:p w14:paraId="1371149A"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sz w:val="18"/>
                <w:szCs w:val="18"/>
                <w:lang w:val="en-GB"/>
              </w:rPr>
            </w:pPr>
            <w:r w:rsidRPr="006F68A5">
              <w:rPr>
                <w:rFonts w:ascii="Times New Roman" w:hAnsi="Times New Roman" w:cs="Times New Roman"/>
                <w:b/>
                <w:bCs/>
                <w:sz w:val="18"/>
                <w:szCs w:val="18"/>
                <w:lang w:val="en-GB"/>
              </w:rPr>
              <w:t>BLERT</w:t>
            </w:r>
          </w:p>
          <w:p w14:paraId="74302605"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6F68A5">
              <w:rPr>
                <w:rFonts w:ascii="Times New Roman" w:hAnsi="Times New Roman" w:cs="Times New Roman"/>
                <w:sz w:val="18"/>
                <w:szCs w:val="18"/>
                <w:lang w:val="en-GB"/>
              </w:rPr>
              <w:t xml:space="preserve">Reliability of the BLERT was good (0.73). </w:t>
            </w:r>
          </w:p>
          <w:p w14:paraId="762F71FE"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6F68A5">
              <w:rPr>
                <w:rFonts w:ascii="Times New Roman" w:hAnsi="Times New Roman" w:cs="Times New Roman"/>
                <w:sz w:val="18"/>
                <w:szCs w:val="18"/>
                <w:lang w:val="en-GB"/>
              </w:rPr>
              <w:t>Convergent validity:</w:t>
            </w:r>
          </w:p>
          <w:p w14:paraId="153517EF"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6F68A5">
              <w:rPr>
                <w:rFonts w:ascii="Times New Roman" w:hAnsi="Times New Roman" w:cs="Times New Roman"/>
                <w:i/>
                <w:iCs/>
                <w:sz w:val="18"/>
                <w:szCs w:val="18"/>
                <w:lang w:val="en-GB"/>
              </w:rPr>
              <w:t>SCZ</w:t>
            </w:r>
            <w:r w:rsidRPr="006F68A5">
              <w:rPr>
                <w:rFonts w:ascii="Times New Roman" w:hAnsi="Times New Roman" w:cs="Times New Roman"/>
                <w:sz w:val="18"/>
                <w:szCs w:val="18"/>
                <w:lang w:val="en-GB"/>
              </w:rPr>
              <w:t xml:space="preserve">: </w:t>
            </w:r>
          </w:p>
          <w:p w14:paraId="30E3ECA3"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6F68A5">
              <w:rPr>
                <w:rFonts w:ascii="Times New Roman" w:hAnsi="Times New Roman" w:cs="Times New Roman"/>
                <w:sz w:val="18"/>
                <w:szCs w:val="18"/>
                <w:lang w:val="en-GB"/>
              </w:rPr>
              <w:t xml:space="preserve">r=.373 with FEIT, r=.326 with FEDT, r=.418 with ToM vignettes, ns with SCST, Hinting task. </w:t>
            </w:r>
          </w:p>
          <w:p w14:paraId="32FA07A0"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6F68A5">
              <w:rPr>
                <w:rFonts w:ascii="Times New Roman" w:hAnsi="Times New Roman" w:cs="Times New Roman"/>
                <w:i/>
                <w:iCs/>
                <w:sz w:val="18"/>
                <w:szCs w:val="18"/>
                <w:lang w:val="en-GB"/>
              </w:rPr>
              <w:t>HC</w:t>
            </w:r>
            <w:r w:rsidRPr="006F68A5">
              <w:rPr>
                <w:rFonts w:ascii="Times New Roman" w:hAnsi="Times New Roman" w:cs="Times New Roman"/>
                <w:sz w:val="18"/>
                <w:szCs w:val="18"/>
                <w:lang w:val="en-GB"/>
              </w:rPr>
              <w:t xml:space="preserve">: </w:t>
            </w:r>
          </w:p>
          <w:p w14:paraId="3D0359DF"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6F68A5">
              <w:rPr>
                <w:rFonts w:ascii="Times New Roman" w:hAnsi="Times New Roman" w:cs="Times New Roman"/>
                <w:sz w:val="18"/>
                <w:szCs w:val="18"/>
                <w:lang w:val="en-GB"/>
              </w:rPr>
              <w:lastRenderedPageBreak/>
              <w:t>ns with FEIT; r=.476 with FEDT; ns with SCST; r=.387 with SCST time, ns with Hinting task and ToM vignettes.</w:t>
            </w:r>
          </w:p>
          <w:p w14:paraId="449B8432"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6F68A5">
              <w:rPr>
                <w:rFonts w:ascii="Times New Roman" w:hAnsi="Times New Roman" w:cs="Times New Roman"/>
                <w:sz w:val="18"/>
                <w:szCs w:val="18"/>
                <w:lang w:val="en-GB"/>
              </w:rPr>
              <w:t>Discriminant validity:</w:t>
            </w:r>
          </w:p>
          <w:p w14:paraId="1D2B573F"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6F68A5">
              <w:rPr>
                <w:rFonts w:ascii="Times New Roman" w:hAnsi="Times New Roman" w:cs="Times New Roman"/>
                <w:sz w:val="18"/>
                <w:szCs w:val="18"/>
                <w:lang w:val="en-GB"/>
              </w:rPr>
              <w:t>SCZ: Neurocognitive tasks: r=.47 with WRAT, ns with TMT-A, TMT-B.</w:t>
            </w:r>
            <w:r w:rsidRPr="006F68A5">
              <w:rPr>
                <w:rFonts w:ascii="Times New Roman" w:hAnsi="Times New Roman" w:cs="Times New Roman"/>
                <w:i/>
                <w:iCs/>
                <w:sz w:val="18"/>
                <w:szCs w:val="18"/>
                <w:lang w:val="en-GB"/>
              </w:rPr>
              <w:t xml:space="preserve"> HC</w:t>
            </w:r>
            <w:r w:rsidRPr="006F68A5">
              <w:rPr>
                <w:rFonts w:ascii="Times New Roman" w:hAnsi="Times New Roman" w:cs="Times New Roman"/>
                <w:sz w:val="18"/>
                <w:szCs w:val="18"/>
                <w:lang w:val="en-GB"/>
              </w:rPr>
              <w:t>: Neurocognitive tasks: r=.49 with WRAT, ns with Immediate Memory, ns with Trails A, r=-.44 with Trails B.</w:t>
            </w:r>
          </w:p>
          <w:p w14:paraId="22BEC0A3" w14:textId="77777777" w:rsidR="00C51776" w:rsidRPr="006F68A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6F68A5">
              <w:rPr>
                <w:rFonts w:ascii="Times New Roman" w:hAnsi="Times New Roman" w:cs="Times New Roman"/>
                <w:sz w:val="18"/>
                <w:szCs w:val="18"/>
                <w:lang w:val="en-GB"/>
              </w:rPr>
              <w:t>Relationship to functioning r=.368 (p&lt;.05) with interpersonal skill (Conversation probe role play) in HC, and r=.38 (p&lt;.01) with interpersonal skill in patients.</w:t>
            </w:r>
          </w:p>
        </w:tc>
      </w:tr>
      <w:tr w:rsidR="00C51776" w:rsidRPr="009C535D" w14:paraId="26D26E3A"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AF07E09" w14:textId="1D4EF409" w:rsidR="00C51776" w:rsidRPr="00CD485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CD4856">
              <w:rPr>
                <w:rFonts w:ascii="Times New Roman" w:eastAsia="Times New Roman" w:hAnsi="Times New Roman" w:cs="Times New Roman"/>
                <w:color w:val="000000"/>
                <w:sz w:val="18"/>
                <w:szCs w:val="18"/>
                <w:lang w:val="en-US"/>
              </w:rPr>
              <w:lastRenderedPageBreak/>
              <w:t xml:space="preserve">Bell et al., 2009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4YPOzdM8","properties":{"formattedCitation":"[189]","plainCitation":"[189]","noteIndex":0},"citationItems":[{"id":"CYRe6CJU/ydWzSkk6","uris":["http://zotero.org/users/8895419/items/3YZK8TCL"],"uri":["http://zotero.org/users/8895419/items/3YZK8TCL"],"itemData":{"id":884,"type":"article-journal","abstract":"Social cognition has been suggested to be an important mediating variable in the relationship between neurocognition and functional outcome. The present study tested this model in relation to work rehabilitation outcome and added self-reported social discomfort as a possible mediator. One hundred fifty-one participants with schizophrenia or schizoaffective disorder participated in a 26-week work therapy program. Neurocognition was constructed as a latent construct comprised of selected variables from our intake test battery representing executive functioning, verbal memory, attention and working memory, processing speed, and thought disorder. Social cognition at intake was the other latent construct comprised of variables representing affect recognition, theory of mind, self-reported egocentricity, and ratings of rapport. The 2 latent constructs received support from confirmatory factor analysis. Social discomfort on the job was based on their self-report on a weekly questionnaire. In addition, we constructed a composite rehabilitation outcome that was based on how many hours they worked, how well they worked, and how complex was the job that they were doing. Path analysis showed direct effects of neurocognition on rehabilitation outcome and indirect effects mediated by social cognition and social discomfort. This model proved to be a good fit to the data and far superior to another model where only social cognition was the mediating variable between neurocognition and rehabilitation outcome. Findings suggest that neurocognition affects social cognition and that poorer social cognition leads to social discomfort on the job, which in turn leads to poorer rehabilitation outcomes. Implications for rehabilitation interventions are discussed.","container-title":"Schizophrenia Bulletin","DOI":"10.1093/schbul/sbm169","ISSN":"1745-1701","issue":"4","journalAbbreviation":"Schizophr Bull","language":"eng","note":"PMID: 18245058\nPMCID: PMC2696363","page":"738-747","source":"PubMed","title":"Neurocognition, social cognition, perceived social discomfort, and vocational outcomes in schizophrenia","volume":"35","author":[{"family":"Bell","given":"Morris"},{"family":"Tsang","given":"Hector W. H."},{"family":"Greig","given":"Tamasine C."},{"family":"Bryson","given":"Gary J."}],"issued":{"date-parts":[["2009",7]]}}}],"schema":"https://github.com/citation-style-language/schema/raw/master/csl-citation.json"}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[189]</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571FF3D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BLERT</w:t>
            </w:r>
          </w:p>
        </w:tc>
        <w:tc>
          <w:tcPr>
            <w:tcW w:w="1276" w:type="dxa"/>
            <w:tcBorders>
              <w:top w:val="single" w:sz="4" w:space="0" w:color="auto"/>
              <w:left w:val="single" w:sz="4" w:space="0" w:color="auto"/>
              <w:bottom w:val="single" w:sz="4" w:space="0" w:color="auto"/>
              <w:right w:val="single" w:sz="4" w:space="0" w:color="auto"/>
            </w:tcBorders>
            <w:hideMark/>
          </w:tcPr>
          <w:p w14:paraId="7FDB41E5"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197BDB8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BLERT</w:t>
            </w:r>
          </w:p>
        </w:tc>
        <w:tc>
          <w:tcPr>
            <w:tcW w:w="1525" w:type="dxa"/>
            <w:tcBorders>
              <w:top w:val="single" w:sz="4" w:space="0" w:color="auto"/>
              <w:left w:val="single" w:sz="4" w:space="0" w:color="auto"/>
              <w:bottom w:val="single" w:sz="4" w:space="0" w:color="auto"/>
              <w:right w:val="single" w:sz="4" w:space="0" w:color="auto"/>
            </w:tcBorders>
            <w:hideMark/>
          </w:tcPr>
          <w:p w14:paraId="3FA10B07"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151 SZ</w:t>
            </w:r>
          </w:p>
        </w:tc>
        <w:tc>
          <w:tcPr>
            <w:tcW w:w="6412" w:type="dxa"/>
            <w:tcBorders>
              <w:top w:val="single" w:sz="4" w:space="0" w:color="auto"/>
              <w:left w:val="single" w:sz="4" w:space="0" w:color="auto"/>
              <w:bottom w:val="single" w:sz="4" w:space="0" w:color="auto"/>
              <w:right w:val="single" w:sz="4" w:space="0" w:color="auto"/>
            </w:tcBorders>
            <w:hideMark/>
          </w:tcPr>
          <w:p w14:paraId="2030EE9A"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Convergent validity:</w:t>
            </w:r>
          </w:p>
          <w:p w14:paraId="103E425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 = .17 with Hinting Task,</w:t>
            </w:r>
          </w:p>
          <w:p w14:paraId="3F84E15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Discriminant validity:</w:t>
            </w:r>
          </w:p>
          <w:p w14:paraId="67C6CF7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r=.18 with WCST, r=.17 with digit span test. All correlations significant at p&lt;.05. </w:t>
            </w:r>
          </w:p>
          <w:p w14:paraId="51117C17"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Relationship to functioning: No significant correlations with perceived social discomfort at work, or composite rehabilitation outcomes. </w:t>
            </w:r>
          </w:p>
        </w:tc>
      </w:tr>
      <w:tr w:rsidR="00C51776" w:rsidRPr="009C535D" w14:paraId="176669D7"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71DB61D0" w14:textId="5551EFB6" w:rsidR="00C51776" w:rsidRPr="00CD485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CD4856">
              <w:rPr>
                <w:rFonts w:ascii="Times New Roman" w:eastAsia="Times New Roman" w:hAnsi="Times New Roman" w:cs="Times New Roman"/>
                <w:color w:val="000000"/>
                <w:sz w:val="18"/>
                <w:szCs w:val="18"/>
                <w:lang w:val="en-US"/>
              </w:rPr>
              <w:t xml:space="preserve">Roberts et al., 2009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oAZaDrkk","properties":{"formattedCitation":"[190]","plainCitation":"[190]","noteIndex":0},"citationItems":[{"id":"CYRe6CJU/FJJHhcVM","uris":["http://zotero.org/users/8895419/items/SMTW9DFF"],"uri":["http://zotero.org/users/8895419/items/SMTW9DFF"],"itemData":{"id":711,"type":"article-journal","abstract":"Social functioning deficits (e.g., social skill, community functioning) are a core feature of schizophrenia. These deficits are only minimally improved via the frontline treatments for schizophrenia (e.g. medication, social skills training, cognitive-behavioral therapy). Social cognition is a promising treatment target in this regard as it may be more strongly related to social functioning outcomes than traditional neurocognitive domains [Couture, S., Penn, D.L., Roberts, D.L., 2006. The functional significance of social cognition in schizophrenia: a review. Schizophrenia Bulletin (Suppl. 1), S-44-63]. Social cognition and interaction training (SCIT) is a 20-week, manualized, group treatment designed to improve social functioning in schizophrenia by way of improved social cognition. This article reports preliminary data from a quasi-experimental study comparing SCIT + treatment as usual (TAU; n=20) to TAU alone (n=11) among outpatients. Results using analysis of variance (ANOVA) suggest SCIT-related improvements in emotion perception and social skill.","container-title":"Psychiatry Research","DOI":"10.1016/j.psychres.2008.02.007","ISSN":"0165-1781","issue":"2-3","journalAbbreviation":"Psychiatry Res","language":"eng","note":"PMID: 19272654","page":"141-147","source":"PubMed","title":"Social cognition and interaction training (SCIT) for outpatients with schizophrenia: a preliminary study","title-short":"Social cognition and interaction training (SCIT) for outpatients with schizophrenia","volume":"166","author":[{"family":"Roberts","given":"David L."},{"family":"Penn","given":"David L."}],"issued":{"date-parts":[["2009",4,30]]}}}],"schema":"https://github.com/citation-style-language/schema/raw/master/csl-citation.json"}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[190]</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84451F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BLERT</w:t>
            </w:r>
          </w:p>
        </w:tc>
        <w:tc>
          <w:tcPr>
            <w:tcW w:w="1276" w:type="dxa"/>
            <w:tcBorders>
              <w:top w:val="single" w:sz="4" w:space="0" w:color="auto"/>
              <w:left w:val="single" w:sz="4" w:space="0" w:color="auto"/>
              <w:bottom w:val="single" w:sz="4" w:space="0" w:color="auto"/>
              <w:right w:val="single" w:sz="4" w:space="0" w:color="auto"/>
            </w:tcBorders>
            <w:hideMark/>
          </w:tcPr>
          <w:p w14:paraId="400A204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5F84A3D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themeColor="text1"/>
                <w:sz w:val="18"/>
                <w:szCs w:val="18"/>
                <w:lang w:val="en-GB"/>
              </w:rPr>
            </w:pPr>
            <w:r w:rsidRPr="00CB0143">
              <w:rPr>
                <w:rFonts w:ascii="Times New Roman" w:hAnsi="Times New Roman" w:cs="Times New Roman"/>
                <w:b/>
                <w:bCs/>
                <w:color w:val="000000" w:themeColor="text1"/>
                <w:sz w:val="18"/>
                <w:szCs w:val="18"/>
                <w:lang w:val="en-GB"/>
              </w:rPr>
              <w:t>BLERT</w:t>
            </w:r>
          </w:p>
          <w:p w14:paraId="7E8F93A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TASIT</w:t>
            </w:r>
          </w:p>
          <w:p w14:paraId="652142B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AIHQ</w:t>
            </w:r>
          </w:p>
        </w:tc>
        <w:tc>
          <w:tcPr>
            <w:tcW w:w="1525" w:type="dxa"/>
            <w:tcBorders>
              <w:top w:val="single" w:sz="4" w:space="0" w:color="auto"/>
              <w:left w:val="single" w:sz="4" w:space="0" w:color="auto"/>
              <w:bottom w:val="single" w:sz="4" w:space="0" w:color="auto"/>
              <w:right w:val="single" w:sz="4" w:space="0" w:color="auto"/>
            </w:tcBorders>
            <w:hideMark/>
          </w:tcPr>
          <w:p w14:paraId="480A4645"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31 SCZ</w:t>
            </w:r>
          </w:p>
        </w:tc>
        <w:tc>
          <w:tcPr>
            <w:tcW w:w="6412" w:type="dxa"/>
            <w:tcBorders>
              <w:top w:val="single" w:sz="4" w:space="0" w:color="auto"/>
              <w:left w:val="single" w:sz="4" w:space="0" w:color="auto"/>
              <w:bottom w:val="single" w:sz="4" w:space="0" w:color="auto"/>
              <w:right w:val="single" w:sz="4" w:space="0" w:color="auto"/>
            </w:tcBorders>
            <w:hideMark/>
          </w:tcPr>
          <w:p w14:paraId="4D36975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sz w:val="18"/>
                <w:szCs w:val="18"/>
                <w:lang w:val="en-GB"/>
              </w:rPr>
            </w:pPr>
            <w:r w:rsidRPr="00CB0143">
              <w:rPr>
                <w:rFonts w:ascii="Times New Roman" w:hAnsi="Times New Roman" w:cs="Times New Roman"/>
                <w:b/>
                <w:bCs/>
                <w:sz w:val="18"/>
                <w:szCs w:val="18"/>
                <w:lang w:val="en-GB"/>
              </w:rPr>
              <w:t>BLERT</w:t>
            </w:r>
          </w:p>
          <w:p w14:paraId="4258A90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Reliability of the BLERT was good (.77).</w:t>
            </w:r>
          </w:p>
          <w:p w14:paraId="5E58D212"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 xml:space="preserve">Utility as a Repeated Measure: </w:t>
            </w:r>
          </w:p>
          <w:p w14:paraId="107FF1A8"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SCIT effect size d = .29; TAU effect size d = -.19.</w:t>
            </w:r>
          </w:p>
        </w:tc>
      </w:tr>
      <w:tr w:rsidR="00C51776" w:rsidRPr="009C535D" w14:paraId="4225F148"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EF70C3C" w14:textId="1F5D04E9" w:rsidR="00C51776" w:rsidRPr="00741E0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741E03">
              <w:rPr>
                <w:rFonts w:ascii="Times New Roman" w:eastAsia="Times New Roman" w:hAnsi="Times New Roman" w:cs="Times New Roman"/>
                <w:color w:val="000000"/>
                <w:sz w:val="18"/>
                <w:szCs w:val="18"/>
                <w:lang w:val="en-US"/>
              </w:rPr>
              <w:t xml:space="preserve">Bell et al., 2010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63A5LAw6","properties":{"formattedCitation":"[179]","plainCitation":"[179]","noteIndex":0},"citationItems":[{"id":"CYRe6CJU/run2oYOh","uris":["http://zotero.org/users/8895419/items/Z9ZCWZL2"],"uri":["http://zotero.org/users/8895419/items/Z9ZCWZL2"],"itemData":{"id":693,"type":"article-journal","abstract":"This is the first report on the use of the Social Attribution Task - Multiple Choice (SAT-MC) to assess social cognitive impairments in schizophrenia. The SAT-MC was originally developed for autism research, and consists of a 64-second animation showing geometric figures enacting a social drama, with 19 multiple choice questions about the interactions. Responses from 85 community-dwelling participants and 66 participants with SCID confirmed schizophrenia or schizoaffective disorders (Scz) revealed highly significant group differences. When the two samples were combined, SAT-MC scores were significantly correlated with other social cognitive measures, including measures of affect recognition, theory of mind, self-report of egocentricity and the Social Cognition Index from the MATRICS battery. Using a cut-off score, 53% of Scz were significantly impaired on SAT-MC compared with 9% of the community sample. Most Scz participants with impairment on SAT-MC also had impairment on affect recognition. Significant correlations were also found with neurocognitive measures but with less dependence on verbal processes than other social cognitive measures. Logistic regression using SAT-MC scores correctly classified 75% of both samples. Results suggest that this measure may have promise, but alternative versions will be needed before it can be used in pre-post or longitudinal designs.","container-title":"Schizophrenia Research","DOI":"10.1016/j.schres.2010.03.024","ISSN":"1573-2509","issue":"1-3","journalAbbreviation":"Schizophr Res","language":"eng","note":"PMID: 20400268\nPMCID: PMC2908733","page":"164-171","source":"PubMed","title":"Social attribution test--multiple choice (SAT-MC) in schizophrenia: comparison with community sample and relationship to neurocognitive, social cognitive and symptom measures","title-short":"Social attribution test--multiple choice (SAT-MC) in schizophrenia","volume":"122","author":[{"family":"Bell","given":"Morris D."},{"family":"Fiszdon","given":"Joanna M."},{"family":"Greig","given":"Tamasine C."},{"family":"Wexler","given":"Bruce E."}],"issued":{"date-parts":[["2010",9]]}}}],"schema":"https://github.com/citation-style-language/schema/raw/master/csl-citation.json"}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[179]</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769D3D4C"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BLERT</w:t>
            </w:r>
          </w:p>
        </w:tc>
        <w:tc>
          <w:tcPr>
            <w:tcW w:w="1276" w:type="dxa"/>
            <w:tcBorders>
              <w:top w:val="single" w:sz="4" w:space="0" w:color="auto"/>
              <w:left w:val="single" w:sz="4" w:space="0" w:color="auto"/>
              <w:bottom w:val="single" w:sz="4" w:space="0" w:color="auto"/>
              <w:right w:val="single" w:sz="4" w:space="0" w:color="auto"/>
            </w:tcBorders>
            <w:hideMark/>
          </w:tcPr>
          <w:p w14:paraId="09459535"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4D79CAD3"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themeColor="text1"/>
                <w:sz w:val="18"/>
                <w:szCs w:val="18"/>
                <w:lang w:val="en-GB"/>
              </w:rPr>
            </w:pPr>
            <w:r w:rsidRPr="00CB0143">
              <w:rPr>
                <w:rFonts w:ascii="Times New Roman" w:hAnsi="Times New Roman" w:cs="Times New Roman"/>
                <w:b/>
                <w:bCs/>
                <w:color w:val="000000" w:themeColor="text1"/>
                <w:sz w:val="18"/>
                <w:szCs w:val="18"/>
                <w:lang w:val="en-GB"/>
              </w:rPr>
              <w:t xml:space="preserve">BLERT </w:t>
            </w:r>
          </w:p>
          <w:p w14:paraId="5466DFC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SAT-MC</w:t>
            </w:r>
          </w:p>
          <w:p w14:paraId="09A4FC4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Hinting task</w:t>
            </w:r>
          </w:p>
          <w:p w14:paraId="196E7E0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BORRTI</w:t>
            </w:r>
          </w:p>
          <w:p w14:paraId="3EE62E75"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MSCEIT</w:t>
            </w:r>
          </w:p>
        </w:tc>
        <w:tc>
          <w:tcPr>
            <w:tcW w:w="1525" w:type="dxa"/>
            <w:tcBorders>
              <w:top w:val="single" w:sz="4" w:space="0" w:color="auto"/>
              <w:left w:val="single" w:sz="4" w:space="0" w:color="auto"/>
              <w:bottom w:val="single" w:sz="4" w:space="0" w:color="auto"/>
              <w:right w:val="single" w:sz="4" w:space="0" w:color="auto"/>
            </w:tcBorders>
            <w:hideMark/>
          </w:tcPr>
          <w:p w14:paraId="1F911CC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66 patients (49 SCZ, 16 SCZaff, 1 Psychosis NOS); 85 HC</w:t>
            </w:r>
          </w:p>
        </w:tc>
        <w:tc>
          <w:tcPr>
            <w:tcW w:w="6412" w:type="dxa"/>
            <w:tcBorders>
              <w:top w:val="single" w:sz="4" w:space="0" w:color="auto"/>
              <w:left w:val="single" w:sz="4" w:space="0" w:color="auto"/>
              <w:bottom w:val="single" w:sz="4" w:space="0" w:color="auto"/>
              <w:right w:val="single" w:sz="4" w:space="0" w:color="auto"/>
            </w:tcBorders>
            <w:hideMark/>
          </w:tcPr>
          <w:p w14:paraId="1D095203"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color w:val="000000" w:themeColor="text1"/>
                <w:sz w:val="18"/>
                <w:szCs w:val="18"/>
                <w:lang w:val="en-GB"/>
              </w:rPr>
            </w:pPr>
            <w:r w:rsidRPr="00CB0143">
              <w:rPr>
                <w:rFonts w:ascii="Times New Roman" w:hAnsi="Times New Roman" w:cs="Times New Roman"/>
                <w:b/>
                <w:bCs/>
                <w:color w:val="000000" w:themeColor="text1"/>
                <w:sz w:val="18"/>
                <w:szCs w:val="18"/>
                <w:lang w:val="en-GB"/>
              </w:rPr>
              <w:t>BLERT</w:t>
            </w:r>
          </w:p>
          <w:p w14:paraId="099C0985"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Convergent validity: Correlated significantly (r=.37, p = .0002) with the Social Attribution Test-Multiple Choice (SAT-MC).</w:t>
            </w:r>
          </w:p>
        </w:tc>
      </w:tr>
      <w:tr w:rsidR="00C51776" w:rsidRPr="009C535D" w14:paraId="15D92A55"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4A63950" w14:textId="54455F0F" w:rsidR="00C51776" w:rsidRPr="00741E0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741E03">
              <w:rPr>
                <w:rFonts w:ascii="Times New Roman" w:eastAsia="Times New Roman" w:hAnsi="Times New Roman" w:cs="Times New Roman"/>
                <w:color w:val="000000"/>
                <w:sz w:val="18"/>
                <w:szCs w:val="18"/>
                <w:lang w:val="en-US"/>
              </w:rPr>
              <w:t xml:space="preserve">Fiszdon and Johannesen, 2010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ZzjDwuTU","properties":{"formattedCitation":"[191]","plainCitation":"[191]","noteIndex":0},"citationItems":[{"id":"CYRe6CJU/KoERWnfY","uris":["http://zotero.org/users/8895419/items/CC6LA4B2"],"uri":["http://zotero.org/users/8895419/items/CC6LA4B2"],"itemData":{"id":887,"type":"article-journal","abstract":"Affect recognition (AR) is a core component of social information processing; thus, it may be critical to understanding social behavior and functioning in broader aspects of daily living. Deficits in AR are well documented in schizophrenia, but there is also evidence that many individuals with schizophrenia perform AR tasks at near-normal levels. In the current study, we sought to evaluate the functional significance of AR deficits in schizophrenia by comparing subgroups with normal-range and impaired AR performance on proxy and interviewer-rated measures of real-world functioning. Schizophrenia outpatients were classified as normal-range (N=17) and impaired (N=31) based on a logistic cut point in the sample distribution of Bell-Lysaker Emotion Recognition Task (BLERT) scores, referenced to a normative sample of healthy control subjects (N=56). The derived schizophrenia subgroups were then compared on proxy [University of California San Diego Performance-Based Skill Assessment (UPSA), Social Skills Performance Assessment (SSPA), Medication Management Ability Assessment (MMAA)] and interviewer-rated [Quality of Life Scale (QLS), Independent Living Skills Survey (ILSS)] measures of functioning, as well as a battery of neurocognitive tests. Initial analyses indicated superior MMAA and QLS performance in the near-normal AR subgroup. Covariate analyses indicated that group differences in neurocognition fully mediated the observed associations between AR and MMAA, and attenuated the observed relationships between AR classification and QLS. These results support three main conclusions. First, AR, like many other domains of psychopathology studied in schizophrenia, is preserved in select subgroups. Second, there is a positive relationship between AR performance and functional outcome measures. Third, neurocognition appears to mediate the relationship between AR and measures of functioning.","container-title":"Psychiatry Research","DOI":"10.1016/j.psychres.2009.08.006","ISSN":"0165-1781","issue":"2-3","journalAbbreviation":"Psychiatry Res","language":"eng","note":"PMID: 20202689\nPMCID: PMC2844467","page":"120-125","source":"PubMed","title":"Functional significance of preserved affect recognition in schizophrenia","volume":"176","author":[{"family":"Fiszdon","given":"Joanna M."},{"family":"Johannesen","given":"Jason K."}],"issued":{"date-parts":[["2010",4,30]]}}}],"schema":"https://github.com/citation-style-language/schema/raw/master/csl-citation.json"}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[191]</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37F189F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BLERT</w:t>
            </w:r>
          </w:p>
        </w:tc>
        <w:tc>
          <w:tcPr>
            <w:tcW w:w="1276" w:type="dxa"/>
            <w:tcBorders>
              <w:top w:val="single" w:sz="4" w:space="0" w:color="auto"/>
              <w:left w:val="single" w:sz="4" w:space="0" w:color="auto"/>
              <w:bottom w:val="single" w:sz="4" w:space="0" w:color="auto"/>
              <w:right w:val="single" w:sz="4" w:space="0" w:color="auto"/>
            </w:tcBorders>
            <w:hideMark/>
          </w:tcPr>
          <w:p w14:paraId="484631F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tcPr>
          <w:p w14:paraId="47F72F1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BLERT</w:t>
            </w:r>
          </w:p>
          <w:p w14:paraId="70D649D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p>
        </w:tc>
        <w:tc>
          <w:tcPr>
            <w:tcW w:w="1525" w:type="dxa"/>
            <w:tcBorders>
              <w:top w:val="single" w:sz="4" w:space="0" w:color="auto"/>
              <w:left w:val="single" w:sz="4" w:space="0" w:color="auto"/>
              <w:bottom w:val="single" w:sz="4" w:space="0" w:color="auto"/>
              <w:right w:val="single" w:sz="4" w:space="0" w:color="auto"/>
            </w:tcBorders>
            <w:hideMark/>
          </w:tcPr>
          <w:p w14:paraId="67DB97B1"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48 SCZ, 56 HC</w:t>
            </w:r>
          </w:p>
        </w:tc>
        <w:tc>
          <w:tcPr>
            <w:tcW w:w="6412" w:type="dxa"/>
            <w:tcBorders>
              <w:top w:val="single" w:sz="4" w:space="0" w:color="auto"/>
              <w:left w:val="single" w:sz="4" w:space="0" w:color="auto"/>
              <w:bottom w:val="single" w:sz="4" w:space="0" w:color="auto"/>
              <w:right w:val="single" w:sz="4" w:space="0" w:color="auto"/>
            </w:tcBorders>
            <w:hideMark/>
          </w:tcPr>
          <w:p w14:paraId="6E57525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Distributions:</w:t>
            </w:r>
          </w:p>
          <w:p w14:paraId="26FFBDA9"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HC mean: 17.18 (SD = 1.29)</w:t>
            </w:r>
          </w:p>
          <w:p w14:paraId="3C1BCA3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SCZ mean: 11.39 (SD=3.13)</w:t>
            </w:r>
          </w:p>
          <w:p w14:paraId="112AA22A"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Relationship to functioning:</w:t>
            </w:r>
          </w:p>
          <w:p w14:paraId="2B9BDF7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r = .49 (p&lt;.01) with UPSA, r=52 (p&lt;.01) with the medication management ability assessment or MMAA, ns correlations with SSPA, QLS, and ILSS</w:t>
            </w:r>
          </w:p>
        </w:tc>
      </w:tr>
      <w:tr w:rsidR="00C51776" w:rsidRPr="009C535D" w14:paraId="09F6EE81"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739BEA5" w14:textId="6E7A2A6F" w:rsidR="00C51776" w:rsidRPr="00741E0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741E03">
              <w:rPr>
                <w:rFonts w:ascii="Times New Roman" w:eastAsia="Times New Roman" w:hAnsi="Times New Roman" w:cs="Times New Roman"/>
                <w:color w:val="000000"/>
                <w:sz w:val="18"/>
                <w:szCs w:val="18"/>
                <w:lang w:val="en-US"/>
              </w:rPr>
              <w:t xml:space="preserve">Hamm et al., 2012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DpfT5bTW","properties":{"formattedCitation":"[192]","plainCitation":"[192]","noteIndex":0},"citationItems":[{"id":"CYRe6CJU/82nGvmBz","uris":["http://zotero.org/users/8895419/items/B6VAPBLV"],"uri":["http://zotero.org/users/8895419/items/B6VAPBLV"],"itemData":{"id":891,"type":"article-journal","abstract":"OBJECTIVE: Schizophrenia has been linked with deficits in the ability to form complex representations about oneself and others. Less clear is whether these deficits are stable over time, and whether they are related to symptoms.\nMETHOD: We assessed metacognition capacity, affect recognition, executive function, and symptoms at baseline and 6 months later for 49 adults with schizophrenia.\nRESULTS: Paired t tests revealed assessments of metacognition and affect recognition were stable across measurements points. Metacognition was related to concurrent assessments of positive, negative and disorganized symptoms. Multiple regressions revealed metacognition was related to prospective assessments of negative symptoms after controlling for baseline negative symptoms and executive function.\nCONCLUSIONS: Metacognitive deficits are a stable feature of schizophrenia related with negative symptoms.","container-title":"Journal of Clinical Psychology","DOI":"10.1002/jclp.21906","ISSN":"1097-4679","issue":"12","journalAbbreviation":"J Clin Psychol","language":"eng","note":"PMID: 22886716","page":"1303-1312","source":"PubMed","title":"Metacognition and social cognition in schizophrenia: stability and relationship to concurrent and prospective symptom assessments","title-short":"Metacognition and social cognition in schizophrenia","volume":"68","author":[{"family":"Hamm","given":"Jay A."},{"family":"Renard","given":"Selwyn B."},{"family":"Fogley","given":"Rebecca L."},{"family":"Leonhardt","given":"Bethany L."},{"family":"Dimaggio","given":"Giancarlo"},{"family":"Buck","given":"Kelly D."},{"family":"Lysaker","given":"Paul H."}],"issued":{"date-parts":[["2012",12]]}}}],"schema":"https://github.com/citation-style-language/schema/raw/master/csl-citation.json"}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[192]</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0D53898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BLERT</w:t>
            </w:r>
          </w:p>
        </w:tc>
        <w:tc>
          <w:tcPr>
            <w:tcW w:w="1276" w:type="dxa"/>
            <w:tcBorders>
              <w:top w:val="single" w:sz="4" w:space="0" w:color="auto"/>
              <w:left w:val="single" w:sz="4" w:space="0" w:color="auto"/>
              <w:bottom w:val="single" w:sz="4" w:space="0" w:color="auto"/>
              <w:right w:val="single" w:sz="4" w:space="0" w:color="auto"/>
            </w:tcBorders>
            <w:hideMark/>
          </w:tcPr>
          <w:p w14:paraId="58CF9B6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2F8930A2"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BLERT</w:t>
            </w:r>
          </w:p>
        </w:tc>
        <w:tc>
          <w:tcPr>
            <w:tcW w:w="1525" w:type="dxa"/>
            <w:tcBorders>
              <w:top w:val="single" w:sz="4" w:space="0" w:color="auto"/>
              <w:left w:val="single" w:sz="4" w:space="0" w:color="auto"/>
              <w:bottom w:val="single" w:sz="4" w:space="0" w:color="auto"/>
              <w:right w:val="single" w:sz="4" w:space="0" w:color="auto"/>
            </w:tcBorders>
            <w:hideMark/>
          </w:tcPr>
          <w:p w14:paraId="3D1B8082"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49 SCZ at baseline and 6 months</w:t>
            </w:r>
          </w:p>
        </w:tc>
        <w:tc>
          <w:tcPr>
            <w:tcW w:w="6412" w:type="dxa"/>
            <w:tcBorders>
              <w:top w:val="single" w:sz="4" w:space="0" w:color="auto"/>
              <w:left w:val="single" w:sz="4" w:space="0" w:color="auto"/>
              <w:bottom w:val="single" w:sz="4" w:space="0" w:color="auto"/>
              <w:right w:val="single" w:sz="4" w:space="0" w:color="auto"/>
            </w:tcBorders>
            <w:hideMark/>
          </w:tcPr>
          <w:p w14:paraId="631DC3E8"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 xml:space="preserve">Six-month test-retest reliability was .54. </w:t>
            </w:r>
          </w:p>
          <w:p w14:paraId="07F17C78"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No significant change between Time 1 (M=12.57, SD=3.28) and Time 2 (M=12.35, SD=3.81). 36 participants had less than a 33% change, while 13 had a change from baseline to follow-up of 33%-67%. Baseline BLERT correlated .46 with Metacognitive Assessment Scale abbreviated (MAS-A) and .43 at 6-month MAS-A</w:t>
            </w:r>
          </w:p>
          <w:p w14:paraId="5640AB42"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 xml:space="preserve">Correlated .29 (p&lt;.05) with Wisconsin Card Sort. </w:t>
            </w:r>
          </w:p>
        </w:tc>
      </w:tr>
      <w:tr w:rsidR="00C51776" w:rsidRPr="009C535D" w14:paraId="6CEF2CE0"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61287113" w14:textId="6488559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CB0143">
              <w:rPr>
                <w:rFonts w:ascii="Times New Roman" w:eastAsia="Times New Roman" w:hAnsi="Times New Roman" w:cs="Times New Roman"/>
                <w:color w:val="000000"/>
                <w:sz w:val="18"/>
                <w:szCs w:val="18"/>
              </w:rPr>
              <w:t xml:space="preserve">Fiszdon et al., 2013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DuSbDXtT","properties":{"formattedCitation":"[193]","plainCitation":"[193]","noteIndex":0},"citationItems":[{"id":"CYRe6CJU/DweqmbYk","uris":["http://zotero.org/users/8895419/items/XUULZQYE"],"uri":["http://zotero.org/users/8895419/items/XUULZQYE"],"itemData":{"id":894,"type":"article-journal","abstract":"While research on social cognitive impairments in schizophrenia is quickly growing, relatively little is still known about the severity and correlates of these impairments. The few studies that have examined this issue suggest that social cognitive impairments may be positively related to psychiatric symptoms and negatively related to functioning. In the current analyses of 119 stable outpatients with schizophrenia spectrum diagnoses, we sought to further characterize the nature of social cognitive impairments in schizophrenia. Specifically, we examined (1) social cognitive impairments on four different social cognitive tasks including measures of emotional processing and Theory of Mind and (2) the demographic, symptom and functional correlates of these impairments. For three of the four social cognitive tasks examined, the majority of participants performed 1 or more S.D. worse than healthy controls, with variability in the degree of impairment across tasks. Contrary to expectation, correlations between social cognitive performance on each of the four tasks and clinical and functional features were few and weak, and for the most part did not replicate the previously reported relationship of social cognition to severity of symptoms or current functional status.","container-title":"Psychiatry Research","DOI":"10.1016/j.psychres.2012.08.041","ISSN":"1872-7123","issue":"1-2","journalAbbreviation":"Psychiatry Res","language":"eng","note":"PMID: 23017655\nPMCID: PMC3543468","page":"25-29","source":"PubMed","title":"Social cognitive deficits in schizophrenia and their relationship to clinical and functional status","volume":"205","author":[{"family":"Fiszdon","given":"Joanna M."},{"family":"Fanning","given":"Jennifer R."},{"family":"Johannesen","given":"Jason K."},{"family":"Bell","given":"Morris D."}],"issued":{"date-parts":[["2013",1,30]]}}}],"schema":"https://github.com/citation-style-language/schema/raw/master/csl-citation.json"}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[193]</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786D82A"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BLERT</w:t>
            </w:r>
          </w:p>
        </w:tc>
        <w:tc>
          <w:tcPr>
            <w:tcW w:w="1276" w:type="dxa"/>
            <w:tcBorders>
              <w:top w:val="single" w:sz="4" w:space="0" w:color="auto"/>
              <w:left w:val="single" w:sz="4" w:space="0" w:color="auto"/>
              <w:bottom w:val="single" w:sz="4" w:space="0" w:color="auto"/>
              <w:right w:val="single" w:sz="4" w:space="0" w:color="auto"/>
            </w:tcBorders>
            <w:hideMark/>
          </w:tcPr>
          <w:p w14:paraId="3B1FC389"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4C9D3769"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themeColor="text1"/>
                <w:sz w:val="18"/>
                <w:szCs w:val="18"/>
                <w:lang w:val="en-GB"/>
              </w:rPr>
            </w:pPr>
            <w:r w:rsidRPr="00CB0143">
              <w:rPr>
                <w:rFonts w:ascii="Times New Roman" w:hAnsi="Times New Roman" w:cs="Times New Roman"/>
                <w:b/>
                <w:bCs/>
                <w:color w:val="000000" w:themeColor="text1"/>
                <w:sz w:val="18"/>
                <w:szCs w:val="18"/>
                <w:lang w:val="en-GB"/>
              </w:rPr>
              <w:t xml:space="preserve">BLERT </w:t>
            </w:r>
          </w:p>
          <w:p w14:paraId="46638C6A"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Hinting task</w:t>
            </w:r>
          </w:p>
          <w:p w14:paraId="740E8D1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BORRTI</w:t>
            </w:r>
          </w:p>
          <w:p w14:paraId="6D48336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MSCEIT</w:t>
            </w:r>
          </w:p>
        </w:tc>
        <w:tc>
          <w:tcPr>
            <w:tcW w:w="1525" w:type="dxa"/>
            <w:tcBorders>
              <w:top w:val="single" w:sz="4" w:space="0" w:color="auto"/>
              <w:left w:val="single" w:sz="4" w:space="0" w:color="auto"/>
              <w:bottom w:val="single" w:sz="4" w:space="0" w:color="auto"/>
              <w:right w:val="single" w:sz="4" w:space="0" w:color="auto"/>
            </w:tcBorders>
            <w:hideMark/>
          </w:tcPr>
          <w:p w14:paraId="05E8D428"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119 SCZ</w:t>
            </w:r>
          </w:p>
        </w:tc>
        <w:tc>
          <w:tcPr>
            <w:tcW w:w="6412" w:type="dxa"/>
            <w:tcBorders>
              <w:top w:val="single" w:sz="4" w:space="0" w:color="auto"/>
              <w:left w:val="single" w:sz="4" w:space="0" w:color="auto"/>
              <w:bottom w:val="single" w:sz="4" w:space="0" w:color="auto"/>
              <w:right w:val="single" w:sz="4" w:space="0" w:color="auto"/>
            </w:tcBorders>
            <w:hideMark/>
          </w:tcPr>
          <w:p w14:paraId="185F8DD5" w14:textId="3D75D208"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On three of the four social cognitive tasks (BLERT, BORRTI Egocentricity, MSCEIT-ME) over 50% of participants performed at least 1 S.D. below HC norms. Only 11 of 118 participants (9.32%) scored within (1S.D.) or above HC norms on all four task; 107 (90.68%) scored at least 1 S.D. worse than HC on one or more tasks; 83 (70.34%) scored worse than HC on two or more tasks; 51 (43.22%) scored worse than HC on at least three tasks, and 14 (11.86%) scored worse on all four tasks.</w:t>
            </w:r>
            <w:r w:rsidRPr="00CB0143">
              <w:rPr>
                <w:rFonts w:ascii="Times New Roman" w:hAnsi="Times New Roman" w:cs="Times New Roman"/>
                <w:sz w:val="18"/>
                <w:szCs w:val="18"/>
                <w:lang w:val="en-GB"/>
              </w:rPr>
              <w:t xml:space="preserve"> </w:t>
            </w:r>
            <w:r w:rsidRPr="00CB0143">
              <w:rPr>
                <w:rFonts w:ascii="Times New Roman" w:hAnsi="Times New Roman" w:cs="Times New Roman"/>
                <w:color w:val="000000" w:themeColor="text1"/>
                <w:sz w:val="18"/>
                <w:szCs w:val="18"/>
                <w:lang w:val="en-GB"/>
              </w:rPr>
              <w:t>Correlations between social cognition and functioning were significant for two social cognitive measures, where in better performance on the BLERT and BORRTI Egocentricity scales were associated with higher ratings on the QLS Common Objects and Activities subscale (r¼0.27, p¼0.003 and r¼0.27, p¼0.003, respectively).</w:t>
            </w:r>
          </w:p>
          <w:p w14:paraId="6C075193" w14:textId="77777777" w:rsidR="001F5196" w:rsidRDefault="001F519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p>
          <w:p w14:paraId="501FBEFF" w14:textId="75F02244" w:rsidR="00AF6401" w:rsidRPr="00CB0143" w:rsidRDefault="00AF6401"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p>
        </w:tc>
      </w:tr>
      <w:tr w:rsidR="00C51776" w:rsidRPr="0021526A" w14:paraId="5468F20C" w14:textId="77777777" w:rsidTr="004C21FC">
        <w:tc>
          <w:tcPr>
            <w:tcW w:w="14034" w:type="dxa"/>
            <w:gridSpan w:val="6"/>
            <w:tcBorders>
              <w:top w:val="single" w:sz="4" w:space="0" w:color="auto"/>
              <w:left w:val="single" w:sz="4" w:space="0" w:color="auto"/>
              <w:bottom w:val="single" w:sz="4" w:space="0" w:color="auto"/>
              <w:right w:val="single" w:sz="4" w:space="0" w:color="auto"/>
            </w:tcBorders>
            <w:hideMark/>
          </w:tcPr>
          <w:p w14:paraId="2E999153" w14:textId="767C159F" w:rsidR="00C51776" w:rsidRPr="00CB0143" w:rsidRDefault="00C51776" w:rsidP="001F5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18"/>
                <w:szCs w:val="18"/>
                <w:lang w:val="en-GB"/>
              </w:rPr>
            </w:pPr>
            <w:r w:rsidRPr="00CB0143">
              <w:rPr>
                <w:rFonts w:ascii="Times New Roman" w:hAnsi="Times New Roman" w:cs="Times New Roman"/>
                <w:b/>
                <w:bCs/>
                <w:sz w:val="18"/>
                <w:szCs w:val="18"/>
                <w:lang w:val="en-GB"/>
              </w:rPr>
              <w:lastRenderedPageBreak/>
              <w:t>ER-40</w:t>
            </w:r>
          </w:p>
        </w:tc>
      </w:tr>
      <w:tr w:rsidR="00C51776" w:rsidRPr="0021526A" w14:paraId="6CCF2B82"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91A887B" w14:textId="32D94393"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CB0143">
              <w:rPr>
                <w:rFonts w:ascii="Times New Roman" w:eastAsia="Times New Roman" w:hAnsi="Times New Roman" w:cs="Times New Roman"/>
                <w:color w:val="000000"/>
                <w:sz w:val="18"/>
                <w:szCs w:val="18"/>
              </w:rPr>
              <w:t xml:space="preserve">Kohler et al., 2003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EWNPbACy","properties":{"formattedCitation":"[194]","plainCitation":"[194]","noteIndex":0},"citationItems":[{"id":"CYRe6CJU/oiGbe9IM","uris":["http://zotero.org/users/8895419/items/9XE47XGZ"],"uri":["http://zotero.org/users/8895419/items/9XE47XGZ"],"itemData":{"id":897,"type":"article-journal","abstract":"OBJECTIVE: The authors used color photographs of emotional and neutral expressions to investigate recognition patterns of five universal emotions in schizophrenia.\nMETHOD: Twenty-eight stable outpatients with schizophrenia (19 men and nine women) and 61 healthy subjects (29 men and 32 women) completed an emotion discrimination test that presented mild and extreme intensities of happy, sad, angry, fearful, disgusted, and neutral faces, balanced for gender and ethnicity. Analyses evaluated accuracy of identifying emotions as a function of intensity, diagnosis, and gender of poser and rater.\nRESULTS: Patients performed worse than comparison subjects on recognition of all emotions and neutral faces combined, including mild and extreme expressions. For specific emotions, patients performed worse on recognition of fearful, disgusted, and neutral expressions. For all emotions except disgust, recognition of extreme intensity was better than recognition of mild intensity. However, patients showed less benefit from increased intensity for all emotions combined, and the difference was most pronounced for fear. Thus, patients were more impaired than healthy comparison subjects in identifying high-intensity expressions, even though this was an easier task than identifying low-intensity expressions. In the comparison of patterns of errors, patients and healthy subjects differed only in misattributions of neutral expressions; patients overattributed disgusted expressions and underattributed happy expressions.\nCONCLUSIONS: Patients with schizophrenia were impaired in overall emotion recognition, particularly fear and disgust, and did not benefit from increased emotional intensity. Error patterns indicate that patients misidentified neutral cues as negatively valenced.","container-title":"The American Journal of Psychiatry","DOI":"10.1176/appi.ajp.160.10.1768","ISSN":"0002-953X","issue":"10","journalAbbreviation":"Am J Psychiatry","language":"eng","note":"PMID: 14514489","page":"1768-1774","source":"PubMed","title":"Facial emotion recognition in schizophrenia: intensity effects and error pattern","title-short":"Facial emotion recognition in schizophrenia","volume":"160","author":[{"family":"Kohler","given":"Christian G."},{"family":"Turner","given":"Travis H."},{"family":"Bilker","given":"Warren B."},{"family":"Brensinger","given":"Colleen M."},{"family":"Siegel","given":"Steven J."},{"family":"Kanes","given":"Stephen J."},{"family":"Gur","given":"Raquel E."},{"family":"Gur","given":"Ruben C."}],"issued":{"date-parts":[["2003",10]]}}}],"schema":"https://github.com/citation-style-language/schema/raw/master/csl-citation.json"}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[194]</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9F2B38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ER-40</w:t>
            </w:r>
          </w:p>
        </w:tc>
        <w:tc>
          <w:tcPr>
            <w:tcW w:w="1276" w:type="dxa"/>
            <w:tcBorders>
              <w:top w:val="single" w:sz="4" w:space="0" w:color="auto"/>
              <w:left w:val="single" w:sz="4" w:space="0" w:color="auto"/>
              <w:bottom w:val="single" w:sz="4" w:space="0" w:color="auto"/>
              <w:right w:val="single" w:sz="4" w:space="0" w:color="auto"/>
            </w:tcBorders>
            <w:hideMark/>
          </w:tcPr>
          <w:p w14:paraId="1EDDD12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3EAE9FB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ER-40</w:t>
            </w:r>
          </w:p>
        </w:tc>
        <w:tc>
          <w:tcPr>
            <w:tcW w:w="1525" w:type="dxa"/>
            <w:tcBorders>
              <w:top w:val="single" w:sz="4" w:space="0" w:color="auto"/>
              <w:left w:val="single" w:sz="4" w:space="0" w:color="auto"/>
              <w:bottom w:val="single" w:sz="4" w:space="0" w:color="auto"/>
              <w:right w:val="single" w:sz="4" w:space="0" w:color="auto"/>
            </w:tcBorders>
            <w:hideMark/>
          </w:tcPr>
          <w:p w14:paraId="4C31E65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28 SCZ and 61 HC</w:t>
            </w:r>
          </w:p>
        </w:tc>
        <w:tc>
          <w:tcPr>
            <w:tcW w:w="6412" w:type="dxa"/>
            <w:tcBorders>
              <w:top w:val="single" w:sz="4" w:space="0" w:color="auto"/>
              <w:left w:val="single" w:sz="4" w:space="0" w:color="auto"/>
              <w:bottom w:val="single" w:sz="4" w:space="0" w:color="auto"/>
              <w:right w:val="single" w:sz="4" w:space="0" w:color="auto"/>
            </w:tcBorders>
            <w:hideMark/>
          </w:tcPr>
          <w:p w14:paraId="315DFCD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color w:val="000000" w:themeColor="text1"/>
                <w:sz w:val="18"/>
                <w:szCs w:val="18"/>
                <w:lang w:val="en-GB"/>
              </w:rPr>
              <w:t>Distributions</w:t>
            </w:r>
            <w:r w:rsidRPr="00CB0143">
              <w:rPr>
                <w:rFonts w:ascii="Times New Roman" w:hAnsi="Times New Roman" w:cs="Times New Roman"/>
                <w:sz w:val="18"/>
                <w:szCs w:val="18"/>
                <w:lang w:val="en-GB"/>
              </w:rPr>
              <w:t>:</w:t>
            </w:r>
          </w:p>
          <w:p w14:paraId="7DBA3D50"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Mean percentage correct were 63.6% for patients and 71% for control subjects. There was a ceiling effect for happy expressions (97.1% correct for patients, 98.4% for controls). No SDs reported.</w:t>
            </w:r>
          </w:p>
        </w:tc>
      </w:tr>
      <w:tr w:rsidR="00C51776" w:rsidRPr="009C535D" w14:paraId="09CB08F3"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62C50765" w14:textId="3A236856" w:rsidR="00C51776" w:rsidRPr="00741E0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CB0143">
              <w:rPr>
                <w:rFonts w:ascii="Times New Roman" w:eastAsia="Times New Roman" w:hAnsi="Times New Roman" w:cs="Times New Roman"/>
                <w:color w:val="000000"/>
                <w:sz w:val="18"/>
                <w:szCs w:val="18"/>
              </w:rPr>
              <w:t xml:space="preserve">Silver et al., 2004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sGeT10Yr","properties":{"formattedCitation":"[195]","plainCitation":"[195]","noteIndex":0},"citationItems":[{"id":"CYRe6CJU/q7q56LOm","uris":["http://zotero.org/users/8895419/items/758UEIFG"],"uri":["http://zotero.org/users/8895419/items/758UEIFG"],"itemData":{"id":899,"type":"article-journal","abstract":"Impaired emotional communication may be an important contributing factor to poor social function in schizophrenia. This pilot study examined the effect of emotion training exercises on the perception of facial emotional expression. Twenty male chronic schizophrenia patients underwent three training sessions using a computerized Emotion Training program, developed for teaching autistic children, which was adapted to the clinical setting. Patients were assessed before and after training with validated tests of identification of facial emotions (PEAT, ER40), differentiation of facial emotions (EmDiff) and working memory. In comparison to baseline, patients performed significantly better on the PEAT and ER40 tests after training. No change was observed in EmDiff or in cognitive test performance. Brief Emotion Training can improve recognition of facial emotional expressions in chronic schizophrenia patients. This may be due to increased patient awareness of emotional aspects of stimuli and/or improvement in specific emotional perceptual skills. Further studies of Emotion Training as a potential treatment modality are warranted.","container-title":"Psychiatry Research","DOI":"10.1016/j.psychres.2004.06.002","ISSN":"0165-1781","issue":"2","journalAbbreviation":"Psychiatry Res","language":"eng","note":"PMID: 15488957","page":"147-154","source":"PubMed","title":"Brief emotion training improves recognition of facial emotions in chronic schizophrenia. A pilot study","volume":"128","author":[{"family":"Silver","given":"Henry"},{"family":"Goodman","given":"Craig"},{"family":"Knoll","given":"Gabriela"},{"family":"Isakov","given":"Victoria"}],"issued":{"date-parts":[["2004",9,30]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[195]</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3BB9A08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ER-40</w:t>
            </w:r>
          </w:p>
        </w:tc>
        <w:tc>
          <w:tcPr>
            <w:tcW w:w="1276" w:type="dxa"/>
            <w:tcBorders>
              <w:top w:val="single" w:sz="4" w:space="0" w:color="auto"/>
              <w:left w:val="single" w:sz="4" w:space="0" w:color="auto"/>
              <w:bottom w:val="single" w:sz="4" w:space="0" w:color="auto"/>
              <w:right w:val="single" w:sz="4" w:space="0" w:color="auto"/>
            </w:tcBorders>
            <w:hideMark/>
          </w:tcPr>
          <w:p w14:paraId="5B5152E2"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59E58623"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ER-40</w:t>
            </w:r>
          </w:p>
        </w:tc>
        <w:tc>
          <w:tcPr>
            <w:tcW w:w="1525" w:type="dxa"/>
            <w:tcBorders>
              <w:top w:val="single" w:sz="4" w:space="0" w:color="auto"/>
              <w:left w:val="single" w:sz="4" w:space="0" w:color="auto"/>
              <w:bottom w:val="single" w:sz="4" w:space="0" w:color="auto"/>
              <w:right w:val="single" w:sz="4" w:space="0" w:color="auto"/>
            </w:tcBorders>
            <w:hideMark/>
          </w:tcPr>
          <w:p w14:paraId="5557C4F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20 SCZ</w:t>
            </w:r>
          </w:p>
        </w:tc>
        <w:tc>
          <w:tcPr>
            <w:tcW w:w="6412" w:type="dxa"/>
            <w:tcBorders>
              <w:top w:val="single" w:sz="4" w:space="0" w:color="auto"/>
              <w:left w:val="single" w:sz="4" w:space="0" w:color="auto"/>
              <w:bottom w:val="single" w:sz="4" w:space="0" w:color="auto"/>
              <w:right w:val="single" w:sz="4" w:space="0" w:color="auto"/>
            </w:tcBorders>
            <w:hideMark/>
          </w:tcPr>
          <w:p w14:paraId="232CA9FA"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color w:val="000000" w:themeColor="text1"/>
                <w:sz w:val="18"/>
                <w:szCs w:val="18"/>
                <w:lang w:val="en-GB"/>
              </w:rPr>
              <w:t>Distributions</w:t>
            </w:r>
            <w:r w:rsidRPr="00CB0143">
              <w:rPr>
                <w:rFonts w:ascii="Times New Roman" w:hAnsi="Times New Roman" w:cs="Times New Roman"/>
                <w:sz w:val="18"/>
                <w:szCs w:val="18"/>
                <w:lang w:val="en-GB"/>
              </w:rPr>
              <w:t>:</w:t>
            </w:r>
          </w:p>
          <w:p w14:paraId="038198A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 xml:space="preserve">Mean % correct at pretest was 68.75% (SD= 14.25%) and 76% (SD=10.25%) at post-test.  </w:t>
            </w:r>
          </w:p>
          <w:p w14:paraId="1DCA781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Utility as a repeated measure: Significant change due to 3 days of brief emotion training (pre-test mean 27.5, SD=5.7; post-test mean 30.4, SD=4.1; t=-2.67, p=.02, d=.60).</w:t>
            </w:r>
          </w:p>
          <w:p w14:paraId="7B6EDFE0"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color w:val="000000" w:themeColor="text1"/>
                <w:sz w:val="18"/>
                <w:szCs w:val="18"/>
                <w:lang w:val="en-GB"/>
              </w:rPr>
              <w:t>Distributions</w:t>
            </w:r>
            <w:r w:rsidRPr="00CB0143">
              <w:rPr>
                <w:rFonts w:ascii="Times New Roman" w:hAnsi="Times New Roman" w:cs="Times New Roman"/>
                <w:sz w:val="18"/>
                <w:szCs w:val="18"/>
                <w:lang w:val="en-GB"/>
              </w:rPr>
              <w:t xml:space="preserve">: </w:t>
            </w:r>
          </w:p>
          <w:p w14:paraId="678F916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Mean % correct at pre-test was 68.75% (SD= 14.25%) and 76% (SD=10.25%) at post-test.</w:t>
            </w:r>
          </w:p>
        </w:tc>
      </w:tr>
      <w:tr w:rsidR="00C51776" w:rsidRPr="009C535D" w14:paraId="7B1B1AC5"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D22F98A" w14:textId="3B145598" w:rsidR="00C51776" w:rsidRPr="00741E0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741E03">
              <w:rPr>
                <w:rFonts w:ascii="Times New Roman" w:eastAsia="Times New Roman" w:hAnsi="Times New Roman" w:cs="Times New Roman"/>
                <w:color w:val="000000"/>
                <w:sz w:val="18"/>
                <w:szCs w:val="18"/>
                <w:lang w:val="en-US"/>
              </w:rPr>
              <w:t xml:space="preserve">Goodman et al., 2005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XHR6hlpR","properties":{"formattedCitation":"[196]","plainCitation":"[196]","noteIndex":0},"citationItems":[{"id":"CYRe6CJU/YYJaM9g1","uris":["http://zotero.org/users/8895419/items/BUSM5R9G"],"uri":["http://zotero.org/users/8895419/items/BUSM5R9G"],"itemData":{"id":901,"type":"article-journal","abstract":"Lack of insight of patients with schizophrenia into various aspects of their illness and treatment is an important clinical issue. Poor insight has been reported to be associated with neurocognitive deficits, particularly in the frontal and parietal functions. The aim of this study was to examine relationships between insight and cognitive and emotional function in patients with schizophrenia. Thirty-five male forensic patients suffering from chronic schizophrenia participated. The Scale for the Assessment of Unawareness of Mental Disorder was used to assess insight. Neuropsychological function was assessed with a comprehensive battery of tests. Clinical state was also assessed. Of 35 patients, 18 (51%) believed that they had a mental disorder. A similar proportion reported awareness of a need for medication and correctly attributed symptoms to illness. Measures of insight showed significant associations with visual object learning, verbal working memory, and identification of facial emotions but not with measures of frontal lobe function. Poorer insight was associated with a higher occurrence of violent events. Our findings support an association between poor insight and cognitive impairment in patients with chronic schizophrenia but suggest that the relationship may not specifically involve frontal lobe dysfunction.","container-title":"Comprehensive Psychiatry","DOI":"10.1016/j.comppsych.2004.11.002","ISSN":"0010-440X","issue":"4","journalAbbreviation":"Compr Psychiatry","language":"eng","note":"PMID: 16175760","page":"284-290","source":"PubMed","title":"Insight into illness in schizophrenia","volume":"46","author":[{"family":"Goodman","given":"Craig"},{"family":"Knoll","given":"Gabriella"},{"family":"Isakov","given":"Victoria"},{"family":"Silver","given":"Henry"}],"issued":{"date-parts":[["2005",8]]}}}],"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[196]</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51CC03D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ER-40</w:t>
            </w:r>
          </w:p>
        </w:tc>
        <w:tc>
          <w:tcPr>
            <w:tcW w:w="1276" w:type="dxa"/>
            <w:tcBorders>
              <w:top w:val="single" w:sz="4" w:space="0" w:color="auto"/>
              <w:left w:val="single" w:sz="4" w:space="0" w:color="auto"/>
              <w:bottom w:val="single" w:sz="4" w:space="0" w:color="auto"/>
              <w:right w:val="single" w:sz="4" w:space="0" w:color="auto"/>
            </w:tcBorders>
            <w:hideMark/>
          </w:tcPr>
          <w:p w14:paraId="1ABD223C"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64D70F51"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ER-40</w:t>
            </w:r>
          </w:p>
        </w:tc>
        <w:tc>
          <w:tcPr>
            <w:tcW w:w="1525" w:type="dxa"/>
            <w:tcBorders>
              <w:top w:val="single" w:sz="4" w:space="0" w:color="auto"/>
              <w:left w:val="single" w:sz="4" w:space="0" w:color="auto"/>
              <w:bottom w:val="single" w:sz="4" w:space="0" w:color="auto"/>
              <w:right w:val="single" w:sz="4" w:space="0" w:color="auto"/>
            </w:tcBorders>
            <w:hideMark/>
          </w:tcPr>
          <w:p w14:paraId="2973871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35 male forensic SCZ</w:t>
            </w:r>
          </w:p>
        </w:tc>
        <w:tc>
          <w:tcPr>
            <w:tcW w:w="6412" w:type="dxa"/>
            <w:tcBorders>
              <w:top w:val="single" w:sz="4" w:space="0" w:color="auto"/>
              <w:left w:val="single" w:sz="4" w:space="0" w:color="auto"/>
              <w:bottom w:val="single" w:sz="4" w:space="0" w:color="auto"/>
              <w:right w:val="single" w:sz="4" w:space="0" w:color="auto"/>
            </w:tcBorders>
            <w:hideMark/>
          </w:tcPr>
          <w:p w14:paraId="50136AE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color w:val="000000" w:themeColor="text1"/>
                <w:sz w:val="18"/>
                <w:szCs w:val="18"/>
                <w:lang w:val="en-GB"/>
              </w:rPr>
              <w:t>Distributions</w:t>
            </w:r>
            <w:r w:rsidRPr="00CB0143">
              <w:rPr>
                <w:rFonts w:ascii="Times New Roman" w:hAnsi="Times New Roman" w:cs="Times New Roman"/>
                <w:sz w:val="18"/>
                <w:szCs w:val="18"/>
                <w:lang w:val="en-GB"/>
              </w:rPr>
              <w:t>:</w:t>
            </w:r>
          </w:p>
          <w:p w14:paraId="13FA0EE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Mean % correct ranged from 65.7% (SD=12.55%) to 71% (11.55%).</w:t>
            </w:r>
          </w:p>
        </w:tc>
      </w:tr>
      <w:tr w:rsidR="00C51776" w:rsidRPr="002E43B2" w14:paraId="22BCFAF3"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9DEE9C2" w14:textId="798D4B1D"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CB0143">
              <w:rPr>
                <w:rFonts w:ascii="Times New Roman" w:eastAsia="Times New Roman" w:hAnsi="Times New Roman" w:cs="Times New Roman"/>
                <w:color w:val="000000"/>
                <w:sz w:val="18"/>
                <w:szCs w:val="18"/>
              </w:rPr>
              <w:t xml:space="preserve">Gur et al., 2007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6nsxk5lY","properties":{"formattedCitation":"[197]","plainCitation":"[197]","noteIndex":0},"citationItems":[{"id":"CYRe6CJU/wPGn9d9Z","uris":["http://zotero.org/users/8895419/items/GX4Q7ARA"],"uri":["http://zotero.org/users/8895419/items/GX4Q7ARA"],"itemData":{"id":903,"type":"article-journal","abstract":"CONTEXT: Deficits in emotion processing are prominent in schizophrenia, and flat affect is resistant to treatment and portends poor outcome. Investigation of the underlying neural circuitry can elucidate affective dysfunction.\nOBJECTIVE: To examine the brain circuitry for facial emotion processing, dissecting response to task demands from effects of the appearance of facial expressions.\nDESIGN: A facial emotion identification task was presented during high-field (4-T) magnetic resonance imaging. Blood oxygenation level-dependent changes were contrasted for task compared with a scrambled face baseline (blocked analysis) and for the appearance of each of the following 4 target expressions compared with neutral faces (event related): happy, sad, anger, and fear.\nSETTING: Participants from the Schizophrenia Research Center underwent a functional magnetic resonance imaging study at the University of Pennsylvania Medical Center.\nPARTICIPANTS: Patients with DSM-IV-defined schizophrenia (n = 16) and healthy controls (n = 17) were recruited from the community.\nMAIN OUTCOME MEASURES: The percentage of signal change for each contrast and performance and clinical symptom severity ratings.\nRESULTS: Patients showed reduced limbic activation compared with controls for the emotion identification task. However, event-related analysis revealed that whereas in controls greater amygdala activation was associated with correct identifications of threat-related (anger and fear) expressions, patients showed the opposite effect of greater limbic activation, portending misidentifications. Furthermore, greater amygdala activation to the presentation of fearful faces was highly correlated with greater severity of flat affect.\nCONCLUSIONS: Abnormal amygdala activation in schizophrenia in response to presentation of fearful faces is paradoxically associated with failure to recognize the emotion and with more severe flat affect. This finding suggests that flat affect in schizophrenia relates to overstimulation of the limbic system.","container-title":"Archives of General Psychiatry","DOI":"10.1001/archpsyc.64.12.1356","ISSN":"1538-3636","issue":"12","journalAbbreviation":"Arch Gen Psychiatry","language":"eng","note":"PMID: 18056543","page":"1356-1366","source":"PubMed","title":"Limbic activation associated with misidentification of fearful faces and flat affect in schizophrenia","volume":"64","author":[{"family":"Gur","given":"Raquel E."},{"family":"Loughead","given":"James"},{"family":"Kohler","given":"Christian G."},{"family":"Elliott","given":"Mark A."},{"family":"Lesko","given":"Kathleen"},{"family":"Ruparel","given":"Kosha"},{"family":"Wolf","given":"Daniel H."},{"family":"Bilker","given":"Warren B."},{"family":"Gur","given":"Ruben C."}],"issued":{"date-parts":[["2007",12]]}}}],"schema":"https://github.com/citation-style-language/schema/raw/master/csl-citation.json"}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[197]</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57BA8A6C"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ER-40</w:t>
            </w:r>
          </w:p>
        </w:tc>
        <w:tc>
          <w:tcPr>
            <w:tcW w:w="1276" w:type="dxa"/>
            <w:tcBorders>
              <w:top w:val="single" w:sz="4" w:space="0" w:color="auto"/>
              <w:left w:val="single" w:sz="4" w:space="0" w:color="auto"/>
              <w:bottom w:val="single" w:sz="4" w:space="0" w:color="auto"/>
              <w:right w:val="single" w:sz="4" w:space="0" w:color="auto"/>
            </w:tcBorders>
            <w:hideMark/>
          </w:tcPr>
          <w:p w14:paraId="2A5D2DF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53BA6488"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ER-40</w:t>
            </w:r>
          </w:p>
        </w:tc>
        <w:tc>
          <w:tcPr>
            <w:tcW w:w="1525" w:type="dxa"/>
            <w:tcBorders>
              <w:top w:val="single" w:sz="4" w:space="0" w:color="auto"/>
              <w:left w:val="single" w:sz="4" w:space="0" w:color="auto"/>
              <w:bottom w:val="single" w:sz="4" w:space="0" w:color="auto"/>
              <w:right w:val="single" w:sz="4" w:space="0" w:color="auto"/>
            </w:tcBorders>
            <w:hideMark/>
          </w:tcPr>
          <w:p w14:paraId="30AF8787"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16 SCZ; 17 HC</w:t>
            </w:r>
          </w:p>
        </w:tc>
        <w:tc>
          <w:tcPr>
            <w:tcW w:w="6412" w:type="dxa"/>
            <w:tcBorders>
              <w:top w:val="single" w:sz="4" w:space="0" w:color="auto"/>
              <w:left w:val="single" w:sz="4" w:space="0" w:color="auto"/>
              <w:bottom w:val="single" w:sz="4" w:space="0" w:color="auto"/>
              <w:right w:val="single" w:sz="4" w:space="0" w:color="auto"/>
            </w:tcBorders>
            <w:hideMark/>
          </w:tcPr>
          <w:p w14:paraId="58EF22E1"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color w:val="000000" w:themeColor="text1"/>
                <w:sz w:val="18"/>
                <w:szCs w:val="18"/>
                <w:lang w:val="en-GB"/>
              </w:rPr>
              <w:t>Distributions</w:t>
            </w:r>
            <w:r w:rsidRPr="00CB0143">
              <w:rPr>
                <w:rFonts w:ascii="Times New Roman" w:hAnsi="Times New Roman" w:cs="Times New Roman"/>
                <w:sz w:val="18"/>
                <w:szCs w:val="18"/>
                <w:lang w:val="en-GB"/>
              </w:rPr>
              <w:t>:</w:t>
            </w:r>
          </w:p>
          <w:p w14:paraId="6919ED99"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Mean percentage correct for patients ranged from 90.66% (SD=10.72%) for happy to 76.90% (SD=13.47%) for fear. Controls ranged from 95.97% (SD=5.21%) for happy to 82.42% (SD=12.11%) for fear.</w:t>
            </w:r>
          </w:p>
        </w:tc>
      </w:tr>
      <w:tr w:rsidR="00C51776" w:rsidRPr="0021526A" w14:paraId="612CC9B4"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6F3F320" w14:textId="7D71B6F9" w:rsidR="00C51776" w:rsidRPr="003B683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3B6832">
              <w:rPr>
                <w:rFonts w:ascii="Times New Roman" w:eastAsia="Times New Roman" w:hAnsi="Times New Roman" w:cs="Times New Roman"/>
                <w:color w:val="000000"/>
                <w:sz w:val="18"/>
                <w:szCs w:val="18"/>
                <w:lang w:val="en-US"/>
              </w:rPr>
              <w:t xml:space="preserve">Weiss et al., 2007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OmG4d4zZ","properties":{"formattedCitation":"[198]","plainCitation":"[198]","noteIndex":0},"citationItems":[{"id":"CYRe6CJU/2Tz8YgKc","uris":["http://zotero.org/users/8895419/items/3DTSYWAH"],"uri":["http://zotero.org/users/8895419/items/3DTSYWAH"],"itemData":{"id":906,"type":"article-journal","abstract":"The catechol-O-methyltransferase (COMT) Val158Met polymorphism modulates executive functions and working memory and recent neuroimaging studies implicate an association with emotional processing. We examined the relationship between the COMT Val158Met polymorphism and facial emotion recognition and differentiation in 100 healthy individuals. Compared to Met homozygosity, Val homozygosity was associated with better and faster recognition of negative facial expressions such as anger and sad. Our study provides evidence for a possible influence of the COMT polymorphism on emotion recognition abilities in healthy subjects. Additional research is needed to further define the neurocognitive phenotypes associated with COMT polymorphisms.","container-title":"Journal of the International Neuropsychological Society: JINS","DOI":"10.1017/S1355617707070932","ISSN":"1355-6177","issue":"5","journalAbbreviation":"J Int Neuropsychol Soc","language":"eng","note":"PMID: 17517149","page":"881-887","source":"PubMed","title":"Differential effect of catechol-O-methyltransferase Val158Met genotype on emotional recognition abilities in healthy men and women","volume":"13","author":[{"family":"Weiss","given":"Elisabeth M."},{"family":"Stadelmann","given":"Edith"},{"family":"Kohler","given":"Christian G."},{"family":"Brensinger","given":"Colleen M."},{"family":"Nolan","given":"Karen A."},{"family":"Oberacher","given":"Herbert"},{"family":"Parson","given":"Walther"},{"family":"Pitterl","given":"Florian"},{"family":"Niederstätter","given":"Harald"},{"family":"Kemmler","given":"Georg"},{"family":"Hinterhuber","given":"Hartmann"},{"family":"Marksteiner","given":"Josef"}],"issued":{"date-parts":[["2007",9]]}}}],"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[198]</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17C2EAF8"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ER-40</w:t>
            </w:r>
          </w:p>
        </w:tc>
        <w:tc>
          <w:tcPr>
            <w:tcW w:w="1276" w:type="dxa"/>
            <w:tcBorders>
              <w:top w:val="single" w:sz="4" w:space="0" w:color="auto"/>
              <w:left w:val="single" w:sz="4" w:space="0" w:color="auto"/>
              <w:bottom w:val="single" w:sz="4" w:space="0" w:color="auto"/>
              <w:right w:val="single" w:sz="4" w:space="0" w:color="auto"/>
            </w:tcBorders>
            <w:hideMark/>
          </w:tcPr>
          <w:p w14:paraId="2BBCE57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08BCCB7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ER-40</w:t>
            </w:r>
          </w:p>
        </w:tc>
        <w:tc>
          <w:tcPr>
            <w:tcW w:w="1525" w:type="dxa"/>
            <w:tcBorders>
              <w:top w:val="single" w:sz="4" w:space="0" w:color="auto"/>
              <w:left w:val="single" w:sz="4" w:space="0" w:color="auto"/>
              <w:bottom w:val="single" w:sz="4" w:space="0" w:color="auto"/>
              <w:right w:val="single" w:sz="4" w:space="0" w:color="auto"/>
            </w:tcBorders>
            <w:hideMark/>
          </w:tcPr>
          <w:p w14:paraId="4DD78DD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56 SCZ</w:t>
            </w:r>
          </w:p>
        </w:tc>
        <w:tc>
          <w:tcPr>
            <w:tcW w:w="6412" w:type="dxa"/>
            <w:tcBorders>
              <w:top w:val="single" w:sz="4" w:space="0" w:color="auto"/>
              <w:left w:val="single" w:sz="4" w:space="0" w:color="auto"/>
              <w:bottom w:val="single" w:sz="4" w:space="0" w:color="auto"/>
              <w:right w:val="single" w:sz="4" w:space="0" w:color="auto"/>
            </w:tcBorders>
            <w:hideMark/>
          </w:tcPr>
          <w:p w14:paraId="616A6978"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color w:val="000000" w:themeColor="text1"/>
                <w:sz w:val="18"/>
                <w:szCs w:val="18"/>
                <w:lang w:val="en-GB"/>
              </w:rPr>
              <w:t>Distributions</w:t>
            </w:r>
            <w:r w:rsidRPr="00CB0143">
              <w:rPr>
                <w:rFonts w:ascii="Times New Roman" w:hAnsi="Times New Roman" w:cs="Times New Roman"/>
                <w:sz w:val="18"/>
                <w:szCs w:val="18"/>
                <w:lang w:val="en-GB"/>
              </w:rPr>
              <w:t>:</w:t>
            </w:r>
          </w:p>
          <w:p w14:paraId="4A5D090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Mean percentage correct were: happy expressions (92.6%) (95% CI 89.9-94.9%), fear (61.4%) (95% CI 56.7-65.9%), neutral (60.9%) (95% CI 56.3-65.5%), sad (59.8%) (95% CI 55.1- 64.4%), and anger (55.6%) (95% CI</w:t>
            </w:r>
          </w:p>
          <w:p w14:paraId="6E30CCC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50.8-60.2)</w:t>
            </w:r>
          </w:p>
        </w:tc>
      </w:tr>
      <w:tr w:rsidR="00C51776" w:rsidRPr="0021526A" w14:paraId="05822B91"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0E42EF50" w14:textId="37936C6D" w:rsidR="00C51776" w:rsidRPr="003B683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3B6832">
              <w:rPr>
                <w:rFonts w:ascii="Times New Roman" w:eastAsia="Times New Roman" w:hAnsi="Times New Roman" w:cs="Times New Roman"/>
                <w:color w:val="000000"/>
                <w:sz w:val="18"/>
                <w:szCs w:val="18"/>
                <w:lang w:val="en-US"/>
              </w:rPr>
              <w:t xml:space="preserve">Pinkham et al., 2008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9gQGggiC","properties":{"formattedCitation":"[199]","plainCitation":"[199]","noteIndex":0},"citationItems":[{"id":"CYRe6CJU/GtMOeGQu","uris":["http://zotero.org/users/8895419/items/JXVW4FG3"],"uri":["http://zotero.org/users/8895419/items/JXVW4FG3"],"itemData":{"id":909,"type":"article-journal","abstract":"OBJECTIVE: Studies of emotion recognition abilities in schizophrenia show greater impairment for non-Caucasians with schizophrenia compared with Caucasians. These studies, however, included only Caucasian faces as stimuli. There is evidence from healthy individuals for a performance disadvantage on face memory and emotion recognition when processing faces from a different ethnicity. The authors sought to measure the \"other-race effect\" in schizophrenia, which could account for previous findings and provide information about sensitivity to such social cues in patients.\nMETHOD: The study included 540 participants from four groups: African Americans with schizophrenia (N=135), Caucasians with schizophrenia (N=135), African American community comparison subjects (N=135), and Caucasian community comparison subjects (N=135). All participants completed face recognition and facial emotion identification tasks that included both Caucasian and African American faces as stimuli.\nRESULTS: Although comparison participants performed better than individuals with schizophrenia across all tasks, both comparison participants and participants with schizophrenia exhibited a strong and significant other-race effect for face memory and emotion recognition. The magnitude of the other-race effect did not differ between these two groups.\nCONCLUSIONS: These findings reveal an intact other-race effect in patients with schizophrenia and highlight a methodological concern in the measurement of face processing abilities in schizophrenia, namely, that findings of greater impairment in African American patients are spurious when Caucasian faces are used as stimuli. Despite overall impairments in face memory and emotion recognition, the presence of a normative other-race effect in schizophrenia may reflect typical experiences with faces during development.","container-title":"The American Journal of Psychiatry","DOI":"10.1176/appi.ajp.2007.07101604","ISSN":"1535-7228","issue":"5","journalAbbreviation":"Am J Psychiatry","language":"eng","note":"PMID: 18347000\nPMCID: PMC7413594","page":"639-645","source":"PubMed","title":"The other-race effect in face processing among African American and Caucasian individuals with schizophrenia","volume":"165","author":[{"family":"Pinkham","given":"Amy E."},{"family":"Sasson","given":"Noah J."},{"family":"Calkins","given":"Monica E."},{"family":"Richard","given":"Jan"},{"family":"Hughett","given":"Paul"},{"family":"Gur","given":"Raquel E."},{"family":"Gur","given":"Ruben C."}],"issued":{"date-parts":[["2008",5]]}}}],"schema":"https://github.com/citation-style-language/schema/raw/master/csl-citation.json"}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[199]</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38E3794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ER-40</w:t>
            </w:r>
          </w:p>
        </w:tc>
        <w:tc>
          <w:tcPr>
            <w:tcW w:w="1276" w:type="dxa"/>
            <w:tcBorders>
              <w:top w:val="single" w:sz="4" w:space="0" w:color="auto"/>
              <w:left w:val="single" w:sz="4" w:space="0" w:color="auto"/>
              <w:bottom w:val="single" w:sz="4" w:space="0" w:color="auto"/>
              <w:right w:val="single" w:sz="4" w:space="0" w:color="auto"/>
            </w:tcBorders>
            <w:hideMark/>
          </w:tcPr>
          <w:p w14:paraId="09B04887"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4ADB0B3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ER-40</w:t>
            </w:r>
          </w:p>
        </w:tc>
        <w:tc>
          <w:tcPr>
            <w:tcW w:w="1525" w:type="dxa"/>
            <w:tcBorders>
              <w:top w:val="single" w:sz="4" w:space="0" w:color="auto"/>
              <w:left w:val="single" w:sz="4" w:space="0" w:color="auto"/>
              <w:bottom w:val="single" w:sz="4" w:space="0" w:color="auto"/>
              <w:right w:val="single" w:sz="4" w:space="0" w:color="auto"/>
            </w:tcBorders>
            <w:hideMark/>
          </w:tcPr>
          <w:p w14:paraId="5049B18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270 SCZ; 270 HC</w:t>
            </w:r>
          </w:p>
        </w:tc>
        <w:tc>
          <w:tcPr>
            <w:tcW w:w="6412" w:type="dxa"/>
            <w:tcBorders>
              <w:top w:val="single" w:sz="4" w:space="0" w:color="auto"/>
              <w:left w:val="single" w:sz="4" w:space="0" w:color="auto"/>
              <w:bottom w:val="single" w:sz="4" w:space="0" w:color="auto"/>
              <w:right w:val="single" w:sz="4" w:space="0" w:color="auto"/>
            </w:tcBorders>
            <w:hideMark/>
          </w:tcPr>
          <w:p w14:paraId="362BF6C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color w:val="000000" w:themeColor="text1"/>
                <w:sz w:val="18"/>
                <w:szCs w:val="18"/>
                <w:lang w:val="en-GB"/>
              </w:rPr>
              <w:t>Distributions</w:t>
            </w:r>
            <w:r w:rsidRPr="00CB0143">
              <w:rPr>
                <w:rFonts w:ascii="Times New Roman" w:hAnsi="Times New Roman" w:cs="Times New Roman"/>
                <w:sz w:val="18"/>
                <w:szCs w:val="18"/>
                <w:lang w:val="en-GB"/>
              </w:rPr>
              <w:t>:</w:t>
            </w:r>
          </w:p>
          <w:p w14:paraId="4FA8459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Mean percentage correct were 75.6% for patients and 82.8% for controls. No SDs reported.</w:t>
            </w:r>
          </w:p>
        </w:tc>
      </w:tr>
      <w:tr w:rsidR="00C51776" w:rsidRPr="009C535D" w14:paraId="0F66F055"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6DCE0342" w14:textId="411DC33B"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CB0143">
              <w:rPr>
                <w:rFonts w:ascii="Times New Roman" w:eastAsia="Times New Roman" w:hAnsi="Times New Roman" w:cs="Times New Roman"/>
                <w:color w:val="000000"/>
                <w:sz w:val="18"/>
                <w:szCs w:val="18"/>
              </w:rPr>
              <w:t xml:space="preserve">Carter et al., 2009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HmEqMHKj","properties":{"formattedCitation":"[200]","plainCitation":"[200]","noteIndex":0},"citationItems":[{"id":"CYRe6CJU/fF2MxHzE","uris":["http://zotero.org/users/8895419/items/DYVQD43Z"],"uri":["http://zotero.org/users/8895419/items/DYVQD43Z"],"itemData":{"id":913,"type":"article-journal","abstract":"This article describes the results and recommendations of the third Cognitive Neuroscience Treatment Research to Improve Cognition in Schizophrenia meeting related to measuring treatment effects on social and affective processing. At the first meeting, it was recommended that measurement development focuses on the construct of emotion identification and responding. Five Tasks were nominated as candidate measures for this construct via the premeeting web-based survey. Two of the 5 tasks were recommended for immediate translation, the Penn Emotion Recognition Task and the Facial Affect Recognition and the Effects of Situational Context, which provides a measure of emotion identification and responding as well as a related, higher level construct, context-based modulation of emotional responding. This article summarizes the criteria-based, consensus building analysis of each nominated task that led to these 2 paradigms being recommended as priority tasks for development as measures of treatment effects on negative symptoms in schizophrenia.","container-title":"Schizophrenia Bulletin","DOI":"10.1093/schbul/sbn157","ISSN":"0586-7614","issue":"1","journalAbbreviation":"Schizophr Bull","language":"eng","note":"PMID: 19011231\nPMCID: PMC2643972","page":"153-162","source":"PubMed","title":"CNTRICS final task selection: social cognitive and affective neuroscience-based measures","title-short":"CNTRICS final task selection","volume":"35","author":[{"family":"Carter","given":"Cameron S."},{"family":"Barch","given":"Deanna M."},{"family":"Gur","given":"Ruben"},{"family":"Gur","given":"Raquel"},{"family":"Pinkham","given":"Amy"},{"family":"Ochsner","given":"Kevin"}],"issued":{"date-parts":[["2009",1]]}}}],"schema":"https://github.com/citation-style-language/schema/raw/master/csl-citation.json"}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[200]</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135FF3EA"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ER-40</w:t>
            </w:r>
          </w:p>
        </w:tc>
        <w:tc>
          <w:tcPr>
            <w:tcW w:w="1276" w:type="dxa"/>
            <w:tcBorders>
              <w:top w:val="single" w:sz="4" w:space="0" w:color="auto"/>
              <w:left w:val="single" w:sz="4" w:space="0" w:color="auto"/>
              <w:bottom w:val="single" w:sz="4" w:space="0" w:color="auto"/>
              <w:right w:val="single" w:sz="4" w:space="0" w:color="auto"/>
            </w:tcBorders>
            <w:hideMark/>
          </w:tcPr>
          <w:p w14:paraId="631D1213"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6D4B5A5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ER-40</w:t>
            </w:r>
          </w:p>
        </w:tc>
        <w:tc>
          <w:tcPr>
            <w:tcW w:w="1525" w:type="dxa"/>
            <w:tcBorders>
              <w:top w:val="single" w:sz="4" w:space="0" w:color="auto"/>
              <w:left w:val="single" w:sz="4" w:space="0" w:color="auto"/>
              <w:bottom w:val="single" w:sz="4" w:space="0" w:color="auto"/>
              <w:right w:val="single" w:sz="4" w:space="0" w:color="auto"/>
            </w:tcBorders>
            <w:hideMark/>
          </w:tcPr>
          <w:p w14:paraId="7ED5839C"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1023 SCZ; 424 HC</w:t>
            </w:r>
          </w:p>
        </w:tc>
        <w:tc>
          <w:tcPr>
            <w:tcW w:w="6412" w:type="dxa"/>
            <w:tcBorders>
              <w:top w:val="single" w:sz="4" w:space="0" w:color="auto"/>
              <w:left w:val="single" w:sz="4" w:space="0" w:color="auto"/>
              <w:bottom w:val="single" w:sz="4" w:space="0" w:color="auto"/>
              <w:right w:val="single" w:sz="4" w:space="0" w:color="auto"/>
            </w:tcBorders>
            <w:hideMark/>
          </w:tcPr>
          <w:p w14:paraId="6026E6F0"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Test-retest reliability is .80 for HC and .76 in SCZ.</w:t>
            </w:r>
          </w:p>
          <w:p w14:paraId="4F767B59"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Practicality and tolerability: Average testing time are under 5 minutes. Computerized task administered via dedicated hardware or the internet. Automated scoring provides accuracy and median response times.</w:t>
            </w:r>
          </w:p>
        </w:tc>
      </w:tr>
      <w:tr w:rsidR="00C51776" w:rsidRPr="009C535D" w14:paraId="0D1341EE"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7B1EAF0A" w14:textId="7AF7EF96" w:rsidR="00C51776" w:rsidRPr="003B683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GB"/>
              </w:rPr>
            </w:pPr>
            <w:r w:rsidRPr="003B6832">
              <w:rPr>
                <w:rFonts w:ascii="Times New Roman" w:eastAsia="Times New Roman" w:hAnsi="Times New Roman" w:cs="Times New Roman"/>
                <w:color w:val="000000"/>
                <w:sz w:val="18"/>
                <w:szCs w:val="18"/>
                <w:lang w:val="en-US"/>
              </w:rPr>
              <w:t xml:space="preserve">Grant and Beck, 2010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4SAaFqtP","properties":{"formattedCitation":"[201]","plainCitation":"[201]","noteIndex":0},"citationItems":[{"id":"CYRe6CJU/SR9UGEVS","uris":["http://zotero.org/users/8895419/items/PEDTKHQB"],"uri":["http://zotero.org/users/8895419/items/PEDTKHQB"],"itemData":{"id":634,"type":"article-journal","abstract":"Poor social and vocational outcomes have long been observed in schizophrenia, and therapeutic outcomes have been modest. Most studies have identified neurocognition and emotion perception as important contributors to social functioning. Recent research has suggested that personal beliefs, attitudes, and expectancies contribute to negative symptoms. However, the impact of specific beliefs and expectancies on social withdrawal in schizophrenia has not been examined. The present study explored: 1. whether asocial beliefs made a significant contribution to social functioning after accounting for neurocognitive performance and emotion perception; and, 2. whether asocial beliefs predicted asocial behavior in a longitudinal design. 123 outpatients diagnosed with schizophrenia or schizoaffective disorder completed tests of neurocognitive performance, emotion perception, asocial beliefs, symptomatology, and functional outcome. A subset of 13 outpatients was retested one year after the initial assessment. Hierarchical regression indicated that asocial beliefs accounted for 18% of the variability in social functioning. Depression and negative symptoms explained another 9% of the dispersion. Contrary to expectations, neurocognition and emotion perception accounted for less than 1% of the variance. In the longitudinal study, baseline asocial beliefs predicted asocial behavior one year later. Asocial beliefs predict poor social functioning in schizophrenia, and may be modifiable by psychological interventions.","container-title":"Psychiatry Research","DOI":"10.1016/j.psychres.2010.01.005","ISSN":"0165-1781","issue":"1-2","journalAbbreviation":"Psychiatry Res","language":"eng","note":"PMID: 20163875","page":"65-70","source":"PubMed","title":"Asocial beliefs as predictors of asocial behavior in schizophrenia","volume":"177","author":[{"family":"Grant","given":"Paul M."},{"family":"Beck","given":"Aaron T."}],"issued":{"date-parts":[["2010",5,15]]}}}],"schema":"https://github.com/citation-style-language/schema/raw/master/csl-citation.json"}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[201]</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32DFB61"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ER-40</w:t>
            </w:r>
          </w:p>
        </w:tc>
        <w:tc>
          <w:tcPr>
            <w:tcW w:w="1276" w:type="dxa"/>
            <w:tcBorders>
              <w:top w:val="single" w:sz="4" w:space="0" w:color="auto"/>
              <w:left w:val="single" w:sz="4" w:space="0" w:color="auto"/>
              <w:bottom w:val="single" w:sz="4" w:space="0" w:color="auto"/>
              <w:right w:val="single" w:sz="4" w:space="0" w:color="auto"/>
            </w:tcBorders>
            <w:hideMark/>
          </w:tcPr>
          <w:p w14:paraId="7611B60A"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20819CD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ER-40</w:t>
            </w:r>
          </w:p>
        </w:tc>
        <w:tc>
          <w:tcPr>
            <w:tcW w:w="1525" w:type="dxa"/>
            <w:tcBorders>
              <w:top w:val="single" w:sz="4" w:space="0" w:color="auto"/>
              <w:left w:val="single" w:sz="4" w:space="0" w:color="auto"/>
              <w:bottom w:val="single" w:sz="4" w:space="0" w:color="auto"/>
              <w:right w:val="single" w:sz="4" w:space="0" w:color="auto"/>
            </w:tcBorders>
            <w:hideMark/>
          </w:tcPr>
          <w:p w14:paraId="276B8E3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123 SCZ/SCZaff</w:t>
            </w:r>
          </w:p>
        </w:tc>
        <w:tc>
          <w:tcPr>
            <w:tcW w:w="6412" w:type="dxa"/>
            <w:tcBorders>
              <w:top w:val="single" w:sz="4" w:space="0" w:color="auto"/>
              <w:left w:val="single" w:sz="4" w:space="0" w:color="auto"/>
              <w:bottom w:val="single" w:sz="4" w:space="0" w:color="auto"/>
              <w:right w:val="single" w:sz="4" w:space="0" w:color="auto"/>
            </w:tcBorders>
            <w:hideMark/>
          </w:tcPr>
          <w:p w14:paraId="643CD70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Relationship to functioning: Emotion perception (comprised of ER-40 and Penn emotion discrimination test) was significantly correlated with vocational functioning (r=.28, p&lt;.01), but not social functioning (r=-.06), measured with the SFS.</w:t>
            </w:r>
          </w:p>
        </w:tc>
      </w:tr>
      <w:tr w:rsidR="00C51776" w:rsidRPr="0021526A" w14:paraId="5F181A5B"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6D4F505" w14:textId="0EEF3086"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CB0143">
              <w:rPr>
                <w:rFonts w:ascii="Times New Roman" w:eastAsia="Times New Roman" w:hAnsi="Times New Roman" w:cs="Times New Roman"/>
                <w:color w:val="000000"/>
                <w:sz w:val="18"/>
                <w:szCs w:val="18"/>
              </w:rPr>
              <w:t xml:space="preserve">Gur et al., 2010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ADUSNhrg","properties":{"formattedCitation":"[202]","plainCitation":"[202]","noteIndex":0},"citationItems":[{"id":"CYRe6CJU/h1nSsuLp","uris":["http://zotero.org/users/8895419/items/ZN8RGVL7"],"uri":["http://zotero.org/users/8895419/items/ZN8RGVL7"],"itemData":{"id":916,"type":"article-journal","abstract":"There is increased need for efficient computerized methods to collect reliable data on a range of cognitive domains that can be linked to specific brain systems. Such need arises in functional neuroimaging studies, where individual differences in cognitive performance are variables of interest or serve as confounds. In genetic studies of complex behavior, which require particularly large samples, such trait measures can serve as endophenotypes. Traditional neuropsychological tests, based on clinical pathological correlations, are protracted, require extensive training in administration and scoring, and leave lengthy paper trails (double-entry for analysis). We present a computerized battery that takes an average of 1h and provides measures of accuracy and speed on 9 neurocognitive domains. They are cognitive neuroscience-based in that they have been linked experimentally to specific brain systems with functional neuroimaging studies. We describe the process of translating tasks used in functional neuroimaging to tests for assessing individual differences. Data are presented on each test with samples ranging from 139 (81 female) to 536 (311 female) of carefully screened healthy individuals ranging in age from 18 to 84. Item consistency was established with acceptable to high Cronbach alpha coefficients. Inter-item correlations were moderate to high within domain and low to nil across domains, indicating construct validity. Initial criterion validity was demonstrated by sensitivity to sex differences and the effects of age, education and parental education. These results encourage the use of this battery in studies needing an efficient assessment of major neurocognitive domains such as multi-site genetic studies and clinical trials.","container-title":"Journal of Neuroscience Methods","DOI":"10.1016/j.jneumeth.2009.11.017","ISSN":"1872-678X","issue":"2","journalAbbreviation":"J Neurosci Methods","language":"eng","note":"PMID: 19945485\nPMCID: PMC2832711","page":"254-262","source":"PubMed","title":"A cognitive neuroscience-based computerized battery for efficient measurement of individual differences: standardization and initial construct validation","title-short":"A cognitive neuroscience-based computerized battery for efficient measurement of individual differences","volume":"187","author":[{"family":"Gur","given":"Ruben C."},{"family":"Richard","given":"Jan"},{"family":"Hughett","given":"Paul"},{"family":"Calkins","given":"Monica E."},{"family":"Macy","given":"Larry"},{"family":"Bilker","given":"Warren B."},{"family":"Brensinger","given":"Colleen"},{"family":"Gur","given":"Raquel E."}],"issued":{"date-parts":[["2010",3,30]]}}}],"schema":"https://github.com/citation-style-language/schema/raw/master/csl-citation.json"}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[202]</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22C8851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ER-40</w:t>
            </w:r>
          </w:p>
        </w:tc>
        <w:tc>
          <w:tcPr>
            <w:tcW w:w="1276" w:type="dxa"/>
            <w:tcBorders>
              <w:top w:val="single" w:sz="4" w:space="0" w:color="auto"/>
              <w:left w:val="single" w:sz="4" w:space="0" w:color="auto"/>
              <w:bottom w:val="single" w:sz="4" w:space="0" w:color="auto"/>
              <w:right w:val="single" w:sz="4" w:space="0" w:color="auto"/>
            </w:tcBorders>
            <w:hideMark/>
          </w:tcPr>
          <w:p w14:paraId="01A615F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5BA4E245"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ER-40</w:t>
            </w:r>
          </w:p>
        </w:tc>
        <w:tc>
          <w:tcPr>
            <w:tcW w:w="1525" w:type="dxa"/>
            <w:tcBorders>
              <w:top w:val="single" w:sz="4" w:space="0" w:color="auto"/>
              <w:left w:val="single" w:sz="4" w:space="0" w:color="auto"/>
              <w:bottom w:val="single" w:sz="4" w:space="0" w:color="auto"/>
              <w:right w:val="single" w:sz="4" w:space="0" w:color="auto"/>
            </w:tcBorders>
            <w:hideMark/>
          </w:tcPr>
          <w:p w14:paraId="5F89467C"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448 HC (226 females)</w:t>
            </w:r>
          </w:p>
        </w:tc>
        <w:tc>
          <w:tcPr>
            <w:tcW w:w="6412" w:type="dxa"/>
            <w:tcBorders>
              <w:top w:val="single" w:sz="4" w:space="0" w:color="auto"/>
              <w:left w:val="single" w:sz="4" w:space="0" w:color="auto"/>
              <w:bottom w:val="single" w:sz="4" w:space="0" w:color="auto"/>
              <w:right w:val="single" w:sz="4" w:space="0" w:color="auto"/>
            </w:tcBorders>
            <w:hideMark/>
          </w:tcPr>
          <w:p w14:paraId="3061EB0C"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 xml:space="preserve">Test-retest reliability is .91 </w:t>
            </w:r>
          </w:p>
          <w:p w14:paraId="378309B2"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Mean percent correct: 84% (SD=7.8%). The ER-40 significantly correlated with immediate face memory (r=.31) and delayed face memory (r=.29).</w:t>
            </w:r>
          </w:p>
          <w:p w14:paraId="3917BF71"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Significantly correlated with a number of other neurocognitive tests in the Penn CNB at p&lt;.01: PCET (r=.27), CPT L (r=.26), LNB (r=.29), Spatial IMM (r=.34), spatial DEL (r=.31). Significant at p&lt;.001 with PVRT (r=.36) and CJOLO (r=.35).</w:t>
            </w:r>
          </w:p>
        </w:tc>
      </w:tr>
      <w:tr w:rsidR="00C51776" w:rsidRPr="009C535D" w14:paraId="3DED0254"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AB7F9C3" w14:textId="2BDEE3AF" w:rsidR="00C51776" w:rsidRPr="003B683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3B6832">
              <w:rPr>
                <w:rFonts w:ascii="Times New Roman" w:eastAsia="Times New Roman" w:hAnsi="Times New Roman" w:cs="Times New Roman"/>
                <w:color w:val="000000"/>
                <w:sz w:val="18"/>
                <w:szCs w:val="18"/>
                <w:lang w:val="en-US"/>
              </w:rPr>
              <w:lastRenderedPageBreak/>
              <w:t xml:space="preserve">Pinkham et al., 2011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Tuglp27R","properties":{"formattedCitation":"[203]","plainCitation":"[203]","noteIndex":0},"citationItems":[{"id":"CYRe6CJU/625A8Zvj","uris":["http://zotero.org/users/8895419/items/XRR9HVVU"],"uri":["http://zotero.org/users/8895419/items/XRR9HVVU"],"itemData":{"id":920,"type":"article-journal","abstract":"Previous investigations of the influence of paranoia on facial affect recognition in schizophrenia have been inconclusive as some studies demonstrate better performance for paranoid relative to non-paranoid patients and others show that paranoid patients display greater impairments. These studies have been limited by small sample sizes and inconsistencies in the criteria used to define groups. Here, we utilized an established emotion recognition task and a large sample to examine differential performance in emotion recognition ability between patients who were actively paranoid (AP) and those who were not actively paranoid (NAP). Accuracy and error patterns on the Penn Emotion Recognition test (ER40) were examined in 132 patients (64 NAP and 68 AP). Groups were defined based on the presence of paranoid ideation at the time of testing rather than diagnostic subtype. AP and NAP patients did not differ in overall task accuracy; however, an emotion by group interaction indicated that AP patients were significantly worse than NAP patients at correctly labeling neutral faces. A comparison of error patterns on neutral stimuli revealed that the groups differed only in misattributions of anger expressions, with AP patients being significantly more likely to misidentify a neutral expression as angry. The present findings suggest that paranoia is associated with a tendency to over attribute threat to ambiguous stimuli and also lend support to emerging hypotheses of amygdala hyperactivation as a potential neural mechanism for paranoid ideation.","container-title":"Schizophrenia Research","DOI":"10.1016/j.schres.2010.11.006","ISSN":"1573-2509","issue":"2-3","journalAbbreviation":"Schizophr Res","language":"eng","note":"PMID: 21112186\nPMCID: PMC3031724","page":"174-178","source":"PubMed","title":"Actively paranoid patients with schizophrenia over attribute anger to neutral faces","volume":"125","author":[{"family":"Pinkham","given":"Amy E."},{"family":"Brensinger","given":"Colleen"},{"family":"Kohler","given":"Christian"},{"family":"Gur","given":"Raquel E."},{"family":"Gur","given":"Ruben C."}],"issued":{"date-parts":[["2011",2]]}}}],"schema":"https://github.com/citation-style-language/schema/raw/master/csl-citation.json"}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[203]</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3EF58C7A"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ER-40</w:t>
            </w:r>
          </w:p>
        </w:tc>
        <w:tc>
          <w:tcPr>
            <w:tcW w:w="1276" w:type="dxa"/>
            <w:tcBorders>
              <w:top w:val="single" w:sz="4" w:space="0" w:color="auto"/>
              <w:left w:val="single" w:sz="4" w:space="0" w:color="auto"/>
              <w:bottom w:val="single" w:sz="4" w:space="0" w:color="auto"/>
              <w:right w:val="single" w:sz="4" w:space="0" w:color="auto"/>
            </w:tcBorders>
            <w:hideMark/>
          </w:tcPr>
          <w:p w14:paraId="6D1AE79A"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3C34037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ER-40</w:t>
            </w:r>
          </w:p>
        </w:tc>
        <w:tc>
          <w:tcPr>
            <w:tcW w:w="1525" w:type="dxa"/>
            <w:tcBorders>
              <w:top w:val="single" w:sz="4" w:space="0" w:color="auto"/>
              <w:left w:val="single" w:sz="4" w:space="0" w:color="auto"/>
              <w:bottom w:val="single" w:sz="4" w:space="0" w:color="auto"/>
              <w:right w:val="single" w:sz="4" w:space="0" w:color="auto"/>
            </w:tcBorders>
            <w:hideMark/>
          </w:tcPr>
          <w:p w14:paraId="3276DF0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132 SCZ</w:t>
            </w:r>
          </w:p>
        </w:tc>
        <w:tc>
          <w:tcPr>
            <w:tcW w:w="6412" w:type="dxa"/>
            <w:tcBorders>
              <w:top w:val="single" w:sz="4" w:space="0" w:color="auto"/>
              <w:left w:val="single" w:sz="4" w:space="0" w:color="auto"/>
              <w:bottom w:val="single" w:sz="4" w:space="0" w:color="auto"/>
              <w:right w:val="single" w:sz="4" w:space="0" w:color="auto"/>
            </w:tcBorders>
            <w:hideMark/>
          </w:tcPr>
          <w:p w14:paraId="1557CD3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color w:val="000000" w:themeColor="text1"/>
                <w:sz w:val="18"/>
                <w:szCs w:val="18"/>
                <w:lang w:val="en-GB"/>
              </w:rPr>
              <w:t>Distributions</w:t>
            </w:r>
            <w:r w:rsidRPr="00CB0143">
              <w:rPr>
                <w:rFonts w:ascii="Times New Roman" w:hAnsi="Times New Roman" w:cs="Times New Roman"/>
                <w:sz w:val="18"/>
                <w:szCs w:val="18"/>
                <w:lang w:val="en-GB"/>
              </w:rPr>
              <w:t>:</w:t>
            </w:r>
          </w:p>
          <w:p w14:paraId="64697CF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 xml:space="preserve">Mean % correct ranging from 93% (SE=1.3%) for happy to 63% (SE=2.2% for anger. </w:t>
            </w:r>
          </w:p>
        </w:tc>
      </w:tr>
      <w:tr w:rsidR="00C51776" w:rsidRPr="002E43B2" w14:paraId="6C93B5DA"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87F1320" w14:textId="6596FDC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CB0143">
              <w:rPr>
                <w:rFonts w:ascii="Times New Roman" w:eastAsia="Times New Roman" w:hAnsi="Times New Roman" w:cs="Times New Roman"/>
                <w:color w:val="000000"/>
                <w:sz w:val="18"/>
                <w:szCs w:val="18"/>
              </w:rPr>
              <w:t xml:space="preserve">Irani et al., 2012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u8IsmDFI","properties":{"formattedCitation":"[204]","plainCitation":"[204]","noteIndex":0},"citationItems":[{"id":"CYRe6CJU/bccu7vVO","uris":["http://zotero.org/users/8895419/items/Y8RBTZTZ"],"uri":["http://zotero.org/users/8895419/items/Y8RBTZTZ"],"itemData":{"id":924,"type":"article-journal","abstract":"OBJECTIVE: Computerized neurocognitive batteries based on advanced behavioral neuroscience methods are increasingly used in large-scale clinical and genomic studies. Favorable construct validity in younger schizophrenia patients has been reported, but not in older patients. New variables afforded by computerized assessments were used to clarify age-associated cognitive impairment across the lifespan.\nMETHODS: 624 patients with schizophrenia and 624 healthy comparison (HC) subjects age 16-75 completed a 1-2-hour computerized neurocognitive battery (CNB) that assessed abstraction and mental flexibility, attention, working memory, recognition memory (verbal, facial, spatial), language, visuospatial, and emotion processing. Linear mixed effects models tested for group differences in accuracy, response time, and efficiency scores. Contrasts were stratified by age.\nRESULTS: 91% of older (45+) and 94% of younger (&lt; 45) groups provided \"good\" data quality. After controlling for parental education and project, there were significant three-way interactions for diagnosis x domain x age group on all three outcome variables. Patients performed worse than HC across all neurocognitive domains, except in the oldest group of 60+ patients. Age-stratified analyses did not show differences between younger (16-45) and older patients (45-60, 60+), except for the attention domain. Older patients' reduced working memory efficiency was due to worse speed, not accuracy. Older patients were quicker than younger patients in processing emotions.\nCONCLUSIONS: Computerized assessments are feasible in large cohorts of schizophrenia patients. There is stable and generalized neurocognitive dysfunction across the lifespan in schizophrenia, albeit with fewer differences in some domains between older patients and HC after age 60. Speed-accuracy tradeoff strategies suggest deceleration of some frontal networks and improvements in speed of emotional processing.","container-title":"The American Journal of Geriatric Psychiatry: Official Journal of the American Association for Geriatric Psychiatry","DOI":"10.1097/JGP.0b013e3182051a7d","ISSN":"1545-7214","issue":"1","journalAbbreviation":"Am J Geriatr Psychiatry","language":"eng","note":"PMID: 22183011\nPMCID: PMC3243946","page":"41-52","source":"PubMed","title":"Computerized neurocognitive test performance in schizophrenia:  a lifespan analysis","title-short":"Computerized neurocognitive test performance in schizophrenia","volume":"20","author":[{"family":"Irani","given":"Farzin"},{"family":"Brensinger","given":"Colleen M."},{"family":"Richard","given":"Jan"},{"family":"Calkins","given":"Monica E."},{"family":"Moberg","given":"Paul J."},{"family":"Bilker","given":"Waren"},{"family":"Gur","given":"Raquel E."},{"family":"Gur","given":"Ruben C."}],"issued":{"date-parts":[["2012",1]]}}}],"schema":"https://github.com/citation-style-language/schema/raw/master/csl-citation.json"}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[204]</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4E0D9ED2"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Research study- Psychometric properties of ER-40</w:t>
            </w:r>
          </w:p>
        </w:tc>
        <w:tc>
          <w:tcPr>
            <w:tcW w:w="1276" w:type="dxa"/>
            <w:tcBorders>
              <w:top w:val="single" w:sz="4" w:space="0" w:color="auto"/>
              <w:left w:val="single" w:sz="4" w:space="0" w:color="auto"/>
              <w:bottom w:val="single" w:sz="4" w:space="0" w:color="auto"/>
              <w:right w:val="single" w:sz="4" w:space="0" w:color="auto"/>
            </w:tcBorders>
            <w:hideMark/>
          </w:tcPr>
          <w:p w14:paraId="7B92C337"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48580885"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ER-40</w:t>
            </w:r>
          </w:p>
        </w:tc>
        <w:tc>
          <w:tcPr>
            <w:tcW w:w="1525" w:type="dxa"/>
            <w:tcBorders>
              <w:top w:val="single" w:sz="4" w:space="0" w:color="auto"/>
              <w:left w:val="single" w:sz="4" w:space="0" w:color="auto"/>
              <w:bottom w:val="single" w:sz="4" w:space="0" w:color="auto"/>
              <w:right w:val="single" w:sz="4" w:space="0" w:color="auto"/>
            </w:tcBorders>
            <w:hideMark/>
          </w:tcPr>
          <w:p w14:paraId="744BB3C0"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624 SCZ; 624 HC</w:t>
            </w:r>
          </w:p>
        </w:tc>
        <w:tc>
          <w:tcPr>
            <w:tcW w:w="6412" w:type="dxa"/>
            <w:tcBorders>
              <w:top w:val="single" w:sz="4" w:space="0" w:color="auto"/>
              <w:left w:val="single" w:sz="4" w:space="0" w:color="auto"/>
              <w:bottom w:val="single" w:sz="4" w:space="0" w:color="auto"/>
              <w:right w:val="single" w:sz="4" w:space="0" w:color="auto"/>
            </w:tcBorders>
            <w:hideMark/>
          </w:tcPr>
          <w:p w14:paraId="173BBA00"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color w:val="000000" w:themeColor="text1"/>
                <w:sz w:val="18"/>
                <w:szCs w:val="18"/>
                <w:lang w:val="en-GB"/>
              </w:rPr>
              <w:t>Distributions</w:t>
            </w:r>
            <w:r w:rsidRPr="00CB0143">
              <w:rPr>
                <w:rFonts w:ascii="Times New Roman" w:hAnsi="Times New Roman" w:cs="Times New Roman"/>
                <w:sz w:val="18"/>
                <w:szCs w:val="18"/>
                <w:lang w:val="en-GB"/>
              </w:rPr>
              <w:t>:</w:t>
            </w:r>
          </w:p>
          <w:p w14:paraId="695B3F2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CB0143">
              <w:rPr>
                <w:rFonts w:ascii="Times New Roman" w:hAnsi="Times New Roman" w:cs="Times New Roman"/>
                <w:sz w:val="18"/>
                <w:szCs w:val="18"/>
                <w:lang w:val="en-GB"/>
              </w:rPr>
              <w:t>Z-scores reported only: -.25 young HC (under age 45,) -.1 older HC (over 45), -1.0 and greater for patients across ages</w:t>
            </w:r>
          </w:p>
        </w:tc>
      </w:tr>
      <w:tr w:rsidR="00C51776" w:rsidRPr="0021526A" w14:paraId="19C09607" w14:textId="77777777" w:rsidTr="004C21FC">
        <w:tc>
          <w:tcPr>
            <w:tcW w:w="14034" w:type="dxa"/>
            <w:gridSpan w:val="6"/>
            <w:tcBorders>
              <w:top w:val="single" w:sz="4" w:space="0" w:color="auto"/>
              <w:left w:val="single" w:sz="4" w:space="0" w:color="auto"/>
              <w:bottom w:val="single" w:sz="4" w:space="0" w:color="auto"/>
              <w:right w:val="single" w:sz="4" w:space="0" w:color="auto"/>
            </w:tcBorders>
            <w:hideMark/>
          </w:tcPr>
          <w:p w14:paraId="79B46CD8"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0" w:themeColor="text1"/>
                <w:sz w:val="18"/>
                <w:szCs w:val="18"/>
                <w:lang w:val="en-GB"/>
              </w:rPr>
            </w:pPr>
            <w:r w:rsidRPr="00CB0143">
              <w:rPr>
                <w:rFonts w:ascii="Times New Roman" w:hAnsi="Times New Roman" w:cs="Times New Roman"/>
                <w:b/>
                <w:bCs/>
                <w:color w:val="000000" w:themeColor="text1"/>
                <w:sz w:val="18"/>
                <w:szCs w:val="18"/>
                <w:lang w:val="en-GB"/>
              </w:rPr>
              <w:t>MSCEIT</w:t>
            </w:r>
          </w:p>
        </w:tc>
      </w:tr>
      <w:tr w:rsidR="00C51776" w:rsidRPr="00AE23CC" w14:paraId="0593FC4D" w14:textId="77777777" w:rsidTr="004C21FC">
        <w:tc>
          <w:tcPr>
            <w:tcW w:w="1561" w:type="dxa"/>
            <w:tcBorders>
              <w:top w:val="single" w:sz="4" w:space="0" w:color="auto"/>
              <w:left w:val="single" w:sz="4" w:space="0" w:color="auto"/>
              <w:bottom w:val="single" w:sz="4" w:space="0" w:color="auto"/>
              <w:right w:val="single" w:sz="4" w:space="0" w:color="auto"/>
            </w:tcBorders>
          </w:tcPr>
          <w:p w14:paraId="0C485241" w14:textId="57FBB7BF" w:rsidR="00C51776" w:rsidRPr="003B683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3B6832">
              <w:rPr>
                <w:rFonts w:ascii="Times New Roman" w:eastAsia="Times New Roman" w:hAnsi="Times New Roman" w:cs="Times New Roman"/>
                <w:color w:val="000000"/>
                <w:sz w:val="18"/>
                <w:szCs w:val="18"/>
                <w:lang w:val="en-US"/>
              </w:rPr>
              <w:t xml:space="preserve">Mayer et al., 2003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sT84PABu","properties":{"formattedCitation":"[171]","plainCitation":"[171]","noteIndex":0},"citationItems":[{"id":"CYRe6CJU/QqLBPJXc","uris":["http://zotero.org/users/8895419/items/Z274MNLN"],"uri":["http://zotero.org/users/8895419/items/Z274MNLN"],"itemData":{"id":608,"type":"article-journal","abstract":"Does a recently introduced ability scale adequately measure emotional intelligence (EI) skills? Using the Mayer-Salovey-Caruso Emotional Intelligence Test (MSCEIT; J. D. Mayer, P. Salovey, &amp; D. R. Caruso, 2002b), the authors examined (a) whether members of a general standardization sample and emotions experts identified the same test answers as correct, (b) the test's reliability, and (c) the possible factor structures of EI. Twenty-one emotions experts endorsed many of the same answers, as did 2,112 members of the standardization sample, and exhibited superior agreement, particularly when research provides clearer answers to test questions (e.g., emotional perception in faces). The MSCEIT achieved reasonable reliability, and confirmatory factor analysis supported theoretical models of EI. These findings help clarify issues raised in earlier articles published in Emotion.","container-title":"Emotion (Washington, D.C.)","DOI":"10.1037/1528-3542.3.1.97","ISSN":"1528-3542","issue":"1","journalAbbreviation":"Emotion","language":"eng","note":"PMID: 12899321","page":"97-105","source":"PubMed","title":"Measuring emotional intelligence with the MSCEIT V2.0","volume":"3","author":[{"family":"Mayer","given":"John D."},{"family":"Salovey","given":"Peter"},{"family":"Caruso","given":"David R."},{"family":"Sitarenios","given":"Gill"}],"issued":{"date-parts":[["2003",3]]}}}],"schema":"https://github.com/citation-style-language/schema/raw/master/csl-citation.json"}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[171]</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4D883492"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Instrument validation and Psychometric properties of MATRICS</w:t>
            </w:r>
          </w:p>
        </w:tc>
        <w:tc>
          <w:tcPr>
            <w:tcW w:w="1276" w:type="dxa"/>
            <w:tcBorders>
              <w:top w:val="single" w:sz="4" w:space="0" w:color="auto"/>
              <w:left w:val="single" w:sz="4" w:space="0" w:color="auto"/>
              <w:bottom w:val="single" w:sz="4" w:space="0" w:color="auto"/>
              <w:right w:val="single" w:sz="4" w:space="0" w:color="auto"/>
            </w:tcBorders>
          </w:tcPr>
          <w:p w14:paraId="7D559E4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tcPr>
          <w:p w14:paraId="58A5F072"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MATRICS: MSCEIT</w:t>
            </w:r>
          </w:p>
        </w:tc>
        <w:tc>
          <w:tcPr>
            <w:tcW w:w="1525" w:type="dxa"/>
            <w:tcBorders>
              <w:top w:val="single" w:sz="4" w:space="0" w:color="auto"/>
              <w:left w:val="single" w:sz="4" w:space="0" w:color="auto"/>
              <w:bottom w:val="single" w:sz="4" w:space="0" w:color="auto"/>
              <w:right w:val="single" w:sz="4" w:space="0" w:color="auto"/>
            </w:tcBorders>
          </w:tcPr>
          <w:p w14:paraId="7106198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2112 HC</w:t>
            </w:r>
          </w:p>
        </w:tc>
        <w:tc>
          <w:tcPr>
            <w:tcW w:w="6412" w:type="dxa"/>
            <w:tcBorders>
              <w:top w:val="single" w:sz="4" w:space="0" w:color="auto"/>
              <w:left w:val="single" w:sz="4" w:space="0" w:color="auto"/>
              <w:bottom w:val="single" w:sz="4" w:space="0" w:color="auto"/>
              <w:right w:val="single" w:sz="4" w:space="0" w:color="auto"/>
            </w:tcBorders>
          </w:tcPr>
          <w:p w14:paraId="120F5C1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Comparison of test-booklet versus on-line administration groups:</w:t>
            </w:r>
          </w:p>
          <w:p w14:paraId="724DA45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Comparison of booklet and on-line tests. For each, there were 705 responses to the test (141 items; × five responses each). The correlation between response frequencies for each alternative across the two methods was r (705) = .987. </w:t>
            </w:r>
          </w:p>
          <w:p w14:paraId="27A7903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Reliability:</w:t>
            </w:r>
          </w:p>
          <w:p w14:paraId="6253DDA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The MSCEIT full-test split-half reliability is r(1985) =</w:t>
            </w:r>
          </w:p>
          <w:p w14:paraId="466B2370"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.93 for general and .91 for expert consensus scoring. The four branch scores of Perceiving, Facilitating, Understanding, and Managing range between</w:t>
            </w:r>
          </w:p>
          <w:p w14:paraId="173B5C60"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r(2004–2028) = .76–.91 for both types of reliabilities.</w:t>
            </w:r>
          </w:p>
          <w:p w14:paraId="5B539CC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Correlational and factorial structure:</w:t>
            </w:r>
          </w:p>
          <w:p w14:paraId="31B33AB7"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all tasks were positively intercorrelated using both general (reported below the diagonal) and expert consensus scoring (above the diagonal). The intercorrelations among tasks ranged from r (1995–2111) = .17 to .59, ps &lt; .01, but with many correlations in the mid .30s.</w:t>
            </w:r>
          </w:p>
          <w:p w14:paraId="43E05AF1"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There was a progressively better fit of models from</w:t>
            </w:r>
          </w:p>
          <w:p w14:paraId="110DAEF0"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the one- to the four-factor model, but all fit fairly well</w:t>
            </w:r>
          </w:p>
          <w:p w14:paraId="54FCE96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(four vs. two factors, </w:t>
            </w:r>
            <w:r w:rsidRPr="00CB0143">
              <w:rPr>
                <w:rFonts w:ascii="Times New Roman" w:hAnsi="Times New Roman" w:cs="Times New Roman"/>
                <w:i/>
                <w:iCs/>
                <w:color w:val="000000" w:themeColor="text1"/>
                <w:sz w:val="18"/>
                <w:szCs w:val="18"/>
                <w:lang w:val="en-GB"/>
              </w:rPr>
              <w:t xml:space="preserve">x2 </w:t>
            </w:r>
            <w:r w:rsidRPr="00CB0143">
              <w:rPr>
                <w:rFonts w:ascii="Times New Roman" w:hAnsi="Times New Roman" w:cs="Times New Roman"/>
                <w:color w:val="000000" w:themeColor="text1"/>
                <w:sz w:val="18"/>
                <w:szCs w:val="18"/>
                <w:lang w:val="en-GB"/>
              </w:rPr>
              <w:t xml:space="preserve">(4) = 253, p &lt; .001; two vs. one factors, </w:t>
            </w:r>
            <w:r w:rsidRPr="00CB0143">
              <w:rPr>
                <w:rFonts w:ascii="Times New Roman" w:hAnsi="Times New Roman" w:cs="Times New Roman"/>
                <w:i/>
                <w:iCs/>
                <w:color w:val="000000" w:themeColor="text1"/>
                <w:sz w:val="18"/>
                <w:szCs w:val="18"/>
                <w:lang w:val="en-GB"/>
              </w:rPr>
              <w:t xml:space="preserve">x2 </w:t>
            </w:r>
            <w:r w:rsidRPr="00CB0143">
              <w:rPr>
                <w:rFonts w:ascii="Times New Roman" w:hAnsi="Times New Roman" w:cs="Times New Roman"/>
                <w:color w:val="000000" w:themeColor="text1"/>
                <w:sz w:val="18"/>
                <w:szCs w:val="18"/>
                <w:lang w:val="en-GB"/>
              </w:rPr>
              <w:t>(1) = 279, p &lt; .001).</w:t>
            </w:r>
          </w:p>
        </w:tc>
      </w:tr>
      <w:tr w:rsidR="00C51776" w:rsidRPr="009C535D" w14:paraId="17047C49" w14:textId="77777777" w:rsidTr="004C21FC">
        <w:tc>
          <w:tcPr>
            <w:tcW w:w="1561" w:type="dxa"/>
            <w:tcBorders>
              <w:top w:val="single" w:sz="4" w:space="0" w:color="auto"/>
              <w:left w:val="single" w:sz="4" w:space="0" w:color="auto"/>
              <w:bottom w:val="single" w:sz="4" w:space="0" w:color="auto"/>
              <w:right w:val="single" w:sz="4" w:space="0" w:color="auto"/>
            </w:tcBorders>
          </w:tcPr>
          <w:p w14:paraId="1942D990" w14:textId="3F48B2F6"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CB0143">
              <w:rPr>
                <w:rFonts w:ascii="Times New Roman" w:eastAsia="Times New Roman" w:hAnsi="Times New Roman" w:cs="Times New Roman"/>
                <w:color w:val="000000"/>
                <w:sz w:val="18"/>
                <w:szCs w:val="18"/>
              </w:rPr>
              <w:t>Extremera et al., 2006</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tz44ivZq","properties":{"formattedCitation":"[205]","plainCitation":"[205]","noteIndex":0},"citationItems":[{"id":"CYRe6CJU/quc6E3TL","uris":["http://zotero.org/users/8895419/items/JBS8JX3M"],"uri":["http://zotero.org/users/8895419/items/JBS8JX3M"],"itemData":{"id":643,"type":"article-journal","abstract":"This study examined the reliability of the Spanish version of the MSCEIT, with a sample of 946 college and high school students (426 males, 520 females) ranging from 16 to 58 years old. After the translation and back-translation process, the objectives of this study were: 1) to examine the reliability of the Spanish version of the MSCEIT v.2.0 at the total scale, area, branch and subscale levels; 2) to analyze the correlations between the methods of scoring in the Spanish version of the MSCEIT v.2.0 at the total scale, area, branch and subscale levels; 3) to examine possible gender differences on MSCEIT scores; and 4) to examine the relationship between age and MSCEIT scores. These analyses revealed good reliability and internal consistency for the Spanish version of the MSCEIT; a high level of convergence between scoring methods; and higher scores obtained by women on overall scale and branches scores than scores obtained by men. A positive correlation between the scores on MSCEIT and age was found. Finally, these results are discussed in light of the limitations of the present study, the implications of the use of this new instrument, and the need for future research on emotional intelligence.","container-title":"Psicothema","ISSN":"0214-9915","journalAbbreviation":"Psicothema","language":"eng","note":"PMID: 17295956","page":"42-48","source":"PubMed","title":"Spanish version of the Mayer-Salovey-Caruso Emotional Intelligence Test (MSCEIT). Version 2.0: reliabilities, age and gender differences","title-short":"Spanish version of the Mayer-Salovey-Caruso Emotional Intelligence Test (MSCEIT). Version 2.0","volume":"18 Suppl","author":[{"family":"Extremera","given":"Natalio"},{"family":"Fernández-Berrocal","given":"Pablo"},{"family":"Salovey","given":"Peter"}],"issued":{"date-parts":[["2006"]]}}}],"schema":"https://github.com/citation-style-language/schema/raw/master/csl-citation.json"}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[205]</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34A116A5"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Research study- </w:t>
            </w:r>
          </w:p>
          <w:p w14:paraId="22EE8DA9"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Psychometric properties and Co-normalization of MATRICS in Spain</w:t>
            </w:r>
          </w:p>
        </w:tc>
        <w:tc>
          <w:tcPr>
            <w:tcW w:w="1276" w:type="dxa"/>
            <w:tcBorders>
              <w:top w:val="single" w:sz="4" w:space="0" w:color="auto"/>
              <w:left w:val="single" w:sz="4" w:space="0" w:color="auto"/>
              <w:bottom w:val="single" w:sz="4" w:space="0" w:color="auto"/>
              <w:right w:val="single" w:sz="4" w:space="0" w:color="auto"/>
            </w:tcBorders>
          </w:tcPr>
          <w:p w14:paraId="34BD5E71"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tcPr>
          <w:p w14:paraId="5FDCEAE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MATRICS: MSCEIT</w:t>
            </w:r>
          </w:p>
        </w:tc>
        <w:tc>
          <w:tcPr>
            <w:tcW w:w="1525" w:type="dxa"/>
            <w:tcBorders>
              <w:top w:val="single" w:sz="4" w:space="0" w:color="auto"/>
              <w:left w:val="single" w:sz="4" w:space="0" w:color="auto"/>
              <w:bottom w:val="single" w:sz="4" w:space="0" w:color="auto"/>
              <w:right w:val="single" w:sz="4" w:space="0" w:color="auto"/>
            </w:tcBorders>
          </w:tcPr>
          <w:p w14:paraId="392D195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946 HC (426 males, 520 females)</w:t>
            </w:r>
          </w:p>
        </w:tc>
        <w:tc>
          <w:tcPr>
            <w:tcW w:w="6412" w:type="dxa"/>
            <w:tcBorders>
              <w:top w:val="single" w:sz="4" w:space="0" w:color="auto"/>
              <w:left w:val="single" w:sz="4" w:space="0" w:color="auto"/>
              <w:bottom w:val="single" w:sz="4" w:space="0" w:color="auto"/>
              <w:right w:val="single" w:sz="4" w:space="0" w:color="auto"/>
            </w:tcBorders>
          </w:tcPr>
          <w:p w14:paraId="123285B0"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The results here are</w:t>
            </w:r>
            <w:r w:rsidRPr="00CB0143">
              <w:rPr>
                <w:rFonts w:ascii="Times New Roman" w:hAnsi="Times New Roman" w:cs="Times New Roman"/>
                <w:sz w:val="18"/>
                <w:szCs w:val="18"/>
                <w:lang w:val="en-GB"/>
              </w:rPr>
              <w:t xml:space="preserve"> </w:t>
            </w:r>
            <w:r w:rsidRPr="00CB0143">
              <w:rPr>
                <w:rFonts w:ascii="Times New Roman" w:hAnsi="Times New Roman" w:cs="Times New Roman"/>
                <w:color w:val="000000" w:themeColor="text1"/>
                <w:sz w:val="18"/>
                <w:szCs w:val="18"/>
                <w:lang w:val="en-GB"/>
              </w:rPr>
              <w:t>consistent with and support recent findings with the English version of the MSCEIT.</w:t>
            </w:r>
          </w:p>
          <w:p w14:paraId="373F6B4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 These analyses revealed good reliability and internal consistency for the Spanish version of the MSCEIT; a high level of convergence between scoring methods; and higher scores obtained by women on overall scale and branches scores than scores obtained by men. A positive correlation between the scores on MSCEIT and age was found. </w:t>
            </w:r>
          </w:p>
        </w:tc>
      </w:tr>
      <w:tr w:rsidR="00C51776" w:rsidRPr="008446D1" w14:paraId="14E685AC"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2220B40B" w14:textId="61E93215"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CB0143">
              <w:rPr>
                <w:rFonts w:ascii="Times New Roman" w:eastAsia="Times New Roman" w:hAnsi="Times New Roman" w:cs="Times New Roman"/>
                <w:color w:val="000000"/>
                <w:sz w:val="18"/>
                <w:szCs w:val="18"/>
              </w:rPr>
              <w:t>Nuechterlein et al., 2008</w:t>
            </w:r>
            <w:r w:rsidR="00557EE1">
              <w:rPr>
                <w:rFonts w:ascii="Times New Roman" w:eastAsia="Times New Roman" w:hAnsi="Times New Roman" w:cs="Times New Roman"/>
                <w:color w:val="000000"/>
                <w:sz w:val="18"/>
                <w:szCs w:val="18"/>
              </w:rPr>
              <w:t xml:space="preserve"> </w:t>
            </w:r>
            <w:r w:rsidR="00557EE1">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gaOTJEle","properties":{"formattedCitation":"[107]","plainCitation":"[107]","noteIndex":0},"citationItems":[{"id":"CYRe6CJU/5LfW50Lh","uris":["http://zotero.org/users/8895419/items/HDFQBN8E"],"uri":["http://zotero.org/users/8895419/items/HDFQBN8E"],"itemData":{"id":"JMESJSZY/aDgEn1BS","type":"article-journal","abstract":"OBJECTIVE: The lack of an accepted standard for measuring cognitive change in schizophrenia has been a major obstacle to regulatory approval of cognition-enhancing treatments. A primary mandate of the National Institute of Mental Health's Measurement and Treatment Research to Improve Cognition in Schizophrenia (MATRICS) initiative was to develop a consensus cognitive battery for clinical trials of cognition-enhancing treatments for schizophrenia through a broadly based scientific evaluation of measures.\nMETHOD: The MATRICS Neurocognition Committee evaluated more than 90 tests in seven cognitive domains to identify the 36 most promising measures. A separate expert panel evaluated the degree to which each test met specific selection criteria. Twenty tests were selected as a beta battery. The beta battery was administered to 176 individuals with schizophrenia and readministered to 167 of them 4 weeks later so that the 20 tests could be compared directly.\nRESULTS: The expert panel ratings are presented for the initially selected 36 tests. For the beta battery tests, data on test-retest reliability, practice effects, relationships to functional status, practicality, and tolerability are presented. Based on these data, 10 tests were selected to represent seven cognitive domains in the MATRICS Consensus Cognitive Battery.\nCONCLUSIONS: The structured consensus method was a feasible and fair mechanism for choosing candidate tests, and direct comparison of beta battery tests in a common sample allowed selection of a final consensus battery. The MATRICS Consensus Cognitive Battery is expected to be the standard tool for assessing cognitive change in clinical trials of cognition-enhancing drugs for schizophrenia. It may also aid evaluation of cognitive remediation strategies.","container-title":"The American Journal of Psychiatry","DOI":"10.1176/appi.ajp.2007.07010042","ISSN":"0002-953X","issue":"2","journalAbbreviation":"Am J Psychiatry","language":"eng","note":"PMID: 18172019","page":"203-213","source":"PubMed","title":"The MATRICS Consensus Cognitive Battery, part 1: test selection, reliability, and validity","title-short":"The MATRICS Consensus Cognitive Battery, part 1","volume":"165","author":[{"family":"Nuechterlein","given":"Keith H."},{"family":"Green","given":"Michael F."},{"family":"Kern","given":"Robert S."},{"family":"Baade","given":"Lyle E."},{"family":"Barch","given":"Deanna M."},{"family":"Cohen","given":"Jonathan D."},{"family":"Essock","given":"Susan"},{"family":"Fenton","given":"Wayne S."},{"family":"Frese","given":"Frederick J."},{"family":"Gold","given":"James M."},{"family":"Goldberg","given":"Terry"},{"family":"Heaton","given":"Robert K."},{"family":"Keefe","given":"Richard S. E."},{"family":"Kraemer","given":"Helena"},{"family":"Mesholam-Gately","given":"Raquelle"},{"family":"Seidman","given":"Larry J."},{"family":"Stover","given":"Ellen"},{"family":"Weinberger","given":"Daniel R."},{"family":"Young","given":"Alexander S."},{"family":"Zalcman","given":"Steven"},{"family":"Marder","given":"Stephen R."}],"issued":{"date-parts":[["2008",2]]}}}],"schema":"https://github.com/citation-style-language/schema/raw/master/csl-citation.json"} </w:instrText>
            </w:r>
            <w:r w:rsidR="00557EE1">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[107]</w:t>
            </w:r>
            <w:r w:rsidR="00557EE1">
              <w:rPr>
                <w:rFonts w:ascii="Times New Roman" w:eastAsia="Times New Roman" w:hAnsi="Times New Roman" w:cs="Times New Roman"/>
                <w:color w:val="000000"/>
                <w:sz w:val="18"/>
                <w:szCs w:val="18"/>
              </w:rPr>
              <w:fldChar w:fldCharType="end"/>
            </w:r>
            <w:r w:rsidRPr="00CB0143">
              <w:rPr>
                <w:rFonts w:ascii="Times New Roman" w:eastAsia="Times New Roman" w:hAnsi="Times New Roman" w:cs="Times New Roman"/>
                <w:color w:val="000000"/>
                <w:sz w:val="18"/>
                <w:szCs w:val="18"/>
              </w:rPr>
              <w:t xml:space="preserve"> </w:t>
            </w:r>
          </w:p>
        </w:tc>
        <w:tc>
          <w:tcPr>
            <w:tcW w:w="1525" w:type="dxa"/>
            <w:tcBorders>
              <w:top w:val="single" w:sz="4" w:space="0" w:color="auto"/>
              <w:left w:val="single" w:sz="4" w:space="0" w:color="auto"/>
              <w:bottom w:val="single" w:sz="4" w:space="0" w:color="auto"/>
              <w:right w:val="single" w:sz="4" w:space="0" w:color="auto"/>
            </w:tcBorders>
          </w:tcPr>
          <w:p w14:paraId="5BA7D453"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Instrument validation and Psychometric properties of MATRICS</w:t>
            </w:r>
          </w:p>
        </w:tc>
        <w:tc>
          <w:tcPr>
            <w:tcW w:w="1276" w:type="dxa"/>
            <w:tcBorders>
              <w:top w:val="single" w:sz="4" w:space="0" w:color="auto"/>
              <w:left w:val="single" w:sz="4" w:space="0" w:color="auto"/>
              <w:bottom w:val="single" w:sz="4" w:space="0" w:color="auto"/>
              <w:right w:val="single" w:sz="4" w:space="0" w:color="auto"/>
            </w:tcBorders>
            <w:hideMark/>
          </w:tcPr>
          <w:p w14:paraId="5089552F"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3F95CE88"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MATRICS: MSCEIT: managing emotions branch; perceiving emotions branch</w:t>
            </w:r>
          </w:p>
        </w:tc>
        <w:tc>
          <w:tcPr>
            <w:tcW w:w="1525" w:type="dxa"/>
            <w:tcBorders>
              <w:top w:val="single" w:sz="4" w:space="0" w:color="auto"/>
              <w:left w:val="single" w:sz="4" w:space="0" w:color="auto"/>
              <w:bottom w:val="single" w:sz="4" w:space="0" w:color="auto"/>
              <w:right w:val="single" w:sz="4" w:space="0" w:color="auto"/>
            </w:tcBorders>
            <w:hideMark/>
          </w:tcPr>
          <w:p w14:paraId="712104C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176 SCZ and readministered to 167 of them 4 weeks later so that the 20 tests could be compared directly.</w:t>
            </w:r>
          </w:p>
        </w:tc>
        <w:tc>
          <w:tcPr>
            <w:tcW w:w="6412" w:type="dxa"/>
            <w:tcBorders>
              <w:top w:val="single" w:sz="4" w:space="0" w:color="auto"/>
              <w:left w:val="single" w:sz="4" w:space="0" w:color="auto"/>
              <w:bottom w:val="single" w:sz="4" w:space="0" w:color="auto"/>
              <w:right w:val="single" w:sz="4" w:space="0" w:color="auto"/>
            </w:tcBorders>
            <w:hideMark/>
          </w:tcPr>
          <w:p w14:paraId="1AC24507"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Test-retest reliability: </w:t>
            </w:r>
          </w:p>
          <w:p w14:paraId="29DEF07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ICC coefficient was .80 and .73 respectively for managing emotions branch and perceiving emotions branch. </w:t>
            </w:r>
          </w:p>
          <w:p w14:paraId="68BCC82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Utility as a repeated measure: </w:t>
            </w:r>
          </w:p>
          <w:p w14:paraId="2D5814E1"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i/>
                <w:iCs/>
                <w:color w:val="000000" w:themeColor="text1"/>
                <w:sz w:val="18"/>
                <w:szCs w:val="18"/>
                <w:lang w:val="en-GB"/>
              </w:rPr>
              <w:t>Managing emotions branch</w:t>
            </w:r>
            <w:r w:rsidRPr="00CB0143">
              <w:rPr>
                <w:rFonts w:ascii="Times New Roman" w:hAnsi="Times New Roman" w:cs="Times New Roman"/>
                <w:color w:val="000000" w:themeColor="text1"/>
                <w:sz w:val="18"/>
                <w:szCs w:val="18"/>
                <w:lang w:val="en-GB"/>
              </w:rPr>
              <w:t xml:space="preserve">: T1: 85.6 (11.0); T2: 85.0 (10.6); T1-T2 difference: -.6 (8.0); t= .95; p= .34; effect size=.06; </w:t>
            </w:r>
            <w:r w:rsidRPr="00CB0143">
              <w:rPr>
                <w:rFonts w:ascii="Times New Roman" w:hAnsi="Times New Roman" w:cs="Times New Roman"/>
                <w:i/>
                <w:iCs/>
                <w:color w:val="000000" w:themeColor="text1"/>
                <w:sz w:val="18"/>
                <w:szCs w:val="18"/>
                <w:lang w:val="en-GB"/>
              </w:rPr>
              <w:t>perceiving emotions branch</w:t>
            </w:r>
            <w:r w:rsidRPr="00CB0143">
              <w:rPr>
                <w:rFonts w:ascii="Times New Roman" w:hAnsi="Times New Roman" w:cs="Times New Roman"/>
                <w:color w:val="000000" w:themeColor="text1"/>
                <w:sz w:val="18"/>
                <w:szCs w:val="18"/>
                <w:lang w:val="en-GB"/>
              </w:rPr>
              <w:t xml:space="preserve">: T1: 94.7 (16.6); T2: 93.9 (18.3); T1-T2 difference: -.8 (11.0); t= .97; p= .33; effect size=.04; Relationship to functional outcome: </w:t>
            </w:r>
          </w:p>
          <w:p w14:paraId="2725CDD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i/>
                <w:iCs/>
                <w:color w:val="000000" w:themeColor="text1"/>
                <w:sz w:val="18"/>
                <w:szCs w:val="18"/>
                <w:lang w:val="en-GB"/>
              </w:rPr>
              <w:t>Managing emotions branch</w:t>
            </w:r>
            <w:r w:rsidRPr="00CB0143">
              <w:rPr>
                <w:rFonts w:ascii="Times New Roman" w:hAnsi="Times New Roman" w:cs="Times New Roman"/>
                <w:color w:val="000000" w:themeColor="text1"/>
                <w:sz w:val="18"/>
                <w:szCs w:val="18"/>
                <w:lang w:val="en-GB"/>
              </w:rPr>
              <w:t xml:space="preserve">: Global: .40; Work functioning: .17; Social functioning: .11; Independent living: .20; </w:t>
            </w:r>
            <w:r w:rsidRPr="00CB0143">
              <w:rPr>
                <w:rFonts w:ascii="Times New Roman" w:hAnsi="Times New Roman" w:cs="Times New Roman"/>
                <w:i/>
                <w:iCs/>
                <w:color w:val="000000" w:themeColor="text1"/>
                <w:sz w:val="18"/>
                <w:szCs w:val="18"/>
                <w:lang w:val="en-GB"/>
              </w:rPr>
              <w:t>perceiving emotions branch</w:t>
            </w:r>
            <w:r w:rsidRPr="00CB0143">
              <w:rPr>
                <w:rFonts w:ascii="Times New Roman" w:hAnsi="Times New Roman" w:cs="Times New Roman"/>
                <w:color w:val="000000" w:themeColor="text1"/>
                <w:sz w:val="18"/>
                <w:szCs w:val="18"/>
                <w:lang w:val="en-GB"/>
              </w:rPr>
              <w:t xml:space="preserve">: Global: .00 Work functioning: .05 Social functioning: -.12; Independent living: .10. Practicability: </w:t>
            </w:r>
          </w:p>
          <w:p w14:paraId="70574DC1"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i/>
                <w:iCs/>
                <w:color w:val="000000" w:themeColor="text1"/>
                <w:sz w:val="18"/>
                <w:szCs w:val="18"/>
                <w:lang w:val="en-GB"/>
              </w:rPr>
              <w:t>managing emotions branch</w:t>
            </w:r>
            <w:r w:rsidRPr="00CB0143">
              <w:rPr>
                <w:rFonts w:ascii="Times New Roman" w:hAnsi="Times New Roman" w:cs="Times New Roman"/>
                <w:color w:val="000000" w:themeColor="text1"/>
                <w:sz w:val="18"/>
                <w:szCs w:val="18"/>
                <w:lang w:val="en-GB"/>
              </w:rPr>
              <w:t>: 4.9 (1.8);</w:t>
            </w:r>
          </w:p>
          <w:p w14:paraId="604EE75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i/>
                <w:iCs/>
                <w:color w:val="000000" w:themeColor="text1"/>
                <w:sz w:val="18"/>
                <w:szCs w:val="18"/>
                <w:lang w:val="en-GB"/>
              </w:rPr>
              <w:t>perceiving emotions branch</w:t>
            </w:r>
            <w:r w:rsidRPr="00CB0143">
              <w:rPr>
                <w:rFonts w:ascii="Times New Roman" w:hAnsi="Times New Roman" w:cs="Times New Roman"/>
                <w:color w:val="000000" w:themeColor="text1"/>
                <w:sz w:val="18"/>
                <w:szCs w:val="18"/>
                <w:lang w:val="en-GB"/>
              </w:rPr>
              <w:t>: 5.4 (2.0) Tolerability:</w:t>
            </w:r>
          </w:p>
          <w:p w14:paraId="4E0DC2C1"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i/>
                <w:iCs/>
                <w:color w:val="000000" w:themeColor="text1"/>
                <w:sz w:val="18"/>
                <w:szCs w:val="18"/>
                <w:lang w:val="en-GB"/>
              </w:rPr>
              <w:lastRenderedPageBreak/>
              <w:t>Managing emotions branch</w:t>
            </w:r>
            <w:r w:rsidRPr="00CB0143">
              <w:rPr>
                <w:rFonts w:ascii="Times New Roman" w:hAnsi="Times New Roman" w:cs="Times New Roman"/>
                <w:color w:val="000000" w:themeColor="text1"/>
                <w:sz w:val="18"/>
                <w:szCs w:val="18"/>
                <w:lang w:val="en-GB"/>
              </w:rPr>
              <w:t xml:space="preserve">: Participant’s ratings: 5.2 (1.2); administration time: </w:t>
            </w:r>
          </w:p>
          <w:p w14:paraId="00F5514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12.0 (3.1);</w:t>
            </w:r>
          </w:p>
          <w:p w14:paraId="5E3B4770"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i/>
                <w:iCs/>
                <w:color w:val="000000" w:themeColor="text1"/>
                <w:sz w:val="18"/>
                <w:szCs w:val="18"/>
                <w:lang w:val="en-GB"/>
              </w:rPr>
              <w:t>Perceiving emotions branch</w:t>
            </w:r>
            <w:r w:rsidRPr="00CB0143">
              <w:rPr>
                <w:rFonts w:ascii="Times New Roman" w:hAnsi="Times New Roman" w:cs="Times New Roman"/>
                <w:color w:val="000000" w:themeColor="text1"/>
                <w:sz w:val="18"/>
                <w:szCs w:val="18"/>
                <w:lang w:val="en-GB"/>
              </w:rPr>
              <w:t xml:space="preserve">: </w:t>
            </w:r>
          </w:p>
          <w:p w14:paraId="23307433"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Participant’s ratings: 4.9 (1.2); administration time: 7.4 (3.1)</w:t>
            </w:r>
          </w:p>
        </w:tc>
      </w:tr>
      <w:tr w:rsidR="00C51776" w:rsidRPr="00AE23CC" w14:paraId="77D4ADF8" w14:textId="77777777" w:rsidTr="004C21FC">
        <w:tc>
          <w:tcPr>
            <w:tcW w:w="1561" w:type="dxa"/>
            <w:tcBorders>
              <w:top w:val="single" w:sz="4" w:space="0" w:color="auto"/>
              <w:left w:val="single" w:sz="4" w:space="0" w:color="auto"/>
              <w:bottom w:val="single" w:sz="4" w:space="0" w:color="auto"/>
              <w:right w:val="single" w:sz="4" w:space="0" w:color="auto"/>
            </w:tcBorders>
          </w:tcPr>
          <w:p w14:paraId="6AA2D35A" w14:textId="4F77C9BF" w:rsidR="00C51776" w:rsidRPr="00EA1D8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EA1D85">
              <w:rPr>
                <w:rFonts w:ascii="Times New Roman" w:eastAsia="Times New Roman" w:hAnsi="Times New Roman" w:cs="Times New Roman"/>
                <w:color w:val="000000"/>
                <w:sz w:val="18"/>
                <w:szCs w:val="18"/>
                <w:lang w:val="en-US"/>
              </w:rPr>
              <w:lastRenderedPageBreak/>
              <w:t xml:space="preserve">Kee et al., 2009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Oo8OHhqS","properties":{"formattedCitation":"[206]","plainCitation":"[206]","noteIndex":0},"citationItems":[{"id":"CYRe6CJU/foLg5YwK","uris":["http://zotero.org/users/8895419/items/9XEXNGCK"],"uri":["http://zotero.org/users/8895419/items/9XEXNGCK"],"itemData":{"id":929,"type":"article-journal","abstract":"BACKGROUND: Deficits in emotion perception have been extensively documented in schizophrenia and are associated with poor psychosocial functioning. However, little is known about other aspects of emotion processing that are critical for adaptive functioning. The current study assessed schizophrenia patients' performance on a theoretically-based, well-validated, multidimensional measure of emotional intelligence, the Mayer-Salovey-Caruso Emotional Intelligence Test (Mayer, J.D., Salovey, P., Caruso, D.R., 2002. Mayer-Salovey-Caruso Emotional Intelligence Test (MSCEIT): User's Manual. Multi-Health Systems, Inc., Toronto, Ontario).\nMETHODS: 50 schizophrenia outpatients and 39 non-psychiatric controls completed the MSCEIT, a performance measure comprised of subtests that assess four components (branches) of emotional intelligence: Identifying, Using, Understanding, and Managing Emotions. Among patients, associations between MSCEIT scores and measures of clinical symptoms as well as functional outcome were evaluated.\nRESULTS: The MSCEIT demonstrated good psychometric properties in both groups. Schizophrenia patients performed significantly worse than controls on the total MSCEIT score, and on three of the four subtests: Identifying, Understanding, and Managing Emotions. Among patients, lower MSCEIT scores significantly correlated with higher negative and disorganized symptoms, as well as worse community functioning.\nCONCLUSIONS: The MSCEIT is a useful tool for investigating emotion processing in schizophrenia. Individuals with schizophrenia demonstrate deficits across multiple domains of emotion processing. These deficits have significant links with clinical symptoms of schizophrenia and with how patients function in their daily lives. Further research is required to understand the links between emotional intelligence, clinical symptoms, and functional outcome in schizophrenia.","container-title":"Schizophrenia Research","DOI":"10.1016/j.schres.2008.08.016","ISSN":"0920-9964","issue":"1","journalAbbreviation":"Schizophr Res","language":"eng","note":"PMID: 18805674","page":"61-68","source":"PubMed","title":"Emotional intelligence in schizophrenia","volume":"107","author":[{"family":"Kee","given":"Kimmy S."},{"family":"Horan","given":"William P."},{"family":"Salovey","given":"Peter"},{"family":"Kern","given":"Robert S."},{"family":"Sergi","given":"Mark J."},{"family":"Fiske","given":"Alan P."},{"family":"Lee","given":"Junghee"},{"family":"Subotnik","given":"Kenneth L."},{"family":"Nuechterlein","given":"Keith"},{"family":"Sugar","given":"Catherine A."},{"family":"Green","given":"Michael F."}],"issued":{"date-parts":[["2009",1]]}}}],"schema":"https://github.com/citation-style-language/schema/raw/master/csl-citation.json"}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lang w:val="en-US"/>
              </w:rPr>
              <w:t>[206]</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0393028F" w14:textId="77777777" w:rsidR="00C51776" w:rsidRPr="00D37014"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D37014">
              <w:rPr>
                <w:rFonts w:ascii="Times New Roman" w:hAnsi="Times New Roman" w:cs="Times New Roman"/>
                <w:color w:val="000000" w:themeColor="text1"/>
                <w:sz w:val="18"/>
                <w:szCs w:val="18"/>
                <w:lang w:val="en-GB"/>
              </w:rPr>
              <w:t xml:space="preserve">Research study- </w:t>
            </w:r>
          </w:p>
          <w:p w14:paraId="39D5D9C7" w14:textId="77777777" w:rsidR="00C51776" w:rsidRPr="00D37014"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D37014">
              <w:rPr>
                <w:rFonts w:ascii="Times New Roman" w:hAnsi="Times New Roman" w:cs="Times New Roman"/>
                <w:color w:val="000000" w:themeColor="text1"/>
                <w:sz w:val="18"/>
                <w:szCs w:val="18"/>
                <w:lang w:val="en-GB"/>
              </w:rPr>
              <w:t>Psychometric properties of MSCEIT</w:t>
            </w:r>
          </w:p>
        </w:tc>
        <w:tc>
          <w:tcPr>
            <w:tcW w:w="1276" w:type="dxa"/>
            <w:tcBorders>
              <w:top w:val="single" w:sz="4" w:space="0" w:color="auto"/>
              <w:left w:val="single" w:sz="4" w:space="0" w:color="auto"/>
              <w:bottom w:val="single" w:sz="4" w:space="0" w:color="auto"/>
              <w:right w:val="single" w:sz="4" w:space="0" w:color="auto"/>
            </w:tcBorders>
          </w:tcPr>
          <w:p w14:paraId="5C10791D" w14:textId="77777777" w:rsidR="00C51776" w:rsidRPr="00D37014"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D37014">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tcPr>
          <w:p w14:paraId="7F0334DC" w14:textId="77777777" w:rsidR="00C51776" w:rsidRPr="00D37014"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D37014">
              <w:rPr>
                <w:rFonts w:ascii="Times New Roman" w:hAnsi="Times New Roman" w:cs="Times New Roman"/>
                <w:color w:val="000000" w:themeColor="text1"/>
                <w:sz w:val="18"/>
                <w:szCs w:val="18"/>
                <w:lang w:val="en-GB"/>
              </w:rPr>
              <w:t xml:space="preserve">MSCEIT branches: 1 Emotion perception; </w:t>
            </w:r>
          </w:p>
          <w:p w14:paraId="390FC845" w14:textId="77777777" w:rsidR="00C51776" w:rsidRPr="00D37014"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D37014">
              <w:rPr>
                <w:rFonts w:ascii="Times New Roman" w:hAnsi="Times New Roman" w:cs="Times New Roman"/>
                <w:color w:val="000000" w:themeColor="text1"/>
                <w:sz w:val="18"/>
                <w:szCs w:val="18"/>
                <w:lang w:val="en-GB"/>
              </w:rPr>
              <w:t xml:space="preserve">2 Emotion facilitation; </w:t>
            </w:r>
          </w:p>
          <w:p w14:paraId="2D82CBB8" w14:textId="77777777" w:rsidR="00C51776" w:rsidRPr="00D37014"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D37014">
              <w:rPr>
                <w:rFonts w:ascii="Times New Roman" w:hAnsi="Times New Roman" w:cs="Times New Roman"/>
                <w:color w:val="000000" w:themeColor="text1"/>
                <w:sz w:val="18"/>
                <w:szCs w:val="18"/>
                <w:lang w:val="en-GB"/>
              </w:rPr>
              <w:t xml:space="preserve">3 Emotion understanding; </w:t>
            </w:r>
          </w:p>
          <w:p w14:paraId="0DCE24B8" w14:textId="77777777" w:rsidR="00C51776" w:rsidRPr="00D37014"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D37014">
              <w:rPr>
                <w:rFonts w:ascii="Times New Roman" w:hAnsi="Times New Roman" w:cs="Times New Roman"/>
                <w:color w:val="000000" w:themeColor="text1"/>
                <w:sz w:val="18"/>
                <w:szCs w:val="18"/>
                <w:lang w:val="en-GB"/>
              </w:rPr>
              <w:t>4 Emotion management.</w:t>
            </w:r>
          </w:p>
        </w:tc>
        <w:tc>
          <w:tcPr>
            <w:tcW w:w="1525" w:type="dxa"/>
            <w:tcBorders>
              <w:top w:val="single" w:sz="4" w:space="0" w:color="auto"/>
              <w:left w:val="single" w:sz="4" w:space="0" w:color="auto"/>
              <w:bottom w:val="single" w:sz="4" w:space="0" w:color="auto"/>
              <w:right w:val="single" w:sz="4" w:space="0" w:color="auto"/>
            </w:tcBorders>
          </w:tcPr>
          <w:p w14:paraId="38635646" w14:textId="77777777" w:rsidR="00C51776" w:rsidRPr="00D37014"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D37014">
              <w:rPr>
                <w:rFonts w:ascii="Times New Roman" w:hAnsi="Times New Roman" w:cs="Times New Roman"/>
                <w:color w:val="000000" w:themeColor="text1"/>
                <w:sz w:val="18"/>
                <w:szCs w:val="18"/>
                <w:lang w:val="en-GB"/>
              </w:rPr>
              <w:t>50 SCZ and 39 HC</w:t>
            </w:r>
          </w:p>
        </w:tc>
        <w:tc>
          <w:tcPr>
            <w:tcW w:w="6412" w:type="dxa"/>
            <w:tcBorders>
              <w:top w:val="single" w:sz="4" w:space="0" w:color="auto"/>
              <w:left w:val="single" w:sz="4" w:space="0" w:color="auto"/>
              <w:bottom w:val="single" w:sz="4" w:space="0" w:color="auto"/>
              <w:right w:val="single" w:sz="4" w:space="0" w:color="auto"/>
            </w:tcBorders>
          </w:tcPr>
          <w:p w14:paraId="55F19472" w14:textId="77777777" w:rsidR="00C51776" w:rsidRPr="00D37014"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D37014">
              <w:rPr>
                <w:rFonts w:ascii="Times New Roman" w:hAnsi="Times New Roman" w:cs="Times New Roman"/>
                <w:color w:val="000000" w:themeColor="text1"/>
                <w:sz w:val="18"/>
                <w:szCs w:val="18"/>
                <w:lang w:val="en-GB"/>
              </w:rPr>
              <w:t>The internal consistency:</w:t>
            </w:r>
          </w:p>
          <w:p w14:paraId="2FD8AB2A" w14:textId="77777777" w:rsidR="00C51776" w:rsidRPr="00D37014"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D37014">
              <w:rPr>
                <w:rFonts w:ascii="Times New Roman" w:hAnsi="Times New Roman" w:cs="Times New Roman"/>
                <w:color w:val="000000" w:themeColor="text1"/>
                <w:sz w:val="18"/>
                <w:szCs w:val="18"/>
                <w:lang w:val="en-GB"/>
              </w:rPr>
              <w:t>Cronbach's alphas revealed generally high reliability coefficients for most MSCEIT branches (Identifying Emotions, α = 0.86; Using Emotions, α = 0.83; Understanding Emotions, α = 0.82; and Managing Emotions, α = 0.72) and the total score (α = 0.93) in the schizophrenia sample. Although reliability estimates for control subjects were somewhat lower, they were within adequate range (Identifying Emotions, α = 0.89; Using Emotions, α = 0.78; Understanding Emotions, α = 0.68; and Managing Emotions, α = 0.67), with the total score showing the highest level (α = 0.90). Also, the test for the distribution of the MSCEIT total score (skewness = − 0.10, standard error = 0.34) in the patient group was fairly comparable to that of the control group score (skewness = − 0.40, standard error = 0.39), indicating relatively normal distributions for both groups.</w:t>
            </w:r>
          </w:p>
          <w:p w14:paraId="262B2441" w14:textId="77777777" w:rsidR="00C51776" w:rsidRPr="00D37014"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D37014">
              <w:rPr>
                <w:rFonts w:ascii="Times New Roman" w:hAnsi="Times New Roman" w:cs="Times New Roman"/>
                <w:color w:val="000000" w:themeColor="text1"/>
                <w:sz w:val="18"/>
                <w:szCs w:val="18"/>
                <w:lang w:val="en-GB"/>
              </w:rPr>
              <w:t>Relationship to functioning:</w:t>
            </w:r>
          </w:p>
          <w:p w14:paraId="601A9BB7" w14:textId="77777777" w:rsidR="00C51776" w:rsidRPr="00D37014"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18"/>
                <w:szCs w:val="18"/>
                <w:lang w:val="en-GB"/>
              </w:rPr>
            </w:pPr>
            <w:r w:rsidRPr="00D37014">
              <w:rPr>
                <w:rFonts w:ascii="Times New Roman" w:hAnsi="Times New Roman" w:cs="Times New Roman"/>
                <w:color w:val="000000" w:themeColor="text1"/>
                <w:sz w:val="18"/>
                <w:szCs w:val="18"/>
                <w:lang w:val="en-GB"/>
              </w:rPr>
              <w:t>There were several statistically significant associations: Identifying Emotions with work productivity; all of the components of the MSCEIT with independent living/self-care; Identifying Emotions with relationships with family and spouse; and Identifying Emotions and Understanding Emotions with psychosocial adjustment. The magnitudes for the above correlations were small to medium, and in these correlations lower levels of emotional intelligence processes were associated with poorer psychosocial outcome in schizophrenia.</w:t>
            </w:r>
          </w:p>
        </w:tc>
      </w:tr>
      <w:tr w:rsidR="00C51776" w:rsidRPr="009C535D" w14:paraId="16A32BFF"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522F1EA" w14:textId="2FB5DBCE" w:rsidR="00C51776" w:rsidRPr="00EA1D8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EA1D85">
              <w:rPr>
                <w:rFonts w:ascii="Times New Roman" w:eastAsia="Times New Roman" w:hAnsi="Times New Roman" w:cs="Times New Roman"/>
                <w:color w:val="000000"/>
                <w:sz w:val="18"/>
                <w:szCs w:val="18"/>
                <w:lang w:val="en-US"/>
              </w:rPr>
              <w:t xml:space="preserve">Eack et al., 2010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61C8ZeSN","properties":{"formattedCitation":"[207]","plainCitation":"[207]","noteIndex":0},"citationItems":[{"id":"CYRe6CJU/7suUz3C5","uris":["http://zotero.org/users/8895419/items/BW7EPE5D"],"uri":["http://zotero.org/users/8895419/items/BW7EPE5D"],"itemData":{"id":612,"type":"article-journal","abstract":"Social cognition in young relatives of schizophrenia probands (N=70) and healthy controls (N=63) was assessed using the Penn Emotion Recognition Test-40 to examine the presence of social cognitive deficits in individuals at risk for the disorder. Measures of neurocognitive function and prodromal psychopathology were collected to assess the cognitive and clinical correlates of social cognitive impairments in at-risk relatives. Results indicated that when compared with healthy controls, individuals at familial high risk for schizophrenia were significantly more likely to overattribute emotions to neutral faces, with such individuals frequently misinterpreting neutral faces as negative. In addition, at-risk individuals had significantly greater reaction times when completing emotion recognition tasks, regardless of valence. Impairments in neurocognition were largely independent of social cognitive performance, and emotion recognition impairments persisted after adjusting for deficits in neurocognitive function. Further, social cognitive impairments in the interpretation of neutral faces were significantly associated with greater positive and general prodromal psychopathology, whereas neurocognitive impairments were only associated with disorganization. These results suggest that impairments in social cognition may be unique endophenotypes for schizophrenia.","container-title":"Schizophrenia Bulletin","DOI":"10.1093/schbul/sbp026","ISSN":"1745-1701","issue":"6","journalAbbreviation":"Schizophr Bull","language":"eng","note":"PMID: 19366983\nPMCID: PMC2963048","page":"1081-1088","source":"PubMed","title":"Social cognition deficits among individuals at familial high risk for schizophrenia","volume":"36","author":[{"family":"Eack","given":"Shaun M."},{"family":"Mermon","given":"Diana E."},{"family":"Montrose","given":"Debra M."},{"family":"Miewald","given":"Jean"},{"family":"Gur","given":"Raquel E."},{"family":"Gur","given":"Ruben C."},{"family":"Sweeney","given":"John A."},{"family":"Keshavan","given":"Matcheri S."}],"issued":{"date-parts":[["2010",11]]}}}],"schema":"https://github.com/citation-style-language/schema/raw/master/csl-citation.json"}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[207]</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18A76A5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Research study- </w:t>
            </w:r>
          </w:p>
          <w:p w14:paraId="69A828C8"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Psychometric properties of MSCEIT</w:t>
            </w:r>
          </w:p>
        </w:tc>
        <w:tc>
          <w:tcPr>
            <w:tcW w:w="1276" w:type="dxa"/>
            <w:tcBorders>
              <w:top w:val="single" w:sz="4" w:space="0" w:color="auto"/>
              <w:left w:val="single" w:sz="4" w:space="0" w:color="auto"/>
              <w:bottom w:val="single" w:sz="4" w:space="0" w:color="auto"/>
              <w:right w:val="single" w:sz="4" w:space="0" w:color="auto"/>
            </w:tcBorders>
            <w:hideMark/>
          </w:tcPr>
          <w:p w14:paraId="733166E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4946B657"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MSCEIT branches: 1 Emotion perception; </w:t>
            </w:r>
          </w:p>
          <w:p w14:paraId="38CE0771"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2 Emotion facilitation; </w:t>
            </w:r>
          </w:p>
          <w:p w14:paraId="530039B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3 Emotion understanding; </w:t>
            </w:r>
          </w:p>
          <w:p w14:paraId="4AB3F0A2"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4 Emotion management.</w:t>
            </w:r>
          </w:p>
        </w:tc>
        <w:tc>
          <w:tcPr>
            <w:tcW w:w="1525" w:type="dxa"/>
            <w:tcBorders>
              <w:top w:val="single" w:sz="4" w:space="0" w:color="auto"/>
              <w:left w:val="single" w:sz="4" w:space="0" w:color="auto"/>
              <w:bottom w:val="single" w:sz="4" w:space="0" w:color="auto"/>
              <w:right w:val="single" w:sz="4" w:space="0" w:color="auto"/>
            </w:tcBorders>
            <w:hideMark/>
          </w:tcPr>
          <w:p w14:paraId="7423630C"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64 SCZ/SCZaff</w:t>
            </w:r>
          </w:p>
        </w:tc>
        <w:tc>
          <w:tcPr>
            <w:tcW w:w="6412" w:type="dxa"/>
            <w:tcBorders>
              <w:top w:val="single" w:sz="4" w:space="0" w:color="auto"/>
              <w:left w:val="single" w:sz="4" w:space="0" w:color="auto"/>
              <w:bottom w:val="single" w:sz="4" w:space="0" w:color="auto"/>
              <w:right w:val="single" w:sz="4" w:space="0" w:color="auto"/>
            </w:tcBorders>
            <w:hideMark/>
          </w:tcPr>
          <w:p w14:paraId="0C9BA84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Reliability: </w:t>
            </w:r>
          </w:p>
          <w:p w14:paraId="4A93EC22"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all the MSCEIT branches displayed adequate levels of internal consistency, with the emotion perception branch displaying the highest level of internal consistency and the emotion understanding branch displaying the lowest but still acceptable level of internal consistency. Reliability estimates were somewhat lower for individual tasks, with the blends and emotion management tasks displaying suboptimal levels of internal consistency. </w:t>
            </w:r>
          </w:p>
          <w:p w14:paraId="27D6B89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Convergent Validity:</w:t>
            </w:r>
          </w:p>
          <w:p w14:paraId="7374ED7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MSCEIT demonstrated little convergence with the Social Cognition Profile. No areas of MSCEIT performance were significantly related to any of the Social Cognition Profile subscales. Discriminant Validity: </w:t>
            </w:r>
          </w:p>
          <w:p w14:paraId="67C7FD26"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all MSCEIT scale scores were significantly positively related to neurocognitive composite scores, although these relationships were at most moderate in size, suggesting that while related the MSCEIT was sufficiently independent of measures of neurocognitive function. Relationship to functioning:</w:t>
            </w:r>
          </w:p>
          <w:p w14:paraId="7E4776B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of the 7 measures of functional outcome provided by the Social Adjustment Scale-II, MSCEIT performance was related to 2: major role functioning and interpersonal anguish. Only overall emotional intelligence demonstrated a statistically significant relationship with better role functioning; however, trends were also observed between role functioning and emotion understanding. In addition, nonsignificant trends were observed pointing to a relationship between better emotion facilitation abilities, less interpersonal anguish, and better role functioning. Social functioning was significantly </w:t>
            </w:r>
            <w:r w:rsidRPr="00CB0143">
              <w:rPr>
                <w:rFonts w:ascii="Times New Roman" w:hAnsi="Times New Roman" w:cs="Times New Roman"/>
                <w:color w:val="000000" w:themeColor="text1"/>
                <w:sz w:val="18"/>
                <w:szCs w:val="18"/>
                <w:lang w:val="en-GB"/>
              </w:rPr>
              <w:lastRenderedPageBreak/>
              <w:t>related to overall emotional intelligence and emotion perception ability, and trends were observed between better social functioning and emotion understanding and management abilities. In addition, global work potential was also related to overall emotional intelligence and emotion facilitation and management abilities.</w:t>
            </w:r>
          </w:p>
        </w:tc>
      </w:tr>
      <w:tr w:rsidR="00C51776" w:rsidRPr="009C535D" w14:paraId="70725DAF"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0CDB8884" w14:textId="472D3B22" w:rsidR="00C51776" w:rsidRPr="00EA1D8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EA1D85">
              <w:rPr>
                <w:rFonts w:ascii="Times New Roman" w:eastAsia="Times New Roman" w:hAnsi="Times New Roman" w:cs="Times New Roman"/>
                <w:color w:val="000000"/>
                <w:sz w:val="18"/>
                <w:szCs w:val="18"/>
                <w:lang w:val="en-US"/>
              </w:rPr>
              <w:lastRenderedPageBreak/>
              <w:t>Karim and Weisz, 201</w:t>
            </w:r>
            <w:r>
              <w:rPr>
                <w:rFonts w:ascii="Times New Roman" w:eastAsia="Times New Roman" w:hAnsi="Times New Roman" w:cs="Times New Roman"/>
                <w:color w:val="000000"/>
                <w:sz w:val="18"/>
                <w:szCs w:val="18"/>
                <w:lang w:val="en-US"/>
              </w:rPr>
              <w:t>1</w:t>
            </w:r>
            <w:r w:rsidRPr="00EA1D85">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1eL7e03H","properties":{"formattedCitation":"[208]","plainCitation":"[208]","noteIndex":0},"citationItems":[{"id":"CYRe6CJU/i6wOcI2i","uris":["http://zotero.org/users/8895419/items/KQGGNXVU"],"uri":["http://zotero.org/users/8895419/items/KQGGNXVU"],"itemData":{"id":932,"type":"article-journal","abstract":"OBJECTIVE: This paper presents the results of a trans-cultural study looking at the possible differences in the symptomatology of Alzheimer's disease (AD) in people from Manchester, UK and Rawalpindi, Pakistan.\nMETHODS: Two groups of people with AD (45 in each group) were recruited at the two sites. The participants and their carers were interviewed to investigate possible differences in demographics and symptomatology including cognition, depression, personality change and every day activities. The instrument used included the Mini Mental State Examination (MMSE), Geriatric Depression Scale (GDS), Cornell Scale for Depression in Dementia (CSDD), The Brooks and McKinlay Personality Inventory and Informant Questionnaire on Cognitive Decline in the Elderly (IQ CODE).\nRESULTS: The data analysis showed that compared to people from Manchester the Pakistanis had lower literacy levels but similar cognitive deficits when MMSE scores were adjusted for education. They were however more depressed; they had a different profile of personality change since the onset of illness and their reported changes in activities of daily living were more severe.\nCONCLUSION: The study has shown a number of possible cultural differences in affective symptoms, personality changes and every day activities. It highlights the need for developing mental health services for older people in Pakistan and making UK services more accessible for this growing community. Further research on service and care needs along with developing culturally sensitive instruments for assessing cognition, psychiatric symptoms, personality changes and daily activities is needed.","container-title":"International Journal of Geriatric Psychiatry","DOI":"10.1002/gps.2544","ISSN":"1099-1166","issue":"4","journalAbbreviation":"Int J Geriatr Psychiatry","language":"eng","note":"PMID: 21412847","page":"415-422","source":"PubMed","title":"The symptomatology of Alzheimer's disease: a cross-cultural study","title-short":"The symptomatology of Alzheimer's disease","volume":"26","author":[{"family":"Karim","given":"Salman"},{"family":"Minhas","given":"Hassan M."},{"family":"Bhattacharya","given":"Sharmi"},{"family":"Sein","given":"Kyaw"},{"family":"Nayar","given":"Babu"},{"family":"Morris","given":"Julie"},{"family":"Nizami","given":"Asad"},{"family":"Minhas","given":"Fareed"},{"family":"Burns","given":"Alistair"}],"issued":{"date-parts":[["2011",4]]}}}],"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[208]</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5D10F03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Research study- </w:t>
            </w:r>
          </w:p>
          <w:p w14:paraId="6DDD4E84"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Psychometric properties of MSCEIT in France and Pakistan</w:t>
            </w:r>
          </w:p>
        </w:tc>
        <w:tc>
          <w:tcPr>
            <w:tcW w:w="1276" w:type="dxa"/>
            <w:tcBorders>
              <w:top w:val="single" w:sz="4" w:space="0" w:color="auto"/>
              <w:left w:val="single" w:sz="4" w:space="0" w:color="auto"/>
              <w:bottom w:val="single" w:sz="4" w:space="0" w:color="auto"/>
              <w:right w:val="single" w:sz="4" w:space="0" w:color="auto"/>
            </w:tcBorders>
            <w:hideMark/>
          </w:tcPr>
          <w:p w14:paraId="5E1A0F8B"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tcPr>
          <w:p w14:paraId="28D32F6C"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MSCEIT </w:t>
            </w:r>
          </w:p>
          <w:p w14:paraId="48CF199A"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p>
        </w:tc>
        <w:tc>
          <w:tcPr>
            <w:tcW w:w="1525" w:type="dxa"/>
            <w:tcBorders>
              <w:top w:val="single" w:sz="4" w:space="0" w:color="auto"/>
              <w:left w:val="single" w:sz="4" w:space="0" w:color="auto"/>
              <w:bottom w:val="single" w:sz="4" w:space="0" w:color="auto"/>
              <w:right w:val="single" w:sz="4" w:space="0" w:color="auto"/>
            </w:tcBorders>
            <w:hideMark/>
          </w:tcPr>
          <w:p w14:paraId="4C15FAD7"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192 students from two non-native English</w:t>
            </w:r>
          </w:p>
          <w:p w14:paraId="0244F867"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speaking national cultures: 111 from France</w:t>
            </w:r>
          </w:p>
          <w:p w14:paraId="2AFA4948"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(49 males, 62 females), and 81 from Pakistan (52 males and 29 females).</w:t>
            </w:r>
          </w:p>
        </w:tc>
        <w:tc>
          <w:tcPr>
            <w:tcW w:w="6412" w:type="dxa"/>
            <w:tcBorders>
              <w:top w:val="single" w:sz="4" w:space="0" w:color="auto"/>
              <w:left w:val="single" w:sz="4" w:space="0" w:color="auto"/>
              <w:bottom w:val="single" w:sz="4" w:space="0" w:color="auto"/>
              <w:right w:val="single" w:sz="4" w:space="0" w:color="auto"/>
            </w:tcBorders>
            <w:hideMark/>
          </w:tcPr>
          <w:p w14:paraId="5EDA1C09"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French participants had higher scores than their Pakistani counterparts on branch, area, and total MSCEIT scores. This accords well with findings showing that people from individualistic societies are better at perceiving, understanding, expressing, and regulating emotions. The MSCEIT has the same theoretical latent structure, the same strength of the relationships among factors and tasks, and the same reliability of tasks regardless of the country. Therefore, the MSCEIT across both cultures can be interpreted in the same way. Furthermore, in both cultures, the MSCEIT scores failed to demonstrate incremental validity against well-being measures, after controlling for cognitive intelligence and the Big Five personality dimensions. Finally, within each sample, females significantly scored higher than males on the MSCEIT total scores.</w:t>
            </w:r>
          </w:p>
        </w:tc>
      </w:tr>
      <w:tr w:rsidR="00C51776" w:rsidRPr="009C535D" w14:paraId="45C3F598"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6E80E94C" w14:textId="6D1436C6"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CB0143">
              <w:rPr>
                <w:rFonts w:ascii="Times New Roman" w:eastAsia="Times New Roman" w:hAnsi="Times New Roman" w:cs="Times New Roman"/>
                <w:color w:val="000000"/>
                <w:sz w:val="18"/>
                <w:szCs w:val="18"/>
              </w:rPr>
              <w:t xml:space="preserve">Curci et al., 2013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euTvg2x9","properties":{"formattedCitation":"[209]","plainCitation":"[209]","noteIndex":0},"citationItems":[{"id":"CYRe6CJU/dKufc57D","uris":["http://zotero.org/users/8895419/items/WNYTFNKM"],"uri":["http://zotero.org/users/8895419/items/WNYTFNKM"],"itemData":{"id":934,"type":"article-journal","abstract":"In 2 studies, we assessed the construct validity of the Italian version of the Mayer-Salovey-Caruso Emotional Intelligence Test (MSCEIT) version 2.0. In Study 1, we administered the MSCEIT together with measures of crystallized and fluid intelligence, personality, and affect. In Study 2, we administered the MSCEIT together with indexes of dispositional coping, emotion regulation strategies, alexithymia, state-trait anxiety, depression, and depressive rumination. We evaluated the factorial structure of the MSCEIT with a confirmatory factor analysis model using data combined from Study 1 and 2. The results confirm that the MSCEIT Italian version satisfactorily discriminates emotional intelligence ability from crystallized and fluid intelligence, personality, and affect, and exhibits significant correlations with various psychological well-being criteria. Furthermore, data from both studies confirm that the factorial structure of MSCEIT is consistent with the theory on which it is based, although it was difficult to rule out alternative structures.","container-title":"Journal of Personality Assessment","DOI":"10.1080/00223891.2013.778272","ISSN":"1532-7752","issue":"5","journalAbbreviation":"J Pers Assess","language":"eng","note":"PMID: 23536991","page":"486-494","source":"PubMed","title":"Construct validity of the Italian version of the Mayer-Salovey-Caruso Emotional Intelligence Test (MSCEIT) v2.0","volume":"95","author":[{"family":"Curci","given":"Antonietta"},{"family":"Lanciano","given":"Tiziana"},{"family":"Soleti","given":"Emanuela"},{"family":"Zammuner","given":"Vanda Lucia"},{"family":"Salovey","given":"Peter"}],"issued":{"date-parts":[["2013"]]}},"locator":"2"}],"schema":"https://github.com/citation-style-language/schema/raw/master/csl-citation.json"}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[209]</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2830A02"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Research study- </w:t>
            </w:r>
          </w:p>
          <w:p w14:paraId="5823E33D"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Psychometric properties of the Italian version of MSCEIT </w:t>
            </w:r>
          </w:p>
        </w:tc>
        <w:tc>
          <w:tcPr>
            <w:tcW w:w="1276" w:type="dxa"/>
            <w:tcBorders>
              <w:top w:val="single" w:sz="4" w:space="0" w:color="auto"/>
              <w:left w:val="single" w:sz="4" w:space="0" w:color="auto"/>
              <w:bottom w:val="single" w:sz="4" w:space="0" w:color="auto"/>
              <w:right w:val="single" w:sz="4" w:space="0" w:color="auto"/>
            </w:tcBorders>
            <w:hideMark/>
          </w:tcPr>
          <w:p w14:paraId="73D1864E"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tcPr>
          <w:p w14:paraId="481A54CC"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 xml:space="preserve">MSCEIT </w:t>
            </w:r>
          </w:p>
          <w:p w14:paraId="3533F6B1"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p>
        </w:tc>
        <w:tc>
          <w:tcPr>
            <w:tcW w:w="1525" w:type="dxa"/>
            <w:tcBorders>
              <w:top w:val="single" w:sz="4" w:space="0" w:color="auto"/>
              <w:left w:val="single" w:sz="4" w:space="0" w:color="auto"/>
              <w:bottom w:val="single" w:sz="4" w:space="0" w:color="auto"/>
              <w:right w:val="single" w:sz="4" w:space="0" w:color="auto"/>
            </w:tcBorders>
            <w:hideMark/>
          </w:tcPr>
          <w:p w14:paraId="258BC350"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183 HC</w:t>
            </w:r>
          </w:p>
        </w:tc>
        <w:tc>
          <w:tcPr>
            <w:tcW w:w="6412" w:type="dxa"/>
            <w:tcBorders>
              <w:top w:val="single" w:sz="4" w:space="0" w:color="auto"/>
              <w:left w:val="single" w:sz="4" w:space="0" w:color="auto"/>
              <w:bottom w:val="single" w:sz="4" w:space="0" w:color="auto"/>
              <w:right w:val="single" w:sz="4" w:space="0" w:color="auto"/>
            </w:tcBorders>
            <w:hideMark/>
          </w:tcPr>
          <w:p w14:paraId="7DD093D3" w14:textId="77777777" w:rsidR="00C51776" w:rsidRPr="00CB014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CB0143">
              <w:rPr>
                <w:rFonts w:ascii="Times New Roman" w:hAnsi="Times New Roman" w:cs="Times New Roman"/>
                <w:color w:val="000000" w:themeColor="text1"/>
                <w:sz w:val="18"/>
                <w:szCs w:val="18"/>
                <w:lang w:val="en-GB"/>
              </w:rPr>
              <w:t>Two studies were conducted with the aim of providing a contribution in the evaluation of the validity of the Italian version of the MSCEIT version 2.0. The MSCEIT was administered in two batteries, the first including cognitive, personality, and affect measures (Study 1), the second made up of indexes of</w:t>
            </w:r>
            <w:r w:rsidRPr="00CB0143">
              <w:rPr>
                <w:rFonts w:ascii="Times New Roman" w:hAnsi="Times New Roman" w:cs="Times New Roman"/>
                <w:sz w:val="18"/>
                <w:szCs w:val="18"/>
                <w:lang w:val="en-GB"/>
              </w:rPr>
              <w:t xml:space="preserve"> </w:t>
            </w:r>
            <w:r w:rsidRPr="00CB0143">
              <w:rPr>
                <w:rFonts w:ascii="Times New Roman" w:hAnsi="Times New Roman" w:cs="Times New Roman"/>
                <w:color w:val="000000" w:themeColor="text1"/>
                <w:sz w:val="18"/>
                <w:szCs w:val="18"/>
                <w:lang w:val="en-GB"/>
              </w:rPr>
              <w:t>psychological well-being (Study 2). The results confirm that the MSCEIT Italian version satisfactorily discriminates emotional intelligence ability from crystallized and fluid intelligence, personality, and affect, and exhibits significant correlations with various psychological well-being criteria. Furthermore, data from both studies confirm that the factorial structure of MSCEIT is consistent with the theory on which it is based, although it was difficult to rule out alternative structures.</w:t>
            </w:r>
          </w:p>
        </w:tc>
      </w:tr>
      <w:tr w:rsidR="00C51776" w:rsidRPr="009C535D" w14:paraId="563958F4"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09B1B073" w14:textId="255672B1"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155805">
              <w:rPr>
                <w:rFonts w:ascii="Times New Roman" w:eastAsia="Times New Roman" w:hAnsi="Times New Roman" w:cs="Times New Roman"/>
                <w:color w:val="000000"/>
                <w:sz w:val="18"/>
                <w:szCs w:val="18"/>
              </w:rPr>
              <w:t xml:space="preserve">Fiszdon et al., 2013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pF3ReVZA","properties":{"formattedCitation":"[193]","plainCitation":"[193]","noteIndex":0},"citationItems":[{"id":"CYRe6CJU/DweqmbYk","uris":["http://zotero.org/users/8895419/items/XUULZQYE"],"uri":["http://zotero.org/users/8895419/items/XUULZQYE"],"itemData":{"id":894,"type":"article-journal","abstract":"While research on social cognitive impairments in schizophrenia is quickly growing, relatively little is still known about the severity and correlates of these impairments. The few studies that have examined this issue suggest that social cognitive impairments may be positively related to psychiatric symptoms and negatively related to functioning. In the current analyses of 119 stable outpatients with schizophrenia spectrum diagnoses, we sought to further characterize the nature of social cognitive impairments in schizophrenia. Specifically, we examined (1) social cognitive impairments on four different social cognitive tasks including measures of emotional processing and Theory of Mind and (2) the demographic, symptom and functional correlates of these impairments. For three of the four social cognitive tasks examined, the majority of participants performed 1 or more S.D. worse than healthy controls, with variability in the degree of impairment across tasks. Contrary to expectation, correlations between social cognitive performance on each of the four tasks and clinical and functional features were few and weak, and for the most part did not replicate the previously reported relationship of social cognition to severity of symptoms or current functional status.","container-title":"Psychiatry Research","DOI":"10.1016/j.psychres.2012.08.041","ISSN":"1872-7123","issue":"1-2","journalAbbreviation":"Psychiatry Res","language":"eng","note":"PMID: 23017655\nPMCID: PMC3543468","page":"25-29","source":"PubMed","title":"Social cognitive deficits in schizophrenia and their relationship to clinical and functional status","volume":"205","author":[{"family":"Fiszdon","given":"Joanna M."},{"family":"Fanning","given":"Jennifer R."},{"family":"Johannesen","given":"Jason K."},{"family":"Bell","given":"Morris D."}],"issued":{"date-parts":[["2013",1,30]]}}}],"schema":"https://github.com/citation-style-language/schema/raw/master/csl-citation.json"}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[193]</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0CAD24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7FF248A8"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BLERT</w:t>
            </w:r>
          </w:p>
        </w:tc>
        <w:tc>
          <w:tcPr>
            <w:tcW w:w="1276" w:type="dxa"/>
            <w:tcBorders>
              <w:top w:val="single" w:sz="4" w:space="0" w:color="auto"/>
              <w:left w:val="single" w:sz="4" w:space="0" w:color="auto"/>
              <w:bottom w:val="single" w:sz="4" w:space="0" w:color="auto"/>
              <w:right w:val="single" w:sz="4" w:space="0" w:color="auto"/>
            </w:tcBorders>
            <w:hideMark/>
          </w:tcPr>
          <w:p w14:paraId="0CDA44D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2C8F385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themeColor="text1"/>
                <w:sz w:val="18"/>
                <w:szCs w:val="18"/>
                <w:lang w:val="en-GB"/>
              </w:rPr>
            </w:pPr>
            <w:r w:rsidRPr="00155805">
              <w:rPr>
                <w:rFonts w:ascii="Times New Roman" w:hAnsi="Times New Roman" w:cs="Times New Roman"/>
                <w:b/>
                <w:bCs/>
                <w:color w:val="000000" w:themeColor="text1"/>
                <w:sz w:val="18"/>
                <w:szCs w:val="18"/>
                <w:lang w:val="en-GB"/>
              </w:rPr>
              <w:t xml:space="preserve">BLERT </w:t>
            </w:r>
          </w:p>
          <w:p w14:paraId="0D70DB0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p w14:paraId="3D8EDC8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BORRTI</w:t>
            </w:r>
          </w:p>
          <w:p w14:paraId="2CAF0A1A"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MSCEIT</w:t>
            </w:r>
          </w:p>
        </w:tc>
        <w:tc>
          <w:tcPr>
            <w:tcW w:w="1525" w:type="dxa"/>
            <w:tcBorders>
              <w:top w:val="single" w:sz="4" w:space="0" w:color="auto"/>
              <w:left w:val="single" w:sz="4" w:space="0" w:color="auto"/>
              <w:bottom w:val="single" w:sz="4" w:space="0" w:color="auto"/>
              <w:right w:val="single" w:sz="4" w:space="0" w:color="auto"/>
            </w:tcBorders>
            <w:hideMark/>
          </w:tcPr>
          <w:p w14:paraId="52233FD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119 SCZ</w:t>
            </w:r>
          </w:p>
        </w:tc>
        <w:tc>
          <w:tcPr>
            <w:tcW w:w="6412" w:type="dxa"/>
            <w:tcBorders>
              <w:top w:val="single" w:sz="4" w:space="0" w:color="auto"/>
              <w:left w:val="single" w:sz="4" w:space="0" w:color="auto"/>
              <w:bottom w:val="single" w:sz="4" w:space="0" w:color="auto"/>
              <w:right w:val="single" w:sz="4" w:space="0" w:color="auto"/>
            </w:tcBorders>
            <w:hideMark/>
          </w:tcPr>
          <w:p w14:paraId="2D55F8DF"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On three of the four social cognitive tasks (BLERT, BORRTI Egocentricity, MSCEIT-ME) over 50% of participants performed at least 1 S.D. below HC norms. Only 11 of 118 participants (9.32%) scored within (1S.D.) or above HC norms on all four task; 107 (90.68%) scored at least 1S.D. worse than HC on one or more tasks; 83 (70.34%) scored worse than HC on two or more tasks; 51 (43.22%) scored worse than HC on at least three tasks, and 14 (11.86%) scored worse on all four tasks.</w:t>
            </w:r>
            <w:r w:rsidRPr="00155805">
              <w:rPr>
                <w:rFonts w:ascii="Times New Roman" w:hAnsi="Times New Roman" w:cs="Times New Roman"/>
                <w:sz w:val="18"/>
                <w:szCs w:val="18"/>
                <w:lang w:val="en-GB"/>
              </w:rPr>
              <w:t xml:space="preserve"> </w:t>
            </w:r>
            <w:r w:rsidRPr="00155805">
              <w:rPr>
                <w:rFonts w:ascii="Times New Roman" w:hAnsi="Times New Roman" w:cs="Times New Roman"/>
                <w:color w:val="000000" w:themeColor="text1"/>
                <w:sz w:val="18"/>
                <w:szCs w:val="18"/>
                <w:lang w:val="en-GB"/>
              </w:rPr>
              <w:t>The MSCEIT-ME correlated positively with QLS Common Objects and Activities and GAF ratings, and negatively with QLS Instrumental Role Function, but these associations were observed only at trend-level.</w:t>
            </w:r>
          </w:p>
        </w:tc>
      </w:tr>
      <w:tr w:rsidR="00C51776" w:rsidRPr="002E43B2" w14:paraId="11C7BD56"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71166F97" w14:textId="2BDADF54" w:rsidR="00C51776" w:rsidRPr="007F56B3"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7F56B3">
              <w:rPr>
                <w:rFonts w:ascii="Times New Roman" w:eastAsia="Times New Roman" w:hAnsi="Times New Roman" w:cs="Times New Roman"/>
                <w:color w:val="000000"/>
                <w:sz w:val="18"/>
                <w:szCs w:val="18"/>
                <w:lang w:val="en-US"/>
              </w:rPr>
              <w:t xml:space="preserve">Lindenmayer et al., 2013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PsMI7GNs","properties":{"formattedCitation":"[210]","plainCitation":"[210]","noteIndex":0},"citationItems":[{"id":"CYRe6CJU/s6ZwrIv6","uris":["http://zotero.org/users/8895419/items/2DD9HCDN"],"uri":["http://zotero.org/users/8895419/items/2DD9HCDN"],"itemData":{"id":936,"type":"article-journal","abstract":"BACKGROUND: Social cognition is significantly impaired in schizophrenia and contributes to poor community functioning. This study examined whether cognitive remediation (CR; COGPACK), shown to improve neurocognition, improves an integral component of social cognition, emotion perception, compared with CR combined with a computerized Emotion Perception intervention (Mind Reading: Interactive Guide to Emotions [MRIGE]).\nMETHODS: 59 stable schizophrenia or schizoaffective predominantly inpatients were randomized to either CR (N=27) alone or CR+MRIGE (N=32) for 12 weeks. Assessments included the Facial Emotion Identification Task (FEIT), Facial Emotion Discrimination Task (FEDT), MCCB-MATRICS, Personal and Social Performance Scale, and the Positive and Negative Syndrome Scale.\nRESULTS: There was a significant group-by-time effect on FEIT (F=11.509, P=.004); CR+MRIGE demonstrated signiﬁcantly greater improvement than CR alone (CR+MRIGE, Z=1.89, P=.05; CR alone Z=0.57, P=.13). There was significant group-by-time effect on FEDT (F=5.663, P=.022); CR+MRIGE demonstrated signiﬁcantly greater improvement than CR alone (CR+MRIGE, Z=1.90, P=.05; CR alone Z=0.67, P=.21). There was also a significant group by time effect for social cognition, measured by the Mayer-Salovey-Caruso Emotional Intelligence Test (F=5.473, P=.050): CR+MRIGE demonstrated significantly greater improvement than CR alone (CR+MRIGE, Z=1.98, P=.02; CR alone, Z=1.00, P=.05).\nCONCLUSIONS: Combined CR with emotion perception remediation produced greater improvements in emotion recognition, emotion discrimination, social functioning, and neurocognition compared with CR alone in chronic schizophrenia.","container-title":"Schizophrenia Bulletin","DOI":"10.1093/schbul/sbs120","ISSN":"1745-1701","issue":"3","journalAbbreviation":"Schizophr Bull","language":"eng","note":"PMID: 23125396\nPMCID: PMC3627756","page":"507-517","source":"PubMed","title":"Improving social cognition in schizophrenia: a pilot intervention combining computerized social cognition training with cognitive remediation","title-short":"Improving social cognition in schizophrenia","volume":"39","author":[{"family":"Lindenmayer","given":"Jean-Pierre"},{"family":"McGurk","given":"Susan R."},{"family":"Khan","given":"Anzalee"},{"family":"Kaushik","given":"Saurabh"},{"family":"Thanju","given":"Amod"},{"family":"Hoffman","given":"Lisa"},{"family":"Valdez","given":"Gladys"},{"family":"Wance","given":"Deborah"},{"family":"Herrmann","given":"Edith"}],"issued":{"date-parts":[["2013",5]]}}}],"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[210]</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4C3E3BA"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6A04116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MSCEIT</w:t>
            </w:r>
          </w:p>
        </w:tc>
        <w:tc>
          <w:tcPr>
            <w:tcW w:w="1276" w:type="dxa"/>
            <w:tcBorders>
              <w:top w:val="single" w:sz="4" w:space="0" w:color="auto"/>
              <w:left w:val="single" w:sz="4" w:space="0" w:color="auto"/>
              <w:bottom w:val="single" w:sz="4" w:space="0" w:color="auto"/>
              <w:right w:val="single" w:sz="4" w:space="0" w:color="auto"/>
            </w:tcBorders>
            <w:hideMark/>
          </w:tcPr>
          <w:p w14:paraId="391BF35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0053D59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MSCEIT</w:t>
            </w:r>
          </w:p>
        </w:tc>
        <w:tc>
          <w:tcPr>
            <w:tcW w:w="1525" w:type="dxa"/>
            <w:tcBorders>
              <w:top w:val="single" w:sz="4" w:space="0" w:color="auto"/>
              <w:left w:val="single" w:sz="4" w:space="0" w:color="auto"/>
              <w:bottom w:val="single" w:sz="4" w:space="0" w:color="auto"/>
              <w:right w:val="single" w:sz="4" w:space="0" w:color="auto"/>
            </w:tcBorders>
            <w:hideMark/>
          </w:tcPr>
          <w:p w14:paraId="2B3581B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59 stable schizophrenia or schizoaffective predominantly inpatients were randomized to either CRT (N = 27) alone or CR + MRIGE (N = 32) for 12 weeks.</w:t>
            </w:r>
          </w:p>
        </w:tc>
        <w:tc>
          <w:tcPr>
            <w:tcW w:w="6412" w:type="dxa"/>
            <w:tcBorders>
              <w:top w:val="single" w:sz="4" w:space="0" w:color="auto"/>
              <w:left w:val="single" w:sz="4" w:space="0" w:color="auto"/>
              <w:bottom w:val="single" w:sz="4" w:space="0" w:color="auto"/>
              <w:right w:val="single" w:sz="4" w:space="0" w:color="auto"/>
            </w:tcBorders>
            <w:hideMark/>
          </w:tcPr>
          <w:p w14:paraId="3EBDC8A8"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A significant group by time effect for social cognition, measured by the MSCEIT was found (F = 5.473, P = .050): CRT + MRIGE demonstrated significantly greater improvement than CRT alone (CRT + MRIGE, Z = 1.98, P = .02; CR alone, Z = 1.00, P = .05).</w:t>
            </w:r>
          </w:p>
        </w:tc>
      </w:tr>
      <w:tr w:rsidR="00C51776" w:rsidRPr="009C535D" w14:paraId="6528C04B"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6B739B9" w14:textId="12D9190B"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155805">
              <w:rPr>
                <w:rFonts w:ascii="Times New Roman" w:eastAsia="Times New Roman" w:hAnsi="Times New Roman" w:cs="Times New Roman"/>
                <w:color w:val="000000"/>
                <w:sz w:val="18"/>
                <w:szCs w:val="18"/>
              </w:rPr>
              <w:lastRenderedPageBreak/>
              <w:t xml:space="preserve">Mao et al., 2016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YtrO5tNI","properties":{"formattedCitation":"[211]","plainCitation":"[211]","noteIndex":0},"citationItems":[{"id":"CYRe6CJU/iQEe7wgy","uris":["http://zotero.org/users/8895419/items/W2FZIGUT"],"uri":["http://zotero.org/users/8895419/items/W2FZIGUT"],"itemData":{"id":938,"type":"article-journal","abstract":"Schizophrenia is an illness that impairs a person's social cognition. The Mayer Salovey Caruso Emotional Intelligence Test (MSCEIT) is the most well-known test used to measure emotional intelligence (EI), which is a major component of social cognition. Given the absence of EI ability-based scales adapted to Chinese speakers, we translated the MSCEIT into a Traditional Chinese version (MSCEIT-TC) and validated this scale for use in schizophrenia studies. The specific aims were to validate the MSCEIT-TC, to develop a norm for the MSCEIT-TC, and use this norm to explore the EI performance of schizophrenic individuals. We included in our study seven hundred twenty-eight healthy controls and seventy-six individuals with schizophrenia. The results suggest that the MSCEIT-TC is reliable and valid when assessing EI. The results showed good discrimination and validity when comparing the two study groups. Impairment was the greatest for two branches Understanding and Managing Emotions, which implies that the deficits of schizophrenia individuals involve ToM (theory of mind) tasks. Deficits involving the negative scale of schizophrenia was related to impaired performance when the MSCEIT-TC was used (in branch 2, 3, 4, and the area Strategic). Our findings suggest that the MSCEIT-TC can be used for emotional studies in healthy Chinese and in clinical setting for investigating schizophrenic individuals.","container-title":"Psychiatry Research","DOI":"10.1016/j.psychres.2016.04.107","ISSN":"1872-7123","journalAbbreviation":"Psychiatry Res","language":"eng","note":"PMID: 27367492","page":"61-70","source":"PubMed","title":"Traditional Chinese version of the Mayer Salovey Caruso Emotional Intelligence Test (MSCEIT-TC): Its validation and application to schizophrenic individuals","title-short":"Traditional Chinese version of the Mayer Salovey Caruso Emotional Intelligence Test (MSCEIT-TC)","volume":"243","author":[{"family":"Mao","given":"Wei-Chung"},{"family":"Chen","given":"Li-Fen"},{"family":"Chi","given":"Chia-Hsing"},{"family":"Lin","given":"Ching-Hung"},{"family":"Kao","given":"Yu-Chen"},{"family":"Hsu","given":"Wen-Yau"},{"family":"Lane","given":"Hsien-Yuan"},{"family":"Hsieh","given":"Jen-Chuen"}],"issued":{"date-parts":[["2016",9,30]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[211]</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2E2E51D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4207551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the Chinese version of MSCEIT (MSCEIT-TC)</w:t>
            </w:r>
          </w:p>
        </w:tc>
        <w:tc>
          <w:tcPr>
            <w:tcW w:w="1276" w:type="dxa"/>
            <w:tcBorders>
              <w:top w:val="single" w:sz="4" w:space="0" w:color="auto"/>
              <w:left w:val="single" w:sz="4" w:space="0" w:color="auto"/>
              <w:bottom w:val="single" w:sz="4" w:space="0" w:color="auto"/>
              <w:right w:val="single" w:sz="4" w:space="0" w:color="auto"/>
            </w:tcBorders>
            <w:hideMark/>
          </w:tcPr>
          <w:p w14:paraId="2E5829F9"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tcPr>
          <w:p w14:paraId="074F0E6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MSCEIT-TC (Traditional Chinese)</w:t>
            </w:r>
          </w:p>
          <w:p w14:paraId="7EE829D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Four branches:</w:t>
            </w:r>
            <w:r w:rsidRPr="00155805">
              <w:rPr>
                <w:rFonts w:ascii="Times New Roman" w:hAnsi="Times New Roman" w:cs="Times New Roman"/>
                <w:color w:val="000000" w:themeColor="text1"/>
                <w:sz w:val="18"/>
                <w:szCs w:val="18"/>
                <w:lang w:val="en-GB"/>
              </w:rPr>
              <w:br/>
              <w:t>1. Perceiving;</w:t>
            </w:r>
          </w:p>
          <w:p w14:paraId="2B99B4D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2. Facilitating;</w:t>
            </w:r>
          </w:p>
          <w:p w14:paraId="42BC25BA"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3. Understanding</w:t>
            </w:r>
          </w:p>
          <w:p w14:paraId="4700273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4. Managing;</w:t>
            </w:r>
          </w:p>
          <w:p w14:paraId="6BEC356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p>
        </w:tc>
        <w:tc>
          <w:tcPr>
            <w:tcW w:w="1525" w:type="dxa"/>
            <w:tcBorders>
              <w:top w:val="single" w:sz="4" w:space="0" w:color="auto"/>
              <w:left w:val="single" w:sz="4" w:space="0" w:color="auto"/>
              <w:bottom w:val="single" w:sz="4" w:space="0" w:color="auto"/>
              <w:right w:val="single" w:sz="4" w:space="0" w:color="auto"/>
            </w:tcBorders>
            <w:hideMark/>
          </w:tcPr>
          <w:p w14:paraId="5FC8950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76 SCZ and 728 HC</w:t>
            </w:r>
          </w:p>
        </w:tc>
        <w:tc>
          <w:tcPr>
            <w:tcW w:w="6412" w:type="dxa"/>
            <w:tcBorders>
              <w:top w:val="single" w:sz="4" w:space="0" w:color="auto"/>
              <w:left w:val="single" w:sz="4" w:space="0" w:color="auto"/>
              <w:bottom w:val="single" w:sz="4" w:space="0" w:color="auto"/>
              <w:right w:val="single" w:sz="4" w:space="0" w:color="auto"/>
            </w:tcBorders>
            <w:hideMark/>
          </w:tcPr>
          <w:p w14:paraId="2D099F1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The results suggest that the MSCEIT-TC is reliable and valid when assessing emotional intelligence. The results showed good discrimination and validity when comparing the two study groups. Impairment was the greatest for two branches Understanding and Managing Emotions, which implies that the deficits of schizophrenia individuals involve ToM tasks. Deficits involving the negative scale of schizophrenia was related to impaired performance when the MSCEIT-TC was used (in branch 2, 3, 4, and the area Strategic). </w:t>
            </w:r>
          </w:p>
        </w:tc>
      </w:tr>
      <w:tr w:rsidR="00C51776" w:rsidRPr="002E43B2" w14:paraId="723D29EC"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6765EB04" w14:textId="42CEA0C5" w:rsidR="00C51776" w:rsidRPr="00492F8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492F82">
              <w:rPr>
                <w:rFonts w:ascii="Times New Roman" w:eastAsia="Times New Roman" w:hAnsi="Times New Roman" w:cs="Times New Roman"/>
                <w:color w:val="000000"/>
                <w:sz w:val="18"/>
                <w:szCs w:val="18"/>
                <w:lang w:val="en-US"/>
              </w:rPr>
              <w:t xml:space="preserve">McClery et al., 2016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tIQy9s2e","properties":{"formattedCitation":"[212]","plainCitation":"[212]","noteIndex":0},"citationItems":[{"id":"CYRe6CJU/uGQ36EEV","uris":["http://zotero.org/users/8895419/items/NVCALRUT"],"uri":["http://zotero.org/users/8895419/items/NVCALRUT"],"itemData":{"id":655,"type":"article-journal","abstract":"BACKGROUND: Individuals with schizophrenia exhibit marked and disproportional impairment in social cognition, which is associated with their level of community functioning. However, it is unclear whether social cognitive impairment is stable over time, or if impairment worsens as a function of illness chronicity. Moreover, little is known about the longitudinal associations between social cognition and community functioning.\nMETHOD: Forty-one outpatients with schizophrenia completed tests of emotion processing (Mayer-Salovey-Caruso Emotional Intelligence Test, MSCEIT) and social perception (Relationships Across Domains, RAD) at baseline and approximately five years later. Stability of performance was assessed using paired t-tests and correlations. Longitudinal associations between social cognition and community functioning (Role Functioning Scale, RFS) were assessed using cross-lagged panel correlation analysis.\nRESULTS: Performance on the two social cognition tasks were stable over follow-up. There were no significant mean differences between assessment points [p's≥0.20, Cohen'sd's≤|0.20|], and baseline performance was highly correlated with performance at follow-up [ρ's≥0.70, ICC≥0.83, p's&lt;0.001]. The contemporaneous association between social cognition and community functioning was moderately large at follow-up [ρ=0.49, p=0.002]. However, baseline social cognition did not show a significant longitudinal influence on follow-up community functioning [z=0.31, p=0.76].\nCONCLUSIONS: These data support trait-like stability of selected areas of social cognition in schizophrenia. Cross-lagged correlations did not reveal a significant unidirectional influence of baseline social cognition on community functioning five years later. However, consistent with the larger literature, a moderately large cross-sectional association between social cognition and community functioning was observed. Based on stability and cross-sectional associations, these results suggest that social cognition might have short-term implications for functional outcome rather than long-term consequences.","container-title":"Schizophrenia Research","DOI":"10.1016/j.schres.2016.07.008","ISSN":"1573-2509","issue":"2-3","journalAbbreviation":"Schizophr Res","language":"eng","note":"PMID: 27443808\nPMCID: PMC5026923","page":"467-472","source":"PubMed","title":"Longitudinal stability of social cognition in schizophrenia: A 5-year follow-up of social perception and emotion processing","title-short":"Longitudinal stability of social cognition in schizophrenia","volume":"176","author":[{"family":"McCleery","given":"Amanda"},{"family":"Lee","given":"Junghee"},{"family":"Fiske","given":"Alan P."},{"family":"Ghermezi","given":"Livon"},{"family":"Hayata","given":"Jacqueline N."},{"family":"Hellemann","given":"Gerhard S."},{"family":"Horan","given":"William P."},{"family":"Kee","given":"Kimmy S."},{"family":"Kern","given":"Robert S."},{"family":"Knowlton","given":"Barbara J."},{"family":"Subotnik","given":"Kenneth L."},{"family":"Ventura","given":"Joseph"},{"family":"Sugar","given":"Catherine A."},{"family":"Nuechterlein","given":"Keith H."},{"family":"Green","given":"Michael F."}],"issued":{"date-parts":[["2016",10]]}}}],"schema":"https://github.com/citation-style-language/schema/raw/master/csl-citation.json"}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[212]</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4BF5D64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3129B21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MSCEIT and RAD</w:t>
            </w:r>
          </w:p>
        </w:tc>
        <w:tc>
          <w:tcPr>
            <w:tcW w:w="1276" w:type="dxa"/>
            <w:tcBorders>
              <w:top w:val="single" w:sz="4" w:space="0" w:color="auto"/>
              <w:left w:val="single" w:sz="4" w:space="0" w:color="auto"/>
              <w:bottom w:val="single" w:sz="4" w:space="0" w:color="auto"/>
              <w:right w:val="single" w:sz="4" w:space="0" w:color="auto"/>
            </w:tcBorders>
            <w:hideMark/>
          </w:tcPr>
          <w:p w14:paraId="27A0F4F8"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64E289CF"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themeColor="text1"/>
                <w:sz w:val="18"/>
                <w:szCs w:val="18"/>
                <w:lang w:val="en-GB"/>
              </w:rPr>
            </w:pPr>
            <w:r w:rsidRPr="00155805">
              <w:rPr>
                <w:rFonts w:ascii="Times New Roman" w:hAnsi="Times New Roman" w:cs="Times New Roman"/>
                <w:b/>
                <w:bCs/>
                <w:color w:val="000000" w:themeColor="text1"/>
                <w:sz w:val="18"/>
                <w:szCs w:val="18"/>
                <w:lang w:val="en-GB"/>
              </w:rPr>
              <w:t>MSCEIT</w:t>
            </w:r>
          </w:p>
          <w:p w14:paraId="61CDC17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RAD</w:t>
            </w:r>
          </w:p>
        </w:tc>
        <w:tc>
          <w:tcPr>
            <w:tcW w:w="1525" w:type="dxa"/>
            <w:tcBorders>
              <w:top w:val="single" w:sz="4" w:space="0" w:color="auto"/>
              <w:left w:val="single" w:sz="4" w:space="0" w:color="auto"/>
              <w:bottom w:val="single" w:sz="4" w:space="0" w:color="auto"/>
              <w:right w:val="single" w:sz="4" w:space="0" w:color="auto"/>
            </w:tcBorders>
            <w:hideMark/>
          </w:tcPr>
          <w:p w14:paraId="2D84927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41 SCZ</w:t>
            </w:r>
          </w:p>
        </w:tc>
        <w:tc>
          <w:tcPr>
            <w:tcW w:w="6412" w:type="dxa"/>
            <w:tcBorders>
              <w:top w:val="single" w:sz="4" w:space="0" w:color="auto"/>
              <w:left w:val="single" w:sz="4" w:space="0" w:color="auto"/>
              <w:bottom w:val="single" w:sz="4" w:space="0" w:color="auto"/>
              <w:right w:val="single" w:sz="4" w:space="0" w:color="auto"/>
            </w:tcBorders>
            <w:hideMark/>
          </w:tcPr>
          <w:p w14:paraId="51F449C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Performance on the two social cognition tasks were stable over follow-up. There were no significant mean differences between assessment points [p's ≥ 0.20, Cohen'sd' s≤|0.20|], and baseline performance was highly correlated with performance at follow-up [ρ's ≥ 0.70, ICC ≥ 0.83, p's b 0.001]. </w:t>
            </w:r>
          </w:p>
          <w:p w14:paraId="23BE5F7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Relationship to functioning:</w:t>
            </w:r>
          </w:p>
          <w:p w14:paraId="5961E0E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The contemporaneous association between social cognition and community functioning was moderately large at follow-up [ρ = 0.49,</w:t>
            </w:r>
          </w:p>
          <w:p w14:paraId="1AFCE07F"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 = 0.002]. However, baseline social cognition did not show a significant longitudinal influence on follow-up community functioning [z=0.31, p=0.76].</w:t>
            </w:r>
          </w:p>
        </w:tc>
      </w:tr>
      <w:tr w:rsidR="00C51776" w:rsidRPr="009C535D" w14:paraId="24E64410"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2F7E2F02" w14:textId="4370A510"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155805">
              <w:rPr>
                <w:rFonts w:ascii="Times New Roman" w:eastAsia="Times New Roman" w:hAnsi="Times New Roman" w:cs="Times New Roman"/>
                <w:color w:val="000000"/>
                <w:sz w:val="18"/>
                <w:szCs w:val="18"/>
              </w:rPr>
              <w:t xml:space="preserve">DeTore et al., 2018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YPjNyBxG","properties":{"formattedCitation":"[213]","plainCitation":"[213]","noteIndex":0},"citationItems":[{"id":"CYRe6CJU/29b9AhQ0","uris":["http://zotero.org/users/8895419/items/KEITP27X"],"uri":["http://zotero.org/users/8895419/items/KEITP27X"],"itemData":{"id":653,"type":"article-journal","abstract":"The Managing Emotions branch of the Mayer-Salovey-Caruso Emotional Intelligence Test (MSCEIT-ME) was included within the MATRICS Consensus Cognitive Battery (MCCB) as the measure of social cognition, although limited research has examined its associations with psychosocial functioning in people with schizophrenia or other severe mental illnesses. This secondary analysis with 107 participants examined what the MSCEIT-ME contributes to our understanding of functioning in this population, and whether it uniquely predicts psychosocial functioning after controlling for performance on the other MCCB tests and negative symptoms. Performance on the MSCEIT-ME was significantly correlated with all three MCCP factors (processing speed, attention/working memory, learning) within schizophrenia-schizoaffective disorder, bipolar disorder, and other mixed diagnoses groups. Better performance on MSCEIT-ME was associated with better psychosocial functioning on the Quality of Life Scale (QLS) in the schizophrenia-schizoaffective disorder group, but not in the bipolar or other mixed diagnoses groups. In addition, in the schizophrenia-schizoaffective disorder group, after controlling for demographic characteristics in stepwise multiple regression analyses, MSCEIT-ME was the only significant predictor of the QLS total score and the QLS interpersonal relations and intrapsychic foundations subscales, with none of the MCCB factors entering any of the regression models. The MSCEIT-ME may reflect a unique aspect of social cognition that is related to impaired psychosocial functioning in schizophrenia and is not tapped by the other cognitive tests on the MCCB. Further research on the MSCEIT-ME could provide unique insights into the social functioning problems in schizophrenia.","container-title":"Schizophrenia Research","DOI":"10.1016/j.schres.2018.02.018","ISSN":"1573-2509","journalAbbreviation":"Schizophr Res","language":"eng","note":"PMID: 29486955","page":"414-420","source":"PubMed","title":"What does the Managing Emotions branch of the MSCEIT add to the MATRICS consensus cognitive battery?","volume":"197","author":[{"family":"DeTore","given":"Nicole R."},{"family":"Mueser","given":"Kim T."},{"family":"McGurk","given":"Susan R."}],"issued":{"date-parts":[["2018",7]]}}}],"schema":"https://github.com/citation-style-language/schema/raw/master/csl-citation.json"}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[213]</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16DE255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MSCEIT-ME</w:t>
            </w:r>
          </w:p>
        </w:tc>
        <w:tc>
          <w:tcPr>
            <w:tcW w:w="1276" w:type="dxa"/>
            <w:tcBorders>
              <w:top w:val="single" w:sz="4" w:space="0" w:color="auto"/>
              <w:left w:val="single" w:sz="4" w:space="0" w:color="auto"/>
              <w:bottom w:val="single" w:sz="4" w:space="0" w:color="auto"/>
              <w:right w:val="single" w:sz="4" w:space="0" w:color="auto"/>
            </w:tcBorders>
            <w:hideMark/>
          </w:tcPr>
          <w:p w14:paraId="634B244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54BB1E3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MSCEIT-ME</w:t>
            </w:r>
          </w:p>
        </w:tc>
        <w:tc>
          <w:tcPr>
            <w:tcW w:w="1525" w:type="dxa"/>
            <w:tcBorders>
              <w:top w:val="single" w:sz="4" w:space="0" w:color="auto"/>
              <w:left w:val="single" w:sz="4" w:space="0" w:color="auto"/>
              <w:bottom w:val="single" w:sz="4" w:space="0" w:color="auto"/>
              <w:right w:val="single" w:sz="4" w:space="0" w:color="auto"/>
            </w:tcBorders>
            <w:hideMark/>
          </w:tcPr>
          <w:p w14:paraId="29840CB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155805">
              <w:rPr>
                <w:rFonts w:ascii="Times New Roman" w:hAnsi="Times New Roman" w:cs="Times New Roman"/>
                <w:color w:val="000000" w:themeColor="text1"/>
                <w:sz w:val="18"/>
                <w:szCs w:val="18"/>
              </w:rPr>
              <w:t>107 SCZ</w:t>
            </w:r>
          </w:p>
        </w:tc>
        <w:tc>
          <w:tcPr>
            <w:tcW w:w="6412" w:type="dxa"/>
            <w:tcBorders>
              <w:top w:val="single" w:sz="4" w:space="0" w:color="auto"/>
              <w:left w:val="single" w:sz="4" w:space="0" w:color="auto"/>
              <w:bottom w:val="single" w:sz="4" w:space="0" w:color="auto"/>
              <w:right w:val="single" w:sz="4" w:space="0" w:color="auto"/>
            </w:tcBorders>
            <w:hideMark/>
          </w:tcPr>
          <w:p w14:paraId="49E77F7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Discriminant validity:</w:t>
            </w:r>
          </w:p>
          <w:p w14:paraId="51112B8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Performance on the MSCEIT-ME was significantly correlated with processing speed, attention/working memory, learning within schizophrenia-schizoaffective disorder, bipolar disorder, and other mixed diagnoses groups. Relationship to functioning:</w:t>
            </w:r>
          </w:p>
          <w:p w14:paraId="1ABECDB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Better performance on MSCEIT-ME was associated with better psychosocial functioning on the Quality-of-Life Scale (QLS) in the schizophrenia-schizoaffective disorder group, but not in the bipolar or other mixed diagnoses groups.</w:t>
            </w:r>
          </w:p>
        </w:tc>
      </w:tr>
      <w:tr w:rsidR="00C51776" w:rsidRPr="0021526A" w14:paraId="67F7E01D" w14:textId="77777777" w:rsidTr="004C21FC">
        <w:tc>
          <w:tcPr>
            <w:tcW w:w="14034" w:type="dxa"/>
            <w:gridSpan w:val="6"/>
            <w:tcBorders>
              <w:top w:val="single" w:sz="4" w:space="0" w:color="auto"/>
              <w:left w:val="single" w:sz="4" w:space="0" w:color="auto"/>
              <w:bottom w:val="single" w:sz="4" w:space="0" w:color="auto"/>
              <w:right w:val="single" w:sz="4" w:space="0" w:color="auto"/>
            </w:tcBorders>
            <w:hideMark/>
          </w:tcPr>
          <w:p w14:paraId="30CDF334"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0"/>
                <w:szCs w:val="20"/>
                <w:lang w:val="en-GB"/>
              </w:rPr>
            </w:pPr>
            <w:r w:rsidRPr="0021526A">
              <w:rPr>
                <w:rFonts w:ascii="Times New Roman" w:hAnsi="Times New Roman" w:cs="Times New Roman"/>
                <w:b/>
                <w:bCs/>
                <w:lang w:val="en-GB"/>
              </w:rPr>
              <w:t>Theory of mind</w:t>
            </w:r>
          </w:p>
        </w:tc>
      </w:tr>
      <w:tr w:rsidR="00C51776" w:rsidRPr="0021526A" w14:paraId="436894A5" w14:textId="77777777" w:rsidTr="004C21FC">
        <w:tc>
          <w:tcPr>
            <w:tcW w:w="14034" w:type="dxa"/>
            <w:gridSpan w:val="6"/>
            <w:tcBorders>
              <w:top w:val="single" w:sz="4" w:space="0" w:color="auto"/>
              <w:left w:val="single" w:sz="4" w:space="0" w:color="auto"/>
              <w:bottom w:val="single" w:sz="4" w:space="0" w:color="auto"/>
              <w:right w:val="single" w:sz="4" w:space="0" w:color="auto"/>
            </w:tcBorders>
            <w:hideMark/>
          </w:tcPr>
          <w:p w14:paraId="2B5DAAA7"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0"/>
                <w:szCs w:val="20"/>
                <w:lang w:val="en-GB"/>
              </w:rPr>
            </w:pPr>
            <w:r w:rsidRPr="0021526A">
              <w:rPr>
                <w:rFonts w:ascii="Times New Roman" w:hAnsi="Times New Roman" w:cs="Times New Roman"/>
                <w:b/>
                <w:bCs/>
                <w:sz w:val="20"/>
                <w:szCs w:val="20"/>
                <w:lang w:val="en-GB"/>
              </w:rPr>
              <w:t>Hinting task</w:t>
            </w:r>
          </w:p>
        </w:tc>
      </w:tr>
      <w:tr w:rsidR="00C51776" w:rsidRPr="0021526A" w14:paraId="3E069796"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1E1B5ED3" w14:textId="2DF22832" w:rsidR="00C51776" w:rsidRPr="00492F8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492F82">
              <w:rPr>
                <w:rFonts w:ascii="Times New Roman" w:eastAsia="Times New Roman" w:hAnsi="Times New Roman" w:cs="Times New Roman"/>
                <w:sz w:val="18"/>
                <w:szCs w:val="18"/>
                <w:lang w:val="en-US"/>
              </w:rPr>
              <w:t xml:space="preserve">Corcoran, Mercer, and Frith, 1995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m1IXI5eI","properties":{"formattedCitation":"[153]","plainCitation":"[153]","noteIndex":0},"citationItems":[{"id":"CYRe6CJU/4zE7rRqC","uris":["http://zotero.org/users/8895419/items/GLVUR2DF"],"uri":["http://zotero.org/users/8895419/items/GLVUR2DF"],"itemData":{"id":661,"type":"article-journal","abstract":"It has been proposed that certain psychotic symptoms associated with schizophrenia reflect a deficit in the ability to appreciate other people's mental states (Frith, 1992). This notion is tested using a newly devised task examining the capacity to infer intentions behind indirect speech. The findings support the notion that some patients with schizophrenia have difficulties with tasks requiring 'theory of mind' skills and that this deficiency is symptom specific. The findings are discussed with reference to the cognitive skills which may be involved in the performance of tasks requiring social inferences.","container-title":"Schizophrenia Research","DOI":"10.1016/0920-9964(95)00024-g","ISSN":"0920-9964","issue":"1","journalAbbreviation":"Schizophr Res","language":"eng","note":"PMID: 8541250","page":"5-13","source":"PubMed","title":"Schizophrenia, symptomatology and social inference: investigating \"theory of mind\" in people with schizophrenia","title-short":"Schizophrenia, symptomatology and social inference","volume":"17","author":[{"family":"Corcoran","given":"R."},{"family":"Mercer","given":"G."},{"family":"Frith","given":"C. D."}],"issued":{"date-parts":[["1995",9]]}}}],"schema":"https://github.com/citation-style-language/schema/raw/master/csl-citation.json"}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[153]</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1B11992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0D2E02A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Validation and 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3927A59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410785AA"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589FAA5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55 SCZ and 30 HC</w:t>
            </w:r>
          </w:p>
        </w:tc>
        <w:tc>
          <w:tcPr>
            <w:tcW w:w="6412" w:type="dxa"/>
            <w:tcBorders>
              <w:top w:val="single" w:sz="4" w:space="0" w:color="auto"/>
              <w:left w:val="single" w:sz="4" w:space="0" w:color="auto"/>
              <w:bottom w:val="single" w:sz="4" w:space="0" w:color="auto"/>
              <w:right w:val="single" w:sz="4" w:space="0" w:color="auto"/>
            </w:tcBorders>
            <w:hideMark/>
          </w:tcPr>
          <w:p w14:paraId="0057A94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SCZ: 78% correct (SD=19.5%); HC: 91.5% correct (SD=8%). Discriminant validity:  SCZ: IQ (r=.49*); HC: IQ (r=.08, ns).</w:t>
            </w:r>
          </w:p>
        </w:tc>
      </w:tr>
      <w:tr w:rsidR="00C51776" w:rsidRPr="009C535D" w14:paraId="5500A9EE"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1DF21A35" w14:textId="21FC3A5E"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155805">
              <w:rPr>
                <w:rFonts w:ascii="Times New Roman" w:eastAsia="Times New Roman" w:hAnsi="Times New Roman" w:cs="Times New Roman"/>
                <w:sz w:val="18"/>
                <w:szCs w:val="18"/>
              </w:rPr>
              <w:t xml:space="preserve">Corcoran., 2003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rBlZg5cW","properties":{"formattedCitation":"[214]","plainCitation":"[214]","noteIndex":0},"citationItems":[{"id":"CYRe6CJU/8obqZrPS","uris":["http://zotero.org/users/8895419/items/LFRHJMRQ"],"uri":["http://zotero.org/users/8895419/items/LFRHJMRQ"],"itemData":{"id":941,"type":"article-journal","abstract":"BACKGROUND: The study explored the relationship between the understanding of intention in veiled speech acts and the ability to reason inductively.\nMETHODS: A total of 39 people with DSM-IV-defined schizophrenia with no behavioural signs and 44 healthy participants performed the Hinting Task, a measure of pragmatic language in which the speaker's intention must be inferred, and a measure of inductive reasoning (Aha! Sentences) in which the meaning of ambiguous nonsocial sentences had to be inferred. The participants also completed measures of general intellectual ability, immediate memory for narrative and social problem-solving ability.\nRESULTS: A substantial correlation was found between performance on the inductive reasoning task and the Hinting Task in the sample of people with schizophrenia. The same relationship was not seen in the normal control sample. The robust relationship between these two measures in this sample survived when the roles of immediate memory for narrative and intellectual ability were controlled for. Furthermore, the relationship was distinctly more compelling for the patients who were currently ill compared to those in remission.\nCONCLUSION: These data suggest that people with schizophrenia use a different strategy to infer the meaning behind pragmatic language than that used by normally functioning adults. It is suggested that a reliance on different, possibly less specialised, skills in this group to perform this simple social inference task underlies their deficient performance on this and other measures of social inference. The fact that the relationship between the tasks in patients in remission is not as robust implies that the use of specialised skills to perform social inference tasks may be compromised most significantly during acute phases.","container-title":"Cognitive Neuropsychiatry","DOI":"10.1080/13546800244000319","ISSN":"1354-6805","issue":"3","journalAbbreviation":"Cogn Neuropsychiatry","language":"eng","note":"PMID: 16571562","page":"223-235","source":"PubMed","title":"Inductive reasoning and the understanding of intention in schizophrenia","volume":"8","author":[{"family":"Corcoran","given":"Rhiannon"}],"issued":{"date-parts":[["2003",8]]}}}],"schema":"https://github.com/citation-style-language/schema/raw/master/csl-citation.json"}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[214]</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BE41468"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27EFB99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32B0A22A"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3D49EED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585C6FD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39 SCZ 44 HC</w:t>
            </w:r>
          </w:p>
        </w:tc>
        <w:tc>
          <w:tcPr>
            <w:tcW w:w="6412" w:type="dxa"/>
            <w:tcBorders>
              <w:top w:val="single" w:sz="4" w:space="0" w:color="auto"/>
              <w:left w:val="single" w:sz="4" w:space="0" w:color="auto"/>
              <w:bottom w:val="single" w:sz="4" w:space="0" w:color="auto"/>
              <w:right w:val="single" w:sz="4" w:space="0" w:color="auto"/>
            </w:tcBorders>
            <w:hideMark/>
          </w:tcPr>
          <w:p w14:paraId="6D3A8A3A"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xml:space="preserve">: </w:t>
            </w:r>
          </w:p>
          <w:p w14:paraId="79D5C31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SCZ = 82.5% (20%); HC = 92.5% (6%).  </w:t>
            </w:r>
          </w:p>
          <w:p w14:paraId="18AA121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Discriminant validity: </w:t>
            </w:r>
          </w:p>
          <w:p w14:paraId="4F85A46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SCZ: Means-ends problem solving (r=.38*); IQ (.29, ns); HC: Hinting uncorrelated with IQ and means ends social problem solving.</w:t>
            </w:r>
          </w:p>
        </w:tc>
      </w:tr>
      <w:tr w:rsidR="00C51776" w:rsidRPr="009C535D" w14:paraId="0770C3FB"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1583F73D" w14:textId="0146C6E9" w:rsidR="00C51776" w:rsidRPr="00492F8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492F82">
              <w:rPr>
                <w:rFonts w:ascii="Times New Roman" w:eastAsia="Times New Roman" w:hAnsi="Times New Roman" w:cs="Times New Roman"/>
                <w:sz w:val="18"/>
                <w:szCs w:val="18"/>
                <w:lang w:val="en-US"/>
              </w:rPr>
              <w:t xml:space="preserve">Corcoran and Frith, 2003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CZr6V5hQ","properties":{"formattedCitation":"[215]","plainCitation":"[215]","noteIndex":0},"citationItems":[{"id":"CYRe6CJU/CFGbhRRb","uris":["http://zotero.org/users/8895419/items/VRE6JQPI"],"uri":["http://zotero.org/users/8895419/items/VRE6JQPI"],"itemData":{"id":945,"type":"article-journal","abstract":"BACKGROUND: It has been proposed that inferences about the mental states of others are drawn after a referral to autobiographical memory. This study explored the relationship between autobiographical memory retrieval and performance on tests of theory of mind in people with schizophrenia.\nMETHOD: Fifty-nine people with a DSM-IV diagnosis of schizophrenia and 44 healthy participants matched for age, sex and estimated IQ were given the Autobiographical Memory Interview (AMI), two measures of theory of mind (ToM) and a logical memory test.\nRESULTS: There was clear evidence that the people with schizophrenia were under-performing on all tasks. Within the schizophrenia sample, robust relationships existed between the total scores achieved on the AMI and the ToM tasks. Furthermore, there was evidence that the participants with schizophrenia had a tendency to recollect odd or negative events when prompted by the standard questions of the AMI.\nCONCLUSIONS: The results of this study indicate that when people with schizophrenia attempt to think about the beliefs and intentions of others they use analogical reasoning. Whether this approach is also adopted by other clinical and normal adult groups is a question for future research.","container-title":"Psychological Medicine","DOI":"10.1017/s0033291703007529","ISSN":"0033-2917","issue":"5","journalAbbreviation":"Psychol Med","language":"eng","note":"PMID: 12877404","page":"897-905","source":"PubMed","title":"Autobiographical memory and theory of mind: evidence of a relationship in schizophrenia","title-short":"Autobiographical memory and theory of mind","volume":"33","author":[{"family":"Corcoran","given":"Rhiannon"},{"family":"Frith","given":"Christopher D."}],"issued":{"date-parts":[["2003",7]]}}}],"schema":"https://github.com/citation-style-language/schema/raw/master/csl-citation.json"}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[215]</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2B0A898"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4E4082F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1BEE37D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1CE0533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64E4922F"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59 SCZ 44 HC</w:t>
            </w:r>
          </w:p>
        </w:tc>
        <w:tc>
          <w:tcPr>
            <w:tcW w:w="6412" w:type="dxa"/>
            <w:tcBorders>
              <w:top w:val="single" w:sz="4" w:space="0" w:color="auto"/>
              <w:left w:val="single" w:sz="4" w:space="0" w:color="auto"/>
              <w:bottom w:val="single" w:sz="4" w:space="0" w:color="auto"/>
              <w:right w:val="single" w:sz="4" w:space="0" w:color="auto"/>
            </w:tcBorders>
            <w:hideMark/>
          </w:tcPr>
          <w:p w14:paraId="2FC8F9E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xml:space="preserve">: </w:t>
            </w:r>
          </w:p>
          <w:p w14:paraId="4C28E5A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SCZ = 74.3% (26.6%); HC = 94.5% (5.1%). Discriminant validity:</w:t>
            </w:r>
          </w:p>
          <w:p w14:paraId="57FFB28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Hinting task and ToM stories (.63, p &lt; .05).</w:t>
            </w:r>
          </w:p>
        </w:tc>
      </w:tr>
      <w:tr w:rsidR="00C51776" w:rsidRPr="009C535D" w14:paraId="771A095A"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0C1B2CFC" w14:textId="15D5684B" w:rsidR="00C51776" w:rsidRPr="00155805" w:rsidRDefault="00557EE1"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Janssen et al.,</w:t>
            </w:r>
            <w:r w:rsidR="00C51776" w:rsidRPr="00155805">
              <w:rPr>
                <w:rFonts w:ascii="Times New Roman" w:eastAsia="Times New Roman" w:hAnsi="Times New Roman" w:cs="Times New Roman"/>
                <w:sz w:val="18"/>
                <w:szCs w:val="18"/>
                <w:lang w:val="en-GB"/>
              </w:rPr>
              <w:t xml:space="preserve"> 2003 </w:t>
            </w:r>
            <w:r w:rsidR="00854D41">
              <w:rPr>
                <w:rFonts w:ascii="Times New Roman" w:eastAsia="Times New Roman" w:hAnsi="Times New Roman" w:cs="Times New Roman"/>
                <w:sz w:val="18"/>
                <w:szCs w:val="18"/>
                <w:lang w:val="en-GB"/>
              </w:rPr>
              <w:fldChar w:fldCharType="begin"/>
            </w:r>
            <w:r w:rsidR="00406AC2">
              <w:rPr>
                <w:rFonts w:ascii="Times New Roman" w:eastAsia="Times New Roman" w:hAnsi="Times New Roman" w:cs="Times New Roman"/>
                <w:sz w:val="18"/>
                <w:szCs w:val="18"/>
                <w:lang w:val="en-GB"/>
              </w:rPr>
              <w:instrText xml:space="preserve"> ADDIN ZOTERO_ITEM CSL_CITATION {"citationID":"zMcnEewQ","properties":{"formattedCitation":"[154]","plainCitation":"[154]","noteIndex":0},"citationItems":[{"id":"CYRe6CJU/9z2OQ0Go","uris":["http://zotero.org/users/8895419/items/A9UMMTJ5"],"uri":["http://zotero.org/users/8895419/items/A9UMMTJ5"],"itemData":{"id":"JMESJSZY/b9ulo8j6","type":"article-journal","abstract":"OBJECTIVE: It has been proposed that alterations in theory of mind underlie specific symptoms of psychosis. The present study examined whether alterations in theory of mind reflect a trait that can be detected in non-psychotic relatives of patients with schizophrenia.\nMETHOD: Participants were 43 patients with schizophrenia or schizoaffective disorder, 41 first-degree non-psychotic relatives and 43 controls from the general population. Theory of mind was assessed using a hinting task and a false-belief task.\nRESULTS: There was a significant association between schizophrenia risk and failure on the hinting task (OR linear trend = 2.01, 95% CI: 1.22-3.31), with relatives having intermediate values between patients and controls. Adjustment for IQ and neuropsychological factors reduced the association by small amounts. The association between schizophrenia risk and failure on the false-belief tasks was not significant.\nCONCLUSION: Changes in theory of mind are associated with schizophrenia liability. General cognitive ability and neuropsychological measures seem to mediate only part of this association.","container-title":"Acta Psychiatrica Scandinavica","DOI":"10.1034/j.1600-0447.2003.00092.x","ISSN":"0001-690X","issue":"2","journalAbbreviation":"Acta Psychiatr Scand","language":"eng","note":"PMID: 12823167","page":"110-117","source":"PubMed","title":"Alterations in theory of mind in patients with schizophrenia and non-psychotic relatives","volume":"108","author":[{"family":"Janssen","given":"I."},{"family":"Krabbendam","given":"L."},{"family":"Jolles","given":"J."},{"family":"Os","given":"Jim","non-dropping-particle":"van"}],"issued":{"date-parts":[["2003",8]]}}}],"schema":"https://github.com/citation-style-language/schema/raw/master/csl-citation.json"} </w:instrText>
            </w:r>
            <w:r w:rsidR="00854D41">
              <w:rPr>
                <w:rFonts w:ascii="Times New Roman" w:eastAsia="Times New Roman" w:hAnsi="Times New Roman" w:cs="Times New Roman"/>
                <w:sz w:val="18"/>
                <w:szCs w:val="18"/>
                <w:lang w:val="en-GB"/>
              </w:rPr>
              <w:fldChar w:fldCharType="separate"/>
            </w:r>
            <w:r w:rsidR="00406AC2" w:rsidRPr="00406AC2">
              <w:rPr>
                <w:rFonts w:ascii="Times New Roman" w:hAnsi="Times New Roman" w:cs="Times New Roman"/>
                <w:sz w:val="18"/>
              </w:rPr>
              <w:t>[154]</w:t>
            </w:r>
            <w:r w:rsidR="00854D41">
              <w:rPr>
                <w:rFonts w:ascii="Times New Roman" w:eastAsia="Times New Roman" w:hAnsi="Times New Roman" w:cs="Times New Roman"/>
                <w:sz w:val="18"/>
                <w:szCs w:val="18"/>
                <w:lang w:val="en-GB"/>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99966E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5D0CD3C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5026484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67B069D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75DA56D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43 SCZ/SCZaff 41 first degree relatives 43 HC</w:t>
            </w:r>
          </w:p>
        </w:tc>
        <w:tc>
          <w:tcPr>
            <w:tcW w:w="6412" w:type="dxa"/>
            <w:tcBorders>
              <w:top w:val="single" w:sz="4" w:space="0" w:color="auto"/>
              <w:left w:val="single" w:sz="4" w:space="0" w:color="auto"/>
              <w:bottom w:val="single" w:sz="4" w:space="0" w:color="auto"/>
              <w:right w:val="single" w:sz="4" w:space="0" w:color="auto"/>
            </w:tcBorders>
            <w:hideMark/>
          </w:tcPr>
          <w:p w14:paraId="544182B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Convergent validity:</w:t>
            </w:r>
          </w:p>
          <w:p w14:paraId="70408ACF"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Hinting task was associated with the false belief task (OR = 1.43, 95% CI 0.45–4.56).</w:t>
            </w:r>
          </w:p>
        </w:tc>
      </w:tr>
      <w:tr w:rsidR="00C51776" w:rsidRPr="009C535D" w14:paraId="762C4FBD"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CE5C01A" w14:textId="78CA61A3" w:rsidR="00C51776" w:rsidRPr="00B91A1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B91A12">
              <w:rPr>
                <w:rFonts w:ascii="Times New Roman" w:eastAsia="Times New Roman" w:hAnsi="Times New Roman" w:cs="Times New Roman"/>
                <w:sz w:val="18"/>
                <w:szCs w:val="18"/>
                <w:lang w:val="en-US"/>
              </w:rPr>
              <w:lastRenderedPageBreak/>
              <w:t xml:space="preserve">Greig et al., 2004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yfCVbRpV","properties":{"formattedCitation":"[216]","plainCitation":"[216]","noteIndex":0},"citationItems":[{"id":"CYRe6CJU/qzn10LKY","uris":["http://zotero.org/users/8895419/items/S2JCUE9F"],"uri":["http://zotero.org/users/8895419/items/S2JCUE9F"],"itemData":{"id":947,"type":"article-journal","abstract":"The purpose of this study was to explore the relationship between Theory of Mind (ToM) performance and schizophrenia subtype, symptom, and neuropsychological variables. One hundred twenty-eight stable outpatients with schizophrenia or schizoaffective disorder were assessed during the intake phase of a vocational and cognitive rehabilitation study. Results indicate that ToM performance differed significantly by schizophrenia diagnosis, with people diagnosed with disorganized schizophrenia performing the most poorly. Theory of Mind performance was also significantly correlated with measures of thought disorder and verbal memory. Regression analysis revealed that thought disorder and verbal memory measures explained 30% of the variance in ToM scores. Findings suggest that there is theory of mind variance in the schizophrenia population and theory of mind is strongly related to thought disorder, verbal memory, and cognitive disorganization. Contrary to previous reports, ToM was not related to measures of paranoia.","container-title":"The Journal of Nervous and Mental Disease","DOI":"10.1097/01.nmd.0000105995.67947.fc","ISSN":"0022-3018","issue":"1","journalAbbreviation":"J Nerv Ment Dis","language":"eng","note":"PMID: 14718771","page":"12-18","source":"PubMed","title":"Theory of mind performance in schizophrenia: diagnostic, symptom, and neuropsychological correlates","title-short":"Theory of mind performance in schizophrenia","volume":"192","author":[{"family":"Greig","given":"Tamasine C."},{"family":"Bryson","given":"Gary J."},{"family":"Bell","given":"Morris D."}],"issued":{"date-parts":[["2004",1]]}}}],"schema":"https://github.com/citation-style-language/schema/raw/master/csl-citation.json"}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[216]</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55076968"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18638AF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3DD69A1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6CE344D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65D3F08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128 SCZ/SCZaff</w:t>
            </w:r>
          </w:p>
        </w:tc>
        <w:tc>
          <w:tcPr>
            <w:tcW w:w="6412" w:type="dxa"/>
            <w:tcBorders>
              <w:top w:val="single" w:sz="4" w:space="0" w:color="auto"/>
              <w:left w:val="single" w:sz="4" w:space="0" w:color="auto"/>
              <w:bottom w:val="single" w:sz="4" w:space="0" w:color="auto"/>
              <w:right w:val="single" w:sz="4" w:space="0" w:color="auto"/>
            </w:tcBorders>
            <w:hideMark/>
          </w:tcPr>
          <w:p w14:paraId="0EC016F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xml:space="preserve">: </w:t>
            </w:r>
          </w:p>
          <w:p w14:paraId="7A3E792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SCZ/SCZaff = 80.4% (19.15%). </w:t>
            </w:r>
          </w:p>
          <w:p w14:paraId="49BA51B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Discriminant validity: </w:t>
            </w:r>
          </w:p>
          <w:p w14:paraId="0BDE9CA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Pearson correlations: Verbal memory (.42*); Figure memory (.28*), executive functioning (.34*), Global IQ (.31*).</w:t>
            </w:r>
          </w:p>
        </w:tc>
      </w:tr>
      <w:tr w:rsidR="00C51776" w:rsidRPr="009C535D" w14:paraId="64210784"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1CFBF1C9" w14:textId="17AAB48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155805">
              <w:rPr>
                <w:rFonts w:ascii="Times New Roman" w:eastAsia="Times New Roman" w:hAnsi="Times New Roman" w:cs="Times New Roman"/>
                <w:sz w:val="18"/>
                <w:szCs w:val="18"/>
              </w:rPr>
              <w:t xml:space="preserve">Marjoram et al., 2005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rDZw7RsE","properties":{"formattedCitation":"[217]","plainCitation":"[217]","noteIndex":0},"citationItems":[{"id":"CYRe6CJU/Yo6mvkX0","uris":["http://zotero.org/users/8895419/items/J52MM4Z7"],"uri":["http://zotero.org/users/8895419/items/J52MM4Z7"],"itemData":{"id":949,"type":"article-journal","abstract":"INTRODUCTION: There is evidence that certain patients with schizophrenia have deficits in theory of mind (ToM) capabilities. It is, however, unclear whether these are symptom or diagnosis-specific.\nMETHODS: A ToM hinting task was given to 15 patients with a DSM-IV diagnosis of schizophrenia, 15 patients with affective disorder and 15 healthy controls. Severity of the current psychopathology was measured using the Krawiecka standardised scale of psychotic symptoms (Krawiecka, Goldberg, &amp; Vaughan, 1977); IQ was estimated via the Ammons and Ammons Quick Test (Ammons &amp; Ammons, 1962).\nRESULTS: The group with schizophrenia performed significantly worse than the affective and control groups. Poor performance on the hinting task was found to be significantly related to the presence of positive symptoms (instead of negative ones) and specifically related to delusions and hallucinations. These findings remained when covariance for potentially confounding variables was applied.\nCONCLUSIONS: Individuals with high levels of delusions and hallucinations performed significantly worse on this ToM task, regardless of diagnosis, implying ToM impairment is not exclusive to schizophrenia but is evident in other forms of psychosis. Between-group analyses showed the schizophrenia group had a significantly poorer performance on this task than the others.","container-title":"Cognitive Neuropsychiatry","DOI":"10.1080/13546800444000092","ISSN":"1354-6805","issue":"5","journalAbbreviation":"Cogn Neuropsychiatry","language":"eng","note":"PMID: 16571466","page":"347-359","source":"PubMed","title":"Symptomatology and social inference: a theory of mind study of schizophrenia and psychotic affective disorder","title-short":"Symptomatology and social inference","volume":"10","author":[{"family":"Marjoram","given":"Dominic"},{"family":"Gardner","given":"Clare"},{"family":"Burns","given":"Jonathan"},{"family":"Miller","given":"Patrick"},{"family":"Lawrie","given":"Stephen M."},{"family":"Johnstone","given":"Eve C."}],"issued":{"date-parts":[["2005",11]]}}}],"schema":"https://github.com/citation-style-language/schema/raw/master/csl-citation.json"}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[217]</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87763B2"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6738559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7737747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257BDC7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1BC47B0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15 SCZ 15 affective disorder 15 HC</w:t>
            </w:r>
          </w:p>
        </w:tc>
        <w:tc>
          <w:tcPr>
            <w:tcW w:w="6412" w:type="dxa"/>
            <w:tcBorders>
              <w:top w:val="single" w:sz="4" w:space="0" w:color="auto"/>
              <w:left w:val="single" w:sz="4" w:space="0" w:color="auto"/>
              <w:bottom w:val="single" w:sz="4" w:space="0" w:color="auto"/>
              <w:right w:val="single" w:sz="4" w:space="0" w:color="auto"/>
            </w:tcBorders>
            <w:hideMark/>
          </w:tcPr>
          <w:p w14:paraId="5BB1445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SCZ performed less well than either the controls or patients with affective.  Distributions: </w:t>
            </w:r>
          </w:p>
          <w:p w14:paraId="3A97944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The mean was 15.5 (2.2) in SCZ; 18.2 (1.7) in Affective disorder and 19.2 (1.1) in HC.</w:t>
            </w:r>
          </w:p>
        </w:tc>
      </w:tr>
      <w:tr w:rsidR="00C51776" w:rsidRPr="0021526A" w14:paraId="4821548A"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622A3FF9" w14:textId="56E2F0E1"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155805">
              <w:rPr>
                <w:rFonts w:ascii="Times New Roman" w:eastAsia="Times New Roman" w:hAnsi="Times New Roman" w:cs="Times New Roman"/>
                <w:sz w:val="18"/>
                <w:szCs w:val="18"/>
              </w:rPr>
              <w:t xml:space="preserve">Penn et al., 2005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QYTgHGNU","properties":{"formattedCitation":"[218]","plainCitation":"[218]","noteIndex":0},"citationItems":[{"id":"CYRe6CJU/8iCVEVvI","uris":["http://zotero.org/users/8895419/items/Q4XIDQI8"],"uri":["http://zotero.org/users/8895419/items/Q4XIDQI8"],"itemData":{"id":705,"type":"article-journal","container-title":"Schizophrenia Research","DOI":"10.1016/j.schres.2005.07.011","ISSN":"0920-9964","issue":"2-3","journalAbbreviation":"Schizophr Res","language":"eng","note":"PMID: 16139480","page":"357-359","source":"PubMed","title":"A pilot study of social cognition and interaction training (SCIT) for schizophrenia","volume":"80","author":[{"family":"Penn","given":"David"},{"family":"Roberts","given":"David L."},{"family":"Munt","given":"Edwin D."},{"family":"Silverstein","given":"Elliot"},{"family":"Jones","given":"Nicole"},{"family":"Sheitman","given":"Brian"}],"issued":{"date-parts":[["2005",12,15]]}}}],"schema":"https://github.com/citation-style-language/schema/raw/master/csl-citation.json"}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[218]</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9E5185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34E27B4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6F9FE778"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647FEBE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1A89691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7 SCZ treated with SCIT</w:t>
            </w:r>
          </w:p>
        </w:tc>
        <w:tc>
          <w:tcPr>
            <w:tcW w:w="6412" w:type="dxa"/>
            <w:tcBorders>
              <w:top w:val="single" w:sz="4" w:space="0" w:color="auto"/>
              <w:left w:val="single" w:sz="4" w:space="0" w:color="auto"/>
              <w:bottom w:val="single" w:sz="4" w:space="0" w:color="auto"/>
              <w:right w:val="single" w:sz="4" w:space="0" w:color="auto"/>
            </w:tcBorders>
            <w:hideMark/>
          </w:tcPr>
          <w:p w14:paraId="24905F7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Utility as a repeated measure: </w:t>
            </w:r>
          </w:p>
          <w:p w14:paraId="51ABD54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Baseline = 12.1 (4.8) Post-test = 15.3 (3.4)</w:t>
            </w:r>
          </w:p>
        </w:tc>
      </w:tr>
      <w:tr w:rsidR="00C51776" w:rsidRPr="009C535D" w14:paraId="7EB81AE8"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1B50CDF" w14:textId="63D7E97D" w:rsidR="00C51776" w:rsidRPr="00B91A1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B91A12">
              <w:rPr>
                <w:rFonts w:ascii="Times New Roman" w:eastAsia="Times New Roman" w:hAnsi="Times New Roman" w:cs="Times New Roman"/>
                <w:sz w:val="18"/>
                <w:szCs w:val="18"/>
                <w:lang w:val="en-US"/>
              </w:rPr>
              <w:t>Silverstein</w:t>
            </w:r>
            <w:r w:rsidR="00854D41">
              <w:rPr>
                <w:rFonts w:ascii="Times New Roman" w:eastAsia="Times New Roman" w:hAnsi="Times New Roman" w:cs="Times New Roman"/>
                <w:sz w:val="18"/>
                <w:szCs w:val="18"/>
                <w:lang w:val="en-US"/>
              </w:rPr>
              <w:t xml:space="preserve"> et al., </w:t>
            </w:r>
            <w:r w:rsidRPr="00B91A12">
              <w:rPr>
                <w:rFonts w:ascii="Times New Roman" w:eastAsia="Times New Roman" w:hAnsi="Times New Roman" w:cs="Times New Roman"/>
                <w:sz w:val="18"/>
                <w:szCs w:val="18"/>
                <w:lang w:val="en-US"/>
              </w:rPr>
              <w:t xml:space="preserve">2005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ueYTcmfa","properties":{"formattedCitation":"[219]","plainCitation":"[219]","noteIndex":0},"citationItems":[{"id":"CYRe6CJU/4ew2MWKI","uris":["http://zotero.org/users/8895419/items/MTYEXYIP"],"uri":["http://zotero.org/users/8895419/items/MTYEXYIP"],"itemData":{"id":951,"type":"article-journal","abstract":"While outcome of psychiatric rehabilitation has been successfully predicted by cognitive tests, efforts to design a measure to assess responsiveness to rehabilitation have been lacking. In this report, we describe the rationale for and development of a face-valid measure of responsivity to the three core components of skills training: responsiveness to verbal instruction, ability to learn from viewing the behavior of a model, and ability to demonstrate skills observed during a subsequent role-play. Seven alternate forms of the new measure, called the Micro-Module Learning Test (MMLT), demonstrated adequate internal consistency and alternate-form reliability. We also present results from four studies in which the MMLT was used to collect normative data as well as data on relationships with symptoms, cognitive tests, and treatment outcome. Results indicate that the MMLT is associated with cognitive factors found to predict treatment outcome in prior studies (e.g., verbal memory and fluency), as well as lesser investigated functions such as theory of mind ability. In addition, MMLT scores were correlated negatively with psychotic disorganization and positively with performance during a full-length skills training group. The MMLT appears to be a reliable and valid measure for rapidly assessing responsiveness to skills training procedures.","container-title":"Schizophrenia Bulletin","DOI":"10.1093/schbul/sbi008","ISSN":"0586-7614","issue":"1","journalAbbreviation":"Schizophr Bull","language":"eng","note":"PMID: 15888427","page":"73-83","source":"PubMed","title":"The micro-module learning tests: work-sample assessments of responsiveness to skills training","title-short":"The micro-module learning tests","volume":"31","author":[{"family":"Silverstein","given":"Steven M."},{"family":"Wallace","given":"Charles J."},{"family":"Schenkel","given":"Lindsay S."}],"issued":{"date-parts":[["2005",1]]}}}],"schema":"https://github.com/citation-style-language/schema/raw/master/csl-citation.json"}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[219]</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59BB9F9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0DE5BF12"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41DFC1E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401E5C69"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67CC096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26 SCZ</w:t>
            </w:r>
          </w:p>
        </w:tc>
        <w:tc>
          <w:tcPr>
            <w:tcW w:w="6412" w:type="dxa"/>
            <w:tcBorders>
              <w:top w:val="single" w:sz="4" w:space="0" w:color="auto"/>
              <w:left w:val="single" w:sz="4" w:space="0" w:color="auto"/>
              <w:bottom w:val="single" w:sz="4" w:space="0" w:color="auto"/>
              <w:right w:val="single" w:sz="4" w:space="0" w:color="auto"/>
            </w:tcBorders>
            <w:hideMark/>
          </w:tcPr>
          <w:p w14:paraId="1991856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Relationship to functioning: Micro-module learning test (MMLT) (r=.77*).</w:t>
            </w:r>
          </w:p>
        </w:tc>
      </w:tr>
      <w:tr w:rsidR="00C51776" w:rsidRPr="009C535D" w14:paraId="39B763C2"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77ED2998" w14:textId="3048AA13" w:rsidR="00C51776" w:rsidRPr="00B91A1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B91A12">
              <w:rPr>
                <w:rFonts w:ascii="Times New Roman" w:eastAsia="Times New Roman" w:hAnsi="Times New Roman" w:cs="Times New Roman"/>
                <w:sz w:val="18"/>
                <w:szCs w:val="18"/>
                <w:lang w:val="en-US"/>
              </w:rPr>
              <w:t xml:space="preserve">Schenkel et al., 2005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hbRQvZBD","properties":{"formattedCitation":"[220]","plainCitation":"[220]","noteIndex":0},"citationItems":[{"id":"CYRe6CJU/tX2zhXfb","uris":["http://zotero.org/users/8895419/items/Y6VB89UA"],"uri":["http://zotero.org/users/8895419/items/Y6VB89UA"],"itemData":{"id":954,"type":"article-journal","abstract":"Investigations have demonstrated deficits in theory of mind (ToM) ability in schizophrenia. Yet, the development of, and mechanisms associated with these deficits are not well understood. The present investigation examined the hypothesis that, among chronic schizophrenia patients, impaired ToM is associated with failures in context processing, greater disorganized symptoms, and poor premorbid functioning. Forty-two inpatients with schizophrenia spectrum disorders were assessed on tests of ToM, visual and linguistic context processing, executive functioning, and verbal IQ. Symptomatology and premorbid functioning were also assessed. Results revealed that more impaired ToM was associated with poorer performance on both visual and linguistic context processing measures and higher ratings of disorganization on the BRRS. ToM was also associated with poorer childhood social functioning and an earlier age of illness onset. ToM was not associated with verbal processing speed, verbal fluency, response inhibition, sequence learning, or estimated verbal IQ. A significant regression model including measures of childhood peer problems and visual and language context processing significantly predicted ToM performance and accounted for 43% of the variance. These findings suggest that, among chronic schizophrenia patients, deficits in ToM ability may be the result of context processing impairments. These impairments may be a factor in both poor social functioning during childhood and greater disorganized symptoms after illness onset.","container-title":"Journal of Psychiatric Research","DOI":"10.1016/j.jpsychires.2005.01.001","ISSN":"0022-3956","issue":"5","journalAbbreviation":"J Psychiatr Res","language":"eng","note":"PMID: 15992559","page":"499-508","source":"PubMed","title":"Poor premorbid social functioning and theory of mind deficit in schizophrenia: evidence of reduced context processing?","title-short":"Poor premorbid social functioning and theory of mind deficit in schizophrenia","volume":"39","author":[{"family":"Schenkel","given":"Lindsay S."},{"family":"Spaulding","given":"William D."},{"family":"Silverstein","given":"Steven M."}],"issued":{"date-parts":[["2005",9]]}}}],"schema":"https://github.com/citation-style-language/schema/raw/master/csl-citation.json"}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[220]</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0619B09"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1B859AF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6F9792E8"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24EBB48F"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017AA98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42 SCZ/SCZaff</w:t>
            </w:r>
          </w:p>
        </w:tc>
        <w:tc>
          <w:tcPr>
            <w:tcW w:w="6412" w:type="dxa"/>
            <w:tcBorders>
              <w:top w:val="single" w:sz="4" w:space="0" w:color="auto"/>
              <w:left w:val="single" w:sz="4" w:space="0" w:color="auto"/>
              <w:bottom w:val="single" w:sz="4" w:space="0" w:color="auto"/>
              <w:right w:val="single" w:sz="4" w:space="0" w:color="auto"/>
            </w:tcBorders>
            <w:hideMark/>
          </w:tcPr>
          <w:p w14:paraId="59C6F9EF"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Discriminant validity:</w:t>
            </w:r>
          </w:p>
          <w:p w14:paraId="416F27C2"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Pearson correlations: Goodness of fit context task (.47*); Contour task (.43*). Executive functioning, verbal fluency, IQ (ns). Relationship to functioning:</w:t>
            </w:r>
          </w:p>
          <w:p w14:paraId="60550BE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Poorer performance on the Hinting Task was associated with poor premorbid social functioning rated from medical charts (social history interview) (t (40) = 3.86, p &lt; 0.0001).</w:t>
            </w:r>
          </w:p>
        </w:tc>
      </w:tr>
      <w:tr w:rsidR="00C51776" w:rsidRPr="009C535D" w14:paraId="0C49B216"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B7AC917" w14:textId="7DD74773"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155805">
              <w:rPr>
                <w:rFonts w:ascii="Times New Roman" w:eastAsia="Times New Roman" w:hAnsi="Times New Roman" w:cs="Times New Roman"/>
                <w:sz w:val="18"/>
                <w:szCs w:val="18"/>
              </w:rPr>
              <w:t xml:space="preserve">Bora et al., 2006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df5X48q0","properties":{"formattedCitation":"[221]","plainCitation":"[221]","noteIndex":0},"citationItems":[{"id":"CYRe6CJU/jlD1s4so","uris":["http://zotero.org/users/8895419/items/JX3455IX"],"uri":["http://zotero.org/users/8895419/items/JX3455IX"],"itemData":{"id":667,"type":"article-journal","abstract":"Few studies have directly investigated the relationship between theory of mind (ToM) deficits and social functioning in schizophrenia. At the same time, the impact of mental state decoding tasks on social dysfunction has also not yet been investigated. In this study, the relationship between theory of mind deficits and social functioning was investigated among 50 patients with schizophrenia. A mental state decoding task known as 'The Eyes test' and a mental state reasoning task 'The Hinting test' were applied to assess ToM abilities, while the Social Functioning Scale (SFS) was used to assess social functioning. Non-ToM neurocognitive tests were also given to the patients. Results of the study show how theory of mind and working memory performances of patients with good functional outcome proved to be significantly better than those of inadequately functioning patients. Results also indicate that performance on the Eyes test was the best predictor of social functioning and that negative symptoms also contributed to poor social functioning. It is concluded in this study that mental state decoding skills appear to be the most important cognitive mediator of social functioning.","container-title":"Psychiatry Research","DOI":"10.1016/j.psychres.2005.11.003","ISSN":"0165-1781","issue":"2-3","journalAbbreviation":"Psychiatry Res","language":"eng","note":"PMID: 17074402","page":"95-103","source":"PubMed","title":"Social functioning, theory of mind and neurocognition in outpatients with schizophrenia; mental state decoding may be a better predictor of social functioning than mental state reasoning","volume":"145","author":[{"family":"Bora","given":"Emre"},{"family":"Eryavuz","given":"Ayse"},{"family":"Kayahan","given":"Bulent"},{"family":"Sungu","given":"Gulcin"},{"family":"Veznedaroglu","given":"Baybars"}],"issued":{"date-parts":[["2006",12,7]]}}}],"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[221]</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4081595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3D4E0EB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Psychometric properties of Hinting task </w:t>
            </w:r>
          </w:p>
        </w:tc>
        <w:tc>
          <w:tcPr>
            <w:tcW w:w="1276" w:type="dxa"/>
            <w:tcBorders>
              <w:top w:val="single" w:sz="4" w:space="0" w:color="auto"/>
              <w:left w:val="single" w:sz="4" w:space="0" w:color="auto"/>
              <w:bottom w:val="single" w:sz="4" w:space="0" w:color="auto"/>
              <w:right w:val="single" w:sz="4" w:space="0" w:color="auto"/>
            </w:tcBorders>
            <w:hideMark/>
          </w:tcPr>
          <w:p w14:paraId="76984D3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4BD707AE"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 xml:space="preserve">Hinting task </w:t>
            </w:r>
          </w:p>
          <w:p w14:paraId="134E69D1"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Eyes task</w:t>
            </w:r>
          </w:p>
        </w:tc>
        <w:tc>
          <w:tcPr>
            <w:tcW w:w="1525" w:type="dxa"/>
            <w:tcBorders>
              <w:top w:val="single" w:sz="4" w:space="0" w:color="auto"/>
              <w:left w:val="single" w:sz="4" w:space="0" w:color="auto"/>
              <w:bottom w:val="single" w:sz="4" w:space="0" w:color="auto"/>
              <w:right w:val="single" w:sz="4" w:space="0" w:color="auto"/>
            </w:tcBorders>
            <w:hideMark/>
          </w:tcPr>
          <w:p w14:paraId="423E34F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50 SCZ</w:t>
            </w:r>
          </w:p>
        </w:tc>
        <w:tc>
          <w:tcPr>
            <w:tcW w:w="6412" w:type="dxa"/>
            <w:tcBorders>
              <w:top w:val="single" w:sz="4" w:space="0" w:color="auto"/>
              <w:left w:val="single" w:sz="4" w:space="0" w:color="auto"/>
              <w:bottom w:val="single" w:sz="4" w:space="0" w:color="auto"/>
              <w:right w:val="single" w:sz="4" w:space="0" w:color="auto"/>
            </w:tcBorders>
            <w:hideMark/>
          </w:tcPr>
          <w:p w14:paraId="6782D0DA"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sz w:val="18"/>
                <w:szCs w:val="18"/>
                <w:lang w:val="en-GB"/>
              </w:rPr>
            </w:pPr>
            <w:r w:rsidRPr="00155805">
              <w:rPr>
                <w:rFonts w:ascii="Times New Roman" w:hAnsi="Times New Roman" w:cs="Times New Roman"/>
                <w:b/>
                <w:bCs/>
                <w:sz w:val="18"/>
                <w:szCs w:val="18"/>
                <w:lang w:val="en-GB"/>
              </w:rPr>
              <w:t xml:space="preserve">Hinting task </w:t>
            </w:r>
          </w:p>
          <w:p w14:paraId="2093355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Convergent validity:</w:t>
            </w:r>
          </w:p>
          <w:p w14:paraId="4A71B43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Pearson correlations: Eyes (.51*) (note: correlation attenuated when accounting for neurocognitive index). Discriminant validity:</w:t>
            </w:r>
          </w:p>
          <w:p w14:paraId="071AFCD2"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Auditory consonant trigrams (.61*), IQ (.54*); trails B (-.44*). Relationship to functioning:</w:t>
            </w:r>
          </w:p>
          <w:p w14:paraId="3161B42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Social functioning Scale total (r=.43*); after controlling for cognitive functioning: (r=.24, ns).</w:t>
            </w:r>
          </w:p>
        </w:tc>
      </w:tr>
      <w:tr w:rsidR="00C51776" w:rsidRPr="009C535D" w14:paraId="18C31148"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0241AF04" w14:textId="3A2F9165" w:rsidR="00C51776" w:rsidRPr="004C425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4C425B">
              <w:rPr>
                <w:rFonts w:ascii="Times New Roman" w:eastAsia="Times New Roman" w:hAnsi="Times New Roman" w:cs="Times New Roman"/>
                <w:sz w:val="18"/>
                <w:szCs w:val="18"/>
                <w:lang w:val="en-US"/>
              </w:rPr>
              <w:t xml:space="preserve">Uhlhaas et al., 2006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qSMafJzL","properties":{"formattedCitation":"[222]","plainCitation":"[222]","noteIndex":0},"citationItems":[{"id":"CYRe6CJU/Sv1NNPAm","uris":["http://zotero.org/users/8895419/items/JTGSDSHA"],"uri":["http://zotero.org/users/8895419/items/JTGSDSHA"],"itemData":{"id":960,"type":"article-journal","abstract":"INTRODUCTION: A series of studies have suggested that schizophrenia patients are deficient in theory of mind (ToM). However, the cognitive mechanisms underlying ToM deficits in schizophrenia are largely unknown. The present study examined the hypothesis that impaired ToM in schizophrenia can be understood as a deficit in context processing.\nMETHODS: Disorganised schizophrenia patients (N = 12), nondisorganised schizophrenia patients (N = 36), and nonpsychotic psychiatric patients (N = 26) were tested on three ToM tasks and a visual size perception task, a measure of perceptual context processing. In addition, statistical analyses were carried out which compared chronic, treatment-refractory schizophrenia patients (N = 28) to those with an episodic course of illness (N = 20).\nRESULTS: Overall, ToM performance was linked to deficits in context processing in schizophrenia patients. Statistical comparisons showed that disorganised as well as chronic schizophrenia patients were more impaired in ToM but more accurate in a visual size perception task where perceptual context is misleading.\nCONCLUSIONS: This pattern of results is interpreted as indicating a possible link between deficits in ToM and perceptual context processing, which together with deficits in perceptual grouping, are part of a broader dysfunction in cognitive coordination in schizophrenia.","container-title":"Cognitive Neuropsychiatry","DOI":"10.1080/13546800444000272","ISSN":"1354-6805","issue":"4","journalAbbreviation":"Cogn Neuropsychiatry","language":"eng","note":"PMID: 17354079","page":"416-436","source":"PubMed","title":"Theory of mind and perceptual context-processing in schizophrenia","volume":"11","author":[{"family":"Uhlhaas","given":"Peter J."},{"family":"Phillips","given":"William A."},{"family":"Schenkel","given":"Lindsay S."},{"family":"Silverstein","given":"Steven M."}],"issued":{"date-parts":[["2006",7]]}}}],"schema":"https://github.com/citation-style-language/schema/raw/master/csl-citation.json"}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[222]</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2CE3E8B2"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3E62D00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Psychometric properties of Hinting task </w:t>
            </w:r>
          </w:p>
        </w:tc>
        <w:tc>
          <w:tcPr>
            <w:tcW w:w="1276" w:type="dxa"/>
            <w:tcBorders>
              <w:top w:val="single" w:sz="4" w:space="0" w:color="auto"/>
              <w:left w:val="single" w:sz="4" w:space="0" w:color="auto"/>
              <w:bottom w:val="single" w:sz="4" w:space="0" w:color="auto"/>
              <w:right w:val="single" w:sz="4" w:space="0" w:color="auto"/>
            </w:tcBorders>
            <w:hideMark/>
          </w:tcPr>
          <w:p w14:paraId="6FD290F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7C0FAB44"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 xml:space="preserve">Hinting task </w:t>
            </w:r>
          </w:p>
          <w:p w14:paraId="002A4C9D"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Eyes-task</w:t>
            </w:r>
          </w:p>
        </w:tc>
        <w:tc>
          <w:tcPr>
            <w:tcW w:w="1525" w:type="dxa"/>
            <w:tcBorders>
              <w:top w:val="single" w:sz="4" w:space="0" w:color="auto"/>
              <w:left w:val="single" w:sz="4" w:space="0" w:color="auto"/>
              <w:bottom w:val="single" w:sz="4" w:space="0" w:color="auto"/>
              <w:right w:val="single" w:sz="4" w:space="0" w:color="auto"/>
            </w:tcBorders>
            <w:hideMark/>
          </w:tcPr>
          <w:p w14:paraId="71C9CEB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48 SCZ/SCZaff 26 HC</w:t>
            </w:r>
          </w:p>
        </w:tc>
        <w:tc>
          <w:tcPr>
            <w:tcW w:w="6412" w:type="dxa"/>
            <w:tcBorders>
              <w:top w:val="single" w:sz="4" w:space="0" w:color="auto"/>
              <w:left w:val="single" w:sz="4" w:space="0" w:color="auto"/>
              <w:bottom w:val="single" w:sz="4" w:space="0" w:color="auto"/>
              <w:right w:val="single" w:sz="4" w:space="0" w:color="auto"/>
            </w:tcBorders>
            <w:hideMark/>
          </w:tcPr>
          <w:p w14:paraId="660C3EB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color w:val="000000" w:themeColor="text1"/>
                <w:sz w:val="18"/>
                <w:szCs w:val="18"/>
                <w:lang w:val="en-GB"/>
              </w:rPr>
            </w:pPr>
            <w:r w:rsidRPr="00155805">
              <w:rPr>
                <w:rFonts w:ascii="Times New Roman" w:hAnsi="Times New Roman" w:cs="Times New Roman"/>
                <w:b/>
                <w:bCs/>
                <w:color w:val="000000" w:themeColor="text1"/>
                <w:sz w:val="18"/>
                <w:szCs w:val="18"/>
                <w:lang w:val="en-GB"/>
              </w:rPr>
              <w:t xml:space="preserve">Hinting task </w:t>
            </w:r>
          </w:p>
          <w:p w14:paraId="7ECEBA7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Discriminant validity:</w:t>
            </w:r>
          </w:p>
          <w:p w14:paraId="5BD5163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SCZ/SCZaff: (r = -.33*); HC: visual size performance task (r = -.35*).</w:t>
            </w:r>
          </w:p>
        </w:tc>
      </w:tr>
      <w:tr w:rsidR="00C51776" w:rsidRPr="009C535D" w14:paraId="36C76495"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0E7AB8F2" w14:textId="658187B3"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155805">
              <w:rPr>
                <w:rFonts w:ascii="Times New Roman" w:eastAsia="Times New Roman" w:hAnsi="Times New Roman" w:cs="Times New Roman"/>
                <w:sz w:val="18"/>
                <w:szCs w:val="18"/>
              </w:rPr>
              <w:t xml:space="preserve">Bertrand et al., 2007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wujnqYPG","properties":{"formattedCitation":"[223]","plainCitation":"[223]","noteIndex":0},"citationItems":[{"id":"CYRe6CJU/dYzlK7ra","uris":["http://zotero.org/users/8895419/items/GMB6DJHI"],"uri":["http://zotero.org/users/8895419/items/GMB6DJHI"],"itemData":{"id":962,"type":"article-journal","abstract":"BACKGROUND: Social cognition is a complex phenomenon involving several distinct processes. Numerous studies have shown that individuals with schizophrenia are largely impaired on this domain of cognition. However, most have focused on a single aspect of social cognition, namely \"theory of mind\" and/or included patients with long standing illness.\nOBJECTIVE: The main objective of the present study was to identify social cognition deficits in first episode of schizophrenia spectrum psychosis using a case control design and a comprehensive assessment that allowed the exploration of several dimensions of this phenomenon.\nSUBJECTS: 36 patients with a first episode of psychosis and 25 healthy controls participated in this study.\nMATERIAL: Measures of social cognition included the Hinting Task and the Four Factor Test of Social Intelligence.\nRESULTS: Significant group differences were found on both tasks, but the Four Factor Test of Social Intelligence revealed a stronger group effect and the effects observed remained significant once IQ was covaried. Social cognition did not show any correlations with level of symptoms.\nCONCLUSION: Social cognition deficits are present during the first episode of psychosis. These impairments do not seem to be a consequence of group differences in overall intellectual functioning and are likely to be state-independent.","container-title":"Schizophrenia Research","DOI":"10.1016/j.schres.2007.05.033","ISSN":"0920-9964","issue":"1-3","journalAbbreviation":"Schizophr Res","language":"eng","note":"PMID: 17630261","page":"124-133","source":"PubMed","title":"Social cognitive impairments in first episode psychosis","volume":"95","author":[{"family":"Bertrand","given":"Marie-Claude"},{"family":"Sutton","given":"Hazel"},{"family":"Achim","given":"Amélie M."},{"family":"Malla","given":"Ashok K."},{"family":"Lepage","given":"Martin"}],"issued":{"date-parts":[["2007",9]]}}}],"schema":"https://github.com/citation-style-language/schema/raw/master/csl-citation.json"}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[223]</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1515E1D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0385213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2556F77F"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14617A7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7AA2D01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36 SCZ and 25 HC </w:t>
            </w:r>
          </w:p>
        </w:tc>
        <w:tc>
          <w:tcPr>
            <w:tcW w:w="6412" w:type="dxa"/>
            <w:tcBorders>
              <w:top w:val="single" w:sz="4" w:space="0" w:color="auto"/>
              <w:left w:val="single" w:sz="4" w:space="0" w:color="auto"/>
              <w:bottom w:val="single" w:sz="4" w:space="0" w:color="auto"/>
              <w:right w:val="single" w:sz="4" w:space="0" w:color="auto"/>
            </w:tcBorders>
            <w:hideMark/>
          </w:tcPr>
          <w:p w14:paraId="5316AF9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xml:space="preserve">: </w:t>
            </w:r>
          </w:p>
          <w:p w14:paraId="285A2F02"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SCZ: 76.55% (15.55%); HC: 90.35% (7.35%). Discriminant validity: </w:t>
            </w:r>
          </w:p>
          <w:p w14:paraId="26CA37B2"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SCZ: IQ (r = .46*); HC: IQ (r = .18, ns).</w:t>
            </w:r>
          </w:p>
        </w:tc>
      </w:tr>
      <w:tr w:rsidR="00C51776" w:rsidRPr="009C535D" w14:paraId="2DD81003"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1A6A7575" w14:textId="1496BBE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155805">
              <w:rPr>
                <w:rFonts w:ascii="Times New Roman" w:eastAsia="Times New Roman" w:hAnsi="Times New Roman" w:cs="Times New Roman"/>
                <w:sz w:val="18"/>
                <w:szCs w:val="18"/>
              </w:rPr>
              <w:t xml:space="preserve">Bora et al., 2007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1LrJ3EN7","properties":{"formattedCitation":"[224]","plainCitation":"[224]","noteIndex":0},"citationItems":[{"id":"CYRe6CJU/UQbucMSV","uris":["http://zotero.org/users/8895419/items/N4WBZLCP"],"uri":["http://zotero.org/users/8895419/items/N4WBZLCP"],"itemData":{"id":964,"type":"article-journal","abstract":"This study investigates the impact of theory of mind (ToM) deficits on poor insight in schizophrenia. The scale for unawareness of mental disorder (SUMD) was administered to 58 stable outpatients with schizophrenia. First and second order false belief tasks, the Eyes test and a battery of nonToM cognitive measures were administered. The Second order false belief task was the best predictor of each global insight and symptom attribution scores of the SUMD. ToM tasks explained the substantial amount of the variance (ranging from 22.5% to 29.9%) for the insight scores and classified the significant amount of the patients who were aware of the illness correctly. WCST perseveration scores did not contribute to insight scores beyond that contributed by second order false belief tasks. The Second order ToM tasks seems to have critical importance for the awareness of the disorder. Beyond more direct self-evaluation, the awareness of the disorder and its consequences may also require the ability to evaluate the self from the perspective of others. \"Understanding the others' belief about another person\" may be conceptually very similar to \"understanding the others' belief about self\" (instead of another person).","container-title":"European Archives of Psychiatry and Clinical Neuroscience","DOI":"10.1007/s00406-006-0681-3","ISSN":"0940-1334","issue":"2","journalAbbreviation":"Eur Arch Psychiatry Clin Neurosci","language":"eng","note":"PMID: 17171312","page":"104-111","source":"PubMed","title":"Theory of mind and unawareness of illness in schizophrenia: is poor insight a mentalizing deficit?","title-short":"Theory of mind and unawareness of illness in schizophrenia","volume":"257","author":[{"family":"Bora","given":"Emre"},{"family":"Sehitoglu","given":"Gulsah"},{"family":"Aslier","given":"Mustafa"},{"family":"Atabay","given":"Ihsan"},{"family":"Veznedaroglu","given":"Baybars"}],"issued":{"date-parts":[["2007",3]]}}}],"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[224]</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128CE5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15819CD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Eyes-task</w:t>
            </w:r>
          </w:p>
        </w:tc>
        <w:tc>
          <w:tcPr>
            <w:tcW w:w="1276" w:type="dxa"/>
            <w:tcBorders>
              <w:top w:val="single" w:sz="4" w:space="0" w:color="auto"/>
              <w:left w:val="single" w:sz="4" w:space="0" w:color="auto"/>
              <w:bottom w:val="single" w:sz="4" w:space="0" w:color="auto"/>
              <w:right w:val="single" w:sz="4" w:space="0" w:color="auto"/>
            </w:tcBorders>
            <w:hideMark/>
          </w:tcPr>
          <w:p w14:paraId="286B339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33A6BF0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Hinting task </w:t>
            </w:r>
          </w:p>
          <w:p w14:paraId="1EFBFE6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Eyes-task</w:t>
            </w:r>
          </w:p>
        </w:tc>
        <w:tc>
          <w:tcPr>
            <w:tcW w:w="1525" w:type="dxa"/>
            <w:tcBorders>
              <w:top w:val="single" w:sz="4" w:space="0" w:color="auto"/>
              <w:left w:val="single" w:sz="4" w:space="0" w:color="auto"/>
              <w:bottom w:val="single" w:sz="4" w:space="0" w:color="auto"/>
              <w:right w:val="single" w:sz="4" w:space="0" w:color="auto"/>
            </w:tcBorders>
            <w:hideMark/>
          </w:tcPr>
          <w:p w14:paraId="445A5DE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58 SCZ</w:t>
            </w:r>
          </w:p>
        </w:tc>
        <w:tc>
          <w:tcPr>
            <w:tcW w:w="6412" w:type="dxa"/>
            <w:tcBorders>
              <w:top w:val="single" w:sz="4" w:space="0" w:color="auto"/>
              <w:left w:val="single" w:sz="4" w:space="0" w:color="auto"/>
              <w:bottom w:val="single" w:sz="4" w:space="0" w:color="auto"/>
              <w:right w:val="single" w:sz="4" w:space="0" w:color="auto"/>
            </w:tcBorders>
            <w:hideMark/>
          </w:tcPr>
          <w:p w14:paraId="59D0A7B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xml:space="preserve">: </w:t>
            </w:r>
          </w:p>
          <w:p w14:paraId="34BEFC5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The mean hinting task score was 18.16 (4.68) (out of 36) in SCZ. </w:t>
            </w:r>
          </w:p>
          <w:p w14:paraId="1DE3357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Discriminant validity: </w:t>
            </w:r>
          </w:p>
          <w:p w14:paraId="30865E2F"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Pearson correlations First order ToM (.24, ns); Second order ToM (.40*) Digit span forward (.41*), Digit span backward (.44*), letter to number (.44*); WCST and verbal fluency (ns).</w:t>
            </w:r>
          </w:p>
        </w:tc>
      </w:tr>
      <w:tr w:rsidR="00C51776" w:rsidRPr="009C535D" w14:paraId="747135F8"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4EAFBE2" w14:textId="25632214"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155805">
              <w:rPr>
                <w:rFonts w:ascii="Times New Roman" w:eastAsia="Times New Roman" w:hAnsi="Times New Roman" w:cs="Times New Roman"/>
                <w:sz w:val="18"/>
                <w:szCs w:val="18"/>
              </w:rPr>
              <w:lastRenderedPageBreak/>
              <w:t xml:space="preserve">Mizrahi et al., 2007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ICu8v0gb","properties":{"formattedCitation":"[225]","plainCitation":"[225]","noteIndex":0},"citationItems":[{"id":"CYRe6CJU/PQppOqww","uris":["http://zotero.org/users/8895419/items/RC5GNLZV"],"uri":["http://zotero.org/users/8895419/items/RC5GNLZV"],"itemData":{"id":966,"type":"article-journal","abstract":"BACKGROUND: Deficits in a patient's 'theory of mind' (TOM) have been proposed to lead to psychosis. However, it remains unclear whether TOM deficits constitute a trait- or a state-related deficit and whether they respond to antipsychotic treatment, and also whether the change in TOM and change in psychosis are associated.\nMETHOD: In the cross-sectional component of this study, 71 patients with psychotic disorders were included and TOM ability was measured using a hinting task in which subjects had to infer real intentions behind indirect speech. In the longitudinal study, a different cohort of 17 drug-free patients were included wherein they received antipsychotic treatment for 6 weeks and the effect on psychotic symptoms and TOM was measured every 2 weeks. Associations between TOM and psychopathology were assessed and a mixed effects model was used to investigate the rate of change over time.\nRESULTS: Positive and Negative Syndrome Scale (PANSS) total scores were significantly associated with TOM scores. The hinting task was not associated with positive symptoms but was significantly associated with negative and general symptoms. The longitudinal arm of the study showed that both PANSS positive scores and TOM improved after medication was started, particularly during the first 2 weeks of antipsychotic treatment, but these changes were not associated. The TOM response at 2 weeks of antipsychotic treatment reached similar values to those obtained in the cross-sectional sample.\nCONCLUSIONS: Although TOM and psychotic symptoms are related to each other, antipsychotic treatment impacts each independently, suggesting a dissimilar cognitive or neurobiological substrate for the two.","container-title":"Psychological Medicine","DOI":"10.1017/S0033291706009342","ISSN":"0033-2917","issue":"4","journalAbbreviation":"Psychol Med","language":"eng","note":"PMID: 17094815","page":"595-601","source":"PubMed","title":"The effect of antipsychotic treatment on Theory of Mind","volume":"37","author":[{"family":"Mizrahi","given":"Romina"},{"family":"Korostil","given":"Michele"},{"family":"Starkstein","given":"Sergio E."},{"family":"Zipursky","given":"Robert B."},{"family":"Kapur","given":"Shitij"}],"issued":{"date-parts":[["2007",4]]}}}],"schema":"https://github.com/citation-style-language/schema/raw/master/csl-citation.json"}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[225]</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55CE012A"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5B0F8FF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7F1292D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0697AD4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03DF43C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71 SCZ</w:t>
            </w:r>
          </w:p>
        </w:tc>
        <w:tc>
          <w:tcPr>
            <w:tcW w:w="6412" w:type="dxa"/>
            <w:tcBorders>
              <w:top w:val="single" w:sz="4" w:space="0" w:color="auto"/>
              <w:left w:val="single" w:sz="4" w:space="0" w:color="auto"/>
              <w:bottom w:val="single" w:sz="4" w:space="0" w:color="auto"/>
              <w:right w:val="single" w:sz="4" w:space="0" w:color="auto"/>
            </w:tcBorders>
            <w:hideMark/>
          </w:tcPr>
          <w:p w14:paraId="2736F71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xml:space="preserve">: </w:t>
            </w:r>
          </w:p>
          <w:p w14:paraId="02B2EFA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The mean hinting task score was 16.82 (S.D.=2.8).  Utility as a repeated measure:  </w:t>
            </w:r>
          </w:p>
          <w:p w14:paraId="259F89A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Scores on the hinting task were significantly different from baseline at 2 weeks (t=–2.30, df=17, p=0.034), and continued to improve thereafter.</w:t>
            </w:r>
          </w:p>
        </w:tc>
      </w:tr>
      <w:tr w:rsidR="00C51776" w:rsidRPr="009C535D" w14:paraId="7C9C6522"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6305B90" w14:textId="7595E609"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155805">
              <w:rPr>
                <w:rFonts w:ascii="Times New Roman" w:eastAsia="Times New Roman" w:hAnsi="Times New Roman" w:cs="Times New Roman"/>
                <w:sz w:val="18"/>
                <w:szCs w:val="18"/>
              </w:rPr>
              <w:t xml:space="preserve">Bora et al., 2008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ah9LCwUL","properties":{"formattedCitation":"[226]","plainCitation":"[226]","noteIndex":0},"citationItems":[{"id":"CYRe6CJU/qjbGHDTe","uris":["http://zotero.org/users/8895419/items/8LT5H8CF"],"uri":["http://zotero.org/users/8895419/items/8LT5H8CF"],"itemData":{"id":968,"type":"article-journal","abstract":"Although ToM deficit in schizophrenia is widely accepted, findings regarding remitted schizophrenia patients are contradictory. Because residual symptoms are present out of psychotic exacerbation periods, the differences between definition of remission may be important to interpret these findings. The purpose of this study was to investigate the relationship between performance of 2 different aspects of theory of mind (ToM) and residual clinical symptoms and other cognitive deficits in schizophrenia. Ninety-one stable outpatients with schizophrenia and 55 healthy controls were assessed with a neuropsychological battery. Both social-cognitive and social-perceptual aspects of ToM were impaired in schizophrenia, even in patients who were totally free of residual symptoms. Still, the results showed that ToM deficit is related to residual symptoms of schizophrenia. Social-cognitive ToM abilities seem to be related to both positive and negative symptoms. The ToM deficits of fully remitted patients without persistent negative symptoms may be secondary to a more general cognitive dysfunction in schizophrenia.","container-title":"The Journal of Nervous and Mental Disease","DOI":"10.1097/NMD.0b013e318162a9e1","ISSN":"1539-736X","issue":"2","journalAbbreviation":"J Nerv Ment Dis","language":"eng","note":"PMID: 18277216","page":"95-99","source":"PubMed","title":"Deficits of social-cognitive and social-perceptual aspects of theory of mind in remitted patients with schizophrenia: effect of residual symptoms","title-short":"Deficits of social-cognitive and social-perceptual aspects of theory of mind in remitted patients with schizophrenia","volume":"196","author":[{"family":"Bora","given":"Emre"},{"family":"Gökçen","given":"Sezen"},{"family":"Kayahan","given":"Bülent"},{"family":"Veznedaroglu","given":"Baybars"}],"issued":{"date-parts":[["2008",2]]}}}],"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[226]</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78356F8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3503EA6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7243536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1BE3207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73610F8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91 SCZ 55 HC</w:t>
            </w:r>
          </w:p>
        </w:tc>
        <w:tc>
          <w:tcPr>
            <w:tcW w:w="6412" w:type="dxa"/>
            <w:tcBorders>
              <w:top w:val="single" w:sz="4" w:space="0" w:color="auto"/>
              <w:left w:val="single" w:sz="4" w:space="0" w:color="auto"/>
              <w:bottom w:val="single" w:sz="4" w:space="0" w:color="auto"/>
              <w:right w:val="single" w:sz="4" w:space="0" w:color="auto"/>
            </w:tcBorders>
            <w:hideMark/>
          </w:tcPr>
          <w:p w14:paraId="6D9DA4E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xml:space="preserve">: </w:t>
            </w:r>
          </w:p>
          <w:p w14:paraId="53CB28E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SCZ = 74% (22.5%); HC = 80% (17%). Discriminant validity:</w:t>
            </w:r>
          </w:p>
          <w:p w14:paraId="33EBEAD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sz w:val="18"/>
                <w:szCs w:val="18"/>
                <w:lang w:val="en-GB"/>
              </w:rPr>
              <w:t>Hinting was significantly correlated with neurocognition (r=.516, p&lt;.01).</w:t>
            </w:r>
          </w:p>
        </w:tc>
      </w:tr>
      <w:tr w:rsidR="00C51776" w:rsidRPr="009C535D" w14:paraId="4219FD11"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16E0CA4E" w14:textId="2AA03EDC" w:rsidR="00C51776" w:rsidRPr="004C425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4C425B">
              <w:rPr>
                <w:rFonts w:ascii="Times New Roman" w:eastAsia="Times New Roman" w:hAnsi="Times New Roman" w:cs="Times New Roman"/>
                <w:sz w:val="18"/>
                <w:szCs w:val="18"/>
                <w:lang w:val="en-US"/>
              </w:rPr>
              <w:t xml:space="preserve">van Hooren et al., 2008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xsXhj5Pi","properties":{"formattedCitation":"[227]","plainCitation":"[227]","noteIndex":0},"citationItems":[{"id":"CYRe6CJU/vQt3Pp0b","uris":["http://zotero.org/users/8895419/items/ZN9NUB5M"],"uri":["http://zotero.org/users/8895419/items/ZN9NUB5M"],"itemData":{"id":970,"type":"article-journal","abstract":"Patients with psychosis display alterations in social cognition as well as in the realm of neurocognition. It is unclear, however, to what degree these cognitive domains represent two separate dimensions of liability or the pleiotropic expression of a single deficit. The purpose of the present study was to investigate (i) to what extent alterations in social cognition represent an independent area of vulnerability to psychosis, separate from neurocognitive deficits and (ii) whether social cognition is one construct or can be divided into several subcomponents. Five social cognition and three neurocognitive tasks were completed by 186 participants with different levels of vulnerability for psychosis: 44 patients with psychotic disorder; 47 subjects at familial risk; 41 subjects at psychometric risk and 54 control subjects. The social cognition tasks covered important basic subcomponents of social cognition, i.e. mentalisation (or theory of mind), data gathering bias (jumping to conclusions), source monitoring and attribution style. Neurocognitive tasks assessed speed of information processing, inhibition, cognitive shifting and strategy-driven retrieval from semantic memory. The results of factor analysis suggested that neurocognition and social cognition are two separate areas of vulnerability in psychosis. Furthermore, the social cognition measures lacked significant overlap, suggesting a multidimensional construct. Cognitive liabilities to psychosis are manifold, and include key processes underlying basic person-environment interactions in daily life, independent of cognition quantified by neuropsychological tests.","container-title":"Schizophrenia Research","DOI":"10.1016/j.schres.2008.02.022","ISSN":"0920-9964","issue":"1-3","journalAbbreviation":"Schizophr Res","language":"eng","note":"PMID: 18434094","page":"257-265","source":"PubMed","title":"Social cognition and neurocognition as independent domains in psychosis","volume":"103","author":[{"family":"Hooren","given":"S.","non-dropping-particle":"van"},{"family":"Versmissen","given":"D."},{"family":"Janssen","given":"I."},{"family":"Myin-Germeys","given":"I."},{"family":"Campo","given":"J.","non-dropping-particle":"à"},{"family":"Mengelers","given":"R."},{"family":"Os","given":"J.","non-dropping-particle":"van"},{"family":"Krabbendam","given":"L."}],"issued":{"date-parts":[["2008",8]]}}}],"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[227]</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48BDDD0A"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36D5A62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3D53A74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4D45B78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069E49E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44 SCZ 47 familial risk 41 psychometric risk 54 HC</w:t>
            </w:r>
          </w:p>
        </w:tc>
        <w:tc>
          <w:tcPr>
            <w:tcW w:w="6412" w:type="dxa"/>
            <w:tcBorders>
              <w:top w:val="single" w:sz="4" w:space="0" w:color="auto"/>
              <w:left w:val="single" w:sz="4" w:space="0" w:color="auto"/>
              <w:bottom w:val="single" w:sz="4" w:space="0" w:color="auto"/>
              <w:right w:val="single" w:sz="4" w:space="0" w:color="auto"/>
            </w:tcBorders>
            <w:hideMark/>
          </w:tcPr>
          <w:p w14:paraId="0185DB9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Convergent validity:</w:t>
            </w:r>
          </w:p>
          <w:p w14:paraId="07450972"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Hinting uncorrelated with speech attribution task, beads task and internal, personal, situational attributions task (IPSAQ). Discriminant validity:</w:t>
            </w:r>
          </w:p>
          <w:p w14:paraId="7E87FDA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sz w:val="18"/>
                <w:szCs w:val="18"/>
                <w:lang w:val="en-GB"/>
              </w:rPr>
              <w:t>Hinting significantly correlated with the following neurocognitive measures: SCWT-speed (.35), SCWT (.31), TMT-speed (.33), TMT (.30), semantic fluency (.44) (all significant to p&lt;.01).</w:t>
            </w:r>
          </w:p>
        </w:tc>
      </w:tr>
      <w:tr w:rsidR="00C51776" w:rsidRPr="009C535D" w14:paraId="6F908CA9"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7A0E42E0" w14:textId="0E0C21B5" w:rsidR="00C51776" w:rsidRPr="004C425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4C425B">
              <w:rPr>
                <w:rFonts w:ascii="Times New Roman" w:eastAsia="Times New Roman" w:hAnsi="Times New Roman" w:cs="Times New Roman"/>
                <w:sz w:val="18"/>
                <w:szCs w:val="18"/>
                <w:lang w:val="en-US"/>
              </w:rPr>
              <w:t xml:space="preserve">Bell et al., 2009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uzJk0QHL","properties":{"formattedCitation":"[189]","plainCitation":"[189]","noteIndex":0},"citationItems":[{"id":"CYRe6CJU/ydWzSkk6","uris":["http://zotero.org/users/8895419/items/3YZK8TCL"],"uri":["http://zotero.org/users/8895419/items/3YZK8TCL"],"itemData":{"id":884,"type":"article-journal","abstract":"Social cognition has been suggested to be an important mediating variable in the relationship between neurocognition and functional outcome. The present study tested this model in relation to work rehabilitation outcome and added self-reported social discomfort as a possible mediator. One hundred fifty-one participants with schizophrenia or schizoaffective disorder participated in a 26-week work therapy program. Neurocognition was constructed as a latent construct comprised of selected variables from our intake test battery representing executive functioning, verbal memory, attention and working memory, processing speed, and thought disorder. Social cognition at intake was the other latent construct comprised of variables representing affect recognition, theory of mind, self-reported egocentricity, and ratings of rapport. The 2 latent constructs received support from confirmatory factor analysis. Social discomfort on the job was based on their self-report on a weekly questionnaire. In addition, we constructed a composite rehabilitation outcome that was based on how many hours they worked, how well they worked, and how complex was the job that they were doing. Path analysis showed direct effects of neurocognition on rehabilitation outcome and indirect effects mediated by social cognition and social discomfort. This model proved to be a good fit to the data and far superior to another model where only social cognition was the mediating variable between neurocognition and rehabilitation outcome. Findings suggest that neurocognition affects social cognition and that poorer social cognition leads to social discomfort on the job, which in turn leads to poorer rehabilitation outcomes. Implications for rehabilitation interventions are discussed.","container-title":"Schizophrenia Bulletin","DOI":"10.1093/schbul/sbm169","ISSN":"1745-1701","issue":"4","journalAbbreviation":"Schizophr Bull","language":"eng","note":"PMID: 18245058\nPMCID: PMC2696363","page":"738-747","source":"PubMed","title":"Neurocognition, social cognition, perceived social discomfort, and vocational outcomes in schizophrenia","volume":"35","author":[{"family":"Bell","given":"Morris"},{"family":"Tsang","given":"Hector W. H."},{"family":"Greig","given":"Tamasine C."},{"family":"Bryson","given":"Gary J."}],"issued":{"date-parts":[["2009",7]]}}}],"schema":"https://github.com/citation-style-language/schema/raw/master/csl-citation.json"}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[189]</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1028731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7AD388B9"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203125D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1885235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46A9749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151 SCZ/SCZaff</w:t>
            </w:r>
          </w:p>
        </w:tc>
        <w:tc>
          <w:tcPr>
            <w:tcW w:w="6412" w:type="dxa"/>
            <w:tcBorders>
              <w:top w:val="single" w:sz="4" w:space="0" w:color="auto"/>
              <w:left w:val="single" w:sz="4" w:space="0" w:color="auto"/>
              <w:bottom w:val="single" w:sz="4" w:space="0" w:color="auto"/>
              <w:right w:val="single" w:sz="4" w:space="0" w:color="auto"/>
            </w:tcBorders>
            <w:hideMark/>
          </w:tcPr>
          <w:p w14:paraId="6DEB3A6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xml:space="preserve">: </w:t>
            </w:r>
          </w:p>
          <w:p w14:paraId="742C1798"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The mean hinting task score was 16.02 (S.D.=3.68).  Convergent validity: BLERT total (r = .17*); Discriminant validity:</w:t>
            </w:r>
          </w:p>
          <w:p w14:paraId="5A92196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Proverbs total (r = .45*); Verbal learning (r=.25*), Wisconsin card sorting test (WCST) (.26*), digit span (r=.23*). </w:t>
            </w:r>
          </w:p>
          <w:p w14:paraId="31E66A8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Relationship to functioning: Work behaviour inventory (r = .355*).</w:t>
            </w:r>
          </w:p>
        </w:tc>
      </w:tr>
      <w:tr w:rsidR="00C51776" w:rsidRPr="0021526A" w14:paraId="5739C679" w14:textId="77777777" w:rsidTr="004C21FC">
        <w:trPr>
          <w:trHeight w:val="557"/>
        </w:trPr>
        <w:tc>
          <w:tcPr>
            <w:tcW w:w="1561" w:type="dxa"/>
            <w:tcBorders>
              <w:top w:val="single" w:sz="4" w:space="0" w:color="auto"/>
              <w:left w:val="single" w:sz="4" w:space="0" w:color="auto"/>
              <w:bottom w:val="single" w:sz="4" w:space="0" w:color="auto"/>
              <w:right w:val="single" w:sz="4" w:space="0" w:color="auto"/>
            </w:tcBorders>
            <w:hideMark/>
          </w:tcPr>
          <w:p w14:paraId="17711945" w14:textId="764E92C1" w:rsidR="00C51776" w:rsidRPr="004C425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4C425B">
              <w:rPr>
                <w:rFonts w:ascii="Times New Roman" w:eastAsia="Times New Roman" w:hAnsi="Times New Roman" w:cs="Times New Roman"/>
                <w:color w:val="000000"/>
                <w:sz w:val="18"/>
                <w:szCs w:val="18"/>
                <w:lang w:val="en-US"/>
              </w:rPr>
              <w:t xml:space="preserve">Roberts and Penn, 2009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nXafIg1l","properties":{"formattedCitation":"[190]","plainCitation":"[190]","noteIndex":0},"citationItems":[{"id":"CYRe6CJU/FJJHhcVM","uris":["http://zotero.org/users/8895419/items/SMTW9DFF"],"uri":["http://zotero.org/users/8895419/items/SMTW9DFF"],"itemData":{"id":711,"type":"article-journal","abstract":"Social functioning deficits (e.g., social skill, community functioning) are a core feature of schizophrenia. These deficits are only minimally improved via the frontline treatments for schizophrenia (e.g. medication, social skills training, cognitive-behavioral therapy). Social cognition is a promising treatment target in this regard as it may be more strongly related to social functioning outcomes than traditional neurocognitive domains [Couture, S., Penn, D.L., Roberts, D.L., 2006. The functional significance of social cognition in schizophrenia: a review. Schizophrenia Bulletin (Suppl. 1), S-44-63]. Social cognition and interaction training (SCIT) is a 20-week, manualized, group treatment designed to improve social functioning in schizophrenia by way of improved social cognition. This article reports preliminary data from a quasi-experimental study comparing SCIT + treatment as usual (TAU; n=20) to TAU alone (n=11) among outpatients. Results using analysis of variance (ANOVA) suggest SCIT-related improvements in emotion perception and social skill.","container-title":"Psychiatry Research","DOI":"10.1016/j.psychres.2008.02.007","ISSN":"0165-1781","issue":"2-3","journalAbbreviation":"Psychiatry Res","language":"eng","note":"PMID: 19272654","page":"141-147","source":"PubMed","title":"Social cognition and interaction training (SCIT) for outpatients with schizophrenia: a preliminary study","title-short":"Social cognition and interaction training (SCIT) for outpatients with schizophrenia","volume":"166","author":[{"family":"Roberts","given":"David L."},{"family":"Penn","given":"David L."}],"issued":{"date-parts":[["2009",4,30]]}}}],"schema":"https://github.com/citation-style-language/schema/raw/master/csl-citation.json"}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[190]</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8E338D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70097D7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371EBF0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319455E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22B136C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31 SCZ</w:t>
            </w:r>
          </w:p>
        </w:tc>
        <w:tc>
          <w:tcPr>
            <w:tcW w:w="6412" w:type="dxa"/>
            <w:tcBorders>
              <w:top w:val="single" w:sz="4" w:space="0" w:color="auto"/>
              <w:left w:val="single" w:sz="4" w:space="0" w:color="auto"/>
              <w:bottom w:val="single" w:sz="4" w:space="0" w:color="auto"/>
              <w:right w:val="single" w:sz="4" w:space="0" w:color="auto"/>
            </w:tcBorders>
            <w:hideMark/>
          </w:tcPr>
          <w:p w14:paraId="038EFCF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Reliability:</w:t>
            </w:r>
          </w:p>
          <w:p w14:paraId="1F8B113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Test-retest reliability is .65. In the TAU group, hinting task demonstrated good test-retest reliability (effect size of d=-.06, pre-test mean 15.45 (SD=2.94), post-test mean 15.27 (SD=3.38) (over 6 months).  </w:t>
            </w:r>
          </w:p>
          <w:p w14:paraId="3520D03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Utility as a repeated measure: </w:t>
            </w:r>
          </w:p>
          <w:p w14:paraId="46DF8D6A"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SCIT: Pre-test = 16.14 (2.66) Post-test = 15.92 (2.59) </w:t>
            </w:r>
          </w:p>
          <w:p w14:paraId="0940FC6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TAU: Pre-test = 15.45 (2.94) Post- test = 15.27 (3.38). </w:t>
            </w:r>
          </w:p>
          <w:p w14:paraId="1D1F5CDA"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No significant treatment effect. </w:t>
            </w:r>
          </w:p>
        </w:tc>
      </w:tr>
      <w:tr w:rsidR="00C51776" w:rsidRPr="009C535D" w14:paraId="7C21DE41"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E800166" w14:textId="1B4C7052" w:rsidR="00C51776" w:rsidRPr="00DE77D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DE77D6">
              <w:rPr>
                <w:rFonts w:ascii="Times New Roman" w:eastAsia="Times New Roman" w:hAnsi="Times New Roman" w:cs="Times New Roman"/>
                <w:sz w:val="18"/>
                <w:szCs w:val="18"/>
                <w:lang w:val="en-US"/>
              </w:rPr>
              <w:t xml:space="preserve">Bell et al., 2011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LsFYzRFV","properties":{"formattedCitation":"[228]","plainCitation":"[228]","noteIndex":0},"citationItems":[{"id":"CYRe6CJU/iSKbPeBl","uris":["http://zotero.org/users/8895419/items/7PZRFGNJ"],"uri":["http://zotero.org/users/8895419/items/7PZRFGNJ"],"itemData":{"id":972,"type":"article-journal","abstract":"Social cognitive impairments and negative symptoms are core features of schizophrenia closely associated with impaired community functioning. However, little is known about whether these are independent dimensions of illness and if so, whether individuals with schizophrenia can be meaningfully classified based on these dimensions (SANS) and potentially differentially treated. Five social cognitive measures plus Scale for the Assessment of Negative Symptoms (SANS) and Positive and Negative Syndrome Scale (PANSS) scores in a sample of 77 outpatients produced 2 distinct factors--a social cognitive factor and a negative symptom factor. Factor scores were used in a cluster analysis, which yielded 3 well-defined groupings--a high negative symptom group (HN) and 2 low negative symptom groups, 1 with higher social cognition (HSC) and 1 with low social cognition (LSC). To make these findings more practicable for research and clinical settings, a rule of thumb for categorizing using only the Mayer-Salovey-Caruso Emotional Intelligence Test and PANSS negative component was created and produced 84.4% agreement with the original cluster groups. An additional 63 subjects were added to cross validate the rule of thumb. When samples were combined (N = 140), the HSC group had significantly better quality of life and Global Assessment of Functioning (GAF) scores, higher rates of marriage and more hospitalizations. The LSC group had worse criminal and substance abuse histories. With 2 common assessment instruments, people with schizophrenia can be classified into 3 subgroups that have different barriers to community integration and could potentially benefit from different treatments.","container-title":"Schizophrenia Bulletin","DOI":"10.1093/schbul/sbr125","ISSN":"1745-1701","issue":"1","journalAbbreviation":"Schizophr Bull","language":"eng","note":"PMID: 21976710\nPMCID: PMC3523908","page":"186-196","source":"PubMed","title":"Social cognitive impairments and negative symptoms in schizophrenia: are there subtypes with distinct functional correlates?","title-short":"Social cognitive impairments and negative symptoms in schizophrenia","volume":"39","author":[{"family":"Bell","given":"Morris D."},{"family":"Corbera","given":"Silvia"},{"family":"Johannesen","given":"Jason K."},{"family":"Fiszdon","given":"Joanna M."},{"family":"Wexler","given":"Bruce E."}],"issued":{"date-parts":[["2013",1]]}}}],"schema":"https://github.com/citation-style-language/schema/raw/master/csl-citation.json"}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[228]</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FC2800A"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13B7059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6F5EDC7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253C437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13F58A8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77 SCZ/SCZaff</w:t>
            </w:r>
          </w:p>
        </w:tc>
        <w:tc>
          <w:tcPr>
            <w:tcW w:w="6412" w:type="dxa"/>
            <w:tcBorders>
              <w:top w:val="single" w:sz="4" w:space="0" w:color="auto"/>
              <w:left w:val="single" w:sz="4" w:space="0" w:color="auto"/>
              <w:bottom w:val="single" w:sz="4" w:space="0" w:color="auto"/>
              <w:right w:val="single" w:sz="4" w:space="0" w:color="auto"/>
            </w:tcBorders>
            <w:hideMark/>
          </w:tcPr>
          <w:p w14:paraId="4DD0CD9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xml:space="preserve">: </w:t>
            </w:r>
          </w:p>
          <w:p w14:paraId="5E6AE9B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All subjects had a mean of 16.7 (2.2) in hinting task score; high negative symptoms 15.7 (2.4); higher social cognition 17.3 (2.0); lower social cognition 16.9 (2.0). </w:t>
            </w:r>
          </w:p>
          <w:p w14:paraId="4694507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Convergent validity:</w:t>
            </w:r>
          </w:p>
          <w:p w14:paraId="42DEE5C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MSCEIT managing emotions branch (r=.22*); social attribution task (r=.14, ns).</w:t>
            </w:r>
          </w:p>
        </w:tc>
      </w:tr>
      <w:tr w:rsidR="00C51776" w:rsidRPr="009C535D" w14:paraId="56F7A8A6"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A585116" w14:textId="12F1CC46"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155805">
              <w:rPr>
                <w:rFonts w:ascii="Times New Roman" w:eastAsia="Times New Roman" w:hAnsi="Times New Roman" w:cs="Times New Roman"/>
                <w:color w:val="000000"/>
                <w:sz w:val="18"/>
                <w:szCs w:val="18"/>
              </w:rPr>
              <w:t xml:space="preserve">Couture et al., 2011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U3ySPc40","properties":{"formattedCitation":"[229]","plainCitation":"[229]","noteIndex":0},"citationItems":[{"id":"CYRe6CJU/ib8AIiQ6","uris":["http://zotero.org/users/8895419/items/SPFL59NS"],"uri":["http://zotero.org/users/8895419/items/SPFL59NS"],"itemData":{"id":975,"type":"article-journal","abstract":"Problems in real-world functioning are pervasive in schizophrenia and much recent effort has been devoted to uncovering factors which contribute to poor functioning. The goal of this study was to examine the role of four such factors: social cognition (theory of mind), neurocognition, negative symptoms, and functional capacity (social competence). 178 individuals with schizophrenia or schizoaffective disorder completed measures of theory of mind, neurocognition, negative symptoms, social competence, and self-reported functioning. Path models sought to determine the relationships among these variables. Theory of mind as indexed by the Hinting Task partially mediated the relationship between neurocognition and social competence, and negative symptoms and social competence demonstrated significant direct paths with self-reported functioning. Study results suggest theory of mind serves as an important mediator in addition to previously investigated social cognitive domains of emotional and social perception. The current study also highlights the need to determine variables which mediate the relationship between functional capacity and real-world functioning.","container-title":"Schizophrenia Research","DOI":"10.1016/j.schres.2010.09.020","ISSN":"1573-2509","issue":"2-3","journalAbbreviation":"Schizophr Res","language":"eng","note":"PMID: 20965699\nPMCID: PMC3031755","page":"152-160","source":"PubMed","title":"A path model investigation of neurocognition, theory of mind, social competence, negative symptoms and real-world functioning in schizophrenia","volume":"125","author":[{"family":"Couture","given":"Shannon M."},{"family":"Granholm","given":"Eric L."},{"family":"Fish","given":"Scott C."}],"issued":{"date-parts":[["2011",2]]}}}],"schema":"https://github.com/citation-style-language/schema/raw/master/csl-citation.json"}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[229]</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92B7B0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441AB02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4EE58DE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5780E148"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064F5A4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178 SCZ/SCZaff</w:t>
            </w:r>
          </w:p>
        </w:tc>
        <w:tc>
          <w:tcPr>
            <w:tcW w:w="6412" w:type="dxa"/>
            <w:tcBorders>
              <w:top w:val="single" w:sz="4" w:space="0" w:color="auto"/>
              <w:left w:val="single" w:sz="4" w:space="0" w:color="auto"/>
              <w:bottom w:val="single" w:sz="4" w:space="0" w:color="auto"/>
              <w:right w:val="single" w:sz="4" w:space="0" w:color="auto"/>
            </w:tcBorders>
            <w:hideMark/>
          </w:tcPr>
          <w:p w14:paraId="2D4633F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xml:space="preserve">: </w:t>
            </w:r>
          </w:p>
          <w:p w14:paraId="7943BDE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The mean of Hinting task score was 13.2 (4.5) in SCZ/SCZaff.  </w:t>
            </w:r>
          </w:p>
          <w:p w14:paraId="36DA265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Discriminant validity:</w:t>
            </w:r>
          </w:p>
          <w:p w14:paraId="69FD60D2"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Hinting was significantly correlated with neurocognition (r=.516, p&lt;.01). </w:t>
            </w:r>
          </w:p>
          <w:p w14:paraId="38783F3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Relationship to functioning:</w:t>
            </w:r>
          </w:p>
          <w:p w14:paraId="781EF70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Social competence (role play) (r=.41*); self-reported functioning (r=.17*).</w:t>
            </w:r>
          </w:p>
        </w:tc>
      </w:tr>
      <w:tr w:rsidR="00C51776" w:rsidRPr="009C535D" w14:paraId="1E477817"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760DD1BA" w14:textId="06F77155"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155805">
              <w:rPr>
                <w:rFonts w:ascii="Times New Roman" w:eastAsia="Times New Roman" w:hAnsi="Times New Roman" w:cs="Times New Roman"/>
                <w:color w:val="000000"/>
                <w:sz w:val="18"/>
                <w:szCs w:val="18"/>
              </w:rPr>
              <w:t xml:space="preserve">Liu et al., 2011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RGyaC0Je","properties":{"formattedCitation":"[230]","plainCitation":"[230]","noteIndex":0},"citationItems":[{"id":"CYRe6CJU/jk65x1cT","uris":["http://zotero.org/users/8895419/items/ZSR6DBQS"],"uri":["http://zotero.org/users/8895419/items/ZSR6DBQS"],"itemData":{"id":978,"type":"article-journal","abstract":"Introduction: Few studies adequately capture the heterogeneity of severe mental illness (SMI) in recovery outcomes. In this study, we examine the between-person and within-person variance in the longitudinal recovery of key functional domains during a comprehensive inpatient psychiatric rehabilitation program for a severe, treatment-refractory population with SMI. Method: We reviewed clinical assessment data collected over 10 years from an inpatient psychiatric rehabilitation program in the Midwestern United States. Multilevel modeling techniques were applied to examine the between-person and within-person variance in baseline functioning, rates of change, and recovery of social functioning, neurocognition, social cognition, and the reduction of psychiatric symptoms in participants with schizophrenia-spectrum disorders (N = 180) over a 12-month period. Results: After considering heterogeneous features at admission, significant overall improvement was evident in social functioning, neurocognition, and psychiatric symptoms. The recovery of social cognition improved at different rates across individuals, and there was an overall improvement in this domain over time. Discussion: SMI is characterized by significant heterogeneity in the recovery of functioning. Despite the between-person and within-person variance at baseline and over time, individualized comprehensive psychiatric rehabilitation can effectively enable the most disabled persons with SMI recover key domains of functioning. (PsycInfo Database Record (c) 2020 APA, all rights reserved)","container-title":"American Journal of Psychiatric Rehabilitation","DOI":"10.1080/15487768.2011.546293","ISSN":"1548-7776","issue":"1","note":"publisher-place: United Kingdom\npublisher: Taylor &amp; Francis","page":"55-75","source":"APA PsycNet","title":"Heterogeneity and the longitudinal recovery of functioning during inpatient psychiatric rehabilitation for treatment-refractory severe mental illness","volume":"14","author":[{"family":"Liu","given":"Nancy H."},{"family":"Choi","given":"Kee-Hong"},{"family":"Reddy","given":"Felice"},{"family":"Spaulding","given":"William D."}],"issued":{"date-parts":[["2011"]]}}}],"schema":"https://github.com/citation-style-language/schema/raw/master/csl-citation.json"}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[230]</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B33BC38"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5AC8565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52A4D83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1908827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7680DA3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180 SCZ</w:t>
            </w:r>
          </w:p>
        </w:tc>
        <w:tc>
          <w:tcPr>
            <w:tcW w:w="6412" w:type="dxa"/>
            <w:tcBorders>
              <w:top w:val="single" w:sz="4" w:space="0" w:color="auto"/>
              <w:left w:val="single" w:sz="4" w:space="0" w:color="auto"/>
              <w:bottom w:val="single" w:sz="4" w:space="0" w:color="auto"/>
              <w:right w:val="single" w:sz="4" w:space="0" w:color="auto"/>
            </w:tcBorders>
            <w:hideMark/>
          </w:tcPr>
          <w:p w14:paraId="483FDCB9"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Test-retest reliability is .59. Utility as a Repeated Measure:  </w:t>
            </w:r>
          </w:p>
          <w:p w14:paraId="55038B5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Baseline: 14.6 (3.3); 6 months: 15.19 (3.3); 12 months: 15.44 (4.1). </w:t>
            </w: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xml:space="preserve">: </w:t>
            </w:r>
          </w:p>
          <w:p w14:paraId="04052BD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Ranges from 73% (16.5%) at intake to 77.2% (20.5%) 12 months later. Relationship to functioning:</w:t>
            </w:r>
          </w:p>
          <w:p w14:paraId="556EFF5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Hinting task not correlated with social functioning on the unit as measured by the NOSIE.</w:t>
            </w:r>
          </w:p>
        </w:tc>
      </w:tr>
      <w:tr w:rsidR="00C51776" w:rsidRPr="009C535D" w14:paraId="281C8834"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6D6D403" w14:textId="4A89F828" w:rsidR="00C51776" w:rsidRPr="00DE77D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DE77D6">
              <w:rPr>
                <w:rFonts w:ascii="Times New Roman" w:eastAsia="Times New Roman" w:hAnsi="Times New Roman" w:cs="Times New Roman"/>
                <w:color w:val="000000"/>
                <w:sz w:val="18"/>
                <w:szCs w:val="18"/>
                <w:lang w:val="en-US"/>
              </w:rPr>
              <w:lastRenderedPageBreak/>
              <w:t xml:space="preserve">Lysaker et al., 2011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bJG7draP","properties":{"formattedCitation":"[231]","plainCitation":"[231]","noteIndex":0},"citationItems":[{"id":"CYRe6CJU/XK2pkEMW","uris":["http://zotero.org/users/8895419/items/LER8QB43"],"uri":["http://zotero.org/users/8895419/items/LER8QB43"],"itemData":{"id":980,"type":"article-journal","abstract":"OBJECTIVE: Many persons with schizophrenia experience poor insight or reflexive unawareness of the symptoms and consequences of their illness and, as a result, are at risk for treatment nonadherence and a range of negative outcomes. One recent theory regarding the origins of poor insight in schizophrenia has suggested that it may result, in part, from deficits in metacognitive capacity, or the ability to think about thinking, both one's own and the thinking of others.\nMETHODS: Participants were 65 adults with a schizophrenia spectrum disorder in a postacute phase of illness living in the community. For all participants, we obtained measures of three domains of metacognition, including self-reflectivity, mastery, and perspective taking, using the Metacognitive Assessment Scale and the hinting test and three domains of insight, which were awareness of symptoms, treatment need, and consequences of illness, using the Scale to Assess Unawareness of Mental Disorder. Measures of neurocognition were also collected for potential use as covariates.\nRESULTS: Univariate correlations followed by stepwise multiple regressions, which controlled for neurocognition, indicated that self-reflectivity was significantly linked with awareness of symptoms, mastery with treatment need, and mastery and perspective taking were linked with awareness of consequences of illness.\nCONCLUSIONS: Results suggest that metacognition may be linked to insight in persons with schizophrenia independent of concurrent impairments in neurocognition.","container-title":"Comprehensive Psychiatry","DOI":"10.1016/j.comppsych.2010.07.007","ISSN":"1532-8384","issue":"3","journalAbbreviation":"Compr Psychiatry","language":"eng","note":"PMID: 21497218","page":"253-260","source":"PubMed","title":"Poor insight in schizophrenia: links between different forms of metacognition with awareness of symptoms, treatment need, and consequences of illness","title-short":"Poor insight in schizophrenia","volume":"52","author":[{"family":"Lysaker","given":"Paul H."},{"family":"Dimaggio","given":"Giancarlo"},{"family":"Buck","given":"Kelly D."},{"family":"Callaway","given":"Stephanie S."},{"family":"Salvatore","given":"Gimapaolo"},{"family":"Carcione","given":"Antonino"},{"family":"Nicolò","given":"Giuseppe"},{"family":"Stanghellini","given":"Giovanni"}],"issued":{"date-parts":[["2011",6]]}}}],"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[231]</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A903FC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3AEB49C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6F7914C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131F01D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27957B9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36 SCZ/SCZaff at baseline and after 6 months</w:t>
            </w:r>
          </w:p>
        </w:tc>
        <w:tc>
          <w:tcPr>
            <w:tcW w:w="6412" w:type="dxa"/>
            <w:tcBorders>
              <w:top w:val="single" w:sz="4" w:space="0" w:color="auto"/>
              <w:left w:val="single" w:sz="4" w:space="0" w:color="auto"/>
              <w:bottom w:val="single" w:sz="4" w:space="0" w:color="auto"/>
              <w:right w:val="single" w:sz="4" w:space="0" w:color="auto"/>
            </w:tcBorders>
            <w:hideMark/>
          </w:tcPr>
          <w:p w14:paraId="2CB2AFA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M=11.89 (4.80) baseline; M=12.89 (4.40) retest. Utility as a Repeated Measure: </w:t>
            </w:r>
          </w:p>
          <w:p w14:paraId="5E08D602"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Baseline = 11.89 (4.80); 6 months = 12.89 (4.40). </w:t>
            </w: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xml:space="preserve">: </w:t>
            </w:r>
          </w:p>
          <w:p w14:paraId="1406E3BF"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Mean 11.17 (4.80).</w:t>
            </w:r>
          </w:p>
          <w:p w14:paraId="675BC1C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Convergent validity: </w:t>
            </w:r>
          </w:p>
          <w:p w14:paraId="462582E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Hinting and Bell Lysaker Emotion Recognition Test (BLERT) (r=.52*) Hinting and Eyes test (r=.47*).</w:t>
            </w:r>
          </w:p>
        </w:tc>
      </w:tr>
      <w:tr w:rsidR="00C51776" w:rsidRPr="0021526A" w14:paraId="3883646A"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69A1FF04" w14:textId="79822D71" w:rsidR="00C51776" w:rsidRPr="005D139C"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5D139C">
              <w:rPr>
                <w:rFonts w:ascii="Times New Roman" w:eastAsia="Times New Roman" w:hAnsi="Times New Roman" w:cs="Times New Roman"/>
                <w:color w:val="000000"/>
                <w:sz w:val="18"/>
                <w:szCs w:val="18"/>
                <w:lang w:val="en-US"/>
              </w:rPr>
              <w:t>Menon,</w:t>
            </w:r>
            <w:r w:rsidR="00854D41">
              <w:rPr>
                <w:rFonts w:ascii="Times New Roman" w:eastAsia="Times New Roman" w:hAnsi="Times New Roman" w:cs="Times New Roman"/>
                <w:color w:val="000000"/>
                <w:sz w:val="18"/>
                <w:szCs w:val="18"/>
                <w:lang w:val="en-US"/>
              </w:rPr>
              <w:t xml:space="preserve"> et al.</w:t>
            </w:r>
            <w:r w:rsidRPr="005D139C">
              <w:rPr>
                <w:rFonts w:ascii="Times New Roman" w:eastAsia="Times New Roman" w:hAnsi="Times New Roman" w:cs="Times New Roman"/>
                <w:color w:val="000000"/>
                <w:sz w:val="18"/>
                <w:szCs w:val="18"/>
                <w:lang w:val="en-US"/>
              </w:rPr>
              <w:t>, 201</w:t>
            </w:r>
            <w:r>
              <w:rPr>
                <w:rFonts w:ascii="Times New Roman" w:eastAsia="Times New Roman" w:hAnsi="Times New Roman" w:cs="Times New Roman"/>
                <w:color w:val="000000"/>
                <w:sz w:val="18"/>
                <w:szCs w:val="18"/>
                <w:lang w:val="en-US"/>
              </w:rPr>
              <w:t>3</w:t>
            </w:r>
            <w:r w:rsidRPr="005D139C">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icJn2RYK","properties":{"formattedCitation":"[232]","plainCitation":"[232]","noteIndex":0},"citationItems":[{"id":"CYRe6CJU/fhfbkn76","uris":["http://zotero.org/users/8895419/items/BTYN7IBR"],"uri":["http://zotero.org/users/8895419/items/BTYN7IBR"],"itemData":{"id":982,"type":"article-journal","abstract":"Cognitive biases may not be seen in all subtypes of delusions, and might be more involved in the etiology of some delusional subtypes than others. A sample of patients with delusions of reference did not show the jumping to conclusions (JTC) bias. JTC appears to be more closely related to paranoia than referential delusions.","container-title":"European Psychiatry: The Journal of the Association of European Psychiatrists","DOI":"10.1016/j.eurpsy.2011.03.005","ISSN":"1778-3585","issue":"2","journalAbbreviation":"Eur Psychiatry","language":"eng","note":"PMID: 21658918","page":"71-73","source":"PubMed","title":"Examining cognitive biases in patients with delusions of reference","volume":"28","author":[{"family":"Menon","given":"M."},{"family":"Addington","given":"J."},{"family":"Remington","given":"G."}],"issued":{"date-parts":[["2013",2]]}}}],"schema":"https://github.com/citation-style-language/schema/raw/master/csl-citation.json"}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[232]</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6C12B4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3BA5E8B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66DD3E2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50A5FBD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0ABB3E4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18 SCZ or SCZaff 17 HC</w:t>
            </w:r>
          </w:p>
        </w:tc>
        <w:tc>
          <w:tcPr>
            <w:tcW w:w="6412" w:type="dxa"/>
            <w:tcBorders>
              <w:top w:val="single" w:sz="4" w:space="0" w:color="auto"/>
              <w:left w:val="single" w:sz="4" w:space="0" w:color="auto"/>
              <w:bottom w:val="single" w:sz="4" w:space="0" w:color="auto"/>
              <w:right w:val="single" w:sz="4" w:space="0" w:color="auto"/>
            </w:tcBorders>
            <w:hideMark/>
          </w:tcPr>
          <w:p w14:paraId="4C4FDA3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xml:space="preserve">:  </w:t>
            </w:r>
          </w:p>
          <w:p w14:paraId="2E7450D2"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SCZ/SCZaff = 16.67 (3.6); HC = 19.18 (1.1). </w:t>
            </w:r>
          </w:p>
          <w:p w14:paraId="3F4D490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Convergent validity:</w:t>
            </w:r>
          </w:p>
          <w:p w14:paraId="12F768F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Hinting and social variant of probabilistic reasoning (-.35*). Hinting uncorrelated with IPSAQ.</w:t>
            </w:r>
          </w:p>
        </w:tc>
      </w:tr>
      <w:tr w:rsidR="00C51776" w:rsidRPr="009C535D" w14:paraId="6C1D8C09"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23AFFA52" w14:textId="11E02D9D"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155805">
              <w:rPr>
                <w:rFonts w:ascii="Times New Roman" w:eastAsia="Times New Roman" w:hAnsi="Times New Roman" w:cs="Times New Roman"/>
                <w:color w:val="000000"/>
                <w:sz w:val="18"/>
                <w:szCs w:val="18"/>
              </w:rPr>
              <w:t xml:space="preserve">Rubio et al., 2011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6lOsceVn","properties":{"formattedCitation":"[233]","plainCitation":"[233]","noteIndex":0},"citationItems":[{"id":"CYRe6CJU/kgGbZehX","uris":["http://zotero.org/users/8895419/items/ZSYQFU2S"],"uri":["http://zotero.org/users/8895419/items/ZSYQFU2S"],"itemData":{"id":986,"type":"article-journal","abstract":"Schizophrenia patients, particularly those with current delusions, show a cognitive bias known as jumping to conclusions, defined as a decision made quickly on the basis of little evidence. The aim of this work was to examine the underlying mechanisms of this cognitive bias by means of the Picture To Decision Task, which allows one to analyse the effect of the context on decisions made. We compared the performance of this task by 42 psychotic patients, 21 siblings of these patients and 77 controls. The results of the current study suggest that, relative to siblings and controls, patients display a general tendency to jump to conclusions, characterised by overestimating the conviction in their choices at the beginning of the decision process and by a lowered threshold for making decisions in ambiguous contexts, where a greater amount of information is required. These results are interpreted in terms of faulty appraisal, which would be the first mechanism responsible for the Jumping To Conclusions bias. Theoretical and clinical implications are discussed.","container-title":"Schizophrenia Research","DOI":"10.1016/j.schres.2011.08.008","ISSN":"1573-2509","issue":"1-3","journalAbbreviation":"Schizophr Res","language":"eng","note":"PMID: 21907548","page":"199-204","source":"PubMed","title":"Jumping to conclusions in psychosis: a faulty appraisal","title-short":"Jumping to conclusions in psychosis","volume":"133","author":[{"family":"Rubio","given":"José Luis"},{"family":"Ruiz-Veguilla","given":"Miguel"},{"family":"Hernández","given":"Laureno"},{"family":"Barrigón","given":"María Luisa"},{"family":"Salcedo","given":"María Dolores"},{"family":"Moreno","given":"Josefa María"},{"family":"Gómez","given":"Emilio"},{"family":"Moritz","given":"Steffen"},{"family":"Ferrín","given":"Maite"}],"issued":{"date-parts":[["2011",12]]}}}],"schema":"https://github.com/citation-style-language/schema/raw/master/csl-citation.json"}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[233]</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3122DE0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21AC7BE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7119F9B9"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0C8E1FE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43699CF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42 SSI 21 siblings 77 HC</w:t>
            </w:r>
          </w:p>
        </w:tc>
        <w:tc>
          <w:tcPr>
            <w:tcW w:w="6412" w:type="dxa"/>
            <w:tcBorders>
              <w:top w:val="single" w:sz="4" w:space="0" w:color="auto"/>
              <w:left w:val="single" w:sz="4" w:space="0" w:color="auto"/>
              <w:bottom w:val="single" w:sz="4" w:space="0" w:color="auto"/>
              <w:right w:val="single" w:sz="4" w:space="0" w:color="auto"/>
            </w:tcBorders>
            <w:hideMark/>
          </w:tcPr>
          <w:p w14:paraId="45B8236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Convergent validity:</w:t>
            </w:r>
          </w:p>
          <w:p w14:paraId="4432CE3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Hinting and Draws to Decisions (jumping to conclusions task) (r=-.389*).</w:t>
            </w:r>
          </w:p>
        </w:tc>
      </w:tr>
      <w:tr w:rsidR="00C51776" w:rsidRPr="009C535D" w14:paraId="151078BB"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4922BBB" w14:textId="250C7D1A" w:rsidR="00C51776" w:rsidRPr="000A625D"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0A625D">
              <w:rPr>
                <w:rFonts w:ascii="Times New Roman" w:eastAsia="Times New Roman" w:hAnsi="Times New Roman" w:cs="Times New Roman"/>
                <w:color w:val="000000"/>
                <w:sz w:val="18"/>
                <w:szCs w:val="18"/>
                <w:lang w:val="en-US"/>
              </w:rPr>
              <w:t>Choi</w:t>
            </w:r>
            <w:r w:rsidR="00854D41">
              <w:rPr>
                <w:rFonts w:ascii="Times New Roman" w:eastAsia="Times New Roman" w:hAnsi="Times New Roman" w:cs="Times New Roman"/>
                <w:color w:val="000000"/>
                <w:sz w:val="18"/>
                <w:szCs w:val="18"/>
                <w:lang w:val="en-US"/>
              </w:rPr>
              <w:t xml:space="preserve"> et al., </w:t>
            </w:r>
            <w:r w:rsidRPr="000A625D">
              <w:rPr>
                <w:rFonts w:ascii="Times New Roman" w:eastAsia="Times New Roman" w:hAnsi="Times New Roman" w:cs="Times New Roman"/>
                <w:color w:val="000000"/>
                <w:sz w:val="18"/>
                <w:szCs w:val="18"/>
                <w:lang w:val="en-US"/>
              </w:rPr>
              <w:t xml:space="preserve">2012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F2cfozAw","properties":{"formattedCitation":"[234]","plainCitation":"[234]","noteIndex":0},"citationItems":[{"id":"CYRe6CJU/kK3xh5Qt","uris":["http://zotero.org/users/8895419/items/9RWGIBAA"],"uri":["http://zotero.org/users/8895419/items/9RWGIBAA"],"itemData":{"id":990,"type":"article-journal","abstract":"There is growing recognition that emotional context may play an important role in emotion perception and severe mental illness (SMI). Limited instruments directly assess and adequately account for emotional context processing. To measure this construct in schizophrenia research, this study aimed to develop and validate the Emotional Context Processing Scale (ECOS) using cartoon portrayals originally developed by Masuda et al. (2008). In Study 1, we piloted the measure with 99 college students and selected 20 cartoon portrayals (4 simple emotions only+16 simple emotions with contextual emotions). In Study 2, we confirmed the emotion-specificity and factor structure of the measure by administering it to 73 individuals with SMI. Item response theory (IRT) modeling confirmed a 4-factor structure of the ECOS, providing evidence that emotional context processing is specific to particular emotions. Internal consistency of the ECOS subscales ranged from 0.61 to 0.83. In Study 3, we examined the convergent and divergent validity of the ECOS in a separate sample of 36 individuals with SMI. Even after controlling for facial affect perception, the ECOS is uniquely related to multi-modal emotion perception and executive functioning measures.","container-title":"Psychiatry Research","DOI":"10.1016/j.psychres.2012.04.014","ISSN":"1872-7123","issue":"2","journalAbbreviation":"Psychiatry Res","language":"eng","note":"PMID: 22572159","page":"84-91","source":"PubMed","title":"Emotional context processing in severe mental illness: scale development and preliminary construct validity","title-short":"Emotional context processing in severe mental illness","volume":"199","author":[{"family":"Choi","given":"Kee-Hong"},{"family":"Liu","given":"Nancy"},{"family":"Spaulding","given":"Will"}],"issued":{"date-parts":[["2012",9,30]]}}}],"schema":"https://github.com/citation-style-language/schema/raw/master/csl-citation.json"}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[234]</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36A4858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60A2F7F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670F7E7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587497B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0BED2F8F"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36 SCZ</w:t>
            </w:r>
          </w:p>
        </w:tc>
        <w:tc>
          <w:tcPr>
            <w:tcW w:w="6412" w:type="dxa"/>
            <w:tcBorders>
              <w:top w:val="single" w:sz="4" w:space="0" w:color="auto"/>
              <w:left w:val="single" w:sz="4" w:space="0" w:color="auto"/>
              <w:bottom w:val="single" w:sz="4" w:space="0" w:color="auto"/>
              <w:right w:val="single" w:sz="4" w:space="0" w:color="auto"/>
            </w:tcBorders>
            <w:hideMark/>
          </w:tcPr>
          <w:p w14:paraId="25463FE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Convergent validity: </w:t>
            </w:r>
          </w:p>
          <w:p w14:paraId="130DD77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Hinting uncorrelated with emotion context processing scale.</w:t>
            </w:r>
          </w:p>
        </w:tc>
      </w:tr>
      <w:tr w:rsidR="00C51776" w:rsidRPr="009C535D" w14:paraId="0F15BD08"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3F458C1" w14:textId="55F97480" w:rsidR="00C51776" w:rsidRPr="000A625D"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0A625D">
              <w:rPr>
                <w:rFonts w:ascii="Times New Roman" w:eastAsia="Times New Roman" w:hAnsi="Times New Roman" w:cs="Times New Roman"/>
                <w:color w:val="000000"/>
                <w:sz w:val="18"/>
                <w:szCs w:val="18"/>
                <w:lang w:val="en-US"/>
              </w:rPr>
              <w:t xml:space="preserve">Fanning et al., 2012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XloGJk9e","properties":{"formattedCitation":"[235]","plainCitation":"[235]","noteIndex":0},"citationItems":[{"id":"CYRe6CJU/wKWTAEGM","uris":["http://zotero.org/users/8895419/items/4JVDY4FW"],"uri":["http://zotero.org/users/8895419/items/4JVDY4FW"],"itemData":{"id":992,"type":"article-journal","abstract":"Social cognitive impairment in schizophrenia is common and associated with poor functional outcome. While correlations in the moderate range suggest that social cognition and neurocognition are separate but overlapping domains, less is known about whether intact neurocognition represents a \"necessary but not sufficient\" condition for intact social cognition, as has been suggested. In the present study we examined the following in a sample of 119 psychiatrically stable outpatients with schizophrenia: 1) correlations between multiple social cognitive measures and neurocognition, 2) the predictive value of neurocognitive domains in explaining social cognitive performance, and 3) the co-occurrence of social cognitive and neurocognitive impairment within participants. While ¼ of participants showed intact overall neurocognition and impaired overall social cognition, only one participant had normal-range social cognition and impaired neurocognition. Results support the notion that normal range neurocognition is a necessary though not necessarily sufficient building block for good social cognitive performance.","container-title":"Schizophrenia Research","DOI":"10.1016/j.schres.2011.12.009","ISSN":"1573-2509","issue":"1-3","journalAbbreviation":"Schizophr Res","language":"eng","note":"PMID: 22245442\nPMCID: PMC3288291","page":"68-71","source":"PubMed","title":"Is it possible to have impaired neurocognition but good social cognition in schizophrenia?","volume":"135","author":[{"family":"Fanning","given":"Jennifer R."},{"family":"Bell","given":"Morris D."},{"family":"Fiszdon","given":"Joanna M."}],"issued":{"date-parts":[["2012",3]]}}}],"schema":"https://github.com/citation-style-language/schema/raw/master/csl-citation.json"}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[235]</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3FFDAE2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020E869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024E8E8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1ABE769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17D8230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119 SCZ/SCZaff</w:t>
            </w:r>
          </w:p>
        </w:tc>
        <w:tc>
          <w:tcPr>
            <w:tcW w:w="6412" w:type="dxa"/>
            <w:tcBorders>
              <w:top w:val="single" w:sz="4" w:space="0" w:color="auto"/>
              <w:left w:val="single" w:sz="4" w:space="0" w:color="auto"/>
              <w:bottom w:val="single" w:sz="4" w:space="0" w:color="auto"/>
              <w:right w:val="single" w:sz="4" w:space="0" w:color="auto"/>
            </w:tcBorders>
            <w:hideMark/>
          </w:tcPr>
          <w:p w14:paraId="59C524E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Discriminant validity: </w:t>
            </w:r>
          </w:p>
          <w:p w14:paraId="7B268052"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MATRICS battery correlations: processing speed (r=.39, p&lt;.001), working memory (r=.24, p&lt;.01), verbal learning (r=.23, p&lt;.05), and composite neurocognition (r=.28, p&lt;.01).</w:t>
            </w:r>
          </w:p>
        </w:tc>
      </w:tr>
      <w:tr w:rsidR="00C51776" w:rsidRPr="009C535D" w14:paraId="2B4B630D"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0019D78" w14:textId="5A6CAC1D"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155805">
              <w:rPr>
                <w:rFonts w:ascii="Times New Roman" w:eastAsia="Times New Roman" w:hAnsi="Times New Roman" w:cs="Times New Roman"/>
                <w:color w:val="000000"/>
                <w:sz w:val="18"/>
                <w:szCs w:val="18"/>
              </w:rPr>
              <w:t xml:space="preserve">Gil et al., 2012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u8M6sdZ7","properties":{"formattedCitation":"[155]","plainCitation":"[155]","noteIndex":0},"citationItems":[{"id":"CYRe6CJU/5aaWyOSe","uris":["http://zotero.org/users/8895419/items/EFVDNITG"],"uri":["http://zotero.org/users/8895419/items/EFVDNITG"],"itemData":{"id":814,"type":"article-journal","abstract":"INTRODUCTION: Many studies have found that patients with schizophrenia have a deficit in theory of mind. Some authors associate this deficit with the presence of symptoms, while others maintain that it can also be observed in patients in the remission phase. There is no reference test to assess theory of mind in schizophrenia, although one of the most used is the Hinting Task. The aim of the present study consists of adapting and validating, in Spanish, the 10 histories that make up this test.\nMATERIAL AND METHODS: The study was conducted on a sample of 39 control subjects and 40 patients with schizophrenia. The internal consistency and the between-observer reliability and test-retest were assessed in both sample groups. The performance of the patients and control subjects were also compared.\nRESULTS: Good reliability data was obtained in the inter-observer and test-retest in the two samples. On the other hand, the internal consistency was somewhat low for all of the 10 histories. For this reason, and starting from a previous study, a reduced version of 5 histories was prepared, which showed good internal consistency. The patients with schizophrenia obtained a significantly lower score than the control subjects in 8 out of the 10 histories.\nCONCLUSIONS: The reduced Spanish version of the Hinting Task demonstrated good psychometric properties. When compared to the control group, the patients with schizophrenia had a deficit in theory of mind.","container-title":"Revista De Psiquiatria Y Salud Mental","DOI":"10.1016/j.rpsm.2011.11.004","ISSN":"1989-4600","issue":"2","journalAbbreviation":"Rev Psiquiatr Salud Ment","language":"spa","note":"PMID: 22854578","page":"79-88","source":"PubMed","title":"[Adaptation of the Hinting Task theory of the mind test to Spanish]","volume":"5","author":[{"family":"Gil","given":"David"},{"family":"Fernández-Modamio","given":"Mar"},{"family":"Bengochea","given":"Rosario"},{"family":"Arrieta","given":"Marta"}],"issued":{"date-parts":[["2012",6]]}}}],"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[155]</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6902DBF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2DBD3E4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Validation and Psychometric properties of the Spanish version of the Hinting task </w:t>
            </w:r>
          </w:p>
        </w:tc>
        <w:tc>
          <w:tcPr>
            <w:tcW w:w="1276" w:type="dxa"/>
            <w:tcBorders>
              <w:top w:val="single" w:sz="4" w:space="0" w:color="auto"/>
              <w:left w:val="single" w:sz="4" w:space="0" w:color="auto"/>
              <w:bottom w:val="single" w:sz="4" w:space="0" w:color="auto"/>
              <w:right w:val="single" w:sz="4" w:space="0" w:color="auto"/>
            </w:tcBorders>
            <w:hideMark/>
          </w:tcPr>
          <w:p w14:paraId="500A7EA2"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3DA8F51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w:t>
            </w:r>
          </w:p>
        </w:tc>
        <w:tc>
          <w:tcPr>
            <w:tcW w:w="1525" w:type="dxa"/>
            <w:tcBorders>
              <w:top w:val="single" w:sz="4" w:space="0" w:color="auto"/>
              <w:left w:val="single" w:sz="4" w:space="0" w:color="auto"/>
              <w:bottom w:val="single" w:sz="4" w:space="0" w:color="auto"/>
              <w:right w:val="single" w:sz="4" w:space="0" w:color="auto"/>
            </w:tcBorders>
            <w:hideMark/>
          </w:tcPr>
          <w:p w14:paraId="15CECD25"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40 SCZ and 39 HC</w:t>
            </w:r>
          </w:p>
        </w:tc>
        <w:tc>
          <w:tcPr>
            <w:tcW w:w="6412" w:type="dxa"/>
            <w:tcBorders>
              <w:top w:val="single" w:sz="4" w:space="0" w:color="auto"/>
              <w:left w:val="single" w:sz="4" w:space="0" w:color="auto"/>
              <w:bottom w:val="single" w:sz="4" w:space="0" w:color="auto"/>
              <w:right w:val="single" w:sz="4" w:space="0" w:color="auto"/>
            </w:tcBorders>
            <w:hideMark/>
          </w:tcPr>
          <w:p w14:paraId="39A0C5D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Reliability:</w:t>
            </w:r>
          </w:p>
          <w:p w14:paraId="67D32BFC"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Good reliability data was obtained in the inter-observer and test---retest in the two samples. On the other hand, the internal consistency was somewhat low for all of the 10 histories. For this reason, and starting from a previous study, a reduced version of 5 histories was prepared, which showed good internal consistency. SCZ obtained a significantly lower score than HC in 8 out of the 10 histories. The reduced Spanish version of the Hinting Task demonstrated good psychometric properties. When compared to HC, SCZ had a deficit in theory of mind.</w:t>
            </w:r>
          </w:p>
        </w:tc>
      </w:tr>
      <w:tr w:rsidR="00C51776" w:rsidRPr="009C535D" w14:paraId="2C1B4F7C"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0623B0E9" w14:textId="623AB588"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155805">
              <w:rPr>
                <w:rFonts w:ascii="Times New Roman" w:eastAsia="Times New Roman" w:hAnsi="Times New Roman" w:cs="Times New Roman"/>
                <w:color w:val="000000"/>
                <w:sz w:val="18"/>
                <w:szCs w:val="18"/>
              </w:rPr>
              <w:t xml:space="preserve">Meijer et al., 2012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F7T5OfCD","properties":{"formattedCitation":"[236]","plainCitation":"[236]","noteIndex":0},"citationItems":[{"id":"CYRe6CJU/XqyVUOon","uris":["http://zotero.org/users/8895419/items/N3UAKIY5"],"uri":["http://zotero.org/users/8895419/items/N3UAKIY5"],"itemData":{"id":995,"type":"article-journal","abstract":"OBJECTIVE: The purpose of this study was to examine a range of cognitive measures as candidate phenotypic liability markers for psychosis in a uniquely large sample of patients with psychosis, their unaffected relatives and control subjects.\nMETHOD: Patients with non-affective psychosis (n = 1093), their unaffected siblings (n = 1044), parents (n = 911), and controls (n = 587) completed a comprehensive cognitive test battery. Cognitive functioning was compared using tests of verbal learning and memory, attention/vigilance, working memory, processing speed, reasoning and problem solving, acquired knowledge, and social cognition. Age- and gender-adjusted z-scores were compared between groups using mixed-model analyses of covariance. Clinically relevant impairment (-1 and -2 SD from control mean) was compared between subject groups.\nRESULTS: Patients performed significantly worse than controls in all cognitive domains (z-range -0.26 to -1.34). Siblings and parents showed alterations for immediate verbal learning, processing speed, reasoning and problem solving, acquired knowledge, and working memory (z-range -0.22 to -0.98). Parents showed additional alterations for social cognition. Prevalence of clinically relevant impairment in relatives ranged from 50% (-1 SD criterion) to 10% (-2 SD criterion).\nCONCLUSION: Cognitive functioning is a candidate intermediate phenotype given significant small to large alterations in patients and intermediate alterations in first-degree relatives.","container-title":"Acta Psychiatrica Scandinavica","DOI":"10.1111/j.1600-0447.2011.01777.x","ISSN":"1600-0447","issue":"1","journalAbbreviation":"Acta Psychiatr Scand","language":"eng","note":"PMID: 22013907","page":"66-76","source":"PubMed","title":"Cognitive alterations in patients with non-affective psychotic disorder and their unaffected siblings and parents","volume":"125","author":[{"family":"Meijer","given":"J."},{"family":"Simons","given":"C. J. P."},{"family":"Quee","given":"P. J."},{"family":"Verweij","given":"K."},{"literal":"GROUP Investigators"}],"issued":{"date-parts":[["2012",1]]}}}],"schema":"https://github.com/citation-style-language/schema/raw/master/csl-citation.json"}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[236]</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22467D3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053D6A2A"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201E8AE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4EC46C6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 Trustworthiness task</w:t>
            </w:r>
          </w:p>
        </w:tc>
        <w:tc>
          <w:tcPr>
            <w:tcW w:w="1525" w:type="dxa"/>
            <w:tcBorders>
              <w:top w:val="single" w:sz="4" w:space="0" w:color="auto"/>
              <w:left w:val="single" w:sz="4" w:space="0" w:color="auto"/>
              <w:bottom w:val="single" w:sz="4" w:space="0" w:color="auto"/>
              <w:right w:val="single" w:sz="4" w:space="0" w:color="auto"/>
            </w:tcBorders>
            <w:hideMark/>
          </w:tcPr>
          <w:p w14:paraId="607EAD9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1093 SCZ 1044 unaffected siblings 911 Parents 587 HC</w:t>
            </w:r>
          </w:p>
        </w:tc>
        <w:tc>
          <w:tcPr>
            <w:tcW w:w="6412" w:type="dxa"/>
            <w:tcBorders>
              <w:top w:val="single" w:sz="4" w:space="0" w:color="auto"/>
              <w:left w:val="single" w:sz="4" w:space="0" w:color="auto"/>
              <w:bottom w:val="single" w:sz="4" w:space="0" w:color="auto"/>
              <w:right w:val="single" w:sz="4" w:space="0" w:color="auto"/>
            </w:tcBorders>
            <w:hideMark/>
          </w:tcPr>
          <w:p w14:paraId="76D73AD8"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Patients performed significantly worse than controls in Hinting task (&lt; 0.001).</w:t>
            </w:r>
          </w:p>
          <w:p w14:paraId="39F9765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color w:val="000000" w:themeColor="text1"/>
                <w:sz w:val="18"/>
                <w:szCs w:val="18"/>
                <w:lang w:val="en-GB"/>
              </w:rPr>
              <w:t>Distributions</w:t>
            </w:r>
            <w:r w:rsidRPr="00155805">
              <w:rPr>
                <w:rFonts w:ascii="Times New Roman" w:hAnsi="Times New Roman" w:cs="Times New Roman"/>
                <w:sz w:val="18"/>
                <w:szCs w:val="18"/>
                <w:lang w:val="en-GB"/>
              </w:rPr>
              <w:t xml:space="preserve">: </w:t>
            </w:r>
          </w:p>
          <w:p w14:paraId="323EBE6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SCZ = 17.54 (2.78); Siblings = 18.84 (1.66); Parents = 18.79 (1.62); HC = 19.08 (1.31).</w:t>
            </w:r>
          </w:p>
        </w:tc>
      </w:tr>
      <w:tr w:rsidR="00C51776" w:rsidRPr="009C535D" w14:paraId="693F3D54"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2EC50843" w14:textId="16BF4894"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155805">
              <w:rPr>
                <w:rFonts w:ascii="Times New Roman" w:eastAsia="Times New Roman" w:hAnsi="Times New Roman" w:cs="Times New Roman"/>
                <w:color w:val="000000"/>
                <w:sz w:val="18"/>
                <w:szCs w:val="18"/>
              </w:rPr>
              <w:t xml:space="preserve">Tas et al., 2012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D9ZexiMX","properties":{"formattedCitation":"[237]","plainCitation":"[237]","noteIndex":0},"citationItems":[{"id":"CYRe6CJU/9bbzD9Es","uris":["http://zotero.org/users/8895419/items/A9LFDLYB"],"uri":["http://zotero.org/users/8895419/items/A9LFDLYB"],"itemData":{"id":999,"type":"article-journal","abstract":"Recovery of social functioning is a largely unattained goal in schizophrenia rehabilitation. In the recent past, new neurocognitive and social cognitive training approaches have been introduced to improve functioning in various domains of patients' social life. These programs have neglected, to some degree, the social environment in which the training takes place. Accordingly, the present study sought to examine if family-assisted social cognitive training could improve quality of life, social functioning and social cognition in schizophrenia patients as compared to a social stimulation approach. In a randomized, controlled, parallel group trial design with two groups, one receiving family-assisted social cognitive training once a week (F-SCIT) and the other, social stimulation once every three weeks (SS), both for 14-weeks period, patients were assessed at baseline, before randomization and 16weeks after randomization. Participants were recruited from Celal Bayar University Psychosis Unit and were in a clinically stable condition. Patients who received F-SCIT significantly improved in quality of life, social functioning and social cognition, whereas the SS group worsened in nearly all outcome variables. Family-assisted SCIT is effective in improving quality of life, social functioning and social cognition.","container-title":"Psychiatry Research","DOI":"10.1016/j.psychres.2011.07.031","ISSN":"0165-1781","issue":"1-2","journalAbbreviation":"Psychiatry Res","language":"eng","note":"PMID: 21831453","page":"32-38","source":"PubMed","title":"Impact of family involvement on social cognition training in clinically stable outpatients with schizophrenia -- a randomized pilot study","volume":"195","author":[{"family":"Tas","given":"Cumhur"},{"family":"Danaci","given":"Aysen E."},{"family":"Cubukcuoglu","given":"Zeynep"},{"family":"Brüne","given":"Martin"}],"issued":{"date-parts":[["2012",1,30]]}}}],"schema":"https://github.com/citation-style-language/schema/raw/master/csl-citation.json"}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[237]</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57DABF5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7DEC487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6CA617AF"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3AE795FA"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 xml:space="preserve">Hinting task </w:t>
            </w:r>
          </w:p>
          <w:p w14:paraId="617165F8"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 xml:space="preserve">Eyes task </w:t>
            </w:r>
          </w:p>
          <w:p w14:paraId="5661C63D"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 xml:space="preserve">FEIT </w:t>
            </w:r>
          </w:p>
          <w:p w14:paraId="7FFF089E"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 xml:space="preserve">FEDT </w:t>
            </w:r>
          </w:p>
          <w:p w14:paraId="75FA9C44"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 xml:space="preserve">IPSA-Q  </w:t>
            </w:r>
          </w:p>
          <w:p w14:paraId="2A49DB1C"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 xml:space="preserve">UOT </w:t>
            </w:r>
          </w:p>
        </w:tc>
        <w:tc>
          <w:tcPr>
            <w:tcW w:w="1525" w:type="dxa"/>
            <w:tcBorders>
              <w:top w:val="single" w:sz="4" w:space="0" w:color="auto"/>
              <w:left w:val="single" w:sz="4" w:space="0" w:color="auto"/>
              <w:bottom w:val="single" w:sz="4" w:space="0" w:color="auto"/>
              <w:right w:val="single" w:sz="4" w:space="0" w:color="auto"/>
            </w:tcBorders>
            <w:hideMark/>
          </w:tcPr>
          <w:p w14:paraId="6E67852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52 SCZ</w:t>
            </w:r>
          </w:p>
        </w:tc>
        <w:tc>
          <w:tcPr>
            <w:tcW w:w="6412" w:type="dxa"/>
            <w:tcBorders>
              <w:top w:val="single" w:sz="4" w:space="0" w:color="auto"/>
              <w:left w:val="single" w:sz="4" w:space="0" w:color="auto"/>
              <w:bottom w:val="single" w:sz="4" w:space="0" w:color="auto"/>
              <w:right w:val="single" w:sz="4" w:space="0" w:color="auto"/>
            </w:tcBorders>
            <w:hideMark/>
          </w:tcPr>
          <w:p w14:paraId="146B398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Utility as repeated measure:</w:t>
            </w:r>
          </w:p>
          <w:p w14:paraId="708AB14E"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 xml:space="preserve">SCIT: Pre-test: 13.16 (2.41); Post-test: 15.63 (1.80); </w:t>
            </w:r>
          </w:p>
          <w:p w14:paraId="13C0DF32"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sz w:val="18"/>
                <w:szCs w:val="18"/>
                <w:lang w:val="en-GB"/>
              </w:rPr>
              <w:t>Social stimulation: Pre-test: 12.96 (4.28); Post-test: 11.92 (4.28).</w:t>
            </w:r>
          </w:p>
        </w:tc>
      </w:tr>
      <w:tr w:rsidR="00C51776" w:rsidRPr="00AE23CC" w14:paraId="339D83B1"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A20BA40" w14:textId="0509C549" w:rsidR="00C51776" w:rsidRPr="000A625D"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GB"/>
              </w:rPr>
            </w:pPr>
            <w:r w:rsidRPr="00155805">
              <w:rPr>
                <w:rFonts w:ascii="Times New Roman" w:eastAsia="Times New Roman" w:hAnsi="Times New Roman" w:cs="Times New Roman"/>
                <w:color w:val="000000"/>
                <w:sz w:val="18"/>
                <w:szCs w:val="18"/>
              </w:rPr>
              <w:t xml:space="preserve">Fiszdon et al., 2013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QqhD50UH","properties":{"formattedCitation":"[193]","plainCitation":"[193]","noteIndex":0},"citationItems":[{"id":"CYRe6CJU/DweqmbYk","uris":["http://zotero.org/users/8895419/items/XUULZQYE"],"uri":["http://zotero.org/users/8895419/items/XUULZQYE"],"itemData":{"id":894,"type":"article-journal","abstract":"While research on social cognitive impairments in schizophrenia is quickly growing, relatively little is still known about the severity and correlates of these impairments. The few studies that have examined this issue suggest that social cognitive impairments may be positively related to psychiatric symptoms and negatively related to functioning. In the current analyses of 119 stable outpatients with schizophrenia spectrum diagnoses, we sought to further characterize the nature of social cognitive impairments in schizophrenia. Specifically, we examined (1) social cognitive impairments on four different social cognitive tasks including measures of emotional processing and Theory of Mind and (2) the demographic, symptom and functional correlates of these impairments. For three of the four social cognitive tasks examined, the majority of participants performed 1 or more S.D. worse than healthy controls, with variability in the degree of impairment across tasks. Contrary to expectation, correlations between social cognitive performance on each of the four tasks and clinical and functional features were few and weak, and for the most part did not replicate the previously reported relationship of social cognition to severity of symptoms or current functional status.","container-title":"Psychiatry Research","DOI":"10.1016/j.psychres.2012.08.041","ISSN":"1872-7123","issue":"1-2","journalAbbreviation":"Psychiatry Res","language":"eng","note":"PMID: 23017655\nPMCID: PMC3543468","page":"25-29","source":"PubMed","title":"Social cognitive deficits in schizophrenia and their relationship to clinical and functional status","volume":"205","author":[{"family":"Fiszdon","given":"Joanna M."},{"family":"Fanning","given":"Jennifer R."},{"family":"Johannesen","given":"Jason K."},{"family":"Bell","given":"Morris D."}],"issued":{"date-parts":[["2013",1,30]]}}}],"schema":"https://github.com/citation-style-language/schema/raw/master/csl-citation.json"}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[193]</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1495F0F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 </w:t>
            </w:r>
          </w:p>
          <w:p w14:paraId="5749BA53"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Psychometric properties of Hinting task</w:t>
            </w:r>
          </w:p>
        </w:tc>
        <w:tc>
          <w:tcPr>
            <w:tcW w:w="1276" w:type="dxa"/>
            <w:tcBorders>
              <w:top w:val="single" w:sz="4" w:space="0" w:color="auto"/>
              <w:left w:val="single" w:sz="4" w:space="0" w:color="auto"/>
              <w:bottom w:val="single" w:sz="4" w:space="0" w:color="auto"/>
              <w:right w:val="single" w:sz="4" w:space="0" w:color="auto"/>
            </w:tcBorders>
            <w:hideMark/>
          </w:tcPr>
          <w:p w14:paraId="427DDB6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715671FA"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Hinting task</w:t>
            </w:r>
          </w:p>
          <w:p w14:paraId="1C5F7E2E"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 xml:space="preserve">BLERT </w:t>
            </w:r>
          </w:p>
          <w:p w14:paraId="16787604"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p>
          <w:p w14:paraId="26543FFC"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BORRTI</w:t>
            </w:r>
          </w:p>
          <w:p w14:paraId="092779CC"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MSCEIT</w:t>
            </w:r>
          </w:p>
        </w:tc>
        <w:tc>
          <w:tcPr>
            <w:tcW w:w="1525" w:type="dxa"/>
            <w:tcBorders>
              <w:top w:val="single" w:sz="4" w:space="0" w:color="auto"/>
              <w:left w:val="single" w:sz="4" w:space="0" w:color="auto"/>
              <w:bottom w:val="single" w:sz="4" w:space="0" w:color="auto"/>
              <w:right w:val="single" w:sz="4" w:space="0" w:color="auto"/>
            </w:tcBorders>
            <w:hideMark/>
          </w:tcPr>
          <w:p w14:paraId="4A78330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119 SCZ</w:t>
            </w:r>
          </w:p>
        </w:tc>
        <w:tc>
          <w:tcPr>
            <w:tcW w:w="6412" w:type="dxa"/>
            <w:tcBorders>
              <w:top w:val="single" w:sz="4" w:space="0" w:color="auto"/>
              <w:left w:val="single" w:sz="4" w:space="0" w:color="auto"/>
              <w:bottom w:val="single" w:sz="4" w:space="0" w:color="auto"/>
              <w:right w:val="single" w:sz="4" w:space="0" w:color="auto"/>
            </w:tcBorders>
            <w:hideMark/>
          </w:tcPr>
          <w:p w14:paraId="004A0B3B"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155805">
              <w:rPr>
                <w:rFonts w:ascii="Times New Roman" w:hAnsi="Times New Roman" w:cs="Times New Roman"/>
                <w:color w:val="000000" w:themeColor="text1"/>
                <w:sz w:val="18"/>
                <w:szCs w:val="18"/>
                <w:lang w:val="en-GB"/>
              </w:rPr>
              <w:t xml:space="preserve">On three of the four social cognitive tasks (BLERT, BORRTI Egocentricity, MSCEIT-ME) over 50% of participants performed at least 1 S.D. below HC norms. On the Hinting Task, the majority of participants scored within 1 S.D. of HC norms. Only 11 of 118 participants (9.32%) scored within (1 S.D.) or above HC norms on all four task; 107 (90.68%) scored at least 1S.D. worse than HC on one or more tasks; 83 (70.34%) </w:t>
            </w:r>
            <w:r w:rsidRPr="00155805">
              <w:rPr>
                <w:rFonts w:ascii="Times New Roman" w:hAnsi="Times New Roman" w:cs="Times New Roman"/>
                <w:color w:val="000000" w:themeColor="text1"/>
                <w:sz w:val="18"/>
                <w:szCs w:val="18"/>
                <w:lang w:val="en-GB"/>
              </w:rPr>
              <w:lastRenderedPageBreak/>
              <w:t>scored worse than HC on two or more tasks; 51 (43.22%) scored worse than HC on at least three tasks, and 14 (11.86%) scored worse on all four tasks.</w:t>
            </w:r>
            <w:r w:rsidRPr="00155805">
              <w:rPr>
                <w:rFonts w:ascii="Times New Roman" w:hAnsi="Times New Roman" w:cs="Times New Roman"/>
                <w:sz w:val="18"/>
                <w:szCs w:val="18"/>
                <w:lang w:val="en-GB"/>
              </w:rPr>
              <w:t xml:space="preserve"> </w:t>
            </w:r>
          </w:p>
        </w:tc>
      </w:tr>
      <w:tr w:rsidR="00C51776" w:rsidRPr="009C535D" w14:paraId="62EDB465"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CD1EC0D" w14:textId="64922858"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155805">
              <w:rPr>
                <w:rFonts w:ascii="Times New Roman" w:eastAsia="Times New Roman" w:hAnsi="Times New Roman" w:cs="Times New Roman"/>
                <w:color w:val="000000"/>
                <w:sz w:val="18"/>
                <w:szCs w:val="18"/>
              </w:rPr>
              <w:lastRenderedPageBreak/>
              <w:t xml:space="preserve">Frøyhaug et al., 2019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KAfnIwFF","properties":{"formattedCitation":"[157]","plainCitation":"[157]","noteIndex":0},"citationItems":[{"id":"CYRe6CJU/Srup6btu","uris":["http://zotero.org/users/8895419/items/B467KUNR"],"uri":["http://zotero.org/users/8895419/items/B467KUNR"],"itemData":{"id":819,"type":"article-journal","abstract":"ABSTRACTIntroduction: The quality of measures used to assess theory of mind (ToM) in severe mental illness has not been sufficiently investigated. This study evaluated the psychometric properties of the Norwegian version of the Hinting Task in schizophrenia, bipolar I and II disorder and healthy controls.Methods: The study included 90 patients and 183 healthy controls. Internal consistency, ceiling effects, discriminatory power and concurrent and construct validity were investigated.Results: The Hinting Task displayed adequate levels of internal consistency for schizophrenia and bipolar I disorder. Ceiling effects emerged in all groups except the schizophrenia group. Schizophrenia patients scored significantly lower than all other groups, but no other significant group differences were detected. In the schizophrenia group, the Hinting Task's concurrent validity was substantiated by significant correlations with measures of neurocognition, symptoms and functional capacity. In the bipolar disorder groups, however, only a few significant relationships were found. Correlations between the Hinting Task and a measure of emotion recognition indicated that construct validity was higher for schizophrenia than bipolar disorder.Conclusions: The results suggest that the Norwegian Hinting Task is suited for use in schizophrenia research and assessment, but caution is warranted when using the test for other populations.","container-title":"Cognitive Neuropsychiatry","DOI":"10.1080/13546805.2019.1674645","ISSN":"1464-0619","issue":"6","journalAbbreviation":"Cogn Neuropsychiatry","language":"eng","note":"PMID: 31578118","page":"454-469","source":"PubMed","title":"Theory of mind in schizophrenia and bipolar disorder: psychometric properties of the Norwegian version of the Hinting Task","title-short":"Theory of mind in schizophrenia and bipolar disorder","volume":"24","author":[{"family":"Frøyhaug","given":"Mathias"},{"family":"Andersson","given":"Stein"},{"family":"Andreassen","given":"Ole A."},{"family":"Ueland","given":"Torill"},{"family":"Vaskinn","given":"Anja"}],"issued":{"date-parts":[["2019",11]]}}}],"schema":"https://github.com/citation-style-language/schema/raw/master/csl-citation.json"}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[157]</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5C599346"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Research study- Validation and Psychometric properties of Hinting task in Norway</w:t>
            </w:r>
          </w:p>
        </w:tc>
        <w:tc>
          <w:tcPr>
            <w:tcW w:w="1276" w:type="dxa"/>
            <w:tcBorders>
              <w:top w:val="single" w:sz="4" w:space="0" w:color="auto"/>
              <w:left w:val="single" w:sz="4" w:space="0" w:color="auto"/>
              <w:bottom w:val="single" w:sz="4" w:space="0" w:color="auto"/>
              <w:right w:val="single" w:sz="4" w:space="0" w:color="auto"/>
            </w:tcBorders>
            <w:hideMark/>
          </w:tcPr>
          <w:p w14:paraId="7373DB7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3EB83C4D"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Hinting task Trustworthiness task</w:t>
            </w:r>
          </w:p>
        </w:tc>
        <w:tc>
          <w:tcPr>
            <w:tcW w:w="1525" w:type="dxa"/>
            <w:tcBorders>
              <w:top w:val="single" w:sz="4" w:space="0" w:color="auto"/>
              <w:left w:val="single" w:sz="4" w:space="0" w:color="auto"/>
              <w:bottom w:val="single" w:sz="4" w:space="0" w:color="auto"/>
              <w:right w:val="single" w:sz="4" w:space="0" w:color="auto"/>
            </w:tcBorders>
            <w:hideMark/>
          </w:tcPr>
          <w:p w14:paraId="3CEE3369"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30 SCZ/SCZaff, 31 BD-I, 29 BD-II and 183 HC</w:t>
            </w:r>
          </w:p>
        </w:tc>
        <w:tc>
          <w:tcPr>
            <w:tcW w:w="6412" w:type="dxa"/>
            <w:tcBorders>
              <w:top w:val="single" w:sz="4" w:space="0" w:color="auto"/>
              <w:left w:val="single" w:sz="4" w:space="0" w:color="auto"/>
              <w:bottom w:val="single" w:sz="4" w:space="0" w:color="auto"/>
              <w:right w:val="single" w:sz="4" w:space="0" w:color="auto"/>
            </w:tcBorders>
            <w:hideMark/>
          </w:tcPr>
          <w:p w14:paraId="19370A08"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The Hinting Task displayed adequate levels of internal consistency for schizophrenia and bipolar I disorder.</w:t>
            </w:r>
          </w:p>
          <w:p w14:paraId="6F8881F0"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Ceiling effects emerged in all groups except the schizophrenia group. Schizophrenia patients scored significantly lower than all other groups, but no other significant group differences were detected. In the schizophrenia group, the Hinting Task’s concurrent validity was substantiated by significant correlations with measures of neurocognition, symptoms and functional capacity. In the bipolar disorder groups, however, only a few significant relationships were found. Correlations between the Hinting Task and a measure of emotion recognition indicated that construct validity was higher for schizophrenia than bipolar disorder. The results suggest that the Norwegian Hinting Task is suited for use in schizophrenia research and assessment, but caution is warranted when using the test for other populations.</w:t>
            </w:r>
          </w:p>
        </w:tc>
      </w:tr>
      <w:tr w:rsidR="00C51776" w:rsidRPr="009C535D" w14:paraId="20A26BA5"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42E6939" w14:textId="3EE4B112" w:rsidR="00C51776" w:rsidRPr="00671299"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671299">
              <w:rPr>
                <w:rFonts w:ascii="Times New Roman" w:eastAsia="Times New Roman" w:hAnsi="Times New Roman" w:cs="Times New Roman"/>
                <w:color w:val="000000"/>
                <w:sz w:val="18"/>
                <w:szCs w:val="18"/>
                <w:lang w:val="en-US"/>
              </w:rPr>
              <w:t xml:space="preserve">Krawczyk et al., 2020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w7PUZkBl","properties":{"formattedCitation":"[158]","plainCitation":"[158]","noteIndex":0},"citationItems":[{"id":"CYRe6CJU/W80zHkku","uris":["http://zotero.org/users/8895419/items/TTW4MCFZ"],"uri":["http://zotero.org/users/8895419/items/TTW4MCFZ"],"itemData":{"id":824,"type":"article-journal","abstract":"OBJECTIVES: The main goal of the study was an adaptation and validation of the Hinting Task to Polish language. The Hinting Task is the main instrument used to assess theory of mind deficits in individuals with schizophrenia.\nMETHODS: Two groups were compared in the course of the study: individuals with schizophrenia and people without a history of mental and neurological disorders. Psychometric properties of the instrument were analysed. Between-group difference in the mean scores of the Hinting Task was also calculated. Additionally, in the clinical group, the correlation of the severity of psychopathological symptoms with the result of the Hinting Task was also assessed.\nRESULTS: Results indicated satisfactory psychometric properties (internal consistency, inter-rater reliability and external validity) sufficient for between-group comparisons for research purposes. The presented test highly distinguished two assessed groups: individuals with schizophrenia and healthy controls. Contrary to the expectations, in the clinical group scores in the Hinting Task did not correlate with the severity of psychopathological symptoms.\nCONCLUSIONS: Polish translation of the Hinting Task has psychometric properties appropriate for the research setting. Usefulness of the Hinting Task in other clinical groups should be addressed in future research.","container-title":"Psychiatria Polska","DOI":"10.12740/PP/112265","ISSN":"2391-5854","issue":"4","journalAbbreviation":"Psychiatr Pol","language":"eng, pol","note":"PMID: 33386724","page":"727-739","source":"PubMed","title":"Polish version of the Hinting Task - pilot study with patients with schizophrenia","volume":"54","author":[{"family":"Krawczyk","given":"Małgorzata Magdalena"},{"family":"Schudy","given":"Anna Maria"},{"family":"Jarkiewicz","given":"Michał"},{"family":"Okruszek","given":"Łukasz"}],"issued":{"date-parts":[["2020",8,31]]}}}],"schema":"https://github.com/citation-style-language/schema/raw/master/csl-citation.json"}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[158]</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13878414"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Research study-Validation and </w:t>
            </w:r>
          </w:p>
          <w:p w14:paraId="50E2BAF9"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 xml:space="preserve">Psychometric properties of the Polish version of Hinting task </w:t>
            </w:r>
          </w:p>
        </w:tc>
        <w:tc>
          <w:tcPr>
            <w:tcW w:w="1276" w:type="dxa"/>
            <w:tcBorders>
              <w:top w:val="single" w:sz="4" w:space="0" w:color="auto"/>
              <w:left w:val="single" w:sz="4" w:space="0" w:color="auto"/>
              <w:bottom w:val="single" w:sz="4" w:space="0" w:color="auto"/>
              <w:right w:val="single" w:sz="4" w:space="0" w:color="auto"/>
            </w:tcBorders>
            <w:hideMark/>
          </w:tcPr>
          <w:p w14:paraId="252BB5C7"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18E96C89"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Hinting task Trustworthiness task</w:t>
            </w:r>
          </w:p>
        </w:tc>
        <w:tc>
          <w:tcPr>
            <w:tcW w:w="1525" w:type="dxa"/>
            <w:tcBorders>
              <w:top w:val="single" w:sz="4" w:space="0" w:color="auto"/>
              <w:left w:val="single" w:sz="4" w:space="0" w:color="auto"/>
              <w:bottom w:val="single" w:sz="4" w:space="0" w:color="auto"/>
              <w:right w:val="single" w:sz="4" w:space="0" w:color="auto"/>
            </w:tcBorders>
            <w:hideMark/>
          </w:tcPr>
          <w:p w14:paraId="4DF5840F"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50 SCZ and 50 HC</w:t>
            </w:r>
          </w:p>
        </w:tc>
        <w:tc>
          <w:tcPr>
            <w:tcW w:w="6412" w:type="dxa"/>
            <w:tcBorders>
              <w:top w:val="single" w:sz="4" w:space="0" w:color="auto"/>
              <w:left w:val="single" w:sz="4" w:space="0" w:color="auto"/>
              <w:bottom w:val="single" w:sz="4" w:space="0" w:color="auto"/>
              <w:right w:val="single" w:sz="4" w:space="0" w:color="auto"/>
            </w:tcBorders>
            <w:hideMark/>
          </w:tcPr>
          <w:p w14:paraId="5ED80771" w14:textId="77777777" w:rsidR="00C51776" w:rsidRPr="00155805"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155805">
              <w:rPr>
                <w:rFonts w:ascii="Times New Roman" w:hAnsi="Times New Roman" w:cs="Times New Roman"/>
                <w:color w:val="000000" w:themeColor="text1"/>
                <w:sz w:val="18"/>
                <w:szCs w:val="18"/>
                <w:lang w:val="en-GB"/>
              </w:rPr>
              <w:t>Results indicated satisfactory psychometric properties (internal consistency, inter-rater reliability and external validity) sufficient for between group comparisons for research purposes. The presented test highly distinguished two assessed groups: individuals with schizophrenia and healthy controls. Contrary to the expectations, in the clinical group scores in the Hinting Task did not correlate with the severity of psychopathological symptoms. Polish translation of the Hinting Task has psychometric properties appropriate for the research setting. Usefulness of the Hinting Task in other clinical groups should be addressed in future research.</w:t>
            </w:r>
          </w:p>
        </w:tc>
      </w:tr>
      <w:tr w:rsidR="00C51776" w:rsidRPr="0021526A" w14:paraId="6584DE3A" w14:textId="77777777" w:rsidTr="004C21FC">
        <w:tc>
          <w:tcPr>
            <w:tcW w:w="14034" w:type="dxa"/>
            <w:gridSpan w:val="6"/>
            <w:tcBorders>
              <w:top w:val="single" w:sz="4" w:space="0" w:color="auto"/>
              <w:left w:val="single" w:sz="4" w:space="0" w:color="auto"/>
              <w:bottom w:val="single" w:sz="4" w:space="0" w:color="auto"/>
              <w:right w:val="single" w:sz="4" w:space="0" w:color="auto"/>
            </w:tcBorders>
            <w:hideMark/>
          </w:tcPr>
          <w:p w14:paraId="12085A82"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18"/>
                <w:szCs w:val="18"/>
                <w:lang w:val="en-GB"/>
              </w:rPr>
            </w:pPr>
            <w:r w:rsidRPr="0021526A">
              <w:rPr>
                <w:rFonts w:ascii="Times New Roman" w:hAnsi="Times New Roman" w:cs="Times New Roman"/>
                <w:b/>
                <w:bCs/>
                <w:sz w:val="20"/>
                <w:szCs w:val="20"/>
                <w:lang w:val="en-GB"/>
              </w:rPr>
              <w:t>Eyes Task</w:t>
            </w:r>
          </w:p>
        </w:tc>
      </w:tr>
      <w:tr w:rsidR="00C51776" w:rsidRPr="0021526A" w14:paraId="1914C031"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54E4F55" w14:textId="2AE722BB" w:rsidR="00C51776" w:rsidRPr="0075104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75104B">
              <w:rPr>
                <w:rFonts w:ascii="Times New Roman" w:eastAsia="Times New Roman" w:hAnsi="Times New Roman" w:cs="Times New Roman"/>
                <w:sz w:val="18"/>
                <w:szCs w:val="18"/>
                <w:lang w:val="en-US"/>
              </w:rPr>
              <w:t xml:space="preserve">Russell et al.; 2000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Tsocn0tp","properties":{"formattedCitation":"[238]","plainCitation":"[238]","noteIndex":0},"citationItems":[{"id":"CYRe6CJU/dGP3Kbw0","uris":["http://zotero.org/users/8895419/items/48WDM5Q4"],"uri":["http://zotero.org/users/8895419/items/48WDM5Q4"],"itemData":{"id":1001,"type":"article-journal","abstract":"OBJECTIVE: Evidence suggests that patients with schizophrenia have a deficit in \"theory of mind,\" i.e., interpretation of the mental state of others. The authors used functional magnetic resonance imaging (MRI) to investigate the hypothesis that patients with schizophrenia have a dysfunction in brain regions responsible for mental state attribution.\nMETHOD: Mean brain activation in five male patients with schizophrenia was compared to that in seven comparison subjects during performance of a task involving attribution of mental state.\nRESULTS: During performance of the mental state attribution task, the patients made more errors and showed less blood-oxygen-level-dependent signal in the left inferior frontal gyrus.\nCONCLUSIONS: To the authors' knowledge, this is the first functional MRI study to show a deficit in the left prefrontal cortex in schizophrenia during a socioemotional task.","container-title":"The American Journal of Psychiatry","DOI":"10.1176/appi.ajp.157.12.2040","ISSN":"0002-953X","issue":"12","journalAbbreviation":"Am J Psychiatry","language":"eng","note":"PMID: 11097974","page":"2040-2042","source":"PubMed","title":"Exploring the social brain in schizophrenia: left prefrontal underactivation during mental state attribution","title-short":"Exploring the social brain in schizophrenia","volume":"157","author":[{"family":"Russell","given":"T. A."},{"family":"Rubia","given":"K."},{"family":"Bullmore","given":"E. T."},{"family":"Soni","given":"W."},{"family":"Suckling","given":"J."},{"family":"Brammer","given":"M. J."},{"family":"Simmons","given":"A."},{"family":"Williams","given":"S. C."},{"family":"Sharma","given":"T."}],"issued":{"date-parts":[["2000",12]]}}}],"schema":"https://github.com/citation-style-language/schema/raw/master/csl-citation.json"}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[238]</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184637D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study-Psychometric properties of Eyes task</w:t>
            </w:r>
          </w:p>
        </w:tc>
        <w:tc>
          <w:tcPr>
            <w:tcW w:w="1276" w:type="dxa"/>
            <w:tcBorders>
              <w:top w:val="single" w:sz="4" w:space="0" w:color="auto"/>
              <w:left w:val="single" w:sz="4" w:space="0" w:color="auto"/>
              <w:bottom w:val="single" w:sz="4" w:space="0" w:color="auto"/>
              <w:right w:val="single" w:sz="4" w:space="0" w:color="auto"/>
            </w:tcBorders>
            <w:hideMark/>
          </w:tcPr>
          <w:p w14:paraId="58D7E86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6DFC6A79"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Eyes task</w:t>
            </w:r>
          </w:p>
        </w:tc>
        <w:tc>
          <w:tcPr>
            <w:tcW w:w="1525" w:type="dxa"/>
            <w:tcBorders>
              <w:top w:val="single" w:sz="4" w:space="0" w:color="auto"/>
              <w:left w:val="single" w:sz="4" w:space="0" w:color="auto"/>
              <w:bottom w:val="single" w:sz="4" w:space="0" w:color="auto"/>
              <w:right w:val="single" w:sz="4" w:space="0" w:color="auto"/>
            </w:tcBorders>
            <w:hideMark/>
          </w:tcPr>
          <w:p w14:paraId="078D8BB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5 SCZ 7 HC</w:t>
            </w:r>
          </w:p>
        </w:tc>
        <w:tc>
          <w:tcPr>
            <w:tcW w:w="6412" w:type="dxa"/>
            <w:tcBorders>
              <w:top w:val="single" w:sz="4" w:space="0" w:color="auto"/>
              <w:left w:val="single" w:sz="4" w:space="0" w:color="auto"/>
              <w:bottom w:val="single" w:sz="4" w:space="0" w:color="auto"/>
              <w:right w:val="single" w:sz="4" w:space="0" w:color="auto"/>
            </w:tcBorders>
            <w:hideMark/>
          </w:tcPr>
          <w:p w14:paraId="5C3674C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color w:val="000000" w:themeColor="text1"/>
                <w:sz w:val="18"/>
                <w:szCs w:val="18"/>
                <w:lang w:val="en-GB"/>
              </w:rPr>
              <w:t>Distributions</w:t>
            </w:r>
            <w:r w:rsidRPr="002A0CDF">
              <w:rPr>
                <w:rFonts w:ascii="Times New Roman" w:hAnsi="Times New Roman" w:cs="Times New Roman"/>
                <w:sz w:val="18"/>
                <w:szCs w:val="18"/>
                <w:lang w:val="en-GB"/>
              </w:rPr>
              <w:t xml:space="preserve">:  </w:t>
            </w:r>
          </w:p>
          <w:p w14:paraId="302BBD9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color w:val="000000" w:themeColor="text1"/>
                <w:sz w:val="18"/>
                <w:szCs w:val="18"/>
                <w:lang w:val="en-GB"/>
              </w:rPr>
              <w:t>SCZ = 12.6 (5.03); HC = 6.14 (3.84).</w:t>
            </w:r>
          </w:p>
        </w:tc>
      </w:tr>
      <w:tr w:rsidR="00C51776" w:rsidRPr="009C535D" w14:paraId="1B821001"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C1DE115" w14:textId="3E668AA1" w:rsidR="00C51776" w:rsidRPr="0075104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75104B">
              <w:rPr>
                <w:rFonts w:ascii="Times New Roman" w:eastAsia="Times New Roman" w:hAnsi="Times New Roman" w:cs="Times New Roman"/>
                <w:sz w:val="18"/>
                <w:szCs w:val="18"/>
                <w:lang w:val="en-US"/>
              </w:rPr>
              <w:t xml:space="preserve">Baron-Cohen et al., 2001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VBa9piUB","properties":{"formattedCitation":"[165]","plainCitation":"[165]","noteIndex":0},"citationItems":[{"id":"CYRe6CJU/AAIszgAr","uris":["http://zotero.org/users/8895419/items/C97KDZBN"],"uri":["http://zotero.org/users/8895419/items/C97KDZBN"],"itemData":{"id":665,"type":"article-journal","abstract":"In 1997 in this Journal we published the \"Reading the Mind in the Eyes\" Test, as a measure of adult \"mentalising\". Whilst that test succeeded in discriminating a group of adults with Asperger syndrome (AS) or high-functioning autism (HFA) from controls, it suffered from several psychometric problems. In this paper these limitations are rectified by revising the test. The Revised Eyes Test was administered to a group of adults with AS or HFA (N = 15) and again discriminated these from a large number of normal controls (N = 239) drawn from different samples. In both the clinical and control groups the Eyes Test was inversely correlated with the Autism Spectrum Quotient (the AQ), a measure of autistic traits in adults of normal intelligence. The Revised Eyes Test has improved power to detect subtle individual differences in social sensitivity.","container-title":"Journal of Child Psychology and Psychiatry, and Allied Disciplines","ISSN":"0021-9630","issue":"2","journalAbbreviation":"J Child Psychol Psychiatry","language":"eng","note":"PMID: 11280420","page":"241-251","source":"PubMed","title":"The \"Reading the Mind in the Eyes\" Test revised version: a study with normal adults, and adults with Asperger syndrome or high-functioning autism","title-short":"The \"Reading the Mind in the Eyes\" Test revised version","volume":"42","author":[{"family":"Baron-Cohen","given":"S."},{"family":"Wheelwright","given":"S."},{"family":"Hill","given":"J."},{"family":"Raste","given":"Y."},{"family":"Plumb","given":"I."}],"issued":{"date-parts":[["2001",2]]}}}],"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[165]</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3150AED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7F4FF0C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Eyes task</w:t>
            </w:r>
          </w:p>
        </w:tc>
        <w:tc>
          <w:tcPr>
            <w:tcW w:w="1276" w:type="dxa"/>
            <w:tcBorders>
              <w:top w:val="single" w:sz="4" w:space="0" w:color="auto"/>
              <w:left w:val="single" w:sz="4" w:space="0" w:color="auto"/>
              <w:bottom w:val="single" w:sz="4" w:space="0" w:color="auto"/>
              <w:right w:val="single" w:sz="4" w:space="0" w:color="auto"/>
            </w:tcBorders>
            <w:hideMark/>
          </w:tcPr>
          <w:p w14:paraId="38D5D6F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7EA5A51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Eyes task</w:t>
            </w:r>
          </w:p>
        </w:tc>
        <w:tc>
          <w:tcPr>
            <w:tcW w:w="1525" w:type="dxa"/>
            <w:tcBorders>
              <w:top w:val="single" w:sz="4" w:space="0" w:color="auto"/>
              <w:left w:val="single" w:sz="4" w:space="0" w:color="auto"/>
              <w:bottom w:val="single" w:sz="4" w:space="0" w:color="auto"/>
              <w:right w:val="single" w:sz="4" w:space="0" w:color="auto"/>
            </w:tcBorders>
            <w:hideMark/>
          </w:tcPr>
          <w:p w14:paraId="33BC376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103 SCZ; 15 AS and 122 HC </w:t>
            </w:r>
          </w:p>
        </w:tc>
        <w:tc>
          <w:tcPr>
            <w:tcW w:w="6412" w:type="dxa"/>
            <w:tcBorders>
              <w:top w:val="single" w:sz="4" w:space="0" w:color="auto"/>
              <w:left w:val="single" w:sz="4" w:space="0" w:color="auto"/>
              <w:bottom w:val="single" w:sz="4" w:space="0" w:color="auto"/>
              <w:right w:val="single" w:sz="4" w:space="0" w:color="auto"/>
            </w:tcBorders>
            <w:hideMark/>
          </w:tcPr>
          <w:p w14:paraId="56A5692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color w:val="000000" w:themeColor="text1"/>
                <w:sz w:val="18"/>
                <w:szCs w:val="18"/>
                <w:lang w:val="en-GB"/>
              </w:rPr>
              <w:t>Distributions</w:t>
            </w:r>
            <w:r w:rsidRPr="002A0CDF">
              <w:rPr>
                <w:rFonts w:ascii="Times New Roman" w:hAnsi="Times New Roman" w:cs="Times New Roman"/>
                <w:sz w:val="18"/>
                <w:szCs w:val="18"/>
                <w:lang w:val="en-GB"/>
              </w:rPr>
              <w:t xml:space="preserve">: </w:t>
            </w:r>
          </w:p>
          <w:p w14:paraId="22C063C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SCZ = 28.0 (3.5); AS = 21.9 (6.6); HC = 26.2 (3.6). Discriminant validity: </w:t>
            </w:r>
          </w:p>
          <w:p w14:paraId="49C1666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Eyes and autism quotient (r = -.53, p = .004); Eyes and IQ (r = .09, ns).</w:t>
            </w:r>
          </w:p>
        </w:tc>
      </w:tr>
      <w:tr w:rsidR="00C51776" w:rsidRPr="009C535D" w14:paraId="2E6667A9"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67ACABA3" w14:textId="5AB246C1" w:rsidR="00C51776" w:rsidRPr="0075104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75104B">
              <w:rPr>
                <w:rFonts w:ascii="Times New Roman" w:eastAsia="Times New Roman" w:hAnsi="Times New Roman" w:cs="Times New Roman"/>
                <w:sz w:val="18"/>
                <w:szCs w:val="18"/>
                <w:lang w:val="en-US"/>
              </w:rPr>
              <w:t xml:space="preserve">Craig et al., 2004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kBrtVwps","properties":{"formattedCitation":"[239]","plainCitation":"[239]","noteIndex":0},"citationItems":[{"id":"CYRe6CJU/co7RdqWf","uris":["http://zotero.org/users/8895419/items/9EK6PJZC"],"uri":["http://zotero.org/users/8895419/items/9EK6PJZC"],"itemData":{"id":1005,"type":"article-journal","abstract":"Schizophrenia patients with persecutory delusions and patients with Asperger's syndrome were compared using two measures of theory of mind (ToM; the ability to infer mental states in other people), the Hints task, and the Reading the Mind in the Eyes task, and a new measure of attributional style (style of inferring the causes of important events), the Attributional Style Structured Interview (ASSI). Paranoid beliefs were measured using Fenigstien and Vanable's Paranoia Scale (PS). The deluded group had the highest scores on the Paranoia Scale but the scores of the Asperger's group's were higher than those of the controls. Paranoid patients made more external-personal attributions for negative events than the Asperger's and control groups. Both the paranoid and Asperger's groups performed poorly on the ToM tasks compared to the controls. The findings support the hypothesis that both ToM and attributional abnormalities contribute to paranoid delusions. The lack of attributional abnormalities in the Asperger's group suggests that their low-level paranoid symptoms arise as a consequence of different mechanisms than those involved in psychotic delusions.","container-title":"Schizophrenia Research","DOI":"10.1016/S0920-9964(03)00154-3","ISSN":"0920-9964","issue":"1","journalAbbreviation":"Schizophr Res","language":"eng","note":"PMID: 15145468","page":"29-33","source":"PubMed","title":"Persecutory beliefs, attributions and theory of mind: comparison of patients with paranoid delusions, Asperger's syndrome and healthy controls","title-short":"Persecutory beliefs, attributions and theory of mind","volume":"69","author":[{"family":"Craig","given":"Jaime S."},{"family":"Hatton","given":"Christopher"},{"family":"Craig","given":"Fiona B."},{"family":"Bentall","given":"Richard P."}],"issued":{"date-parts":[["2004",7,1]]}}}],"schema":"https://github.com/citation-style-language/schema/raw/master/csl-citation.json"}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[239]</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6416BA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study-Psychometric properties of Eyes task</w:t>
            </w:r>
          </w:p>
        </w:tc>
        <w:tc>
          <w:tcPr>
            <w:tcW w:w="1276" w:type="dxa"/>
            <w:tcBorders>
              <w:top w:val="single" w:sz="4" w:space="0" w:color="auto"/>
              <w:left w:val="single" w:sz="4" w:space="0" w:color="auto"/>
              <w:bottom w:val="single" w:sz="4" w:space="0" w:color="auto"/>
              <w:right w:val="single" w:sz="4" w:space="0" w:color="auto"/>
            </w:tcBorders>
            <w:hideMark/>
          </w:tcPr>
          <w:p w14:paraId="76CC8F0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209909A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Eyes task</w:t>
            </w:r>
          </w:p>
        </w:tc>
        <w:tc>
          <w:tcPr>
            <w:tcW w:w="1525" w:type="dxa"/>
            <w:tcBorders>
              <w:top w:val="single" w:sz="4" w:space="0" w:color="auto"/>
              <w:left w:val="single" w:sz="4" w:space="0" w:color="auto"/>
              <w:bottom w:val="single" w:sz="4" w:space="0" w:color="auto"/>
              <w:right w:val="single" w:sz="4" w:space="0" w:color="auto"/>
            </w:tcBorders>
            <w:hideMark/>
          </w:tcPr>
          <w:p w14:paraId="2A14A91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16 SCZ, 17 AS and 16 HC </w:t>
            </w:r>
          </w:p>
        </w:tc>
        <w:tc>
          <w:tcPr>
            <w:tcW w:w="6412" w:type="dxa"/>
            <w:tcBorders>
              <w:top w:val="single" w:sz="4" w:space="0" w:color="auto"/>
              <w:left w:val="single" w:sz="4" w:space="0" w:color="auto"/>
              <w:bottom w:val="single" w:sz="4" w:space="0" w:color="auto"/>
              <w:right w:val="single" w:sz="4" w:space="0" w:color="auto"/>
            </w:tcBorders>
            <w:hideMark/>
          </w:tcPr>
          <w:p w14:paraId="75A75AC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color w:val="000000" w:themeColor="text1"/>
                <w:sz w:val="18"/>
                <w:szCs w:val="18"/>
                <w:lang w:val="en-GB"/>
              </w:rPr>
              <w:t>Distributions</w:t>
            </w:r>
            <w:r w:rsidRPr="002A0CDF">
              <w:rPr>
                <w:rFonts w:ascii="Times New Roman" w:hAnsi="Times New Roman" w:cs="Times New Roman"/>
                <w:sz w:val="18"/>
                <w:szCs w:val="18"/>
                <w:lang w:val="en-GB"/>
              </w:rPr>
              <w:t xml:space="preserve">: </w:t>
            </w:r>
          </w:p>
          <w:p w14:paraId="305351F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SCZ: 18.19 (6.65); Aspergers: 19.88 (6.10); HC: 27.63 (4.33); Convergent validity: </w:t>
            </w:r>
          </w:p>
          <w:p w14:paraId="077BAB4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lang w:val="en-GB"/>
              </w:rPr>
              <w:t>Eyes and Hinting task (r = .54, p &lt; .01).</w:t>
            </w:r>
          </w:p>
        </w:tc>
      </w:tr>
      <w:tr w:rsidR="00C51776" w:rsidRPr="0021526A" w14:paraId="7E6ADA7C"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29A37FF5" w14:textId="5E6C098F" w:rsidR="00C51776" w:rsidRPr="0075104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75104B">
              <w:rPr>
                <w:rFonts w:ascii="Times New Roman" w:eastAsia="Times New Roman" w:hAnsi="Times New Roman" w:cs="Times New Roman"/>
                <w:sz w:val="18"/>
                <w:szCs w:val="18"/>
                <w:lang w:val="en-US"/>
              </w:rPr>
              <w:t xml:space="preserve">Kelemen et al., 2005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MROx5G91","properties":{"formattedCitation":"[240]","plainCitation":"[240]","noteIndex":0},"citationItems":[{"id":"CYRe6CJU/f1CT14nT","uris":["http://zotero.org/users/8895419/items/ANA7C4MQ"],"uri":["http://zotero.org/users/8895419/items/ANA7C4MQ"],"itemData":{"id":1007,"type":"article-journal","abstract":"This study investigated the relationship between theory of mind (ToM) deficits and visual perception in patients with schizophrenia (N=52; 17 remitted and unmedicated) compared with healthy controls (N=30). ToM was assessed with the Eyes Test, which asked participants to choose which of 4 words best described the mental state of a person whose eyes were depicted in a photograph. Visual perception was evaluated with form and motion coherence threshold measurements. Results revealed that patients with schizophrenia (both remitted and nonremitted) showed deficits on the Eyes Test and the motion coherence task. ToM dysfunctions were associated with higher motion coherence thresholds and more severe negative symptoms. This suggests that ToM deficits are related to motion perception dysfunctions, which indicates a possible role of motion-sensitive areas in the pathophysiology of schizophrenia.","container-title":"Neuropsychology","DOI":"10.1037/0894-4105.19.4.494","ISSN":"0894-4105","issue":"4","journalAbbreviation":"Neuropsychology","language":"eng","note":"PMID: 16060824","page":"494-500","source":"PubMed","title":"Theory of mind and motion perception in schizophrenia","volume":"19","author":[{"family":"Kelemen","given":"Oguz"},{"family":"Erdélyi","given":"Rita"},{"family":"Pataki","given":"Ilona"},{"family":"Benedek","given":"György"},{"family":"Janka","given":"Zoltán"},{"family":"Kéri","given":"Szabolcs"}],"issued":{"date-parts":[["2005",7]]}}}],"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[240]</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070B16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study-Psychometric properties of Eyes task</w:t>
            </w:r>
          </w:p>
        </w:tc>
        <w:tc>
          <w:tcPr>
            <w:tcW w:w="1276" w:type="dxa"/>
            <w:tcBorders>
              <w:top w:val="single" w:sz="4" w:space="0" w:color="auto"/>
              <w:left w:val="single" w:sz="4" w:space="0" w:color="auto"/>
              <w:bottom w:val="single" w:sz="4" w:space="0" w:color="auto"/>
              <w:right w:val="single" w:sz="4" w:space="0" w:color="auto"/>
            </w:tcBorders>
            <w:hideMark/>
          </w:tcPr>
          <w:p w14:paraId="7E515B6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122C931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Eyes task</w:t>
            </w:r>
          </w:p>
        </w:tc>
        <w:tc>
          <w:tcPr>
            <w:tcW w:w="1525" w:type="dxa"/>
            <w:tcBorders>
              <w:top w:val="single" w:sz="4" w:space="0" w:color="auto"/>
              <w:left w:val="single" w:sz="4" w:space="0" w:color="auto"/>
              <w:bottom w:val="single" w:sz="4" w:space="0" w:color="auto"/>
              <w:right w:val="single" w:sz="4" w:space="0" w:color="auto"/>
            </w:tcBorders>
            <w:hideMark/>
          </w:tcPr>
          <w:p w14:paraId="531333A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52 SCZ (split into remitted and non-remitted) 30 HC</w:t>
            </w:r>
          </w:p>
        </w:tc>
        <w:tc>
          <w:tcPr>
            <w:tcW w:w="6412" w:type="dxa"/>
            <w:tcBorders>
              <w:top w:val="single" w:sz="4" w:space="0" w:color="auto"/>
              <w:left w:val="single" w:sz="4" w:space="0" w:color="auto"/>
              <w:bottom w:val="single" w:sz="4" w:space="0" w:color="auto"/>
              <w:right w:val="single" w:sz="4" w:space="0" w:color="auto"/>
            </w:tcBorders>
            <w:hideMark/>
          </w:tcPr>
          <w:p w14:paraId="22B1F2F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Distributions: </w:t>
            </w:r>
          </w:p>
          <w:p w14:paraId="1FC2273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Mean of Eyes task score in:  SCZ (remitted) = 19.6 (4.5); SCZ (non-remitted) = 17.9 (5.4); HC = 22.5 (2.9). Discriminant validity: </w:t>
            </w:r>
          </w:p>
          <w:p w14:paraId="7667927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Eyes uncorrelated with IQ.</w:t>
            </w:r>
          </w:p>
        </w:tc>
      </w:tr>
      <w:tr w:rsidR="00C51776" w:rsidRPr="009C535D" w14:paraId="15EF001C"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644CBF9B" w14:textId="3B6E965A"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2A0CDF">
              <w:rPr>
                <w:rFonts w:ascii="Times New Roman" w:eastAsia="Times New Roman" w:hAnsi="Times New Roman" w:cs="Times New Roman"/>
                <w:sz w:val="18"/>
                <w:szCs w:val="18"/>
              </w:rPr>
              <w:t xml:space="preserve">Bora et al., 2007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1pdgYhl4","properties":{"formattedCitation":"[224]","plainCitation":"[224]","noteIndex":0},"citationItems":[{"id":"CYRe6CJU/UQbucMSV","uris":["http://zotero.org/users/8895419/items/N4WBZLCP"],"uri":["http://zotero.org/users/8895419/items/N4WBZLCP"],"itemData":{"id":964,"type":"article-journal","abstract":"This study investigates the impact of theory of mind (ToM) deficits on poor insight in schizophrenia. The scale for unawareness of mental disorder (SUMD) was administered to 58 stable outpatients with schizophrenia. First and second order false belief tasks, the Eyes test and a battery of nonToM cognitive measures were administered. The Second order false belief task was the best predictor of each global insight and symptom attribution scores of the SUMD. ToM tasks explained the substantial amount of the variance (ranging from 22.5% to 29.9%) for the insight scores and classified the significant amount of the patients who were aware of the illness correctly. WCST perseveration scores did not contribute to insight scores beyond that contributed by second order false belief tasks. The Second order ToM tasks seems to have critical importance for the awareness of the disorder. Beyond more direct self-evaluation, the awareness of the disorder and its consequences may also require the ability to evaluate the self from the perspective of others. \"Understanding the others' belief about another person\" may be conceptually very similar to \"understanding the others' belief about self\" (instead of another person).","container-title":"European Archives of Psychiatry and Clinical Neuroscience","DOI":"10.1007/s00406-006-0681-3","ISSN":"0940-1334","issue":"2","journalAbbreviation":"Eur Arch Psychiatry Clin Neurosci","language":"eng","note":"PMID: 17171312","page":"104-111","source":"PubMed","title":"Theory of mind and unawareness of illness in schizophrenia: is poor insight a mentalizing deficit?","title-short":"Theory of mind and unawareness of illness in schizophrenia","volume":"257","author":[{"family":"Bora","given":"Emre"},{"family":"Sehitoglu","given":"Gulsah"},{"family":"Aslier","given":"Mustafa"},{"family":"Atabay","given":"Ihsan"},{"family":"Veznedaroglu","given":"Baybars"}],"issued":{"date-parts":[["2007",3]]}}}],"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[224]</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F5F812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study-Psychometric properties of Eyes test</w:t>
            </w:r>
          </w:p>
        </w:tc>
        <w:tc>
          <w:tcPr>
            <w:tcW w:w="1276" w:type="dxa"/>
            <w:tcBorders>
              <w:top w:val="single" w:sz="4" w:space="0" w:color="auto"/>
              <w:left w:val="single" w:sz="4" w:space="0" w:color="auto"/>
              <w:bottom w:val="single" w:sz="4" w:space="0" w:color="auto"/>
              <w:right w:val="single" w:sz="4" w:space="0" w:color="auto"/>
            </w:tcBorders>
            <w:hideMark/>
          </w:tcPr>
          <w:p w14:paraId="3DEBED2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1EF5951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themeColor="text1"/>
                <w:sz w:val="18"/>
                <w:szCs w:val="18"/>
                <w:lang w:val="en-GB"/>
              </w:rPr>
            </w:pPr>
            <w:r w:rsidRPr="002A0CDF">
              <w:rPr>
                <w:rFonts w:ascii="Times New Roman" w:hAnsi="Times New Roman" w:cs="Times New Roman"/>
                <w:b/>
                <w:bCs/>
                <w:color w:val="000000" w:themeColor="text1"/>
                <w:sz w:val="18"/>
                <w:szCs w:val="18"/>
                <w:lang w:val="en-GB"/>
              </w:rPr>
              <w:t>Eyes test</w:t>
            </w:r>
          </w:p>
          <w:p w14:paraId="4E643A8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Hinting task </w:t>
            </w:r>
          </w:p>
          <w:p w14:paraId="76259A2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themeColor="text1"/>
                <w:sz w:val="18"/>
                <w:szCs w:val="18"/>
                <w:lang w:val="en-GB"/>
              </w:rPr>
            </w:pPr>
          </w:p>
        </w:tc>
        <w:tc>
          <w:tcPr>
            <w:tcW w:w="1525" w:type="dxa"/>
            <w:tcBorders>
              <w:top w:val="single" w:sz="4" w:space="0" w:color="auto"/>
              <w:left w:val="single" w:sz="4" w:space="0" w:color="auto"/>
              <w:bottom w:val="single" w:sz="4" w:space="0" w:color="auto"/>
              <w:right w:val="single" w:sz="4" w:space="0" w:color="auto"/>
            </w:tcBorders>
            <w:hideMark/>
          </w:tcPr>
          <w:p w14:paraId="1B9830A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50 SCZ</w:t>
            </w:r>
          </w:p>
        </w:tc>
        <w:tc>
          <w:tcPr>
            <w:tcW w:w="6412" w:type="dxa"/>
            <w:tcBorders>
              <w:top w:val="single" w:sz="4" w:space="0" w:color="auto"/>
              <w:left w:val="single" w:sz="4" w:space="0" w:color="auto"/>
              <w:bottom w:val="single" w:sz="4" w:space="0" w:color="auto"/>
              <w:right w:val="single" w:sz="4" w:space="0" w:color="auto"/>
            </w:tcBorders>
            <w:hideMark/>
          </w:tcPr>
          <w:p w14:paraId="388F1FA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sz w:val="18"/>
                <w:szCs w:val="18"/>
                <w:lang w:val="en-GB"/>
              </w:rPr>
            </w:pPr>
            <w:r w:rsidRPr="002A0CDF">
              <w:rPr>
                <w:rFonts w:ascii="Times New Roman" w:hAnsi="Times New Roman" w:cs="Times New Roman"/>
                <w:b/>
                <w:bCs/>
                <w:sz w:val="18"/>
                <w:szCs w:val="18"/>
                <w:lang w:val="en-GB"/>
              </w:rPr>
              <w:t xml:space="preserve">Eyes task </w:t>
            </w:r>
          </w:p>
          <w:p w14:paraId="65BE313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color w:val="000000" w:themeColor="text1"/>
                <w:sz w:val="18"/>
                <w:szCs w:val="18"/>
                <w:lang w:val="en-GB"/>
              </w:rPr>
              <w:t>Distributions</w:t>
            </w:r>
            <w:r w:rsidRPr="002A0CDF">
              <w:rPr>
                <w:rFonts w:ascii="Times New Roman" w:hAnsi="Times New Roman" w:cs="Times New Roman"/>
                <w:sz w:val="18"/>
                <w:szCs w:val="18"/>
                <w:lang w:val="en-GB"/>
              </w:rPr>
              <w:t xml:space="preserve">: </w:t>
            </w:r>
          </w:p>
          <w:p w14:paraId="4C730C3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Mean of eyes task in SCZ (good outcome) = 16.2(0.6); Mean of eyes task in SCZ (poor outcome) = 12.7(0.6). Convergent validity:</w:t>
            </w:r>
          </w:p>
          <w:p w14:paraId="74A919E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Pearson correlations (* &lt; .05): -Hinting task (.51*). Discriminant validity:</w:t>
            </w:r>
          </w:p>
          <w:p w14:paraId="1654D24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lastRenderedPageBreak/>
              <w:t>Pearson correlations (* &lt; .05): -Auditory Consonant Trigrams (.47*); -WAIS information (.25) (ns). Relationship to functioning:</w:t>
            </w:r>
          </w:p>
          <w:p w14:paraId="4F128E6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lang w:val="en-GB"/>
              </w:rPr>
              <w:t>Beta = .34, p = .03 with Social Functioning Scale (SFS) total; beta = .36 p = .01 for SFS interpersonal, beta = .40 (p = .001) for SFS social activities, and beta = .30 p = .05. Practicability and tolerability: 36 items, multiple choice, requires no informant rating.</w:t>
            </w:r>
          </w:p>
        </w:tc>
      </w:tr>
      <w:tr w:rsidR="00C51776" w:rsidRPr="009C535D" w14:paraId="68DD23F5"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0CE3E61A" w14:textId="33D5C53E" w:rsidR="00C51776" w:rsidRPr="0075104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75104B">
              <w:rPr>
                <w:rFonts w:ascii="Times New Roman" w:eastAsia="Times New Roman" w:hAnsi="Times New Roman" w:cs="Times New Roman"/>
                <w:sz w:val="18"/>
                <w:szCs w:val="18"/>
                <w:lang w:val="en-US"/>
              </w:rPr>
              <w:lastRenderedPageBreak/>
              <w:t xml:space="preserve">Uhlhaas et al., 2006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lCL74KYW","properties":{"formattedCitation":"[222]","plainCitation":"[222]","noteIndex":0},"citationItems":[{"id":"CYRe6CJU/Sv1NNPAm","uris":["http://zotero.org/users/8895419/items/JTGSDSHA"],"uri":["http://zotero.org/users/8895419/items/JTGSDSHA"],"itemData":{"id":960,"type":"article-journal","abstract":"INTRODUCTION: A series of studies have suggested that schizophrenia patients are deficient in theory of mind (ToM). However, the cognitive mechanisms underlying ToM deficits in schizophrenia are largely unknown. The present study examined the hypothesis that impaired ToM in schizophrenia can be understood as a deficit in context processing.\nMETHODS: Disorganised schizophrenia patients (N = 12), nondisorganised schizophrenia patients (N = 36), and nonpsychotic psychiatric patients (N = 26) were tested on three ToM tasks and a visual size perception task, a measure of perceptual context processing. In addition, statistical analyses were carried out which compared chronic, treatment-refractory schizophrenia patients (N = 28) to those with an episodic course of illness (N = 20).\nRESULTS: Overall, ToM performance was linked to deficits in context processing in schizophrenia patients. Statistical comparisons showed that disorganised as well as chronic schizophrenia patients were more impaired in ToM but more accurate in a visual size perception task where perceptual context is misleading.\nCONCLUSIONS: This pattern of results is interpreted as indicating a possible link between deficits in ToM and perceptual context processing, which together with deficits in perceptual grouping, are part of a broader dysfunction in cognitive coordination in schizophrenia.","container-title":"Cognitive Neuropsychiatry","DOI":"10.1080/13546800444000272","ISSN":"1354-6805","issue":"4","journalAbbreviation":"Cogn Neuropsychiatry","language":"eng","note":"PMID: 17354079","page":"416-436","source":"PubMed","title":"Theory of mind and perceptual context-processing in schizophrenia","volume":"11","author":[{"family":"Uhlhaas","given":"Peter J."},{"family":"Phillips","given":"William A."},{"family":"Schenkel","given":"Lindsay S."},{"family":"Silverstein","given":"Steven M."}],"issued":{"date-parts":[["2006",7]]}}}],"schema":"https://github.com/citation-style-language/schema/raw/master/csl-citation.json"}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[222]</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1DFF223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study-Psychometric properties of Eyes-task</w:t>
            </w:r>
          </w:p>
        </w:tc>
        <w:tc>
          <w:tcPr>
            <w:tcW w:w="1276" w:type="dxa"/>
            <w:tcBorders>
              <w:top w:val="single" w:sz="4" w:space="0" w:color="auto"/>
              <w:left w:val="single" w:sz="4" w:space="0" w:color="auto"/>
              <w:bottom w:val="single" w:sz="4" w:space="0" w:color="auto"/>
              <w:right w:val="single" w:sz="4" w:space="0" w:color="auto"/>
            </w:tcBorders>
            <w:hideMark/>
          </w:tcPr>
          <w:p w14:paraId="5FCFE58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45A6490F"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Eyes-task</w:t>
            </w:r>
          </w:p>
          <w:p w14:paraId="174DA170"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 xml:space="preserve">Hinting task </w:t>
            </w:r>
          </w:p>
          <w:p w14:paraId="18370920"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p>
        </w:tc>
        <w:tc>
          <w:tcPr>
            <w:tcW w:w="1525" w:type="dxa"/>
            <w:tcBorders>
              <w:top w:val="single" w:sz="4" w:space="0" w:color="auto"/>
              <w:left w:val="single" w:sz="4" w:space="0" w:color="auto"/>
              <w:bottom w:val="single" w:sz="4" w:space="0" w:color="auto"/>
              <w:right w:val="single" w:sz="4" w:space="0" w:color="auto"/>
            </w:tcBorders>
            <w:hideMark/>
          </w:tcPr>
          <w:p w14:paraId="1265D66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48 SCZ/SCZaff 26 HC</w:t>
            </w:r>
          </w:p>
        </w:tc>
        <w:tc>
          <w:tcPr>
            <w:tcW w:w="6412" w:type="dxa"/>
            <w:tcBorders>
              <w:top w:val="single" w:sz="4" w:space="0" w:color="auto"/>
              <w:left w:val="single" w:sz="4" w:space="0" w:color="auto"/>
              <w:bottom w:val="single" w:sz="4" w:space="0" w:color="auto"/>
              <w:right w:val="single" w:sz="4" w:space="0" w:color="auto"/>
            </w:tcBorders>
            <w:hideMark/>
          </w:tcPr>
          <w:p w14:paraId="67DE4B8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sz w:val="18"/>
                <w:szCs w:val="18"/>
                <w:lang w:val="en-GB"/>
              </w:rPr>
            </w:pPr>
            <w:r w:rsidRPr="002A0CDF">
              <w:rPr>
                <w:rFonts w:ascii="Times New Roman" w:hAnsi="Times New Roman" w:cs="Times New Roman"/>
                <w:b/>
                <w:bCs/>
                <w:sz w:val="18"/>
                <w:szCs w:val="18"/>
                <w:lang w:val="en-GB"/>
              </w:rPr>
              <w:t xml:space="preserve">Eyes task </w:t>
            </w:r>
          </w:p>
          <w:p w14:paraId="5605A49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Discriminant validity:  </w:t>
            </w:r>
          </w:p>
          <w:p w14:paraId="3188D19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lang w:val="en-GB"/>
              </w:rPr>
              <w:t>Eyes and visual size perception task (r=.10, ns).</w:t>
            </w:r>
          </w:p>
        </w:tc>
      </w:tr>
      <w:tr w:rsidR="00C51776" w:rsidRPr="009C535D" w14:paraId="1F12776F"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06B95E40" w14:textId="7C80B3D2"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2A0CDF">
              <w:rPr>
                <w:rFonts w:ascii="Times New Roman" w:eastAsia="Times New Roman" w:hAnsi="Times New Roman" w:cs="Times New Roman"/>
                <w:sz w:val="18"/>
                <w:szCs w:val="18"/>
              </w:rPr>
              <w:t xml:space="preserve">Couture et al., 2008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HjMndxUB","properties":{"formattedCitation":"[241]","plainCitation":"[241]","noteIndex":0},"citationItems":[{"id":"CYRe6CJU/bWyhA4yf","uris":["http://zotero.org/users/8895419/items/AB9KQUU6"],"uri":["http://zotero.org/users/8895419/items/AB9KQUU6"],"itemData":{"id":1009,"type":"article-journal","abstract":"OBJECTIVES: Social cognition plays an important role in the functioning of individuals with psychosis. In this study, we explored two areas of social cognition not previously investigated early in the course of psychosis.\nMETHOD: Eighty-eight clinical high risk participants, 26 participants diagnosed with schizophrenia for less than 5 years, and 41 non-clinical control participants completed two measures of social cognition.\nRESULTS: Clinical high risk participants demonstrated biased responses to untrustworthy faces compared to both of the other groups. Early schizophrenia participants performed more poorly on an advanced theory of mind task compared to the clinical high risk and control groups.\nCONCLUSIONS: There are different patterns of performance on social cognitive tasks in these groups, which require further examination in longitudinal studies.","container-title":"Schizophrenia Research","DOI":"10.1016/j.schres.2007.12.484","ISSN":"0920-9964","issue":"1-3","journalAbbreviation":"Schizophr Res","language":"eng","note":"PMID: 18255273\nPMCID: PMC2366051","page":"237-241","source":"PubMed","title":"Assessment of social judgments and complex mental states in the early phases of psychosis","volume":"100","author":[{"family":"Couture","given":"Shannon M."},{"family":"Penn","given":"David L."},{"family":"Addington","given":"Jean"},{"family":"Woods","given":"Scott W."},{"family":"Perkins","given":"Diana O."}],"issued":{"date-parts":[["2008",3]]}}}],"schema":"https://github.com/citation-style-language/schema/raw/master/csl-citation.json"}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[241]</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1061747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Research study-Psychometric properties of Eyes task </w:t>
            </w:r>
          </w:p>
        </w:tc>
        <w:tc>
          <w:tcPr>
            <w:tcW w:w="1276" w:type="dxa"/>
            <w:tcBorders>
              <w:top w:val="single" w:sz="4" w:space="0" w:color="auto"/>
              <w:left w:val="single" w:sz="4" w:space="0" w:color="auto"/>
              <w:bottom w:val="single" w:sz="4" w:space="0" w:color="auto"/>
              <w:right w:val="single" w:sz="4" w:space="0" w:color="auto"/>
            </w:tcBorders>
            <w:hideMark/>
          </w:tcPr>
          <w:p w14:paraId="05BE1AC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69160F72"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Eyes task</w:t>
            </w:r>
            <w:r w:rsidRPr="00AF6401">
              <w:rPr>
                <w:rFonts w:ascii="Times New Roman" w:hAnsi="Times New Roman" w:cs="Times New Roman"/>
                <w:sz w:val="18"/>
                <w:szCs w:val="18"/>
              </w:rPr>
              <w:t xml:space="preserve"> </w:t>
            </w:r>
            <w:r w:rsidRPr="00AF6401">
              <w:rPr>
                <w:rFonts w:ascii="Times New Roman" w:hAnsi="Times New Roman" w:cs="Times New Roman"/>
                <w:color w:val="000000" w:themeColor="text1"/>
                <w:sz w:val="18"/>
                <w:szCs w:val="18"/>
                <w:lang w:val="en-GB"/>
              </w:rPr>
              <w:t>Trustworthiness task</w:t>
            </w:r>
          </w:p>
        </w:tc>
        <w:tc>
          <w:tcPr>
            <w:tcW w:w="1525" w:type="dxa"/>
            <w:tcBorders>
              <w:top w:val="single" w:sz="4" w:space="0" w:color="auto"/>
              <w:left w:val="single" w:sz="4" w:space="0" w:color="auto"/>
              <w:bottom w:val="single" w:sz="4" w:space="0" w:color="auto"/>
              <w:right w:val="single" w:sz="4" w:space="0" w:color="auto"/>
            </w:tcBorders>
            <w:hideMark/>
          </w:tcPr>
          <w:p w14:paraId="0E5B696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26 young SCZ 88 CHR  41 HC</w:t>
            </w:r>
          </w:p>
        </w:tc>
        <w:tc>
          <w:tcPr>
            <w:tcW w:w="6412" w:type="dxa"/>
            <w:tcBorders>
              <w:top w:val="single" w:sz="4" w:space="0" w:color="auto"/>
              <w:left w:val="single" w:sz="4" w:space="0" w:color="auto"/>
              <w:bottom w:val="single" w:sz="4" w:space="0" w:color="auto"/>
              <w:right w:val="single" w:sz="4" w:space="0" w:color="auto"/>
            </w:tcBorders>
            <w:hideMark/>
          </w:tcPr>
          <w:p w14:paraId="63E63CF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sz w:val="18"/>
                <w:szCs w:val="18"/>
                <w:lang w:val="en-GB"/>
              </w:rPr>
            </w:pPr>
            <w:r w:rsidRPr="002A0CDF">
              <w:rPr>
                <w:rFonts w:ascii="Times New Roman" w:hAnsi="Times New Roman" w:cs="Times New Roman"/>
                <w:b/>
                <w:bCs/>
                <w:sz w:val="18"/>
                <w:szCs w:val="18"/>
                <w:lang w:val="en-GB"/>
              </w:rPr>
              <w:t xml:space="preserve">Eyes task </w:t>
            </w:r>
          </w:p>
          <w:p w14:paraId="12BEFA8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Distributions:</w:t>
            </w:r>
          </w:p>
          <w:p w14:paraId="439DB22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SCZ = 62.7% (13.7); </w:t>
            </w:r>
          </w:p>
          <w:p w14:paraId="13C798D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CHR = 69.6% (13.8); </w:t>
            </w:r>
          </w:p>
          <w:p w14:paraId="6B3E7B4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lang w:val="en-GB"/>
              </w:rPr>
              <w:t xml:space="preserve">HC = 68.8% (14.0).  </w:t>
            </w:r>
            <w:r w:rsidRPr="002A0CDF">
              <w:rPr>
                <w:rFonts w:ascii="Times New Roman" w:hAnsi="Times New Roman" w:cs="Times New Roman"/>
                <w:color w:val="000000" w:themeColor="text1"/>
                <w:sz w:val="18"/>
                <w:szCs w:val="18"/>
                <w:lang w:val="en-GB"/>
              </w:rPr>
              <w:t xml:space="preserve">Convergent validity: </w:t>
            </w:r>
          </w:p>
          <w:p w14:paraId="570CBF4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ns with </w:t>
            </w:r>
            <w:r w:rsidRPr="002A0CDF">
              <w:rPr>
                <w:rFonts w:ascii="Times New Roman" w:hAnsi="Times New Roman" w:cs="Times New Roman"/>
                <w:color w:val="000000" w:themeColor="text1"/>
                <w:sz w:val="18"/>
                <w:szCs w:val="18"/>
                <w:lang w:val="en-GB"/>
              </w:rPr>
              <w:t>Trustworthiness task.</w:t>
            </w:r>
          </w:p>
        </w:tc>
      </w:tr>
      <w:tr w:rsidR="00C51776" w:rsidRPr="009C535D" w14:paraId="372F0ECF"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227CAE19" w14:textId="7D090EF5" w:rsidR="00C51776" w:rsidRPr="0075104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75104B">
              <w:rPr>
                <w:rFonts w:ascii="Times New Roman" w:eastAsia="Times New Roman" w:hAnsi="Times New Roman" w:cs="Times New Roman"/>
                <w:sz w:val="18"/>
                <w:szCs w:val="18"/>
                <w:lang w:val="en-US"/>
              </w:rPr>
              <w:t xml:space="preserve">McGlade et al., 2008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RiP1KVtJ","properties":{"formattedCitation":"[242]","plainCitation":"[242]","noteIndex":0},"citationItems":[{"id":"CYRe6CJU/owgMODmD","uris":["http://zotero.org/users/8895419/items/CPWCWAHI"],"uri":["http://zotero.org/users/8895419/items/CPWCWAHI"],"itemData":{"id":1012,"type":"article-journal","abstract":"Theory of mind deficits in schizophrenia have been parsed into mental state reasoning and mental state decoding components. We report that mental state decoding as measured by the 'Eyes task' better predicted social function than mental state reasoning as measured by the 'Hinting task' in 73 out-patients with chronic schizophrenia. Mental state decoding task performance also partly mediated the influence of basic neuropsychological performance on social function. We discuss these findings in terms of the accumulating evidence that mental state decoding has particular relevance for understanding deficits in social function in schizophrenia.","container-title":"The British Journal of Psychiatry: The Journal of Mental Science","DOI":"10.1192/bjp.bp.107.044198","ISSN":"0007-1250","issue":"1","journalAbbreviation":"Br J Psychiatry","language":"eng","note":"PMID: 18700225\nPMCID: PMC2802524","page":"77-78","source":"PubMed","title":"Mental state decoding v. mental state reasoning as a mediator between cognitive and social function in psychosis","volume":"193","author":[{"family":"McGlade","given":"Nicola"},{"family":"Behan","given":"Caragh"},{"family":"Hayden","given":"Judy"},{"family":"O'Donoghue","given":"Therese"},{"family":"Peel","given":"Rosie"},{"family":"Haq","given":"Farhan"},{"family":"Gill","given":"Michael"},{"family":"Corvin","given":"Aiden"},{"family":"O'Callaghan","given":"Eadbhard"},{"family":"Donohoe","given":"Gary"}],"issued":{"date-parts":[["2008",7]]}}}],"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[242]</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242FC79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study-Psychometric properties of Eyes task</w:t>
            </w:r>
          </w:p>
        </w:tc>
        <w:tc>
          <w:tcPr>
            <w:tcW w:w="1276" w:type="dxa"/>
            <w:tcBorders>
              <w:top w:val="single" w:sz="4" w:space="0" w:color="auto"/>
              <w:left w:val="single" w:sz="4" w:space="0" w:color="auto"/>
              <w:bottom w:val="single" w:sz="4" w:space="0" w:color="auto"/>
              <w:right w:val="single" w:sz="4" w:space="0" w:color="auto"/>
            </w:tcBorders>
            <w:hideMark/>
          </w:tcPr>
          <w:p w14:paraId="5808521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5241B6E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Eyes task</w:t>
            </w:r>
          </w:p>
        </w:tc>
        <w:tc>
          <w:tcPr>
            <w:tcW w:w="1525" w:type="dxa"/>
            <w:tcBorders>
              <w:top w:val="single" w:sz="4" w:space="0" w:color="auto"/>
              <w:left w:val="single" w:sz="4" w:space="0" w:color="auto"/>
              <w:bottom w:val="single" w:sz="4" w:space="0" w:color="auto"/>
              <w:right w:val="single" w:sz="4" w:space="0" w:color="auto"/>
            </w:tcBorders>
            <w:hideMark/>
          </w:tcPr>
          <w:p w14:paraId="3E11F25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73 SCZ/SCZaff 78 HC</w:t>
            </w:r>
          </w:p>
        </w:tc>
        <w:tc>
          <w:tcPr>
            <w:tcW w:w="6412" w:type="dxa"/>
            <w:tcBorders>
              <w:top w:val="single" w:sz="4" w:space="0" w:color="auto"/>
              <w:left w:val="single" w:sz="4" w:space="0" w:color="auto"/>
              <w:bottom w:val="single" w:sz="4" w:space="0" w:color="auto"/>
              <w:right w:val="single" w:sz="4" w:space="0" w:color="auto"/>
            </w:tcBorders>
            <w:hideMark/>
          </w:tcPr>
          <w:p w14:paraId="518ABF3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Convergent validity: </w:t>
            </w:r>
          </w:p>
          <w:p w14:paraId="52D638A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Eyes task (r=.38*). Discriminant validity:</w:t>
            </w:r>
          </w:p>
          <w:p w14:paraId="7F486E2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Working memory (p &lt; .05); IQ and spatial memory (ns). Relationship to functioning:</w:t>
            </w:r>
          </w:p>
          <w:p w14:paraId="18B6C84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sz w:val="18"/>
                <w:szCs w:val="18"/>
                <w:lang w:val="en-GB"/>
              </w:rPr>
            </w:pPr>
            <w:r w:rsidRPr="002A0CDF">
              <w:rPr>
                <w:rFonts w:ascii="Times New Roman" w:hAnsi="Times New Roman" w:cs="Times New Roman"/>
                <w:sz w:val="18"/>
                <w:szCs w:val="18"/>
                <w:lang w:val="en-GB"/>
              </w:rPr>
              <w:t>Independent Living Scale (ILS) was not significantly associated with Hinting task performance.</w:t>
            </w:r>
          </w:p>
        </w:tc>
      </w:tr>
      <w:tr w:rsidR="00C51776" w:rsidRPr="009C535D" w14:paraId="50D23F9C"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2357F710" w14:textId="5B434DFC" w:rsidR="00C51776" w:rsidRPr="00AA4A2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AA4A21">
              <w:rPr>
                <w:rFonts w:ascii="Times New Roman" w:eastAsia="Times New Roman" w:hAnsi="Times New Roman" w:cs="Times New Roman"/>
                <w:sz w:val="18"/>
                <w:szCs w:val="18"/>
                <w:lang w:val="en-US"/>
              </w:rPr>
              <w:t xml:space="preserve">Hallerback et al., 2009 </w:t>
            </w:r>
            <w:r w:rsidRPr="00AA4A21">
              <w:rPr>
                <w:rFonts w:ascii="Times New Roman" w:eastAsia="Times New Roman" w:hAnsi="Times New Roman" w:cs="Times New Roman"/>
                <w:sz w:val="18"/>
                <w:szCs w:val="18"/>
                <w:lang w:val="en-US"/>
              </w:rPr>
              <w:fldChar w:fldCharType="begin"/>
            </w:r>
            <w:r w:rsidR="00406AC2">
              <w:rPr>
                <w:rFonts w:ascii="Times New Roman" w:eastAsia="Times New Roman" w:hAnsi="Times New Roman" w:cs="Times New Roman"/>
                <w:sz w:val="18"/>
                <w:szCs w:val="18"/>
                <w:lang w:val="en-US"/>
              </w:rPr>
              <w:instrText xml:space="preserve"> ADDIN ZOTERO_ITEM CSL_CITATION {"citationID":"vo7VEGpy","properties":{"formattedCitation":"[243]","plainCitation":"[243]","noteIndex":0},"citationItems":[{"id":"CYRe6CJU/WHkNgFj2","uris":["http://zotero.org/users/8895419/items/MZXGX3E4"],"uri":["http://zotero.org/users/8895419/items/MZXGX3E4"],"itemData":{"id":1017,"type":"article-journal","abstract":"INTRODUCTION: The Reading the Mind in the Eyes Test is a widely used facial affect recognition test. The present study aimed to provide Swedish nonpatient reference values, examine test-retest reliability, and to elucidate strengths and weaknesses of the instrument.\nMETHODS: A Swedish version of the test was completed by 158 university students. Fifty-eight participants completed the test twice, 3 weeks apart. The Bland Altman method was used to examine the test-retest reliability.\nRESULTS: Distribution of responses of the 158 participants is detailed and compared with the English version. The limits of agreement was +/-4.3.\nCONCLUSIONS: A test score variation in the range of +/-4 (out of 24 possible) is to be expected for the same individual. When the Reading the Mind in the Eyes Test is used, one has to take into account that an obtained test score must be regarded as an approximation.","container-title":"Cognitive Neuropsychiatry","DOI":"10.1080/13546800902901518","ISSN":"1464-0619","issue":"2","journalAbbreviation":"Cogn Neuropsychiatry","language":"eng","note":"PMID: 19370436","page":"127-143","source":"PubMed","title":"The Reading the Mind in the Eyes Test: test-retest reliability of a Swedish version","title-short":"The Reading the Mind in the Eyes Test","volume":"14","author":[{"family":"Hallerbäck","given":"Maria Unenge"},{"family":"Lugnegård","given":"Tove"},{"family":"Hjärthag","given":"Fredrik"},{"family":"Gillberg","given":"Christopher"}],"issued":{"date-parts":[["2009",3]]}}}],"schema":"https://github.com/citation-style-language/schema/raw/master/csl-citation.json"} </w:instrText>
            </w:r>
            <w:r w:rsidRPr="00AA4A21">
              <w:rPr>
                <w:rFonts w:ascii="Times New Roman" w:eastAsia="Times New Roman" w:hAnsi="Times New Roman" w:cs="Times New Roman"/>
                <w:sz w:val="18"/>
                <w:szCs w:val="18"/>
                <w:lang w:val="en-US"/>
              </w:rPr>
              <w:fldChar w:fldCharType="separate"/>
            </w:r>
            <w:r w:rsidR="00406AC2" w:rsidRPr="00406AC2">
              <w:rPr>
                <w:rFonts w:ascii="Times New Roman" w:hAnsi="Times New Roman" w:cs="Times New Roman"/>
                <w:sz w:val="18"/>
              </w:rPr>
              <w:t>[243]</w:t>
            </w:r>
            <w:r w:rsidRPr="00AA4A21">
              <w:rPr>
                <w:rFonts w:ascii="Times New Roman" w:eastAsia="Times New Roman" w:hAnsi="Times New Roman" w:cs="Times New Roman"/>
                <w:sz w:val="18"/>
                <w:szCs w:val="18"/>
                <w:lang w:val="en-US"/>
              </w:rPr>
              <w:fldChar w:fldCharType="end"/>
            </w:r>
            <w:r w:rsidRPr="00AA4A21">
              <w:rPr>
                <w:rFonts w:ascii="Times New Roman" w:eastAsia="Times New Roman" w:hAnsi="Times New Roman" w:cs="Times New Roman"/>
                <w:sz w:val="18"/>
                <w:szCs w:val="18"/>
                <w:lang w:val="en-US"/>
              </w:rPr>
              <w:t xml:space="preserve"> </w:t>
            </w:r>
          </w:p>
        </w:tc>
        <w:tc>
          <w:tcPr>
            <w:tcW w:w="1525" w:type="dxa"/>
            <w:tcBorders>
              <w:top w:val="single" w:sz="4" w:space="0" w:color="auto"/>
              <w:left w:val="single" w:sz="4" w:space="0" w:color="auto"/>
              <w:bottom w:val="single" w:sz="4" w:space="0" w:color="auto"/>
              <w:right w:val="single" w:sz="4" w:space="0" w:color="auto"/>
            </w:tcBorders>
            <w:hideMark/>
          </w:tcPr>
          <w:p w14:paraId="00ADEED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study-Psychometric properties of Eyes task</w:t>
            </w:r>
          </w:p>
        </w:tc>
        <w:tc>
          <w:tcPr>
            <w:tcW w:w="1276" w:type="dxa"/>
            <w:tcBorders>
              <w:top w:val="single" w:sz="4" w:space="0" w:color="auto"/>
              <w:left w:val="single" w:sz="4" w:space="0" w:color="auto"/>
              <w:bottom w:val="single" w:sz="4" w:space="0" w:color="auto"/>
              <w:right w:val="single" w:sz="4" w:space="0" w:color="auto"/>
            </w:tcBorders>
            <w:hideMark/>
          </w:tcPr>
          <w:p w14:paraId="2BAF7EC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069F4A4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Eyes task</w:t>
            </w:r>
          </w:p>
        </w:tc>
        <w:tc>
          <w:tcPr>
            <w:tcW w:w="1525" w:type="dxa"/>
            <w:tcBorders>
              <w:top w:val="single" w:sz="4" w:space="0" w:color="auto"/>
              <w:left w:val="single" w:sz="4" w:space="0" w:color="auto"/>
              <w:bottom w:val="single" w:sz="4" w:space="0" w:color="auto"/>
              <w:right w:val="single" w:sz="4" w:space="0" w:color="auto"/>
            </w:tcBorders>
            <w:hideMark/>
          </w:tcPr>
          <w:p w14:paraId="27F1245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158 SCZ</w:t>
            </w:r>
          </w:p>
        </w:tc>
        <w:tc>
          <w:tcPr>
            <w:tcW w:w="6412" w:type="dxa"/>
            <w:tcBorders>
              <w:top w:val="single" w:sz="4" w:space="0" w:color="auto"/>
              <w:left w:val="single" w:sz="4" w:space="0" w:color="auto"/>
              <w:bottom w:val="single" w:sz="4" w:space="0" w:color="auto"/>
              <w:right w:val="single" w:sz="4" w:space="0" w:color="auto"/>
            </w:tcBorders>
            <w:hideMark/>
          </w:tcPr>
          <w:p w14:paraId="690B71E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Reliability: </w:t>
            </w:r>
          </w:p>
          <w:p w14:paraId="771CD89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Pearson ‘s r between initial and follow up testing (3 weeks) = .60, p &lt; .01. </w:t>
            </w:r>
            <w:r w:rsidRPr="002A0CDF">
              <w:rPr>
                <w:rFonts w:ascii="Times New Roman" w:hAnsi="Times New Roman" w:cs="Times New Roman"/>
                <w:color w:val="000000" w:themeColor="text1"/>
                <w:sz w:val="18"/>
                <w:szCs w:val="18"/>
                <w:lang w:val="en-GB"/>
              </w:rPr>
              <w:t>Distributions</w:t>
            </w:r>
            <w:r w:rsidRPr="002A0CDF">
              <w:rPr>
                <w:rFonts w:ascii="Times New Roman" w:hAnsi="Times New Roman" w:cs="Times New Roman"/>
                <w:sz w:val="18"/>
                <w:szCs w:val="18"/>
                <w:lang w:val="en-GB"/>
              </w:rPr>
              <w:t xml:space="preserve">: </w:t>
            </w:r>
          </w:p>
          <w:p w14:paraId="28AEB13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sz w:val="18"/>
                <w:szCs w:val="18"/>
                <w:lang w:val="en-GB"/>
              </w:rPr>
            </w:pPr>
            <w:r w:rsidRPr="002A0CDF">
              <w:rPr>
                <w:rFonts w:ascii="Times New Roman" w:hAnsi="Times New Roman" w:cs="Times New Roman"/>
                <w:sz w:val="18"/>
                <w:szCs w:val="18"/>
                <w:lang w:val="en-GB"/>
              </w:rPr>
              <w:t>Scores were not normally distributed. For all participants (out of 28); Including 4 questionable items = 20.5 (2.4); W/o questionable items (out of 24) = 18.9 (2.1); 58 participants who took it twice: 1st test (with questionable items)- 20.7 (2.5), 2nd test- 19.2 (2.2); 1st test (with questionable items- 20.9 (2.8), 2nd test- 18.9 (2.6).</w:t>
            </w:r>
          </w:p>
        </w:tc>
      </w:tr>
      <w:tr w:rsidR="00C51776" w:rsidRPr="009C535D" w14:paraId="273BFAE7"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2CDF2455" w14:textId="66967443"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2A0CDF">
              <w:rPr>
                <w:rFonts w:ascii="Times New Roman" w:eastAsia="Times New Roman" w:hAnsi="Times New Roman" w:cs="Times New Roman"/>
                <w:color w:val="000000"/>
                <w:sz w:val="18"/>
                <w:szCs w:val="18"/>
              </w:rPr>
              <w:t xml:space="preserve">Tas et al., 2012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GplDFjIu","properties":{"formattedCitation":"[237]","plainCitation":"[237]","noteIndex":0},"citationItems":[{"id":"CYRe6CJU/9bbzD9Es","uris":["http://zotero.org/users/8895419/items/A9LFDLYB"],"uri":["http://zotero.org/users/8895419/items/A9LFDLYB"],"itemData":{"id":999,"type":"article-journal","abstract":"Recovery of social functioning is a largely unattained goal in schizophrenia rehabilitation. In the recent past, new neurocognitive and social cognitive training approaches have been introduced to improve functioning in various domains of patients' social life. These programs have neglected, to some degree, the social environment in which the training takes place. Accordingly, the present study sought to examine if family-assisted social cognitive training could improve quality of life, social functioning and social cognition in schizophrenia patients as compared to a social stimulation approach. In a randomized, controlled, parallel group trial design with two groups, one receiving family-assisted social cognitive training once a week (F-SCIT) and the other, social stimulation once every three weeks (SS), both for 14-weeks period, patients were assessed at baseline, before randomization and 16weeks after randomization. Participants were recruited from Celal Bayar University Psychosis Unit and were in a clinically stable condition. Patients who received F-SCIT significantly improved in quality of life, social functioning and social cognition, whereas the SS group worsened in nearly all outcome variables. Family-assisted SCIT is effective in improving quality of life, social functioning and social cognition.","container-title":"Psychiatry Research","DOI":"10.1016/j.psychres.2011.07.031","ISSN":"0165-1781","issue":"1-2","journalAbbreviation":"Psychiatry Res","language":"eng","note":"PMID: 21831453","page":"32-38","source":"PubMed","title":"Impact of family involvement on social cognition training in clinically stable outpatients with schizophrenia -- a randomized pilot study","volume":"195","author":[{"family":"Tas","given":"Cumhur"},{"family":"Danaci","given":"Aysen E."},{"family":"Cubukcuoglu","given":"Zeynep"},{"family":"Brüne","given":"Martin"}],"issued":{"date-parts":[["2012",1,30]]}}}],"schema":"https://github.com/citation-style-language/schema/raw/master/csl-citation.json"}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[237]</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781907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study-Psychometric properties of Eyes task</w:t>
            </w:r>
          </w:p>
        </w:tc>
        <w:tc>
          <w:tcPr>
            <w:tcW w:w="1276" w:type="dxa"/>
            <w:tcBorders>
              <w:top w:val="single" w:sz="4" w:space="0" w:color="auto"/>
              <w:left w:val="single" w:sz="4" w:space="0" w:color="auto"/>
              <w:bottom w:val="single" w:sz="4" w:space="0" w:color="auto"/>
              <w:right w:val="single" w:sz="4" w:space="0" w:color="auto"/>
            </w:tcBorders>
            <w:hideMark/>
          </w:tcPr>
          <w:p w14:paraId="109113C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28B0A99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themeColor="text1"/>
                <w:sz w:val="18"/>
                <w:szCs w:val="18"/>
                <w:lang w:val="en-GB"/>
              </w:rPr>
            </w:pPr>
            <w:r w:rsidRPr="002A0CDF">
              <w:rPr>
                <w:rFonts w:ascii="Times New Roman" w:hAnsi="Times New Roman" w:cs="Times New Roman"/>
                <w:b/>
                <w:bCs/>
                <w:color w:val="000000" w:themeColor="text1"/>
                <w:sz w:val="18"/>
                <w:szCs w:val="18"/>
                <w:lang w:val="en-GB"/>
              </w:rPr>
              <w:t>Eyes task</w:t>
            </w:r>
          </w:p>
          <w:p w14:paraId="1C67AA3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Hinting task </w:t>
            </w:r>
          </w:p>
          <w:p w14:paraId="4FFA43C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FEIT </w:t>
            </w:r>
          </w:p>
          <w:p w14:paraId="4F06A81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FEDT </w:t>
            </w:r>
          </w:p>
        </w:tc>
        <w:tc>
          <w:tcPr>
            <w:tcW w:w="1525" w:type="dxa"/>
            <w:tcBorders>
              <w:top w:val="single" w:sz="4" w:space="0" w:color="auto"/>
              <w:left w:val="single" w:sz="4" w:space="0" w:color="auto"/>
              <w:bottom w:val="single" w:sz="4" w:space="0" w:color="auto"/>
              <w:right w:val="single" w:sz="4" w:space="0" w:color="auto"/>
            </w:tcBorders>
            <w:hideMark/>
          </w:tcPr>
          <w:p w14:paraId="4D6B7E2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52 SCZ</w:t>
            </w:r>
          </w:p>
        </w:tc>
        <w:tc>
          <w:tcPr>
            <w:tcW w:w="6412" w:type="dxa"/>
            <w:tcBorders>
              <w:top w:val="single" w:sz="4" w:space="0" w:color="auto"/>
              <w:left w:val="single" w:sz="4" w:space="0" w:color="auto"/>
              <w:bottom w:val="single" w:sz="4" w:space="0" w:color="auto"/>
              <w:right w:val="single" w:sz="4" w:space="0" w:color="auto"/>
            </w:tcBorders>
            <w:hideMark/>
          </w:tcPr>
          <w:p w14:paraId="2FD38B6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Utility as repeated measure: </w:t>
            </w:r>
          </w:p>
          <w:p w14:paraId="619834E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sz w:val="18"/>
                <w:szCs w:val="18"/>
                <w:lang w:val="en-GB"/>
              </w:rPr>
            </w:pPr>
            <w:r w:rsidRPr="002A0CDF">
              <w:rPr>
                <w:rFonts w:ascii="Times New Roman" w:hAnsi="Times New Roman" w:cs="Times New Roman"/>
                <w:b/>
                <w:bCs/>
                <w:sz w:val="18"/>
                <w:szCs w:val="18"/>
                <w:lang w:val="en-GB"/>
              </w:rPr>
              <w:t xml:space="preserve">Eyes task </w:t>
            </w:r>
          </w:p>
          <w:p w14:paraId="2732622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SCIT: Pre-test: 20.26 (4.12); Post-test: 20.16 (4.32) </w:t>
            </w:r>
          </w:p>
          <w:p w14:paraId="52EB482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lang w:val="en-GB"/>
              </w:rPr>
              <w:t>Social stimulation: Pre-test: 18.27 (4.85); Post-test: 17.45 (5.40).</w:t>
            </w:r>
          </w:p>
        </w:tc>
      </w:tr>
      <w:tr w:rsidR="00C51776" w:rsidRPr="009C535D" w14:paraId="6AA0A0ED"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31537A0" w14:textId="67613926"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2A0CDF">
              <w:rPr>
                <w:rFonts w:ascii="Times New Roman" w:eastAsia="Times New Roman" w:hAnsi="Times New Roman" w:cs="Times New Roman"/>
                <w:color w:val="000000"/>
                <w:sz w:val="18"/>
                <w:szCs w:val="18"/>
              </w:rPr>
              <w:t xml:space="preserve">Vellante et al., 2013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ZffpsUHW","properties":{"formattedCitation":"[166]","plainCitation":"[166]","noteIndex":0},"citationItems":[{"id":"CYRe6CJU/iWqGQhSp","uris":["http://zotero.org/users/8895419/items/64E49UWW"],"uri":["http://zotero.org/users/8895419/items/64E49UWW"],"itemData":{"id":837,"type":"article-journal","abstract":"INTRODUCTION: The \"Reading the Mind in the Eyes\" test (henceforth, Eyes test) is a simple but advanced Theory of Mind test, and it is widely used across different cultures. This study assessed the reliability and construct (convergent and discriminant) validity of the Eyes test in Italy.\nMETHODS: A sample of 18- to 32-year-old undergraduate students of both sexes (N=200, males=46%) were invited to fill in the Italian version of the Eyes test, the Empathy Quotient (EQ), the Toronto Alexithymia Scale (TAS), and the Marlowe-Crowne Social Desirability Scale (SDS).\nRESULTS: Internal consistency (Cronbach's alpha) was .605. Confirmatory factor analysis provided evidence for a unidimensional model, with maximal weighted internal consistency reliability=.719. Test-retest reliability for the Eyes test, as measured by intraclass correlation coefficient, was .833 (95% confidence interval=.745 to .902). Females scored significantly higher than males on both the Eyes test and the EQ, replicating earlier work. Those participants who scored lower than 30 on the EQ (n=10) also scored lower on the Eyes test than those who did not (p&lt;.05). Eyes test scores were not related to social desirability.\nCONCLUSIONS: This study confirms the validity of the Eyes test. Both internal consistency and test-retest stability were good for the Italian version of the Eyes test.","container-title":"Cognitive Neuropsychiatry","DOI":"10.1080/13546805.2012.721728","ISSN":"1464-0619","issue":"4","journalAbbreviation":"Cogn Neuropsychiatry","language":"eng","note":"PMID: 23106125\nPMCID: PMC6345369","page":"326-354","source":"PubMed","title":"The \"Reading the Mind in the Eyes\" test: systematic review of psychometric properties and a validation study in Italy","title-short":"The \"Reading the Mind in the Eyes\" test","volume":"18","author":[{"family":"Vellante","given":"Marcello"},{"family":"Baron-Cohen","given":"Simon"},{"family":"Melis","given":"Mariangela"},{"family":"Marrone","given":"Matteo"},{"family":"Petretto","given":"Donatella Rita"},{"family":"Masala","given":"Carmelo"},{"family":"Preti","given":"Antonio"}],"issued":{"date-parts":[["2013",7]]}}}],"schema":"https://github.com/citation-style-language/schema/raw/master/csl-citation.json"}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[166]</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2003C87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study-Co-normalization of Eyes task in Italy</w:t>
            </w:r>
          </w:p>
        </w:tc>
        <w:tc>
          <w:tcPr>
            <w:tcW w:w="1276" w:type="dxa"/>
            <w:tcBorders>
              <w:top w:val="single" w:sz="4" w:space="0" w:color="auto"/>
              <w:left w:val="single" w:sz="4" w:space="0" w:color="auto"/>
              <w:bottom w:val="single" w:sz="4" w:space="0" w:color="auto"/>
              <w:right w:val="single" w:sz="4" w:space="0" w:color="auto"/>
            </w:tcBorders>
            <w:hideMark/>
          </w:tcPr>
          <w:p w14:paraId="4C2D96A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0BF96B5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Eyes task</w:t>
            </w:r>
          </w:p>
        </w:tc>
        <w:tc>
          <w:tcPr>
            <w:tcW w:w="1525" w:type="dxa"/>
            <w:tcBorders>
              <w:top w:val="single" w:sz="4" w:space="0" w:color="auto"/>
              <w:left w:val="single" w:sz="4" w:space="0" w:color="auto"/>
              <w:bottom w:val="single" w:sz="4" w:space="0" w:color="auto"/>
              <w:right w:val="single" w:sz="4" w:space="0" w:color="auto"/>
            </w:tcBorders>
            <w:hideMark/>
          </w:tcPr>
          <w:p w14:paraId="7A96FCC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200 HC</w:t>
            </w:r>
          </w:p>
        </w:tc>
        <w:tc>
          <w:tcPr>
            <w:tcW w:w="6412" w:type="dxa"/>
            <w:tcBorders>
              <w:top w:val="single" w:sz="4" w:space="0" w:color="auto"/>
              <w:left w:val="single" w:sz="4" w:space="0" w:color="auto"/>
              <w:bottom w:val="single" w:sz="4" w:space="0" w:color="auto"/>
              <w:right w:val="single" w:sz="4" w:space="0" w:color="auto"/>
            </w:tcBorders>
            <w:hideMark/>
          </w:tcPr>
          <w:p w14:paraId="0D6C764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Reliability:</w:t>
            </w:r>
          </w:p>
          <w:p w14:paraId="150136D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Internal consistency (Cronbach’s alpha) was .605. Confirmatory factor analysis provided evidence for a unidimensional model, with maximal weighted internal consistency reliability =.719. Test–retest reliability for the Eyes test, as measured by intraclass correlation coefficient, was .833 (95% confidence interval = .745 to .902). Females scored significantly higher than males on both the Eyes test and the empathy quotient, replicating earlier work. Those participants who scored lower than 30 on the empathy quotient (n = 10) also scored lower on the Eyes test than those who did not (p &lt;.05). Eyes test scores were not related to social desirability. This study confirms the validity of the Eyes test. Both internal consistency and test–retest stability was good for the Italian version of the Eyes test.</w:t>
            </w:r>
          </w:p>
        </w:tc>
      </w:tr>
      <w:tr w:rsidR="00C51776" w:rsidRPr="009C535D" w14:paraId="10DAD8B8"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2F4A9C5C" w14:textId="493A09E9"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2A0CDF">
              <w:rPr>
                <w:rFonts w:ascii="Times New Roman" w:eastAsia="Times New Roman" w:hAnsi="Times New Roman" w:cs="Times New Roman"/>
                <w:color w:val="000000"/>
                <w:sz w:val="18"/>
                <w:szCs w:val="18"/>
              </w:rPr>
              <w:t>Prevost et al., 201</w:t>
            </w:r>
            <w:r>
              <w:rPr>
                <w:rFonts w:ascii="Times New Roman" w:eastAsia="Times New Roman" w:hAnsi="Times New Roman" w:cs="Times New Roman"/>
                <w:color w:val="000000"/>
                <w:sz w:val="18"/>
                <w:szCs w:val="18"/>
              </w:rPr>
              <w:t>4</w:t>
            </w:r>
            <w:r w:rsidRPr="002A0CD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hsLFQtEZ","properties":{"formattedCitation":"[169]","plainCitation":"[169]","noteIndex":0},"citationItems":[{"id":"CYRe6CJU/6EuG06nb","uris":["http://zotero.org/users/8895419/items/E78UMK4F"],"uri":["http://zotero.org/users/8895419/items/E78UMK4F"],"itemData":{"id":846,"type":"article-journal","abstract":"INTRODUCTION: The first aim of our study was to validate the French version of the Reading the Mind in the Eyes test, a theory of mind test. The second aim was to test whether cultural differences modulate performance on this test.\nMETHODS: A total of 109 participants completed the original English version and 97 participants completed the French version. Another group of 30 participants completed the French version twice, one week apart.\nRESULTS: We report a similar overall distribution of scores in both versions and no differences in the mean scores between them. However, 2 items in the French version did not collect a majority of responses, which differed from the results of the English version. Test-retest showed good stability of the French version. As expected, participants who do not speak French or English at home, and those born in Asia, performed worse than North American participants, and those who speak English or French at home.\nCONCLUSIONS: We report a French version with acceptable validity and good stability. The cultural differences observed support the idea that Asian culture does not use theory of mind to explain people's behaviours as much as North American people do.","container-title":"Cognitive Neuropsychiatry","DOI":"10.1080/13546805.2013.823859","ISSN":"1464-0619","issue":"3","journalAbbreviation":"Cogn Neuropsychiatry","language":"eng","note":"PMID: 23937473","page":"189-204","source":"PubMed","title":"The Reading the Mind in the Eyes test: validation of a French version and exploration of cultural variations in a multi-ethnic city","title-short":"The Reading the Mind in the Eyes test","volume":"19","author":[{"family":"Prevost","given":"Marie"},{"family":"Carrier","given":"Marie-Eve"},{"family":"Chowne","given":"Gabrielle"},{"family":"Zelkowitz","given":"Phyllis"},{"family":"Joseph","given":"Lawrence"},{"family":"Gold","given":"Ian"}],"issued":{"date-parts":[["2014"]]}}}],"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[169]</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5C5D3D5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study-Co-normalization of Eyes task in France</w:t>
            </w:r>
          </w:p>
        </w:tc>
        <w:tc>
          <w:tcPr>
            <w:tcW w:w="1276" w:type="dxa"/>
            <w:tcBorders>
              <w:top w:val="single" w:sz="4" w:space="0" w:color="auto"/>
              <w:left w:val="single" w:sz="4" w:space="0" w:color="auto"/>
              <w:bottom w:val="single" w:sz="4" w:space="0" w:color="auto"/>
              <w:right w:val="single" w:sz="4" w:space="0" w:color="auto"/>
            </w:tcBorders>
            <w:hideMark/>
          </w:tcPr>
          <w:p w14:paraId="00078DE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3CDC639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Eyes task</w:t>
            </w:r>
          </w:p>
        </w:tc>
        <w:tc>
          <w:tcPr>
            <w:tcW w:w="1525" w:type="dxa"/>
            <w:tcBorders>
              <w:top w:val="single" w:sz="4" w:space="0" w:color="auto"/>
              <w:left w:val="single" w:sz="4" w:space="0" w:color="auto"/>
              <w:bottom w:val="single" w:sz="4" w:space="0" w:color="auto"/>
              <w:right w:val="single" w:sz="4" w:space="0" w:color="auto"/>
            </w:tcBorders>
            <w:hideMark/>
          </w:tcPr>
          <w:p w14:paraId="6DE63F7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109 HC for English version and 97 HC for French version</w:t>
            </w:r>
          </w:p>
        </w:tc>
        <w:tc>
          <w:tcPr>
            <w:tcW w:w="6412" w:type="dxa"/>
            <w:tcBorders>
              <w:top w:val="single" w:sz="4" w:space="0" w:color="auto"/>
              <w:left w:val="single" w:sz="4" w:space="0" w:color="auto"/>
              <w:bottom w:val="single" w:sz="4" w:space="0" w:color="auto"/>
              <w:right w:val="single" w:sz="4" w:space="0" w:color="auto"/>
            </w:tcBorders>
            <w:hideMark/>
          </w:tcPr>
          <w:p w14:paraId="351CF5D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Distributions:</w:t>
            </w:r>
          </w:p>
          <w:p w14:paraId="33103C0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Similar overall distribution of scores in both versions and no differences in the mean scores between them. However, 2 items in the French version did not collect a majority of responses, which differed from the results of the English version. Test-retest showed </w:t>
            </w:r>
            <w:r w:rsidRPr="002A0CDF">
              <w:rPr>
                <w:rFonts w:ascii="Times New Roman" w:hAnsi="Times New Roman" w:cs="Times New Roman"/>
                <w:sz w:val="18"/>
                <w:szCs w:val="18"/>
                <w:lang w:val="en-GB"/>
              </w:rPr>
              <w:lastRenderedPageBreak/>
              <w:t>good stability of the French version. As expected, participants who do not speak French or English at home, and those born in Asia, performed worse than North American participants, and those who speak English or French at home. French version had acceptable validity and good stability. The cultural differences observed support the idea that Asian culture does not use theory of mind to explain people’s behaviours as much as North American people do.</w:t>
            </w:r>
          </w:p>
        </w:tc>
      </w:tr>
      <w:tr w:rsidR="00C51776" w:rsidRPr="00AE23CC" w14:paraId="593799C5"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6B8C2F7" w14:textId="4C3F7AFC"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2A0CDF">
              <w:rPr>
                <w:rFonts w:ascii="Times New Roman" w:eastAsia="Times New Roman" w:hAnsi="Times New Roman" w:cs="Times New Roman"/>
                <w:color w:val="000000"/>
                <w:sz w:val="18"/>
                <w:szCs w:val="18"/>
              </w:rPr>
              <w:lastRenderedPageBreak/>
              <w:t xml:space="preserve">Đorđević et al., 2017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07B0FeVw","properties":{"formattedCitation":"[168]","plainCitation":"[168]","noteIndex":0},"citationItems":[{"id":"CYRe6CJU/PpqCAW46","uris":["http://zotero.org/users/8895419/items/TVL6MPWI"],"uri":["http://zotero.org/users/8895419/items/TVL6MPWI"],"itemData":{"id":845,"type":"article-journal","abstract":"Central and Eastern European Online Library - CEE journals, documents, articles, periodicals, books available online for download, Zeitschrfitendatenbank, Online Zeitschriften, Online Zeitschriftendatenbank","container-title":"Psihologija","ISSN":"0048-5705, 1451-9283","issue":"4","language":"English","note":"publisher: Društvo psihologa Srbije","page":"483-502","source":"www.ceeol.com","title":"Psychometric evaluation and validation of the Serbian version of “Reading the Mind in the Eyes” test","volume":"50","author":[{"family":"Djordjevic","given":""}],"issued":{"date-parts":[["2017"]]}}}],"schema":"https://github.com/citation-style-language/schema/raw/master/csl-citation.json"}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[168]</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91C597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study-Co-normalization of Eyes task in Serbia</w:t>
            </w:r>
          </w:p>
        </w:tc>
        <w:tc>
          <w:tcPr>
            <w:tcW w:w="1276" w:type="dxa"/>
            <w:tcBorders>
              <w:top w:val="single" w:sz="4" w:space="0" w:color="auto"/>
              <w:left w:val="single" w:sz="4" w:space="0" w:color="auto"/>
              <w:bottom w:val="single" w:sz="4" w:space="0" w:color="auto"/>
              <w:right w:val="single" w:sz="4" w:space="0" w:color="auto"/>
            </w:tcBorders>
            <w:hideMark/>
          </w:tcPr>
          <w:p w14:paraId="7FA02A79"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3E8A6FC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Eyes task</w:t>
            </w:r>
          </w:p>
        </w:tc>
        <w:tc>
          <w:tcPr>
            <w:tcW w:w="1525" w:type="dxa"/>
            <w:tcBorders>
              <w:top w:val="single" w:sz="4" w:space="0" w:color="auto"/>
              <w:left w:val="single" w:sz="4" w:space="0" w:color="auto"/>
              <w:bottom w:val="single" w:sz="4" w:space="0" w:color="auto"/>
              <w:right w:val="single" w:sz="4" w:space="0" w:color="auto"/>
            </w:tcBorders>
            <w:hideMark/>
          </w:tcPr>
          <w:p w14:paraId="5FEED6A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The sample consisted of </w:t>
            </w:r>
          </w:p>
          <w:p w14:paraId="68AE52D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both unimpaired controls (76.5%), and a clinical group of participants (SCZ 49,8 % and BD 50,8%)</w:t>
            </w:r>
          </w:p>
        </w:tc>
        <w:tc>
          <w:tcPr>
            <w:tcW w:w="6412" w:type="dxa"/>
            <w:tcBorders>
              <w:top w:val="single" w:sz="4" w:space="0" w:color="auto"/>
              <w:left w:val="single" w:sz="4" w:space="0" w:color="auto"/>
              <w:bottom w:val="single" w:sz="4" w:space="0" w:color="auto"/>
              <w:right w:val="single" w:sz="4" w:space="0" w:color="auto"/>
            </w:tcBorders>
            <w:hideMark/>
          </w:tcPr>
          <w:p w14:paraId="02AD9B9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Eyes task has demonstrated fair psychometric properties (KMO = .723; α = .747; H1 = .076; H5 = .465), successfully differentiating between clinical group and control [F (1,254) = 26.175, p &lt;.001, η2 p = .093], while typical gender differences in performance were found only in control group. Tests of several models based on the previous literature revealed that the affect-specific factors underlying performance on Eyes task demonstrate poor fit. The best fitting model obtained included reduced scale with a single-factor underlying the test’s performance (TLI = .953, CFI = .958, RMSEA = 020). Based on the fit parameters we propose 18-item short-form of the Serbian version of Eyes task (KMO = .797; α = .728; H1 = .129; H5 = .677) for economic, reliable and valid measurement of ToM abilities.</w:t>
            </w:r>
          </w:p>
        </w:tc>
      </w:tr>
      <w:tr w:rsidR="00C51776" w:rsidRPr="009C535D" w14:paraId="7E59B2BD"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512FC33" w14:textId="24386D46"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2A0CDF">
              <w:rPr>
                <w:rFonts w:ascii="Times New Roman" w:eastAsia="Times New Roman" w:hAnsi="Times New Roman" w:cs="Times New Roman"/>
                <w:color w:val="000000"/>
                <w:sz w:val="18"/>
                <w:szCs w:val="18"/>
              </w:rPr>
              <w:t xml:space="preserve">Lee et al., 2020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93fdGYcJ","properties":{"formattedCitation":"[167]","plainCitation":"[167]","noteIndex":0},"citationItems":[{"id":"CYRe6CJU/ohQGfS1E","uris":["http://zotero.org/users/8895419/items/YXPUN44L"],"uri":["http://zotero.org/users/8895419/items/YXPUN44L"],"itemData":{"id":841,"type":"article-journal","abstract":"The Reading the Mind in the Eyes Test (RMET) is one of the most widely used instruments for assessing the ability to recognize emotion. To examine the psychometric properties of the Korean version of the RMET and to explore the possible implications of poor performance on this task, 200 adults aged 19-32 years completed the RMET and the Korean version of the 20-item Toronto Alexithymia Scale (TAS-20K), the cognitive empathy domain of the Korean version of the Interpersonal Reactivity Index (IRI-C), and the Buss-Durkee Hostility Inventory-Aggression (BDHI-A). In the present study, confirmatory factor analyses confirmed that the hypothesized three-factor solution based on three different emotional valences of the items (positive, negative, or neutral) had a good fit to the data. The Korean version of the RMET also showed good test-retest reliability over a 4-week time interval. Convergent validity was also supported by significant correlations with subscales of the TAS-20K, and discriminant validity was identified by nonsignificant associations with IRI-C scores. In addition, no difference was found in RMET performance according to the sex of the photographed individuals or the sex or educational attainment of the participants. Individuals with poor RMET performance were more likely to experience alexithymia and aggression. The current findings will facilitate not only future research on emotion processing but also the assessment of conditions related to the decreased ability to decode emotional stimuli.","container-title":"PloS One","DOI":"10.1371/journal.pone.0238309","ISSN":"1932-6203","issue":"8","journalAbbreviation":"PLoS One","language":"eng","note":"PMID: 32866184\nPMCID: PMC7458289","page":"e0238309","source":"PubMed","title":"Development and validation of the Korean version of the Reading the Mind in the Eyes Test","volume":"15","author":[{"family":"Lee","given":"Hye-Rin"},{"family":"Nam","given":"Gieun"},{"family":"Hur","given":"Ji-Won"}],"issued":{"date-parts":[["2020"]]}}}],"schema":"https://github.com/citation-style-language/schema/raw/master/csl-citation.json"}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[167]</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462150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study-Co-normalization of the Eyes Task in Korea</w:t>
            </w:r>
          </w:p>
        </w:tc>
        <w:tc>
          <w:tcPr>
            <w:tcW w:w="1276" w:type="dxa"/>
            <w:tcBorders>
              <w:top w:val="single" w:sz="4" w:space="0" w:color="auto"/>
              <w:left w:val="single" w:sz="4" w:space="0" w:color="auto"/>
              <w:bottom w:val="single" w:sz="4" w:space="0" w:color="auto"/>
              <w:right w:val="single" w:sz="4" w:space="0" w:color="auto"/>
            </w:tcBorders>
            <w:hideMark/>
          </w:tcPr>
          <w:p w14:paraId="41CCB77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65A6D32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Eyes task</w:t>
            </w:r>
          </w:p>
        </w:tc>
        <w:tc>
          <w:tcPr>
            <w:tcW w:w="1525" w:type="dxa"/>
            <w:tcBorders>
              <w:top w:val="single" w:sz="4" w:space="0" w:color="auto"/>
              <w:left w:val="single" w:sz="4" w:space="0" w:color="auto"/>
              <w:bottom w:val="single" w:sz="4" w:space="0" w:color="auto"/>
              <w:right w:val="single" w:sz="4" w:space="0" w:color="auto"/>
            </w:tcBorders>
            <w:hideMark/>
          </w:tcPr>
          <w:p w14:paraId="4BFF5C3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200 HC</w:t>
            </w:r>
          </w:p>
        </w:tc>
        <w:tc>
          <w:tcPr>
            <w:tcW w:w="6412" w:type="dxa"/>
            <w:tcBorders>
              <w:top w:val="single" w:sz="4" w:space="0" w:color="auto"/>
              <w:left w:val="single" w:sz="4" w:space="0" w:color="auto"/>
              <w:bottom w:val="single" w:sz="4" w:space="0" w:color="auto"/>
              <w:right w:val="single" w:sz="4" w:space="0" w:color="auto"/>
            </w:tcBorders>
            <w:hideMark/>
          </w:tcPr>
          <w:p w14:paraId="1E820DD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The Korean version of the </w:t>
            </w:r>
            <w:r w:rsidRPr="002A0CDF">
              <w:rPr>
                <w:rFonts w:ascii="Times New Roman" w:hAnsi="Times New Roman" w:cs="Times New Roman"/>
                <w:color w:val="000000" w:themeColor="text1"/>
                <w:sz w:val="18"/>
                <w:szCs w:val="18"/>
                <w:lang w:val="en-GB"/>
              </w:rPr>
              <w:t>Eyes task</w:t>
            </w:r>
            <w:r w:rsidRPr="002A0CDF">
              <w:rPr>
                <w:rFonts w:ascii="Times New Roman" w:hAnsi="Times New Roman" w:cs="Times New Roman"/>
                <w:sz w:val="18"/>
                <w:szCs w:val="18"/>
                <w:lang w:val="en-GB"/>
              </w:rPr>
              <w:t xml:space="preserve"> also showed good test-retest reliability over a 4-week time interval. Convergent validity was also supported by significant correlations with subscales of the TAS-20K, and discriminant validity was identified by non-significant associations with IRI-C scores. In addition, no difference was found in </w:t>
            </w:r>
            <w:r w:rsidRPr="002A0CDF">
              <w:rPr>
                <w:rFonts w:ascii="Times New Roman" w:hAnsi="Times New Roman" w:cs="Times New Roman"/>
                <w:color w:val="000000" w:themeColor="text1"/>
                <w:sz w:val="18"/>
                <w:szCs w:val="18"/>
                <w:lang w:val="en-GB"/>
              </w:rPr>
              <w:t>Eyes task</w:t>
            </w:r>
            <w:r w:rsidRPr="002A0CDF">
              <w:rPr>
                <w:rFonts w:ascii="Times New Roman" w:hAnsi="Times New Roman" w:cs="Times New Roman"/>
                <w:sz w:val="18"/>
                <w:szCs w:val="18"/>
                <w:lang w:val="en-GB"/>
              </w:rPr>
              <w:t xml:space="preserve"> performance according to the sex of the photographed individuals or the sex or educational attainment of the participants. </w:t>
            </w:r>
          </w:p>
        </w:tc>
      </w:tr>
      <w:tr w:rsidR="00C51776" w:rsidRPr="00AE23CC" w14:paraId="4378325D"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22B015B" w14:textId="680A6D87" w:rsidR="00C51776" w:rsidRPr="00BD6788"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BD6788">
              <w:rPr>
                <w:rFonts w:ascii="Times New Roman" w:eastAsia="Times New Roman" w:hAnsi="Times New Roman" w:cs="Times New Roman"/>
                <w:color w:val="000000"/>
                <w:sz w:val="18"/>
                <w:szCs w:val="18"/>
                <w:lang w:val="en-US"/>
              </w:rPr>
              <w:t xml:space="preserve">Chakrabarty et al., 2021 </w:t>
            </w:r>
            <w:r w:rsidR="000F104E">
              <w:rPr>
                <w:rFonts w:ascii="Times New Roman" w:eastAsia="Times New Roman" w:hAnsi="Times New Roman" w:cs="Times New Roman"/>
                <w:color w:val="000000"/>
                <w:sz w:val="18"/>
                <w:szCs w:val="18"/>
                <w:lang w:val="en-US"/>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6mF6Gt9c","properties":{"formattedCitation":"[170]","plainCitation":"[170]","noteIndex":0},"citationItems":[{"id":"CYRe6CJU/6HqAWcZ2","uris":["http://zotero.org/users/8895419/items/DJAWFLP2"],"uri":["http://zotero.org/users/8895419/items/DJAWFLP2"],"itemData":{"id":"JMESJSZY/Z8tgALUM","type":"article-journal","abstract":"Background: Social cognition deficits are common in clinical populations but there is a dearth of standardized social cognition assessment tools in India. Theory of mind (ToM) is an important aspect of social cognition which is often assessed with the revised reading the mind in eyes test (RMET-R). However, we do not have a statistically validated version of the test for the Indian population.\nAim: This study aims to assess the acceptability, reliability, and validity of the Bengali version of the RMET-R.\nMaterials and Methods: We administered the RMET-R to 23 patients with chronic schizophrenia (SCZ), 22 patients with bipolar disorder, and 104 healthy controls (HCs) to evaluate the reliability and validity of the instrument in the Indian (Bengali) population.\nResults: We obtained moderate internal consistency (Cronbach's alpha = 0.6) and test-retest reliability (intraclass correlation coefficient = 0.64, P &lt; 0.001). Positive correlations were found between RMET-R and Wechsler picture arrangement (r = 0.60, P &lt; 0.001), picture completion (r = 0.54, P &lt; 0.001), and comprehension subtests (r = 0.48, P &lt; 0.001). Patients with SCZ (M = 49.7, standard deviation [SD] = 16.5) scored significantly lower than HCs (M = 68.9, SD = 13.8) (P = 0.008; Cohen's d = 1.3) on the RMET-R. Thus this tool could discriminate patients who are reported to have Theory of Mind deficits from healthy controls.\nConclusion: The Bengali version of the RMET-R is a reliable and valid tool for assessing first-order ToM insofar as the original RMET-R measures this construct.","container-title":"Indian Journal of Psychiatry","DOI":"10.4103/psychiatry.IndianJPsychiatry_967_20","ISSN":"0019-5545","issue":"1","journalAbbreviation":"Indian J Psychiatry","language":"eng","note":"PMID: 34083824\nPMCID: PMC8106414","page":"74-79","source":"PubMed","title":"Validation of revised reading the mind in the eyes test in the Indian (Bengali) population: A preliminary study","title-short":"Validation of revised reading the mind in the eyes test in the Indian (Bengali) population","volume":"63","author":[{"family":"Chakrabarty","given":"Madhushree"},{"family":"Dasgupta","given":"Gargi"},{"family":"Acharya","given":"Rudraprasad"},{"family":"Chatterjee","given":"Seshadri Sekhar"},{"family":"Guha","given":"Prathama"},{"family":"Belmonte","given":"Matthew K."},{"family":"Bhattacharya","given":"Kaberi"}],"issued":{"date-parts":[["2021",2]]}}}],"schema":"https://github.com/citation-style-language/schema/raw/master/csl-citation.json"} </w:instrText>
            </w:r>
            <w:r w:rsidR="000F104E">
              <w:rPr>
                <w:rFonts w:ascii="Times New Roman" w:eastAsia="Times New Roman" w:hAnsi="Times New Roman" w:cs="Times New Roman"/>
                <w:color w:val="000000"/>
                <w:sz w:val="18"/>
                <w:szCs w:val="18"/>
                <w:lang w:val="en-US"/>
              </w:rPr>
              <w:fldChar w:fldCharType="separate"/>
            </w:r>
            <w:r w:rsidR="00406AC2" w:rsidRPr="00406AC2">
              <w:rPr>
                <w:rFonts w:ascii="Times New Roman" w:hAnsi="Times New Roman" w:cs="Times New Roman"/>
                <w:sz w:val="18"/>
              </w:rPr>
              <w:t>[170]</w:t>
            </w:r>
            <w:r w:rsidR="000F104E">
              <w:rPr>
                <w:rFonts w:ascii="Times New Roman" w:eastAsia="Times New Roman" w:hAnsi="Times New Roman" w:cs="Times New Roman"/>
                <w:color w:val="000000"/>
                <w:sz w:val="18"/>
                <w:szCs w:val="18"/>
                <w:lang w:val="en-US"/>
              </w:rPr>
              <w:fldChar w:fldCharType="end"/>
            </w:r>
            <w:r w:rsidR="000F104E" w:rsidRPr="00BD6788">
              <w:rPr>
                <w:rFonts w:ascii="Times New Roman" w:eastAsia="Times New Roman" w:hAnsi="Times New Roman" w:cs="Times New Roman"/>
                <w:color w:val="000000"/>
                <w:sz w:val="18"/>
                <w:szCs w:val="18"/>
                <w:lang w:val="en-US"/>
              </w:rPr>
              <w:t xml:space="preserve"> </w:t>
            </w:r>
          </w:p>
        </w:tc>
        <w:tc>
          <w:tcPr>
            <w:tcW w:w="1525" w:type="dxa"/>
            <w:tcBorders>
              <w:top w:val="single" w:sz="4" w:space="0" w:color="auto"/>
              <w:left w:val="single" w:sz="4" w:space="0" w:color="auto"/>
              <w:bottom w:val="single" w:sz="4" w:space="0" w:color="auto"/>
              <w:right w:val="single" w:sz="4" w:space="0" w:color="auto"/>
            </w:tcBorders>
            <w:hideMark/>
          </w:tcPr>
          <w:p w14:paraId="56DFF44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study-Psychometric properties of the Indian version of the Eyes Task</w:t>
            </w:r>
          </w:p>
        </w:tc>
        <w:tc>
          <w:tcPr>
            <w:tcW w:w="1276" w:type="dxa"/>
            <w:tcBorders>
              <w:top w:val="single" w:sz="4" w:space="0" w:color="auto"/>
              <w:left w:val="single" w:sz="4" w:space="0" w:color="auto"/>
              <w:bottom w:val="single" w:sz="4" w:space="0" w:color="auto"/>
              <w:right w:val="single" w:sz="4" w:space="0" w:color="auto"/>
            </w:tcBorders>
            <w:hideMark/>
          </w:tcPr>
          <w:p w14:paraId="68AAF0B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00E109F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Eyes task</w:t>
            </w:r>
          </w:p>
        </w:tc>
        <w:tc>
          <w:tcPr>
            <w:tcW w:w="1525" w:type="dxa"/>
            <w:tcBorders>
              <w:top w:val="single" w:sz="4" w:space="0" w:color="auto"/>
              <w:left w:val="single" w:sz="4" w:space="0" w:color="auto"/>
              <w:bottom w:val="single" w:sz="4" w:space="0" w:color="auto"/>
              <w:right w:val="single" w:sz="4" w:space="0" w:color="auto"/>
            </w:tcBorders>
            <w:hideMark/>
          </w:tcPr>
          <w:p w14:paraId="5448747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23 SCZ, 22 BD and 104 HC</w:t>
            </w:r>
          </w:p>
        </w:tc>
        <w:tc>
          <w:tcPr>
            <w:tcW w:w="6412" w:type="dxa"/>
            <w:tcBorders>
              <w:top w:val="single" w:sz="4" w:space="0" w:color="auto"/>
              <w:left w:val="single" w:sz="4" w:space="0" w:color="auto"/>
              <w:bottom w:val="single" w:sz="4" w:space="0" w:color="auto"/>
              <w:right w:val="single" w:sz="4" w:space="0" w:color="auto"/>
            </w:tcBorders>
            <w:hideMark/>
          </w:tcPr>
          <w:p w14:paraId="7AA8DF5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Reliability:</w:t>
            </w:r>
          </w:p>
          <w:p w14:paraId="3B8DA17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Moderate internal consistency (Cronbach’s alpha = 0.6) and test-retest reliability (ICC’s = 0.64, P &lt; 0.001). Positive correlations were found between </w:t>
            </w:r>
            <w:r w:rsidRPr="002A0CDF">
              <w:rPr>
                <w:rFonts w:ascii="Times New Roman" w:hAnsi="Times New Roman" w:cs="Times New Roman"/>
                <w:color w:val="000000" w:themeColor="text1"/>
                <w:sz w:val="18"/>
                <w:szCs w:val="18"/>
                <w:lang w:val="en-GB"/>
              </w:rPr>
              <w:t>Eyes task</w:t>
            </w:r>
            <w:r w:rsidRPr="002A0CDF">
              <w:rPr>
                <w:rFonts w:ascii="Times New Roman" w:hAnsi="Times New Roman" w:cs="Times New Roman"/>
                <w:sz w:val="18"/>
                <w:szCs w:val="18"/>
                <w:lang w:val="en-GB"/>
              </w:rPr>
              <w:t xml:space="preserve"> and Wechsler picture arrangement (r = 0.60, P &lt; 0.001), picture completion (r = 0.54, P &lt; 0.001), and comprehension subtests (r = 0.48, P &lt; 0.001). Patients with SCZ (M = 49.7, standard deviation [SD] = 16.5) scored significantly lower than HC (M = 68.9, SD = 13.8) (P = 0.008; Cohen’s d = 1.3) on </w:t>
            </w:r>
            <w:r w:rsidRPr="002A0CDF">
              <w:rPr>
                <w:rFonts w:ascii="Times New Roman" w:hAnsi="Times New Roman" w:cs="Times New Roman"/>
                <w:color w:val="000000" w:themeColor="text1"/>
                <w:sz w:val="18"/>
                <w:szCs w:val="18"/>
                <w:lang w:val="en-GB"/>
              </w:rPr>
              <w:t>Eyes task</w:t>
            </w:r>
            <w:r w:rsidRPr="002A0CDF">
              <w:rPr>
                <w:rFonts w:ascii="Times New Roman" w:hAnsi="Times New Roman" w:cs="Times New Roman"/>
                <w:sz w:val="18"/>
                <w:szCs w:val="18"/>
                <w:lang w:val="en-GB"/>
              </w:rPr>
              <w:t xml:space="preserve">. Thus, this tool could discriminate patients who are reported to have Theory of Mind deficits from healthy controls. The Bengali version of the </w:t>
            </w:r>
            <w:r w:rsidRPr="002A0CDF">
              <w:rPr>
                <w:rFonts w:ascii="Times New Roman" w:hAnsi="Times New Roman" w:cs="Times New Roman"/>
                <w:color w:val="000000" w:themeColor="text1"/>
                <w:sz w:val="18"/>
                <w:szCs w:val="18"/>
                <w:lang w:val="en-GB"/>
              </w:rPr>
              <w:t>Eyes task</w:t>
            </w:r>
            <w:r w:rsidRPr="002A0CDF">
              <w:rPr>
                <w:rFonts w:ascii="Times New Roman" w:hAnsi="Times New Roman" w:cs="Times New Roman"/>
                <w:sz w:val="18"/>
                <w:szCs w:val="18"/>
                <w:lang w:val="en-GB"/>
              </w:rPr>
              <w:t xml:space="preserve"> is a reliable and valid tool for assessing first</w:t>
            </w:r>
            <w:r w:rsidRPr="002A0CDF">
              <w:rPr>
                <w:rFonts w:ascii="Times New Roman" w:hAnsi="Times New Roman" w:cs="Times New Roman"/>
                <w:sz w:val="18"/>
                <w:szCs w:val="18"/>
                <w:lang w:val="en-GB"/>
              </w:rPr>
              <w:noBreakHyphen/>
              <w:t xml:space="preserve">order ToM insofar as the  original </w:t>
            </w:r>
            <w:r w:rsidRPr="002A0CDF">
              <w:rPr>
                <w:rFonts w:ascii="Times New Roman" w:hAnsi="Times New Roman" w:cs="Times New Roman"/>
                <w:color w:val="000000" w:themeColor="text1"/>
                <w:sz w:val="18"/>
                <w:szCs w:val="18"/>
                <w:lang w:val="en-GB"/>
              </w:rPr>
              <w:t>Eyes task</w:t>
            </w:r>
            <w:r w:rsidRPr="002A0CDF">
              <w:rPr>
                <w:rFonts w:ascii="Times New Roman" w:hAnsi="Times New Roman" w:cs="Times New Roman"/>
                <w:sz w:val="18"/>
                <w:szCs w:val="18"/>
                <w:lang w:val="en-GB"/>
              </w:rPr>
              <w:t xml:space="preserve"> measures this construct.</w:t>
            </w:r>
          </w:p>
        </w:tc>
      </w:tr>
      <w:tr w:rsidR="00C51776" w:rsidRPr="0021526A" w14:paraId="72412FD2" w14:textId="77777777" w:rsidTr="004C21FC">
        <w:tc>
          <w:tcPr>
            <w:tcW w:w="14034" w:type="dxa"/>
            <w:gridSpan w:val="6"/>
            <w:tcBorders>
              <w:top w:val="single" w:sz="4" w:space="0" w:color="auto"/>
              <w:left w:val="single" w:sz="4" w:space="0" w:color="auto"/>
              <w:bottom w:val="single" w:sz="4" w:space="0" w:color="auto"/>
              <w:right w:val="single" w:sz="4" w:space="0" w:color="auto"/>
            </w:tcBorders>
            <w:hideMark/>
          </w:tcPr>
          <w:p w14:paraId="7530F558"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18"/>
                <w:szCs w:val="18"/>
                <w:lang w:val="en-GB"/>
              </w:rPr>
            </w:pPr>
            <w:r w:rsidRPr="0021526A">
              <w:rPr>
                <w:rFonts w:ascii="Times New Roman" w:hAnsi="Times New Roman" w:cs="Times New Roman"/>
                <w:b/>
                <w:bCs/>
                <w:sz w:val="20"/>
                <w:szCs w:val="20"/>
                <w:lang w:val="en-GB"/>
              </w:rPr>
              <w:t>TASIT</w:t>
            </w:r>
          </w:p>
        </w:tc>
      </w:tr>
      <w:tr w:rsidR="00C51776" w:rsidRPr="009C535D" w14:paraId="3E30FC08"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9D4790F" w14:textId="198C9EB7" w:rsidR="00C51776" w:rsidRPr="00BD6788"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BD6788">
              <w:rPr>
                <w:rFonts w:ascii="Times New Roman" w:eastAsia="Times New Roman" w:hAnsi="Times New Roman" w:cs="Times New Roman"/>
                <w:color w:val="000000"/>
                <w:sz w:val="18"/>
                <w:szCs w:val="18"/>
                <w:lang w:val="en-US"/>
              </w:rPr>
              <w:t xml:space="preserve">Roberts et al., 2009 </w:t>
            </w:r>
            <w:r>
              <w:rPr>
                <w:rFonts w:ascii="Times New Roman" w:eastAsia="Times New Roman" w:hAnsi="Times New Roman" w:cs="Times New Roman"/>
                <w:color w:val="000000"/>
                <w:sz w:val="18"/>
                <w:szCs w:val="18"/>
                <w:lang w:val="en-US"/>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STPNUNkx","properties":{"formattedCitation":"[190]","plainCitation":"[190]","noteIndex":0},"citationItems":[{"id":"CYRe6CJU/FJJHhcVM","uris":["http://zotero.org/users/8895419/items/SMTW9DFF"],"uri":["http://zotero.org/users/8895419/items/SMTW9DFF"],"itemData":{"id":711,"type":"article-journal","abstract":"Social functioning deficits (e.g., social skill, community functioning) are a core feature of schizophrenia. These deficits are only minimally improved via the frontline treatments for schizophrenia (e.g. medication, social skills training, cognitive-behavioral therapy). Social cognition is a promising treatment target in this regard as it may be more strongly related to social functioning outcomes than traditional neurocognitive domains [Couture, S., Penn, D.L., Roberts, D.L., 2006. The functional significance of social cognition in schizophrenia: a review. Schizophrenia Bulletin (Suppl. 1), S-44-63]. Social cognition and interaction training (SCIT) is a 20-week, manualized, group treatment designed to improve social functioning in schizophrenia by way of improved social cognition. This article reports preliminary data from a quasi-experimental study comparing SCIT + treatment as usual (TAU; n=20) to TAU alone (n=11) among outpatients. Results using analysis of variance (ANOVA) suggest SCIT-related improvements in emotion perception and social skill.","container-title":"Psychiatry Research","DOI":"10.1016/j.psychres.2008.02.007","ISSN":"0165-1781","issue":"2-3","journalAbbreviation":"Psychiatry Res","language":"eng","note":"PMID: 19272654","page":"141-147","source":"PubMed","title":"Social cognition and interaction training (SCIT) for outpatients with schizophrenia: a preliminary study","title-short":"Social cognition and interaction training (SCIT) for outpatients with schizophrenia","volume":"166","author":[{"family":"Roberts","given":"David L."},{"family":"Penn","given":"David L."}],"issued":{"date-parts":[["2009",4,30]]}}}],"schema":"https://github.com/citation-style-language/schema/raw/master/csl-citation.json"} </w:instrText>
            </w:r>
            <w:r>
              <w:rPr>
                <w:rFonts w:ascii="Times New Roman" w:eastAsia="Times New Roman" w:hAnsi="Times New Roman" w:cs="Times New Roman"/>
                <w:color w:val="000000"/>
                <w:sz w:val="18"/>
                <w:szCs w:val="18"/>
                <w:lang w:val="en-US"/>
              </w:rPr>
              <w:fldChar w:fldCharType="separate"/>
            </w:r>
            <w:r w:rsidR="00406AC2" w:rsidRPr="00406AC2">
              <w:rPr>
                <w:rFonts w:ascii="Times New Roman" w:hAnsi="Times New Roman" w:cs="Times New Roman"/>
                <w:sz w:val="18"/>
              </w:rPr>
              <w:t>[190]</w:t>
            </w:r>
            <w:r>
              <w:rPr>
                <w:rFonts w:ascii="Times New Roman" w:eastAsia="Times New Roman" w:hAnsi="Times New Roman" w:cs="Times New Roman"/>
                <w:color w:val="000000"/>
                <w:sz w:val="18"/>
                <w:szCs w:val="18"/>
                <w:lang w:val="en-US"/>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77351255"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r w:rsidRPr="0021526A">
              <w:rPr>
                <w:rFonts w:ascii="Times New Roman" w:hAnsi="Times New Roman" w:cs="Times New Roman"/>
                <w:color w:val="000000" w:themeColor="text1"/>
                <w:sz w:val="18"/>
                <w:szCs w:val="18"/>
                <w:lang w:val="en-GB"/>
              </w:rPr>
              <w:t>Psychometric properties of BLERT, TASIT and AIHQ</w:t>
            </w:r>
          </w:p>
        </w:tc>
        <w:tc>
          <w:tcPr>
            <w:tcW w:w="1276" w:type="dxa"/>
            <w:tcBorders>
              <w:top w:val="single" w:sz="4" w:space="0" w:color="auto"/>
              <w:left w:val="single" w:sz="4" w:space="0" w:color="auto"/>
              <w:bottom w:val="single" w:sz="4" w:space="0" w:color="auto"/>
              <w:right w:val="single" w:sz="4" w:space="0" w:color="auto"/>
            </w:tcBorders>
            <w:hideMark/>
          </w:tcPr>
          <w:p w14:paraId="4A0D3792"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1526A">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7819BD11"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1526A">
              <w:rPr>
                <w:rFonts w:ascii="Times New Roman" w:hAnsi="Times New Roman" w:cs="Times New Roman"/>
                <w:color w:val="000000" w:themeColor="text1"/>
                <w:sz w:val="18"/>
                <w:szCs w:val="18"/>
                <w:lang w:val="en-GB"/>
              </w:rPr>
              <w:t xml:space="preserve">BLERT </w:t>
            </w:r>
          </w:p>
          <w:p w14:paraId="0E773E00"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1526A">
              <w:rPr>
                <w:rFonts w:ascii="Times New Roman" w:hAnsi="Times New Roman" w:cs="Times New Roman"/>
                <w:color w:val="000000" w:themeColor="text1"/>
                <w:sz w:val="18"/>
                <w:szCs w:val="18"/>
                <w:lang w:val="en-GB"/>
              </w:rPr>
              <w:t xml:space="preserve">TASIT </w:t>
            </w:r>
          </w:p>
          <w:p w14:paraId="0F922D31"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1526A">
              <w:rPr>
                <w:rFonts w:ascii="Times New Roman" w:hAnsi="Times New Roman" w:cs="Times New Roman"/>
                <w:color w:val="000000" w:themeColor="text1"/>
                <w:sz w:val="18"/>
                <w:szCs w:val="18"/>
                <w:lang w:val="en-GB"/>
              </w:rPr>
              <w:t>AIHQ</w:t>
            </w:r>
          </w:p>
        </w:tc>
        <w:tc>
          <w:tcPr>
            <w:tcW w:w="1525" w:type="dxa"/>
            <w:tcBorders>
              <w:top w:val="single" w:sz="4" w:space="0" w:color="auto"/>
              <w:left w:val="single" w:sz="4" w:space="0" w:color="auto"/>
              <w:bottom w:val="single" w:sz="4" w:space="0" w:color="auto"/>
              <w:right w:val="single" w:sz="4" w:space="0" w:color="auto"/>
            </w:tcBorders>
            <w:hideMark/>
          </w:tcPr>
          <w:p w14:paraId="75DC6433"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1526A">
              <w:rPr>
                <w:rFonts w:ascii="Times New Roman" w:hAnsi="Times New Roman" w:cs="Times New Roman"/>
                <w:color w:val="000000" w:themeColor="text1"/>
                <w:sz w:val="18"/>
                <w:szCs w:val="18"/>
                <w:lang w:val="en-GB"/>
              </w:rPr>
              <w:t>31 SCZ</w:t>
            </w:r>
          </w:p>
        </w:tc>
        <w:tc>
          <w:tcPr>
            <w:tcW w:w="6412" w:type="dxa"/>
            <w:tcBorders>
              <w:top w:val="single" w:sz="4" w:space="0" w:color="auto"/>
              <w:left w:val="single" w:sz="4" w:space="0" w:color="auto"/>
              <w:bottom w:val="single" w:sz="4" w:space="0" w:color="auto"/>
              <w:right w:val="single" w:sz="4" w:space="0" w:color="auto"/>
            </w:tcBorders>
            <w:hideMark/>
          </w:tcPr>
          <w:p w14:paraId="22FCE999"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sz w:val="18"/>
                <w:szCs w:val="18"/>
                <w:lang w:val="en-GB"/>
              </w:rPr>
            </w:pPr>
            <w:r w:rsidRPr="0021526A">
              <w:rPr>
                <w:rFonts w:ascii="Times New Roman" w:hAnsi="Times New Roman" w:cs="Times New Roman"/>
                <w:b/>
                <w:bCs/>
                <w:sz w:val="18"/>
                <w:szCs w:val="18"/>
                <w:lang w:val="en-GB"/>
              </w:rPr>
              <w:t xml:space="preserve">TASIT </w:t>
            </w:r>
          </w:p>
          <w:p w14:paraId="5B9A49CE"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1526A">
              <w:rPr>
                <w:rFonts w:ascii="Times New Roman" w:hAnsi="Times New Roman" w:cs="Times New Roman"/>
                <w:sz w:val="18"/>
                <w:szCs w:val="18"/>
                <w:lang w:val="en-GB"/>
              </w:rPr>
              <w:t xml:space="preserve">Utility as a repeated measure: </w:t>
            </w:r>
          </w:p>
          <w:p w14:paraId="490E38A8"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1526A">
              <w:rPr>
                <w:rFonts w:ascii="Times New Roman" w:hAnsi="Times New Roman" w:cs="Times New Roman"/>
                <w:sz w:val="18"/>
                <w:szCs w:val="18"/>
                <w:lang w:val="en-GB"/>
              </w:rPr>
              <w:t>Social cognition and interaction training:</w:t>
            </w:r>
          </w:p>
          <w:p w14:paraId="41A0502F"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1526A">
              <w:rPr>
                <w:rFonts w:ascii="Times New Roman" w:hAnsi="Times New Roman" w:cs="Times New Roman"/>
                <w:sz w:val="18"/>
                <w:szCs w:val="18"/>
                <w:lang w:val="en-GB"/>
              </w:rPr>
              <w:t>Baseline: 26.30 (6.90); Post-test: 29.50 (5.72); TAU: Baseline: 27.38 (5.42); Post-test: 27.50 (5.73).</w:t>
            </w:r>
          </w:p>
        </w:tc>
      </w:tr>
      <w:tr w:rsidR="00C51776" w:rsidRPr="009C535D" w14:paraId="5959A64B"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78419A64" w14:textId="56258B07" w:rsidR="00C51776" w:rsidRPr="00BD6788"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BD6788">
              <w:rPr>
                <w:rFonts w:ascii="Times New Roman" w:eastAsia="Times New Roman" w:hAnsi="Times New Roman" w:cs="Times New Roman"/>
                <w:color w:val="000000"/>
                <w:sz w:val="18"/>
                <w:szCs w:val="18"/>
                <w:lang w:val="en-US"/>
              </w:rPr>
              <w:t xml:space="preserve">Sparks et al., 2010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njUaLh4x","properties":{"formattedCitation":"[244]","plainCitation":"[244]","noteIndex":0},"citationItems":[{"id":"CYRe6CJU/KeARfquz","uris":["http://zotero.org/users/8895419/items/Z2VXXPPS"],"uri":["http://zotero.org/users/8895419/items/Z2VXXPPS"],"itemData":{"id":681,"type":"article-journal","abstract":"Social and occupational functioning difficulties are a characteristic feature of schizophrenia, and a growing body of evidence suggests that deficits in social cognition contribute significantly to these functional impairments. The present study sought to investigate whether the association between social cognition and social functioning in schizophrenia would be mediated by self-reported levels of empathy. Thirty outpatients with a diagnosis of schizophrenia or schizoaffective disorder, and twenty-five healthy controls completed a well-validated facial affect processing task (Ekman 60-faces facial task from the Facial Expressions of Emotion - Stimuli and Tests; FEEST), The Awareness of Social Inference Test (TASIT; to assess emotion perception and complex social cognitive skills such as the detection of sarcasm and deceit, from realistic social exchanges), and measures of self-reported empathy and social functioning. Participants with schizophrenia performed more poorly than controls in identifying emotional states from both FEEST and TASIT stimuli, and were impaired in their ability to comprehend counterfactual information in social exchanges, including sarcasm and lies, on the TASIT. Impairment in the comprehension of sarcasm was associated with higher empathic personal distress, and lower recreational functioning. Impairment in the identification of the emotions of others was found to be associated with lower satisfaction and lower empathic fantasy. However, empathy could not be explored as a mediator of associations between social cognition and functional outcome, due to lack of common associations with functional outcome measures. These findings have implications for the remediation of specific social cognitive deficits with respect to improving functional outcomes in schizophrenia.","container-title":"Schizophrenia Research","DOI":"10.1016/j.schres.2010.06.011","ISSN":"1573-2509","issue":"1-3","journalAbbreviation":"Schizophr Res","language":"eng","note":"PMID: 20609567","page":"172-178","source":"PubMed","title":"Social cognition, empathy and functional outcome in schizophrenia","volume":"122","author":[{"family":"Sparks","given":"Amy"},{"family":"McDonald","given":"Skye"},{"family":"Lino","given":"Bianca"},{"family":"O'Donnell","given":"Maryanne"},{"family":"Green","given":"Melissa J."}],"issued":{"date-parts":[["2010",9]]}}}],"schema":"https://github.com/citation-style-language/schema/raw/master/csl-citation.json"}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[244]</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7CCE638"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r w:rsidRPr="0021526A">
              <w:rPr>
                <w:rFonts w:ascii="Times New Roman" w:hAnsi="Times New Roman" w:cs="Times New Roman"/>
                <w:color w:val="000000" w:themeColor="text1"/>
                <w:sz w:val="18"/>
                <w:szCs w:val="18"/>
                <w:lang w:val="en-GB"/>
              </w:rPr>
              <w:t>Psychometric properties of TASIT</w:t>
            </w:r>
          </w:p>
        </w:tc>
        <w:tc>
          <w:tcPr>
            <w:tcW w:w="1276" w:type="dxa"/>
            <w:tcBorders>
              <w:top w:val="single" w:sz="4" w:space="0" w:color="auto"/>
              <w:left w:val="single" w:sz="4" w:space="0" w:color="auto"/>
              <w:bottom w:val="single" w:sz="4" w:space="0" w:color="auto"/>
              <w:right w:val="single" w:sz="4" w:space="0" w:color="auto"/>
            </w:tcBorders>
            <w:hideMark/>
          </w:tcPr>
          <w:p w14:paraId="5AA8976F"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1526A">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10C653CB"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1526A">
              <w:rPr>
                <w:rFonts w:ascii="Times New Roman" w:hAnsi="Times New Roman" w:cs="Times New Roman"/>
                <w:color w:val="000000" w:themeColor="text1"/>
                <w:sz w:val="18"/>
                <w:szCs w:val="18"/>
                <w:lang w:val="en-GB"/>
              </w:rPr>
              <w:t xml:space="preserve">TASIT </w:t>
            </w:r>
          </w:p>
        </w:tc>
        <w:tc>
          <w:tcPr>
            <w:tcW w:w="1525" w:type="dxa"/>
            <w:tcBorders>
              <w:top w:val="single" w:sz="4" w:space="0" w:color="auto"/>
              <w:left w:val="single" w:sz="4" w:space="0" w:color="auto"/>
              <w:bottom w:val="single" w:sz="4" w:space="0" w:color="auto"/>
              <w:right w:val="single" w:sz="4" w:space="0" w:color="auto"/>
            </w:tcBorders>
            <w:hideMark/>
          </w:tcPr>
          <w:p w14:paraId="23895DC0"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1526A">
              <w:rPr>
                <w:rFonts w:ascii="Times New Roman" w:hAnsi="Times New Roman" w:cs="Times New Roman"/>
                <w:color w:val="000000" w:themeColor="text1"/>
                <w:sz w:val="18"/>
                <w:szCs w:val="18"/>
                <w:lang w:val="en-GB"/>
              </w:rPr>
              <w:t xml:space="preserve">30 SCZ/SCZaff 25 HC </w:t>
            </w:r>
          </w:p>
        </w:tc>
        <w:tc>
          <w:tcPr>
            <w:tcW w:w="6412" w:type="dxa"/>
            <w:tcBorders>
              <w:top w:val="single" w:sz="4" w:space="0" w:color="auto"/>
              <w:left w:val="single" w:sz="4" w:space="0" w:color="auto"/>
              <w:bottom w:val="single" w:sz="4" w:space="0" w:color="auto"/>
              <w:right w:val="single" w:sz="4" w:space="0" w:color="auto"/>
            </w:tcBorders>
            <w:hideMark/>
          </w:tcPr>
          <w:p w14:paraId="67DE61C5"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1526A">
              <w:rPr>
                <w:rFonts w:ascii="Times New Roman" w:hAnsi="Times New Roman" w:cs="Times New Roman"/>
                <w:sz w:val="18"/>
                <w:szCs w:val="18"/>
                <w:lang w:val="en-GB"/>
              </w:rPr>
              <w:t>Relationship to functioning: TASIT part 1 total: Life satisfaction (ß = −.43*); TASIT part 3 sarcasm: Life recreational engagement ((ß = −.53*).</w:t>
            </w:r>
          </w:p>
        </w:tc>
      </w:tr>
      <w:tr w:rsidR="00C51776" w:rsidRPr="009C535D" w14:paraId="1F4ED52A"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F4D8261" w14:textId="46891DAB"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DF3BD0">
              <w:rPr>
                <w:rFonts w:ascii="Times New Roman" w:eastAsia="Times New Roman" w:hAnsi="Times New Roman" w:cs="Times New Roman"/>
                <w:color w:val="000000"/>
                <w:sz w:val="18"/>
                <w:szCs w:val="18"/>
              </w:rPr>
              <w:t xml:space="preserve">Wynn et al., 2010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yh7NLBW4","properties":{"formattedCitation":"[245]","plainCitation":"[245]","noteIndex":0},"citationItems":[{"id":"CYRe6CJU/chLjH4ZG","uris":["http://zotero.org/users/8895419/items/2V8A9TVJ"],"uri":["http://zotero.org/users/8895419/items/2V8A9TVJ"],"itemData":{"id":1019,"type":"article-journal","abstract":"BACKGROUND: Cognition and social cognition have been found to influence functional outcome in schizophrenia patients. However, little is known about the underlying neural substrates that are associated with social cognition or daily functioning. Prior studies found associations between mismatch negativity (MMN), an event-related potential response indexing early auditory processing, and functioning in schizophrenia patients.\nMETHODS: In this study, we examined MMN, social cognition (social perception and theory of mind), and four domains of functioning (work, independent living, social networks, and family networks) in 33 schizophrenia patients and 42 demographically comparable healthy control subjects.\nRESULTS: Schizophrenia patients exhibited reduced MMN activity at frontocentral electrode sites compared with healthy control subjects. Within the schizophrenia sample, greater MMN activity at frontocentral sites correlated with better work and independent living (but not social or family networks) and with better social perception.\nCONCLUSIONS: These results suggest that MMN activity is more closely tied to some outcome domains (work and independent living) than others. Mismatch negativity has been previously shown to be associated with basic cognition and functional outcome in schizophrenia, but these findings are the first, to our knowledge, to show MMN associations with social cognition. These results are consistent with cascade models of information processing in which deficits in early perceptual processing have a downstream impact on higher order social cognition and community functioning.","container-title":"Biological Psychiatry","DOI":"10.1016/j.biopsych.2009.11.024","ISSN":"1873-2402","issue":"10","journalAbbreviation":"Biol Psychiatry","language":"eng","note":"PMID: 20074704\nPMCID: PMC2862843","page":"940-947","source":"PubMed","title":"Mismatch negativity, social cognition, and functioning in schizophrenia patients","volume":"67","author":[{"family":"Wynn","given":"Jonathan K."},{"family":"Sugar","given":"Catherine"},{"family":"Horan","given":"William P."},{"family":"Kern","given":"Robert"},{"family":"Green","given":"Michael F."}],"issued":{"date-parts":[["2010",5,15]]}}}],"schema":"https://github.com/citation-style-language/schema/raw/master/csl-citation.json"}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[245]</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3B8FBC19"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DF3BD0">
              <w:rPr>
                <w:rFonts w:ascii="Times New Roman" w:hAnsi="Times New Roman" w:cs="Times New Roman"/>
                <w:color w:val="000000" w:themeColor="text1"/>
                <w:sz w:val="18"/>
                <w:szCs w:val="18"/>
                <w:lang w:val="en-GB"/>
              </w:rPr>
              <w:t xml:space="preserve">Research study-Psychometric properties of TASIT </w:t>
            </w:r>
          </w:p>
        </w:tc>
        <w:tc>
          <w:tcPr>
            <w:tcW w:w="1276" w:type="dxa"/>
            <w:tcBorders>
              <w:top w:val="single" w:sz="4" w:space="0" w:color="auto"/>
              <w:left w:val="single" w:sz="4" w:space="0" w:color="auto"/>
              <w:bottom w:val="single" w:sz="4" w:space="0" w:color="auto"/>
              <w:right w:val="single" w:sz="4" w:space="0" w:color="auto"/>
            </w:tcBorders>
            <w:hideMark/>
          </w:tcPr>
          <w:p w14:paraId="142FE466"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DF3BD0">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0C59E451"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 xml:space="preserve">TASIT </w:t>
            </w:r>
          </w:p>
          <w:p w14:paraId="6F98A0EF"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PONS</w:t>
            </w:r>
          </w:p>
        </w:tc>
        <w:tc>
          <w:tcPr>
            <w:tcW w:w="1525" w:type="dxa"/>
            <w:tcBorders>
              <w:top w:val="single" w:sz="4" w:space="0" w:color="auto"/>
              <w:left w:val="single" w:sz="4" w:space="0" w:color="auto"/>
              <w:bottom w:val="single" w:sz="4" w:space="0" w:color="auto"/>
              <w:right w:val="single" w:sz="4" w:space="0" w:color="auto"/>
            </w:tcBorders>
            <w:hideMark/>
          </w:tcPr>
          <w:p w14:paraId="4D62E2CA"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DF3BD0">
              <w:rPr>
                <w:rFonts w:ascii="Times New Roman" w:hAnsi="Times New Roman" w:cs="Times New Roman"/>
                <w:color w:val="000000" w:themeColor="text1"/>
                <w:sz w:val="18"/>
                <w:szCs w:val="18"/>
                <w:lang w:val="en-GB"/>
              </w:rPr>
              <w:t>33 SCZ 42 HC</w:t>
            </w:r>
          </w:p>
        </w:tc>
        <w:tc>
          <w:tcPr>
            <w:tcW w:w="6412" w:type="dxa"/>
            <w:tcBorders>
              <w:top w:val="single" w:sz="4" w:space="0" w:color="auto"/>
              <w:left w:val="single" w:sz="4" w:space="0" w:color="auto"/>
              <w:bottom w:val="single" w:sz="4" w:space="0" w:color="auto"/>
              <w:right w:val="single" w:sz="4" w:space="0" w:color="auto"/>
            </w:tcBorders>
            <w:hideMark/>
          </w:tcPr>
          <w:p w14:paraId="65A343DC"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color w:val="000000" w:themeColor="text1"/>
                <w:sz w:val="18"/>
                <w:szCs w:val="18"/>
                <w:lang w:val="en-GB"/>
              </w:rPr>
            </w:pPr>
            <w:r w:rsidRPr="00DF3BD0">
              <w:rPr>
                <w:rFonts w:ascii="Times New Roman" w:hAnsi="Times New Roman" w:cs="Times New Roman"/>
                <w:b/>
                <w:bCs/>
                <w:color w:val="000000" w:themeColor="text1"/>
                <w:sz w:val="18"/>
                <w:szCs w:val="18"/>
                <w:lang w:val="en-GB"/>
              </w:rPr>
              <w:t xml:space="preserve">TASIT </w:t>
            </w:r>
          </w:p>
          <w:p w14:paraId="436F3F04"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DF3BD0">
              <w:rPr>
                <w:rFonts w:ascii="Times New Roman" w:hAnsi="Times New Roman" w:cs="Times New Roman"/>
                <w:color w:val="000000" w:themeColor="text1"/>
                <w:sz w:val="18"/>
                <w:szCs w:val="18"/>
                <w:lang w:val="en-GB"/>
              </w:rPr>
              <w:t>Distributions</w:t>
            </w:r>
            <w:r w:rsidRPr="00DF3BD0">
              <w:rPr>
                <w:rFonts w:ascii="Times New Roman" w:hAnsi="Times New Roman" w:cs="Times New Roman"/>
                <w:sz w:val="18"/>
                <w:szCs w:val="18"/>
                <w:lang w:val="en-GB"/>
              </w:rPr>
              <w:t xml:space="preserve">: </w:t>
            </w:r>
          </w:p>
          <w:p w14:paraId="1DD14C1B"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DF3BD0">
              <w:rPr>
                <w:rFonts w:ascii="Times New Roman" w:hAnsi="Times New Roman" w:cs="Times New Roman"/>
                <w:sz w:val="18"/>
                <w:szCs w:val="18"/>
                <w:lang w:val="en-GB"/>
              </w:rPr>
              <w:t>Part III only (out of 64) The mean TASIT score was 47.2 (8.2) in SCZ and 50.5 (6.2) in HC.</w:t>
            </w:r>
          </w:p>
          <w:p w14:paraId="01615E83"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DF3BD0">
              <w:rPr>
                <w:rFonts w:ascii="Times New Roman" w:hAnsi="Times New Roman" w:cs="Times New Roman"/>
                <w:sz w:val="18"/>
                <w:szCs w:val="18"/>
                <w:lang w:val="en-GB"/>
              </w:rPr>
              <w:lastRenderedPageBreak/>
              <w:t>Distributions:</w:t>
            </w:r>
          </w:p>
          <w:p w14:paraId="0F736BA2"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DF3BD0">
              <w:rPr>
                <w:rFonts w:ascii="Times New Roman" w:hAnsi="Times New Roman" w:cs="Times New Roman"/>
                <w:sz w:val="18"/>
                <w:szCs w:val="18"/>
                <w:lang w:val="en-GB"/>
              </w:rPr>
              <w:t>A between-group t test</w:t>
            </w:r>
          </w:p>
          <w:p w14:paraId="59F4E77D"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DF3BD0">
              <w:rPr>
                <w:rFonts w:ascii="Times New Roman" w:hAnsi="Times New Roman" w:cs="Times New Roman"/>
                <w:sz w:val="18"/>
                <w:szCs w:val="18"/>
                <w:lang w:val="en-GB"/>
              </w:rPr>
              <w:t>on the PONS revealed a marginal group difference, t (68)  1.83,</w:t>
            </w:r>
          </w:p>
          <w:p w14:paraId="23619040"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DF3BD0">
              <w:rPr>
                <w:rFonts w:ascii="Times New Roman" w:hAnsi="Times New Roman" w:cs="Times New Roman"/>
                <w:sz w:val="18"/>
                <w:szCs w:val="18"/>
                <w:lang w:val="en-GB"/>
              </w:rPr>
              <w:t>p .08, with schizophrenia patients showing a mean (SD) score</w:t>
            </w:r>
          </w:p>
          <w:p w14:paraId="70E79D58"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DF3BD0">
              <w:rPr>
                <w:rFonts w:ascii="Times New Roman" w:hAnsi="Times New Roman" w:cs="Times New Roman"/>
                <w:sz w:val="18"/>
                <w:szCs w:val="18"/>
                <w:lang w:val="en-GB"/>
              </w:rPr>
              <w:t>of 80.1 (5.0) compared with the healthy control subjects’ score of</w:t>
            </w:r>
          </w:p>
          <w:p w14:paraId="008C3EB8"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DF3BD0">
              <w:rPr>
                <w:rFonts w:ascii="Times New Roman" w:hAnsi="Times New Roman" w:cs="Times New Roman"/>
                <w:sz w:val="18"/>
                <w:szCs w:val="18"/>
                <w:lang w:val="en-GB"/>
              </w:rPr>
              <w:t>82.5 (5.7), for an effect size of .45.</w:t>
            </w:r>
          </w:p>
        </w:tc>
      </w:tr>
      <w:tr w:rsidR="00C51776" w:rsidRPr="002E43B2" w14:paraId="2532CA7D" w14:textId="77777777" w:rsidTr="004C21FC">
        <w:tc>
          <w:tcPr>
            <w:tcW w:w="1561" w:type="dxa"/>
            <w:tcBorders>
              <w:top w:val="single" w:sz="4" w:space="0" w:color="auto"/>
              <w:left w:val="single" w:sz="4" w:space="0" w:color="auto"/>
              <w:bottom w:val="single" w:sz="4" w:space="0" w:color="auto"/>
              <w:right w:val="single" w:sz="4" w:space="0" w:color="auto"/>
            </w:tcBorders>
          </w:tcPr>
          <w:p w14:paraId="2E546834" w14:textId="5B853DF1"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Galderisi et al., 2014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P8QgMJ3Q","properties":{"formattedCitation":"[62]","plainCitation":"[62]","noteIndex":0},"citationItems":[{"id":"CYRe6CJU/0nwvUUTx","uris":["http://zotero.org/users/8895419/items/SUCZTCV7"],"uri":["http://zotero.org/users/8895419/items/SUCZTCV7"],"itemData":{"id":86,"type":"article-journal","abstract":"In people suffering from schizophrenia, major areas of everyday life are impaired, including independent living, productive activities and social relationships. Enhanced understanding of factors that hinder real-life functioning is vital for treatments to translate into more positive outcomes. The goal of the present study was to identify predictors of real-life functioning in people with schizophrenia, and to assess their relative contribution. Based on previous literature and clinical experience, several factors were selected and grouped into three categories: illness-related variables, personal resources and context-related factors. Some of these variables were never investigated before in relationship with real-life functioning. In 921 patients with schizophrenia living in the community, we found that variables relevant to the disease, personal resources and social context explain 53.8% of real-life functioning variance in a structural equation model. Neurocognition exhibited the strongest, though indirect, association with real-life functioning. Positive symptoms and disorganization, as well as avolition, proved to have significant direct and indirect effects, while depression had no significant association and poor emotional expression was only indirectly and weakly related to real-life functioning. Availability of a disability pension and access to social and family incentives also showed a significant direct association with functioning. Social cognition, functional capacity, resilience, internalized stigma and engagement with mental health services served as mediators. The observed complex associations among investigated predictors, mediators and real-life functioning strongly suggest that integrated and personalized programs should be provided as standard treatment to people with schizophrenia.","container-title":"World psychiatry: official journal of the World Psychiatric Association (WPA)","DOI":"10.1002/wps.20167","ISSN":"1723-8617","issue":"3","journalAbbreviation":"World Psychiatry","language":"eng","note":"PMID: 25273301\nPMCID: PMC4219069","page":"275-287","source":"PubMed","title":"The influence of illness-related variables, personal resources and context-related factors on real-life functioning of people with schizophrenia","volume":"13","author":[{"family":"Galderisi","given":"Silvana"},{"family":"Rossi","given":"Alessandro"},{"family":"Rocca","given":"Paola"},{"family":"Bertolino","given":"Alessandro"},{"family":"Mucci","given":"Armida"},{"family":"Bucci","given":"Paola"},{"family":"Rucci","given":"Paola"},{"family":"Gibertoni","given":"Dino"},{"family":"Aguglia","given":"Eugenio"},{"family":"Amore","given":"Mario"},{"family":"Bellomo","given":"Antonello"},{"family":"Biondi","given":"Massimo"},{"family":"Brugnoli","given":"Roberto"},{"family":"Dell'Osso","given":"Liliana"},{"family":"De Ronchi","given":"Diana"},{"family":"Di Emidio","given":"Gabriella"},{"family":"Di Giannantonio","given":"Massimo"},{"family":"Fagiolini","given":"Andrea"},{"family":"Marchesi","given":"Carlo"},{"family":"Monteleone","given":"Palmiero"},{"family":"Oldani","given":"Lucio"},{"family":"Pinna","given":"Federica"},{"family":"Roncone","given":"Rita"},{"family":"Sacchetti","given":"Emilio"},{"family":"Santonastaso","given":"Paolo"},{"family":"Siracusano","given":"Alberto"},{"family":"Vita","given":"Antonio"},{"family":"Zeppegno","given":"Patrizia"},{"family":"Maj","given":"Mario"},{"literal":"Italian Network For Research on Psychoses"}],"issued":{"date-parts":[["2014",10]]}}}],"schema":"https://github.com/citation-style-language/schema/raw/master/csl-citation.json"}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[62]</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772E5DDA"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p>
        </w:tc>
        <w:tc>
          <w:tcPr>
            <w:tcW w:w="1276" w:type="dxa"/>
            <w:tcBorders>
              <w:top w:val="single" w:sz="4" w:space="0" w:color="auto"/>
              <w:left w:val="single" w:sz="4" w:space="0" w:color="auto"/>
              <w:bottom w:val="single" w:sz="4" w:space="0" w:color="auto"/>
              <w:right w:val="single" w:sz="4" w:space="0" w:color="auto"/>
            </w:tcBorders>
          </w:tcPr>
          <w:p w14:paraId="48D37D47"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tcPr>
          <w:p w14:paraId="7479DF70"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921 SCZ</w:t>
            </w:r>
          </w:p>
        </w:tc>
        <w:tc>
          <w:tcPr>
            <w:tcW w:w="1525" w:type="dxa"/>
            <w:tcBorders>
              <w:top w:val="single" w:sz="4" w:space="0" w:color="auto"/>
              <w:left w:val="single" w:sz="4" w:space="0" w:color="auto"/>
              <w:bottom w:val="single" w:sz="4" w:space="0" w:color="auto"/>
              <w:right w:val="single" w:sz="4" w:space="0" w:color="auto"/>
            </w:tcBorders>
          </w:tcPr>
          <w:p w14:paraId="027DB2F1"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TASIT</w:t>
            </w:r>
          </w:p>
          <w:p w14:paraId="2B4686B8"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MSCEIT</w:t>
            </w:r>
          </w:p>
          <w:p w14:paraId="4BAAF90B"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FEIT</w:t>
            </w:r>
          </w:p>
          <w:p w14:paraId="7920EE50"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Structural equation model</w:t>
            </w:r>
          </w:p>
        </w:tc>
        <w:tc>
          <w:tcPr>
            <w:tcW w:w="6412" w:type="dxa"/>
            <w:tcBorders>
              <w:top w:val="single" w:sz="4" w:space="0" w:color="auto"/>
              <w:left w:val="single" w:sz="4" w:space="0" w:color="auto"/>
              <w:bottom w:val="single" w:sz="4" w:space="0" w:color="auto"/>
              <w:right w:val="single" w:sz="4" w:space="0" w:color="auto"/>
            </w:tcBorders>
          </w:tcPr>
          <w:p w14:paraId="7F6372A9"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S</w:t>
            </w:r>
            <w:r w:rsidRPr="00DF3BD0">
              <w:rPr>
                <w:rFonts w:ascii="Times New Roman" w:hAnsi="Times New Roman" w:cs="Times New Roman"/>
                <w:color w:val="000000" w:themeColor="text1"/>
                <w:sz w:val="18"/>
                <w:szCs w:val="18"/>
                <w:lang w:val="en-GB"/>
              </w:rPr>
              <w:t>ocial cognition, whose assessment included the TASIT, as well as MSCEIT and FEIT, was correlated with the real-life functioning and functional capacity at baseline</w:t>
            </w:r>
            <w:r>
              <w:rPr>
                <w:rFonts w:ascii="Times New Roman" w:hAnsi="Times New Roman" w:cs="Times New Roman"/>
                <w:color w:val="000000" w:themeColor="text1"/>
                <w:sz w:val="18"/>
                <w:szCs w:val="18"/>
                <w:lang w:val="en-GB"/>
              </w:rPr>
              <w:t>.</w:t>
            </w:r>
          </w:p>
        </w:tc>
      </w:tr>
      <w:tr w:rsidR="00C51776" w:rsidRPr="009C535D" w14:paraId="5F0A000E" w14:textId="77777777" w:rsidTr="004C21FC">
        <w:tc>
          <w:tcPr>
            <w:tcW w:w="1561" w:type="dxa"/>
            <w:tcBorders>
              <w:top w:val="single" w:sz="4" w:space="0" w:color="auto"/>
              <w:left w:val="single" w:sz="4" w:space="0" w:color="auto"/>
              <w:bottom w:val="single" w:sz="4" w:space="0" w:color="auto"/>
              <w:right w:val="single" w:sz="4" w:space="0" w:color="auto"/>
            </w:tcBorders>
          </w:tcPr>
          <w:p w14:paraId="288ED216" w14:textId="265FC042" w:rsidR="00C51776" w:rsidRPr="008446D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Rocca et al., 2016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zy2P7zI9","properties":{"formattedCitation":"[173]","plainCitation":"[173]","noteIndex":0},"citationItems":[{"id":"CYRe6CJU/cK5jIJel","uris":["http://zotero.org/users/8895419/items/ZADZPDLS"],"uri":["http://zotero.org/users/8895419/items/ZADZPDLS"],"itemData":{"id":675,"type":"article-journal","abstract":"BACKGROUND: The study aimed to subtype patients with schizophrenia on the basis of social cognition (SC), and to identify cut-offs that best discriminate among subtypes in 809 out-patients recruited in the context of the Italian Network for Research on Psychoses.\nMETHOD: A two-step cluster analysis of The Awareness of Social Inference Test (TASIT), the Facial Emotion Identification Test and Mayer-Salovey-Caruso Emotional Intelligence Test scores was performed. Classification and regression tree analysis was used to identify the cut-offs of variables that best discriminated among clusters.\nRESULTS: We identified three clusters, characterized by unimpaired (42%), impaired (50.4%) and very impaired (7.5%) SC. Three theory-of-mind domains were more important for the cluster definition as compared with emotion perception and emotional intelligence. Patients more able to understand simple sarcasm (</w:instrText>
            </w:r>
            <w:r w:rsidR="00406AC2">
              <w:rPr>
                <w:rFonts w:ascii="Cambria Math" w:eastAsia="Times New Roman" w:hAnsi="Cambria Math" w:cs="Cambria Math"/>
                <w:color w:val="000000"/>
                <w:sz w:val="18"/>
                <w:szCs w:val="18"/>
              </w:rPr>
              <w:instrText>⩾</w:instrText>
            </w:r>
            <w:r w:rsidR="00406AC2">
              <w:rPr>
                <w:rFonts w:ascii="Times New Roman" w:eastAsia="Times New Roman" w:hAnsi="Times New Roman" w:cs="Times New Roman"/>
                <w:color w:val="000000"/>
                <w:sz w:val="18"/>
                <w:szCs w:val="18"/>
              </w:rPr>
              <w:instrText>14 for TASIT-SS) were very likely to belong to the unimpaired SC cluster. Compared with patients in the impaired SC cluster, those in the very impaired SC cluster performed significantly worse in lie scenes (TASIT-LI &lt;10), but not in simple sarcasm. Moreover, functioning, neurocognition, disorganization and SC had a linear relationship across the three clusters, while positive symptoms were significantly lower in patients with unimpaired SC as compared with patients with impaired and very impaired SC. On the other hand, negative symptoms were highest in patients with impaired levels of SC.\nCONCLUSIONS: If replicated, the identification of such subtypes in clinical practice may help in tailoring rehabilitation efforts to the person's strengths to gain more benefit to the person.","container-title":"Psychological Medicine","D</w:instrText>
            </w:r>
            <w:r w:rsidR="00406AC2" w:rsidRPr="00406AC2">
              <w:rPr>
                <w:rFonts w:ascii="Times New Roman" w:eastAsia="Times New Roman" w:hAnsi="Times New Roman" w:cs="Times New Roman"/>
                <w:color w:val="000000"/>
                <w:sz w:val="18"/>
                <w:szCs w:val="18"/>
                <w:lang w:val="en-US"/>
              </w:rPr>
              <w:instrText xml:space="preserve">OI":"10.1017/S0033291716001100","ISSN":"1469-8978","issue":"13","journalAbbreviation":"Psychol Med","language":"eng","note":"PMID: 27649341","page":"2717-2729","source":"PubMed","title":"Social cognition in people with schizophrenia: a cluster-analytic approach","title-short":"Social cognition in people with schizophrenia","volume":"46","author":[{"family":"Rocca","given":"P."},{"family":"Galderisi","given":"S."},{"family":"Rossi","given":"A."},{"family":"Bertolino","given":"A."},{"family":"Rucci","given":"P."},{"family":"Gibertoni","given":"D."},{"family":"Montemagni","given":"C."},{"family":"Sigaudo","given":"M."},{"family":"Mucci","given":"A."},{"family":"Bucci","given":"P."},{"family":"Acciavatti","given":"T."},{"family":"Aguglia","given":"E."},{"family":"Amore","given":"M."},{"family":"Bellomo","given":"A."},{"family":"De Ronchi","given":"D."},{"family":"Dell'Osso","given":"L."},{"family":"Di Fabio","given":"F."},{"family":"Girardi","given":"P."},{"family":"Goracci","given":"A."},{"family":"Marchesi","given":"C."},{"family":"Monteleone","given":"P."},{"family":"Niolu","given":"C."},{"family":"Pinna","given":"F."},{"family":"Roncone","given":"R."},{"family":"Sacchetti","given":"E."},{"family":"Santonastaso","given":"P."},{"family":"Zeppegno","given":"P."},{"family":"Maj","given":"M."},{"literal":"Italian Network for Research on Psychoses"}],"issued":{"date-parts":[["2016",10]]}}}],"schema":"https://github.com/citation-style-language/schema/raw/master/csl-citation.json"}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lang w:val="en-US"/>
              </w:rPr>
              <w:t>[173]</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0A1E6412"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p>
        </w:tc>
        <w:tc>
          <w:tcPr>
            <w:tcW w:w="1276" w:type="dxa"/>
            <w:tcBorders>
              <w:top w:val="single" w:sz="4" w:space="0" w:color="auto"/>
              <w:left w:val="single" w:sz="4" w:space="0" w:color="auto"/>
              <w:bottom w:val="single" w:sz="4" w:space="0" w:color="auto"/>
              <w:right w:val="single" w:sz="4" w:space="0" w:color="auto"/>
            </w:tcBorders>
          </w:tcPr>
          <w:p w14:paraId="4AF1C45B"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tcPr>
          <w:p w14:paraId="3806AB47"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DF3BD0">
              <w:rPr>
                <w:rFonts w:ascii="Times New Roman" w:hAnsi="Times New Roman" w:cs="Times New Roman"/>
                <w:color w:val="000000" w:themeColor="text1"/>
                <w:sz w:val="18"/>
                <w:szCs w:val="18"/>
                <w:lang w:val="en-GB"/>
              </w:rPr>
              <w:t>809 SCZ</w:t>
            </w:r>
          </w:p>
        </w:tc>
        <w:tc>
          <w:tcPr>
            <w:tcW w:w="1525" w:type="dxa"/>
            <w:tcBorders>
              <w:top w:val="single" w:sz="4" w:space="0" w:color="auto"/>
              <w:left w:val="single" w:sz="4" w:space="0" w:color="auto"/>
              <w:bottom w:val="single" w:sz="4" w:space="0" w:color="auto"/>
              <w:right w:val="single" w:sz="4" w:space="0" w:color="auto"/>
            </w:tcBorders>
          </w:tcPr>
          <w:p w14:paraId="72E5A2EC"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TASIT</w:t>
            </w:r>
          </w:p>
          <w:p w14:paraId="6EA839A8"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MSCEIT</w:t>
            </w:r>
          </w:p>
          <w:p w14:paraId="46B8E109"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FEIT</w:t>
            </w:r>
          </w:p>
          <w:p w14:paraId="3D9DEB9D"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p>
          <w:p w14:paraId="6E64BB9A"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Cluster analytic approach</w:t>
            </w:r>
          </w:p>
        </w:tc>
        <w:tc>
          <w:tcPr>
            <w:tcW w:w="6412" w:type="dxa"/>
            <w:tcBorders>
              <w:top w:val="single" w:sz="4" w:space="0" w:color="auto"/>
              <w:left w:val="single" w:sz="4" w:space="0" w:color="auto"/>
              <w:bottom w:val="single" w:sz="4" w:space="0" w:color="auto"/>
              <w:right w:val="single" w:sz="4" w:space="0" w:color="auto"/>
            </w:tcBorders>
          </w:tcPr>
          <w:p w14:paraId="297DED6C"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S</w:t>
            </w:r>
            <w:r w:rsidRPr="00DF3BD0">
              <w:rPr>
                <w:rFonts w:ascii="Times New Roman" w:hAnsi="Times New Roman" w:cs="Times New Roman"/>
                <w:color w:val="000000" w:themeColor="text1"/>
                <w:sz w:val="18"/>
                <w:szCs w:val="18"/>
                <w:lang w:val="en-GB"/>
              </w:rPr>
              <w:t>ocial cognition, whose assessment included the TASIT, as well as MSCEIT and FEIT, was correlated with the real-life functioning and functional capacity at baseline</w:t>
            </w:r>
            <w:r>
              <w:rPr>
                <w:rFonts w:ascii="Times New Roman" w:hAnsi="Times New Roman" w:cs="Times New Roman"/>
                <w:color w:val="000000" w:themeColor="text1"/>
                <w:sz w:val="18"/>
                <w:szCs w:val="18"/>
                <w:lang w:val="en-GB"/>
              </w:rPr>
              <w:t>.</w:t>
            </w:r>
          </w:p>
        </w:tc>
      </w:tr>
      <w:tr w:rsidR="00C51776" w:rsidRPr="009C535D" w14:paraId="415B74D7" w14:textId="77777777" w:rsidTr="004C21FC">
        <w:tc>
          <w:tcPr>
            <w:tcW w:w="1561" w:type="dxa"/>
            <w:tcBorders>
              <w:top w:val="single" w:sz="4" w:space="0" w:color="auto"/>
              <w:left w:val="single" w:sz="4" w:space="0" w:color="auto"/>
              <w:bottom w:val="single" w:sz="4" w:space="0" w:color="auto"/>
              <w:right w:val="single" w:sz="4" w:space="0" w:color="auto"/>
            </w:tcBorders>
          </w:tcPr>
          <w:p w14:paraId="1DB0FF4A" w14:textId="3E6F1A23" w:rsidR="00C51776" w:rsidRPr="003762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376267">
              <w:rPr>
                <w:rFonts w:ascii="Times New Roman" w:eastAsia="Times New Roman" w:hAnsi="Times New Roman" w:cs="Times New Roman"/>
                <w:color w:val="000000"/>
                <w:sz w:val="18"/>
                <w:szCs w:val="18"/>
                <w:lang w:val="en-US"/>
              </w:rPr>
              <w:t xml:space="preserve">Galderisi et al., 2018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SAnfuBxR","properties":{"formattedCitation":"[67]","plainCitation":"[67]","noteIndex":0},"citationItems":[{"id":"CYRe6CJU/cRTWz6HP","uris":["http://zotero.org/users/8895419/items/EKAVIQT2"],"uri":["http://zotero.org/users/8895419/items/EKAVIQT2"],"itemData":{"id":232,"type":"article-journal","abstract":"Importance: Enhanced understanding of factors associated with symptomatic and functional recovery is instrumental to designing personalized treatment plans for people with schizophrenia. To date, this is the first study using network analysis to investigate the associations among cognitive, psychopathologic, and psychosocial variables in a large sample of community-dwelling individuals with schizophrenia.\nObjective: To assess the interplay among psychopathologic variables, cognitive dysfunctions, functional capacity, personal resources, perceived stigma, and real-life functioning in individuals with schizophrenia, using a data-driven approach.\nDesign, Setting, and Participants: This multicenter, cross-sectional study involved 26 university psychiatric clinics and/or mental health departments. A total of 921 community-dwelling individuals with a DSM-IV diagnosis of schizophrenia who were stabilized on antipsychotic treatment were recruited from those consecutively presenting to the outpatient units of the sites between March 1, 2012, and September 30, 2013. Statistical analysis was conducted between July 1 and September 30, 2017.\nMain Outcomes and Measures: Measures covered psychopathologic variables, neurocognition, social cognition, functional capacity, real-life functioning, resilience, perceived stigma, incentives, and service engagement.\nResults: Of 740 patients (221 women and 519 men; mean [SD] age, 40.0 [10.9] years) with complete data on the 27 study measures, 163 (22.0%) were remitted (with a score of mild or better on 8 core symptoms). The network analysis showed that functional capacity and everyday life skills were the most central and highly interconnected nodes in the network. Psychopathologic variables split in 2 domains, with positive symptoms being one of the most peripheral and least connected nodes. Functional capacity bridged cognition with everyday life skills; the everyday life skills node was connected to disorganization and expressive deficits. Interpersonal relationships and work skills were connected to avolition; the interpersonal relationships node was also linked to social competence, and the work skills node was linked to social incentives and engagement with mental health services. A case-dropping bootstrap procedure showed centrality indices correlations of 0.75 or greater between the original and randomly defined samples up to 481 of 740 case-dropping (65.0%). No difference in the network structure was found between men and women.\nConclusions and Relevance: The high centrality of functional capacity and everyday life skills in the network suggests that improving the ability to perform tasks relevant to everyday life is critical for any therapeutic intervention in schizophrenia. The pattern of network node connections supports the implementation of personalized interventions.","container-title":"JAMA psychiatry","DOI":"10.1001/jamapsychiatry.2017.4607","ISSN":"2168-6238","issue":"4","journalAbbreviation":"JAMA Psychiatry","language":"eng","note":"PMID: 29450447\nPMCID: PMC5875306","page":"396-404","source":"PubMed","title":"Interplay Among Psychopathologic Variables, Personal Resources, Context-Related Factors, and Real-life Functioning in Individuals With Schizophrenia: A Network Analysis","title-short":"Interplay Among Psychopathologic Variables, Personal Resources, Context-Related Factors, and Real-life Functioning in Individuals With Schizophrenia","volume":"75","author":[{"family":"Galderisi","given":"Silvana"},{"family":"Rucci","given":"Paola"},{"family":"Kirkpatrick","given":"Brian"},{"family":"Mucci","given":"Armida"},{"family":"Gibertoni","given":"Dino"},{"family":"Rocca","given":"Paola"},{"family":"Rossi","given":"Alessandro"},{"family":"Bertolino","given":"Alessandro"},{"family":"Strauss","given":"Gregory P."},{"family":"Aguglia","given":"Eugenio"},{"family":"Bellomo","given":"Antonello"},{"family":"Murri","given":"Martino Belvederi"},{"family":"Bucci","given":"Paola"},{"family":"Carpiniello","given":"Bernardo"},{"family":"Comparelli","given":"Anna"},{"family":"Cuomo","given":"Alessandro"},{"family":"De Berardis","given":"Domenico"},{"family":"Dell'Osso","given":"Liliana"},{"family":"Di Fabio","given":"Fabio"},{"family":"Gelao","given":"Barbara"},{"family":"Marchesi","given":"Carlo"},{"family":"Monteleone","given":"Palmiero"},{"family":"Montemagni","given":"Cristiana"},{"family":"Orsenigo","given":"Giulia"},{"family":"Pacitti","given":"Francesca"},{"family":"Roncone","given":"Rita"},{"family":"Santonastaso","given":"Paolo"},{"family":"Siracusano","given":"Alberto"},{"family":"Vignapiano","given":"Annarita"},{"family":"Vita","given":"Antonio"},{"family":"Zeppegno","given":"Patrizia"},{"family":"Maj","given":"Mario"},{"literal":"Italian Network for Research on Psychoses"}],"issued":{"date-parts":[["2018",4,1]]}}}],"schema":"https://github.com/citation-style-language/schema/raw/master/csl-citation.json"}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lang w:val="en-US"/>
              </w:rPr>
              <w:t>[67]</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2A3E8A6F"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Research study</w:t>
            </w:r>
          </w:p>
        </w:tc>
        <w:tc>
          <w:tcPr>
            <w:tcW w:w="1276" w:type="dxa"/>
            <w:tcBorders>
              <w:top w:val="single" w:sz="4" w:space="0" w:color="auto"/>
              <w:left w:val="single" w:sz="4" w:space="0" w:color="auto"/>
              <w:bottom w:val="single" w:sz="4" w:space="0" w:color="auto"/>
              <w:right w:val="single" w:sz="4" w:space="0" w:color="auto"/>
            </w:tcBorders>
          </w:tcPr>
          <w:p w14:paraId="3C5181EA"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tcPr>
          <w:p w14:paraId="1DF1D3B0"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DF3BD0">
              <w:rPr>
                <w:rFonts w:ascii="Times New Roman" w:hAnsi="Times New Roman" w:cs="Times New Roman"/>
                <w:color w:val="000000" w:themeColor="text1"/>
                <w:sz w:val="18"/>
                <w:szCs w:val="18"/>
                <w:lang w:val="en-GB"/>
              </w:rPr>
              <w:t>921 SCZ</w:t>
            </w:r>
          </w:p>
        </w:tc>
        <w:tc>
          <w:tcPr>
            <w:tcW w:w="1525" w:type="dxa"/>
            <w:tcBorders>
              <w:top w:val="single" w:sz="4" w:space="0" w:color="auto"/>
              <w:left w:val="single" w:sz="4" w:space="0" w:color="auto"/>
              <w:bottom w:val="single" w:sz="4" w:space="0" w:color="auto"/>
              <w:right w:val="single" w:sz="4" w:space="0" w:color="auto"/>
            </w:tcBorders>
          </w:tcPr>
          <w:p w14:paraId="6152CD12"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TASIT</w:t>
            </w:r>
          </w:p>
          <w:p w14:paraId="409205FA"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MSCEIT</w:t>
            </w:r>
          </w:p>
          <w:p w14:paraId="3CFC2AE0" w14:textId="77777777" w:rsidR="00C51776"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FEIT</w:t>
            </w:r>
          </w:p>
          <w:p w14:paraId="3105B229"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Network analysis</w:t>
            </w:r>
          </w:p>
        </w:tc>
        <w:tc>
          <w:tcPr>
            <w:tcW w:w="6412" w:type="dxa"/>
            <w:tcBorders>
              <w:top w:val="single" w:sz="4" w:space="0" w:color="auto"/>
              <w:left w:val="single" w:sz="4" w:space="0" w:color="auto"/>
              <w:bottom w:val="single" w:sz="4" w:space="0" w:color="auto"/>
              <w:right w:val="single" w:sz="4" w:space="0" w:color="auto"/>
            </w:tcBorders>
          </w:tcPr>
          <w:p w14:paraId="4290A01E" w14:textId="77777777" w:rsidR="00C51776" w:rsidRPr="00DF3BD0"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DF3BD0">
              <w:rPr>
                <w:rFonts w:ascii="Times New Roman" w:hAnsi="Times New Roman" w:cs="Times New Roman"/>
                <w:color w:val="000000" w:themeColor="text1"/>
                <w:sz w:val="18"/>
                <w:szCs w:val="18"/>
                <w:lang w:val="en-GB"/>
              </w:rPr>
              <w:t>TASIT-1 was connected to all the other social cognition nodes and bridged the social cognition domain with the functional capacity node and, through the functional capacity node, with the real-life functioning nodes.</w:t>
            </w:r>
          </w:p>
        </w:tc>
      </w:tr>
      <w:tr w:rsidR="00C51776" w:rsidRPr="009C535D" w14:paraId="0E7F5FF5" w14:textId="77777777" w:rsidTr="004C21FC">
        <w:tc>
          <w:tcPr>
            <w:tcW w:w="14034" w:type="dxa"/>
            <w:gridSpan w:val="6"/>
            <w:tcBorders>
              <w:top w:val="single" w:sz="4" w:space="0" w:color="auto"/>
              <w:left w:val="single" w:sz="4" w:space="0" w:color="auto"/>
              <w:bottom w:val="single" w:sz="4" w:space="0" w:color="auto"/>
              <w:right w:val="single" w:sz="4" w:space="0" w:color="auto"/>
            </w:tcBorders>
            <w:hideMark/>
          </w:tcPr>
          <w:p w14:paraId="6C9E430E"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18"/>
                <w:szCs w:val="18"/>
                <w:lang w:val="en-GB"/>
              </w:rPr>
            </w:pPr>
            <w:r w:rsidRPr="0021526A">
              <w:rPr>
                <w:rFonts w:ascii="Times New Roman" w:hAnsi="Times New Roman" w:cs="Times New Roman"/>
                <w:b/>
                <w:bCs/>
                <w:lang w:val="en-GB"/>
              </w:rPr>
              <w:t>Social perception</w:t>
            </w:r>
          </w:p>
        </w:tc>
      </w:tr>
      <w:tr w:rsidR="00C51776" w:rsidRPr="009C535D" w14:paraId="1F0D0CAF" w14:textId="77777777" w:rsidTr="004C21FC">
        <w:tc>
          <w:tcPr>
            <w:tcW w:w="14034" w:type="dxa"/>
            <w:gridSpan w:val="6"/>
            <w:tcBorders>
              <w:top w:val="single" w:sz="4" w:space="0" w:color="auto"/>
              <w:left w:val="single" w:sz="4" w:space="0" w:color="auto"/>
              <w:bottom w:val="single" w:sz="4" w:space="0" w:color="auto"/>
              <w:right w:val="single" w:sz="4" w:space="0" w:color="auto"/>
            </w:tcBorders>
            <w:hideMark/>
          </w:tcPr>
          <w:p w14:paraId="4790F4D3"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18"/>
                <w:szCs w:val="18"/>
                <w:lang w:val="en-GB"/>
              </w:rPr>
            </w:pPr>
            <w:r w:rsidRPr="0021526A">
              <w:rPr>
                <w:rFonts w:ascii="Times New Roman" w:hAnsi="Times New Roman" w:cs="Times New Roman"/>
                <w:b/>
                <w:bCs/>
                <w:sz w:val="20"/>
                <w:szCs w:val="20"/>
                <w:lang w:val="en-GB"/>
              </w:rPr>
              <w:t>RAD</w:t>
            </w:r>
          </w:p>
        </w:tc>
      </w:tr>
      <w:tr w:rsidR="00C51776" w:rsidRPr="0021526A" w14:paraId="3F25E421"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2AC5ABB" w14:textId="3F9F5823"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2E43B2">
              <w:rPr>
                <w:rFonts w:ascii="Times New Roman" w:eastAsia="Times New Roman" w:hAnsi="Times New Roman" w:cs="Times New Roman"/>
                <w:color w:val="000000"/>
                <w:sz w:val="18"/>
                <w:szCs w:val="18"/>
                <w:lang w:val="en-US"/>
              </w:rPr>
              <w:t xml:space="preserve">Sergi et al., 2009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qeNNbQjU","properties":{"formattedCitation":"[178]","plainCitation":"[178]","noteIndex":0},"citationItems":[{"id":"CYRe6CJU/6Wv7I1k0","uris":["http://zotero.org/users/8895419/items/QUIG3EZ8"],"uri":["http://zotero.org/users/8895419/items/QUIG3EZ8"],"itemData":{"id":690,"type":"article-journal","abstract":"Relationships Across Domains (RAD) is a new measure of competence in relationship perception that may be used to assess clinically stable persons with schizophrenia and healthy persons. The structure and content of the RAD are grounded in relational models theory, a well-validated theory of social relations. The 75-item RAD contains 25 vignettes and can be administered in approximately 35 min. The RAD requires participants to implicitly identify the relational model of a dyad described in a brief vignette and infer how the members of the dyad are likely to behave in three other social contexts. The RAD demonstrated good internal consistency in schizophrenia outpatients and healthy participants matched to the outpatients in age and education. The schizophrenia outpatients performed more poorly on the RAD than two healthy comparison groups, supporting the ability of the RAD to discriminate between clinical and non-clinical populations. The schizophrenia patients' performance on the RAD was moderately related to reading ability and several domains of community functioning.","container-title":"Psychiatry Research","DOI":"10.1016/j.psychres.2008.03.010","ISSN":"0165-1781","issue":"1","journalAbbreviation":"Psychiatry Res","language":"eng","note":"PMID: 19193447","page":"54-62","source":"PubMed","title":"Development of a measure of relationship perception in schizophrenia","volume":"166","author":[{"family":"Sergi","given":"Mark J."},{"family":"Fiske","given":"Alan P."},{"family":"Horan","given":"William P."},{"family":"Kern","given":"Robert S."},{"family":"Kee","given":"Kimmy S."},{"family":"Subotnik","given":"Kenneth L."},{"family":"Nuechterlein","given":"Keith H."},{"family":"Green","given":"Michael F."}],"issued":{"date-parts":[["2009",3,31]]}}}],"schema":"https://github.com/citation-style-language/schema/raw/master/csl-citation.json"}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[178]</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3921AAE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study-Psychometric properties of RAD</w:t>
            </w:r>
          </w:p>
        </w:tc>
        <w:tc>
          <w:tcPr>
            <w:tcW w:w="1276" w:type="dxa"/>
            <w:tcBorders>
              <w:top w:val="single" w:sz="4" w:space="0" w:color="auto"/>
              <w:left w:val="single" w:sz="4" w:space="0" w:color="auto"/>
              <w:bottom w:val="single" w:sz="4" w:space="0" w:color="auto"/>
              <w:right w:val="single" w:sz="4" w:space="0" w:color="auto"/>
            </w:tcBorders>
            <w:hideMark/>
          </w:tcPr>
          <w:p w14:paraId="5BA51F4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68ADC0B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RAD</w:t>
            </w:r>
          </w:p>
        </w:tc>
        <w:tc>
          <w:tcPr>
            <w:tcW w:w="1525" w:type="dxa"/>
            <w:tcBorders>
              <w:top w:val="single" w:sz="4" w:space="0" w:color="auto"/>
              <w:left w:val="single" w:sz="4" w:space="0" w:color="auto"/>
              <w:bottom w:val="single" w:sz="4" w:space="0" w:color="auto"/>
              <w:right w:val="single" w:sz="4" w:space="0" w:color="auto"/>
            </w:tcBorders>
            <w:hideMark/>
          </w:tcPr>
          <w:p w14:paraId="6CC6B86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48 SCZ; 34 HC; 140 undergraduates</w:t>
            </w:r>
          </w:p>
        </w:tc>
        <w:tc>
          <w:tcPr>
            <w:tcW w:w="6412" w:type="dxa"/>
            <w:tcBorders>
              <w:top w:val="single" w:sz="4" w:space="0" w:color="auto"/>
              <w:left w:val="single" w:sz="4" w:space="0" w:color="auto"/>
              <w:bottom w:val="single" w:sz="4" w:space="0" w:color="auto"/>
              <w:right w:val="single" w:sz="4" w:space="0" w:color="auto"/>
            </w:tcBorders>
            <w:hideMark/>
          </w:tcPr>
          <w:p w14:paraId="1E9CCFF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Reliability: </w:t>
            </w:r>
          </w:p>
          <w:p w14:paraId="00E2DF1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SCZ, α=.85; HC, α=86; Undergrads, α= .68. Distribution: </w:t>
            </w:r>
          </w:p>
          <w:p w14:paraId="1A96581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Mean percent’s correct were 68.3% (SD = 9.3%) for SCZ, 77.6 % (SD = 7.3%) for HC, and 74.7% (SD = 7.7%) for undergrads. Relationship to functioning: For SCZ, r=.34 with independent living/self-care, r=.36 with relationships with family and spouse, and r=.31 with relationships with friends (all p&lt;.05) r=.12 with work productivity (p= 0.44). Practicability and tolerability: </w:t>
            </w:r>
          </w:p>
          <w:p w14:paraId="14BD59A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Administration typically required about 35 min for participants in all groups. Required reading level is estimated at 9th grade.</w:t>
            </w:r>
          </w:p>
        </w:tc>
      </w:tr>
      <w:tr w:rsidR="00C51776" w:rsidRPr="00AE23CC" w14:paraId="1F4744C3"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2BAD9082" w14:textId="4957C265" w:rsidR="00C51776" w:rsidRPr="00BD6788"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BD6788">
              <w:rPr>
                <w:rFonts w:ascii="Times New Roman" w:eastAsia="Times New Roman" w:hAnsi="Times New Roman" w:cs="Times New Roman"/>
                <w:color w:val="000000"/>
                <w:sz w:val="18"/>
                <w:szCs w:val="18"/>
                <w:lang w:val="en-US"/>
              </w:rPr>
              <w:t>Green et al., 201</w:t>
            </w:r>
            <w:r>
              <w:rPr>
                <w:rFonts w:ascii="Times New Roman" w:eastAsia="Times New Roman" w:hAnsi="Times New Roman" w:cs="Times New Roman"/>
                <w:color w:val="000000"/>
                <w:sz w:val="18"/>
                <w:szCs w:val="18"/>
                <w:lang w:val="en-US"/>
              </w:rPr>
              <w:t>2</w:t>
            </w:r>
            <w:r w:rsidRPr="00BD6788">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fldChar w:fldCharType="begin"/>
            </w:r>
            <w:r w:rsidR="00AA19EC">
              <w:rPr>
                <w:rFonts w:ascii="Times New Roman" w:eastAsia="Times New Roman" w:hAnsi="Times New Roman" w:cs="Times New Roman"/>
                <w:color w:val="000000"/>
                <w:sz w:val="18"/>
                <w:szCs w:val="18"/>
                <w:lang w:val="en-US"/>
              </w:rPr>
              <w:instrText xml:space="preserve"> ADDIN ZOTERO_ITEM CSL_CITATION {"citationID":"sYISTWbF","properties":{"formattedCitation":"[58]","plainCitation":"[58]","noteIndex":0},"citationItems":[{"id":"CYRe6CJU/grriuufK","uris":["http://zotero.org/users/8895419/items/P8RSEDR9"],"uri":["http://zotero.org/users/8895419/items/P8RSEDR9"],"itemData":{"id":195,"type":"article-journal","abstract":"Social cognitive impairments are consistently reported in schizophrenia and are associated with functional outcome. We currently know very little about whether these impairments are stable over the course of illness. In the current study, 3 different aspects of social cognition were assessed (emotion processing, Theory of Mind [ToM], and social relationship perception) at 3 distinct developmental phases of illness: prodromal, first episode, and chronic. In this cross-sectional study, participants included 50 individuals with the prodromal risk syndrome for psychosis and 34 demographically comparable controls, 81 first-episode schizophrenia patients and 46 demographically comparable controls, and 53 chronic schizophrenia patients and 47 demographically comparable controls. Outcome measures included total and subtest scores on 3 specialized measures of social cognition: (1) emotion processing assessed with the Mayer-Salovey-Caruso Emotional Intelligence Test, (2) ToM assessed with The Awareness of Social Inference Test, and (3) social relationship perception assessed the Relationships Across Domains Test. Social cognitive performance was impaired across all domains of social cognition and in all clinical samples. Group differences in performance were comparable across phase of illness, with no evidence of progression or improvement. Age had no significant effect on performance for either the clinical or the comparison groups. The findings suggest that social cognition in these 3 domains fits a stable pattern that has outcome and treatment implications. An accompanying article prospectively examines the longitudinal stability of social cognition and prediction of functional outcome in the first-episode sample.","container-title":"Schizophrenia Bulletin","DOI":"10.1093/schbul/sbq171","ISSN":"1745-1701","issue":"4","journalAbbreviation":"Schizophr Bull","language":"eng","note":"PMID: 21345917\nPMCID: PMC3406534","page":"854-864","source":"PubMed","title":"Social cognition in schizophrenia, Part 1: performance across phase of illness","title-short":"Social cognition in schizophrenia, Part 1","volume":"38","author":[{"family":"Green","given":"Michael F."},{"family":"Bearden","given":"Carrie E."},{"family":"Cannon","given":"Tyrone D."},{"family":"Fiske","given":"Alan P."},{"family":"Hellemann","given":"Gerhard S."},{"family":"Horan","given":"William P."},{"family":"Kee","given":"Kimmy"},{"family":"Kern","given":"Robert S."},{"family":"Lee","given":"Junghee"},{"family":"Sergi","given":"Mark J."},{"family":"Subotnik","given":"Kenneth L."},{"family":"Sugar","given":"Catherine A."},{"family":"Ventura","given":"Joseph"},{"family":"Yee","given":"Cindy M."},{"family":"Nuechterlein","given":"Keith H."}],"issued":{"date-parts":[["2012",6]]}}}],"schema":"https://github.com/citation-style-language/schema/raw/master/csl-citation.json"}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AA19EC" w:rsidRPr="00AA19EC">
              <w:rPr>
                <w:rFonts w:ascii="Times New Roman" w:hAnsi="Times New Roman" w:cs="Times New Roman"/>
                <w:sz w:val="18"/>
              </w:rPr>
              <w:t>[58]</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3C8D842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 Psychometric properties of RAD</w:t>
            </w:r>
          </w:p>
        </w:tc>
        <w:tc>
          <w:tcPr>
            <w:tcW w:w="1276" w:type="dxa"/>
            <w:tcBorders>
              <w:top w:val="single" w:sz="4" w:space="0" w:color="auto"/>
              <w:left w:val="single" w:sz="4" w:space="0" w:color="auto"/>
              <w:bottom w:val="single" w:sz="4" w:space="0" w:color="auto"/>
              <w:right w:val="single" w:sz="4" w:space="0" w:color="auto"/>
            </w:tcBorders>
            <w:hideMark/>
          </w:tcPr>
          <w:p w14:paraId="1C1467A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55D81E3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RAD</w:t>
            </w:r>
          </w:p>
        </w:tc>
        <w:tc>
          <w:tcPr>
            <w:tcW w:w="1525" w:type="dxa"/>
            <w:tcBorders>
              <w:top w:val="single" w:sz="4" w:space="0" w:color="auto"/>
              <w:left w:val="single" w:sz="4" w:space="0" w:color="auto"/>
              <w:bottom w:val="single" w:sz="4" w:space="0" w:color="auto"/>
              <w:right w:val="single" w:sz="4" w:space="0" w:color="auto"/>
            </w:tcBorders>
            <w:hideMark/>
          </w:tcPr>
          <w:p w14:paraId="5F0C33E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50 prodromal SCZ matched to 34 controls; 81 first-episode SCZ matched to 46 controls; 53 chronic SCZ matched to 47 controls</w:t>
            </w:r>
          </w:p>
        </w:tc>
        <w:tc>
          <w:tcPr>
            <w:tcW w:w="6412" w:type="dxa"/>
            <w:tcBorders>
              <w:top w:val="single" w:sz="4" w:space="0" w:color="auto"/>
              <w:left w:val="single" w:sz="4" w:space="0" w:color="auto"/>
              <w:bottom w:val="single" w:sz="4" w:space="0" w:color="auto"/>
              <w:right w:val="single" w:sz="4" w:space="0" w:color="auto"/>
            </w:tcBorders>
            <w:hideMark/>
          </w:tcPr>
          <w:p w14:paraId="7230959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Distributions: </w:t>
            </w:r>
          </w:p>
          <w:p w14:paraId="4CE785D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Prodromal mean: 55.49 (SD=7.85); control mean: 58.70 (SD=4.84); First-episode correct: 48.61 (SD=9.11); control mean: 56.88 (SD=5.72); Chronic correct: 51.40 (SD=6.89); control mean: 57.09 (SD=8.00); In percent correct: Prodromal mean = 74%, control mean = 78%; First-episode correct: 65%, control mean 76%; Chronic mean: 69%, control mean 76%. </w:t>
            </w:r>
          </w:p>
          <w:p w14:paraId="6905732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Convergent validity: </w:t>
            </w:r>
          </w:p>
          <w:p w14:paraId="11204D6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In combined clinical samples, r=.621 with MSCEIT total, r=.635 with TASIT total In combined control samples, r=.322 with MSCEIT total, r=.520 with TASIT total; All correlations significant at p&lt;.001.</w:t>
            </w:r>
          </w:p>
        </w:tc>
      </w:tr>
      <w:tr w:rsidR="00C51776" w:rsidRPr="0021526A" w14:paraId="325A4D9F"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0C25B17A" w14:textId="172B33F7" w:rsidR="00C51776" w:rsidRPr="00BD6788"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BD6788">
              <w:rPr>
                <w:rFonts w:ascii="Times New Roman" w:eastAsia="Times New Roman" w:hAnsi="Times New Roman" w:cs="Times New Roman"/>
                <w:color w:val="000000"/>
                <w:sz w:val="18"/>
                <w:szCs w:val="18"/>
                <w:lang w:val="en-US"/>
              </w:rPr>
              <w:t>Horan et al., 201</w:t>
            </w:r>
            <w:r>
              <w:rPr>
                <w:rFonts w:ascii="Times New Roman" w:eastAsia="Times New Roman" w:hAnsi="Times New Roman" w:cs="Times New Roman"/>
                <w:color w:val="000000"/>
                <w:sz w:val="18"/>
                <w:szCs w:val="18"/>
                <w:lang w:val="en-US"/>
              </w:rPr>
              <w:t>2</w:t>
            </w:r>
            <w:r w:rsidRPr="00BD6788">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fldChar w:fldCharType="begin"/>
            </w:r>
            <w:r w:rsidR="00AA19EC">
              <w:rPr>
                <w:rFonts w:ascii="Times New Roman" w:eastAsia="Times New Roman" w:hAnsi="Times New Roman" w:cs="Times New Roman"/>
                <w:color w:val="000000"/>
                <w:sz w:val="18"/>
                <w:szCs w:val="18"/>
                <w:lang w:val="en-US"/>
              </w:rPr>
              <w:instrText xml:space="preserve"> ADDIN ZOTERO_ITEM CSL_CITATION {"citationID":"xtcXaaEe","properties":{"formattedCitation":"[59]","plainCitation":"[59]","noteIndex":0},"citationItems":[{"id":"CYRe6CJU/svvh5KGp","uris":["http://zotero.org/users/8895419/items/PL6AI46H"],"uri":["http://zotero.org/users/8895419/items/PL6AI46H"],"itemData":{"id":229,"type":"article-journal","abstract":"This study evaluated the longitudinal stability and functional correlates of social cognition during the early course of schizophrenia. Fifty-five first-episode schizophrenia patients completed baseline and 12-month follow-up assessments of 3 key domains of social cognition (emotional processing, theory of mind, and social/relationship perception), as well as clinical ratings of real-world functioning and symptoms. Scores on all 3 social cognitive tests demonstrated good longitudinal stability with test-retest correlations exceeding .70. Higher baseline and 12-month social cognition scores were both robustly associated with significantly better work functioning, independent living, and social functioning at the 12-month follow-up assessment. Furthermore, cross-lagged panel analyses were consistent with a causal model in which baseline social cognition drove later functional outcome in the domain of work, above and beyond the contribution of symptoms. Social cognitive impairments are relatively stable, functionally relevant features of early schizophrenia. These results extend findings from a companion study, which showed stable impairments across patients in prodromal, first-episode, and chronic phases of illness on the same measures. Social cognitive impairments may serve as useful vulnerability indicators and early clinical intervention targets.","container-title":"Schizophrenia Bulletin","DOI":"10.1093/schbul/sbr001","ISSN":"1745-1701","issue":"4","journalAbbreviation":"Schizophr Bull","language":"eng","note":"PMID: 21382881\nPMCID: PMC3406537","page":"865-872","source":"PubMed","title":"Social cognition in schizophrenia, Part 2: 12-month stability and prediction of functional outcome in first-episode patients","title-short":"Social cognition in schizophrenia, Part 2","volume":"38","author":[{"family":"Horan","given":"William P."},{"family":"Green","given":"Michael F."},{"family":"DeGroot","given":"Michael"},{"family":"Fiske","given":"Alan"},{"family":"Hellemann","given":"Gerhard"},{"family":"Kee","given":"Kimmy"},{"family":"Kern","given":"Robert S."},{"family":"Lee","given":"Junghee"},{"family":"Sergi","given":"Mark J."},{"family":"Subotnik","given":"Kenneth L."},{"family":"Sugar","given":"Catherine A."},{"family":"Ventura","given":"Joseph"},{"family":"Nuechterlein","given":"Keith H."}],"issued":{"date-parts":[["2012",6]]}}}],"schema":"https://github.com/citation-style-language/schema/raw/master/csl-citation.json"}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AA19EC" w:rsidRPr="00AA19EC">
              <w:rPr>
                <w:rFonts w:ascii="Times New Roman" w:hAnsi="Times New Roman" w:cs="Times New Roman"/>
                <w:sz w:val="18"/>
              </w:rPr>
              <w:t>[59]</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1D16577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Research study-Psychometric </w:t>
            </w:r>
            <w:r w:rsidRPr="002A0CDF">
              <w:rPr>
                <w:rFonts w:ascii="Times New Roman" w:hAnsi="Times New Roman" w:cs="Times New Roman"/>
                <w:color w:val="000000" w:themeColor="text1"/>
                <w:sz w:val="18"/>
                <w:szCs w:val="18"/>
                <w:lang w:val="en-GB"/>
              </w:rPr>
              <w:lastRenderedPageBreak/>
              <w:t>properties of RAD</w:t>
            </w:r>
          </w:p>
        </w:tc>
        <w:tc>
          <w:tcPr>
            <w:tcW w:w="1276" w:type="dxa"/>
            <w:tcBorders>
              <w:top w:val="single" w:sz="4" w:space="0" w:color="auto"/>
              <w:left w:val="single" w:sz="4" w:space="0" w:color="auto"/>
              <w:bottom w:val="single" w:sz="4" w:space="0" w:color="auto"/>
              <w:right w:val="single" w:sz="4" w:space="0" w:color="auto"/>
            </w:tcBorders>
            <w:hideMark/>
          </w:tcPr>
          <w:p w14:paraId="7D26F26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lastRenderedPageBreak/>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5A2F639D"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 xml:space="preserve">RAD </w:t>
            </w:r>
          </w:p>
          <w:p w14:paraId="670D6F6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TASIT </w:t>
            </w:r>
          </w:p>
          <w:p w14:paraId="0977957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MSCEIT</w:t>
            </w:r>
          </w:p>
        </w:tc>
        <w:tc>
          <w:tcPr>
            <w:tcW w:w="1525" w:type="dxa"/>
            <w:tcBorders>
              <w:top w:val="single" w:sz="4" w:space="0" w:color="auto"/>
              <w:left w:val="single" w:sz="4" w:space="0" w:color="auto"/>
              <w:bottom w:val="single" w:sz="4" w:space="0" w:color="auto"/>
              <w:right w:val="single" w:sz="4" w:space="0" w:color="auto"/>
            </w:tcBorders>
            <w:hideMark/>
          </w:tcPr>
          <w:p w14:paraId="4BACCD6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55 first episode SCZ</w:t>
            </w:r>
          </w:p>
        </w:tc>
        <w:tc>
          <w:tcPr>
            <w:tcW w:w="6412" w:type="dxa"/>
            <w:tcBorders>
              <w:top w:val="single" w:sz="4" w:space="0" w:color="auto"/>
              <w:left w:val="single" w:sz="4" w:space="0" w:color="auto"/>
              <w:bottom w:val="single" w:sz="4" w:space="0" w:color="auto"/>
              <w:right w:val="single" w:sz="4" w:space="0" w:color="auto"/>
            </w:tcBorders>
            <w:hideMark/>
          </w:tcPr>
          <w:p w14:paraId="3F5152A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Distributions: </w:t>
            </w:r>
          </w:p>
          <w:p w14:paraId="2DDC567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12-month test-retest reliability was .74.  Utility as a repeated measure: Time 1 mean: 48.67 (SD=8.7); Time 2 mean: 51.09 (SD=9.64) d = .35 for time 1 vs. time 2. </w:t>
            </w:r>
          </w:p>
          <w:p w14:paraId="78ECE00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lastRenderedPageBreak/>
              <w:t>Relationship to functioning: A baseline composite score of RAD, TASIT, and MSCEIT correlated .51 with 12-month work functioning, .38 with 12-month independent living, .34 with 12-month social functioning. The 12-month follow-up composite score correlated .59 with 12-month work functioning, .44 with 12-month independent living, and .48 with 12-month social functioning. All correlations significant at p&lt;.01.</w:t>
            </w:r>
          </w:p>
        </w:tc>
      </w:tr>
      <w:tr w:rsidR="00C51776" w:rsidRPr="002E43B2" w14:paraId="304A1902"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D609CB6" w14:textId="1916A7AA" w:rsidR="00C51776" w:rsidRPr="00BD6788"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BD6788">
              <w:rPr>
                <w:rFonts w:ascii="Times New Roman" w:eastAsia="Times New Roman" w:hAnsi="Times New Roman" w:cs="Times New Roman"/>
                <w:color w:val="000000"/>
                <w:sz w:val="18"/>
                <w:szCs w:val="18"/>
                <w:lang w:val="en-US"/>
              </w:rPr>
              <w:lastRenderedPageBreak/>
              <w:t xml:space="preserve">McClery et al., 2016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WCoj0q2W","properties":{"formattedCitation":"[212]","plainCitation":"[212]","noteIndex":0},"citationItems":[{"id":"CYRe6CJU/uGQ36EEV","uris":["http://zotero.org/users/8895419/items/NVCALRUT"],"uri":["http://zotero.org/users/8895419/items/NVCALRUT"],"itemData":{"id":655,"type":"article-journal","abstract":"BACKGROUND: Individuals with schizophrenia exhibit marked and disproportional impairment in social cognition, which is associated with their level of community functioning. However, it is unclear whether social cognitive impairment is stable over time, or if impairment worsens as a function of illness chronicity. Moreover, little is known about the longitudinal associations between social cognition and community functioning.\nMETHOD: Forty-one outpatients with schizophrenia completed tests of emotion processing (Mayer-Salovey-Caruso Emotional Intelligence Test, MSCEIT) and social perception (Relationships Across Domains, RAD) at baseline and approximately five years later. Stability of performance was assessed using paired t-tests and correlations. Longitudinal associations between social cognition and community functioning (Role Functioning Scale, RFS) were assessed using cross-lagged panel correlation analysis.\nRESULTS: Performance on the two social cognition tasks were stable over follow-up. There were no significant mean differences between assessment points [p's≥0.20, Cohen'sd's≤|0.20|], and baseline performance was highly correlated with performance at follow-up [ρ's≥0.70, ICC≥0.83, p's&lt;0.001]. The contemporaneous association between social cognition and community functioning was moderately large at follow-up [ρ=0.49, p=0.002]. However, baseline social cognition did not show a significant longitudinal influence on follow-up community functioning [z=0.31, p=0.76].\nCONCLUSIONS: These data support trait-like stability of selected areas of social cognition in schizophrenia. Cross-lagged correlations did not reveal a significant unidirectional influence of baseline social cognition on community functioning five years later. However, consistent with the larger literature, a moderately large cross-sectional association between social cognition and community functioning was observed. Based on stability and cross-sectional associations, these results suggest that social cognition might have short-term implications for functional outcome rather than long-term consequences.","container-title":"Schizophrenia Research","DOI":"10.1016/j.schres.2016.07.008","ISSN":"1573-2509","issue":"2-3","journalAbbreviation":"Schizophr Res","language":"eng","note":"PMID: 27443808\nPMCID: PMC5026923","page":"467-472","source":"PubMed","title":"Longitudinal stability of social cognition in schizophrenia: A 5-year follow-up of social perception and emotion processing","title-short":"Longitudinal stability of social cognition in schizophrenia","volume":"176","author":[{"family":"McCleery","given":"Amanda"},{"family":"Lee","given":"Junghee"},{"family":"Fiske","given":"Alan P."},{"family":"Ghermezi","given":"Livon"},{"family":"Hayata","given":"Jacqueline N."},{"family":"Hellemann","given":"Gerhard S."},{"family":"Horan","given":"William P."},{"family":"Kee","given":"Kimmy S."},{"family":"Kern","given":"Robert S."},{"family":"Knowlton","given":"Barbara J."},{"family":"Subotnik","given":"Kenneth L."},{"family":"Ventura","given":"Joseph"},{"family":"Sugar","given":"Catherine A."},{"family":"Nuechterlein","given":"Keith H."},{"family":"Green","given":"Michael F."}],"issued":{"date-parts":[["2016",10]]}}}],"schema":"https://github.com/citation-style-language/schema/raw/master/csl-citation.json"}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[212]</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E68C4B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MSCEIT and RAD</w:t>
            </w:r>
          </w:p>
        </w:tc>
        <w:tc>
          <w:tcPr>
            <w:tcW w:w="1276" w:type="dxa"/>
            <w:tcBorders>
              <w:top w:val="single" w:sz="4" w:space="0" w:color="auto"/>
              <w:left w:val="single" w:sz="4" w:space="0" w:color="auto"/>
              <w:bottom w:val="single" w:sz="4" w:space="0" w:color="auto"/>
              <w:right w:val="single" w:sz="4" w:space="0" w:color="auto"/>
            </w:tcBorders>
            <w:hideMark/>
          </w:tcPr>
          <w:p w14:paraId="644E743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hideMark/>
          </w:tcPr>
          <w:p w14:paraId="30CD71D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MSCEIT</w:t>
            </w:r>
          </w:p>
          <w:p w14:paraId="54953BB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RAD</w:t>
            </w:r>
          </w:p>
        </w:tc>
        <w:tc>
          <w:tcPr>
            <w:tcW w:w="1525" w:type="dxa"/>
            <w:tcBorders>
              <w:top w:val="single" w:sz="4" w:space="0" w:color="auto"/>
              <w:left w:val="single" w:sz="4" w:space="0" w:color="auto"/>
              <w:bottom w:val="single" w:sz="4" w:space="0" w:color="auto"/>
              <w:right w:val="single" w:sz="4" w:space="0" w:color="auto"/>
            </w:tcBorders>
            <w:hideMark/>
          </w:tcPr>
          <w:p w14:paraId="7C20C9E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41 SCZ</w:t>
            </w:r>
          </w:p>
        </w:tc>
        <w:tc>
          <w:tcPr>
            <w:tcW w:w="6412" w:type="dxa"/>
            <w:tcBorders>
              <w:top w:val="single" w:sz="4" w:space="0" w:color="auto"/>
              <w:left w:val="single" w:sz="4" w:space="0" w:color="auto"/>
              <w:bottom w:val="single" w:sz="4" w:space="0" w:color="auto"/>
              <w:right w:val="single" w:sz="4" w:space="0" w:color="auto"/>
            </w:tcBorders>
            <w:hideMark/>
          </w:tcPr>
          <w:p w14:paraId="10EF58E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Performance on the two social cognition tasks were stable over follow-up. There were no significant mean differences between assessment points [p's ≥ 0.20, Cohen'sd' s≤|0.20|], and baseline performance was highly correlated with performance at follow-up [ρ's ≥ 0.70, ICC ≥ 0.83, p's b 0.001]. The contemporaneous</w:t>
            </w:r>
          </w:p>
          <w:p w14:paraId="4932344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association between social cognition and community functioning was moderately large at follow-up [ρ = 0.49,</w:t>
            </w:r>
          </w:p>
          <w:p w14:paraId="260BDDD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color w:val="000000" w:themeColor="text1"/>
                <w:sz w:val="18"/>
                <w:szCs w:val="18"/>
                <w:lang w:val="en-GB"/>
              </w:rPr>
              <w:t>p = 0.002]. However, baseline social cognition did not show a significant longitudinal influence on follow-up community functioning [z=0.31, p=0.76].</w:t>
            </w:r>
          </w:p>
        </w:tc>
      </w:tr>
      <w:tr w:rsidR="00C51776" w:rsidRPr="00DD18FC" w14:paraId="27DC9F1A" w14:textId="77777777" w:rsidTr="004C21FC">
        <w:tc>
          <w:tcPr>
            <w:tcW w:w="14034" w:type="dxa"/>
            <w:gridSpan w:val="6"/>
            <w:tcBorders>
              <w:top w:val="single" w:sz="4" w:space="0" w:color="auto"/>
              <w:left w:val="single" w:sz="4" w:space="0" w:color="auto"/>
              <w:bottom w:val="single" w:sz="4" w:space="0" w:color="auto"/>
              <w:right w:val="single" w:sz="4" w:space="0" w:color="auto"/>
            </w:tcBorders>
          </w:tcPr>
          <w:p w14:paraId="25AE396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0" w:themeColor="text1"/>
                <w:sz w:val="18"/>
                <w:szCs w:val="18"/>
                <w:lang w:val="en-GB"/>
              </w:rPr>
            </w:pPr>
            <w:r w:rsidRPr="002A0CDF">
              <w:rPr>
                <w:rFonts w:ascii="Times New Roman" w:hAnsi="Times New Roman" w:cs="Times New Roman"/>
                <w:b/>
                <w:bCs/>
                <w:color w:val="000000" w:themeColor="text1"/>
                <w:sz w:val="18"/>
                <w:szCs w:val="18"/>
                <w:lang w:val="en-GB"/>
              </w:rPr>
              <w:t>SAT-MC</w:t>
            </w:r>
          </w:p>
        </w:tc>
      </w:tr>
      <w:tr w:rsidR="00C51776" w:rsidRPr="009C535D" w14:paraId="13D2D4E4" w14:textId="77777777" w:rsidTr="004C21FC">
        <w:tc>
          <w:tcPr>
            <w:tcW w:w="1561" w:type="dxa"/>
            <w:tcBorders>
              <w:top w:val="single" w:sz="4" w:space="0" w:color="auto"/>
              <w:left w:val="single" w:sz="4" w:space="0" w:color="auto"/>
              <w:bottom w:val="single" w:sz="4" w:space="0" w:color="auto"/>
              <w:right w:val="single" w:sz="4" w:space="0" w:color="auto"/>
            </w:tcBorders>
          </w:tcPr>
          <w:p w14:paraId="55D05FE4" w14:textId="2F17CB13" w:rsidR="00C51776" w:rsidRPr="00BD6788"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BD6788">
              <w:rPr>
                <w:rFonts w:ascii="Times New Roman" w:eastAsia="Times New Roman" w:hAnsi="Times New Roman" w:cs="Times New Roman"/>
                <w:color w:val="000000"/>
                <w:sz w:val="18"/>
                <w:szCs w:val="18"/>
                <w:lang w:val="en-US"/>
              </w:rPr>
              <w:t xml:space="preserve">Bell et al., 2010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ZjmuYN7v","properties":{"formattedCitation":"[179]","plainCitation":"[179]","noteIndex":0},"citationItems":[{"id":"CYRe6CJU/run2oYOh","uris":["http://zotero.org/users/8895419/items/Z9ZCWZL2"],"uri":["http://zotero.org/users/8895419/items/Z9ZCWZL2"],"itemData":{"id":693,"type":"article-journal","abstract":"This is the first report on the use of the Social Attribution Task - Multiple Choice (SAT-MC) to assess social cognitive impairments in schizophrenia. The SAT-MC was originally developed for autism research, and consists of a 64-second animation showing geometric figures enacting a social drama, with 19 multiple choice questions about the interactions. Responses from 85 community-dwelling participants and 66 participants with SCID confirmed schizophrenia or schizoaffective disorders (Scz) revealed highly significant group differences. When the two samples were combined, SAT-MC scores were significantly correlated with other social cognitive measures, including measures of affect recognition, theory of mind, self-report of egocentricity and the Social Cognition Index from the MATRICS battery. Using a cut-off score, 53% of Scz were significantly impaired on SAT-MC compared with 9% of the community sample. Most Scz participants with impairment on SAT-MC also had impairment on affect recognition. Significant correlations were also found with neurocognitive measures but with less dependence on verbal processes than other social cognitive measures. Logistic regression using SAT-MC scores correctly classified 75% of both samples. Results suggest that this measure may have promise, but alternative versions will be needed before it can be used in pre-post or longitudinal designs.","container-title":"Schizophrenia Research","DOI":"10.1016/j.schres.2010.03.024","ISSN":"1573-2509","issue":"1-3","journalAbbreviation":"Schizophr Res","language":"eng","note":"PMID: 20400268\nPMCID: PMC2908733","page":"164-171","source":"PubMed","title":"Social attribution test--multiple choice (SAT-MC) in schizophrenia: comparison with community sample and relationship to neurocognitive, social cognitive and symptom measures","title-short":"Social attribution test--multiple choice (SAT-MC) in schizophrenia","volume":"122","author":[{"family":"Bell","given":"Morris D."},{"family":"Fiszdon","given":"Joanna M."},{"family":"Greig","given":"Tamasine C."},{"family":"Wexler","given":"Bruce E."}],"issued":{"date-parts":[["2010",9]]}}}],"schema":"https://github.com/citation-style-language/schema/raw/master/csl-citation.json"}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[179]</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35FB978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 Psychometric properties of SAT-MC</w:t>
            </w:r>
          </w:p>
        </w:tc>
        <w:tc>
          <w:tcPr>
            <w:tcW w:w="1276" w:type="dxa"/>
            <w:tcBorders>
              <w:top w:val="single" w:sz="4" w:space="0" w:color="auto"/>
              <w:left w:val="single" w:sz="4" w:space="0" w:color="auto"/>
              <w:bottom w:val="single" w:sz="4" w:space="0" w:color="auto"/>
              <w:right w:val="single" w:sz="4" w:space="0" w:color="auto"/>
            </w:tcBorders>
          </w:tcPr>
          <w:p w14:paraId="0FF1E16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tcPr>
          <w:p w14:paraId="4D6001F5"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SAT-MC</w:t>
            </w:r>
          </w:p>
          <w:p w14:paraId="7737E4EC"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 xml:space="preserve">BLERT </w:t>
            </w:r>
          </w:p>
          <w:p w14:paraId="36563888"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Hinting task</w:t>
            </w:r>
          </w:p>
          <w:p w14:paraId="24C38A8E"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BORRTI</w:t>
            </w:r>
          </w:p>
          <w:p w14:paraId="7CA7388F"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MSCEIT</w:t>
            </w:r>
          </w:p>
        </w:tc>
        <w:tc>
          <w:tcPr>
            <w:tcW w:w="1525" w:type="dxa"/>
            <w:tcBorders>
              <w:top w:val="single" w:sz="4" w:space="0" w:color="auto"/>
              <w:left w:val="single" w:sz="4" w:space="0" w:color="auto"/>
              <w:bottom w:val="single" w:sz="4" w:space="0" w:color="auto"/>
              <w:right w:val="single" w:sz="4" w:space="0" w:color="auto"/>
            </w:tcBorders>
          </w:tcPr>
          <w:p w14:paraId="3631B10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66 patients (49 SCZ, 16 SCZaff, 1 Psychosis NOS); 85 HC</w:t>
            </w:r>
          </w:p>
        </w:tc>
        <w:tc>
          <w:tcPr>
            <w:tcW w:w="6412" w:type="dxa"/>
            <w:tcBorders>
              <w:top w:val="single" w:sz="4" w:space="0" w:color="auto"/>
              <w:left w:val="single" w:sz="4" w:space="0" w:color="auto"/>
              <w:bottom w:val="single" w:sz="4" w:space="0" w:color="auto"/>
              <w:right w:val="single" w:sz="4" w:space="0" w:color="auto"/>
            </w:tcBorders>
          </w:tcPr>
          <w:p w14:paraId="2B60FC6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Internal consistency:</w:t>
            </w:r>
          </w:p>
          <w:p w14:paraId="42BF273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Cronbach’s Alpha for item to scale consistency was .83. Split-half reliability using Spearman-Brown coefficient was .75.</w:t>
            </w:r>
          </w:p>
          <w:p w14:paraId="3A4FA31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Convergent validity:</w:t>
            </w:r>
          </w:p>
          <w:p w14:paraId="1C2FD7B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Significant bivariate correlations were found between SAT-MC correct scores for the combined samples with BLERT (r = 0.47, p &lt; 0.001) and with Hinting Task (r = 0.37, p &lt; 0.001). SAT-MC scores were not significantly correlated with the BORRTI subscales Alienation (r = −0.143, p = 0.08), Insecure Attachment (r = −0.05, p = ns) or Social Incompetence (r = −0.07, p = ns). However, they were significantly correlated with Egocentricity (r = −0.37, p &lt; 0.001); that is, better performance on SAT-MC was associated with more pathology on Egocentricity.</w:t>
            </w:r>
          </w:p>
          <w:p w14:paraId="72722ED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For the schizophrenia sample alone, SAT-MC scores had a weaker but similar pattern of correlations to that of the combined samples. They were significantly correlated with BLERT (r = 0.37, p = 0.002), but did not reach significance with Hinting task (r = 0.23, p = 0.07) or with Egocentricity (r = −0.21, p = 0.10). SAT-MC scores were significantly correlated with the Social Cognition index score on the MATRICS (r = 0.29, p = 0.02).</w:t>
            </w:r>
          </w:p>
          <w:p w14:paraId="217CA96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Divergent Validity:</w:t>
            </w:r>
          </w:p>
          <w:p w14:paraId="467BBB7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The strongest correlation is with Matrix Reasoning, a non-verbal problem-solving task; there is also a modest relationship to WCST, which also involves non-verbal problem-solving. SAT-MC scores are about equally correlated with Vocabulary and Block Design, which suggests that IQ (not specifically measured here) probably affects performance. Logical Memory I is significantly correlated, but Logical Memory II, which involves delayed recall, is not. SAT-MC scores have modest significant correlations with MATRICS indices of Working Memory and Reasoning and Problem Solving (based on Mazes, also a non-verbal task) and with the Neurocognitive Composite score. SAT-MC was not significantly correlated with any symptom measures (PANSS Positive, r = 0.08; Negative, r = 0.08; Cognitive, r = 0.07; Hostility, r = 0.16; Emotional Discomfort, r = −0.05; SANS, r = 0.09; SAPS, r = −0.07). SAT-MC was also not significantly correlated with reality testing impairments as measured by the BORRTI (Reality Distortion, r = 0.04; Uncertainty of Perception, r = −0.10; Hallucinations and Delusions, r = −0.10).</w:t>
            </w:r>
          </w:p>
        </w:tc>
      </w:tr>
      <w:tr w:rsidR="00C51776" w:rsidRPr="009C535D" w14:paraId="250E6695" w14:textId="77777777" w:rsidTr="004C21FC">
        <w:tc>
          <w:tcPr>
            <w:tcW w:w="1561" w:type="dxa"/>
            <w:tcBorders>
              <w:top w:val="single" w:sz="4" w:space="0" w:color="auto"/>
              <w:left w:val="single" w:sz="4" w:space="0" w:color="auto"/>
              <w:bottom w:val="single" w:sz="4" w:space="0" w:color="auto"/>
              <w:right w:val="single" w:sz="4" w:space="0" w:color="auto"/>
            </w:tcBorders>
          </w:tcPr>
          <w:p w14:paraId="1A3DE574" w14:textId="2EF73CA4"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2A0CDF">
              <w:rPr>
                <w:rFonts w:ascii="Times New Roman" w:eastAsia="Times New Roman" w:hAnsi="Times New Roman" w:cs="Times New Roman"/>
                <w:color w:val="000000"/>
                <w:sz w:val="18"/>
                <w:szCs w:val="18"/>
              </w:rPr>
              <w:lastRenderedPageBreak/>
              <w:t xml:space="preserve">Johannesen et al., 2013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Pwl1A29A","properties":{"formattedCitation":"[246]","plainCitation":"[246]","noteIndex":0},"citationItems":[{"id":"CYRe6CJU/Zz3Ar7Bz","uris":["http://zotero.org/users/8895419/items/S2HHLVHA"],"uri":["http://zotero.org/users/8895419/items/S2HHLVHA"],"itemData":{"id":1025,"type":"article-journal","abstract":"The Social Attribution Task-Multiple Choice (SAT-MC) uses a 64-second video of geometric shapes set in motion to portray themes of social relatedness and intentions. Considered a test of \"Theory of Mind,\" the SAT-MC assesses implicit social attribution formation while reducing verbal and basic cognitive demands required of other common measures. We present a comparability analysis of the SAT-MC and the new SAT-MC-II, an alternate form created for repeat testing, in a university sample (n = 92). Score distributions and patterns of association with external validation measures were nearly identical between the two forms, with convergent and discriminant validity supported by association with affect recognition ability and lack of association with basic visual reasoning. Internal consistency of the SAT-MC-II was superior (alpha = .81) to the SAT-MC (alpha = .56). Results support the use of SAT-MC and new SAT-MC-II as equivalent test forms. Demonstrating relatively higher association to social cognitive than basic cognitive abilities, the SAT-MC may provide enhanced sensitivity as an outcome measure of social cognitive intervention trials.","container-title":"ISRN psychiatry","DOI":"10.1155/2013/830825","ISSN":"2090-7966","journalAbbreviation":"ISRN Psychiatry","language":"eng","note":"PMID: 23864984\nPMCID: PMC3706019","page":"830825","source":"PubMed","title":"The Social Attribution Task-Multiple Choice (SAT-MC): A Psychometric and Equivalence Study of an Alternate Form","title-short":"The Social Attribution Task-Multiple Choice (SAT-MC)","volume":"2013","author":[{"family":"Johannesen","given":"Jason K."},{"family":"Lurie","given":"Jessica B."},{"family":"Fiszdon","given":"Joanna M."},{"family":"Bell","given":"Morris D."}],"issued":{"date-parts":[["2013"]]}}}],"schema":"https://github.com/citation-style-language/schema/raw/master/csl-citation.json"}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[246]</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5398569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 Psychometric properties of SAT-MC</w:t>
            </w:r>
          </w:p>
        </w:tc>
        <w:tc>
          <w:tcPr>
            <w:tcW w:w="1276" w:type="dxa"/>
            <w:tcBorders>
              <w:top w:val="single" w:sz="4" w:space="0" w:color="auto"/>
              <w:left w:val="single" w:sz="4" w:space="0" w:color="auto"/>
              <w:bottom w:val="single" w:sz="4" w:space="0" w:color="auto"/>
              <w:right w:val="single" w:sz="4" w:space="0" w:color="auto"/>
            </w:tcBorders>
          </w:tcPr>
          <w:p w14:paraId="163E318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tcPr>
          <w:p w14:paraId="6AFEBFA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SAT-MC and SAT-MC-II compared to BLERT</w:t>
            </w:r>
          </w:p>
        </w:tc>
        <w:tc>
          <w:tcPr>
            <w:tcW w:w="1525" w:type="dxa"/>
            <w:tcBorders>
              <w:top w:val="single" w:sz="4" w:space="0" w:color="auto"/>
              <w:left w:val="single" w:sz="4" w:space="0" w:color="auto"/>
              <w:bottom w:val="single" w:sz="4" w:space="0" w:color="auto"/>
              <w:right w:val="single" w:sz="4" w:space="0" w:color="auto"/>
            </w:tcBorders>
          </w:tcPr>
          <w:p w14:paraId="4A0AC7E0" w14:textId="77777777" w:rsidR="00C51776" w:rsidRPr="002A0CDF" w:rsidRDefault="00C51776" w:rsidP="001B0B9F">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92 HC (51 performed SAT-MC I and 41 SAT-MC II)</w:t>
            </w:r>
          </w:p>
        </w:tc>
        <w:tc>
          <w:tcPr>
            <w:tcW w:w="6412" w:type="dxa"/>
            <w:tcBorders>
              <w:top w:val="single" w:sz="4" w:space="0" w:color="auto"/>
              <w:left w:val="single" w:sz="4" w:space="0" w:color="auto"/>
              <w:bottom w:val="single" w:sz="4" w:space="0" w:color="auto"/>
              <w:right w:val="single" w:sz="4" w:space="0" w:color="auto"/>
            </w:tcBorders>
          </w:tcPr>
          <w:p w14:paraId="1AA2B95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Reliability: </w:t>
            </w:r>
          </w:p>
          <w:p w14:paraId="6FADE83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The SAT-MC and SAT-MC-II differed in internal consistency, with alpha = 0.56 and 0.81, respectively. Split-half reliability coefficients were comparable to full-scale coefficients at 0.56 for SAT-MC and 0.83 for SAT-MC-II. For both versions, item analysis indicated that these reliability coefficients would not be substantially improved by removal of items.</w:t>
            </w:r>
          </w:p>
          <w:p w14:paraId="7DB2987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Convergent validity:</w:t>
            </w:r>
          </w:p>
          <w:p w14:paraId="478FEB4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Consistent with prior results obtained in a clinical sample, both versions of the SAT-MC correlated significantly with BLERT performance in this university sample. The SAT-MC-II yielded a relatively, but not significantly, higher strength of association with the BLERT than the original SAT-MC. BLERT score distributions were essentially identical between the SAT-MC ( = 17.43, SD = 2.24) and SAT-MC-II ( = 17.63, SD = 2.50) samples, with generally high performance in both groups.</w:t>
            </w:r>
            <w:r w:rsidRPr="002A0CDF">
              <w:rPr>
                <w:rFonts w:ascii="Times New Roman" w:hAnsi="Times New Roman" w:cs="Times New Roman"/>
                <w:sz w:val="18"/>
                <w:szCs w:val="18"/>
                <w:lang w:val="en-GB"/>
              </w:rPr>
              <w:t xml:space="preserve"> </w:t>
            </w:r>
            <w:r w:rsidRPr="002A0CDF">
              <w:rPr>
                <w:rFonts w:ascii="Times New Roman" w:hAnsi="Times New Roman" w:cs="Times New Roman"/>
                <w:color w:val="000000" w:themeColor="text1"/>
                <w:sz w:val="18"/>
                <w:szCs w:val="18"/>
                <w:lang w:val="en-GB"/>
              </w:rPr>
              <w:t>The correlation between SAT-MC and BLERT remained significant ((92) = .34, p&lt; 0.001), and no change was observed in relationship to other variables of interest</w:t>
            </w:r>
          </w:p>
          <w:p w14:paraId="7741680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Discriminant validity:</w:t>
            </w:r>
          </w:p>
          <w:p w14:paraId="23414DC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To test discriminant validity with respect to basic cognitive function, correlations between both versions of SAT-MC and Picture Completion were examined. Small, nonsignificant, correlations indicate that SAT-MC and SAT-MC-II performance was not dependent on basic visual attention and problem solving abilities enlisted by this task. Picture Completion performance was also nearly identical between participants completing the SAT-MC ( = 15.22, SD = 2.19) and SAT-MC-II ( = 15.38, SD = 2.28).</w:t>
            </w:r>
          </w:p>
          <w:p w14:paraId="1B50C45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Relationship to functioning:</w:t>
            </w:r>
          </w:p>
          <w:p w14:paraId="04895F0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SAT-MC and SAT-MC-II samples did not differ significantly with respect to SAS, SPQ, or BRIA scores. No significant associations were observed between SAT-MC-II performance and SAS or SPQ total self-report ratings</w:t>
            </w:r>
          </w:p>
        </w:tc>
      </w:tr>
      <w:tr w:rsidR="00C51776" w:rsidRPr="009C535D" w14:paraId="740AB80E" w14:textId="77777777" w:rsidTr="004C21FC">
        <w:tc>
          <w:tcPr>
            <w:tcW w:w="1561" w:type="dxa"/>
            <w:tcBorders>
              <w:top w:val="single" w:sz="4" w:space="0" w:color="auto"/>
              <w:left w:val="single" w:sz="4" w:space="0" w:color="auto"/>
              <w:bottom w:val="single" w:sz="4" w:space="0" w:color="auto"/>
              <w:right w:val="single" w:sz="4" w:space="0" w:color="auto"/>
            </w:tcBorders>
          </w:tcPr>
          <w:p w14:paraId="348224F7" w14:textId="68EB97CD" w:rsidR="00C51776" w:rsidRPr="00903C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903C67">
              <w:rPr>
                <w:rFonts w:ascii="Times New Roman" w:eastAsia="Times New Roman" w:hAnsi="Times New Roman" w:cs="Times New Roman"/>
                <w:color w:val="000000"/>
                <w:sz w:val="18"/>
                <w:szCs w:val="18"/>
              </w:rPr>
              <w:t xml:space="preserve">Johannesen et al., 2018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rPr>
              <w:instrText xml:space="preserve"> ADDIN ZOTERO_ITEM CSL_CITATION {"citationID":"ndnstSR3","properties":{"formattedCitation":"[247]","plainCitation":"[247]","noteIndex":0},"citationItems":[{"id":"CYRe6CJU/JkRCGoKP","uris":["http://zotero.org/users/8895419/items/WGXEP6GC"],"uri":["http://zotero.org/users/8895419/items/WGXEP6GC"],"itemData":{"id":1028,"type":"article-journal","abstract":"The Social Attribution Task-Multiple Choice (SAT-MC) tests the ability to extract social themes from viewed object motion. This form of animacy perception is thought to aid the development of social inference, but appears impaired in schizophrenia. The current study was undertaken to examine psychometric equivalence of two forms of the SAT-MC and to compare their performance against social cognitive tests recommended for schizophrenia research. Thirty-two schizophrenia (SZ) and 30 substance use disorder (SUD) participants completed both SAT-MC forms, the Bell-Lysaker Emotion Recognition Task (BLERT), Hinting Task, The Awareness of Social Inference Test (TASIT), Ambiguous Intentions and Hostility Questionnaire (AIHQ) and questionnaire measures of interpersonal function. Test sensitivity, construct and external validity, test-retest reliability, and internal consistency were evaluated. SZ scored significantly lower than SUD on both SAT-MC forms, each classifying ~60% of SZ as impaired, compared with ~30% of SUD. SAT-MC forms demonstrated good test-retest and parallel form reliability, minimal practice effect, high internal consistency, and similar patterns of correlation with social cognitive and external validity measures. The SAT-MC compared favorably to recommended social cognitive tests across psychometric features and, with exception of TASIT, was most sensitive to impairment in schizophrenia when compared to a chronic substance use sample.","container-title":"Psychiatry Research","DOI":"10.1016/j.psychres.2018.02.011","ISSN":"1872-7123","journalAbbreviation":"Psychiatry Res","language":"eng","note":"PMID: 29453033","page":"154-161","source":"PubMed","title":"The Social Attribution Task - Multiple Choice (SAT-MC): Psychometric comparison with social cognitive measures for schizophrenia research","title-short":"The Social Attribution Task - Multiple Choice (SAT-MC)","volume":"262","author":[{"family":"Johannesen","given":"Jason K."},{"family":"Fiszdon","given":"Joanna M."},{"family":"Weinstein","given":"Andrea"},{"family":"Ciosek","given":"David"},{"family":"Bell","given":"Morris D."}],"issued":{"date-parts":[["2018",4]]}}}],"schema":"https://github.com/citation-style-language/schema/raw/master/csl-citation.json"}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[247]</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7FD0F277" w14:textId="77777777" w:rsidR="00C51776" w:rsidRPr="00903C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903C67">
              <w:rPr>
                <w:rFonts w:ascii="Times New Roman" w:hAnsi="Times New Roman" w:cs="Times New Roman"/>
                <w:color w:val="000000" w:themeColor="text1"/>
                <w:sz w:val="18"/>
                <w:szCs w:val="18"/>
                <w:lang w:val="en-GB"/>
              </w:rPr>
              <w:t>Research study- Psychometric properties of SAT-MC</w:t>
            </w:r>
          </w:p>
        </w:tc>
        <w:tc>
          <w:tcPr>
            <w:tcW w:w="1276" w:type="dxa"/>
            <w:tcBorders>
              <w:top w:val="single" w:sz="4" w:space="0" w:color="auto"/>
              <w:left w:val="single" w:sz="4" w:space="0" w:color="auto"/>
              <w:bottom w:val="single" w:sz="4" w:space="0" w:color="auto"/>
              <w:right w:val="single" w:sz="4" w:space="0" w:color="auto"/>
            </w:tcBorders>
          </w:tcPr>
          <w:p w14:paraId="0DF2BE2A" w14:textId="77777777" w:rsidR="00C51776" w:rsidRPr="00903C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903C67">
              <w:rPr>
                <w:rFonts w:ascii="Times New Roman" w:hAnsi="Times New Roman" w:cs="Times New Roman"/>
                <w:color w:val="000000" w:themeColor="text1"/>
                <w:sz w:val="18"/>
                <w:szCs w:val="18"/>
                <w:lang w:val="en-GB"/>
              </w:rPr>
              <w:t>III</w:t>
            </w:r>
          </w:p>
        </w:tc>
        <w:tc>
          <w:tcPr>
            <w:tcW w:w="1735" w:type="dxa"/>
            <w:tcBorders>
              <w:top w:val="single" w:sz="4" w:space="0" w:color="auto"/>
              <w:left w:val="single" w:sz="4" w:space="0" w:color="auto"/>
              <w:bottom w:val="single" w:sz="4" w:space="0" w:color="auto"/>
              <w:right w:val="single" w:sz="4" w:space="0" w:color="auto"/>
            </w:tcBorders>
          </w:tcPr>
          <w:p w14:paraId="3475F958" w14:textId="77777777" w:rsidR="00C51776" w:rsidRPr="00903C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903C67">
              <w:rPr>
                <w:rFonts w:ascii="Times New Roman" w:hAnsi="Times New Roman" w:cs="Times New Roman"/>
                <w:color w:val="000000" w:themeColor="text1"/>
                <w:sz w:val="18"/>
                <w:szCs w:val="18"/>
                <w:lang w:val="en-GB"/>
              </w:rPr>
              <w:t>SAT-MC and SAT-MC-II compared to BLERT</w:t>
            </w:r>
          </w:p>
        </w:tc>
        <w:tc>
          <w:tcPr>
            <w:tcW w:w="1525" w:type="dxa"/>
            <w:tcBorders>
              <w:top w:val="single" w:sz="4" w:space="0" w:color="auto"/>
              <w:left w:val="single" w:sz="4" w:space="0" w:color="auto"/>
              <w:bottom w:val="single" w:sz="4" w:space="0" w:color="auto"/>
              <w:right w:val="single" w:sz="4" w:space="0" w:color="auto"/>
            </w:tcBorders>
          </w:tcPr>
          <w:p w14:paraId="2CEB85A1" w14:textId="77777777" w:rsidR="00C51776" w:rsidRPr="00903C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903C67">
              <w:rPr>
                <w:rFonts w:ascii="Times New Roman" w:hAnsi="Times New Roman" w:cs="Times New Roman"/>
                <w:color w:val="000000" w:themeColor="text1"/>
                <w:sz w:val="18"/>
                <w:szCs w:val="18"/>
                <w:lang w:val="en-GB"/>
              </w:rPr>
              <w:t>32 SCZ and 30 SUD</w:t>
            </w:r>
          </w:p>
        </w:tc>
        <w:tc>
          <w:tcPr>
            <w:tcW w:w="6412" w:type="dxa"/>
            <w:tcBorders>
              <w:top w:val="single" w:sz="4" w:space="0" w:color="auto"/>
              <w:left w:val="single" w:sz="4" w:space="0" w:color="auto"/>
              <w:bottom w:val="single" w:sz="4" w:space="0" w:color="auto"/>
              <w:right w:val="single" w:sz="4" w:space="0" w:color="auto"/>
            </w:tcBorders>
          </w:tcPr>
          <w:p w14:paraId="6272311A" w14:textId="77777777" w:rsidR="00C51776" w:rsidRPr="00903C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903C67">
              <w:rPr>
                <w:rFonts w:ascii="Times New Roman" w:hAnsi="Times New Roman" w:cs="Times New Roman"/>
                <w:color w:val="000000" w:themeColor="text1"/>
                <w:sz w:val="18"/>
                <w:szCs w:val="18"/>
                <w:lang w:val="en-GB"/>
              </w:rPr>
              <w:t xml:space="preserve">In SCZ SAT-MC and SAT-MC-II showed similar patterns of association with SCOPE tests, with medium correlations with BLERT and TASIT and no appreciable relationship to the Hinting Task or AIHQ. </w:t>
            </w:r>
          </w:p>
          <w:p w14:paraId="51D29473" w14:textId="77777777" w:rsidR="00C51776" w:rsidRPr="00903C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903C67">
              <w:rPr>
                <w:rFonts w:ascii="Times New Roman" w:hAnsi="Times New Roman" w:cs="Times New Roman"/>
                <w:color w:val="000000" w:themeColor="text1"/>
                <w:sz w:val="18"/>
                <w:szCs w:val="18"/>
                <w:lang w:val="en-GB"/>
              </w:rPr>
              <w:t>Internal consistency:</w:t>
            </w:r>
          </w:p>
          <w:p w14:paraId="1695F019" w14:textId="77777777" w:rsidR="00C51776" w:rsidRPr="00903C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903C67">
              <w:rPr>
                <w:rFonts w:ascii="Times New Roman" w:hAnsi="Times New Roman" w:cs="Times New Roman"/>
                <w:color w:val="000000" w:themeColor="text1"/>
                <w:sz w:val="18"/>
                <w:szCs w:val="18"/>
                <w:lang w:val="en-GB"/>
              </w:rPr>
              <w:t>Alpha values reflected good inter-item consistency (alpha 0.83–0.89) with only marginal, statistically non-significant, improvement by select item removal.</w:t>
            </w:r>
          </w:p>
          <w:p w14:paraId="1128AD47" w14:textId="77777777" w:rsidR="00C51776" w:rsidRPr="00903C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903C67">
              <w:rPr>
                <w:rFonts w:ascii="Times New Roman" w:hAnsi="Times New Roman" w:cs="Times New Roman"/>
                <w:color w:val="000000" w:themeColor="text1"/>
                <w:sz w:val="18"/>
                <w:szCs w:val="18"/>
                <w:lang w:val="en-GB"/>
              </w:rPr>
              <w:t>Floor and ceiling effect:</w:t>
            </w:r>
          </w:p>
          <w:p w14:paraId="608C2720" w14:textId="77777777" w:rsidR="00C51776" w:rsidRPr="00903C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903C67">
              <w:rPr>
                <w:rFonts w:ascii="Times New Roman" w:hAnsi="Times New Roman" w:cs="Times New Roman"/>
                <w:color w:val="000000" w:themeColor="text1"/>
                <w:sz w:val="18"/>
                <w:szCs w:val="18"/>
                <w:lang w:val="en-GB"/>
              </w:rPr>
              <w:t>Evaluation of floor and ceiling performance frequency was comparable between forms in each case, with 25% and 22% of SZ participant performing at floor on first administration of SAT-MC and SAT-MC-II, respectively, and 3.10% performing at ceiling on 2nd administration of both forms. A maximum of 13.30% performed at floor and ceiling across forms and administrations in SUD.</w:t>
            </w:r>
          </w:p>
          <w:p w14:paraId="7BC5E883" w14:textId="77777777" w:rsidR="00C51776" w:rsidRPr="00903C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903C67">
              <w:rPr>
                <w:rFonts w:ascii="Times New Roman" w:hAnsi="Times New Roman" w:cs="Times New Roman"/>
                <w:color w:val="000000" w:themeColor="text1"/>
                <w:sz w:val="18"/>
                <w:szCs w:val="18"/>
                <w:lang w:val="en-GB"/>
              </w:rPr>
              <w:t>Test-retest reliability:</w:t>
            </w:r>
          </w:p>
          <w:p w14:paraId="7275ED63" w14:textId="77777777" w:rsidR="00C51776" w:rsidRPr="00903C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903C67">
              <w:rPr>
                <w:rFonts w:ascii="Times New Roman" w:hAnsi="Times New Roman" w:cs="Times New Roman"/>
                <w:color w:val="000000" w:themeColor="text1"/>
                <w:sz w:val="18"/>
                <w:szCs w:val="18"/>
                <w:lang w:val="en-GB"/>
              </w:rPr>
              <w:t>Test-retest reliability of SAT-MC forms was above acceptable levels in SZ (r = 0.74–0.86) and higher than obtained for SCOPE comparison measures. Scores across test sessions suggested good stability, however, the magnitude of difference was slightly larger for the SAT-MC-II, due both to higher differences in mean score and less variance. SAT-MC and SAT-MC-II reliability estimates were lower in SUD (r = 0.49–0.57), however, mean scores were highly stable across sessions.</w:t>
            </w:r>
          </w:p>
          <w:p w14:paraId="3120DC49" w14:textId="77777777" w:rsidR="00C51776" w:rsidRPr="00903C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903C67">
              <w:rPr>
                <w:rFonts w:ascii="Times New Roman" w:hAnsi="Times New Roman" w:cs="Times New Roman"/>
                <w:color w:val="000000" w:themeColor="text1"/>
                <w:sz w:val="18"/>
                <w:szCs w:val="18"/>
                <w:lang w:val="en-GB"/>
              </w:rPr>
              <w:t>Relationship to functioning:</w:t>
            </w:r>
          </w:p>
          <w:p w14:paraId="54AFB6F5" w14:textId="77777777" w:rsidR="00C51776" w:rsidRPr="00903C67"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903C67">
              <w:rPr>
                <w:rFonts w:ascii="Times New Roman" w:hAnsi="Times New Roman" w:cs="Times New Roman"/>
                <w:color w:val="000000" w:themeColor="text1"/>
                <w:sz w:val="18"/>
                <w:szCs w:val="18"/>
                <w:lang w:val="en-GB"/>
              </w:rPr>
              <w:lastRenderedPageBreak/>
              <w:t>Bivariate relationships between social cognitive tests and measures of interpersonal function were generally small and not statistically significant. The two SAT-MC forms were similar in strength of association across groups.</w:t>
            </w:r>
          </w:p>
        </w:tc>
      </w:tr>
      <w:tr w:rsidR="00C51776" w:rsidRPr="00DD18FC" w14:paraId="7C4A2D17" w14:textId="77777777" w:rsidTr="004C21FC">
        <w:tc>
          <w:tcPr>
            <w:tcW w:w="14034" w:type="dxa"/>
            <w:gridSpan w:val="6"/>
            <w:tcBorders>
              <w:top w:val="single" w:sz="4" w:space="0" w:color="auto"/>
              <w:left w:val="single" w:sz="4" w:space="0" w:color="auto"/>
              <w:bottom w:val="single" w:sz="4" w:space="0" w:color="auto"/>
              <w:right w:val="single" w:sz="4" w:space="0" w:color="auto"/>
            </w:tcBorders>
          </w:tcPr>
          <w:p w14:paraId="5A43F63B" w14:textId="77777777" w:rsidR="00C51776" w:rsidRPr="00454D1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0" w:themeColor="text1"/>
                <w:sz w:val="18"/>
                <w:szCs w:val="18"/>
                <w:lang w:val="en-GB"/>
              </w:rPr>
            </w:pPr>
            <w:r>
              <w:rPr>
                <w:rFonts w:ascii="Times New Roman" w:hAnsi="Times New Roman" w:cs="Times New Roman"/>
                <w:b/>
                <w:bCs/>
                <w:color w:val="000000" w:themeColor="text1"/>
                <w:sz w:val="18"/>
                <w:szCs w:val="18"/>
                <w:lang w:val="en-GB"/>
              </w:rPr>
              <w:lastRenderedPageBreak/>
              <w:t>Mini</w:t>
            </w:r>
            <w:r w:rsidRPr="00454D1F">
              <w:rPr>
                <w:rFonts w:ascii="Times New Roman" w:hAnsi="Times New Roman" w:cs="Times New Roman"/>
                <w:b/>
                <w:bCs/>
                <w:color w:val="000000" w:themeColor="text1"/>
                <w:sz w:val="18"/>
                <w:szCs w:val="18"/>
                <w:lang w:val="en-GB"/>
              </w:rPr>
              <w:t>PONS</w:t>
            </w:r>
          </w:p>
        </w:tc>
      </w:tr>
      <w:tr w:rsidR="00C51776" w:rsidRPr="009C535D" w14:paraId="65A1823A" w14:textId="77777777" w:rsidTr="004C21FC">
        <w:tc>
          <w:tcPr>
            <w:tcW w:w="1561" w:type="dxa"/>
            <w:tcBorders>
              <w:top w:val="single" w:sz="4" w:space="0" w:color="auto"/>
              <w:left w:val="single" w:sz="4" w:space="0" w:color="auto"/>
              <w:bottom w:val="single" w:sz="4" w:space="0" w:color="auto"/>
              <w:right w:val="single" w:sz="4" w:space="0" w:color="auto"/>
            </w:tcBorders>
          </w:tcPr>
          <w:p w14:paraId="44B0CEA1" w14:textId="50E876A6" w:rsidR="00C51776" w:rsidRPr="000E4EFD"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0E4EFD">
              <w:rPr>
                <w:rFonts w:ascii="Times New Roman" w:hAnsi="Times New Roman" w:cs="Times New Roman"/>
                <w:sz w:val="18"/>
                <w:szCs w:val="18"/>
              </w:rPr>
              <w:t xml:space="preserve">Banziger et al., 2011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PRINTDATE  \* MERGEFORMAT </w:instrText>
            </w:r>
            <w:r>
              <w:rPr>
                <w:rFonts w:ascii="Times New Roman" w:hAnsi="Times New Roman" w:cs="Times New Roman"/>
                <w:sz w:val="18"/>
                <w:szCs w:val="18"/>
              </w:rPr>
              <w:fldChar w:fldCharType="separate"/>
            </w:r>
            <w:r w:rsidRPr="00BD6788">
              <w:rPr>
                <w:rFonts w:ascii="Times New Roman" w:hAnsi="Times New Roman" w:cs="Times New Roman"/>
                <w:sz w:val="18"/>
              </w:rPr>
              <w:t>(Bänziger et al., 2011)</w:t>
            </w:r>
            <w:r>
              <w:rPr>
                <w:rFonts w:ascii="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tcPr>
          <w:p w14:paraId="4DF3D951" w14:textId="77777777" w:rsidR="00C51776" w:rsidRPr="000E4EFD"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0E4EFD">
              <w:rPr>
                <w:rFonts w:ascii="Times New Roman" w:hAnsi="Times New Roman" w:cs="Times New Roman"/>
                <w:color w:val="000000" w:themeColor="text1"/>
                <w:sz w:val="18"/>
                <w:szCs w:val="18"/>
                <w:lang w:val="en-GB"/>
              </w:rPr>
              <w:t xml:space="preserve">Research study-Psychometric properties of MiniPONS </w:t>
            </w:r>
          </w:p>
        </w:tc>
        <w:tc>
          <w:tcPr>
            <w:tcW w:w="1276" w:type="dxa"/>
            <w:tcBorders>
              <w:top w:val="single" w:sz="4" w:space="0" w:color="auto"/>
              <w:left w:val="single" w:sz="4" w:space="0" w:color="auto"/>
              <w:bottom w:val="single" w:sz="4" w:space="0" w:color="auto"/>
              <w:right w:val="single" w:sz="4" w:space="0" w:color="auto"/>
            </w:tcBorders>
          </w:tcPr>
          <w:p w14:paraId="1EE4E8AC" w14:textId="77777777" w:rsidR="00C51776" w:rsidRPr="000E4EFD"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0E4EFD">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tcPr>
          <w:p w14:paraId="4EBEC5B5" w14:textId="77777777" w:rsidR="00C51776" w:rsidRPr="000E4EFD"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themeColor="text1"/>
                <w:sz w:val="18"/>
                <w:szCs w:val="18"/>
                <w:lang w:val="en-GB"/>
              </w:rPr>
            </w:pPr>
            <w:r w:rsidRPr="000E4EFD">
              <w:rPr>
                <w:rFonts w:ascii="Times New Roman" w:hAnsi="Times New Roman" w:cs="Times New Roman"/>
                <w:color w:val="000000" w:themeColor="text1"/>
                <w:sz w:val="18"/>
                <w:szCs w:val="18"/>
                <w:lang w:val="en-GB"/>
              </w:rPr>
              <w:t>PONS and MiniPONS</w:t>
            </w:r>
          </w:p>
        </w:tc>
        <w:tc>
          <w:tcPr>
            <w:tcW w:w="1525" w:type="dxa"/>
            <w:tcBorders>
              <w:top w:val="single" w:sz="4" w:space="0" w:color="auto"/>
              <w:left w:val="single" w:sz="4" w:space="0" w:color="auto"/>
              <w:bottom w:val="single" w:sz="4" w:space="0" w:color="auto"/>
              <w:right w:val="single" w:sz="4" w:space="0" w:color="auto"/>
            </w:tcBorders>
          </w:tcPr>
          <w:p w14:paraId="07B38594" w14:textId="77777777" w:rsidR="00C51776" w:rsidRPr="000E4EFD"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0E4EFD">
              <w:rPr>
                <w:rFonts w:ascii="Times New Roman" w:hAnsi="Times New Roman" w:cs="Times New Roman"/>
                <w:color w:val="000000" w:themeColor="text1"/>
                <w:sz w:val="18"/>
                <w:szCs w:val="18"/>
                <w:lang w:val="en-GB"/>
              </w:rPr>
              <w:t>74 SCZ</w:t>
            </w:r>
          </w:p>
        </w:tc>
        <w:tc>
          <w:tcPr>
            <w:tcW w:w="6412" w:type="dxa"/>
            <w:tcBorders>
              <w:top w:val="single" w:sz="4" w:space="0" w:color="auto"/>
              <w:left w:val="single" w:sz="4" w:space="0" w:color="auto"/>
              <w:bottom w:val="single" w:sz="4" w:space="0" w:color="auto"/>
              <w:right w:val="single" w:sz="4" w:space="0" w:color="auto"/>
            </w:tcBorders>
          </w:tcPr>
          <w:p w14:paraId="0D18238F" w14:textId="77777777" w:rsidR="00C51776" w:rsidRPr="000E4EFD"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0E4EFD">
              <w:rPr>
                <w:rFonts w:ascii="Times New Roman" w:hAnsi="Times New Roman" w:cs="Times New Roman"/>
                <w:color w:val="000000" w:themeColor="text1"/>
                <w:sz w:val="18"/>
                <w:szCs w:val="18"/>
                <w:lang w:val="en-GB"/>
              </w:rPr>
              <w:t>Test-retest reliability:</w:t>
            </w:r>
          </w:p>
          <w:p w14:paraId="7218DF8A" w14:textId="77777777" w:rsidR="00C51776" w:rsidRPr="000E4EFD"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0E4EFD">
              <w:rPr>
                <w:rFonts w:ascii="Times New Roman" w:hAnsi="Times New Roman" w:cs="Times New Roman"/>
                <w:color w:val="000000" w:themeColor="text1"/>
                <w:sz w:val="18"/>
                <w:szCs w:val="18"/>
                <w:lang w:val="en-GB"/>
              </w:rPr>
              <w:t>The scores of the 65 participants who completed both tests were correlated (r = .70) when correlating Full-PONS scores with MiniPONS scores. The test– retest correlation was comparable when computing the two scores on the basis of the 64 items in the full PONS that were selected for inclusion in the MiniPONS (r = .64). The last column of Table 1 shows the test–retest correlations for the single-channel scores computed on the basis of the selected items only.</w:t>
            </w:r>
          </w:p>
          <w:p w14:paraId="3F44B2FC" w14:textId="77777777" w:rsidR="00C51776" w:rsidRPr="000E4EFD"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0E4EFD">
              <w:rPr>
                <w:rFonts w:ascii="Times New Roman" w:hAnsi="Times New Roman" w:cs="Times New Roman"/>
                <w:color w:val="000000" w:themeColor="text1"/>
                <w:sz w:val="18"/>
                <w:szCs w:val="18"/>
                <w:lang w:val="en-GB"/>
              </w:rPr>
              <w:t>Convergent validity:</w:t>
            </w:r>
          </w:p>
          <w:p w14:paraId="49933F25" w14:textId="77777777" w:rsidR="00C51776" w:rsidRPr="000E4EFD"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0E4EFD">
              <w:rPr>
                <w:rFonts w:ascii="Times New Roman" w:hAnsi="Times New Roman" w:cs="Times New Roman"/>
                <w:color w:val="000000" w:themeColor="text1"/>
                <w:sz w:val="18"/>
                <w:szCs w:val="18"/>
                <w:lang w:val="en-GB"/>
              </w:rPr>
              <w:t xml:space="preserve">given the respectable correlation of r = .70 with the full version, the MiniPONS short form seems to capture an essential portion of the variance. </w:t>
            </w:r>
          </w:p>
          <w:p w14:paraId="30EA40DD" w14:textId="77777777" w:rsidR="00C51776" w:rsidRPr="000E4EFD"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0E4EFD">
              <w:rPr>
                <w:rFonts w:ascii="Times New Roman" w:hAnsi="Times New Roman" w:cs="Times New Roman"/>
                <w:color w:val="000000" w:themeColor="text1"/>
                <w:sz w:val="18"/>
                <w:szCs w:val="18"/>
                <w:lang w:val="en-GB"/>
              </w:rPr>
              <w:t>Practicality and tolerability:</w:t>
            </w:r>
          </w:p>
          <w:p w14:paraId="25C730A2" w14:textId="77777777" w:rsidR="00C51776" w:rsidRPr="000E4EFD"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color w:val="000000" w:themeColor="text1"/>
                <w:sz w:val="18"/>
                <w:szCs w:val="18"/>
                <w:lang w:val="en-GB"/>
              </w:rPr>
            </w:pPr>
            <w:r w:rsidRPr="000E4EFD">
              <w:rPr>
                <w:rFonts w:ascii="Times New Roman" w:hAnsi="Times New Roman" w:cs="Times New Roman"/>
                <w:color w:val="000000" w:themeColor="text1"/>
                <w:sz w:val="18"/>
                <w:szCs w:val="18"/>
                <w:lang w:val="en-GB"/>
              </w:rPr>
              <w:t xml:space="preserve">The reduction of the length of the test (64-items against 220-items for the full version) necessarily results in lower reliability of the scores. </w:t>
            </w:r>
          </w:p>
        </w:tc>
      </w:tr>
      <w:tr w:rsidR="00C51776" w:rsidRPr="0021526A" w14:paraId="2F7AFFF3" w14:textId="77777777" w:rsidTr="004C21FC">
        <w:tc>
          <w:tcPr>
            <w:tcW w:w="14034" w:type="dxa"/>
            <w:gridSpan w:val="6"/>
            <w:tcBorders>
              <w:top w:val="single" w:sz="4" w:space="0" w:color="auto"/>
              <w:left w:val="single" w:sz="4" w:space="0" w:color="auto"/>
              <w:bottom w:val="single" w:sz="4" w:space="0" w:color="auto"/>
              <w:right w:val="single" w:sz="4" w:space="0" w:color="auto"/>
            </w:tcBorders>
            <w:hideMark/>
          </w:tcPr>
          <w:p w14:paraId="000DE0F0"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lang w:val="en-GB"/>
              </w:rPr>
            </w:pPr>
            <w:r w:rsidRPr="0021526A">
              <w:rPr>
                <w:rFonts w:ascii="Times New Roman" w:hAnsi="Times New Roman" w:cs="Times New Roman"/>
                <w:b/>
                <w:bCs/>
                <w:lang w:val="en-GB"/>
              </w:rPr>
              <w:t>Attributional bias/style</w:t>
            </w:r>
          </w:p>
        </w:tc>
      </w:tr>
      <w:tr w:rsidR="00C51776" w:rsidRPr="0021526A" w14:paraId="21D055A0" w14:textId="77777777" w:rsidTr="004C21FC">
        <w:tc>
          <w:tcPr>
            <w:tcW w:w="14034" w:type="dxa"/>
            <w:gridSpan w:val="6"/>
            <w:tcBorders>
              <w:top w:val="single" w:sz="4" w:space="0" w:color="auto"/>
              <w:left w:val="single" w:sz="4" w:space="0" w:color="auto"/>
              <w:bottom w:val="single" w:sz="4" w:space="0" w:color="auto"/>
              <w:right w:val="single" w:sz="4" w:space="0" w:color="auto"/>
            </w:tcBorders>
            <w:hideMark/>
          </w:tcPr>
          <w:p w14:paraId="1CB9DFED"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0"/>
                <w:szCs w:val="20"/>
                <w:lang w:val="en-GB"/>
              </w:rPr>
            </w:pPr>
            <w:r w:rsidRPr="0021526A">
              <w:rPr>
                <w:rFonts w:ascii="Times New Roman" w:hAnsi="Times New Roman" w:cs="Times New Roman"/>
                <w:b/>
                <w:bCs/>
                <w:sz w:val="20"/>
                <w:szCs w:val="20"/>
                <w:lang w:val="en-GB"/>
              </w:rPr>
              <w:t>AIHQ</w:t>
            </w:r>
          </w:p>
        </w:tc>
      </w:tr>
      <w:tr w:rsidR="00C51776" w:rsidRPr="009C535D" w14:paraId="12168E14"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0719C63" w14:textId="3F96B49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2A0CDF">
              <w:rPr>
                <w:rFonts w:ascii="Times New Roman" w:eastAsia="Times New Roman" w:hAnsi="Times New Roman" w:cs="Times New Roman"/>
                <w:sz w:val="18"/>
                <w:szCs w:val="18"/>
              </w:rPr>
              <w:t xml:space="preserve">Penn et al., 2005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Jpnp2In3","properties":{"formattedCitation":"[218]","plainCitation":"[218]","noteIndex":0},"citationItems":[{"id":"CYRe6CJU/8iCVEVvI","uris":["http://zotero.org/users/8895419/items/Q4XIDQI8"],"uri":["http://zotero.org/users/8895419/items/Q4XIDQI8"],"itemData":{"id":705,"type":"article-journal","container-title":"Schizophrenia Research","DOI":"10.1016/j.schres.2005.07.011","ISSN":"0920-9964","issue":"2-3","journalAbbreviation":"Schizophr Res","language":"eng","note":"PMID: 16139480","page":"357-359","source":"PubMed","title":"A pilot study of social cognition and interaction training (SCIT) for schizophrenia","volume":"80","author":[{"family":"Penn","given":"David"},{"family":"Roberts","given":"David L."},{"family":"Munt","given":"Edwin D."},{"family":"Silverstein","given":"Elliot"},{"family":"Jones","given":"Nicole"},{"family":"Sheitman","given":"Brian"}],"issued":{"date-parts":[["2005",12,15]]}}}],"schema":"https://github.com/citation-style-language/schema/raw/master/csl-citation.json"}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[218]</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318963D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7EC751A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AIHQ</w:t>
            </w:r>
          </w:p>
        </w:tc>
        <w:tc>
          <w:tcPr>
            <w:tcW w:w="1276" w:type="dxa"/>
            <w:tcBorders>
              <w:top w:val="single" w:sz="4" w:space="0" w:color="auto"/>
              <w:left w:val="single" w:sz="4" w:space="0" w:color="auto"/>
              <w:bottom w:val="single" w:sz="4" w:space="0" w:color="auto"/>
              <w:right w:val="single" w:sz="4" w:space="0" w:color="auto"/>
            </w:tcBorders>
            <w:hideMark/>
          </w:tcPr>
          <w:p w14:paraId="3F94F9E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51447C5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AIHQ</w:t>
            </w:r>
          </w:p>
        </w:tc>
        <w:tc>
          <w:tcPr>
            <w:tcW w:w="1525" w:type="dxa"/>
            <w:tcBorders>
              <w:top w:val="single" w:sz="4" w:space="0" w:color="auto"/>
              <w:left w:val="single" w:sz="4" w:space="0" w:color="auto"/>
              <w:bottom w:val="single" w:sz="4" w:space="0" w:color="auto"/>
              <w:right w:val="single" w:sz="4" w:space="0" w:color="auto"/>
            </w:tcBorders>
            <w:hideMark/>
          </w:tcPr>
          <w:p w14:paraId="4B62285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2A0CDF">
              <w:rPr>
                <w:rFonts w:ascii="Times New Roman" w:hAnsi="Times New Roman" w:cs="Times New Roman"/>
                <w:sz w:val="18"/>
                <w:szCs w:val="18"/>
              </w:rPr>
              <w:t>50 SCZ</w:t>
            </w:r>
          </w:p>
        </w:tc>
        <w:tc>
          <w:tcPr>
            <w:tcW w:w="6412" w:type="dxa"/>
            <w:tcBorders>
              <w:top w:val="single" w:sz="4" w:space="0" w:color="auto"/>
              <w:left w:val="single" w:sz="4" w:space="0" w:color="auto"/>
              <w:bottom w:val="single" w:sz="4" w:space="0" w:color="auto"/>
              <w:right w:val="single" w:sz="4" w:space="0" w:color="auto"/>
            </w:tcBorders>
            <w:hideMark/>
          </w:tcPr>
          <w:p w14:paraId="0FB331B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Utility as a repeated measure: </w:t>
            </w:r>
          </w:p>
          <w:p w14:paraId="6886AFE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No significant improvement from SCIT in an uncontrolled open trial.</w:t>
            </w:r>
          </w:p>
        </w:tc>
      </w:tr>
      <w:tr w:rsidR="00C51776" w:rsidRPr="009C535D" w14:paraId="60F1C705"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06555D5A" w14:textId="32B4534F"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2A0CDF">
              <w:rPr>
                <w:rFonts w:ascii="Times New Roman" w:eastAsia="Times New Roman" w:hAnsi="Times New Roman" w:cs="Times New Roman"/>
                <w:sz w:val="18"/>
                <w:szCs w:val="18"/>
              </w:rPr>
              <w:t xml:space="preserve">Waldheter et al., 2005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OK0foJ9i","properties":{"formattedCitation":"[248]","plainCitation":"[248]","noteIndex":0},"citationItems":[{"id":"CYRe6CJU/9VR1fA8n","uris":["http://zotero.org/users/8895419/items/NZUQRMG3"],"uri":["http://zotero.org/users/8895419/items/NZUQRMG3"],"itemData":{"id":1030,"type":"article-journal","abstract":"The purpose of this study was to assess the utility of social cognition and insight in the prediction of violence in a psychiatric inpatient sample. Violence history, demographic information, symptomatology, neuropsychological functioning, social cognition (i.e., attributional style), and insight were assessed in 29 inpatients with severe mental illness. Greater posttest violence was associated with greater pretest violence, less education, greater psychiatric distress, neuropsychological impairment, and hostile attributional and personalizing biases. Hierarchical multiple regression analyses showed that history of violence contributed the most variance to posttest violence. Hostile attributional and personalizing biases were also uniquely associated with posttest violence. Overall, this study supported the modest utility of attributional style measures in the prediction of inpatient violence. The predictive value of insight in this context appears limited.","container-title":"The Journal of Nervous and Mental Disease","DOI":"10.1097/01.nmd.0000177788.25357.de","ISSN":"0022-3018","issue":"9","journalAbbreviation":"J Nerv Ment Dis","language":"eng","note":"PMID: 16131944","page":"609-618","source":"PubMed","title":"Utility of social cognition and insight in the prediction of inpatient violence among individuals with a severe mental illness","volume":"193","author":[{"family":"Waldheter","given":"Evan J."},{"family":"Jones","given":"Nicole T."},{"family":"Johnson","given":"Elizabeth R."},{"family":"Penn","given":"David L."}],"issued":{"date-parts":[["2005",9]]}}}],"schema":"https://github.com/citation-style-language/schema/raw/master/csl-citation.json"}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[248]</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13EAEF2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36E4AFF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AIHQ</w:t>
            </w:r>
          </w:p>
        </w:tc>
        <w:tc>
          <w:tcPr>
            <w:tcW w:w="1276" w:type="dxa"/>
            <w:tcBorders>
              <w:top w:val="single" w:sz="4" w:space="0" w:color="auto"/>
              <w:left w:val="single" w:sz="4" w:space="0" w:color="auto"/>
              <w:bottom w:val="single" w:sz="4" w:space="0" w:color="auto"/>
              <w:right w:val="single" w:sz="4" w:space="0" w:color="auto"/>
            </w:tcBorders>
            <w:hideMark/>
          </w:tcPr>
          <w:p w14:paraId="7E403F1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01C07E4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AIHQ</w:t>
            </w:r>
          </w:p>
        </w:tc>
        <w:tc>
          <w:tcPr>
            <w:tcW w:w="1525" w:type="dxa"/>
            <w:tcBorders>
              <w:top w:val="single" w:sz="4" w:space="0" w:color="auto"/>
              <w:left w:val="single" w:sz="4" w:space="0" w:color="auto"/>
              <w:bottom w:val="single" w:sz="4" w:space="0" w:color="auto"/>
              <w:right w:val="single" w:sz="4" w:space="0" w:color="auto"/>
            </w:tcBorders>
            <w:hideMark/>
          </w:tcPr>
          <w:p w14:paraId="50B9B45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2A0CDF">
              <w:rPr>
                <w:rFonts w:ascii="Times New Roman" w:hAnsi="Times New Roman" w:cs="Times New Roman"/>
                <w:sz w:val="18"/>
                <w:szCs w:val="18"/>
              </w:rPr>
              <w:t>29 SCZ</w:t>
            </w:r>
          </w:p>
        </w:tc>
        <w:tc>
          <w:tcPr>
            <w:tcW w:w="6412" w:type="dxa"/>
            <w:tcBorders>
              <w:top w:val="single" w:sz="4" w:space="0" w:color="auto"/>
              <w:left w:val="single" w:sz="4" w:space="0" w:color="auto"/>
              <w:bottom w:val="single" w:sz="4" w:space="0" w:color="auto"/>
              <w:right w:val="single" w:sz="4" w:space="0" w:color="auto"/>
            </w:tcBorders>
            <w:hideMark/>
          </w:tcPr>
          <w:p w14:paraId="7F47AD0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Reliability: </w:t>
            </w:r>
          </w:p>
          <w:p w14:paraId="7BC573A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ICCs for the hostility bias ranged from .87 to 1.00. Relationship to functioning: AIHQ predicted severity of violence in an inpatient unit (beta = .20, p &lt; .05).</w:t>
            </w:r>
          </w:p>
        </w:tc>
      </w:tr>
      <w:tr w:rsidR="00C51776" w:rsidRPr="009C535D" w14:paraId="75123D9B"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66CFB6F" w14:textId="37FB22E0"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2A0CDF">
              <w:rPr>
                <w:rFonts w:ascii="Times New Roman" w:eastAsia="Times New Roman" w:hAnsi="Times New Roman" w:cs="Times New Roman"/>
                <w:sz w:val="18"/>
                <w:szCs w:val="18"/>
              </w:rPr>
              <w:t xml:space="preserve">Combs et al., 2007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ssxioWz5","properties":{"formattedCitation":"[177]","plainCitation":"[177]","noteIndex":0},"citationItems":[{"id":"CYRe6CJU/LeIp02gY","uris":["http://zotero.org/users/8895419/items/R5GPEDTA"],"uri":["http://zotero.org/users/8895419/items/R5GPEDTA"],"itemData":{"id":701,"type":"article-journal","abstract":"INTRODUCTION: This study reports on the development of a new measure of hostile social-cognitive biases for use in paranoia research, the Ambiguous Intentions Hostility Questionnaire (AIHQ). The AIHQ is comprised of a variety of negative situations that differ in terms of intentionality. Items were developed to reflect causes that were ambiguous, intentional, and accidental in nature.\nMETHODS: Participants were 322 college students who completed the AIHQ along with measures of paranoia, hostility, attributional style, and psychosis proneness. The reliability and validity of the AIHQ was evaluated using both correlational and multiple regression methods.\nRESULTS: The AIHQ had good levels of reliability (internal consistency and interrater reliability). The AIHQ was positively correlated with paranoia and hostility and was not correlated with measures of psychosis proneness, which supported the convergent and discriminant validity of the scale. In addition, the AIHQ predicted incremental variance in paranoia scores as compared to the attributional, hostility, and psychosis proneness measures. Ambiguous items showed the most consistent relationships with paranoia.\nCONCLUSIONS: The AIHQ appears to be a reliable and valid measure of hostile social cognitive biases in paranoia. Recommendations for using the AIHQ in the study of paranoia are discussed.","container-title":"Cognitive Neuropsychiatry","DOI":"10.1080/13546800600787854","ISSN":"1354-6805","issue":"2","journalAbbreviation":"Cogn Neuropsychiatry","language":"eng","note":"PMID: 17453895","page":"128-143","source":"PubMed","title":"The Ambiguous Intentions Hostility Questionnaire (AIHQ): a new measure for evaluating hostile social-cognitive biases in paranoia","title-short":"The Ambiguous Intentions Hostility Questionnaire (AIHQ)","volume":"12","author":[{"family":"Combs","given":"Dennis R."},{"family":"Penn","given":"David L."},{"family":"Wicher","given":"Melanie"},{"family":"Waldheter","given":"Evan"}],"issued":{"date-parts":[["2007",3]]}}}],"schema":"https://github.com/citation-style-language/schema/raw/master/csl-citation.json"}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[177]</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DF6AB6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4B19DB8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AIHQ</w:t>
            </w:r>
          </w:p>
        </w:tc>
        <w:tc>
          <w:tcPr>
            <w:tcW w:w="1276" w:type="dxa"/>
            <w:tcBorders>
              <w:top w:val="single" w:sz="4" w:space="0" w:color="auto"/>
              <w:left w:val="single" w:sz="4" w:space="0" w:color="auto"/>
              <w:bottom w:val="single" w:sz="4" w:space="0" w:color="auto"/>
              <w:right w:val="single" w:sz="4" w:space="0" w:color="auto"/>
            </w:tcBorders>
            <w:hideMark/>
          </w:tcPr>
          <w:p w14:paraId="3A08308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673A540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AIHQ</w:t>
            </w:r>
          </w:p>
        </w:tc>
        <w:tc>
          <w:tcPr>
            <w:tcW w:w="1525" w:type="dxa"/>
            <w:tcBorders>
              <w:top w:val="single" w:sz="4" w:space="0" w:color="auto"/>
              <w:left w:val="single" w:sz="4" w:space="0" w:color="auto"/>
              <w:bottom w:val="single" w:sz="4" w:space="0" w:color="auto"/>
              <w:right w:val="single" w:sz="4" w:space="0" w:color="auto"/>
            </w:tcBorders>
            <w:hideMark/>
          </w:tcPr>
          <w:p w14:paraId="43B6781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rPr>
              <w:t>322 SCZ</w:t>
            </w:r>
          </w:p>
        </w:tc>
        <w:tc>
          <w:tcPr>
            <w:tcW w:w="6412" w:type="dxa"/>
            <w:tcBorders>
              <w:top w:val="single" w:sz="4" w:space="0" w:color="auto"/>
              <w:left w:val="single" w:sz="4" w:space="0" w:color="auto"/>
              <w:bottom w:val="single" w:sz="4" w:space="0" w:color="auto"/>
              <w:right w:val="single" w:sz="4" w:space="0" w:color="auto"/>
            </w:tcBorders>
            <w:hideMark/>
          </w:tcPr>
          <w:p w14:paraId="4A2A0B9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Reliability: </w:t>
            </w:r>
          </w:p>
          <w:p w14:paraId="4A0C1FC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Across intentional, ambiguous, and accidental situations, the average ICCs were high for both the hostility bias (range .91-99) and aggression bias ratings (range .93 - .99). Internal consistency: intentional (</w:t>
            </w:r>
            <w:r w:rsidRPr="002A0CDF">
              <w:rPr>
                <w:rFonts w:ascii="Times New Roman" w:hAnsi="Times New Roman" w:cs="Times New Roman"/>
                <w:sz w:val="18"/>
                <w:szCs w:val="18"/>
              </w:rPr>
              <w:t>α</w:t>
            </w:r>
            <w:r w:rsidRPr="002A0CDF">
              <w:rPr>
                <w:rFonts w:ascii="Times New Roman" w:hAnsi="Times New Roman" w:cs="Times New Roman"/>
                <w:sz w:val="18"/>
                <w:szCs w:val="18"/>
                <w:lang w:val="en-GB"/>
              </w:rPr>
              <w:t xml:space="preserve"> = .85), ambiguous (</w:t>
            </w:r>
            <w:r w:rsidRPr="002A0CDF">
              <w:rPr>
                <w:rFonts w:ascii="Times New Roman" w:hAnsi="Times New Roman" w:cs="Times New Roman"/>
                <w:sz w:val="18"/>
                <w:szCs w:val="18"/>
              </w:rPr>
              <w:t>α</w:t>
            </w:r>
            <w:r w:rsidRPr="002A0CDF">
              <w:rPr>
                <w:rFonts w:ascii="Times New Roman" w:hAnsi="Times New Roman" w:cs="Times New Roman"/>
                <w:sz w:val="18"/>
                <w:szCs w:val="18"/>
                <w:lang w:val="en-GB"/>
              </w:rPr>
              <w:t xml:space="preserve"> =.86), and accidental situations (</w:t>
            </w:r>
            <w:r w:rsidRPr="002A0CDF">
              <w:rPr>
                <w:rFonts w:ascii="Times New Roman" w:hAnsi="Times New Roman" w:cs="Times New Roman"/>
                <w:sz w:val="18"/>
                <w:szCs w:val="18"/>
              </w:rPr>
              <w:t>α</w:t>
            </w:r>
            <w:r w:rsidRPr="002A0CDF">
              <w:rPr>
                <w:rFonts w:ascii="Times New Roman" w:hAnsi="Times New Roman" w:cs="Times New Roman"/>
                <w:sz w:val="18"/>
                <w:szCs w:val="18"/>
                <w:lang w:val="en-GB"/>
              </w:rPr>
              <w:t xml:space="preserve"> =.84).  </w:t>
            </w:r>
          </w:p>
          <w:p w14:paraId="4E2D349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Distribution: </w:t>
            </w:r>
          </w:p>
          <w:p w14:paraId="37488B3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Range of scores: hostility accidental item mean = 1.1 (SD = .22), and Aggression accidental = 1.3 (SD = .33), to Blame intentional mean = 4.3 (SD = .55).</w:t>
            </w:r>
          </w:p>
        </w:tc>
      </w:tr>
      <w:tr w:rsidR="00C51776" w:rsidRPr="009C535D" w14:paraId="70FFA37A"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7D26815" w14:textId="66D628FA" w:rsidR="00C51776" w:rsidRPr="005F058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5F058B">
              <w:rPr>
                <w:rFonts w:ascii="Times New Roman" w:eastAsia="Times New Roman" w:hAnsi="Times New Roman" w:cs="Times New Roman"/>
                <w:color w:val="000000"/>
                <w:sz w:val="18"/>
                <w:szCs w:val="18"/>
                <w:lang w:val="en-US"/>
              </w:rPr>
              <w:t xml:space="preserve">Horan et al., 2009 </w:t>
            </w:r>
            <w:r>
              <w:rPr>
                <w:rFonts w:ascii="Times New Roman" w:eastAsia="Times New Roman" w:hAnsi="Times New Roman" w:cs="Times New Roman"/>
                <w:color w:val="000000"/>
                <w:sz w:val="18"/>
                <w:szCs w:val="18"/>
              </w:rPr>
              <w:fldChar w:fldCharType="begin"/>
            </w:r>
            <w:r w:rsidR="00406AC2">
              <w:rPr>
                <w:rFonts w:ascii="Times New Roman" w:eastAsia="Times New Roman" w:hAnsi="Times New Roman" w:cs="Times New Roman"/>
                <w:color w:val="000000"/>
                <w:sz w:val="18"/>
                <w:szCs w:val="18"/>
                <w:lang w:val="en-US"/>
              </w:rPr>
              <w:instrText xml:space="preserve"> ADDIN ZOTERO_ITEM CSL_CITATION {"citationID":"Owsm9Vii","properties":{"formattedCitation":"[249]","plainCitation":"[249]","noteIndex":0},"citationItems":[{"id":"CYRe6CJU/QHPhJLiO","uris":["http://zotero.org/users/8895419/items/ME7JT2FT"],"uri":["http://zotero.org/users/8895419/items/ME7JT2FT"],"itemData":{"id":719,"type":"article-journal","abstract":"Social cognitive deficits are promising treatment targets for new interventions to improve functional outcome in schizophrenia. A few preliminary studies of inpatients support the feasibility of improving social cognition through psychosocial interventions. This clinical trial evaluated a new 12-session social cognitive skills training program designed to address four aspects of social cognition (affect perception, social perception, attributional style, Theory of Mind) in outpatients with psychosis, a population for whom such interventions will likely be very useful. Thirty-one clinically stabilized outpatients were randomly assigned to a social cognition skills training intervention or a time-matched control condition (illness self-management and relapse prevention skills training), and completed pre- and post-treatment assessments of social cognition, neurocognition, and symptoms. The social cognition group demonstrated a large, significant improvement in facial affect perception, which was not present in the control group. This improvement was independent of changes in basic neurocognitive functioning or symptoms. Results support the efficacy of a social cognitive intervention for community-dwelling outpatients and encourage further development of this treatment approach to achieve broader improvements in social cognition and generalization of treatment gains.","container-title":"Schizophrenia Research","DOI":"10.1016/j.schres.2008.09.006","ISSN":"0920-9964","issue":"1","journalAbbreviation":"Schizophr Res","language":"eng","note":"PMID: 18930378\nPMCID: PMC2653055","page":"47-54","source":"PubMed","title":"Social cognitive skills training in schizophrenia: an initial efficacy study of stabilized outpatients","title-short":"Social cognitive skills training in schizophrenia","volume":"107","author":[{"family":"Horan","given":"William P."},{"family":"Kern","given":"Robert S."},{"family":"Shokat-Fadai","given":"Karina"},{"family":"Sergi","given":"Mark J."},{"family":"Wynn","given":"Jonathan K."},{"family":"Green","given":"Michael F."}],"issued":{"date-parts":[["2009",1]]}}}],"schema":"https://github.com/citation-style-language/schema/raw/master/csl-citation.json"} </w:instrText>
            </w:r>
            <w:r>
              <w:rPr>
                <w:rFonts w:ascii="Times New Roman" w:eastAsia="Times New Roman" w:hAnsi="Times New Roman" w:cs="Times New Roman"/>
                <w:color w:val="000000"/>
                <w:sz w:val="18"/>
                <w:szCs w:val="18"/>
              </w:rPr>
              <w:fldChar w:fldCharType="separate"/>
            </w:r>
            <w:r w:rsidR="00406AC2" w:rsidRPr="00406AC2">
              <w:rPr>
                <w:rFonts w:ascii="Times New Roman" w:hAnsi="Times New Roman" w:cs="Times New Roman"/>
                <w:sz w:val="18"/>
              </w:rPr>
              <w:t>[249]</w:t>
            </w:r>
            <w:r>
              <w:rPr>
                <w:rFonts w:ascii="Times New Roman" w:eastAsia="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3DEFC26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3200A11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AIHQ</w:t>
            </w:r>
          </w:p>
        </w:tc>
        <w:tc>
          <w:tcPr>
            <w:tcW w:w="1276" w:type="dxa"/>
            <w:tcBorders>
              <w:top w:val="single" w:sz="4" w:space="0" w:color="auto"/>
              <w:left w:val="single" w:sz="4" w:space="0" w:color="auto"/>
              <w:bottom w:val="single" w:sz="4" w:space="0" w:color="auto"/>
              <w:right w:val="single" w:sz="4" w:space="0" w:color="auto"/>
            </w:tcBorders>
            <w:hideMark/>
          </w:tcPr>
          <w:p w14:paraId="5D2FA18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07549329"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AIHQ</w:t>
            </w:r>
          </w:p>
        </w:tc>
        <w:tc>
          <w:tcPr>
            <w:tcW w:w="1525" w:type="dxa"/>
            <w:tcBorders>
              <w:top w:val="single" w:sz="4" w:space="0" w:color="auto"/>
              <w:left w:val="single" w:sz="4" w:space="0" w:color="auto"/>
              <w:bottom w:val="single" w:sz="4" w:space="0" w:color="auto"/>
              <w:right w:val="single" w:sz="4" w:space="0" w:color="auto"/>
            </w:tcBorders>
            <w:hideMark/>
          </w:tcPr>
          <w:p w14:paraId="529E3A9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31 SCZ</w:t>
            </w:r>
          </w:p>
        </w:tc>
        <w:tc>
          <w:tcPr>
            <w:tcW w:w="6412" w:type="dxa"/>
            <w:tcBorders>
              <w:top w:val="single" w:sz="4" w:space="0" w:color="auto"/>
              <w:left w:val="single" w:sz="4" w:space="0" w:color="auto"/>
              <w:bottom w:val="single" w:sz="4" w:space="0" w:color="auto"/>
              <w:right w:val="single" w:sz="4" w:space="0" w:color="auto"/>
            </w:tcBorders>
            <w:hideMark/>
          </w:tcPr>
          <w:p w14:paraId="1B39F97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Distribution:</w:t>
            </w:r>
            <w:r w:rsidRPr="002A0CDF">
              <w:rPr>
                <w:rFonts w:ascii="Times New Roman" w:hAnsi="Times New Roman" w:cs="Times New Roman"/>
                <w:sz w:val="18"/>
                <w:szCs w:val="18"/>
                <w:lang w:val="en-GB"/>
              </w:rPr>
              <w:br/>
              <w:t xml:space="preserve">Range of scores 1.5 (SD=.6) (hostility score) to 3.0 (SD=.8) (blame score); Utility as a repeated measure: </w:t>
            </w:r>
          </w:p>
          <w:p w14:paraId="1A23F87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No impact of social cognition training or TAU on AIHQ.</w:t>
            </w:r>
          </w:p>
        </w:tc>
      </w:tr>
      <w:tr w:rsidR="00C51776" w:rsidRPr="009C535D" w14:paraId="48D87AD4"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1A2F6CA5" w14:textId="5635C1E6"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rPr>
            </w:pPr>
            <w:r w:rsidRPr="002A0CDF">
              <w:rPr>
                <w:rFonts w:ascii="Times New Roman" w:eastAsia="Times New Roman" w:hAnsi="Times New Roman" w:cs="Times New Roman"/>
                <w:sz w:val="18"/>
                <w:szCs w:val="18"/>
              </w:rPr>
              <w:t xml:space="preserve">Combs et al., 2009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8NccCRAo","properties":{"formattedCitation":"[250]","plainCitation":"[250]","noteIndex":0},"citationItems":[{"id":"CYRe6CJU/p4Wf7Fu5","uris":["http://zotero.org/users/8895419/items/JS5C2FLF"],"uri":["http://zotero.org/users/8895419/items/JS5C2FLF"],"itemData":{"id":722,"type":"article-journal","abstract":"INTRODUCTION: Current models of paranoia propose that ambiguous situations, in which cues regarding the intentions of others are lacking, may be perceived as hostile by persons with persecutory delusions (PD). Thus, a social-cognitive bias for the perception of hostility may be present. In this study, the Ambiguous Intentions Hostility Questionnaire (AIHQ) was used to present situations that are ambiguous regarding the intentions of others. It was predicted that on the AIHQ, persons with PD would show greater levels of perceived hostility, blame, and aggression than both psychiatric and nonpsychiatric controls.\nMETHODS: The sample comprised 32 persons with PD, 28 persons without PD (psychiatric controls), and 50 healthy participants (nonpsychiatric controls). Participants completed the AIHQ along with measures of paranoia, attributional style, depression, anxiety, self-esteem, and public self-consciousness.\nRESULTS: As predicted, the group with PD showed greater perceptions of hostility, blame, and aggression scores for ambiguous situations on the AIHQ. Also, the AIHQ Hostility bias score was predictive of paranoid ideation.\nCONCLUSIONS: Persons with PD showed a social-cognitive bias for perceiving hostility in ambiguous situations. The bias appears to be specific as it was not found in the psychiatric or nonpsychiatric control groups. Suggestions for future research are discussed.","container-title":"Cognitive Neuropsychiatry","DOI":"10.1080/13546800902732970","ISSN":"1464-0619","issue":"1","journalAbbreviation":"Cogn Neuropsychiatry","language":"eng","note":"PMID: 19214841","page":"30-52","source":"PubMed","title":"Perceptions of hostility by persons with and without persecutory delusions","volume":"14","author":[{"family":"Combs","given":"Dennis R."},{"family":"Penn","given":"David L."},{"family":"Michael","given":"Christopher O."},{"family":"Basso","given":"Michael R."},{"family":"Wiedeman","given":"Rachel"},{"family":"Siebenmorgan","given":"Marsha"},{"family":"Tiegreen","given":"Joshua"},{"family":"Chapman","given":"Dustin"}],"issued":{"date-parts":[["2009",1]]}}}],"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[250]</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2867AA0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2BF23E8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AIHQ</w:t>
            </w:r>
          </w:p>
        </w:tc>
        <w:tc>
          <w:tcPr>
            <w:tcW w:w="1276" w:type="dxa"/>
            <w:tcBorders>
              <w:top w:val="single" w:sz="4" w:space="0" w:color="auto"/>
              <w:left w:val="single" w:sz="4" w:space="0" w:color="auto"/>
              <w:bottom w:val="single" w:sz="4" w:space="0" w:color="auto"/>
              <w:right w:val="single" w:sz="4" w:space="0" w:color="auto"/>
            </w:tcBorders>
            <w:hideMark/>
          </w:tcPr>
          <w:p w14:paraId="0754E00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5E22A45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AIHQ</w:t>
            </w:r>
          </w:p>
        </w:tc>
        <w:tc>
          <w:tcPr>
            <w:tcW w:w="1525" w:type="dxa"/>
            <w:tcBorders>
              <w:top w:val="single" w:sz="4" w:space="0" w:color="auto"/>
              <w:left w:val="single" w:sz="4" w:space="0" w:color="auto"/>
              <w:bottom w:val="single" w:sz="4" w:space="0" w:color="auto"/>
              <w:right w:val="single" w:sz="4" w:space="0" w:color="auto"/>
            </w:tcBorders>
            <w:hideMark/>
          </w:tcPr>
          <w:p w14:paraId="7206670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lang w:val="en-GB"/>
              </w:rPr>
              <w:t xml:space="preserve">50 HC, 32 SCZ with persecutory delusions, 28 SCZ without persecutory delusions </w:t>
            </w:r>
          </w:p>
        </w:tc>
        <w:tc>
          <w:tcPr>
            <w:tcW w:w="6412" w:type="dxa"/>
            <w:tcBorders>
              <w:top w:val="single" w:sz="4" w:space="0" w:color="auto"/>
              <w:left w:val="single" w:sz="4" w:space="0" w:color="auto"/>
              <w:bottom w:val="single" w:sz="4" w:space="0" w:color="auto"/>
              <w:right w:val="single" w:sz="4" w:space="0" w:color="auto"/>
            </w:tcBorders>
            <w:hideMark/>
          </w:tcPr>
          <w:p w14:paraId="7AAA785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Reliability: </w:t>
            </w:r>
          </w:p>
          <w:p w14:paraId="78D6851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Raters trained to ICCs &gt; .80; Agreement on hostility and aggression scores ranged from .80-.86; internal consistency of blame score was .74 for SCZ and .78 for HC (short version). Distribution: </w:t>
            </w:r>
          </w:p>
          <w:p w14:paraId="58BC3F6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HC: hostility score = 1.5 (SD=.31), blame score = 2.5 (SD=.61), aggression score = 1.4 (SD=.14) SSI with persecutory delusions: hostility bias = 2.5 (SD=.52), blame </w:t>
            </w:r>
            <w:r w:rsidRPr="002A0CDF">
              <w:rPr>
                <w:rFonts w:ascii="Times New Roman" w:hAnsi="Times New Roman" w:cs="Times New Roman"/>
                <w:sz w:val="18"/>
                <w:szCs w:val="18"/>
                <w:lang w:val="en-GB"/>
              </w:rPr>
              <w:lastRenderedPageBreak/>
              <w:t>score = 3.1 (SD=.60), aggression score = 1.7 (SD=.47). Convergent validity: AIHQ hostility bias correlated with IPSAQ personalizing bias (r=.35); AIHQ aggression bias correlated with IPSAQ externalizing bias (r=.20).</w:t>
            </w:r>
          </w:p>
        </w:tc>
      </w:tr>
      <w:tr w:rsidR="00C51776" w:rsidRPr="009C535D" w14:paraId="1BF332DB"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3ECE3E5" w14:textId="43B558DA" w:rsidR="00C51776" w:rsidRPr="005F058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5F058B">
              <w:rPr>
                <w:rFonts w:ascii="Times New Roman" w:eastAsia="Times New Roman" w:hAnsi="Times New Roman" w:cs="Times New Roman"/>
                <w:sz w:val="18"/>
                <w:szCs w:val="18"/>
                <w:lang w:val="en-US"/>
              </w:rPr>
              <w:lastRenderedPageBreak/>
              <w:t xml:space="preserve">Roberts et al., 2009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2mHuFrby","properties":{"formattedCitation":"[190]","plainCitation":"[190]","noteIndex":0},"citationItems":[{"id":"CYRe6CJU/FJJHhcVM","uris":["http://zotero.org/users/8895419/items/SMTW9DFF"],"uri":["http://zotero.org/users/8895419/items/SMTW9DFF"],"itemData":{"id":711,"type":"article-journal","abstract":"Social functioning deficits (e.g., social skill, community functioning) are a core feature of schizophrenia. These deficits are only minimally improved via the frontline treatments for schizophrenia (e.g. medication, social skills training, cognitive-behavioral therapy). Social cognition is a promising treatment target in this regard as it may be more strongly related to social functioning outcomes than traditional neurocognitive domains [Couture, S., Penn, D.L., Roberts, D.L., 2006. The functional significance of social cognition in schizophrenia: a review. Schizophrenia Bulletin (Suppl. 1), S-44-63]. Social cognition and interaction training (SCIT) is a 20-week, manualized, group treatment designed to improve social functioning in schizophrenia by way of improved social cognition. This article reports preliminary data from a quasi-experimental study comparing SCIT + treatment as usual (TAU; n=20) to TAU alone (n=11) among outpatients. Results using analysis of variance (ANOVA) suggest SCIT-related improvements in emotion perception and social skill.","container-title":"Psychiatry Research","DOI":"10.1016/j.psychres.2008.02.007","ISSN":"0165-1781","issue":"2-3","journalAbbreviation":"Psychiatry Res","language":"eng","note":"PMID: 19272654","page":"141-147","source":"PubMed","title":"Social cognition and interaction training (SCIT) for outpatients with schizophrenia: a preliminary study","title-short":"Social cognition and interaction training (SCIT) for outpatients with schizophrenia","volume":"166","author":[{"family":"Roberts","given":"David L."},{"family":"Penn","given":"David L."}],"issued":{"date-parts":[["2009",4,30]]}}}],"schema":"https://github.com/citation-style-language/schema/raw/master/csl-citation.json"}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[190]</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21EF899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7D7EC8B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AIHQ</w:t>
            </w:r>
          </w:p>
        </w:tc>
        <w:tc>
          <w:tcPr>
            <w:tcW w:w="1276" w:type="dxa"/>
            <w:tcBorders>
              <w:top w:val="single" w:sz="4" w:space="0" w:color="auto"/>
              <w:left w:val="single" w:sz="4" w:space="0" w:color="auto"/>
              <w:bottom w:val="single" w:sz="4" w:space="0" w:color="auto"/>
              <w:right w:val="single" w:sz="4" w:space="0" w:color="auto"/>
            </w:tcBorders>
            <w:hideMark/>
          </w:tcPr>
          <w:p w14:paraId="03E7D4C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6FDB83B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AIHQ</w:t>
            </w:r>
          </w:p>
        </w:tc>
        <w:tc>
          <w:tcPr>
            <w:tcW w:w="1525" w:type="dxa"/>
            <w:tcBorders>
              <w:top w:val="single" w:sz="4" w:space="0" w:color="auto"/>
              <w:left w:val="single" w:sz="4" w:space="0" w:color="auto"/>
              <w:bottom w:val="single" w:sz="4" w:space="0" w:color="auto"/>
              <w:right w:val="single" w:sz="4" w:space="0" w:color="auto"/>
            </w:tcBorders>
            <w:hideMark/>
          </w:tcPr>
          <w:p w14:paraId="53596CC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rPr>
              <w:t>31 SCZ</w:t>
            </w:r>
          </w:p>
        </w:tc>
        <w:tc>
          <w:tcPr>
            <w:tcW w:w="6412" w:type="dxa"/>
            <w:tcBorders>
              <w:top w:val="single" w:sz="4" w:space="0" w:color="auto"/>
              <w:left w:val="single" w:sz="4" w:space="0" w:color="auto"/>
              <w:bottom w:val="single" w:sz="4" w:space="0" w:color="auto"/>
              <w:right w:val="single" w:sz="4" w:space="0" w:color="auto"/>
            </w:tcBorders>
            <w:hideMark/>
          </w:tcPr>
          <w:p w14:paraId="28B00CF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Reliability: </w:t>
            </w:r>
          </w:p>
          <w:p w14:paraId="04EDB89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ICC was 0.85.  Cronbach’s alpha of the Likert-rated Blame scores was 0.92 (short version). Distribution: </w:t>
            </w:r>
          </w:p>
          <w:p w14:paraId="2ED0664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Range of scores were from 1.51 (SD=.60) (hostility score) to 2.93 (SD=.95) (blame score). </w:t>
            </w:r>
          </w:p>
          <w:p w14:paraId="0BF0ACA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Utility as a repeated measure:  </w:t>
            </w:r>
          </w:p>
          <w:p w14:paraId="2B1D3E7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SCIT (social cognition and interaction training) + TAU versus TAU alone: no treatment effects and no changes resulting from TAU.</w:t>
            </w:r>
          </w:p>
        </w:tc>
      </w:tr>
      <w:tr w:rsidR="00C51776" w:rsidRPr="009C535D" w14:paraId="2A818CE2"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BF2AF2F" w14:textId="34B29444" w:rsidR="00C51776" w:rsidRPr="005F058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5F058B">
              <w:rPr>
                <w:rFonts w:ascii="Times New Roman" w:eastAsia="Times New Roman" w:hAnsi="Times New Roman" w:cs="Times New Roman"/>
                <w:sz w:val="18"/>
                <w:szCs w:val="18"/>
                <w:lang w:val="en-US"/>
              </w:rPr>
              <w:t xml:space="preserve">Roberts et al., 2010 </w:t>
            </w:r>
            <w:r w:rsidRPr="002A0CDF">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YUhSLEQM","properties":{"formattedCitation":"[251]","plainCitation":"[251]","noteIndex":0},"citationItems":[{"id":"CYRe6CJU/LO4TVXyS","uris":["http://zotero.org/users/8895419/items/3XR2K5ZZ"],"uri":["http://zotero.org/users/8895419/items/3XR2K5ZZ"],"itemData":{"id":715,"type":"article-journal","abstract":"BACKGROUND: Social Cognition and Interaction Training (SCIT) is a manual-based group intervention designed to improve social cognition in schizophrenia. Initial studies conducted by the developers of SCIT suggest that the intervention has promise in ameliorating social cognitive dysfunction in both inpatients and outpatients.\nAIMS: The current study is a preliminary evaluation of SCIT in community samples.\nMETHOD: An uncontrolled, pre-post design was used in this initial feasibility study. A collaborative research-clinical approach was employed to enable research evaluation while also meeting the administrative goals of participating clinics, and working within the constraints of real-world clinical practice. Transportability, acceptability, and feasibility of SCIT were evaluated in terms of pre- and post-treatment evaluations, client attendance data (N = 50), and clinic administrators' decisions about whether to integrate SCIT into regular programming. Social-cognitive outcome measures assessed emotion perception, Theory of Mind, and attributional bias.\nRESULTS: These support the transportability, acceptability, and feasibility of SCIT in community settings. SCIT has been integrated into routine practice at several test sites. Tentative support was found for improvement in emotion perception and Theory of Mind, but not attributional bias.\nCONCLUSIONS: SCIT may be a promising intervention for community agencies serving individuals with psychotic disorders who seek to improve their social functioning.","container-title":"Behavioural and Cognitive Psychotherapy","DOI":"10.1017/S1352465809990464","ISSN":"1469-1833","issue":"1","journalAbbreviation":"Behav Cogn Psychother","language":"eng","note":"PMID: 19857363","page":"35-47","source":"PubMed","title":"Transportability and feasibility of Social Cognition And Interaction Training (SCIT) in community settings","volume":"38","author":[{"family":"Roberts","given":"David L."},{"family":"Penn","given":"David L."},{"family":"Labate","given":"Daniella"},{"family":"Margolis","given":"Seth A."},{"family":"Sterne","given":"Abram"}],"issued":{"date-parts":[["2010",1]]}}}],"schema":"https://github.com/citation-style-language/schema/raw/master/csl-citation.json"} </w:instrText>
            </w:r>
            <w:r w:rsidRPr="002A0CDF">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[251]</w:t>
            </w:r>
            <w:r w:rsidRPr="002A0CDF">
              <w:rPr>
                <w:rFonts w:ascii="Times New Roman" w:eastAsia="Times New Roman" w:hAnsi="Times New Roman" w:cs="Times New Roman"/>
                <w:sz w:val="18"/>
                <w:szCs w:val="18"/>
              </w:rPr>
              <w:fldChar w:fldCharType="end"/>
            </w:r>
            <w:r w:rsidRPr="005F058B">
              <w:rPr>
                <w:rFonts w:ascii="Times New Roman" w:eastAsia="Times New Roman" w:hAnsi="Times New Roman" w:cs="Times New Roman"/>
                <w:color w:val="000000"/>
                <w:sz w:val="18"/>
                <w:szCs w:val="18"/>
                <w:lang w:val="en-US"/>
              </w:rPr>
              <w:t xml:space="preserve"> </w:t>
            </w:r>
          </w:p>
        </w:tc>
        <w:tc>
          <w:tcPr>
            <w:tcW w:w="1525" w:type="dxa"/>
            <w:tcBorders>
              <w:top w:val="single" w:sz="4" w:space="0" w:color="auto"/>
              <w:left w:val="single" w:sz="4" w:space="0" w:color="auto"/>
              <w:bottom w:val="single" w:sz="4" w:space="0" w:color="auto"/>
              <w:right w:val="single" w:sz="4" w:space="0" w:color="auto"/>
            </w:tcBorders>
            <w:hideMark/>
          </w:tcPr>
          <w:p w14:paraId="08377DB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53DD73B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AIHQ</w:t>
            </w:r>
          </w:p>
        </w:tc>
        <w:tc>
          <w:tcPr>
            <w:tcW w:w="1276" w:type="dxa"/>
            <w:tcBorders>
              <w:top w:val="single" w:sz="4" w:space="0" w:color="auto"/>
              <w:left w:val="single" w:sz="4" w:space="0" w:color="auto"/>
              <w:bottom w:val="single" w:sz="4" w:space="0" w:color="auto"/>
              <w:right w:val="single" w:sz="4" w:space="0" w:color="auto"/>
            </w:tcBorders>
            <w:hideMark/>
          </w:tcPr>
          <w:p w14:paraId="71AD4F2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20C382C9"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AIHQ</w:t>
            </w:r>
          </w:p>
        </w:tc>
        <w:tc>
          <w:tcPr>
            <w:tcW w:w="1525" w:type="dxa"/>
            <w:tcBorders>
              <w:top w:val="single" w:sz="4" w:space="0" w:color="auto"/>
              <w:left w:val="single" w:sz="4" w:space="0" w:color="auto"/>
              <w:bottom w:val="single" w:sz="4" w:space="0" w:color="auto"/>
              <w:right w:val="single" w:sz="4" w:space="0" w:color="auto"/>
            </w:tcBorders>
            <w:hideMark/>
          </w:tcPr>
          <w:p w14:paraId="077D223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rPr>
              <w:t>50 SCZ</w:t>
            </w:r>
          </w:p>
        </w:tc>
        <w:tc>
          <w:tcPr>
            <w:tcW w:w="6412" w:type="dxa"/>
            <w:tcBorders>
              <w:top w:val="single" w:sz="4" w:space="0" w:color="auto"/>
              <w:left w:val="single" w:sz="4" w:space="0" w:color="auto"/>
              <w:bottom w:val="single" w:sz="4" w:space="0" w:color="auto"/>
              <w:right w:val="single" w:sz="4" w:space="0" w:color="auto"/>
            </w:tcBorders>
            <w:hideMark/>
          </w:tcPr>
          <w:p w14:paraId="6696D04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Reliability: </w:t>
            </w:r>
          </w:p>
          <w:p w14:paraId="42C213E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ICCs &gt; .75 for hostility and aggression bias ratings (short version). </w:t>
            </w:r>
          </w:p>
        </w:tc>
      </w:tr>
      <w:tr w:rsidR="00C51776" w:rsidRPr="009C535D" w14:paraId="55F789C7"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47069464" w14:textId="55A10B5D" w:rsidR="00C51776" w:rsidRPr="005F058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8"/>
                <w:szCs w:val="18"/>
                <w:lang w:val="en-US"/>
              </w:rPr>
            </w:pPr>
            <w:r w:rsidRPr="005F058B">
              <w:rPr>
                <w:rFonts w:ascii="Times New Roman" w:eastAsia="Times New Roman" w:hAnsi="Times New Roman" w:cs="Times New Roman"/>
                <w:sz w:val="18"/>
                <w:szCs w:val="18"/>
                <w:lang w:val="en-US"/>
              </w:rPr>
              <w:t xml:space="preserve">Elnakeeb et al., 2010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CZa5baYI","properties":{"formattedCitation":"[252]","plainCitation":"[252]","noteIndex":0},"citationItems":[{"id":"CYRe6CJU/1j85upay","uris":["http://zotero.org/users/8895419/items/F8KSI7JT"],"uri":["http://zotero.org/users/8895419/items/F8KSI7JT"],"itemData":{"id":1035,"type":"article-journal","abstract":"The attributional style is one domain of social cognition that involves perceiving, interpreting, and generating responses to others' intentions and behaviours in different situations. This study describes the attributional style of Egyptians with schizophrenia. The study took place in a psychiatric hospital in Egypt. Eight psychiatric wards were randomly selected, and all participants (150) with a diagnosis of schizophrenia participated. Data were collected using the Ambiguous Intention Hostility Questionnaire (AIHQ), the attributional style interview schedule, and the sociodemographic/clinical data sheet. Participants' scores on the AIHQ varied significantly between different situations (intentional, accidental, and ambiguous). The attributional style of the studied participants regarding their perceived psychosocial problems tended to be related to specific causes. These causes were mostly externally attributed to other people and to circumstances, and were perceived not to persist in the future. It would seem that Egyptians with schizophrenia tend to blame other people for negative events if these events are perceived to cause intentional harm.","container-title":"International Journal of Mental Health Nursing","DOI":"10.1111/j.1447-0349.2010.00707.x","ISSN":"1447-0349","issue":"6","journalAbbreviation":"Int J Ment Health Nurs","language":"eng","note":"PMID: 21054731","page":"445-456","source":"PubMed","title":"Attributional style of Egyptians with schizophrenia","volume":"19","author":[{"family":"Elnakeeb","given":"Mayar"},{"family":"Abdel-Dayem","given":"Samia"},{"family":"Gaafar","given":"Maha"},{"family":"Mavundla","given":"Thandisizwe R."}],"issued":{"date-parts":[["2010",12]]}}}],"schema":"https://github.com/citation-style-language/schema/raw/master/csl-citation.json"}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[252]</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277957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20AD1D7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AIHQ</w:t>
            </w:r>
          </w:p>
        </w:tc>
        <w:tc>
          <w:tcPr>
            <w:tcW w:w="1276" w:type="dxa"/>
            <w:tcBorders>
              <w:top w:val="single" w:sz="4" w:space="0" w:color="auto"/>
              <w:left w:val="single" w:sz="4" w:space="0" w:color="auto"/>
              <w:bottom w:val="single" w:sz="4" w:space="0" w:color="auto"/>
              <w:right w:val="single" w:sz="4" w:space="0" w:color="auto"/>
            </w:tcBorders>
            <w:hideMark/>
          </w:tcPr>
          <w:p w14:paraId="2C4F488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789E19A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AIHQ</w:t>
            </w:r>
          </w:p>
        </w:tc>
        <w:tc>
          <w:tcPr>
            <w:tcW w:w="1525" w:type="dxa"/>
            <w:tcBorders>
              <w:top w:val="single" w:sz="4" w:space="0" w:color="auto"/>
              <w:left w:val="single" w:sz="4" w:space="0" w:color="auto"/>
              <w:bottom w:val="single" w:sz="4" w:space="0" w:color="auto"/>
              <w:right w:val="single" w:sz="4" w:space="0" w:color="auto"/>
            </w:tcBorders>
            <w:hideMark/>
          </w:tcPr>
          <w:p w14:paraId="644B788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rPr>
              <w:t xml:space="preserve">150 SCZ </w:t>
            </w:r>
          </w:p>
        </w:tc>
        <w:tc>
          <w:tcPr>
            <w:tcW w:w="6412" w:type="dxa"/>
            <w:tcBorders>
              <w:top w:val="single" w:sz="4" w:space="0" w:color="auto"/>
              <w:left w:val="single" w:sz="4" w:space="0" w:color="auto"/>
              <w:bottom w:val="single" w:sz="4" w:space="0" w:color="auto"/>
              <w:right w:val="single" w:sz="4" w:space="0" w:color="auto"/>
            </w:tcBorders>
            <w:hideMark/>
          </w:tcPr>
          <w:p w14:paraId="3E5CCBB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Reliability: </w:t>
            </w:r>
          </w:p>
          <w:p w14:paraId="08FFBCB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Internal consistency: Blame scores (intentional, accidental, and ambiguous situations) .81 or higher; hostility bias (.52-.63), aggression bias (.63-.70).  Test-retest reliability: Blame scores (.66-.87), hostile bias (.52-64), and aggression bias (.22-.70). </w:t>
            </w:r>
          </w:p>
        </w:tc>
      </w:tr>
      <w:tr w:rsidR="00C51776" w:rsidRPr="009C535D" w14:paraId="78066884"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146D7435" w14:textId="18BB0FA8" w:rsidR="00C51776" w:rsidRPr="005F058B"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5F058B">
              <w:rPr>
                <w:rFonts w:ascii="Times New Roman" w:eastAsia="Times New Roman" w:hAnsi="Times New Roman" w:cs="Times New Roman"/>
                <w:sz w:val="18"/>
                <w:szCs w:val="18"/>
                <w:lang w:val="en-US"/>
              </w:rPr>
              <w:t xml:space="preserve">Horan et al., 2011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lang w:val="en-US"/>
              </w:rPr>
              <w:instrText xml:space="preserve"> ADDIN ZOTERO_ITEM CSL_CITATION {"citationID":"mdpeQAw9","properties":{"formattedCitation":"[253]","plainCitation":"[253]","noteIndex":0},"citationItems":[{"id":"CYRe6CJU/5pI6yL2C","uris":["http://zotero.org/users/8895419/items/367K485J"],"uri":["http://zotero.org/users/8895419/items/367K485J"],"itemData":{"id":1037,"type":"article-journal","abstract":"Psychosocial interventions that target social cognition show promise for enhancing the functional outcomes of people with psychotic disorders. This randomized controlled trial evaluated the efficacy and treatment-outcome specificity of a 24-session Social Cognitive Skills Training (SCST) that targets emotional processing, social perception, attributional bias, and mentalizing (or Theory of Mind). Sixty-eight stable outpatients with primary psychotic disorders were randomly assigned to one of four time- and group format-matched treatment conditions: (1) SCST, (2) computerized neurocognitive remediation, (3) standard illness management skills training, or (4) a Hybrid treatment that combined elements of SCST and neurocognitive remediation. The SCST group demonstrated greater improvements over time than comparison groups in the social cognitive domain of emotional processing, including improvement on measures of facial affect perception and emotion management. There were no differential benefits among treatment conditions on neurocognitive or clinical symptom changes over time. Results indicate that a targeted social cognitive intervention led to improvements in social cognition among outpatients with psychosis. Findings provide guidance for continued efforts to maximize the benefits of social cognitive interventions.","container-title":"Journal of Psychiatric Research","DOI":"10.1016/j.jpsychires.2011.01.015","ISSN":"1879-1379","issue":"8","journalAbbreviation":"J Psychiatr Res","language":"eng","note":"PMID: 21377168\nPMCID: PMC4064828","page":"1113-1122","source":"PubMed","title":"Efficacy and specificity of social cognitive skills training for outpatients with psychotic disorders","volume":"45","author":[{"family":"Horan","given":"William P."},{"family":"Kern","given":"Robert S."},{"family":"Tripp","given":"Cory"},{"family":"Hellemann","given":"Gerhard"},{"family":"Wynn","given":"Jonathan K."},{"family":"Bell","given":"Morris"},{"family":"Marder","given":"Stephen R."},{"family":"Green","given":"Michael F."}],"issued":{"date-parts":[["2011",8]]}}}],"schema":"https://github.com/citation-style-language/schema/raw/master/csl-citation.json"}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[253]</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460FD1B9"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67ED701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AIHQ</w:t>
            </w:r>
          </w:p>
        </w:tc>
        <w:tc>
          <w:tcPr>
            <w:tcW w:w="1276" w:type="dxa"/>
            <w:tcBorders>
              <w:top w:val="single" w:sz="4" w:space="0" w:color="auto"/>
              <w:left w:val="single" w:sz="4" w:space="0" w:color="auto"/>
              <w:bottom w:val="single" w:sz="4" w:space="0" w:color="auto"/>
              <w:right w:val="single" w:sz="4" w:space="0" w:color="auto"/>
            </w:tcBorders>
            <w:hideMark/>
          </w:tcPr>
          <w:p w14:paraId="1AF1D99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4B34D79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AIHQ</w:t>
            </w:r>
          </w:p>
        </w:tc>
        <w:tc>
          <w:tcPr>
            <w:tcW w:w="1525" w:type="dxa"/>
            <w:tcBorders>
              <w:top w:val="single" w:sz="4" w:space="0" w:color="auto"/>
              <w:left w:val="single" w:sz="4" w:space="0" w:color="auto"/>
              <w:bottom w:val="single" w:sz="4" w:space="0" w:color="auto"/>
              <w:right w:val="single" w:sz="4" w:space="0" w:color="auto"/>
            </w:tcBorders>
            <w:hideMark/>
          </w:tcPr>
          <w:p w14:paraId="453F60A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2A0CDF">
              <w:rPr>
                <w:rFonts w:ascii="Times New Roman" w:hAnsi="Times New Roman" w:cs="Times New Roman"/>
                <w:sz w:val="18"/>
                <w:szCs w:val="18"/>
              </w:rPr>
              <w:t>111 SSI; 67 HC</w:t>
            </w:r>
          </w:p>
        </w:tc>
        <w:tc>
          <w:tcPr>
            <w:tcW w:w="6412" w:type="dxa"/>
            <w:tcBorders>
              <w:top w:val="single" w:sz="4" w:space="0" w:color="auto"/>
              <w:left w:val="single" w:sz="4" w:space="0" w:color="auto"/>
              <w:bottom w:val="single" w:sz="4" w:space="0" w:color="auto"/>
              <w:right w:val="single" w:sz="4" w:space="0" w:color="auto"/>
            </w:tcBorders>
            <w:hideMark/>
          </w:tcPr>
          <w:p w14:paraId="2B6B7AE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Utility as a repeated measure: </w:t>
            </w:r>
          </w:p>
          <w:p w14:paraId="5556A50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Social cognition training + neurocognitive remediation = reduction in blame scores and a trend level reduction in aggression biases.</w:t>
            </w:r>
          </w:p>
        </w:tc>
      </w:tr>
      <w:tr w:rsidR="00C51776" w:rsidRPr="009C535D" w14:paraId="7ABC410F"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28E481C5" w14:textId="29BE8B49"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2A0CDF">
              <w:rPr>
                <w:rFonts w:ascii="Times New Roman" w:eastAsia="Times New Roman" w:hAnsi="Times New Roman" w:cs="Times New Roman"/>
                <w:sz w:val="18"/>
                <w:szCs w:val="18"/>
              </w:rPr>
              <w:t xml:space="preserve">Mancuso et al., 2011 </w:t>
            </w:r>
            <w:r>
              <w:rPr>
                <w:rFonts w:ascii="Times New Roman" w:eastAsia="Times New Roman" w:hAnsi="Times New Roman" w:cs="Times New Roman"/>
                <w:sz w:val="18"/>
                <w:szCs w:val="18"/>
              </w:rPr>
              <w:fldChar w:fldCharType="begin"/>
            </w:r>
            <w:r w:rsidR="0004171B">
              <w:rPr>
                <w:rFonts w:ascii="Times New Roman" w:eastAsia="Times New Roman" w:hAnsi="Times New Roman" w:cs="Times New Roman"/>
                <w:sz w:val="18"/>
                <w:szCs w:val="18"/>
              </w:rPr>
              <w:instrText xml:space="preserve"> ADDIN ZOTERO_ITEM CSL_CITATION {"citationID":"EJMy2KE4","properties":{"formattedCitation":"[43]","plainCitation":"[43]","noteIndex":0},"citationItems":[{"id":"CYRe6CJU/o1Zf5D3U","uris":["http://zotero.org/users/8895419/items/64CC7QST"],"uri":["http://zotero.org/users/8895419/items/64CC7QST"],"itemData":{"id":171,"type":"article-journal","abstract":"Social cognitive impairments are common, detectable across a wide range of tasks, and appear to play a key role in explaining poor outcome in schizophrenia and related psychotic disorders. However, little is known about the underlying factor structure of social cognition in people with psychotic disorders due to a lack of exploratory factor analyses using a relatively comprehensive social cognitive assessment battery. In a sample of 85 outpatients with psychosis, we examined the factor structure and clinical/functional correlates of eight indexes derived from five social cognition tasks that span the domains of emotional processing, social perception, attributional style, and Theory of Mind. Exploratory factor analysis revealed three factors with relatively low inter-correlations that explained a total of 54% of the variance: (1) Hostile attributional style, (2) Lower-level social cue detection, and (3) Higher-level inferential and regulatory processes. None of the factors showed significant correlations with negative symptoms. Factor 1 significantly correlated with clinical symptoms (positive, depression-anxiety, agitation) but not functional outcome, whereas Factors 2 and 3 significantly correlated with functional outcome (functional capacity and real-world social and work functioning) but not clinical symptoms. Furthermore, Factor 2 accounted for unique incremental variance in functional capacity, above and beyond non-social neurocognition (measured with MATRICS Consensus Cognitive Battery) and negative symptoms. Results suggest that multiple separable dimensions of social cognition can be identified in psychosis, and these factors show distinct patterns of correlation with clinical features and functional outcome.","container-title":"Schizophrenia Research","DOI":"10.1016/j.schres.2010.11.007","ISSN":"1573-2509","issue":"2-3","journalAbbreviation":"Schizophr Res","language":"eng","note":"PMID: 21112743\nPMCID: PMC3073542","page":"143-151","source":"PubMed","title":"Social cognition in psychosis: multidimensional structure, clinical correlates, and relationship with functional outcome","title-short":"Social cognition in psychosis","volume":"125","author":[{"family":"Mancuso","given":"Francesco"},{"family":"Horan","given":"William P."},{"family":"Kern","given":"Robert S."},{"family":"Green","given":"Michael F."}],"issued":{"date-parts":[["2011",2]]}}}],"schema":"https://github.com/citation-style-language/schema/raw/master/csl-citation.json"} </w:instrText>
            </w:r>
            <w:r>
              <w:rPr>
                <w:rFonts w:ascii="Times New Roman" w:eastAsia="Times New Roman" w:hAnsi="Times New Roman" w:cs="Times New Roman"/>
                <w:sz w:val="18"/>
                <w:szCs w:val="18"/>
              </w:rPr>
              <w:fldChar w:fldCharType="separate"/>
            </w:r>
            <w:r w:rsidR="008446D1" w:rsidRPr="008446D1">
              <w:rPr>
                <w:rFonts w:ascii="Times New Roman" w:hAnsi="Times New Roman" w:cs="Times New Roman"/>
                <w:sz w:val="18"/>
              </w:rPr>
              <w:t>[43]</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153391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50C2B92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AIHQ</w:t>
            </w:r>
          </w:p>
        </w:tc>
        <w:tc>
          <w:tcPr>
            <w:tcW w:w="1276" w:type="dxa"/>
            <w:tcBorders>
              <w:top w:val="single" w:sz="4" w:space="0" w:color="auto"/>
              <w:left w:val="single" w:sz="4" w:space="0" w:color="auto"/>
              <w:bottom w:val="single" w:sz="4" w:space="0" w:color="auto"/>
              <w:right w:val="single" w:sz="4" w:space="0" w:color="auto"/>
            </w:tcBorders>
            <w:hideMark/>
          </w:tcPr>
          <w:p w14:paraId="59458F5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5C98E0B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AIHQ</w:t>
            </w:r>
          </w:p>
        </w:tc>
        <w:tc>
          <w:tcPr>
            <w:tcW w:w="1525" w:type="dxa"/>
            <w:tcBorders>
              <w:top w:val="single" w:sz="4" w:space="0" w:color="auto"/>
              <w:left w:val="single" w:sz="4" w:space="0" w:color="auto"/>
              <w:bottom w:val="single" w:sz="4" w:space="0" w:color="auto"/>
              <w:right w:val="single" w:sz="4" w:space="0" w:color="auto"/>
            </w:tcBorders>
            <w:hideMark/>
          </w:tcPr>
          <w:p w14:paraId="6FF1735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2A0CDF">
              <w:rPr>
                <w:rFonts w:ascii="Times New Roman" w:hAnsi="Times New Roman" w:cs="Times New Roman"/>
                <w:sz w:val="18"/>
                <w:szCs w:val="18"/>
              </w:rPr>
              <w:t>85 SCZ</w:t>
            </w:r>
          </w:p>
        </w:tc>
        <w:tc>
          <w:tcPr>
            <w:tcW w:w="6412" w:type="dxa"/>
            <w:tcBorders>
              <w:top w:val="single" w:sz="4" w:space="0" w:color="auto"/>
              <w:left w:val="single" w:sz="4" w:space="0" w:color="auto"/>
              <w:bottom w:val="single" w:sz="4" w:space="0" w:color="auto"/>
              <w:right w:val="single" w:sz="4" w:space="0" w:color="auto"/>
            </w:tcBorders>
            <w:hideMark/>
          </w:tcPr>
          <w:p w14:paraId="1CE3C16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Reliability: </w:t>
            </w:r>
          </w:p>
          <w:p w14:paraId="687F67C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ICC's for two blinded raters was &gt; .85 (aggression and hostile biases); short version. Distribution: Range of scores were from 1.80 (SD=.53) (hostility score) to 2.97 (SD=.96) (blame score). Convergent validity: No significant correlations with emotion perception, ToM, and social perception. Discriminant validity: AIHQ factor correlated .22 (p &lt; .05) with MATRICs cognitive batter.</w:t>
            </w:r>
          </w:p>
        </w:tc>
      </w:tr>
      <w:tr w:rsidR="00C51776" w:rsidRPr="0021526A" w14:paraId="0AEA0F06" w14:textId="77777777" w:rsidTr="004C21FC">
        <w:tc>
          <w:tcPr>
            <w:tcW w:w="14034" w:type="dxa"/>
            <w:gridSpan w:val="6"/>
            <w:tcBorders>
              <w:top w:val="single" w:sz="4" w:space="0" w:color="auto"/>
              <w:left w:val="single" w:sz="4" w:space="0" w:color="auto"/>
              <w:bottom w:val="single" w:sz="4" w:space="0" w:color="auto"/>
              <w:right w:val="single" w:sz="4" w:space="0" w:color="auto"/>
            </w:tcBorders>
            <w:hideMark/>
          </w:tcPr>
          <w:p w14:paraId="2318D682"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18"/>
                <w:szCs w:val="18"/>
                <w:lang w:val="en-GB"/>
              </w:rPr>
            </w:pPr>
            <w:r w:rsidRPr="0021526A">
              <w:rPr>
                <w:rFonts w:ascii="Times New Roman" w:hAnsi="Times New Roman" w:cs="Times New Roman"/>
                <w:b/>
                <w:bCs/>
                <w:sz w:val="20"/>
                <w:szCs w:val="20"/>
                <w:lang w:val="en-GB"/>
              </w:rPr>
              <w:t>Trustworthiness task</w:t>
            </w:r>
          </w:p>
        </w:tc>
      </w:tr>
      <w:tr w:rsidR="00C51776" w:rsidRPr="009C535D" w14:paraId="54D99A4E"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04F0BD5" w14:textId="52AAC688"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2A0CDF">
              <w:rPr>
                <w:rFonts w:ascii="Times New Roman" w:eastAsia="Times New Roman" w:hAnsi="Times New Roman" w:cs="Times New Roman"/>
                <w:sz w:val="18"/>
                <w:szCs w:val="18"/>
              </w:rPr>
              <w:t xml:space="preserve">Baas et al., 2008a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UEdWicD7","properties":{"formattedCitation":"[254]","plainCitation":"[254]","noteIndex":0},"citationItems":[{"id":"CYRe6CJU/27CPLa8A","uris":["http://zotero.org/users/8895419/items/CKYR3PM7"],"uri":["http://zotero.org/users/8895419/items/CKYR3PM7"],"itemData":{"id":1040,"type":"article-journal","abstract":"BACKGROUND: Patients with schizophrenia have been found to display abnormalities in social cognition. The aim of the study was to test whether patients with schizophrenia and unaffected first-degree relatives of schizophrenic patients display behavioural signs of social brain dysfunction when making social judgements.\nMETHOD: Eighteen patients with schizophrenia, 24 first-degree unaffected relatives and 28 healthy comparison subjects completed a task which involves trustworthiness judgements of faces. A second task was completed to measure the general ability to recognize faces.\nRESULTS: Patients with schizophrenia rated faces as more trustworthy, especially those that were judged to be untrustworthy by healthy comparison subjects. Siblings of schizophrenia patients display the same bias, albeit to a lesser degree.\nCONCLUSIONS: The pattern of more positive trustworthiness judgements parallels the results from studies of patients with abnormalities in brain areas involved in social cognition. Because patients and siblings did not differ significantly from controls in their general ability to recognize faces, these findings cannot be dismissed as abnormalities in face perception by itself.","container-title":"Psychological Medicine","DOI":"10.1017/S0033291707001729","ISSN":"0033-2917","issue":"5","journalAbbreviation":"Psychol Med","language":"eng","note":"PMID: 17988413","page":"747-754","source":"PubMed","title":"Social judgement in clinically stable patients with schizophrenia and healthy relatives: behavioural evidence of social brain dysfunction","title-short":"Social judgement in clinically stable patients with schizophrenia and healthy relatives","volume":"38","author":[{"family":"Baas","given":"D."},{"family":"Wout","given":"M.","non-dropping-particle":"van't"},{"family":"Aleman","given":"A."},{"family":"Kahn","given":"R. S."}],"issued":{"date-parts":[["2008",5]]}}}],"schema":"https://github.com/citation-style-language/schema/raw/master/csl-citation.json"}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[254]</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385BC2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3C8EF7F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GB"/>
              </w:rPr>
            </w:pPr>
            <w:r w:rsidRPr="002A0CDF">
              <w:rPr>
                <w:rFonts w:ascii="Times New Roman" w:hAnsi="Times New Roman" w:cs="Times New Roman"/>
                <w:color w:val="000000" w:themeColor="text1"/>
                <w:sz w:val="18"/>
                <w:szCs w:val="18"/>
                <w:lang w:val="en-GB"/>
              </w:rPr>
              <w:t>Psychometric properties of Trustworthiness task</w:t>
            </w:r>
          </w:p>
        </w:tc>
        <w:tc>
          <w:tcPr>
            <w:tcW w:w="1276" w:type="dxa"/>
            <w:tcBorders>
              <w:top w:val="single" w:sz="4" w:space="0" w:color="auto"/>
              <w:left w:val="single" w:sz="4" w:space="0" w:color="auto"/>
              <w:bottom w:val="single" w:sz="4" w:space="0" w:color="auto"/>
              <w:right w:val="single" w:sz="4" w:space="0" w:color="auto"/>
            </w:tcBorders>
            <w:hideMark/>
          </w:tcPr>
          <w:p w14:paraId="53CC48A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5F0BFAC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GB"/>
              </w:rPr>
            </w:pPr>
            <w:r w:rsidRPr="002A0CDF">
              <w:rPr>
                <w:rFonts w:ascii="Times New Roman" w:hAnsi="Times New Roman" w:cs="Times New Roman"/>
                <w:color w:val="000000" w:themeColor="text1"/>
                <w:sz w:val="18"/>
                <w:szCs w:val="18"/>
                <w:lang w:val="en-GB"/>
              </w:rPr>
              <w:t>Trustworthiness task</w:t>
            </w:r>
          </w:p>
        </w:tc>
        <w:tc>
          <w:tcPr>
            <w:tcW w:w="1525" w:type="dxa"/>
            <w:tcBorders>
              <w:top w:val="single" w:sz="4" w:space="0" w:color="auto"/>
              <w:left w:val="single" w:sz="4" w:space="0" w:color="auto"/>
              <w:bottom w:val="single" w:sz="4" w:space="0" w:color="auto"/>
              <w:right w:val="single" w:sz="4" w:space="0" w:color="auto"/>
            </w:tcBorders>
            <w:hideMark/>
          </w:tcPr>
          <w:p w14:paraId="69A12C9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GB"/>
              </w:rPr>
            </w:pPr>
            <w:r w:rsidRPr="002A0CDF">
              <w:rPr>
                <w:rFonts w:ascii="Times New Roman" w:hAnsi="Times New Roman" w:cs="Times New Roman"/>
                <w:sz w:val="18"/>
                <w:szCs w:val="18"/>
                <w:lang w:val="en-GB"/>
              </w:rPr>
              <w:t>18 SCZ, 24 unaffected siblings of SCZ, 28 HC</w:t>
            </w:r>
          </w:p>
        </w:tc>
        <w:tc>
          <w:tcPr>
            <w:tcW w:w="6412" w:type="dxa"/>
            <w:tcBorders>
              <w:top w:val="single" w:sz="4" w:space="0" w:color="auto"/>
              <w:left w:val="single" w:sz="4" w:space="0" w:color="auto"/>
              <w:bottom w:val="single" w:sz="4" w:space="0" w:color="auto"/>
              <w:right w:val="single" w:sz="4" w:space="0" w:color="auto"/>
            </w:tcBorders>
            <w:hideMark/>
          </w:tcPr>
          <w:p w14:paraId="673782F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Distribution: </w:t>
            </w:r>
          </w:p>
          <w:p w14:paraId="57A7A10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Overall mean: SCZ 4.4 (SD=.49); Siblings 4.3 (SD=.57); HC 4.0 (SD=.31). Untrustworthy faces mean: SCZ 4.0 (SD=.52); Siblings 3.8 (SD=.73); HC 3.5 (SD=.42). Trustworthy faces mean: SCZ 4.8 (SD=.57); Siblings 4.7 (SD=.63); HC 4.5 (SD=.34).</w:t>
            </w:r>
          </w:p>
        </w:tc>
      </w:tr>
      <w:tr w:rsidR="00C51776" w:rsidRPr="009C535D" w14:paraId="7C548400"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B01797A" w14:textId="728388BA"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2A0CDF">
              <w:rPr>
                <w:rFonts w:ascii="Times New Roman" w:eastAsia="Times New Roman" w:hAnsi="Times New Roman" w:cs="Times New Roman"/>
                <w:sz w:val="18"/>
                <w:szCs w:val="18"/>
              </w:rPr>
              <w:t xml:space="preserve">Baas et al., 2008b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j6FWVzet","properties":{"formattedCitation":"[255]","plainCitation":"[255]","noteIndex":0},"citationItems":[{"id":"CYRe6CJU/gbV0vRVe","uris":["http://zotero.org/users/8895419/items/S3UXYNPV"],"uri":["http://zotero.org/users/8895419/items/S3UXYNPV"],"itemData":{"id":1044,"type":"article-journal","abstract":"Impaired social cognition is a frequently observed and disabling characteristic of schizophrenia. An important aspect of social cognition involves making social decisions about others. The present study investigates whether brain activity related to social decision-making differs between patients with schizophrenia and healthy controls. Twelve patients with schizophrenia and 21 control subjects participated in the study. Behavioral performance and brain activity were assessed during a task that involved judging the trustworthiness of faces. We performed region-of-interest-based analyses, which revealed that patients with schizophrenia display specific increases and reductions in activation of the medial orbitofrontal cortex, amygdala and the right insula during social decision-making, areas that play key roles in the network that underlies social decisions. These findings suggest that the impairments in social cognition that are often observed in schizophrenia are, at least in part, related to altered brain activity in these areas.","container-title":"NeuroImage","DOI":"10.1016/j.neuroimage.2007.12.039","ISSN":"1053-8119","issue":"2","journalAbbreviation":"Neuroimage","language":"eng","note":"PMID: 18261933","page":"719-727","source":"PubMed","title":"Evidence of altered cortical and amygdala activation during social decision-making in schizophrenia","volume":"40","author":[{"family":"Baas","given":"Daan"},{"family":"Aleman","given":"André"},{"family":"Vink","given":"Matthijs"},{"family":"Ramsey","given":"Nick F."},{"family":"Haan","given":"Edward H. F.","non-dropping-particle":"de"},{"family":"Kahn","given":"René S."}],"issued":{"date-parts":[["2008",4,1]]}}}],"schema":"https://github.com/citation-style-language/schema/raw/master/csl-citation.json"}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[255]</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429E20A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4758612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Trustworthiness task</w:t>
            </w:r>
          </w:p>
        </w:tc>
        <w:tc>
          <w:tcPr>
            <w:tcW w:w="1276" w:type="dxa"/>
            <w:tcBorders>
              <w:top w:val="single" w:sz="4" w:space="0" w:color="auto"/>
              <w:left w:val="single" w:sz="4" w:space="0" w:color="auto"/>
              <w:bottom w:val="single" w:sz="4" w:space="0" w:color="auto"/>
              <w:right w:val="single" w:sz="4" w:space="0" w:color="auto"/>
            </w:tcBorders>
            <w:hideMark/>
          </w:tcPr>
          <w:p w14:paraId="2493892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4B02812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Trustworthiness task</w:t>
            </w:r>
          </w:p>
        </w:tc>
        <w:tc>
          <w:tcPr>
            <w:tcW w:w="1525" w:type="dxa"/>
            <w:tcBorders>
              <w:top w:val="single" w:sz="4" w:space="0" w:color="auto"/>
              <w:left w:val="single" w:sz="4" w:space="0" w:color="auto"/>
              <w:bottom w:val="single" w:sz="4" w:space="0" w:color="auto"/>
              <w:right w:val="single" w:sz="4" w:space="0" w:color="auto"/>
            </w:tcBorders>
            <w:hideMark/>
          </w:tcPr>
          <w:p w14:paraId="3A218E09"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GB"/>
              </w:rPr>
            </w:pPr>
            <w:r w:rsidRPr="002A0CDF">
              <w:rPr>
                <w:rFonts w:ascii="Times New Roman" w:hAnsi="Times New Roman" w:cs="Times New Roman"/>
                <w:sz w:val="18"/>
                <w:szCs w:val="18"/>
                <w:lang w:val="en-GB"/>
              </w:rPr>
              <w:t>12 SCZ, 21 HC</w:t>
            </w:r>
          </w:p>
        </w:tc>
        <w:tc>
          <w:tcPr>
            <w:tcW w:w="6412" w:type="dxa"/>
            <w:tcBorders>
              <w:top w:val="single" w:sz="4" w:space="0" w:color="auto"/>
              <w:left w:val="single" w:sz="4" w:space="0" w:color="auto"/>
              <w:bottom w:val="single" w:sz="4" w:space="0" w:color="auto"/>
              <w:right w:val="single" w:sz="4" w:space="0" w:color="auto"/>
            </w:tcBorders>
            <w:hideMark/>
          </w:tcPr>
          <w:p w14:paraId="3452B31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Distributions: </w:t>
            </w:r>
          </w:p>
          <w:p w14:paraId="63ACEED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Overall mean: SCZ 3.88 (SD=.17); HC 3.94 (SD=.13).</w:t>
            </w:r>
          </w:p>
        </w:tc>
      </w:tr>
      <w:tr w:rsidR="00C51776" w:rsidRPr="0021526A" w14:paraId="74EFAF0A"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5158ED88" w14:textId="639E7BDA"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2A0CDF">
              <w:rPr>
                <w:rFonts w:ascii="Times New Roman" w:eastAsia="Times New Roman" w:hAnsi="Times New Roman" w:cs="Times New Roman"/>
                <w:sz w:val="18"/>
                <w:szCs w:val="18"/>
              </w:rPr>
              <w:t>Couture et al., 2008</w:t>
            </w:r>
            <w:r w:rsidR="008446D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tc31xRA9","properties":{"formattedCitation":"[241]","plainCitation":"[241]","noteIndex":0},"citationItems":[{"id":"CYRe6CJU/bWyhA4yf","uris":["http://zotero.org/users/8895419/items/AB9KQUU6"],"uri":["http://zotero.org/users/8895419/items/AB9KQUU6"],"itemData":{"id":1009,"type":"article-journal","abstract":"OBJECTIVES: Social cognition plays an important role in the functioning of individuals with psychosis. In this study, we explored two areas of social cognition not previously investigated early in the course of psychosis.\nMETHOD: Eighty-eight clinical high risk participants, 26 participants diagnosed with schizophrenia for less than 5 years, and 41 non-clinical control participants completed two measures of social cognition.\nRESULTS: Clinical high risk participants demonstrated biased responses to untrustworthy faces compared to both of the other groups. Early schizophrenia participants performed more poorly on an advanced theory of mind task compared to the clinical high risk and control groups.\nCONCLUSIONS: There are different patterns of performance on social cognitive tasks in these groups, which require further examination in longitudinal studies.","container-title":"Schizophrenia Research","DOI":"10.1016/j.schres.2007.12.484","ISSN":"0920-9964","issue":"1-3","journalAbbreviation":"Schizophr Res","language":"eng","note":"PMID: 18255273\nPMCID: PMC2366051","page":"237-241","source":"PubMed","title":"Assessment of social judgments and complex mental states in the early phases of psychosis","volume":"100","author":[{"family":"Couture","given":"Shannon M."},{"family":"Penn","given":"David L."},{"family":"Addington","given":"Jean"},{"family":"Woods","given":"Scott W."},{"family":"Perkins","given":"Diana O."}],"issued":{"date-parts":[["2008",3]]}},"locator":"2"}],"schema":"https://github.com/citation-style-language/schema/raw/master/csl-citation.json"}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[241]</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5B9D6C39"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414D9D2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Trustworthiness task</w:t>
            </w:r>
          </w:p>
        </w:tc>
        <w:tc>
          <w:tcPr>
            <w:tcW w:w="1276" w:type="dxa"/>
            <w:tcBorders>
              <w:top w:val="single" w:sz="4" w:space="0" w:color="auto"/>
              <w:left w:val="single" w:sz="4" w:space="0" w:color="auto"/>
              <w:bottom w:val="single" w:sz="4" w:space="0" w:color="auto"/>
              <w:right w:val="single" w:sz="4" w:space="0" w:color="auto"/>
            </w:tcBorders>
            <w:hideMark/>
          </w:tcPr>
          <w:p w14:paraId="5993925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III </w:t>
            </w:r>
          </w:p>
        </w:tc>
        <w:tc>
          <w:tcPr>
            <w:tcW w:w="1735" w:type="dxa"/>
            <w:tcBorders>
              <w:top w:val="single" w:sz="4" w:space="0" w:color="auto"/>
              <w:left w:val="single" w:sz="4" w:space="0" w:color="auto"/>
              <w:bottom w:val="single" w:sz="4" w:space="0" w:color="auto"/>
              <w:right w:val="single" w:sz="4" w:space="0" w:color="auto"/>
            </w:tcBorders>
            <w:hideMark/>
          </w:tcPr>
          <w:p w14:paraId="0D6259B8" w14:textId="77777777" w:rsidR="00C51776" w:rsidRPr="00AF6401"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AF6401">
              <w:rPr>
                <w:rFonts w:ascii="Times New Roman" w:hAnsi="Times New Roman" w:cs="Times New Roman"/>
                <w:color w:val="000000" w:themeColor="text1"/>
                <w:sz w:val="18"/>
                <w:szCs w:val="18"/>
                <w:lang w:val="en-GB"/>
              </w:rPr>
              <w:t>Trustworthiness task</w:t>
            </w:r>
          </w:p>
          <w:p w14:paraId="1118A53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Eyes task</w:t>
            </w:r>
          </w:p>
        </w:tc>
        <w:tc>
          <w:tcPr>
            <w:tcW w:w="1525" w:type="dxa"/>
            <w:tcBorders>
              <w:top w:val="single" w:sz="4" w:space="0" w:color="auto"/>
              <w:left w:val="single" w:sz="4" w:space="0" w:color="auto"/>
              <w:bottom w:val="single" w:sz="4" w:space="0" w:color="auto"/>
              <w:right w:val="single" w:sz="4" w:space="0" w:color="auto"/>
            </w:tcBorders>
            <w:hideMark/>
          </w:tcPr>
          <w:p w14:paraId="7986D96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2A0CDF">
              <w:rPr>
                <w:rFonts w:ascii="Times New Roman" w:hAnsi="Times New Roman" w:cs="Times New Roman"/>
                <w:color w:val="000000" w:themeColor="text1"/>
                <w:sz w:val="18"/>
                <w:szCs w:val="18"/>
                <w:lang w:val="en-GB"/>
              </w:rPr>
              <w:t>26 young SCZ 88 CHR  41 HC</w:t>
            </w:r>
          </w:p>
        </w:tc>
        <w:tc>
          <w:tcPr>
            <w:tcW w:w="6412" w:type="dxa"/>
            <w:tcBorders>
              <w:top w:val="single" w:sz="4" w:space="0" w:color="auto"/>
              <w:left w:val="single" w:sz="4" w:space="0" w:color="auto"/>
              <w:bottom w:val="single" w:sz="4" w:space="0" w:color="auto"/>
              <w:right w:val="single" w:sz="4" w:space="0" w:color="auto"/>
            </w:tcBorders>
            <w:hideMark/>
          </w:tcPr>
          <w:p w14:paraId="454EA3D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b/>
                <w:bCs/>
                <w:color w:val="000000" w:themeColor="text1"/>
                <w:sz w:val="18"/>
                <w:szCs w:val="18"/>
                <w:lang w:val="en-GB"/>
              </w:rPr>
              <w:t xml:space="preserve">Trustworthiness task </w:t>
            </w:r>
            <w:r w:rsidRPr="002A0CDF">
              <w:rPr>
                <w:rFonts w:ascii="Times New Roman" w:hAnsi="Times New Roman" w:cs="Times New Roman"/>
                <w:color w:val="000000" w:themeColor="text1"/>
                <w:sz w:val="18"/>
                <w:szCs w:val="18"/>
                <w:lang w:val="en-GB"/>
              </w:rPr>
              <w:t xml:space="preserve">Distributions: Untrustworthy faces mean: CHR -.70 (SD=.84), SSI -.86 (SD=.87), HC -1.21 (SD=.54); Trustworthy faces mean: CHR 1.28 (SD=.77), SSI 1.46 (SD=.82), HC 1.34 (SD=.66). Convergent validity: </w:t>
            </w:r>
            <w:r w:rsidRPr="002A0CDF">
              <w:rPr>
                <w:rFonts w:ascii="Times New Roman" w:hAnsi="Times New Roman" w:cs="Times New Roman"/>
                <w:sz w:val="18"/>
                <w:szCs w:val="18"/>
                <w:lang w:val="en-GB"/>
              </w:rPr>
              <w:t>ns with Eyes Task.</w:t>
            </w:r>
          </w:p>
        </w:tc>
      </w:tr>
      <w:tr w:rsidR="00C51776" w:rsidRPr="009C535D" w14:paraId="771D0A58"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2A1B0739" w14:textId="44DF24B6" w:rsidR="00C51776" w:rsidRPr="0064228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rPr>
            </w:pPr>
            <w:r w:rsidRPr="0064228A">
              <w:rPr>
                <w:rFonts w:ascii="Times New Roman" w:eastAsia="Times New Roman" w:hAnsi="Times New Roman" w:cs="Times New Roman"/>
                <w:sz w:val="18"/>
                <w:szCs w:val="18"/>
                <w:lang w:val="en-US"/>
              </w:rPr>
              <w:lastRenderedPageBreak/>
              <w:t xml:space="preserve">Pinkham et al., 2008 </w:t>
            </w:r>
            <w:r>
              <w:rPr>
                <w:rFonts w:ascii="Times New Roman" w:eastAsia="Times New Roman" w:hAnsi="Times New Roman" w:cs="Times New Roman"/>
                <w:sz w:val="18"/>
                <w:szCs w:val="18"/>
                <w:lang w:val="en-US"/>
              </w:rPr>
              <w:fldChar w:fldCharType="begin"/>
            </w:r>
            <w:r w:rsidR="00406AC2">
              <w:rPr>
                <w:rFonts w:ascii="Times New Roman" w:eastAsia="Times New Roman" w:hAnsi="Times New Roman" w:cs="Times New Roman"/>
                <w:sz w:val="18"/>
                <w:szCs w:val="18"/>
                <w:lang w:val="en-US"/>
              </w:rPr>
              <w:instrText xml:space="preserve"> ADDIN ZOTERO_ITEM CSL_CITATION {"citationID":"tmsZv5YI","properties":{"formattedCitation":"[256]","plainCitation":"[256]","noteIndex":0},"citationItems":[{"id":"CYRe6CJU/amGRPw1D","uris":["http://zotero.org/users/8895419/items/2M5NL4RL"],"uri":["http://zotero.org/users/8895419/items/2M5NL4RL"],"itemData":{"id":729,"type":"article-journal","abstract":"Schizophrenia and autism both feature significant impairments in social cognition and social functioning, but the specificity and mechanisms of these deficits remain unknown. Recent research suggests that social cognitive deficits in both disorders may arise from dysfunctions in the neural systems that underlie social cognition. We explored the neural activation of discrete brain regions implicated in social cognitive and face processing in schizophrenia subgroups and autism spectrum disorders during complex social judgments of faces. Twelve individuals with autism spectrum disorders (ASD), 12 paranoid individuals with schizophrenia (P-SCZ), 12 non-paranoid individuals with schizophrenia (NP-SCZ), and 12 non-clinical healthy controls participated in this cross sectional study. Neural activation, as indexed by blood oxygenation level dependent (BOLD) contrast, was measured in a priori regions of interest while individuals rated faces for trustworthiness. All groups showed significant activation of a social cognitive network including the amygdala, fusiform face area (FFA), superior temporal sulcus (STS), and ventrolateral prefrontal cortex (VLPFC) while completing a task of complex social cognition (i.e. trustworthiness judgments). ASD and P-SCZ individuals showed significantly reduced neural activation in the right amygdala, FFA, and left VLPFC as compared to controls and in the left VLPFC as compared to NP-SCZ individuals during this task. These findings lend support to models hypothesizing well-defined neural substrates of social cognition and suggest a specific neural mechanism that may underlie social cognitive impairments in both autism and paranoid schizophrenia.","container-title":"Schizophrenia Research","DOI":"10.1016/j.schres.2007.10.024","ISSN":"0920-9964","issue":"1-3","journalAbbreviation":"Schizophr Res","language":"eng","note":"PMID: 18053686\nPMCID: PMC2740744","page":"164-175","source":"PubMed","title":"Neural bases for impaired social cognition in schizophrenia and autism spectrum disorders","volume":"99","author":[{"family":"Pinkham","given":"Amy E."},{"family":"Hopfinger","given":"Joseph B."},{"family":"Pelphrey","given":"Kevin A."},{"family":"Piven","given":"Joseph"},{"family":"Penn","given":"David L."}],"issued":{"date-parts":[["2008",2]]}}}],"schema":"https://github.com/citation-style-language/schema/raw/master/csl-citation.json"} </w:instrText>
            </w:r>
            <w:r>
              <w:rPr>
                <w:rFonts w:ascii="Times New Roman" w:eastAsia="Times New Roman" w:hAnsi="Times New Roman" w:cs="Times New Roman"/>
                <w:sz w:val="18"/>
                <w:szCs w:val="18"/>
                <w:lang w:val="en-US"/>
              </w:rPr>
              <w:fldChar w:fldCharType="separate"/>
            </w:r>
            <w:r w:rsidR="00406AC2" w:rsidRPr="00406AC2">
              <w:rPr>
                <w:rFonts w:ascii="Times New Roman" w:hAnsi="Times New Roman" w:cs="Times New Roman"/>
                <w:sz w:val="18"/>
              </w:rPr>
              <w:t>[256]</w:t>
            </w:r>
            <w:r>
              <w:rPr>
                <w:rFonts w:ascii="Times New Roman" w:eastAsia="Times New Roman" w:hAnsi="Times New Roman" w:cs="Times New Roman"/>
                <w:sz w:val="18"/>
                <w:szCs w:val="18"/>
                <w:lang w:val="en-US"/>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69F0E17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590637D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lang w:val="en-GB"/>
              </w:rPr>
              <w:t>Psychometric properties of Trustworthiness task</w:t>
            </w:r>
          </w:p>
        </w:tc>
        <w:tc>
          <w:tcPr>
            <w:tcW w:w="1276" w:type="dxa"/>
            <w:tcBorders>
              <w:top w:val="single" w:sz="4" w:space="0" w:color="auto"/>
              <w:left w:val="single" w:sz="4" w:space="0" w:color="auto"/>
              <w:bottom w:val="single" w:sz="4" w:space="0" w:color="auto"/>
              <w:right w:val="single" w:sz="4" w:space="0" w:color="auto"/>
            </w:tcBorders>
            <w:hideMark/>
          </w:tcPr>
          <w:p w14:paraId="5E993A59"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rPr>
              <w:t>III</w:t>
            </w:r>
          </w:p>
        </w:tc>
        <w:tc>
          <w:tcPr>
            <w:tcW w:w="1735" w:type="dxa"/>
            <w:tcBorders>
              <w:top w:val="single" w:sz="4" w:space="0" w:color="auto"/>
              <w:left w:val="single" w:sz="4" w:space="0" w:color="auto"/>
              <w:bottom w:val="single" w:sz="4" w:space="0" w:color="auto"/>
              <w:right w:val="single" w:sz="4" w:space="0" w:color="auto"/>
            </w:tcBorders>
            <w:hideMark/>
          </w:tcPr>
          <w:p w14:paraId="3760633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lang w:val="en-GB"/>
              </w:rPr>
              <w:t>Trustworthiness task</w:t>
            </w:r>
          </w:p>
        </w:tc>
        <w:tc>
          <w:tcPr>
            <w:tcW w:w="1525" w:type="dxa"/>
            <w:tcBorders>
              <w:top w:val="single" w:sz="4" w:space="0" w:color="auto"/>
              <w:left w:val="single" w:sz="4" w:space="0" w:color="auto"/>
              <w:bottom w:val="single" w:sz="4" w:space="0" w:color="auto"/>
              <w:right w:val="single" w:sz="4" w:space="0" w:color="auto"/>
            </w:tcBorders>
            <w:hideMark/>
          </w:tcPr>
          <w:p w14:paraId="07CB0AA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GB"/>
              </w:rPr>
            </w:pPr>
            <w:r w:rsidRPr="002A0CDF">
              <w:rPr>
                <w:rFonts w:ascii="Times New Roman" w:hAnsi="Times New Roman" w:cs="Times New Roman"/>
                <w:sz w:val="18"/>
                <w:szCs w:val="18"/>
                <w:lang w:val="en-GB"/>
              </w:rPr>
              <w:t>12 P-SCZ, 12 NP-SCZ and 12 HC</w:t>
            </w:r>
          </w:p>
        </w:tc>
        <w:tc>
          <w:tcPr>
            <w:tcW w:w="6412" w:type="dxa"/>
            <w:tcBorders>
              <w:top w:val="single" w:sz="4" w:space="0" w:color="auto"/>
              <w:left w:val="single" w:sz="4" w:space="0" w:color="auto"/>
              <w:bottom w:val="single" w:sz="4" w:space="0" w:color="auto"/>
              <w:right w:val="single" w:sz="4" w:space="0" w:color="auto"/>
            </w:tcBorders>
            <w:hideMark/>
          </w:tcPr>
          <w:p w14:paraId="1363673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Reliability: </w:t>
            </w:r>
          </w:p>
          <w:p w14:paraId="677B0FE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 xml:space="preserve">ICC across groups = .924; </w:t>
            </w:r>
            <w:r w:rsidRPr="002A0CDF">
              <w:rPr>
                <w:rFonts w:ascii="Times New Roman" w:hAnsi="Times New Roman" w:cs="Times New Roman"/>
                <w:color w:val="000000" w:themeColor="text1"/>
                <w:sz w:val="18"/>
                <w:szCs w:val="18"/>
                <w:lang w:val="en-GB"/>
              </w:rPr>
              <w:t>Distributions:</w:t>
            </w:r>
            <w:r w:rsidRPr="002A0CDF">
              <w:rPr>
                <w:rFonts w:ascii="Times New Roman" w:hAnsi="Times New Roman" w:cs="Times New Roman"/>
                <w:color w:val="000000" w:themeColor="text1"/>
                <w:sz w:val="18"/>
                <w:szCs w:val="18"/>
                <w:lang w:val="en-GB"/>
              </w:rPr>
              <w:br/>
            </w:r>
            <w:r w:rsidRPr="002A0CDF">
              <w:rPr>
                <w:rFonts w:ascii="Times New Roman" w:hAnsi="Times New Roman" w:cs="Times New Roman"/>
                <w:sz w:val="18"/>
                <w:szCs w:val="18"/>
                <w:lang w:val="en-GB"/>
              </w:rPr>
              <w:t>Mean % rated as trustworthy (binary yes or no response): ASD 54.4% (SD=15.3%), P-SCZ 46.3% (SD=14.3%), NP-SCZ 60.3% (SD=13.3%), HC 60.7% (SD=11.9%).</w:t>
            </w:r>
          </w:p>
        </w:tc>
      </w:tr>
      <w:tr w:rsidR="00C51776" w:rsidRPr="009C535D" w14:paraId="25A443F6"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3022C97B" w14:textId="19157CDC"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2A0CDF">
              <w:rPr>
                <w:rFonts w:ascii="Times New Roman" w:eastAsia="Times New Roman" w:hAnsi="Times New Roman" w:cs="Times New Roman"/>
                <w:sz w:val="18"/>
                <w:szCs w:val="18"/>
              </w:rPr>
              <w:t xml:space="preserve">Couture et al., 2010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zUz4hjt5","properties":{"formattedCitation":"[257]","plainCitation":"[257]","noteIndex":0},"citationItems":[{"id":"CYRe6CJU/5QAqdvt1","uris":["http://zotero.org/users/8895419/items/SKCQ7SSM"],"uri":["http://zotero.org/users/8895419/items/SKCQ7SSM"],"itemData":{"id":1048,"type":"article-journal","abstract":"BACKGROUND: Individuals with schizophrenia and individuals with high-functioning autism (HFA) seem to share some social, behavioral and biological features. Although marked impairments in social cognition have been documented in both groups, little empirical work has compared the social cognitive functioning of these two clinical groups.\nMETHOD: Forty-four individuals with schizophrenia, 36 with HFA and 41 non-clinical controls completed a battery of social cognitive measures that have been linked previously to specific brain regions.\nRESULTS: The results indicate that the individuals with schizophrenia and HFA were both impaired on a variety of social cognitive tasks relative to the non-clinical controls, but did not differ from one another. When individuals with schizophrenia were divided into negative symptom and paranoid subgroups, exploratory analyses revealed that individuals with HFA may be more similar, in terms of the pattern of social cognition impairments, to the negative symptom group than to the paranoia group.\nCONCLUSIONS: Our findings provide further support for similarities in social cognition deficits between HFA and schizophrenia, which have a variety of implications for future work on gene-brain-behavior relationships.","container-title":"Psychological Medicine","DOI":"10.1017/S003329170999078X","ISSN":"1469-8978","issue":"4","journalAbbreviation":"Psychol Med","language":"eng","note":"PMID: 19671209\nPMCID: PMC2827676","page":"569-579","source":"PubMed","title":"Comparison of social cognitive functioning in schizophrenia and high functioning autism: more convergence than divergence","title-short":"Comparison of social cognitive functioning in schizophrenia and high functioning autism","volume":"40","author":[{"family":"Couture","given":"S. M."},{"family":"Penn","given":"D. L."},{"family":"Losh","given":"M."},{"family":"Adolphs","given":"R."},{"family":"Hurley","given":"R."},{"family":"Piven","given":"J."}],"issued":{"date-parts":[["2010",4]]}}}],"schema":"https://github.com/citation-style-language/schema/raw/master/csl-citation.json"}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[257]</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419842B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0944F1F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lang w:val="en-GB"/>
              </w:rPr>
              <w:t>Psychometric properties of Trustworthiness task</w:t>
            </w:r>
          </w:p>
        </w:tc>
        <w:tc>
          <w:tcPr>
            <w:tcW w:w="1276" w:type="dxa"/>
            <w:tcBorders>
              <w:top w:val="single" w:sz="4" w:space="0" w:color="auto"/>
              <w:left w:val="single" w:sz="4" w:space="0" w:color="auto"/>
              <w:bottom w:val="single" w:sz="4" w:space="0" w:color="auto"/>
              <w:right w:val="single" w:sz="4" w:space="0" w:color="auto"/>
            </w:tcBorders>
            <w:hideMark/>
          </w:tcPr>
          <w:p w14:paraId="3503C8D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rPr>
              <w:t>III</w:t>
            </w:r>
          </w:p>
        </w:tc>
        <w:tc>
          <w:tcPr>
            <w:tcW w:w="1735" w:type="dxa"/>
            <w:tcBorders>
              <w:top w:val="single" w:sz="4" w:space="0" w:color="auto"/>
              <w:left w:val="single" w:sz="4" w:space="0" w:color="auto"/>
              <w:bottom w:val="single" w:sz="4" w:space="0" w:color="auto"/>
              <w:right w:val="single" w:sz="4" w:space="0" w:color="auto"/>
            </w:tcBorders>
            <w:hideMark/>
          </w:tcPr>
          <w:p w14:paraId="6D3C520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sz w:val="18"/>
                <w:szCs w:val="18"/>
                <w:lang w:val="en-GB"/>
              </w:rPr>
              <w:t xml:space="preserve">Trustworthiness task </w:t>
            </w:r>
          </w:p>
        </w:tc>
        <w:tc>
          <w:tcPr>
            <w:tcW w:w="1525" w:type="dxa"/>
            <w:tcBorders>
              <w:top w:val="single" w:sz="4" w:space="0" w:color="auto"/>
              <w:left w:val="single" w:sz="4" w:space="0" w:color="auto"/>
              <w:bottom w:val="single" w:sz="4" w:space="0" w:color="auto"/>
              <w:right w:val="single" w:sz="4" w:space="0" w:color="auto"/>
            </w:tcBorders>
            <w:hideMark/>
          </w:tcPr>
          <w:p w14:paraId="3E235DF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GB"/>
              </w:rPr>
            </w:pPr>
            <w:r w:rsidRPr="002A0CDF">
              <w:rPr>
                <w:rFonts w:ascii="Times New Roman" w:hAnsi="Times New Roman" w:cs="Times New Roman"/>
                <w:sz w:val="18"/>
                <w:szCs w:val="18"/>
                <w:lang w:val="en-GB"/>
              </w:rPr>
              <w:t>44 SCZ, 36 HFA, 41 HC</w:t>
            </w:r>
          </w:p>
        </w:tc>
        <w:tc>
          <w:tcPr>
            <w:tcW w:w="6412" w:type="dxa"/>
            <w:tcBorders>
              <w:top w:val="single" w:sz="4" w:space="0" w:color="auto"/>
              <w:left w:val="single" w:sz="4" w:space="0" w:color="auto"/>
              <w:bottom w:val="single" w:sz="4" w:space="0" w:color="auto"/>
              <w:right w:val="single" w:sz="4" w:space="0" w:color="auto"/>
            </w:tcBorders>
            <w:hideMark/>
          </w:tcPr>
          <w:p w14:paraId="6DD87F9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color w:val="000000" w:themeColor="text1"/>
                <w:sz w:val="18"/>
                <w:szCs w:val="18"/>
                <w:lang w:val="en-GB"/>
              </w:rPr>
              <w:t xml:space="preserve">Distributions: </w:t>
            </w:r>
            <w:r w:rsidRPr="002A0CDF">
              <w:rPr>
                <w:rFonts w:ascii="Times New Roman" w:hAnsi="Times New Roman" w:cs="Times New Roman"/>
                <w:sz w:val="18"/>
                <w:szCs w:val="18"/>
                <w:lang w:val="en-GB"/>
              </w:rPr>
              <w:t>Untrustworthy faces mean: HC -1.22 (SD=.52); HFA -.71 (SD=.98); SCZ -.82 (SD=1.10); SCZ-Negative (n=13) -.64 (SD=1.3), SCZ-paranoid (n=8) -1.41 (SD=1.15). Trustworthy faces mean: HC 1.31 (SD=.65); HFA 1.37 (SD=.82); SCZ 1.41 (SD=.93); SCZ-Negative (n=13) 1.55 (SD=.68), SCZ-Paranoid (n=8) .63 (SD=1.04).</w:t>
            </w:r>
          </w:p>
        </w:tc>
      </w:tr>
      <w:tr w:rsidR="00C51776" w:rsidRPr="009C535D" w14:paraId="7B317250"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29D00883" w14:textId="5D7E375F"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2A0CDF">
              <w:rPr>
                <w:rFonts w:ascii="Times New Roman" w:eastAsia="Times New Roman" w:hAnsi="Times New Roman" w:cs="Times New Roman"/>
                <w:sz w:val="18"/>
                <w:szCs w:val="18"/>
              </w:rPr>
              <w:t xml:space="preserve">Pedersen et al., 2011 </w:t>
            </w:r>
            <w:r>
              <w:rPr>
                <w:rFonts w:ascii="Times New Roman" w:eastAsia="Times New Roman" w:hAnsi="Times New Roman" w:cs="Times New Roman"/>
                <w:sz w:val="18"/>
                <w:szCs w:val="18"/>
              </w:rPr>
              <w:fldChar w:fldCharType="begin"/>
            </w:r>
            <w:r w:rsidR="00406AC2">
              <w:rPr>
                <w:rFonts w:ascii="Times New Roman" w:eastAsia="Times New Roman" w:hAnsi="Times New Roman" w:cs="Times New Roman"/>
                <w:sz w:val="18"/>
                <w:szCs w:val="18"/>
              </w:rPr>
              <w:instrText xml:space="preserve"> ADDIN ZOTERO_ITEM CSL_CITATION {"citationID":"YuV4bBXY","properties":{"formattedCitation":"[258]","plainCitation":"[258]","noteIndex":0},"citationItems":[{"id":"CYRe6CJU/YOVRb8Eb","uris":["http://zotero.org/users/8895419/items/UT44S56C"],"uri":["http://zotero.org/users/8895419/items/UT44S56C"],"itemData":{"id":1051,"type":"article-journal","abstract":"Oxytocin has numerous prosocial and antipsychotic-like effects in animals. Prosocial effects of acute intranasal oxytocin administration have also been reported in human subjects. We conducted a randomized, placebo-controlled trial testing the effects of twice daily intranasal oxytocin treatment for 14 days on psychotic symptoms and social cognition in patients with schizophrenia. PANSS scores declined significantly and several social cognition measures improved significantly or nearly significantly in oxytocin (N=11) but not placebo (N=9) recipients. Our results suggest that, in addition to reducing classic psychotic symptoms, oxytocin may diminish certain social cognition deficits that are not improved by current antipsychotic medications.","container-title":"Schizophrenia Research","DOI":"10.1016/j.schres.2011.07.027","ISSN":"1573-2509","issue":"1","journalAbbreviation":"Schizophr Res","language":"eng","note":"PMID: 21840177","page":"50-53","source":"PubMed","title":"Intranasal oxytocin reduces psychotic symptoms and improves Theory of Mind and social perception in schizophrenia","volume":"132","author":[{"family":"Pedersen","given":"Cort A."},{"family":"Gibson","given":"Clare M."},{"family":"Rau","given":"Shane W."},{"family":"Salimi","given":"Kayvon"},{"family":"Smedley","given":"Kelly L."},{"family":"Casey","given":"Robin L."},{"family":"Leserman","given":"Jane"},{"family":"Jarskog","given":"L. Fredrik"},{"family":"Penn","given":"David L."}],"issued":{"date-parts":[["2011",10]]}}}],"schema":"https://github.com/citation-style-language/schema/raw/master/csl-citation.json"} </w:instrText>
            </w:r>
            <w:r>
              <w:rPr>
                <w:rFonts w:ascii="Times New Roman" w:eastAsia="Times New Roman" w:hAnsi="Times New Roman" w:cs="Times New Roman"/>
                <w:sz w:val="18"/>
                <w:szCs w:val="18"/>
              </w:rPr>
              <w:fldChar w:fldCharType="separate"/>
            </w:r>
            <w:r w:rsidR="00406AC2" w:rsidRPr="00406AC2">
              <w:rPr>
                <w:rFonts w:ascii="Times New Roman" w:hAnsi="Times New Roman" w:cs="Times New Roman"/>
                <w:sz w:val="18"/>
              </w:rPr>
              <w:t>[258]</w:t>
            </w:r>
            <w:r>
              <w:rPr>
                <w:rFonts w:ascii="Times New Roman" w:eastAsia="Times New Roman" w:hAnsi="Times New Roman" w:cs="Times New Roman"/>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2CE362C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Research study-</w:t>
            </w:r>
          </w:p>
          <w:p w14:paraId="2A5065C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GB"/>
              </w:rPr>
            </w:pPr>
            <w:r w:rsidRPr="002A0CDF">
              <w:rPr>
                <w:rFonts w:ascii="Times New Roman" w:hAnsi="Times New Roman" w:cs="Times New Roman"/>
                <w:sz w:val="18"/>
                <w:szCs w:val="18"/>
                <w:lang w:val="en-GB"/>
              </w:rPr>
              <w:t>Psychometric properties of Trustworthiness task</w:t>
            </w:r>
          </w:p>
        </w:tc>
        <w:tc>
          <w:tcPr>
            <w:tcW w:w="1276" w:type="dxa"/>
            <w:tcBorders>
              <w:top w:val="single" w:sz="4" w:space="0" w:color="auto"/>
              <w:left w:val="single" w:sz="4" w:space="0" w:color="auto"/>
              <w:bottom w:val="single" w:sz="4" w:space="0" w:color="auto"/>
              <w:right w:val="single" w:sz="4" w:space="0" w:color="auto"/>
            </w:tcBorders>
            <w:hideMark/>
          </w:tcPr>
          <w:p w14:paraId="695E1B39"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2A0CDF">
              <w:rPr>
                <w:rFonts w:ascii="Times New Roman" w:hAnsi="Times New Roman" w:cs="Times New Roman"/>
                <w:sz w:val="18"/>
                <w:szCs w:val="18"/>
              </w:rPr>
              <w:t>III</w:t>
            </w:r>
          </w:p>
        </w:tc>
        <w:tc>
          <w:tcPr>
            <w:tcW w:w="1735" w:type="dxa"/>
            <w:tcBorders>
              <w:top w:val="single" w:sz="4" w:space="0" w:color="auto"/>
              <w:left w:val="single" w:sz="4" w:space="0" w:color="auto"/>
              <w:bottom w:val="single" w:sz="4" w:space="0" w:color="auto"/>
              <w:right w:val="single" w:sz="4" w:space="0" w:color="auto"/>
            </w:tcBorders>
            <w:hideMark/>
          </w:tcPr>
          <w:p w14:paraId="5A474AE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GB"/>
              </w:rPr>
            </w:pPr>
            <w:r w:rsidRPr="002A0CDF">
              <w:rPr>
                <w:rFonts w:ascii="Times New Roman" w:hAnsi="Times New Roman" w:cs="Times New Roman"/>
                <w:sz w:val="18"/>
                <w:szCs w:val="18"/>
                <w:lang w:val="en-GB"/>
              </w:rPr>
              <w:t>Trustworthiness task</w:t>
            </w:r>
          </w:p>
        </w:tc>
        <w:tc>
          <w:tcPr>
            <w:tcW w:w="1525" w:type="dxa"/>
            <w:tcBorders>
              <w:top w:val="single" w:sz="4" w:space="0" w:color="auto"/>
              <w:left w:val="single" w:sz="4" w:space="0" w:color="auto"/>
              <w:bottom w:val="single" w:sz="4" w:space="0" w:color="auto"/>
              <w:right w:val="single" w:sz="4" w:space="0" w:color="auto"/>
            </w:tcBorders>
            <w:hideMark/>
          </w:tcPr>
          <w:p w14:paraId="7C122B2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GB"/>
              </w:rPr>
            </w:pPr>
            <w:r w:rsidRPr="002A0CDF">
              <w:rPr>
                <w:rFonts w:ascii="Times New Roman" w:hAnsi="Times New Roman" w:cs="Times New Roman"/>
                <w:sz w:val="18"/>
                <w:szCs w:val="18"/>
                <w:lang w:val="en-GB"/>
              </w:rPr>
              <w:t>20 SCZ (11 in oxytocin treatment, 9 in placebo)</w:t>
            </w:r>
          </w:p>
        </w:tc>
        <w:tc>
          <w:tcPr>
            <w:tcW w:w="6412" w:type="dxa"/>
            <w:tcBorders>
              <w:top w:val="single" w:sz="4" w:space="0" w:color="auto"/>
              <w:left w:val="single" w:sz="4" w:space="0" w:color="auto"/>
              <w:bottom w:val="single" w:sz="4" w:space="0" w:color="auto"/>
              <w:right w:val="single" w:sz="4" w:space="0" w:color="auto"/>
            </w:tcBorders>
            <w:hideMark/>
          </w:tcPr>
          <w:p w14:paraId="600F6FA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Distributions: Untrustworthy faces mean: Placebo group Time 1 -.06 (SD=.24); Time 2 -.12 (SD=.24); Treatment group Time 1 -.31 (SD=.30); Time 2 -.18 (SD=.24). </w:t>
            </w:r>
          </w:p>
          <w:p w14:paraId="4B3C5CA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Utility as a repeated measure: </w:t>
            </w:r>
          </w:p>
          <w:p w14:paraId="65BC12F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Untrustworthy faces mean: Placebo group Time 1 -.06 (SD=.24); Time 2 -.12 (SD=.24); Treatment group Time 1 -.31 (SD=.30); Time 2 -.18 (SD=.24); Placebo group difference not significant, treatment group trends toward significant difference (p≤.08).</w:t>
            </w:r>
          </w:p>
        </w:tc>
      </w:tr>
      <w:tr w:rsidR="00C51776" w:rsidRPr="00DD18FC" w14:paraId="6E6B336A" w14:textId="77777777" w:rsidTr="004C21FC">
        <w:tc>
          <w:tcPr>
            <w:tcW w:w="14034" w:type="dxa"/>
            <w:gridSpan w:val="6"/>
            <w:tcBorders>
              <w:top w:val="single" w:sz="4" w:space="0" w:color="auto"/>
              <w:left w:val="single" w:sz="4" w:space="0" w:color="auto"/>
              <w:bottom w:val="single" w:sz="4" w:space="0" w:color="auto"/>
              <w:right w:val="single" w:sz="4" w:space="0" w:color="auto"/>
            </w:tcBorders>
          </w:tcPr>
          <w:p w14:paraId="32FB5150" w14:textId="77777777" w:rsidR="00C51776" w:rsidRPr="00DD18FC"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0" w:themeColor="text1"/>
                <w:sz w:val="18"/>
                <w:szCs w:val="18"/>
                <w:lang w:val="en-GB"/>
              </w:rPr>
            </w:pPr>
            <w:r w:rsidRPr="00DD18FC">
              <w:rPr>
                <w:rFonts w:ascii="Times New Roman" w:hAnsi="Times New Roman" w:cs="Times New Roman"/>
                <w:b/>
                <w:bCs/>
                <w:color w:val="000000" w:themeColor="text1"/>
                <w:sz w:val="18"/>
                <w:szCs w:val="18"/>
                <w:lang w:val="en-GB"/>
              </w:rPr>
              <w:t>IBT</w:t>
            </w:r>
          </w:p>
        </w:tc>
      </w:tr>
      <w:tr w:rsidR="00C51776" w:rsidRPr="00AE23CC" w14:paraId="7757C720" w14:textId="77777777" w:rsidTr="004C21FC">
        <w:tc>
          <w:tcPr>
            <w:tcW w:w="1561" w:type="dxa"/>
            <w:tcBorders>
              <w:top w:val="single" w:sz="4" w:space="0" w:color="auto"/>
              <w:left w:val="single" w:sz="4" w:space="0" w:color="auto"/>
              <w:bottom w:val="single" w:sz="4" w:space="0" w:color="auto"/>
              <w:right w:val="single" w:sz="4" w:space="0" w:color="auto"/>
            </w:tcBorders>
          </w:tcPr>
          <w:p w14:paraId="21A0630B" w14:textId="1668FF13" w:rsidR="00C51776" w:rsidRPr="007B78B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GB"/>
              </w:rPr>
            </w:pPr>
            <w:r w:rsidRPr="007B78B2">
              <w:rPr>
                <w:rFonts w:ascii="Times New Roman" w:eastAsia="Times New Roman" w:hAnsi="Times New Roman" w:cs="Times New Roman"/>
                <w:sz w:val="18"/>
                <w:szCs w:val="18"/>
                <w:lang w:val="en-GB"/>
              </w:rPr>
              <w:t>Buck et al., 2018</w:t>
            </w:r>
            <w:r>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fldChar w:fldCharType="begin"/>
            </w:r>
            <w:r w:rsidR="00406AC2">
              <w:rPr>
                <w:rFonts w:ascii="Times New Roman" w:eastAsia="Times New Roman" w:hAnsi="Times New Roman" w:cs="Times New Roman"/>
                <w:sz w:val="18"/>
                <w:szCs w:val="18"/>
                <w:lang w:val="en-GB"/>
              </w:rPr>
              <w:instrText xml:space="preserve"> ADDIN ZOTERO_ITEM CSL_CITATION {"citationID":"uA4iyrps","properties":{"formattedCitation":"[259]","plainCitation":"[259]","noteIndex":0},"citationItems":[{"id":"CYRe6CJU/yLUpSjcx","uris":["http://zotero.org/users/8895419/items/UIBAUL7F"],"uri":["http://zotero.org/users/8895419/items/UIBAUL7F"],"itemData":{"id":736,"type":"article-journal","abstract":"Previous research on attributions in schizophrenia has focused on whether individuals make hostile, intentional attributions for ambiguous negative events. It is unclear, however, whether individuals with schizophrenia differ from controls in their general judgments of intentionality judgments in nonconflict and emotionally neutral situations. Research in social psychology suggests that nonclinical individuals present with an automatic bias to see intentionality and that this bias is regulated by the operation of controlled processes. The present study examined whether this general intentionality bias distinguishes individuals with schizophrenia (n = 213) from nonpatient controls (n = 151). Indeed, individuals with schizophrenia were more likely to attribute intentional motives to others' actions relative to controls. This intentionality bias was related to hostility, role functioning, and independent living skills. These findings may provide one domain to examine in future approaches to social cognition in schizophrenia. (PsycINFO Database Record","container-title":"Journal of Abnormal Psychology","DOI":"10.1037/abn0000360","ISSN":"1939-1846","issue":"5","journalAbbreviation":"J Abnorm Psychol","language":"eng","note":"PMID: 30010368\nPMCID: PMC6051707","page":"503-512","source":"PubMed","title":"The bias toward intentionality in schizophrenia: Automaticity, context, and relationships to symptoms and functioning","title-short":"The bias toward intentionality in schizophrenia","volume":"127","author":[{"family":"Buck","given":"Benjamin"},{"family":"Hester","given":"Neil R."},{"family":"Pinkham","given":"Amy"},{"family":"Harvey","given":"Philip D."},{"family":"Jarskog","given":"L. Fredrik"},{"family":"Penn","given":"David L."}],"issued":{"date-parts":[["2018",7]]}}}],"schema":"https://github.com/citation-style-language/schema/raw/master/csl-citation.json"} </w:instrText>
            </w:r>
            <w:r>
              <w:rPr>
                <w:rFonts w:ascii="Times New Roman" w:eastAsia="Times New Roman" w:hAnsi="Times New Roman" w:cs="Times New Roman"/>
                <w:sz w:val="18"/>
                <w:szCs w:val="18"/>
                <w:lang w:val="en-GB"/>
              </w:rPr>
              <w:fldChar w:fldCharType="separate"/>
            </w:r>
            <w:r w:rsidR="00406AC2" w:rsidRPr="00406AC2">
              <w:rPr>
                <w:rFonts w:ascii="Times New Roman" w:hAnsi="Times New Roman" w:cs="Times New Roman"/>
                <w:sz w:val="18"/>
              </w:rPr>
              <w:t>[259]</w:t>
            </w:r>
            <w:r>
              <w:rPr>
                <w:rFonts w:ascii="Times New Roman" w:eastAsia="Times New Roman" w:hAnsi="Times New Roman" w:cs="Times New Roman"/>
                <w:sz w:val="18"/>
                <w:szCs w:val="18"/>
                <w:lang w:val="en-GB"/>
              </w:rPr>
              <w:fldChar w:fldCharType="end"/>
            </w:r>
          </w:p>
        </w:tc>
        <w:tc>
          <w:tcPr>
            <w:tcW w:w="1525" w:type="dxa"/>
            <w:tcBorders>
              <w:top w:val="single" w:sz="4" w:space="0" w:color="auto"/>
              <w:left w:val="single" w:sz="4" w:space="0" w:color="auto"/>
              <w:bottom w:val="single" w:sz="4" w:space="0" w:color="auto"/>
              <w:right w:val="single" w:sz="4" w:space="0" w:color="auto"/>
            </w:tcBorders>
          </w:tcPr>
          <w:p w14:paraId="21046873" w14:textId="77777777" w:rsidR="00C51776" w:rsidRPr="007B78B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7B78B2">
              <w:rPr>
                <w:rFonts w:ascii="Times New Roman" w:hAnsi="Times New Roman" w:cs="Times New Roman"/>
                <w:color w:val="000000" w:themeColor="text1"/>
                <w:sz w:val="18"/>
                <w:szCs w:val="18"/>
                <w:lang w:val="en-GB"/>
              </w:rPr>
              <w:t>Research study-</w:t>
            </w:r>
          </w:p>
          <w:p w14:paraId="4127DA3F" w14:textId="77777777" w:rsidR="00C51776" w:rsidRPr="007B78B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7B78B2">
              <w:rPr>
                <w:rFonts w:ascii="Times New Roman" w:hAnsi="Times New Roman" w:cs="Times New Roman"/>
                <w:sz w:val="18"/>
                <w:szCs w:val="18"/>
                <w:lang w:val="en-GB"/>
              </w:rPr>
              <w:t>Psychometric properties of IBT</w:t>
            </w:r>
          </w:p>
        </w:tc>
        <w:tc>
          <w:tcPr>
            <w:tcW w:w="1276" w:type="dxa"/>
            <w:tcBorders>
              <w:top w:val="single" w:sz="4" w:space="0" w:color="auto"/>
              <w:left w:val="single" w:sz="4" w:space="0" w:color="auto"/>
              <w:bottom w:val="single" w:sz="4" w:space="0" w:color="auto"/>
              <w:right w:val="single" w:sz="4" w:space="0" w:color="auto"/>
            </w:tcBorders>
          </w:tcPr>
          <w:p w14:paraId="30EC6DE4" w14:textId="77777777" w:rsidR="00C51776" w:rsidRPr="007B78B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GB"/>
              </w:rPr>
            </w:pPr>
            <w:r w:rsidRPr="007B78B2">
              <w:rPr>
                <w:rFonts w:ascii="Times New Roman" w:hAnsi="Times New Roman" w:cs="Times New Roman"/>
                <w:sz w:val="18"/>
                <w:szCs w:val="18"/>
              </w:rPr>
              <w:t>II</w:t>
            </w:r>
          </w:p>
        </w:tc>
        <w:tc>
          <w:tcPr>
            <w:tcW w:w="1735" w:type="dxa"/>
            <w:tcBorders>
              <w:top w:val="single" w:sz="4" w:space="0" w:color="auto"/>
              <w:left w:val="single" w:sz="4" w:space="0" w:color="auto"/>
              <w:bottom w:val="single" w:sz="4" w:space="0" w:color="auto"/>
              <w:right w:val="single" w:sz="4" w:space="0" w:color="auto"/>
            </w:tcBorders>
          </w:tcPr>
          <w:p w14:paraId="794096D8" w14:textId="77777777" w:rsidR="00C51776" w:rsidRPr="007B78B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GB"/>
              </w:rPr>
            </w:pPr>
            <w:r w:rsidRPr="007B78B2">
              <w:rPr>
                <w:rFonts w:ascii="Times New Roman" w:hAnsi="Times New Roman" w:cs="Times New Roman"/>
                <w:sz w:val="18"/>
                <w:szCs w:val="18"/>
                <w:lang w:val="en-GB"/>
              </w:rPr>
              <w:t>IBT</w:t>
            </w:r>
          </w:p>
        </w:tc>
        <w:tc>
          <w:tcPr>
            <w:tcW w:w="1525" w:type="dxa"/>
            <w:tcBorders>
              <w:top w:val="single" w:sz="4" w:space="0" w:color="auto"/>
              <w:left w:val="single" w:sz="4" w:space="0" w:color="auto"/>
              <w:bottom w:val="single" w:sz="4" w:space="0" w:color="auto"/>
              <w:right w:val="single" w:sz="4" w:space="0" w:color="auto"/>
            </w:tcBorders>
          </w:tcPr>
          <w:p w14:paraId="3DE7E690" w14:textId="77777777" w:rsidR="00C51776" w:rsidRPr="007B78B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GB"/>
              </w:rPr>
            </w:pPr>
            <w:r w:rsidRPr="007B78B2">
              <w:rPr>
                <w:rFonts w:ascii="Times New Roman" w:hAnsi="Times New Roman" w:cs="Times New Roman"/>
                <w:sz w:val="18"/>
                <w:szCs w:val="18"/>
                <w:lang w:val="en-GB"/>
              </w:rPr>
              <w:t>213 SCZ and 151 HC</w:t>
            </w:r>
          </w:p>
        </w:tc>
        <w:tc>
          <w:tcPr>
            <w:tcW w:w="6412" w:type="dxa"/>
            <w:tcBorders>
              <w:top w:val="single" w:sz="4" w:space="0" w:color="auto"/>
              <w:left w:val="single" w:sz="4" w:space="0" w:color="auto"/>
              <w:bottom w:val="single" w:sz="4" w:space="0" w:color="auto"/>
              <w:right w:val="single" w:sz="4" w:space="0" w:color="auto"/>
            </w:tcBorders>
          </w:tcPr>
          <w:p w14:paraId="0484F32A" w14:textId="77777777" w:rsidR="00C51776" w:rsidRPr="007B78B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SCZ</w:t>
            </w:r>
            <w:r w:rsidRPr="007B78B2">
              <w:rPr>
                <w:rFonts w:ascii="Times New Roman" w:hAnsi="Times New Roman" w:cs="Times New Roman"/>
                <w:color w:val="000000" w:themeColor="text1"/>
                <w:sz w:val="18"/>
                <w:szCs w:val="18"/>
                <w:lang w:val="en-GB"/>
              </w:rPr>
              <w:t xml:space="preserve"> were more likely to attribute intentional motives to others’ actions relative to controls. This intentionality bias was related to hostility, role functioning, and independent living skills.</w:t>
            </w:r>
          </w:p>
          <w:p w14:paraId="7B71455B" w14:textId="77777777" w:rsidR="00C51776" w:rsidRPr="007B78B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7B78B2">
              <w:rPr>
                <w:rFonts w:ascii="Times New Roman" w:hAnsi="Times New Roman" w:cs="Times New Roman"/>
                <w:color w:val="000000" w:themeColor="text1"/>
                <w:sz w:val="18"/>
                <w:szCs w:val="18"/>
                <w:lang w:val="en-GB"/>
              </w:rPr>
              <w:t xml:space="preserve">While </w:t>
            </w:r>
            <w:r>
              <w:rPr>
                <w:rFonts w:ascii="Times New Roman" w:hAnsi="Times New Roman" w:cs="Times New Roman"/>
                <w:color w:val="000000" w:themeColor="text1"/>
                <w:sz w:val="18"/>
                <w:szCs w:val="18"/>
                <w:lang w:val="en-GB"/>
              </w:rPr>
              <w:t>HC</w:t>
            </w:r>
            <w:r w:rsidRPr="007B78B2">
              <w:rPr>
                <w:rFonts w:ascii="Times New Roman" w:hAnsi="Times New Roman" w:cs="Times New Roman"/>
                <w:color w:val="000000" w:themeColor="text1"/>
                <w:sz w:val="18"/>
                <w:szCs w:val="18"/>
                <w:lang w:val="en-GB"/>
              </w:rPr>
              <w:t xml:space="preserve"> estimates were positively correlated with all five SCOPE measures of social cognitive skill, automatic bias estimates and total scores were significantly negatively related with one measure of emotion perception (ER-40). </w:t>
            </w:r>
          </w:p>
          <w:p w14:paraId="437EAF9E" w14:textId="77777777" w:rsidR="00C51776" w:rsidRPr="007B78B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7B78B2">
              <w:rPr>
                <w:rFonts w:ascii="Times New Roman" w:hAnsi="Times New Roman" w:cs="Times New Roman"/>
                <w:color w:val="000000" w:themeColor="text1"/>
                <w:sz w:val="18"/>
                <w:szCs w:val="18"/>
                <w:lang w:val="en-GB"/>
              </w:rPr>
              <w:t>Relationship to functioning:</w:t>
            </w:r>
          </w:p>
          <w:p w14:paraId="6E24081A" w14:textId="77777777" w:rsidR="00C51776" w:rsidRPr="007B78B2"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18"/>
                <w:szCs w:val="18"/>
                <w:lang w:val="en-GB"/>
              </w:rPr>
            </w:pPr>
            <w:r w:rsidRPr="007B78B2">
              <w:rPr>
                <w:rFonts w:ascii="Times New Roman" w:hAnsi="Times New Roman" w:cs="Times New Roman"/>
                <w:color w:val="000000" w:themeColor="text1"/>
                <w:sz w:val="18"/>
                <w:szCs w:val="18"/>
                <w:lang w:val="en-GB"/>
              </w:rPr>
              <w:t>an increased ability to control responses on the IBT is related to social cognitive skill, and an overall tendency to see more intentionality may be related to emotion perception. The IBT total score was related to a number of the criterion functional outcomes; higher levels of intentionality bias correlated only with increased trait hostility.</w:t>
            </w:r>
            <w:r w:rsidRPr="007B78B2">
              <w:rPr>
                <w:lang w:val="en-GB"/>
              </w:rPr>
              <w:t xml:space="preserve"> </w:t>
            </w:r>
            <w:r w:rsidRPr="007B78B2">
              <w:rPr>
                <w:rFonts w:ascii="Times New Roman" w:hAnsi="Times New Roman" w:cs="Times New Roman"/>
                <w:color w:val="000000" w:themeColor="text1"/>
                <w:sz w:val="18"/>
                <w:szCs w:val="18"/>
                <w:lang w:val="en-GB"/>
              </w:rPr>
              <w:t>The IBT was related to a number of general social and role functioning outcomes, as total scores correlated with role functioning, social functioning, and functional capacity; automatic estimates negatively correlated with functional capacity, while the control estimate was positively related to social skills and independent living skills.</w:t>
            </w:r>
          </w:p>
        </w:tc>
      </w:tr>
      <w:tr w:rsidR="00C51776" w:rsidRPr="0021526A" w14:paraId="0F8495CD" w14:textId="77777777" w:rsidTr="004C21FC">
        <w:tc>
          <w:tcPr>
            <w:tcW w:w="14034" w:type="dxa"/>
            <w:gridSpan w:val="6"/>
            <w:tcBorders>
              <w:top w:val="single" w:sz="4" w:space="0" w:color="auto"/>
              <w:left w:val="single" w:sz="4" w:space="0" w:color="auto"/>
              <w:bottom w:val="single" w:sz="4" w:space="0" w:color="auto"/>
              <w:right w:val="single" w:sz="4" w:space="0" w:color="auto"/>
            </w:tcBorders>
            <w:hideMark/>
          </w:tcPr>
          <w:p w14:paraId="7D7F1639" w14:textId="77777777" w:rsidR="00C51776" w:rsidRPr="0021526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0" w:themeColor="text1"/>
                <w:sz w:val="18"/>
                <w:szCs w:val="18"/>
                <w:lang w:val="en-GB"/>
              </w:rPr>
            </w:pPr>
            <w:r w:rsidRPr="0021526A">
              <w:rPr>
                <w:rFonts w:ascii="Times New Roman" w:hAnsi="Times New Roman" w:cs="Times New Roman"/>
                <w:b/>
                <w:bCs/>
                <w:lang w:val="en-GB"/>
              </w:rPr>
              <w:t>All domains</w:t>
            </w:r>
          </w:p>
        </w:tc>
      </w:tr>
      <w:tr w:rsidR="00C51776" w:rsidRPr="009C535D" w14:paraId="7E963F77"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6C738E25" w14:textId="194FDAB6" w:rsidR="00C51776" w:rsidRPr="0064228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lang w:val="en-US"/>
              </w:rPr>
            </w:pPr>
            <w:r w:rsidRPr="0064228A">
              <w:rPr>
                <w:rFonts w:ascii="Times New Roman" w:hAnsi="Times New Roman" w:cs="Times New Roman"/>
                <w:color w:val="000000"/>
                <w:sz w:val="18"/>
                <w:szCs w:val="18"/>
                <w:lang w:val="en-US"/>
              </w:rPr>
              <w:t xml:space="preserve">Pinkham et al., 2014 </w:t>
            </w:r>
            <w:r>
              <w:rPr>
                <w:rFonts w:ascii="Times New Roman" w:hAnsi="Times New Roman" w:cs="Times New Roman"/>
                <w:color w:val="000000"/>
                <w:sz w:val="18"/>
                <w:szCs w:val="18"/>
              </w:rPr>
              <w:fldChar w:fldCharType="begin"/>
            </w:r>
            <w:r w:rsidR="00406AC2">
              <w:rPr>
                <w:rFonts w:ascii="Times New Roman" w:hAnsi="Times New Roman" w:cs="Times New Roman"/>
                <w:color w:val="000000"/>
                <w:sz w:val="18"/>
                <w:szCs w:val="18"/>
                <w:lang w:val="en-US"/>
              </w:rPr>
              <w:instrText xml:space="preserve"> ADDIN ZOTERO_ITEM CSL_CITATION {"citationID":"7ipDw2vq","properties":{"formattedCitation":"[260]","plainCitation":"[260]","noteIndex":0},"citationItems":[{"id":"CYRe6CJU/SoRxUDMm","uris":["http://zotero.org/users/8895419/items/K3Z5MF48"],"uri":["http://zotero.org/users/8895419/items/K3Z5MF48"],"itemData":{"id":26,"type":"article-journal","abstract":"BACKGROUND: In schizophrenia, social cognition is strongly linked to functional outcome and is increasingly seen as a viable treatment target. The goal of the Social Cognition Psychometric Evaluation (SCOPE) study is to identify and improve the best existing measures of social cognition so they can be suitably applied in large-scale treatment studies. Initial phases of this project sought to (1) develop consensus on critical domains of social cognition and (2) identify the best existing measures of social cognition for use in treatment studies.\nMETHODS: Experts in social cognition were invited to nominate key domains of social cognition and the best measures of those domains. Nominations for measures were reduced according to set criteria, and all available psychometric information about these measures was summarized and provided to RAND panelists. Panelists rated the quality of each measure on multiple criteria, and diverging ratings were discussed at the in-person meeting to obtain consensus.\nRESULTS: Expert surveys identified 4 core domains of social cognition-emotion processing, social perception, theory of mind/mental state attribution, and attributional style/bias. Using RAND panel consensus ratings, the following measures were selected for further evaluation: Ambiguous Intentions Hostility Questionnaire, Bell Lysaker Emotion Recognition Task, Penn Emotion Recognition Test, Relationships Across Domains, Reading the Mind in the Eyes Test, The Awareness of Social Inferences Test, Hinting Task, and Trustworthiness Task.\nDISCUSSION: While it was possible to establish consensus, only a limited amount of psychometric information is currently available for the candidate measures, which underscores the need for well-validated and standardized measures in this area.","container-title":"Schizophrenia Bulletin","DOI":"10.1093/schbul/sbt081","ISSN":"1745-1701","issue":"4","journalAbbreviation":"Schizophr Bull","language":"eng","note":"PMID: 23728248\nPMCID: PMC4059426","page":"813-823","source":"PubMed","title":"The social cognition psychometric evaluation study: results of the expert survey and RAND panel","title-short":"The social cognition psychometric evaluation study","volume":"40","author":[{"family":"Pinkham","given":"Amy E."},{"family":"Penn","given":"David L."},{"family":"Green","given":"Michael F."},{"family":"Buck","given":"Benjamin"},{"family":"Healey","given":"Kristin"},{"family":"Harvey","given":"Philip D."}],"issued":{"date-parts":[["2014",7]]}}}],"schema":"https://github.com/citation-style-language/schema/raw/master/csl-citation.json"} </w:instrText>
            </w:r>
            <w:r>
              <w:rPr>
                <w:rFonts w:ascii="Times New Roman" w:hAnsi="Times New Roman" w:cs="Times New Roman"/>
                <w:color w:val="000000"/>
                <w:sz w:val="18"/>
                <w:szCs w:val="18"/>
              </w:rPr>
              <w:fldChar w:fldCharType="separate"/>
            </w:r>
            <w:r w:rsidR="00406AC2" w:rsidRPr="00406AC2">
              <w:rPr>
                <w:rFonts w:ascii="Times New Roman" w:hAnsi="Times New Roman" w:cs="Times New Roman"/>
                <w:sz w:val="18"/>
              </w:rPr>
              <w:t>[260]</w:t>
            </w:r>
            <w:r>
              <w:rPr>
                <w:rFonts w:ascii="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282115E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 xml:space="preserve">SCOPE Initiative </w:t>
            </w:r>
          </w:p>
        </w:tc>
        <w:tc>
          <w:tcPr>
            <w:tcW w:w="1276" w:type="dxa"/>
            <w:tcBorders>
              <w:top w:val="single" w:sz="4" w:space="0" w:color="auto"/>
              <w:left w:val="single" w:sz="4" w:space="0" w:color="auto"/>
              <w:bottom w:val="single" w:sz="4" w:space="0" w:color="auto"/>
              <w:right w:val="single" w:sz="4" w:space="0" w:color="auto"/>
            </w:tcBorders>
            <w:hideMark/>
          </w:tcPr>
          <w:p w14:paraId="18513D1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7FA0975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BLERT</w:t>
            </w:r>
          </w:p>
          <w:p w14:paraId="4EDA6FC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ER-40</w:t>
            </w:r>
          </w:p>
          <w:p w14:paraId="2CFEB4F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Hinting task</w:t>
            </w:r>
          </w:p>
          <w:p w14:paraId="4270CD0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TASIT</w:t>
            </w:r>
          </w:p>
          <w:p w14:paraId="7C7778C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RAD</w:t>
            </w:r>
          </w:p>
          <w:p w14:paraId="0E629E8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AIHQ</w:t>
            </w:r>
          </w:p>
          <w:p w14:paraId="7868684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Trustworthiness Task</w:t>
            </w:r>
          </w:p>
        </w:tc>
        <w:tc>
          <w:tcPr>
            <w:tcW w:w="1525" w:type="dxa"/>
            <w:tcBorders>
              <w:top w:val="single" w:sz="4" w:space="0" w:color="auto"/>
              <w:left w:val="single" w:sz="4" w:space="0" w:color="auto"/>
              <w:bottom w:val="single" w:sz="4" w:space="0" w:color="auto"/>
              <w:right w:val="single" w:sz="4" w:space="0" w:color="auto"/>
            </w:tcBorders>
            <w:hideMark/>
          </w:tcPr>
          <w:p w14:paraId="587621D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Two surveys and RAND Panel</w:t>
            </w:r>
          </w:p>
        </w:tc>
        <w:tc>
          <w:tcPr>
            <w:tcW w:w="6412" w:type="dxa"/>
            <w:tcBorders>
              <w:top w:val="single" w:sz="4" w:space="0" w:color="auto"/>
              <w:left w:val="single" w:sz="4" w:space="0" w:color="auto"/>
              <w:bottom w:val="single" w:sz="4" w:space="0" w:color="auto"/>
              <w:right w:val="single" w:sz="4" w:space="0" w:color="auto"/>
            </w:tcBorders>
            <w:hideMark/>
          </w:tcPr>
          <w:p w14:paraId="46FD4D9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Expert surveys identified 4 core domains of social cognition: emotion processing, social perception, theory of mind/mental state attribution, and attributional style/bias. Using RAND panel consensus ratings, the following measures were selected for further evaluation: BLERT, ER-40, Hinting task, TASIT, RAD, AIHQ and Trustworthiness Task.</w:t>
            </w:r>
          </w:p>
        </w:tc>
      </w:tr>
      <w:tr w:rsidR="00C51776" w:rsidRPr="009C535D" w14:paraId="30E9BE17"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650DBF79" w14:textId="5C484B64" w:rsidR="00C51776" w:rsidRPr="0064228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8"/>
                <w:szCs w:val="18"/>
                <w:lang w:val="en-US"/>
              </w:rPr>
            </w:pPr>
            <w:r w:rsidRPr="0064228A">
              <w:rPr>
                <w:rFonts w:ascii="Times New Roman" w:hAnsi="Times New Roman" w:cs="Times New Roman"/>
                <w:color w:val="000000"/>
                <w:sz w:val="18"/>
                <w:szCs w:val="18"/>
                <w:lang w:val="en-US"/>
              </w:rPr>
              <w:lastRenderedPageBreak/>
              <w:t xml:space="preserve">Pinkham et al., 2016 </w:t>
            </w:r>
            <w:r>
              <w:rPr>
                <w:rFonts w:ascii="Times New Roman" w:hAnsi="Times New Roman" w:cs="Times New Roman"/>
                <w:color w:val="000000"/>
                <w:sz w:val="18"/>
                <w:szCs w:val="18"/>
              </w:rPr>
              <w:fldChar w:fldCharType="begin"/>
            </w:r>
            <w:r w:rsidR="00406AC2">
              <w:rPr>
                <w:rFonts w:ascii="Times New Roman" w:hAnsi="Times New Roman" w:cs="Times New Roman"/>
                <w:color w:val="000000"/>
                <w:sz w:val="18"/>
                <w:szCs w:val="18"/>
                <w:lang w:val="en-US"/>
              </w:rPr>
              <w:instrText xml:space="preserve"> ADDIN ZOTERO_ITEM CSL_CITATION {"citationID":"cYvhsQvs","properties":{"formattedCitation":"[261]","plainCitation":"[261]","noteIndex":0},"citationItems":[{"id":"CYRe6CJU/9qQ7A7Gu","uris":["http://zotero.org/users/8895419/items/334XRTEB"],"uri":["http://zotero.org/users/8895419/items/334XRTEB"],"itemData":{"id":590,"type":"article-journal","abstract":"Measurement of social cognition in treatment trials remains problematic due to poor and limited psychometric data for many tasks. As part of the Social Cognition Psychometric Evaluation (SCOPE) study, the psychometric properties of 8 tasks were assessed. One hundred and seventy-nine stable outpatients with schizophrenia and 104 healthy controls completed the battery at baseline and a 2-4-week retest period at 2 sites. Tasks included the Ambiguous Intentions Hostility Questionnaire (AIHQ), Bell Lysaker Emotion Recognition Task (BLERT), Penn Emotion Recognition Task (ER-40), Relationships Across Domains (RAD), Reading the Mind in the Eyes Task (Eyes), The Awareness of Social Inferences Test (TASIT), Hinting Task, and Trustworthiness Task. Tasks were evaluated on: (i) test-retest reliability, (ii) utility as a repeated measure, (iii) relationship to functional outcome, (iv) practicality and tolerability, (v) sensitivity to group differences, and (vi) internal consistency. The BLERT and Hinting task showed the strongest psychometric properties across all evaluation criteria and are recommended for use in clinical trials. The ER-40, Eyes Task, and TASIT showed somewhat weaker psychometric properties and require further study. The AIHQ, RAD, and Trustworthiness Task showed poorer psychometric properties that suggest caution for their use in clinical trials.","container-title":"Schizophrenia Bulletin","DOI":"10.1093/schbul/sbv056","ISSN":"1745-1701","issue":"2","journalAbbreviation":"Schizophr Bull","language":"eng","note":"PMID: 25943125\nPMCID: PMC4753585","page":"494-504","source":"PubMed","title":"Social Cognition Psychometric Evaluation: Results of the Initial Psychometric Study","title-short":"Social Cognition Psychometric Evaluation","volume":"42","author":[{"family":"Pinkham","given":"Amy E."},{"family":"Penn","given":"David L."},{"family":"Green","given":"Michael F."},{"family":"Harvey","given":"Philip D."}],"issued":{"date-parts":[["2016",3]]}}}],"schema":"https://github.com/citation-style-language/schema/raw/master/csl-citation.json"} </w:instrText>
            </w:r>
            <w:r>
              <w:rPr>
                <w:rFonts w:ascii="Times New Roman" w:hAnsi="Times New Roman" w:cs="Times New Roman"/>
                <w:color w:val="000000"/>
                <w:sz w:val="18"/>
                <w:szCs w:val="18"/>
              </w:rPr>
              <w:fldChar w:fldCharType="separate"/>
            </w:r>
            <w:r w:rsidR="00406AC2" w:rsidRPr="00406AC2">
              <w:rPr>
                <w:rFonts w:ascii="Times New Roman" w:hAnsi="Times New Roman" w:cs="Times New Roman"/>
                <w:sz w:val="18"/>
              </w:rPr>
              <w:t>[261]</w:t>
            </w:r>
            <w:r>
              <w:rPr>
                <w:rFonts w:ascii="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5B777FE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8"/>
                <w:szCs w:val="18"/>
                <w:lang w:val="en-US"/>
              </w:rPr>
            </w:pPr>
            <w:r w:rsidRPr="002A0CDF">
              <w:rPr>
                <w:rFonts w:ascii="Times New Roman" w:hAnsi="Times New Roman" w:cs="Times New Roman"/>
                <w:color w:val="000000" w:themeColor="text1"/>
                <w:sz w:val="18"/>
                <w:szCs w:val="18"/>
                <w:lang w:val="en-GB"/>
              </w:rPr>
              <w:t>Psychometric properties of SCOPE Initiative measures</w:t>
            </w:r>
          </w:p>
        </w:tc>
        <w:tc>
          <w:tcPr>
            <w:tcW w:w="1276" w:type="dxa"/>
            <w:tcBorders>
              <w:top w:val="single" w:sz="4" w:space="0" w:color="auto"/>
              <w:left w:val="single" w:sz="4" w:space="0" w:color="auto"/>
              <w:bottom w:val="single" w:sz="4" w:space="0" w:color="auto"/>
              <w:right w:val="single" w:sz="4" w:space="0" w:color="auto"/>
            </w:tcBorders>
            <w:hideMark/>
          </w:tcPr>
          <w:p w14:paraId="1273109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8"/>
                <w:szCs w:val="18"/>
              </w:rPr>
            </w:pPr>
            <w:r w:rsidRPr="002A0CDF">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63516AB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BLERT</w:t>
            </w:r>
          </w:p>
          <w:p w14:paraId="4577EF3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ER-40</w:t>
            </w:r>
          </w:p>
          <w:p w14:paraId="2520A05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Hinting task</w:t>
            </w:r>
          </w:p>
          <w:p w14:paraId="6FB40C82"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TASIT</w:t>
            </w:r>
          </w:p>
          <w:p w14:paraId="6950CE6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RAD</w:t>
            </w:r>
          </w:p>
          <w:p w14:paraId="5C0C783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8"/>
                <w:szCs w:val="18"/>
              </w:rPr>
            </w:pPr>
            <w:r w:rsidRPr="002A0CDF">
              <w:rPr>
                <w:rFonts w:ascii="Times New Roman" w:hAnsi="Times New Roman" w:cs="Times New Roman"/>
                <w:color w:val="000000" w:themeColor="text1"/>
                <w:sz w:val="18"/>
                <w:szCs w:val="18"/>
                <w:lang w:val="en-GB"/>
              </w:rPr>
              <w:t>AIHQ</w:t>
            </w:r>
          </w:p>
        </w:tc>
        <w:tc>
          <w:tcPr>
            <w:tcW w:w="1525" w:type="dxa"/>
            <w:tcBorders>
              <w:top w:val="single" w:sz="4" w:space="0" w:color="auto"/>
              <w:left w:val="single" w:sz="4" w:space="0" w:color="auto"/>
              <w:bottom w:val="single" w:sz="4" w:space="0" w:color="auto"/>
              <w:right w:val="single" w:sz="4" w:space="0" w:color="auto"/>
            </w:tcBorders>
            <w:hideMark/>
          </w:tcPr>
          <w:p w14:paraId="656D253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8"/>
                <w:szCs w:val="18"/>
              </w:rPr>
            </w:pPr>
            <w:r w:rsidRPr="002A0CDF">
              <w:rPr>
                <w:rFonts w:ascii="Times New Roman" w:hAnsi="Times New Roman" w:cs="Times New Roman"/>
                <w:color w:val="000000" w:themeColor="text1"/>
                <w:sz w:val="18"/>
                <w:szCs w:val="18"/>
              </w:rPr>
              <w:t>179 SCZ and 104 HC</w:t>
            </w:r>
          </w:p>
        </w:tc>
        <w:tc>
          <w:tcPr>
            <w:tcW w:w="6412" w:type="dxa"/>
            <w:tcBorders>
              <w:top w:val="single" w:sz="4" w:space="0" w:color="auto"/>
              <w:left w:val="single" w:sz="4" w:space="0" w:color="auto"/>
              <w:bottom w:val="single" w:sz="4" w:space="0" w:color="auto"/>
              <w:right w:val="single" w:sz="4" w:space="0" w:color="auto"/>
            </w:tcBorders>
            <w:hideMark/>
          </w:tcPr>
          <w:p w14:paraId="273A324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BLERT</w:t>
            </w:r>
            <w:r w:rsidRPr="002A0CDF">
              <w:rPr>
                <w:rFonts w:ascii="Times New Roman" w:hAnsi="Times New Roman" w:cs="Times New Roman"/>
                <w:sz w:val="18"/>
                <w:szCs w:val="18"/>
                <w:lang w:val="en-US"/>
              </w:rPr>
              <w:t xml:space="preserve"> showed good reliability, utility as a repeated measure, relationship to functioning, social competence and functional capacity, practicality and tolerability and good capacity to difference patients with control;</w:t>
            </w:r>
          </w:p>
          <w:p w14:paraId="7EA8CD6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Hinting task</w:t>
            </w:r>
            <w:r w:rsidRPr="002A0CDF">
              <w:rPr>
                <w:rFonts w:ascii="Times New Roman" w:hAnsi="Times New Roman" w:cs="Times New Roman"/>
                <w:sz w:val="18"/>
                <w:szCs w:val="18"/>
                <w:lang w:val="en-US"/>
              </w:rPr>
              <w:t xml:space="preserve"> showed good reliability, utility as a repeated measure, relationship to functioning, social competence and functional capacity, practicality and tolerability and good capacity to difference patients with control;</w:t>
            </w:r>
          </w:p>
          <w:p w14:paraId="2CDDA87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ER-40</w:t>
            </w:r>
            <w:r w:rsidRPr="002A0CDF">
              <w:rPr>
                <w:rFonts w:ascii="Times New Roman" w:hAnsi="Times New Roman" w:cs="Times New Roman"/>
                <w:sz w:val="18"/>
                <w:szCs w:val="18"/>
                <w:lang w:val="en-US"/>
              </w:rPr>
              <w:t xml:space="preserve"> showed good reliability, utility as a repeated measure, relationship to social competence and functional capacity, practicality and tolerability and good capacity to difference patients with control;</w:t>
            </w:r>
          </w:p>
          <w:p w14:paraId="4E93A26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Eyes task</w:t>
            </w:r>
            <w:r w:rsidRPr="002A0CDF">
              <w:rPr>
                <w:rFonts w:ascii="Times New Roman" w:hAnsi="Times New Roman" w:cs="Times New Roman"/>
                <w:sz w:val="18"/>
                <w:szCs w:val="18"/>
                <w:lang w:val="en-US"/>
              </w:rPr>
              <w:t xml:space="preserve"> showed good reliability, utility as a repeated measure, relationship to social competence and functional capacity, practicality and tolerability and good capacity to difference patients with control;</w:t>
            </w:r>
          </w:p>
          <w:p w14:paraId="10CB5CA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TASIT</w:t>
            </w:r>
            <w:r w:rsidRPr="002A0CDF">
              <w:rPr>
                <w:rFonts w:ascii="Times New Roman" w:hAnsi="Times New Roman" w:cs="Times New Roman"/>
                <w:sz w:val="18"/>
                <w:szCs w:val="18"/>
                <w:lang w:val="en-US"/>
              </w:rPr>
              <w:t xml:space="preserve"> showed good reliability, relationship to functioning, social competence and functional capacity, good capacity to difference patients with control but is too long;</w:t>
            </w:r>
          </w:p>
          <w:p w14:paraId="64AF6FA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RAD</w:t>
            </w:r>
            <w:r w:rsidRPr="002A0CDF">
              <w:rPr>
                <w:rFonts w:ascii="Times New Roman" w:hAnsi="Times New Roman" w:cs="Times New Roman"/>
                <w:sz w:val="18"/>
                <w:szCs w:val="18"/>
                <w:lang w:val="en-US"/>
              </w:rPr>
              <w:t xml:space="preserve"> showed good reliability, relationship to functioning, social competence and functional capacity, good capacity to difference patients with control but is too long;</w:t>
            </w:r>
          </w:p>
          <w:p w14:paraId="395C325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AIHQ</w:t>
            </w:r>
            <w:r w:rsidRPr="002A0CDF">
              <w:rPr>
                <w:rFonts w:ascii="Times New Roman" w:hAnsi="Times New Roman" w:cs="Times New Roman"/>
                <w:sz w:val="18"/>
                <w:szCs w:val="18"/>
                <w:lang w:val="en-US"/>
              </w:rPr>
              <w:t xml:space="preserve"> showed low reliability, low utility as a repeated measure, no relationship to functioning, social competence and functional capacity, good practicality and tolerability and capacity to difference patients with control;</w:t>
            </w:r>
          </w:p>
          <w:p w14:paraId="2103FC1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Trustworthiness task</w:t>
            </w:r>
            <w:r w:rsidRPr="002A0CDF">
              <w:rPr>
                <w:rFonts w:ascii="Times New Roman" w:hAnsi="Times New Roman" w:cs="Times New Roman"/>
                <w:sz w:val="18"/>
                <w:szCs w:val="18"/>
                <w:lang w:val="en-US"/>
              </w:rPr>
              <w:t xml:space="preserve"> showed good reliability, no relationship to functioning, social competence and functional capacity, good practicality and tolerability and capacity to difference patients with control.</w:t>
            </w:r>
          </w:p>
        </w:tc>
      </w:tr>
      <w:tr w:rsidR="00C51776" w:rsidRPr="009C535D" w14:paraId="76ADDA9B"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122E4EC0" w14:textId="6D4DE688" w:rsidR="00C51776" w:rsidRPr="0064228A"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8"/>
                <w:szCs w:val="18"/>
                <w:lang w:val="en-US"/>
              </w:rPr>
            </w:pPr>
            <w:r w:rsidRPr="0064228A">
              <w:rPr>
                <w:rFonts w:ascii="Times New Roman" w:hAnsi="Times New Roman" w:cs="Times New Roman"/>
                <w:color w:val="000000"/>
                <w:sz w:val="18"/>
                <w:szCs w:val="18"/>
                <w:lang w:val="en-US"/>
              </w:rPr>
              <w:t xml:space="preserve">Pinkham et al., 2018 </w:t>
            </w:r>
            <w:r>
              <w:rPr>
                <w:rFonts w:ascii="Times New Roman" w:hAnsi="Times New Roman" w:cs="Times New Roman"/>
                <w:color w:val="000000"/>
                <w:sz w:val="18"/>
                <w:szCs w:val="18"/>
              </w:rPr>
              <w:fldChar w:fldCharType="begin"/>
            </w:r>
            <w:r w:rsidR="00406AC2">
              <w:rPr>
                <w:rFonts w:ascii="Times New Roman" w:hAnsi="Times New Roman" w:cs="Times New Roman"/>
                <w:color w:val="000000"/>
                <w:sz w:val="18"/>
                <w:szCs w:val="18"/>
                <w:lang w:val="en-US"/>
              </w:rPr>
              <w:instrText xml:space="preserve"> ADDIN ZOTERO_ITEM CSL_CITATION {"citationID":"xbwdxP0R","properties":{"formattedCitation":"[262]","plainCitation":"[262]","noteIndex":0},"citationItems":[{"id":"CYRe6CJU/17xipITt","uris":["http://zotero.org/users/8895419/items/NPHHUQVE"],"uri":["http://zotero.org/users/8895419/items/NPHHUQVE"],"itemData":{"id":593,"type":"article-journal","abstract":"Social cognition is increasingly recognized as an important treatment target in schizophrenia; however, the dearth of well-validated measures that are suitable for use in clinical trials remains a significant limitation. The Social Cognition Psychometric Evaluation (SCOPE) study addresses this need by systematically evaluating the psychometric properties of promising measures. In this final phase of SCOPE, eight new or modified tasks were evaluated. Stable outpatients with schizophrenia (n = 218) and healthy controls (n = 154) completed the battery at baseline and 2-4 weeks later across three sites. Tasks included the Bell Lysaker Emotion Recognition Task (BLERT), Penn Emotion Recognition Task (ER-40), Reading the Mind in the Eyes Task (Eyes), The Awareness of Social Inferences Test (TASIT), Hinting Task, Mini Profile of Nonverbal Sensitivity (MiniPONS), Social Attribution Task-Multiple Choice (SAT-MC), and Intentionality Bias Task (IBT). BLERT and ER-40 modifications included response time and confidence ratings. The Eyes task was modified to include definitions of terms and TASIT to include response time. Hinting was scored with more stringent criteria. MiniPONS, SAT-MC, and IBT were new to this phase. Tasks were evaluated on (1) test-retest reliability, (2) utility as a repeated measure, (3) relationship to functional outcome, (4) practicality and tolerability, (5) sensitivity to group differences, and (6) internal consistency. Hinting, BLERT, and ER-40 showed the strongest psychometric properties and are recommended for use in clinical trials. Eyes, TASIT, and IBT showed somewhat weaker psychometric properties and require further study. MiniPONS and SAT-MC showed poorer psychometric properties that suggest caution for their use in clinical trials.","container-title":"Schizophrenia Bulletin","DOI":"10.1093/schbul/sbx117","ISSN":"1745-1701","issue":"4","journalAbbreviation":"Schizophr Bull","language":"eng","note":"PMID: 28981848\nPMCID: PMC6007629","page":"737-748","source":"PubMed","title":"Social Cognition Psychometric Evaluation: Results of the Final Validation Study","title-short":"Social Cognition Psychometric Evaluation","volume":"44","author":[{"family":"Pinkham","given":"Amy E."},{"family":"Harvey","given":"Philip D."},{"family":"Penn","given":"David L."}],"issued":{"date-parts":[["2018",6,6]]}}}],"schema":"https://github.com/citation-style-language/schema/raw/master/csl-citation.json"} </w:instrText>
            </w:r>
            <w:r>
              <w:rPr>
                <w:rFonts w:ascii="Times New Roman" w:hAnsi="Times New Roman" w:cs="Times New Roman"/>
                <w:color w:val="000000"/>
                <w:sz w:val="18"/>
                <w:szCs w:val="18"/>
              </w:rPr>
              <w:fldChar w:fldCharType="separate"/>
            </w:r>
            <w:r w:rsidR="00406AC2" w:rsidRPr="00406AC2">
              <w:rPr>
                <w:rFonts w:ascii="Times New Roman" w:hAnsi="Times New Roman" w:cs="Times New Roman"/>
                <w:sz w:val="18"/>
              </w:rPr>
              <w:t>[262]</w:t>
            </w:r>
            <w:r>
              <w:rPr>
                <w:rFonts w:ascii="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158FDFC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8"/>
                <w:szCs w:val="18"/>
                <w:lang w:val="en-US"/>
              </w:rPr>
            </w:pPr>
            <w:r w:rsidRPr="002A0CDF">
              <w:rPr>
                <w:rFonts w:ascii="Times New Roman" w:hAnsi="Times New Roman" w:cs="Times New Roman"/>
                <w:color w:val="000000" w:themeColor="text1"/>
                <w:sz w:val="18"/>
                <w:szCs w:val="18"/>
                <w:lang w:val="en-GB"/>
              </w:rPr>
              <w:t xml:space="preserve">Psychometric properties of SCOPE Initiative measures </w:t>
            </w:r>
          </w:p>
        </w:tc>
        <w:tc>
          <w:tcPr>
            <w:tcW w:w="1276" w:type="dxa"/>
            <w:tcBorders>
              <w:top w:val="single" w:sz="4" w:space="0" w:color="auto"/>
              <w:left w:val="single" w:sz="4" w:space="0" w:color="auto"/>
              <w:bottom w:val="single" w:sz="4" w:space="0" w:color="auto"/>
              <w:right w:val="single" w:sz="4" w:space="0" w:color="auto"/>
            </w:tcBorders>
            <w:hideMark/>
          </w:tcPr>
          <w:p w14:paraId="4B88F929"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8"/>
                <w:szCs w:val="18"/>
              </w:rPr>
            </w:pPr>
            <w:r w:rsidRPr="002A0CDF">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tcPr>
          <w:p w14:paraId="60CB7D3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BLERT</w:t>
            </w:r>
          </w:p>
          <w:p w14:paraId="7990D48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ER-40</w:t>
            </w:r>
          </w:p>
          <w:p w14:paraId="4436BF99"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Hinting task</w:t>
            </w:r>
          </w:p>
          <w:p w14:paraId="0361280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TASIT</w:t>
            </w:r>
          </w:p>
          <w:p w14:paraId="4149470B"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RAD</w:t>
            </w:r>
          </w:p>
          <w:p w14:paraId="33375B2C"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Mini-PONS</w:t>
            </w:r>
          </w:p>
          <w:p w14:paraId="6DB1693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SAT-MC</w:t>
            </w:r>
          </w:p>
          <w:p w14:paraId="4A1E791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IBT</w:t>
            </w:r>
          </w:p>
          <w:p w14:paraId="0E172E10"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p>
          <w:p w14:paraId="2A4EC7B9"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8"/>
                <w:szCs w:val="18"/>
                <w:lang w:val="en-US"/>
              </w:rPr>
            </w:pPr>
            <w:r w:rsidRPr="002A0CDF">
              <w:rPr>
                <w:rFonts w:ascii="Times New Roman" w:hAnsi="Times New Roman" w:cs="Times New Roman"/>
                <w:color w:val="000000" w:themeColor="text1"/>
                <w:sz w:val="18"/>
                <w:szCs w:val="18"/>
                <w:lang w:val="en-GB"/>
              </w:rPr>
              <w:t>BLERT and ER-40 modifications included response time and confidence ratings. The Eyes task was modified to include definitions of terms and TASIT to include response time. Hinting was scored with more stringent criteria. Mini-PONS, SAT-MC, and IBT were new to this phase.</w:t>
            </w:r>
          </w:p>
        </w:tc>
        <w:tc>
          <w:tcPr>
            <w:tcW w:w="1525" w:type="dxa"/>
            <w:tcBorders>
              <w:top w:val="single" w:sz="4" w:space="0" w:color="auto"/>
              <w:left w:val="single" w:sz="4" w:space="0" w:color="auto"/>
              <w:bottom w:val="single" w:sz="4" w:space="0" w:color="auto"/>
              <w:right w:val="single" w:sz="4" w:space="0" w:color="auto"/>
            </w:tcBorders>
            <w:hideMark/>
          </w:tcPr>
          <w:p w14:paraId="2B50C89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8"/>
                <w:szCs w:val="18"/>
              </w:rPr>
            </w:pPr>
            <w:r w:rsidRPr="002A0CDF">
              <w:rPr>
                <w:rFonts w:ascii="Times New Roman" w:hAnsi="Times New Roman" w:cs="Times New Roman"/>
                <w:color w:val="000000" w:themeColor="text1"/>
                <w:sz w:val="18"/>
                <w:szCs w:val="18"/>
              </w:rPr>
              <w:t>218 SCZ and 154 HC</w:t>
            </w:r>
          </w:p>
        </w:tc>
        <w:tc>
          <w:tcPr>
            <w:tcW w:w="6412" w:type="dxa"/>
            <w:tcBorders>
              <w:top w:val="single" w:sz="4" w:space="0" w:color="auto"/>
              <w:left w:val="single" w:sz="4" w:space="0" w:color="auto"/>
              <w:bottom w:val="single" w:sz="4" w:space="0" w:color="auto"/>
              <w:right w:val="single" w:sz="4" w:space="0" w:color="auto"/>
            </w:tcBorders>
            <w:hideMark/>
          </w:tcPr>
          <w:p w14:paraId="552D290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BLERT</w:t>
            </w:r>
            <w:r w:rsidRPr="002A0CDF">
              <w:rPr>
                <w:rFonts w:ascii="Times New Roman" w:hAnsi="Times New Roman" w:cs="Times New Roman"/>
                <w:sz w:val="18"/>
                <w:szCs w:val="18"/>
                <w:lang w:val="en-US"/>
              </w:rPr>
              <w:t xml:space="preserve"> showed good reliability, utility as a repeated measure, relationship to functioning, social competence and functional capacity, practicality and tolerability and good capacity to difference patients with control;</w:t>
            </w:r>
          </w:p>
          <w:p w14:paraId="408B739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Hinting task</w:t>
            </w:r>
            <w:r w:rsidRPr="002A0CDF">
              <w:rPr>
                <w:rFonts w:ascii="Times New Roman" w:hAnsi="Times New Roman" w:cs="Times New Roman"/>
                <w:sz w:val="18"/>
                <w:szCs w:val="18"/>
                <w:lang w:val="en-US"/>
              </w:rPr>
              <w:t xml:space="preserve"> showed good reliability, utility as a repeated measure, relationship to functioning, social competence and functional capacity, practicality and tolerability and good capacity to difference patients with control;</w:t>
            </w:r>
          </w:p>
          <w:p w14:paraId="40DD57D8"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ER-40</w:t>
            </w:r>
            <w:r w:rsidRPr="002A0CDF">
              <w:rPr>
                <w:rFonts w:ascii="Times New Roman" w:hAnsi="Times New Roman" w:cs="Times New Roman"/>
                <w:sz w:val="18"/>
                <w:szCs w:val="18"/>
                <w:lang w:val="en-US"/>
              </w:rPr>
              <w:t xml:space="preserve"> showed good reliability, utility as a repeated measure, relationship to social competence and functional capacity, practicality and tolerability and good capacity to difference patients with control;</w:t>
            </w:r>
          </w:p>
          <w:p w14:paraId="067FCEF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Eyes task</w:t>
            </w:r>
            <w:r w:rsidRPr="002A0CDF">
              <w:rPr>
                <w:rFonts w:ascii="Times New Roman" w:hAnsi="Times New Roman" w:cs="Times New Roman"/>
                <w:sz w:val="18"/>
                <w:szCs w:val="18"/>
                <w:lang w:val="en-US"/>
              </w:rPr>
              <w:t xml:space="preserve"> showed good reliability, utility as a repeated measure, relationship to social competence and functional capacity, practicality and tolerability and good capacity to difference patients with control;</w:t>
            </w:r>
          </w:p>
          <w:p w14:paraId="703396D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TASIT</w:t>
            </w:r>
            <w:r w:rsidRPr="002A0CDF">
              <w:rPr>
                <w:rFonts w:ascii="Times New Roman" w:hAnsi="Times New Roman" w:cs="Times New Roman"/>
                <w:sz w:val="18"/>
                <w:szCs w:val="18"/>
                <w:lang w:val="en-US"/>
              </w:rPr>
              <w:t xml:space="preserve"> showed good reliability, utility as a repeated measure, relationship to social competence and functional capacity, good capacity to difference patients with control but is too long;</w:t>
            </w:r>
          </w:p>
          <w:p w14:paraId="062FCB3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IBT</w:t>
            </w:r>
            <w:r w:rsidRPr="002A0CDF">
              <w:rPr>
                <w:rFonts w:ascii="Times New Roman" w:hAnsi="Times New Roman" w:cs="Times New Roman"/>
                <w:sz w:val="18"/>
                <w:szCs w:val="18"/>
                <w:lang w:val="en-US"/>
              </w:rPr>
              <w:t xml:space="preserve"> showed low reliability, utility as a repeated measure,</w:t>
            </w:r>
            <w:r w:rsidRPr="002A0CDF">
              <w:rPr>
                <w:rFonts w:ascii="Times New Roman" w:hAnsi="Times New Roman" w:cs="Times New Roman"/>
                <w:sz w:val="18"/>
                <w:szCs w:val="18"/>
                <w:lang w:val="en-GB"/>
              </w:rPr>
              <w:t xml:space="preserve"> </w:t>
            </w:r>
            <w:r w:rsidRPr="002A0CDF">
              <w:rPr>
                <w:rFonts w:ascii="Times New Roman" w:hAnsi="Times New Roman" w:cs="Times New Roman"/>
                <w:sz w:val="18"/>
                <w:szCs w:val="18"/>
                <w:lang w:val="en-US"/>
              </w:rPr>
              <w:t>relationship to functioning and functional capacity, good practicality and tolerability and good capacity to difference patients with control;</w:t>
            </w:r>
          </w:p>
          <w:p w14:paraId="7294E874"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MiniPONS</w:t>
            </w:r>
            <w:r w:rsidRPr="002A0CDF">
              <w:rPr>
                <w:rFonts w:ascii="Times New Roman" w:hAnsi="Times New Roman" w:cs="Times New Roman"/>
                <w:sz w:val="18"/>
                <w:szCs w:val="18"/>
                <w:lang w:val="en-US"/>
              </w:rPr>
              <w:t xml:space="preserve"> showed good reliability, utility as a repeated measure,</w:t>
            </w:r>
            <w:r w:rsidRPr="002A0CDF">
              <w:rPr>
                <w:rFonts w:ascii="Times New Roman" w:hAnsi="Times New Roman" w:cs="Times New Roman"/>
                <w:sz w:val="18"/>
                <w:szCs w:val="18"/>
                <w:lang w:val="en-GB"/>
              </w:rPr>
              <w:t xml:space="preserve"> </w:t>
            </w:r>
            <w:r w:rsidRPr="002A0CDF">
              <w:rPr>
                <w:rFonts w:ascii="Times New Roman" w:hAnsi="Times New Roman" w:cs="Times New Roman"/>
                <w:sz w:val="18"/>
                <w:szCs w:val="18"/>
                <w:lang w:val="en-US"/>
              </w:rPr>
              <w:t>relationship to social competence and functional capacity, good practicality and tolerability and good capacity to difference patients with control;</w:t>
            </w:r>
          </w:p>
          <w:p w14:paraId="55A6AFA9"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en-US"/>
              </w:rPr>
            </w:pPr>
            <w:r w:rsidRPr="002A0CDF">
              <w:rPr>
                <w:rFonts w:ascii="Times New Roman" w:hAnsi="Times New Roman" w:cs="Times New Roman"/>
                <w:b/>
                <w:bCs/>
                <w:sz w:val="18"/>
                <w:szCs w:val="18"/>
                <w:lang w:val="en-US"/>
              </w:rPr>
              <w:t>SAT-MC</w:t>
            </w:r>
            <w:r w:rsidRPr="002A0CDF">
              <w:rPr>
                <w:rFonts w:ascii="Times New Roman" w:hAnsi="Times New Roman" w:cs="Times New Roman"/>
                <w:sz w:val="18"/>
                <w:szCs w:val="18"/>
                <w:lang w:val="en-US"/>
              </w:rPr>
              <w:t xml:space="preserve"> showed good internal consistency but low test-retest reliability, good utility as a repeated measure,</w:t>
            </w:r>
            <w:r w:rsidRPr="002A0CDF">
              <w:rPr>
                <w:rFonts w:ascii="Times New Roman" w:hAnsi="Times New Roman" w:cs="Times New Roman"/>
                <w:sz w:val="18"/>
                <w:szCs w:val="18"/>
                <w:lang w:val="en-GB"/>
              </w:rPr>
              <w:t xml:space="preserve"> </w:t>
            </w:r>
            <w:r w:rsidRPr="002A0CDF">
              <w:rPr>
                <w:rFonts w:ascii="Times New Roman" w:hAnsi="Times New Roman" w:cs="Times New Roman"/>
                <w:sz w:val="18"/>
                <w:szCs w:val="18"/>
                <w:lang w:val="en-US"/>
              </w:rPr>
              <w:t>relationship to social competence and functional capacity, good practicality and tolerability and good capacity to difference patients with control.</w:t>
            </w:r>
          </w:p>
        </w:tc>
      </w:tr>
      <w:tr w:rsidR="00C51776" w:rsidRPr="002E43B2" w14:paraId="59D0FB62" w14:textId="77777777" w:rsidTr="004C21FC">
        <w:tc>
          <w:tcPr>
            <w:tcW w:w="1561" w:type="dxa"/>
            <w:tcBorders>
              <w:top w:val="single" w:sz="4" w:space="0" w:color="auto"/>
              <w:left w:val="single" w:sz="4" w:space="0" w:color="auto"/>
              <w:bottom w:val="single" w:sz="4" w:space="0" w:color="auto"/>
              <w:right w:val="single" w:sz="4" w:space="0" w:color="auto"/>
            </w:tcBorders>
            <w:hideMark/>
          </w:tcPr>
          <w:p w14:paraId="06A861F3" w14:textId="1355556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2A0CDF">
              <w:rPr>
                <w:rFonts w:ascii="Times New Roman" w:hAnsi="Times New Roman" w:cs="Times New Roman"/>
                <w:color w:val="000000"/>
                <w:sz w:val="18"/>
                <w:szCs w:val="18"/>
              </w:rPr>
              <w:lastRenderedPageBreak/>
              <w:t xml:space="preserve">Lim et al., 2020 </w:t>
            </w:r>
            <w:r>
              <w:rPr>
                <w:rFonts w:ascii="Times New Roman" w:hAnsi="Times New Roman" w:cs="Times New Roman"/>
                <w:color w:val="000000"/>
                <w:sz w:val="18"/>
                <w:szCs w:val="18"/>
              </w:rPr>
              <w:fldChar w:fldCharType="begin"/>
            </w:r>
            <w:r w:rsidR="00406AC2">
              <w:rPr>
                <w:rFonts w:ascii="Times New Roman" w:hAnsi="Times New Roman" w:cs="Times New Roman"/>
                <w:color w:val="000000"/>
                <w:sz w:val="18"/>
                <w:szCs w:val="18"/>
              </w:rPr>
              <w:instrText xml:space="preserve"> ADDIN ZOTERO_ITEM CSL_CITATION {"citationID":"MzFReifz","properties":{"formattedCitation":"[159]","plainCitation":"[159]","noteIndex":0},"citationItems":[{"id":"CYRe6CJU/WtD2tmAB","uris":["http://zotero.org/users/8895419/items/HSQ67D7A"],"uri":["http://zotero.org/users/8895419/items/HSQ67D7A"],"itemData":{"id":619,"type":"article-journal","abstract":"Background: Converging evidence has indicated that deficits in social cognition may manifest as poor functioning; therefore, social cognition has emerged as an important research area and treatment target. However, few studies have examined the psychometrics of multiple social cognition measures in an Asian population. This study aims to evaluate the psychometrics of measures indexing the four core social cognition domains.\nMethods: Schizophrenia outpatients (n = 116) and healthy controls (n = 73) completed a battery of nine social cognitive measures, twice, four weeks apart. Psychometric properties were examined via test-retest reliability, internal consistency, utility as a repeated measure, time administration, and tolerability. Logistic regression was performed to identify psychometrically sound tasks that best discriminated case-control status. PCA was conducted to explore social cognition dimensional structure.\nResults: The Bell Lysaker Emotion Recognition Task (BLERT), Penn Emotion Recognition Task (ER40), and The Awareness of Social Inference Test, branch III (TASIT-3) showed strongest psychometrics. The Ambiguous Intentions and Hostility Questionnaire, Hostility Bias subscale (AIHQ-HB) showed slightly weaker properties, requiring further evaluation. The Hinting task, Mini Profile of Nonverbal Sensitivity (MiniPONS), Relationships Across Domains (RAD), Internal Personal and Situational Attributions Questionnaire (IPSAQ), and Mayer-Salovey-Caruso Emotional Intelligence Test (MSCEIT) showed poorer psychometrics in our sample. PCA revealed a two-factor solution comprising social cognition skills and attributional style/bias.\nConclusion: Here, we examined the psychometric properties of a comprehensive social cognition battery based on the SCOPE study in an Asian schizophrenia population. Continued evaluation and standardization of social cognitive measures are needed to refine our understanding of this construct in schizophrenia.","container-title":"Schizophrenia Research. Cognition","DOI":"10.1016/j.scog.2019.100169","ISSN":"2215-0013","journalAbbreviation":"Schizophr Res Cogn","language":"eng","note":"PMID: 32154121\nPMCID: PMC7056931","page":"100169","source":"PubMed","title":"Evaluation of social cognitive measures in an Asian schizophrenia sample","volume":"20","author":[{"family":"Lim","given":"Keane"},{"family":"Lee","given":"Sara-Ann"},{"family":"Pinkham","given":"Amy E."},{"family":"Lam","given":"Max"},{"family":"Lee","given":"Jimmy"}],"issued":{"date-parts":[["2020",6]]}}}],"schema":"https://github.com/citation-style-language/schema/raw/master/csl-citation.json"} </w:instrText>
            </w:r>
            <w:r>
              <w:rPr>
                <w:rFonts w:ascii="Times New Roman" w:hAnsi="Times New Roman" w:cs="Times New Roman"/>
                <w:color w:val="000000"/>
                <w:sz w:val="18"/>
                <w:szCs w:val="18"/>
              </w:rPr>
              <w:fldChar w:fldCharType="separate"/>
            </w:r>
            <w:r w:rsidR="00406AC2" w:rsidRPr="00406AC2">
              <w:rPr>
                <w:rFonts w:ascii="Times New Roman" w:hAnsi="Times New Roman" w:cs="Times New Roman"/>
                <w:sz w:val="18"/>
              </w:rPr>
              <w:t>[159]</w:t>
            </w:r>
            <w:r>
              <w:rPr>
                <w:rFonts w:ascii="Times New Roman" w:hAnsi="Times New Roman" w:cs="Times New Roman"/>
                <w:color w:val="000000"/>
                <w:sz w:val="18"/>
                <w:szCs w:val="18"/>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14:paraId="04C261A7"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Psychometric properties of SCOPE Initiative measures</w:t>
            </w:r>
          </w:p>
        </w:tc>
        <w:tc>
          <w:tcPr>
            <w:tcW w:w="1276" w:type="dxa"/>
            <w:tcBorders>
              <w:top w:val="single" w:sz="4" w:space="0" w:color="auto"/>
              <w:left w:val="single" w:sz="4" w:space="0" w:color="auto"/>
              <w:bottom w:val="single" w:sz="4" w:space="0" w:color="auto"/>
              <w:right w:val="single" w:sz="4" w:space="0" w:color="auto"/>
            </w:tcBorders>
            <w:hideMark/>
          </w:tcPr>
          <w:p w14:paraId="3028E3E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II</w:t>
            </w:r>
          </w:p>
        </w:tc>
        <w:tc>
          <w:tcPr>
            <w:tcW w:w="1735" w:type="dxa"/>
            <w:tcBorders>
              <w:top w:val="single" w:sz="4" w:space="0" w:color="auto"/>
              <w:left w:val="single" w:sz="4" w:space="0" w:color="auto"/>
              <w:bottom w:val="single" w:sz="4" w:space="0" w:color="auto"/>
              <w:right w:val="single" w:sz="4" w:space="0" w:color="auto"/>
            </w:tcBorders>
            <w:hideMark/>
          </w:tcPr>
          <w:p w14:paraId="2BBB595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BLERT</w:t>
            </w:r>
          </w:p>
          <w:p w14:paraId="4D5F9C0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Hinting task</w:t>
            </w:r>
          </w:p>
          <w:p w14:paraId="67F17336"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ER-40</w:t>
            </w:r>
          </w:p>
          <w:p w14:paraId="34DDC11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TASIT</w:t>
            </w:r>
          </w:p>
          <w:p w14:paraId="3A44C34E"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RAD</w:t>
            </w:r>
          </w:p>
          <w:p w14:paraId="7B055329"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AIHQ</w:t>
            </w:r>
          </w:p>
          <w:p w14:paraId="16544535"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MSCEIT</w:t>
            </w:r>
          </w:p>
          <w:p w14:paraId="39EFB8BA"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Mini-PONS</w:t>
            </w:r>
          </w:p>
          <w:p w14:paraId="3C8E936F"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lang w:val="en-GB"/>
              </w:rPr>
            </w:pPr>
            <w:r w:rsidRPr="002A0CDF">
              <w:rPr>
                <w:rFonts w:ascii="Times New Roman" w:hAnsi="Times New Roman" w:cs="Times New Roman"/>
                <w:color w:val="000000" w:themeColor="text1"/>
                <w:sz w:val="18"/>
                <w:szCs w:val="18"/>
                <w:lang w:val="en-GB"/>
              </w:rPr>
              <w:t>IPSAQ</w:t>
            </w:r>
          </w:p>
        </w:tc>
        <w:tc>
          <w:tcPr>
            <w:tcW w:w="1525" w:type="dxa"/>
            <w:tcBorders>
              <w:top w:val="single" w:sz="4" w:space="0" w:color="auto"/>
              <w:left w:val="single" w:sz="4" w:space="0" w:color="auto"/>
              <w:bottom w:val="single" w:sz="4" w:space="0" w:color="auto"/>
              <w:right w:val="single" w:sz="4" w:space="0" w:color="auto"/>
            </w:tcBorders>
            <w:hideMark/>
          </w:tcPr>
          <w:p w14:paraId="44BAD753"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2A0CDF">
              <w:rPr>
                <w:rFonts w:ascii="Times New Roman" w:hAnsi="Times New Roman" w:cs="Times New Roman"/>
                <w:color w:val="000000" w:themeColor="text1"/>
                <w:sz w:val="18"/>
                <w:szCs w:val="18"/>
              </w:rPr>
              <w:t>116 SCZ and 73 HC</w:t>
            </w:r>
          </w:p>
        </w:tc>
        <w:tc>
          <w:tcPr>
            <w:tcW w:w="6412" w:type="dxa"/>
            <w:tcBorders>
              <w:top w:val="single" w:sz="4" w:space="0" w:color="auto"/>
              <w:left w:val="single" w:sz="4" w:space="0" w:color="auto"/>
              <w:bottom w:val="single" w:sz="4" w:space="0" w:color="auto"/>
              <w:right w:val="single" w:sz="4" w:space="0" w:color="auto"/>
            </w:tcBorders>
            <w:hideMark/>
          </w:tcPr>
          <w:p w14:paraId="4EE3685D"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BLERT, ER40 and TASIT Part III showed strongest psychometrics.</w:t>
            </w:r>
          </w:p>
          <w:p w14:paraId="05279021" w14:textId="77777777" w:rsidR="00C51776" w:rsidRPr="002A0CDF" w:rsidRDefault="00C51776" w:rsidP="001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18"/>
                <w:szCs w:val="18"/>
                <w:lang w:val="en-GB"/>
              </w:rPr>
            </w:pPr>
            <w:r w:rsidRPr="002A0CDF">
              <w:rPr>
                <w:rFonts w:ascii="Times New Roman" w:hAnsi="Times New Roman" w:cs="Times New Roman"/>
                <w:sz w:val="18"/>
                <w:szCs w:val="18"/>
                <w:lang w:val="en-GB"/>
              </w:rPr>
              <w:t>AIHQ-HB showed slightly weaker properties, requiring further evaluation. The Hinting task, MiniPONS, RAD, IPSAQ, and MSCEIT showed poorer psychometrics. PCA revealed a two-factor solution comprising social cognition skills and attributional style/bias.</w:t>
            </w:r>
          </w:p>
        </w:tc>
      </w:tr>
    </w:tbl>
    <w:p w14:paraId="1EA1CFAC" w14:textId="24D0D310" w:rsidR="00C51776" w:rsidRPr="0021526A" w:rsidRDefault="00C51776" w:rsidP="009E5FDE">
      <w:pPr>
        <w:spacing w:line="240" w:lineRule="auto"/>
        <w:jc w:val="both"/>
        <w:rPr>
          <w:rFonts w:ascii="Times New Roman" w:eastAsia="Calibri" w:hAnsi="Times New Roman" w:cs="Times New Roman"/>
          <w:sz w:val="18"/>
          <w:szCs w:val="18"/>
          <w:lang w:val="en-GB"/>
        </w:rPr>
      </w:pPr>
      <w:r>
        <w:rPr>
          <w:rFonts w:ascii="Times New Roman" w:eastAsia="Calibri" w:hAnsi="Times New Roman" w:cs="Times New Roman"/>
          <w:b/>
          <w:bCs/>
          <w:sz w:val="18"/>
          <w:szCs w:val="18"/>
          <w:lang w:val="en-GB"/>
        </w:rPr>
        <w:t xml:space="preserve">AIPSS: </w:t>
      </w:r>
      <w:r w:rsidRPr="00E24484">
        <w:rPr>
          <w:rFonts w:ascii="Times New Roman" w:eastAsia="Calibri" w:hAnsi="Times New Roman" w:cs="Times New Roman"/>
          <w:sz w:val="18"/>
          <w:szCs w:val="18"/>
          <w:lang w:val="en-GB"/>
        </w:rPr>
        <w:t>Assessment of Interpersonal Problem Solving Skills;</w:t>
      </w:r>
      <w:r>
        <w:rPr>
          <w:rFonts w:ascii="Times New Roman" w:eastAsia="Calibri" w:hAnsi="Times New Roman" w:cs="Times New Roman"/>
          <w:b/>
          <w:bCs/>
          <w:sz w:val="18"/>
          <w:szCs w:val="18"/>
          <w:lang w:val="en-GB"/>
        </w:rPr>
        <w:t xml:space="preserve"> </w:t>
      </w:r>
      <w:r w:rsidRPr="0021526A">
        <w:rPr>
          <w:rFonts w:ascii="Times New Roman" w:eastAsia="Calibri" w:hAnsi="Times New Roman" w:cs="Times New Roman"/>
          <w:b/>
          <w:bCs/>
          <w:sz w:val="18"/>
          <w:szCs w:val="18"/>
          <w:lang w:val="en-GB"/>
        </w:rPr>
        <w:t xml:space="preserve">AIHQ: </w:t>
      </w:r>
      <w:r w:rsidRPr="0021526A">
        <w:rPr>
          <w:rFonts w:ascii="Times New Roman" w:eastAsia="Calibri" w:hAnsi="Times New Roman" w:cs="Times New Roman"/>
          <w:sz w:val="18"/>
          <w:szCs w:val="18"/>
          <w:lang w:val="en-GB"/>
        </w:rPr>
        <w:t>The Ambiguous Intentions Hostility Questionnaire;</w:t>
      </w:r>
      <w:r w:rsidRPr="0021526A">
        <w:rPr>
          <w:rFonts w:ascii="Times New Roman" w:eastAsia="Calibri" w:hAnsi="Times New Roman" w:cs="Times New Roman"/>
          <w:b/>
          <w:bCs/>
          <w:sz w:val="18"/>
          <w:szCs w:val="18"/>
          <w:lang w:val="en-GB"/>
        </w:rPr>
        <w:t xml:space="preserve"> AIPPS</w:t>
      </w:r>
      <w:r w:rsidRPr="0021526A">
        <w:rPr>
          <w:rFonts w:ascii="Times New Roman" w:eastAsia="Calibri" w:hAnsi="Times New Roman" w:cs="Times New Roman"/>
          <w:sz w:val="18"/>
          <w:szCs w:val="18"/>
          <w:lang w:val="en-GB"/>
        </w:rPr>
        <w:t>: The Assessment of Interpersonal Problem-Solving Skills</w:t>
      </w:r>
      <w:r w:rsidRPr="0021526A">
        <w:rPr>
          <w:rFonts w:ascii="Times New Roman" w:eastAsia="Calibri" w:hAnsi="Times New Roman" w:cs="Times New Roman"/>
          <w:b/>
          <w:bCs/>
          <w:sz w:val="18"/>
          <w:szCs w:val="18"/>
          <w:lang w:val="en-GB"/>
        </w:rPr>
        <w:t>; AS</w:t>
      </w:r>
      <w:r w:rsidRPr="0021526A">
        <w:rPr>
          <w:rFonts w:ascii="Times New Roman" w:eastAsia="Calibri" w:hAnsi="Times New Roman" w:cs="Times New Roman"/>
          <w:sz w:val="18"/>
          <w:szCs w:val="18"/>
          <w:lang w:val="en-GB"/>
        </w:rPr>
        <w:t xml:space="preserve">: Aspergers Syndrome; </w:t>
      </w:r>
      <w:r w:rsidRPr="0021526A">
        <w:rPr>
          <w:rFonts w:ascii="Times New Roman" w:eastAsia="Calibri" w:hAnsi="Times New Roman" w:cs="Times New Roman"/>
          <w:b/>
          <w:bCs/>
          <w:sz w:val="18"/>
          <w:szCs w:val="18"/>
          <w:lang w:val="en-GB"/>
        </w:rPr>
        <w:t>BD</w:t>
      </w:r>
      <w:r w:rsidRPr="0021526A">
        <w:rPr>
          <w:rFonts w:ascii="Times New Roman" w:eastAsia="Calibri" w:hAnsi="Times New Roman" w:cs="Times New Roman"/>
          <w:sz w:val="18"/>
          <w:szCs w:val="18"/>
          <w:lang w:val="en-GB"/>
        </w:rPr>
        <w:t xml:space="preserve">: Bipolar disorder; </w:t>
      </w:r>
      <w:r w:rsidRPr="0021526A">
        <w:rPr>
          <w:rFonts w:ascii="Times New Roman" w:eastAsia="Calibri" w:hAnsi="Times New Roman" w:cs="Times New Roman"/>
          <w:b/>
          <w:bCs/>
          <w:sz w:val="18"/>
          <w:szCs w:val="18"/>
          <w:lang w:val="en-GB"/>
        </w:rPr>
        <w:t>BLERT</w:t>
      </w:r>
      <w:r w:rsidRPr="0021526A">
        <w:rPr>
          <w:rFonts w:ascii="Times New Roman" w:eastAsia="Calibri" w:hAnsi="Times New Roman" w:cs="Times New Roman"/>
          <w:sz w:val="18"/>
          <w:szCs w:val="18"/>
          <w:lang w:val="en-GB"/>
        </w:rPr>
        <w:t xml:space="preserve">: The Bell Lysaker Emotion Recognition Task; </w:t>
      </w:r>
      <w:r w:rsidRPr="0021526A">
        <w:rPr>
          <w:rFonts w:ascii="Times New Roman" w:eastAsia="Calibri" w:hAnsi="Times New Roman" w:cs="Times New Roman"/>
          <w:b/>
          <w:bCs/>
          <w:sz w:val="18"/>
          <w:szCs w:val="18"/>
          <w:lang w:val="en-GB"/>
        </w:rPr>
        <w:t>BORRTI</w:t>
      </w:r>
      <w:r w:rsidRPr="0021526A">
        <w:rPr>
          <w:rFonts w:ascii="Times New Roman" w:eastAsia="Calibri" w:hAnsi="Times New Roman" w:cs="Times New Roman"/>
          <w:sz w:val="18"/>
          <w:szCs w:val="18"/>
          <w:lang w:val="en-GB"/>
        </w:rPr>
        <w:t xml:space="preserve">: Bell Object Relations Reality Testing Inventory; </w:t>
      </w:r>
      <w:r w:rsidRPr="0021526A">
        <w:rPr>
          <w:rFonts w:ascii="Times New Roman" w:eastAsia="Calibri" w:hAnsi="Times New Roman" w:cs="Times New Roman"/>
          <w:b/>
          <w:bCs/>
          <w:sz w:val="18"/>
          <w:szCs w:val="18"/>
          <w:lang w:val="en-GB"/>
        </w:rPr>
        <w:t>CJOLO</w:t>
      </w:r>
      <w:r w:rsidRPr="0021526A">
        <w:rPr>
          <w:rFonts w:ascii="Times New Roman" w:eastAsia="Calibri" w:hAnsi="Times New Roman" w:cs="Times New Roman"/>
          <w:sz w:val="18"/>
          <w:szCs w:val="18"/>
          <w:lang w:val="en-GB"/>
        </w:rPr>
        <w:t xml:space="preserve">: Computerized judgment of line orientation; </w:t>
      </w:r>
      <w:r w:rsidRPr="0021526A">
        <w:rPr>
          <w:rFonts w:ascii="Times New Roman" w:eastAsia="Calibri" w:hAnsi="Times New Roman" w:cs="Times New Roman"/>
          <w:b/>
          <w:bCs/>
          <w:color w:val="000000" w:themeColor="text1"/>
          <w:sz w:val="18"/>
          <w:szCs w:val="18"/>
          <w:lang w:val="en-GB"/>
        </w:rPr>
        <w:t>CHR</w:t>
      </w:r>
      <w:r w:rsidRPr="0021526A">
        <w:rPr>
          <w:rFonts w:ascii="Times New Roman" w:eastAsia="Calibri" w:hAnsi="Times New Roman" w:cs="Times New Roman"/>
          <w:color w:val="000000" w:themeColor="text1"/>
          <w:sz w:val="18"/>
          <w:szCs w:val="18"/>
          <w:lang w:val="en-GB"/>
        </w:rPr>
        <w:t xml:space="preserve">: Clinical High Risk; </w:t>
      </w:r>
      <w:r w:rsidRPr="0021526A">
        <w:rPr>
          <w:rFonts w:ascii="Times New Roman" w:eastAsia="Calibri" w:hAnsi="Times New Roman" w:cs="Times New Roman"/>
          <w:b/>
          <w:bCs/>
          <w:sz w:val="18"/>
          <w:szCs w:val="18"/>
          <w:lang w:val="en-GB"/>
        </w:rPr>
        <w:t>CNB:</w:t>
      </w:r>
      <w:r w:rsidRPr="0021526A">
        <w:rPr>
          <w:rFonts w:ascii="Times New Roman" w:eastAsia="Calibri" w:hAnsi="Times New Roman" w:cs="Times New Roman"/>
          <w:b/>
          <w:bCs/>
          <w:i/>
          <w:iCs/>
          <w:color w:val="5F6368"/>
          <w:sz w:val="18"/>
          <w:szCs w:val="18"/>
          <w:shd w:val="clear" w:color="auto" w:fill="FFFFFF"/>
          <w:lang w:val="en-GB"/>
        </w:rPr>
        <w:t xml:space="preserve"> </w:t>
      </w:r>
      <w:r w:rsidRPr="0021526A">
        <w:rPr>
          <w:rFonts w:ascii="Times New Roman" w:eastAsia="Calibri" w:hAnsi="Times New Roman" w:cs="Times New Roman"/>
          <w:sz w:val="18"/>
          <w:szCs w:val="18"/>
          <w:shd w:val="clear" w:color="auto" w:fill="FFFFFF"/>
          <w:lang w:val="en-GB"/>
        </w:rPr>
        <w:t>Penn's Computerized Neurocognitive Battery</w:t>
      </w:r>
      <w:r w:rsidRPr="0021526A">
        <w:rPr>
          <w:rFonts w:ascii="Times New Roman" w:eastAsia="Calibri" w:hAnsi="Times New Roman" w:cs="Times New Roman"/>
          <w:sz w:val="18"/>
          <w:szCs w:val="18"/>
          <w:lang w:val="en-GB"/>
        </w:rPr>
        <w:t>;</w:t>
      </w:r>
      <w:r w:rsidRPr="0021526A">
        <w:rPr>
          <w:rFonts w:ascii="Times New Roman" w:eastAsia="Calibri" w:hAnsi="Times New Roman" w:cs="Times New Roman"/>
          <w:b/>
          <w:bCs/>
          <w:sz w:val="18"/>
          <w:szCs w:val="18"/>
          <w:lang w:val="en-GB"/>
        </w:rPr>
        <w:t xml:space="preserve"> CRT</w:t>
      </w:r>
      <w:r w:rsidRPr="0021526A">
        <w:rPr>
          <w:rFonts w:ascii="Times New Roman" w:eastAsia="Calibri" w:hAnsi="Times New Roman" w:cs="Times New Roman"/>
          <w:sz w:val="18"/>
          <w:szCs w:val="18"/>
          <w:lang w:val="en-GB"/>
        </w:rPr>
        <w:t>: cognitive remediation training;</w:t>
      </w:r>
      <w:r w:rsidRPr="0021526A">
        <w:rPr>
          <w:rFonts w:ascii="Times New Roman" w:eastAsia="Calibri" w:hAnsi="Times New Roman" w:cs="Times New Roman"/>
          <w:b/>
          <w:bCs/>
          <w:sz w:val="18"/>
          <w:szCs w:val="18"/>
          <w:lang w:val="en-GB"/>
        </w:rPr>
        <w:t xml:space="preserve"> </w:t>
      </w:r>
      <w:r>
        <w:rPr>
          <w:rFonts w:ascii="Times New Roman" w:eastAsia="Calibri" w:hAnsi="Times New Roman" w:cs="Times New Roman"/>
          <w:b/>
          <w:bCs/>
          <w:sz w:val="18"/>
          <w:szCs w:val="18"/>
          <w:lang w:val="en-GB"/>
        </w:rPr>
        <w:t>DANVA</w:t>
      </w:r>
      <w:r w:rsidRPr="005212E1">
        <w:rPr>
          <w:rFonts w:ascii="Times New Roman" w:eastAsia="Calibri" w:hAnsi="Times New Roman" w:cs="Times New Roman"/>
          <w:sz w:val="18"/>
          <w:szCs w:val="18"/>
          <w:lang w:val="en-GB"/>
        </w:rPr>
        <w:t>:</w:t>
      </w:r>
      <w:r w:rsidRPr="005212E1">
        <w:rPr>
          <w:lang w:val="en-GB"/>
        </w:rPr>
        <w:t xml:space="preserve"> </w:t>
      </w:r>
      <w:r w:rsidRPr="005212E1">
        <w:rPr>
          <w:rFonts w:ascii="Times New Roman" w:eastAsia="Calibri" w:hAnsi="Times New Roman" w:cs="Times New Roman"/>
          <w:sz w:val="18"/>
          <w:szCs w:val="18"/>
          <w:lang w:val="en-GB"/>
        </w:rPr>
        <w:t xml:space="preserve">Diagnostic Analysis of Nonverbal Accuracy; </w:t>
      </w:r>
      <w:r w:rsidRPr="0021526A">
        <w:rPr>
          <w:rFonts w:ascii="Times New Roman" w:eastAsia="Calibri" w:hAnsi="Times New Roman" w:cs="Times New Roman"/>
          <w:b/>
          <w:bCs/>
          <w:sz w:val="18"/>
          <w:szCs w:val="18"/>
          <w:lang w:val="en-GB"/>
        </w:rPr>
        <w:t xml:space="preserve">EQ-i: </w:t>
      </w:r>
      <w:r w:rsidRPr="0021526A">
        <w:rPr>
          <w:rFonts w:ascii="Times New Roman" w:eastAsia="Calibri" w:hAnsi="Times New Roman" w:cs="Times New Roman"/>
          <w:sz w:val="18"/>
          <w:szCs w:val="18"/>
          <w:lang w:val="en-GB"/>
        </w:rPr>
        <w:t xml:space="preserve">Bar-On Emotional Intelligence Inventory; </w:t>
      </w:r>
      <w:r w:rsidRPr="0021526A">
        <w:rPr>
          <w:rFonts w:ascii="Times New Roman" w:eastAsia="Calibri" w:hAnsi="Times New Roman" w:cs="Times New Roman"/>
          <w:b/>
          <w:bCs/>
          <w:sz w:val="18"/>
          <w:szCs w:val="18"/>
          <w:lang w:val="en-GB"/>
        </w:rPr>
        <w:t>ER-40</w:t>
      </w:r>
      <w:r w:rsidRPr="0021526A">
        <w:rPr>
          <w:rFonts w:ascii="Times New Roman" w:eastAsia="Calibri" w:hAnsi="Times New Roman" w:cs="Times New Roman"/>
          <w:sz w:val="18"/>
          <w:szCs w:val="18"/>
          <w:lang w:val="en-GB"/>
        </w:rPr>
        <w:t>: The Penn Emotion Recognition Task</w:t>
      </w:r>
      <w:r w:rsidRPr="005212E1">
        <w:rPr>
          <w:rFonts w:ascii="Times New Roman" w:eastAsia="Calibri" w:hAnsi="Times New Roman" w:cs="Times New Roman"/>
          <w:sz w:val="18"/>
          <w:szCs w:val="18"/>
          <w:lang w:val="en-GB"/>
        </w:rPr>
        <w:t xml:space="preserve">; </w:t>
      </w:r>
      <w:r w:rsidRPr="005212E1">
        <w:rPr>
          <w:rFonts w:ascii="Times New Roman" w:eastAsia="Calibri" w:hAnsi="Times New Roman" w:cs="Times New Roman"/>
          <w:b/>
          <w:bCs/>
          <w:sz w:val="18"/>
          <w:szCs w:val="18"/>
          <w:lang w:val="en-GB"/>
        </w:rPr>
        <w:t>ERI</w:t>
      </w:r>
      <w:r w:rsidRPr="005212E1">
        <w:rPr>
          <w:rFonts w:ascii="Times New Roman" w:eastAsia="Calibri" w:hAnsi="Times New Roman" w:cs="Times New Roman"/>
          <w:sz w:val="18"/>
          <w:szCs w:val="18"/>
          <w:lang w:val="en-GB"/>
        </w:rPr>
        <w:t>:</w:t>
      </w:r>
      <w:r>
        <w:rPr>
          <w:rFonts w:ascii="Times New Roman" w:eastAsia="Calibri" w:hAnsi="Times New Roman" w:cs="Times New Roman"/>
          <w:sz w:val="18"/>
          <w:szCs w:val="18"/>
          <w:lang w:val="en-GB"/>
        </w:rPr>
        <w:t xml:space="preserve"> </w:t>
      </w:r>
      <w:r w:rsidRPr="005212E1">
        <w:rPr>
          <w:rFonts w:ascii="Times New Roman" w:eastAsia="Calibri" w:hAnsi="Times New Roman" w:cs="Times New Roman"/>
          <w:sz w:val="18"/>
          <w:szCs w:val="18"/>
          <w:lang w:val="en-GB"/>
        </w:rPr>
        <w:t>Emotion Recognition Index;</w:t>
      </w:r>
      <w:r>
        <w:rPr>
          <w:rFonts w:ascii="Calibri" w:eastAsia="Calibri" w:hAnsi="Calibri" w:cs="Arial"/>
          <w:lang w:val="en-GB"/>
        </w:rPr>
        <w:t xml:space="preserve"> </w:t>
      </w:r>
      <w:r w:rsidRPr="0021526A">
        <w:rPr>
          <w:rFonts w:ascii="Times New Roman" w:eastAsia="Calibri" w:hAnsi="Times New Roman" w:cs="Times New Roman"/>
          <w:b/>
          <w:bCs/>
          <w:sz w:val="18"/>
          <w:szCs w:val="18"/>
          <w:lang w:val="en-GB"/>
        </w:rPr>
        <w:t>FEDT</w:t>
      </w:r>
      <w:r w:rsidRPr="0021526A">
        <w:rPr>
          <w:rFonts w:ascii="Times New Roman" w:eastAsia="Calibri" w:hAnsi="Times New Roman" w:cs="Times New Roman"/>
          <w:sz w:val="18"/>
          <w:szCs w:val="18"/>
          <w:lang w:val="en-GB"/>
        </w:rPr>
        <w:t xml:space="preserve">: Face Emotion Discrimination Test; </w:t>
      </w:r>
      <w:r w:rsidRPr="0021526A">
        <w:rPr>
          <w:rFonts w:ascii="Times New Roman" w:eastAsia="Calibri" w:hAnsi="Times New Roman" w:cs="Times New Roman"/>
          <w:b/>
          <w:bCs/>
          <w:sz w:val="18"/>
          <w:szCs w:val="18"/>
          <w:lang w:val="en-GB"/>
        </w:rPr>
        <w:t>FEIT</w:t>
      </w:r>
      <w:r w:rsidRPr="0021526A">
        <w:rPr>
          <w:rFonts w:ascii="Times New Roman" w:eastAsia="Calibri" w:hAnsi="Times New Roman" w:cs="Times New Roman"/>
          <w:sz w:val="18"/>
          <w:szCs w:val="18"/>
          <w:lang w:val="en-GB"/>
        </w:rPr>
        <w:t xml:space="preserve">: Facial Emotion Identification Test; </w:t>
      </w:r>
      <w:r w:rsidRPr="0021526A">
        <w:rPr>
          <w:rFonts w:ascii="Times New Roman" w:eastAsia="Calibri" w:hAnsi="Times New Roman" w:cs="Times New Roman"/>
          <w:b/>
          <w:bCs/>
          <w:sz w:val="18"/>
          <w:szCs w:val="18"/>
          <w:lang w:val="en-GB"/>
        </w:rPr>
        <w:t>HB</w:t>
      </w:r>
      <w:r w:rsidRPr="0021526A">
        <w:rPr>
          <w:rFonts w:ascii="Times New Roman" w:eastAsia="Calibri" w:hAnsi="Times New Roman" w:cs="Times New Roman"/>
          <w:sz w:val="18"/>
          <w:szCs w:val="18"/>
          <w:lang w:val="en-GB"/>
        </w:rPr>
        <w:t>: Hostility bias;</w:t>
      </w:r>
      <w:r w:rsidRPr="0021526A">
        <w:rPr>
          <w:rFonts w:ascii="Times New Roman" w:eastAsia="Calibri" w:hAnsi="Times New Roman" w:cs="Times New Roman"/>
          <w:b/>
          <w:bCs/>
          <w:sz w:val="18"/>
          <w:szCs w:val="18"/>
          <w:lang w:val="en-GB"/>
        </w:rPr>
        <w:t xml:space="preserve"> HC</w:t>
      </w:r>
      <w:r w:rsidRPr="0021526A">
        <w:rPr>
          <w:rFonts w:ascii="Times New Roman" w:eastAsia="Calibri" w:hAnsi="Times New Roman" w:cs="Times New Roman"/>
          <w:sz w:val="18"/>
          <w:szCs w:val="18"/>
          <w:lang w:val="en-GB"/>
        </w:rPr>
        <w:t xml:space="preserve">: healthy controls; </w:t>
      </w:r>
      <w:r w:rsidRPr="0021526A">
        <w:rPr>
          <w:rFonts w:ascii="Times New Roman" w:eastAsia="Calibri" w:hAnsi="Times New Roman" w:cs="Times New Roman"/>
          <w:b/>
          <w:bCs/>
          <w:sz w:val="18"/>
          <w:szCs w:val="18"/>
          <w:lang w:val="en-GB"/>
        </w:rPr>
        <w:t>HFA</w:t>
      </w:r>
      <w:r w:rsidRPr="0021526A">
        <w:rPr>
          <w:rFonts w:ascii="Times New Roman" w:eastAsia="Calibri" w:hAnsi="Times New Roman" w:cs="Times New Roman"/>
          <w:sz w:val="18"/>
          <w:szCs w:val="18"/>
          <w:lang w:val="en-GB"/>
        </w:rPr>
        <w:t xml:space="preserve">: High functioning autism; </w:t>
      </w:r>
      <w:r w:rsidRPr="005212E1">
        <w:rPr>
          <w:rFonts w:ascii="Times New Roman" w:eastAsia="Calibri" w:hAnsi="Times New Roman" w:cs="Times New Roman"/>
          <w:b/>
          <w:bCs/>
          <w:sz w:val="18"/>
          <w:szCs w:val="18"/>
          <w:lang w:val="en-GB"/>
        </w:rPr>
        <w:t>JACFEE</w:t>
      </w:r>
      <w:r>
        <w:rPr>
          <w:rFonts w:ascii="Times New Roman" w:eastAsia="Calibri" w:hAnsi="Times New Roman" w:cs="Times New Roman"/>
          <w:sz w:val="18"/>
          <w:szCs w:val="18"/>
          <w:lang w:val="en-GB"/>
        </w:rPr>
        <w:t xml:space="preserve">: </w:t>
      </w:r>
      <w:r w:rsidRPr="005212E1">
        <w:rPr>
          <w:rFonts w:ascii="Times New Roman" w:eastAsia="Calibri" w:hAnsi="Times New Roman" w:cs="Times New Roman"/>
          <w:sz w:val="18"/>
          <w:szCs w:val="18"/>
          <w:lang w:val="en-GB"/>
        </w:rPr>
        <w:t>Japanese and Caucasian facial expressions of emotion</w:t>
      </w:r>
      <w:r>
        <w:rPr>
          <w:rFonts w:ascii="Times New Roman" w:eastAsia="Calibri" w:hAnsi="Times New Roman" w:cs="Times New Roman"/>
          <w:sz w:val="18"/>
          <w:szCs w:val="18"/>
          <w:lang w:val="en-GB"/>
        </w:rPr>
        <w:t xml:space="preserve">; </w:t>
      </w:r>
      <w:r w:rsidRPr="0021526A">
        <w:rPr>
          <w:rFonts w:ascii="Times New Roman" w:eastAsia="Calibri" w:hAnsi="Times New Roman" w:cs="Times New Roman"/>
          <w:b/>
          <w:bCs/>
          <w:sz w:val="18"/>
          <w:szCs w:val="18"/>
          <w:lang w:val="en-GB"/>
        </w:rPr>
        <w:t>IBT</w:t>
      </w:r>
      <w:r w:rsidRPr="0021526A">
        <w:rPr>
          <w:rFonts w:ascii="Times New Roman" w:eastAsia="Calibri" w:hAnsi="Times New Roman" w:cs="Times New Roman"/>
          <w:sz w:val="18"/>
          <w:szCs w:val="18"/>
          <w:lang w:val="en-GB"/>
        </w:rPr>
        <w:t xml:space="preserve">: The Intentional Bias Task; </w:t>
      </w:r>
      <w:r w:rsidRPr="0021526A">
        <w:rPr>
          <w:rFonts w:ascii="Times New Roman" w:eastAsia="Calibri" w:hAnsi="Times New Roman" w:cs="Times New Roman"/>
          <w:b/>
          <w:bCs/>
          <w:sz w:val="18"/>
          <w:szCs w:val="18"/>
          <w:lang w:val="en-GB"/>
        </w:rPr>
        <w:t>ICC</w:t>
      </w:r>
      <w:r w:rsidRPr="0021526A">
        <w:rPr>
          <w:rFonts w:ascii="Times New Roman" w:eastAsia="Calibri" w:hAnsi="Times New Roman" w:cs="Times New Roman"/>
          <w:sz w:val="18"/>
          <w:szCs w:val="18"/>
          <w:lang w:val="en-GB"/>
        </w:rPr>
        <w:t>:</w:t>
      </w:r>
      <w:r w:rsidRPr="0021526A">
        <w:rPr>
          <w:rFonts w:ascii="Calibri" w:eastAsia="Calibri" w:hAnsi="Calibri" w:cs="Arial"/>
          <w:lang w:val="en-GB"/>
        </w:rPr>
        <w:t xml:space="preserve"> </w:t>
      </w:r>
      <w:r w:rsidRPr="0021526A">
        <w:rPr>
          <w:rFonts w:ascii="Times New Roman" w:eastAsia="Calibri" w:hAnsi="Times New Roman" w:cs="Times New Roman"/>
          <w:sz w:val="18"/>
          <w:szCs w:val="18"/>
          <w:lang w:val="en-GB"/>
        </w:rPr>
        <w:t xml:space="preserve">Intraclass correlation; </w:t>
      </w:r>
      <w:r w:rsidRPr="0021526A">
        <w:rPr>
          <w:rFonts w:ascii="Times New Roman" w:eastAsia="Calibri" w:hAnsi="Times New Roman" w:cs="Times New Roman"/>
          <w:b/>
          <w:bCs/>
          <w:sz w:val="18"/>
          <w:szCs w:val="18"/>
          <w:lang w:val="en-GB"/>
        </w:rPr>
        <w:t>ILSS</w:t>
      </w:r>
      <w:r w:rsidRPr="0021526A">
        <w:rPr>
          <w:rFonts w:ascii="Times New Roman" w:eastAsia="Calibri" w:hAnsi="Times New Roman" w:cs="Times New Roman"/>
          <w:sz w:val="18"/>
          <w:szCs w:val="18"/>
          <w:lang w:val="en-GB"/>
        </w:rPr>
        <w:t xml:space="preserve">: Independent Living Skills Survey; </w:t>
      </w:r>
      <w:r w:rsidRPr="0021526A">
        <w:rPr>
          <w:rFonts w:ascii="Times New Roman" w:eastAsia="Calibri" w:hAnsi="Times New Roman" w:cs="Times New Roman"/>
          <w:b/>
          <w:bCs/>
          <w:sz w:val="18"/>
          <w:szCs w:val="18"/>
          <w:lang w:val="en-GB"/>
        </w:rPr>
        <w:t>IPSA-Q</w:t>
      </w:r>
      <w:r w:rsidRPr="0021526A">
        <w:rPr>
          <w:rFonts w:ascii="Times New Roman" w:eastAsia="Calibri" w:hAnsi="Times New Roman" w:cs="Times New Roman"/>
          <w:sz w:val="18"/>
          <w:szCs w:val="18"/>
          <w:lang w:val="en-GB"/>
        </w:rPr>
        <w:t xml:space="preserve">: Internal, Personal and Situational Attributions Questionnaire; </w:t>
      </w:r>
      <w:r w:rsidRPr="005212E1">
        <w:rPr>
          <w:rFonts w:ascii="Times New Roman" w:eastAsia="Calibri" w:hAnsi="Times New Roman" w:cs="Times New Roman"/>
          <w:b/>
          <w:bCs/>
          <w:sz w:val="18"/>
          <w:szCs w:val="18"/>
          <w:lang w:val="en-GB"/>
        </w:rPr>
        <w:t>MERT</w:t>
      </w:r>
      <w:r>
        <w:rPr>
          <w:rFonts w:ascii="Times New Roman" w:eastAsia="Calibri" w:hAnsi="Times New Roman" w:cs="Times New Roman"/>
          <w:sz w:val="18"/>
          <w:szCs w:val="18"/>
          <w:lang w:val="en-GB"/>
        </w:rPr>
        <w:t xml:space="preserve">: </w:t>
      </w:r>
      <w:r w:rsidRPr="005212E1">
        <w:rPr>
          <w:rFonts w:ascii="Times New Roman" w:eastAsia="Calibri" w:hAnsi="Times New Roman" w:cs="Times New Roman"/>
          <w:sz w:val="18"/>
          <w:szCs w:val="18"/>
          <w:lang w:val="en-GB"/>
        </w:rPr>
        <w:t>The Multimodal Emotion Recognition Test</w:t>
      </w:r>
      <w:r>
        <w:rPr>
          <w:rFonts w:ascii="Times New Roman" w:eastAsia="Calibri" w:hAnsi="Times New Roman" w:cs="Times New Roman"/>
          <w:sz w:val="18"/>
          <w:szCs w:val="18"/>
          <w:lang w:val="en-GB"/>
        </w:rPr>
        <w:t xml:space="preserve">; </w:t>
      </w:r>
      <w:r w:rsidRPr="0021526A">
        <w:rPr>
          <w:rFonts w:ascii="Times New Roman" w:eastAsia="Calibri" w:hAnsi="Times New Roman" w:cs="Times New Roman"/>
          <w:b/>
          <w:bCs/>
          <w:sz w:val="18"/>
          <w:szCs w:val="18"/>
          <w:lang w:val="en-GB"/>
        </w:rPr>
        <w:t>Mini-PONS</w:t>
      </w:r>
      <w:r w:rsidRPr="0021526A">
        <w:rPr>
          <w:rFonts w:ascii="Times New Roman" w:eastAsia="Calibri" w:hAnsi="Times New Roman" w:cs="Times New Roman"/>
          <w:sz w:val="18"/>
          <w:szCs w:val="18"/>
          <w:lang w:val="en-GB"/>
        </w:rPr>
        <w:t xml:space="preserve">: The Mini Profile of Nonverbal Sensitivity; </w:t>
      </w:r>
      <w:r w:rsidRPr="0021526A">
        <w:rPr>
          <w:rFonts w:ascii="Times New Roman" w:eastAsia="Calibri" w:hAnsi="Times New Roman" w:cs="Times New Roman"/>
          <w:b/>
          <w:bCs/>
          <w:sz w:val="18"/>
          <w:szCs w:val="18"/>
          <w:lang w:val="en-GB"/>
        </w:rPr>
        <w:t>MMAA:</w:t>
      </w:r>
      <w:r w:rsidRPr="0021526A">
        <w:rPr>
          <w:rFonts w:ascii="Times New Roman" w:eastAsia="Calibri" w:hAnsi="Times New Roman" w:cs="Times New Roman"/>
          <w:sz w:val="18"/>
          <w:szCs w:val="18"/>
          <w:lang w:val="en-GB"/>
        </w:rPr>
        <w:t xml:space="preserve"> Medication Management Ability Assessment; </w:t>
      </w:r>
      <w:r w:rsidRPr="0021526A">
        <w:rPr>
          <w:rFonts w:ascii="Times New Roman" w:eastAsia="Calibri" w:hAnsi="Times New Roman" w:cs="Times New Roman"/>
          <w:b/>
          <w:bCs/>
          <w:sz w:val="18"/>
          <w:szCs w:val="18"/>
          <w:lang w:val="en-GB"/>
        </w:rPr>
        <w:t>MMLT</w:t>
      </w:r>
      <w:r w:rsidRPr="0021526A">
        <w:rPr>
          <w:rFonts w:ascii="Times New Roman" w:eastAsia="Calibri" w:hAnsi="Times New Roman" w:cs="Times New Roman"/>
          <w:sz w:val="18"/>
          <w:szCs w:val="18"/>
          <w:lang w:val="en-GB"/>
        </w:rPr>
        <w:t>:</w:t>
      </w:r>
      <w:r w:rsidRPr="0021526A">
        <w:rPr>
          <w:rFonts w:ascii="Calibri" w:eastAsia="Calibri" w:hAnsi="Calibri" w:cs="Arial"/>
          <w:lang w:val="en-GB"/>
        </w:rPr>
        <w:t xml:space="preserve"> </w:t>
      </w:r>
      <w:r w:rsidRPr="0021526A">
        <w:rPr>
          <w:rFonts w:ascii="Times New Roman" w:eastAsia="Calibri" w:hAnsi="Times New Roman" w:cs="Times New Roman"/>
          <w:sz w:val="18"/>
          <w:szCs w:val="18"/>
          <w:lang w:val="en-GB"/>
        </w:rPr>
        <w:t xml:space="preserve">Micro-Module Learning Tests; </w:t>
      </w:r>
      <w:r w:rsidRPr="0021526A">
        <w:rPr>
          <w:rFonts w:ascii="Times New Roman" w:eastAsia="Calibri" w:hAnsi="Times New Roman" w:cs="Times New Roman"/>
          <w:b/>
          <w:bCs/>
          <w:sz w:val="18"/>
          <w:szCs w:val="18"/>
          <w:lang w:val="en-GB"/>
        </w:rPr>
        <w:t>MRIGE</w:t>
      </w:r>
      <w:r w:rsidRPr="0021526A">
        <w:rPr>
          <w:rFonts w:ascii="Times New Roman" w:eastAsia="Calibri" w:hAnsi="Times New Roman" w:cs="Times New Roman"/>
          <w:sz w:val="18"/>
          <w:szCs w:val="18"/>
          <w:lang w:val="en-GB"/>
        </w:rPr>
        <w:t xml:space="preserve">: Mind Reading: Interactive Guide to Emotions; </w:t>
      </w:r>
      <w:r w:rsidRPr="0021526A">
        <w:rPr>
          <w:rFonts w:ascii="Times New Roman" w:eastAsia="Calibri" w:hAnsi="Times New Roman" w:cs="Times New Roman"/>
          <w:b/>
          <w:bCs/>
          <w:sz w:val="18"/>
          <w:szCs w:val="18"/>
          <w:lang w:val="en-GB"/>
        </w:rPr>
        <w:t>MSCEIT</w:t>
      </w:r>
      <w:r w:rsidRPr="0021526A">
        <w:rPr>
          <w:rFonts w:ascii="Times New Roman" w:eastAsia="Calibri" w:hAnsi="Times New Roman" w:cs="Times New Roman"/>
          <w:sz w:val="18"/>
          <w:szCs w:val="18"/>
          <w:lang w:val="en-GB"/>
        </w:rPr>
        <w:t xml:space="preserve">: The Mayer-Salovey-Caruso Emotional Intelligence Test; </w:t>
      </w:r>
      <w:r w:rsidRPr="0021526A">
        <w:rPr>
          <w:rFonts w:ascii="Times New Roman" w:eastAsia="Calibri" w:hAnsi="Times New Roman" w:cs="Times New Roman"/>
          <w:b/>
          <w:bCs/>
          <w:color w:val="000000" w:themeColor="text1"/>
          <w:sz w:val="18"/>
          <w:szCs w:val="18"/>
          <w:lang w:val="en-GB"/>
        </w:rPr>
        <w:t>NET</w:t>
      </w:r>
      <w:r w:rsidRPr="0021526A">
        <w:rPr>
          <w:rFonts w:ascii="Times New Roman" w:eastAsia="Calibri" w:hAnsi="Times New Roman" w:cs="Times New Roman"/>
          <w:color w:val="000000" w:themeColor="text1"/>
          <w:sz w:val="18"/>
          <w:szCs w:val="18"/>
          <w:lang w:val="en-GB"/>
        </w:rPr>
        <w:t xml:space="preserve">: neurocognitive enhancement training; </w:t>
      </w:r>
      <w:r w:rsidRPr="0021526A">
        <w:rPr>
          <w:rFonts w:ascii="Times New Roman" w:eastAsia="Calibri" w:hAnsi="Times New Roman" w:cs="Times New Roman"/>
          <w:b/>
          <w:bCs/>
          <w:color w:val="000000" w:themeColor="text1"/>
          <w:sz w:val="18"/>
          <w:szCs w:val="18"/>
          <w:lang w:val="en-GB"/>
        </w:rPr>
        <w:t>NOS</w:t>
      </w:r>
      <w:r w:rsidRPr="0021526A">
        <w:rPr>
          <w:rFonts w:ascii="Times New Roman" w:eastAsia="Calibri" w:hAnsi="Times New Roman" w:cs="Times New Roman"/>
          <w:color w:val="000000" w:themeColor="text1"/>
          <w:sz w:val="18"/>
          <w:szCs w:val="18"/>
          <w:lang w:val="en-GB"/>
        </w:rPr>
        <w:t>:</w:t>
      </w:r>
      <w:r w:rsidRPr="0021526A">
        <w:rPr>
          <w:rFonts w:ascii="Calibri" w:eastAsia="Calibri" w:hAnsi="Calibri" w:cs="Arial"/>
          <w:lang w:val="en-GB"/>
        </w:rPr>
        <w:t xml:space="preserve"> </w:t>
      </w:r>
      <w:r w:rsidRPr="0021526A">
        <w:rPr>
          <w:rFonts w:ascii="Times New Roman" w:eastAsia="Calibri" w:hAnsi="Times New Roman" w:cs="Times New Roman"/>
          <w:color w:val="000000" w:themeColor="text1"/>
          <w:sz w:val="18"/>
          <w:szCs w:val="18"/>
          <w:lang w:val="en-GB"/>
        </w:rPr>
        <w:t xml:space="preserve">not otherwise specified; </w:t>
      </w:r>
      <w:r w:rsidRPr="0021526A">
        <w:rPr>
          <w:rFonts w:ascii="Times New Roman" w:eastAsia="Calibri" w:hAnsi="Times New Roman" w:cs="Times New Roman"/>
          <w:b/>
          <w:bCs/>
          <w:color w:val="000000" w:themeColor="text1"/>
          <w:sz w:val="18"/>
          <w:szCs w:val="18"/>
          <w:lang w:val="en-GB"/>
        </w:rPr>
        <w:t>NOSIE</w:t>
      </w:r>
      <w:r w:rsidRPr="0021526A">
        <w:rPr>
          <w:rFonts w:ascii="Times New Roman" w:eastAsia="Calibri" w:hAnsi="Times New Roman" w:cs="Times New Roman"/>
          <w:color w:val="000000" w:themeColor="text1"/>
          <w:sz w:val="18"/>
          <w:szCs w:val="18"/>
          <w:lang w:val="en-GB"/>
        </w:rPr>
        <w:t xml:space="preserve">: Nurse's Observation Scale for Inpatient Evaluation; </w:t>
      </w:r>
      <w:r w:rsidRPr="0021526A">
        <w:rPr>
          <w:rFonts w:ascii="Times New Roman" w:eastAsia="Calibri" w:hAnsi="Times New Roman" w:cs="Times New Roman"/>
          <w:b/>
          <w:bCs/>
          <w:sz w:val="18"/>
          <w:szCs w:val="18"/>
          <w:lang w:val="en-GB"/>
        </w:rPr>
        <w:t>ns</w:t>
      </w:r>
      <w:r w:rsidRPr="0021526A">
        <w:rPr>
          <w:rFonts w:ascii="Times New Roman" w:eastAsia="Calibri" w:hAnsi="Times New Roman" w:cs="Times New Roman"/>
          <w:sz w:val="18"/>
          <w:szCs w:val="18"/>
          <w:lang w:val="en-GB"/>
        </w:rPr>
        <w:t>: not significant;</w:t>
      </w:r>
      <w:r w:rsidRPr="0021526A">
        <w:rPr>
          <w:rFonts w:ascii="Times New Roman" w:eastAsia="Calibri" w:hAnsi="Times New Roman" w:cs="Times New Roman"/>
          <w:b/>
          <w:bCs/>
          <w:sz w:val="18"/>
          <w:szCs w:val="18"/>
          <w:lang w:val="en-GB"/>
        </w:rPr>
        <w:t xml:space="preserve"> P-SCZ</w:t>
      </w:r>
      <w:r w:rsidRPr="0021526A">
        <w:rPr>
          <w:rFonts w:ascii="Times New Roman" w:eastAsia="Calibri" w:hAnsi="Times New Roman" w:cs="Times New Roman"/>
          <w:sz w:val="18"/>
          <w:szCs w:val="18"/>
          <w:lang w:val="en-GB"/>
        </w:rPr>
        <w:t>:</w:t>
      </w:r>
      <w:r w:rsidRPr="0021526A">
        <w:rPr>
          <w:rFonts w:ascii="Calibri" w:eastAsia="Calibri" w:hAnsi="Calibri" w:cs="Arial"/>
          <w:lang w:val="en-GB"/>
        </w:rPr>
        <w:t xml:space="preserve"> </w:t>
      </w:r>
      <w:r w:rsidRPr="0021526A">
        <w:rPr>
          <w:rFonts w:ascii="Times New Roman" w:eastAsia="Calibri" w:hAnsi="Times New Roman" w:cs="Times New Roman"/>
          <w:sz w:val="18"/>
          <w:szCs w:val="18"/>
          <w:lang w:val="en-GB"/>
        </w:rPr>
        <w:t>subjects with paranoid schizophrenia;</w:t>
      </w:r>
      <w:r w:rsidRPr="0021526A">
        <w:rPr>
          <w:rFonts w:ascii="Times New Roman" w:eastAsia="Calibri" w:hAnsi="Times New Roman" w:cs="Times New Roman"/>
          <w:b/>
          <w:bCs/>
          <w:sz w:val="18"/>
          <w:szCs w:val="18"/>
          <w:lang w:val="en-GB"/>
        </w:rPr>
        <w:t xml:space="preserve"> NP-SCZ</w:t>
      </w:r>
      <w:r w:rsidRPr="0021526A">
        <w:rPr>
          <w:rFonts w:ascii="Times New Roman" w:eastAsia="Calibri" w:hAnsi="Times New Roman" w:cs="Times New Roman"/>
          <w:sz w:val="18"/>
          <w:szCs w:val="18"/>
          <w:lang w:val="en-GB"/>
        </w:rPr>
        <w:t>: subjects with non-paranoid schizophrenia;</w:t>
      </w:r>
      <w:r w:rsidRPr="0021526A">
        <w:rPr>
          <w:rFonts w:ascii="Times New Roman" w:eastAsia="Calibri" w:hAnsi="Times New Roman" w:cs="Times New Roman"/>
          <w:b/>
          <w:bCs/>
          <w:sz w:val="18"/>
          <w:szCs w:val="18"/>
          <w:lang w:val="en-GB"/>
        </w:rPr>
        <w:t xml:space="preserve"> PCET</w:t>
      </w:r>
      <w:r w:rsidRPr="0021526A">
        <w:rPr>
          <w:rFonts w:ascii="Times New Roman" w:eastAsia="Calibri" w:hAnsi="Times New Roman" w:cs="Times New Roman"/>
          <w:sz w:val="18"/>
          <w:szCs w:val="18"/>
          <w:lang w:val="en-GB"/>
        </w:rPr>
        <w:t>:</w:t>
      </w:r>
      <w:r w:rsidRPr="0021526A">
        <w:rPr>
          <w:rFonts w:ascii="Calibri" w:eastAsia="Calibri" w:hAnsi="Calibri" w:cs="Arial"/>
          <w:lang w:val="en-GB"/>
        </w:rPr>
        <w:t xml:space="preserve"> </w:t>
      </w:r>
      <w:r w:rsidRPr="0021526A">
        <w:rPr>
          <w:rFonts w:ascii="Times New Roman" w:eastAsia="Calibri" w:hAnsi="Times New Roman" w:cs="Times New Roman"/>
          <w:sz w:val="18"/>
          <w:szCs w:val="18"/>
          <w:lang w:val="en-GB"/>
        </w:rPr>
        <w:t>Penn Conditional Exclusion Test;</w:t>
      </w:r>
      <w:r w:rsidRPr="0021526A">
        <w:rPr>
          <w:rFonts w:ascii="Times New Roman" w:eastAsia="Calibri" w:hAnsi="Times New Roman" w:cs="Times New Roman"/>
          <w:b/>
          <w:bCs/>
          <w:sz w:val="18"/>
          <w:szCs w:val="18"/>
          <w:lang w:val="en-GB"/>
        </w:rPr>
        <w:t xml:space="preserve"> PVRT</w:t>
      </w:r>
      <w:r w:rsidRPr="0021526A">
        <w:rPr>
          <w:rFonts w:ascii="Times New Roman" w:eastAsia="Calibri" w:hAnsi="Times New Roman" w:cs="Times New Roman"/>
          <w:sz w:val="18"/>
          <w:szCs w:val="18"/>
          <w:lang w:val="en-GB"/>
        </w:rPr>
        <w:t>:</w:t>
      </w:r>
      <w:r w:rsidRPr="0021526A">
        <w:rPr>
          <w:rFonts w:ascii="Calibri" w:eastAsia="Calibri" w:hAnsi="Calibri" w:cs="Arial"/>
          <w:lang w:val="en-GB"/>
        </w:rPr>
        <w:t xml:space="preserve"> </w:t>
      </w:r>
      <w:r w:rsidRPr="0021526A">
        <w:rPr>
          <w:rFonts w:ascii="Times New Roman" w:eastAsia="Calibri" w:hAnsi="Times New Roman" w:cs="Times New Roman"/>
          <w:sz w:val="18"/>
          <w:szCs w:val="18"/>
          <w:lang w:val="en-GB"/>
        </w:rPr>
        <w:t>Penn Verbal Reasoning Test (PVRT);</w:t>
      </w:r>
      <w:r w:rsidRPr="0021526A">
        <w:rPr>
          <w:rFonts w:ascii="Times New Roman" w:eastAsia="Calibri" w:hAnsi="Times New Roman" w:cs="Times New Roman"/>
          <w:b/>
          <w:bCs/>
          <w:sz w:val="18"/>
          <w:szCs w:val="18"/>
          <w:lang w:val="en-GB"/>
        </w:rPr>
        <w:t xml:space="preserve"> QLS</w:t>
      </w:r>
      <w:r w:rsidRPr="0021526A">
        <w:rPr>
          <w:rFonts w:ascii="Times New Roman" w:eastAsia="Calibri" w:hAnsi="Times New Roman" w:cs="Times New Roman"/>
          <w:sz w:val="18"/>
          <w:szCs w:val="18"/>
          <w:lang w:val="en-GB"/>
        </w:rPr>
        <w:t xml:space="preserve">: Quality of Life Scale; </w:t>
      </w:r>
      <w:r w:rsidRPr="0021526A">
        <w:rPr>
          <w:rFonts w:ascii="Times New Roman" w:eastAsia="Calibri" w:hAnsi="Times New Roman" w:cs="Times New Roman"/>
          <w:b/>
          <w:bCs/>
          <w:sz w:val="18"/>
          <w:szCs w:val="18"/>
          <w:lang w:val="en-GB"/>
        </w:rPr>
        <w:t>RAD</w:t>
      </w:r>
      <w:r w:rsidRPr="0021526A">
        <w:rPr>
          <w:rFonts w:ascii="Times New Roman" w:eastAsia="Calibri" w:hAnsi="Times New Roman" w:cs="Times New Roman"/>
          <w:sz w:val="18"/>
          <w:szCs w:val="18"/>
          <w:lang w:val="en-GB"/>
        </w:rPr>
        <w:t xml:space="preserve">: Relationships Across Domains; </w:t>
      </w:r>
      <w:r w:rsidRPr="0021526A">
        <w:rPr>
          <w:rFonts w:ascii="Times New Roman" w:eastAsia="Calibri" w:hAnsi="Times New Roman" w:cs="Times New Roman"/>
          <w:b/>
          <w:bCs/>
          <w:sz w:val="18"/>
          <w:szCs w:val="18"/>
          <w:lang w:val="en-GB"/>
        </w:rPr>
        <w:t>SAT-MC</w:t>
      </w:r>
      <w:r w:rsidRPr="0021526A">
        <w:rPr>
          <w:rFonts w:ascii="Times New Roman" w:eastAsia="Calibri" w:hAnsi="Times New Roman" w:cs="Times New Roman"/>
          <w:sz w:val="18"/>
          <w:szCs w:val="18"/>
          <w:lang w:val="en-GB"/>
        </w:rPr>
        <w:t xml:space="preserve">: The Social Attribution Task—Multiple Choice version; </w:t>
      </w:r>
      <w:r w:rsidRPr="0021526A">
        <w:rPr>
          <w:rFonts w:ascii="Times New Roman" w:eastAsia="Calibri" w:hAnsi="Times New Roman" w:cs="Times New Roman"/>
          <w:b/>
          <w:bCs/>
          <w:sz w:val="18"/>
          <w:szCs w:val="18"/>
          <w:lang w:val="en-GB"/>
        </w:rPr>
        <w:t>SCIT</w:t>
      </w:r>
      <w:r w:rsidRPr="0021526A">
        <w:rPr>
          <w:rFonts w:ascii="Times New Roman" w:eastAsia="Calibri" w:hAnsi="Times New Roman" w:cs="Times New Roman"/>
          <w:sz w:val="18"/>
          <w:szCs w:val="18"/>
          <w:lang w:val="en-GB"/>
        </w:rPr>
        <w:t>: Social cognition and interaction training;</w:t>
      </w:r>
      <w:r>
        <w:rPr>
          <w:rFonts w:ascii="Times New Roman" w:eastAsia="Calibri" w:hAnsi="Times New Roman" w:cs="Times New Roman"/>
          <w:sz w:val="18"/>
          <w:szCs w:val="18"/>
          <w:lang w:val="en-GB"/>
        </w:rPr>
        <w:t xml:space="preserve"> </w:t>
      </w:r>
      <w:r w:rsidRPr="00B36FC7">
        <w:rPr>
          <w:rFonts w:ascii="Times New Roman" w:eastAsia="Calibri" w:hAnsi="Times New Roman" w:cs="Times New Roman"/>
          <w:b/>
          <w:bCs/>
          <w:sz w:val="18"/>
          <w:szCs w:val="18"/>
          <w:lang w:val="en-GB"/>
        </w:rPr>
        <w:t>SCOPE:</w:t>
      </w:r>
      <w:r>
        <w:rPr>
          <w:rFonts w:ascii="Times New Roman" w:eastAsia="Calibri" w:hAnsi="Times New Roman" w:cs="Times New Roman"/>
          <w:sz w:val="18"/>
          <w:szCs w:val="18"/>
          <w:lang w:val="en-GB"/>
        </w:rPr>
        <w:t xml:space="preserve"> </w:t>
      </w:r>
      <w:r w:rsidRPr="00B36FC7">
        <w:rPr>
          <w:rFonts w:ascii="Times New Roman" w:eastAsia="Calibri" w:hAnsi="Times New Roman" w:cs="Times New Roman"/>
          <w:sz w:val="18"/>
          <w:szCs w:val="18"/>
          <w:lang w:val="en-GB"/>
        </w:rPr>
        <w:t>Social Cognition Psychometric Evaluation</w:t>
      </w:r>
      <w:r>
        <w:rPr>
          <w:rFonts w:ascii="Times New Roman" w:eastAsia="Calibri" w:hAnsi="Times New Roman" w:cs="Times New Roman"/>
          <w:sz w:val="18"/>
          <w:szCs w:val="18"/>
          <w:lang w:val="en-GB"/>
        </w:rPr>
        <w:t>;</w:t>
      </w:r>
      <w:r w:rsidRPr="0021526A">
        <w:rPr>
          <w:rFonts w:ascii="Times New Roman" w:eastAsia="Calibri" w:hAnsi="Times New Roman" w:cs="Times New Roman"/>
          <w:b/>
          <w:bCs/>
          <w:sz w:val="18"/>
          <w:szCs w:val="18"/>
          <w:lang w:val="en-GB"/>
        </w:rPr>
        <w:t xml:space="preserve"> SCST</w:t>
      </w:r>
      <w:r w:rsidRPr="0021526A">
        <w:rPr>
          <w:rFonts w:ascii="Times New Roman" w:eastAsia="Calibri" w:hAnsi="Times New Roman" w:cs="Times New Roman"/>
          <w:sz w:val="18"/>
          <w:szCs w:val="18"/>
          <w:lang w:val="en-GB"/>
        </w:rPr>
        <w:t>: The Schema Component Sequencing Task;</w:t>
      </w:r>
      <w:r w:rsidRPr="0021526A">
        <w:rPr>
          <w:rFonts w:ascii="Times New Roman" w:eastAsia="Calibri" w:hAnsi="Times New Roman" w:cs="Times New Roman"/>
          <w:b/>
          <w:bCs/>
          <w:sz w:val="18"/>
          <w:szCs w:val="18"/>
          <w:lang w:val="en-GB"/>
        </w:rPr>
        <w:t xml:space="preserve"> SCZ</w:t>
      </w:r>
      <w:r w:rsidRPr="0021526A">
        <w:rPr>
          <w:rFonts w:ascii="Times New Roman" w:eastAsia="Calibri" w:hAnsi="Times New Roman" w:cs="Times New Roman"/>
          <w:sz w:val="18"/>
          <w:szCs w:val="18"/>
          <w:lang w:val="en-GB"/>
        </w:rPr>
        <w:t xml:space="preserve">: subjects with chronic schizophrenia; </w:t>
      </w:r>
      <w:r w:rsidRPr="0021526A">
        <w:rPr>
          <w:rFonts w:ascii="Times New Roman" w:eastAsia="Calibri" w:hAnsi="Times New Roman" w:cs="Times New Roman"/>
          <w:b/>
          <w:bCs/>
          <w:sz w:val="18"/>
          <w:szCs w:val="18"/>
          <w:lang w:val="en-GB"/>
        </w:rPr>
        <w:t>SCZaff</w:t>
      </w:r>
      <w:r w:rsidRPr="0021526A">
        <w:rPr>
          <w:rFonts w:ascii="Times New Roman" w:eastAsia="Calibri" w:hAnsi="Times New Roman" w:cs="Times New Roman"/>
          <w:sz w:val="18"/>
          <w:szCs w:val="18"/>
          <w:lang w:val="en-GB"/>
        </w:rPr>
        <w:t xml:space="preserve">: subjects with schizoaffective disorder; </w:t>
      </w:r>
      <w:r w:rsidRPr="0021526A">
        <w:rPr>
          <w:rFonts w:ascii="Times New Roman" w:eastAsia="Calibri" w:hAnsi="Times New Roman" w:cs="Times New Roman"/>
          <w:b/>
          <w:bCs/>
          <w:sz w:val="18"/>
          <w:szCs w:val="18"/>
          <w:lang w:val="en-GB"/>
        </w:rPr>
        <w:t>SD</w:t>
      </w:r>
      <w:r w:rsidRPr="0021526A">
        <w:rPr>
          <w:rFonts w:ascii="Times New Roman" w:eastAsia="Calibri" w:hAnsi="Times New Roman" w:cs="Times New Roman"/>
          <w:sz w:val="18"/>
          <w:szCs w:val="18"/>
          <w:lang w:val="en-GB"/>
        </w:rPr>
        <w:t xml:space="preserve">: standard deviation; </w:t>
      </w:r>
      <w:r w:rsidRPr="0021526A">
        <w:rPr>
          <w:rFonts w:ascii="Times New Roman" w:eastAsia="Calibri" w:hAnsi="Times New Roman" w:cs="Times New Roman"/>
          <w:b/>
          <w:bCs/>
          <w:sz w:val="18"/>
          <w:szCs w:val="18"/>
          <w:lang w:val="en-GB"/>
        </w:rPr>
        <w:t>SREIT</w:t>
      </w:r>
      <w:r w:rsidRPr="0021526A">
        <w:rPr>
          <w:rFonts w:ascii="Times New Roman" w:eastAsia="Calibri" w:hAnsi="Times New Roman" w:cs="Times New Roman"/>
          <w:sz w:val="18"/>
          <w:szCs w:val="18"/>
          <w:lang w:val="en-GB"/>
        </w:rPr>
        <w:t xml:space="preserve">: Self-Report Emotional Intelligence Test; </w:t>
      </w:r>
      <w:r w:rsidRPr="0021526A">
        <w:rPr>
          <w:rFonts w:ascii="Times New Roman" w:eastAsia="Calibri" w:hAnsi="Times New Roman" w:cs="Times New Roman"/>
          <w:b/>
          <w:bCs/>
          <w:sz w:val="18"/>
          <w:szCs w:val="18"/>
          <w:lang w:val="en-GB"/>
        </w:rPr>
        <w:t>SSPA:</w:t>
      </w:r>
      <w:r w:rsidRPr="0021526A">
        <w:rPr>
          <w:rFonts w:ascii="Times New Roman" w:eastAsia="Calibri" w:hAnsi="Times New Roman" w:cs="Times New Roman"/>
          <w:sz w:val="18"/>
          <w:szCs w:val="18"/>
          <w:lang w:val="en-GB"/>
        </w:rPr>
        <w:t xml:space="preserve"> Social Skill Performance Assessment; </w:t>
      </w:r>
      <w:r w:rsidRPr="0021526A">
        <w:rPr>
          <w:rFonts w:ascii="Times New Roman" w:eastAsia="Calibri" w:hAnsi="Times New Roman" w:cs="Times New Roman"/>
          <w:b/>
          <w:bCs/>
          <w:sz w:val="18"/>
          <w:szCs w:val="18"/>
          <w:lang w:val="en-GB"/>
        </w:rPr>
        <w:t>SUD</w:t>
      </w:r>
      <w:r w:rsidRPr="0021526A">
        <w:rPr>
          <w:rFonts w:ascii="Times New Roman" w:eastAsia="Calibri" w:hAnsi="Times New Roman" w:cs="Times New Roman"/>
          <w:sz w:val="18"/>
          <w:szCs w:val="18"/>
          <w:lang w:val="en-GB"/>
        </w:rPr>
        <w:t xml:space="preserve">: </w:t>
      </w:r>
      <w:r w:rsidRPr="0021526A">
        <w:rPr>
          <w:rFonts w:ascii="Times New Roman" w:eastAsia="Calibri" w:hAnsi="Times New Roman" w:cs="Times New Roman"/>
          <w:color w:val="000000" w:themeColor="text1"/>
          <w:sz w:val="18"/>
          <w:szCs w:val="18"/>
          <w:lang w:val="en-GB"/>
        </w:rPr>
        <w:t>substance use disorder</w:t>
      </w:r>
      <w:r w:rsidRPr="0021526A">
        <w:rPr>
          <w:rFonts w:ascii="Times New Roman" w:eastAsia="Calibri" w:hAnsi="Times New Roman" w:cs="Times New Roman"/>
          <w:sz w:val="18"/>
          <w:szCs w:val="18"/>
          <w:lang w:val="en-GB"/>
        </w:rPr>
        <w:t xml:space="preserve">; </w:t>
      </w:r>
      <w:r w:rsidRPr="0021526A">
        <w:rPr>
          <w:rFonts w:ascii="Times New Roman" w:eastAsia="Calibri" w:hAnsi="Times New Roman" w:cs="Times New Roman"/>
          <w:b/>
          <w:bCs/>
          <w:sz w:val="18"/>
          <w:szCs w:val="18"/>
          <w:lang w:val="en-GB"/>
        </w:rPr>
        <w:t>TASIT</w:t>
      </w:r>
      <w:r w:rsidRPr="0021526A">
        <w:rPr>
          <w:rFonts w:ascii="Times New Roman" w:eastAsia="Calibri" w:hAnsi="Times New Roman" w:cs="Times New Roman"/>
          <w:sz w:val="18"/>
          <w:szCs w:val="18"/>
          <w:lang w:val="en-GB"/>
        </w:rPr>
        <w:t xml:space="preserve">: The Awareness of Social Inference Test; </w:t>
      </w:r>
      <w:r w:rsidRPr="0021526A">
        <w:rPr>
          <w:rFonts w:ascii="Times New Roman" w:eastAsia="Calibri" w:hAnsi="Times New Roman" w:cs="Times New Roman"/>
          <w:b/>
          <w:bCs/>
          <w:sz w:val="18"/>
          <w:szCs w:val="18"/>
          <w:lang w:val="en-GB"/>
        </w:rPr>
        <w:t>TAS-20K:</w:t>
      </w:r>
      <w:r w:rsidRPr="0021526A">
        <w:rPr>
          <w:rFonts w:ascii="Times New Roman" w:eastAsia="Calibri" w:hAnsi="Times New Roman" w:cs="Times New Roman"/>
          <w:sz w:val="18"/>
          <w:szCs w:val="18"/>
          <w:lang w:val="en-GB"/>
        </w:rPr>
        <w:t xml:space="preserve"> Toronto Alexithymia Scale; </w:t>
      </w:r>
      <w:r w:rsidRPr="0021526A">
        <w:rPr>
          <w:rFonts w:ascii="Times New Roman" w:eastAsia="Calibri" w:hAnsi="Times New Roman" w:cs="Times New Roman"/>
          <w:b/>
          <w:bCs/>
          <w:sz w:val="18"/>
          <w:szCs w:val="18"/>
          <w:lang w:val="en-GB"/>
        </w:rPr>
        <w:t>TAU</w:t>
      </w:r>
      <w:r w:rsidRPr="0021526A">
        <w:rPr>
          <w:rFonts w:ascii="Times New Roman" w:eastAsia="Calibri" w:hAnsi="Times New Roman" w:cs="Times New Roman"/>
          <w:sz w:val="18"/>
          <w:szCs w:val="18"/>
          <w:lang w:val="en-GB"/>
        </w:rPr>
        <w:t xml:space="preserve">: treatment as usual; </w:t>
      </w:r>
      <w:r w:rsidRPr="0021526A">
        <w:rPr>
          <w:rFonts w:ascii="Times New Roman" w:eastAsia="Calibri" w:hAnsi="Times New Roman" w:cs="Times New Roman"/>
          <w:b/>
          <w:bCs/>
          <w:sz w:val="18"/>
          <w:szCs w:val="18"/>
          <w:lang w:val="en-GB"/>
        </w:rPr>
        <w:t>UOT</w:t>
      </w:r>
      <w:r w:rsidRPr="0021526A">
        <w:rPr>
          <w:rFonts w:ascii="Times New Roman" w:eastAsia="Calibri" w:hAnsi="Times New Roman" w:cs="Times New Roman"/>
          <w:sz w:val="18"/>
          <w:szCs w:val="18"/>
          <w:lang w:val="en-GB"/>
        </w:rPr>
        <w:t xml:space="preserve">: Unexpected Outcomes Test; </w:t>
      </w:r>
      <w:r w:rsidRPr="0021526A">
        <w:rPr>
          <w:rFonts w:ascii="Times New Roman" w:eastAsia="Calibri" w:hAnsi="Times New Roman" w:cs="Times New Roman"/>
          <w:b/>
          <w:bCs/>
          <w:sz w:val="18"/>
          <w:szCs w:val="18"/>
          <w:lang w:val="en-GB"/>
        </w:rPr>
        <w:t>UPSA</w:t>
      </w:r>
      <w:r w:rsidRPr="0021526A">
        <w:rPr>
          <w:rFonts w:ascii="Times New Roman" w:eastAsia="Calibri" w:hAnsi="Times New Roman" w:cs="Times New Roman"/>
          <w:sz w:val="18"/>
          <w:szCs w:val="18"/>
          <w:lang w:val="en-GB"/>
        </w:rPr>
        <w:t xml:space="preserve">: UCSD Performance-Based Skill Assessment; </w:t>
      </w:r>
      <w:r w:rsidRPr="0021526A">
        <w:rPr>
          <w:rFonts w:ascii="Times New Roman" w:eastAsia="Calibri" w:hAnsi="Times New Roman" w:cs="Times New Roman"/>
          <w:b/>
          <w:bCs/>
          <w:sz w:val="18"/>
          <w:szCs w:val="18"/>
          <w:lang w:val="en-GB"/>
        </w:rPr>
        <w:t>WRAT</w:t>
      </w:r>
      <w:r w:rsidRPr="0021526A">
        <w:rPr>
          <w:rFonts w:ascii="Times New Roman" w:eastAsia="Calibri" w:hAnsi="Times New Roman" w:cs="Times New Roman"/>
          <w:sz w:val="18"/>
          <w:szCs w:val="18"/>
          <w:lang w:val="en-GB"/>
        </w:rPr>
        <w:t xml:space="preserve">: Wide Range Achievement Test; </w:t>
      </w:r>
      <w:r w:rsidRPr="0021526A">
        <w:rPr>
          <w:rFonts w:ascii="Times New Roman" w:eastAsia="Calibri" w:hAnsi="Times New Roman" w:cs="Times New Roman"/>
          <w:b/>
          <w:bCs/>
          <w:color w:val="000000" w:themeColor="text1"/>
          <w:sz w:val="18"/>
          <w:szCs w:val="18"/>
          <w:lang w:val="en-GB"/>
        </w:rPr>
        <w:t>WT</w:t>
      </w:r>
      <w:r w:rsidRPr="0021526A">
        <w:rPr>
          <w:rFonts w:ascii="Times New Roman" w:eastAsia="Calibri" w:hAnsi="Times New Roman" w:cs="Times New Roman"/>
          <w:color w:val="000000" w:themeColor="text1"/>
          <w:sz w:val="18"/>
          <w:szCs w:val="18"/>
          <w:lang w:val="en-GB"/>
        </w:rPr>
        <w:t>: work therapy.</w:t>
      </w:r>
      <w:r w:rsidRPr="0021526A">
        <w:rPr>
          <w:rFonts w:ascii="Times New Roman" w:eastAsia="Calibri" w:hAnsi="Times New Roman" w:cs="Times New Roman"/>
          <w:sz w:val="18"/>
          <w:szCs w:val="18"/>
          <w:lang w:val="en-GB"/>
        </w:rPr>
        <w:t xml:space="preserve"> </w:t>
      </w:r>
    </w:p>
    <w:bookmarkEnd w:id="13"/>
    <w:p w14:paraId="745F78C7" w14:textId="77777777" w:rsidR="00F400A9" w:rsidRPr="00C51776" w:rsidRDefault="00F400A9" w:rsidP="00167533">
      <w:pPr>
        <w:rPr>
          <w:rFonts w:ascii="Times New Roman" w:hAnsi="Times New Roman" w:cs="Times New Roman"/>
          <w:sz w:val="24"/>
          <w:szCs w:val="24"/>
          <w:lang w:val="en-GB"/>
        </w:rPr>
      </w:pPr>
    </w:p>
    <w:p w14:paraId="2FC08004" w14:textId="77777777" w:rsidR="00167533" w:rsidRDefault="00167533">
      <w:pPr>
        <w:rPr>
          <w:rFonts w:cstheme="minorHAnsi"/>
          <w:lang w:val="en-US"/>
        </w:rPr>
      </w:pPr>
    </w:p>
    <w:p w14:paraId="0A4CBA73" w14:textId="77777777" w:rsidR="00167533" w:rsidRDefault="00167533">
      <w:pPr>
        <w:rPr>
          <w:rFonts w:cstheme="minorHAnsi"/>
          <w:lang w:val="en-US"/>
        </w:rPr>
      </w:pPr>
    </w:p>
    <w:p w14:paraId="36F2F589" w14:textId="06FBF0AC" w:rsidR="00E45EC5" w:rsidRDefault="00E45EC5">
      <w:pPr>
        <w:rPr>
          <w:rFonts w:cstheme="minorHAnsi"/>
          <w:lang w:val="en-US"/>
        </w:rPr>
      </w:pPr>
      <w:r>
        <w:rPr>
          <w:rFonts w:cstheme="minorHAnsi"/>
          <w:lang w:val="en-US"/>
        </w:rPr>
        <w:br w:type="page"/>
      </w:r>
    </w:p>
    <w:p w14:paraId="2A8C038A" w14:textId="38ACE376" w:rsidR="0081491B" w:rsidRPr="009B5DD6" w:rsidRDefault="000B1CA1" w:rsidP="000B1CA1">
      <w:pPr>
        <w:jc w:val="center"/>
        <w:rPr>
          <w:rFonts w:ascii="Times New Roman" w:hAnsi="Times New Roman" w:cs="Times New Roman"/>
          <w:b/>
          <w:bCs/>
          <w:sz w:val="20"/>
          <w:szCs w:val="20"/>
          <w:u w:val="single"/>
          <w:lang w:val="en-GB"/>
        </w:rPr>
      </w:pPr>
      <w:r w:rsidRPr="009B5DD6">
        <w:rPr>
          <w:rFonts w:ascii="Times New Roman" w:hAnsi="Times New Roman" w:cs="Times New Roman"/>
          <w:b/>
          <w:bCs/>
          <w:sz w:val="20"/>
          <w:szCs w:val="20"/>
          <w:u w:val="single"/>
          <w:lang w:val="en-GB"/>
        </w:rPr>
        <w:lastRenderedPageBreak/>
        <w:t>References</w:t>
      </w:r>
    </w:p>
    <w:p w14:paraId="1D1ED5DB" w14:textId="77777777" w:rsidR="00406AC2" w:rsidRPr="009B5DD6" w:rsidRDefault="0051754F" w:rsidP="00406AC2">
      <w:pPr>
        <w:pStyle w:val="Bibliografia"/>
        <w:rPr>
          <w:rFonts w:ascii="Times New Roman" w:hAnsi="Times New Roman" w:cs="Times New Roman"/>
          <w:lang w:val="en-US"/>
        </w:rPr>
      </w:pPr>
      <w:r w:rsidRPr="009B5DD6">
        <w:rPr>
          <w:rFonts w:ascii="Times New Roman" w:hAnsi="Times New Roman" w:cs="Times New Roman"/>
          <w:sz w:val="20"/>
          <w:szCs w:val="20"/>
        </w:rPr>
        <w:fldChar w:fldCharType="begin"/>
      </w:r>
      <w:r w:rsidR="008446D1" w:rsidRPr="009B5DD6">
        <w:rPr>
          <w:rFonts w:ascii="Times New Roman" w:hAnsi="Times New Roman" w:cs="Times New Roman"/>
          <w:sz w:val="20"/>
          <w:szCs w:val="20"/>
          <w:lang w:val="en-US"/>
        </w:rPr>
        <w:instrText xml:space="preserve"> ADDIN ZOTERO_BIBL {"uncited":[],"omitted":[],"custom":[]} CSL_BIBLIOGRAPHY </w:instrText>
      </w:r>
      <w:r w:rsidRPr="009B5DD6">
        <w:rPr>
          <w:rFonts w:ascii="Times New Roman" w:hAnsi="Times New Roman" w:cs="Times New Roman"/>
          <w:sz w:val="20"/>
          <w:szCs w:val="20"/>
        </w:rPr>
        <w:fldChar w:fldCharType="separate"/>
      </w:r>
      <w:r w:rsidR="00406AC2" w:rsidRPr="009B5DD6">
        <w:rPr>
          <w:rFonts w:ascii="Times New Roman" w:hAnsi="Times New Roman" w:cs="Times New Roman"/>
          <w:lang w:val="en-US"/>
        </w:rPr>
        <w:t>[1]</w:t>
      </w:r>
      <w:r w:rsidR="00406AC2" w:rsidRPr="009B5DD6">
        <w:rPr>
          <w:rFonts w:ascii="Times New Roman" w:hAnsi="Times New Roman" w:cs="Times New Roman"/>
          <w:lang w:val="en-US"/>
        </w:rPr>
        <w:tab/>
        <w:t>Fioravanti M, Carlone O, Vitale B, Cinti ME, Clare L. A meta-analysis of cognitive deficits in adults with a diagnosis of schizophrenia. Neuropsychol Rev 2005;15:73–95. https://doi.org/10.1007/s11065-005-6254-9.</w:t>
      </w:r>
    </w:p>
    <w:p w14:paraId="42FEEDD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w:t>
      </w:r>
      <w:r w:rsidRPr="009B5DD6">
        <w:rPr>
          <w:rFonts w:ascii="Times New Roman" w:hAnsi="Times New Roman" w:cs="Times New Roman"/>
          <w:lang w:val="en-US"/>
        </w:rPr>
        <w:tab/>
        <w:t>Dickinson D, Ramsey ME, Gold JM. Overlooking the obvious: a meta-analytic comparison of digit symbol coding tasks and other cognitive measures in schizophrenia. Arch Gen Psychiatry 2007;64:532–42. https://doi.org/10.1001/archpsyc.64.5.532.</w:t>
      </w:r>
    </w:p>
    <w:p w14:paraId="48F6AB7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[3]</w:t>
      </w:r>
      <w:r w:rsidRPr="009B5DD6">
        <w:rPr>
          <w:rFonts w:ascii="Times New Roman" w:hAnsi="Times New Roman" w:cs="Times New Roman"/>
          <w:lang w:val="en-US"/>
        </w:rPr>
        <w:tab/>
        <w:t>Sprong M, Schothorst P, Vos E, Hox J, van Engeland H. Theory of mind in schizophrenia: meta-analysis. Br J Psychiatry J Ment Sci 2007;191:5–13. https://doi.org/10.1192/bjp.bp.107.035899.</w:t>
      </w:r>
    </w:p>
    <w:p w14:paraId="3A1DD392"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[4]</w:t>
      </w:r>
      <w:r w:rsidRPr="009B5DD6">
        <w:rPr>
          <w:rFonts w:ascii="Times New Roman" w:hAnsi="Times New Roman" w:cs="Times New Roman"/>
          <w:lang w:val="en-US"/>
        </w:rPr>
        <w:tab/>
        <w:t>Hoekert M, Kahn RS, Pijnenborg M, Aleman A. Impaired recognition and expression of emotional prosody in schizophrenia: review and meta-analysis. Schizophr Res 2007;96:135–45. https://doi.org/10.1016/j.schres.2007.07.023.</w:t>
      </w:r>
    </w:p>
    <w:p w14:paraId="254A56D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[5]</w:t>
      </w:r>
      <w:r w:rsidRPr="009B5DD6">
        <w:rPr>
          <w:rFonts w:ascii="Times New Roman" w:hAnsi="Times New Roman" w:cs="Times New Roman"/>
          <w:lang w:val="en-US"/>
        </w:rPr>
        <w:tab/>
        <w:t>Bora E, Yucel M, Pantelis C. Theory of mind impairment in schizophrenia: meta-analysis. Schizophr Res 2009;109:1–9. https://doi.org/10.1016/j.schres.2008.12.020.</w:t>
      </w:r>
    </w:p>
    <w:p w14:paraId="2FF3396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[6]</w:t>
      </w:r>
      <w:r w:rsidRPr="009B5DD6">
        <w:rPr>
          <w:rFonts w:ascii="Times New Roman" w:hAnsi="Times New Roman" w:cs="Times New Roman"/>
          <w:lang w:val="en-US"/>
        </w:rPr>
        <w:tab/>
        <w:t>Forbes NF, Carrick LA, McIntosh AM, Lawrie SM. Working memory in schizophrenia: a meta-analysis. Psychol Med 2009;39:889–905. https://doi.org/10.1017/S0033291708004558.</w:t>
      </w:r>
    </w:p>
    <w:p w14:paraId="20EEB59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[7]</w:t>
      </w:r>
      <w:r w:rsidRPr="009B5DD6">
        <w:rPr>
          <w:rFonts w:ascii="Times New Roman" w:hAnsi="Times New Roman" w:cs="Times New Roman"/>
          <w:lang w:val="en-US"/>
        </w:rPr>
        <w:tab/>
        <w:t>Doughty OJ, Done DJ. Is semantic memory impaired in schizophrenia? A systematic review and meta-analysis of 91 studies. Cognit Neuropsychiatry 2009;14:473–509. https://doi.org/10.1080/13546800903073291.</w:t>
      </w:r>
    </w:p>
    <w:p w14:paraId="00B9DF3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[8]</w:t>
      </w:r>
      <w:r w:rsidRPr="009B5DD6">
        <w:rPr>
          <w:rFonts w:ascii="Times New Roman" w:hAnsi="Times New Roman" w:cs="Times New Roman"/>
          <w:lang w:val="en-US"/>
        </w:rPr>
        <w:tab/>
        <w:t>Chan RCK, Li H, Cheung EFC, Gong Q-Y. Impaired facial emotion perception in schizophrenia: a meta-analysis. Psychiatry Res 2010;178:381–90. https://doi.org/10.1016/j.psychres.2009.03.035.</w:t>
      </w:r>
    </w:p>
    <w:p w14:paraId="75B41325"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[9]</w:t>
      </w:r>
      <w:r w:rsidRPr="009B5DD6">
        <w:rPr>
          <w:rFonts w:ascii="Times New Roman" w:hAnsi="Times New Roman" w:cs="Times New Roman"/>
          <w:lang w:val="en-US"/>
        </w:rPr>
        <w:tab/>
        <w:t>Knowles EEM, David AS, Reichenberg A. Processing speed deficits in schizophrenia: reexamining the evidence. Am J Psychiatry 2010;167:828–35. https://doi.org/10.1176/appi.ajp.2010.09070937.</w:t>
      </w:r>
    </w:p>
    <w:p w14:paraId="184F631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[10]</w:t>
      </w:r>
      <w:r w:rsidRPr="009B5DD6">
        <w:rPr>
          <w:rFonts w:ascii="Times New Roman" w:hAnsi="Times New Roman" w:cs="Times New Roman"/>
          <w:lang w:val="en-US"/>
        </w:rPr>
        <w:tab/>
        <w:t>Kohler CG, Walker JB, Martin EA, Healey KM, Moberg PJ. Facial emotion perception in schizophrenia: a meta-analytic review. Schizophr Bull 2010;36:1009–19. https://doi.org/10.1093/schbul/sbn192.</w:t>
      </w:r>
    </w:p>
    <w:p w14:paraId="38981C21"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[11]</w:t>
      </w:r>
      <w:r w:rsidRPr="009B5DD6">
        <w:rPr>
          <w:rFonts w:ascii="Times New Roman" w:hAnsi="Times New Roman" w:cs="Times New Roman"/>
          <w:lang w:val="en-US"/>
        </w:rPr>
        <w:tab/>
        <w:t xml:space="preserve">Westerhausen R, Kompus K, Hugdahl K. Impaired cognitive inhibition in schizophrenia: a meta-analysis of the Stroop interference effect. </w:t>
      </w:r>
      <w:r w:rsidRPr="009B5DD6">
        <w:rPr>
          <w:rFonts w:ascii="Times New Roman" w:hAnsi="Times New Roman" w:cs="Times New Roman"/>
        </w:rPr>
        <w:t>Schizophr Res 2011;133:172–81. https://doi.org/10.1016/j.schres.2011.08.025.</w:t>
      </w:r>
    </w:p>
    <w:p w14:paraId="3E7BE41F"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[12]</w:t>
      </w:r>
      <w:r w:rsidRPr="009B5DD6">
        <w:rPr>
          <w:rFonts w:ascii="Times New Roman" w:hAnsi="Times New Roman" w:cs="Times New Roman"/>
        </w:rPr>
        <w:tab/>
        <w:t xml:space="preserve">Fioravanti M, Bianchi V, Cinti ME. </w:t>
      </w:r>
      <w:r w:rsidRPr="009B5DD6">
        <w:rPr>
          <w:rFonts w:ascii="Times New Roman" w:hAnsi="Times New Roman" w:cs="Times New Roman"/>
          <w:lang w:val="en-US"/>
        </w:rPr>
        <w:t>Cognitive deficits in schizophrenia: an updated metanalysis of the scientific evidence. BMC Psychiatry 2012;12:64. https://doi.org/10.1186/1471-244X-12-64.</w:t>
      </w:r>
    </w:p>
    <w:p w14:paraId="31EB53B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[13]</w:t>
      </w:r>
      <w:r w:rsidRPr="009B5DD6">
        <w:rPr>
          <w:rFonts w:ascii="Times New Roman" w:hAnsi="Times New Roman" w:cs="Times New Roman"/>
          <w:lang w:val="en-US"/>
        </w:rPr>
        <w:tab/>
        <w:t>Savla GN, Vella L, Armstrong CC, Penn DL, Twamley EW. Deficits in domains of social cognition in schizophrenia: a meta-analysis of the empirical evidence. Schizophr Bull 2013;39:979–92. https://doi.org/10.1093/schbul/sbs080.</w:t>
      </w:r>
    </w:p>
    <w:p w14:paraId="2BF6DD16"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[14]</w:t>
      </w:r>
      <w:r w:rsidRPr="009B5DD6">
        <w:rPr>
          <w:rFonts w:ascii="Times New Roman" w:hAnsi="Times New Roman" w:cs="Times New Roman"/>
          <w:lang w:val="en-US"/>
        </w:rPr>
        <w:tab/>
        <w:t>Bora E, Pantelis C. Theory of mind impairments in first-episode psychosis, individuals at ultra-high risk for psychosis and in first-degree relatives of schizophrenia: systematic review and meta-analysis. Schizophr Res 2013;144:31–6. https://doi.org/10.1016/j.schres.2012.12.013.</w:t>
      </w:r>
    </w:p>
    <w:p w14:paraId="388C4D6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[15]</w:t>
      </w:r>
      <w:r w:rsidRPr="009B5DD6">
        <w:rPr>
          <w:rFonts w:ascii="Times New Roman" w:hAnsi="Times New Roman" w:cs="Times New Roman"/>
          <w:lang w:val="en-US"/>
        </w:rPr>
        <w:tab/>
        <w:t>Fatouros-Bergman H, Cervenka S, Flyckt L, Edman G, Farde L. Meta-analysis of cognitive performance in drug-naïve patients with schizophrenia. Schizophr Res 2014;158:156–62. https://doi.org/10.1016/j.schres.2014.06.034.</w:t>
      </w:r>
    </w:p>
    <w:p w14:paraId="7982ACBA"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[16]</w:t>
      </w:r>
      <w:r w:rsidRPr="009B5DD6">
        <w:rPr>
          <w:rFonts w:ascii="Times New Roman" w:hAnsi="Times New Roman" w:cs="Times New Roman"/>
          <w:lang w:val="en-US"/>
        </w:rPr>
        <w:tab/>
        <w:t xml:space="preserve">Lee TY, Hong SB, Shin NY, Kwon JS. Social cognitive functioning in prodromal psychosis: A meta-analysis. </w:t>
      </w:r>
      <w:r w:rsidRPr="009B5DD6">
        <w:rPr>
          <w:rFonts w:ascii="Times New Roman" w:hAnsi="Times New Roman" w:cs="Times New Roman"/>
        </w:rPr>
        <w:t>Schizophr Res 2015;164:28–34. https://doi.org/10.1016/j.schres.2015.02.008.</w:t>
      </w:r>
    </w:p>
    <w:p w14:paraId="252957E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[17]</w:t>
      </w:r>
      <w:r w:rsidRPr="009B5DD6">
        <w:rPr>
          <w:rFonts w:ascii="Times New Roman" w:hAnsi="Times New Roman" w:cs="Times New Roman"/>
        </w:rPr>
        <w:tab/>
        <w:t xml:space="preserve">Berna F, Potheegadoo J, Aouadi I, Ricarte JJ, Allé MC, Coutelle R, et al. </w:t>
      </w:r>
      <w:r w:rsidRPr="009B5DD6">
        <w:rPr>
          <w:rFonts w:ascii="Times New Roman" w:hAnsi="Times New Roman" w:cs="Times New Roman"/>
          <w:lang w:val="en-US"/>
        </w:rPr>
        <w:t>A Meta-Analysis of Autobiographical Memory Studies in Schizophrenia Spectrum Disorder. Schizophr Bull 2016;42:56–66. https://doi.org/10.1093/schbul/sbv099.</w:t>
      </w:r>
    </w:p>
    <w:p w14:paraId="3E1D136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[18]</w:t>
      </w:r>
      <w:r w:rsidRPr="009B5DD6">
        <w:rPr>
          <w:rFonts w:ascii="Times New Roman" w:hAnsi="Times New Roman" w:cs="Times New Roman"/>
          <w:lang w:val="en-US"/>
        </w:rPr>
        <w:tab/>
        <w:t>Grimes KM, Zanjani A, Zakzanis KK. Memory impairment and the mediating role of task difficulty in patients with schizophrenia. Psychiatry Clin Neurosci 2017;71:600–11. https://doi.org/10.1111/pcn.12520.</w:t>
      </w:r>
    </w:p>
    <w:p w14:paraId="7C7E26E3"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lastRenderedPageBreak/>
        <w:t>[19]</w:t>
      </w:r>
      <w:r w:rsidRPr="009B5DD6">
        <w:rPr>
          <w:rFonts w:ascii="Times New Roman" w:hAnsi="Times New Roman" w:cs="Times New Roman"/>
          <w:lang w:val="en-US"/>
        </w:rPr>
        <w:tab/>
        <w:t>Knapp F, Viechtbauer W, Leonhart R, Nitschke K, Kaller CP. Planning performance in schizophrenia patients: a meta-analysis of the influence of task difficulty and clinical and sociodemographic variables. Psychol Med 2017;47:2002–16. https://doi.org/10.1017/S0033291717000459.</w:t>
      </w:r>
    </w:p>
    <w:p w14:paraId="0EA6D5D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[20]</w:t>
      </w:r>
      <w:r w:rsidRPr="009B5DD6">
        <w:rPr>
          <w:rFonts w:ascii="Times New Roman" w:hAnsi="Times New Roman" w:cs="Times New Roman"/>
          <w:lang w:val="en-US"/>
        </w:rPr>
        <w:tab/>
        <w:t>Watson AJ, Joyce EM, Fugard AJB, Leeson VC, Barnes TRE, Huddy V. More haste less speed: A meta-analysis of thinking latencies during planning in people with psychosis. Psychiatry Res 2017;258:576–82. https://doi.org/10.1016/j.psychres.2017.09.003.</w:t>
      </w:r>
    </w:p>
    <w:p w14:paraId="3165767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[21]</w:t>
      </w:r>
      <w:r w:rsidRPr="009B5DD6">
        <w:rPr>
          <w:rFonts w:ascii="Times New Roman" w:hAnsi="Times New Roman" w:cs="Times New Roman"/>
          <w:lang w:val="en-US"/>
        </w:rPr>
        <w:tab/>
        <w:t>Thai ML, Andreassen AK, Bliksted V. A meta-analysis of executive dysfunction in patients with schizophrenia: Different degree of impairment in the ecological subdomains of the Behavioural Assessment of the Dysexecutive Syndrome. Psychiatry Res 2019;272:230–6. https://doi.org/10.1016/j.psychres.2018.12.088.</w:t>
      </w:r>
    </w:p>
    <w:p w14:paraId="1C7D736B"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[22]</w:t>
      </w:r>
      <w:r w:rsidRPr="009B5DD6">
        <w:rPr>
          <w:rFonts w:ascii="Times New Roman" w:hAnsi="Times New Roman" w:cs="Times New Roman"/>
          <w:lang w:val="en-US"/>
        </w:rPr>
        <w:tab/>
        <w:t>Zhang H, Wang Y, Hu Y, Zhu Y, Zhang T, Wang J, et al. Meta-analysis of cognitive function in Chinese first-episode schizophrenia: MATRICS Consensus Cognitive Battery (MCCB) profile of impairment. Gen Psychiatry 2019;32:e100043. https://doi.org/10.1136/gpsych-2018-100043.</w:t>
      </w:r>
    </w:p>
    <w:p w14:paraId="13C1835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[23]</w:t>
      </w:r>
      <w:r w:rsidRPr="009B5DD6">
        <w:rPr>
          <w:rFonts w:ascii="Times New Roman" w:hAnsi="Times New Roman" w:cs="Times New Roman"/>
          <w:lang w:val="en-US"/>
        </w:rPr>
        <w:tab/>
        <w:t>Mirsky AF. Behavioral and psychophysiological markers of disordered attention. Environ Health Perspect 1987;74:191–9. https://doi.org/10.1289/ehp.8774191.</w:t>
      </w:r>
    </w:p>
    <w:p w14:paraId="01D8BF02"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[24]</w:t>
      </w:r>
      <w:r w:rsidRPr="009B5DD6">
        <w:rPr>
          <w:rFonts w:ascii="Times New Roman" w:hAnsi="Times New Roman" w:cs="Times New Roman"/>
          <w:lang w:val="en-US"/>
        </w:rPr>
        <w:tab/>
        <w:t>Kremen WS, Seidman LJ, Faraone SV, Pepple JR, Tsuang MT. Attention/information-processing factors in psychotic disorders. Replication and extension of recent neuropsychological findings. J Nerv Ment Dis 1992;180:89–93. https://doi.org/10.1097/00005053-199202000-00004.</w:t>
      </w:r>
    </w:p>
    <w:p w14:paraId="732462C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[25]</w:t>
      </w:r>
      <w:r w:rsidRPr="009B5DD6">
        <w:rPr>
          <w:rFonts w:ascii="Times New Roman" w:hAnsi="Times New Roman" w:cs="Times New Roman"/>
          <w:lang w:val="en-US"/>
        </w:rPr>
        <w:tab/>
        <w:t>Allen DN, Huegel SG, Seaton BE, Goldstein G, Gurklis JA, van Kammen DP. Confirmatory factor analysis of the WAIS-R in patients with schizophrenia. Schizophr Res 1998;34:87–94. https://doi.org/10.1016/s0920-9964(98)00090-5.</w:t>
      </w:r>
    </w:p>
    <w:p w14:paraId="55ED545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[26]</w:t>
      </w:r>
      <w:r w:rsidRPr="009B5DD6">
        <w:rPr>
          <w:rFonts w:ascii="Times New Roman" w:hAnsi="Times New Roman" w:cs="Times New Roman"/>
          <w:lang w:val="en-US"/>
        </w:rPr>
        <w:tab/>
        <w:t>Hobart MP, Goldberg R, Bartko JJ, Gold JM. Repeatable battery for the assessment of neuropsychological status as a screening test in schizophrenia, II: convergent/discriminant validity and diagnostic group comparisons. Am J Psychiatry 1999;156:1951–7. https://doi.org/10.1176/ajp.156.12.1951.</w:t>
      </w:r>
    </w:p>
    <w:p w14:paraId="0CC9707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[27]</w:t>
      </w:r>
      <w:r w:rsidRPr="009B5DD6">
        <w:rPr>
          <w:rFonts w:ascii="Times New Roman" w:hAnsi="Times New Roman" w:cs="Times New Roman"/>
          <w:lang w:val="en-US"/>
        </w:rPr>
        <w:tab/>
        <w:t>Kurtz MM, Ragland JD, Bilker W, Gur RC, Gur RE. Comparison of the continuous performance test with and without working memory demands in healthy controls and patients with schizophrenia. Schizophr Res 2001;48:307–16. https://doi.org/10.1016/s0920-9964(00)00060-8.</w:t>
      </w:r>
    </w:p>
    <w:p w14:paraId="26EB4292"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[28]</w:t>
      </w:r>
      <w:r w:rsidRPr="009B5DD6">
        <w:rPr>
          <w:rFonts w:ascii="Times New Roman" w:hAnsi="Times New Roman" w:cs="Times New Roman"/>
          <w:lang w:val="en-US"/>
        </w:rPr>
        <w:tab/>
        <w:t>Green MF, Marder SR, Glynn SM, McGurk SR, Wirshing WC, Wirshing DA, et al. The neurocognitive effects of low-dose haloperidol: a two-year comparison with risperidone. Biol Psychiatry 2002;51:972–8. https://doi.org/10.1016/s0006-3223(02)01370-7.</w:t>
      </w:r>
    </w:p>
    <w:p w14:paraId="2A659243"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[29]</w:t>
      </w:r>
      <w:r w:rsidRPr="009B5DD6">
        <w:rPr>
          <w:rFonts w:ascii="Times New Roman" w:hAnsi="Times New Roman" w:cs="Times New Roman"/>
          <w:lang w:val="en-US"/>
        </w:rPr>
        <w:tab/>
        <w:t>Friis S, Sundet K, Rund BR, Vaglum P, McGlashan TH. Neurocognitive dimensions characterising patients with first-episode psychosis. Br J Psychiatry Suppl 2002;43:s85-90. https://doi.org/10.1192/bjp.181.43.s85.</w:t>
      </w:r>
    </w:p>
    <w:p w14:paraId="15A8E929"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[30]</w:t>
      </w:r>
      <w:r w:rsidRPr="009B5DD6">
        <w:rPr>
          <w:rFonts w:ascii="Times New Roman" w:hAnsi="Times New Roman" w:cs="Times New Roman"/>
          <w:lang w:val="en-US"/>
        </w:rPr>
        <w:tab/>
        <w:t>Dickinson D, Iannone VN, Wilk CM, Gold JM. General and specific cognitive deficits in schizophrenia. Biol Psychiatry 2004;55:826–33. https://doi.org/10.1016/j.biopsych.2003.12.010.</w:t>
      </w:r>
    </w:p>
    <w:p w14:paraId="0C05950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[31]</w:t>
      </w:r>
      <w:r w:rsidRPr="009B5DD6">
        <w:rPr>
          <w:rFonts w:ascii="Times New Roman" w:hAnsi="Times New Roman" w:cs="Times New Roman"/>
          <w:lang w:val="en-US"/>
        </w:rPr>
        <w:tab/>
        <w:t>Gladsjo JA, McAdams LA, Palmer BW, Moore DJ, Jeste DV, Heaton RK. A six-factor model of cognition in schizophrenia and related psychotic disorders: relationships with clinical symptoms and functional capacity. Schizophr Bull 2004;30:739–54. https://doi.org/10.1093/oxfordjournals.schbul.a007127.</w:t>
      </w:r>
    </w:p>
    <w:p w14:paraId="4D33CE5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[32]</w:t>
      </w:r>
      <w:r w:rsidRPr="009B5DD6">
        <w:rPr>
          <w:rFonts w:ascii="Times New Roman" w:hAnsi="Times New Roman" w:cs="Times New Roman"/>
          <w:lang w:val="en-US"/>
        </w:rPr>
        <w:tab/>
        <w:t>Keefe RSE, Goldberg TE, Harvey PD, Gold JM, Poe MP, Coughenour L. The Brief Assessment of Cognition in Schizophrenia: reliability, sensitivity, and comparison with a standard neurocognitive battery. Schizophr Res 2004;68:283–97. https://doi.org/10.1016/j.schres.2003.09.011.</w:t>
      </w:r>
    </w:p>
    <w:p w14:paraId="577ED4E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[33]</w:t>
      </w:r>
      <w:r w:rsidRPr="009B5DD6">
        <w:rPr>
          <w:rFonts w:ascii="Times New Roman" w:hAnsi="Times New Roman" w:cs="Times New Roman"/>
          <w:lang w:val="en-US"/>
        </w:rPr>
        <w:tab/>
        <w:t>Dickinson D, Ragland JD, Calkins ME, Gold JM, Gur RC. A comparison of cognitive structure in schizophrenia patients and healthy controls using confirmatory factor analysis. Schizophr Res 2006;85:20–9. https://doi.org/10.1016/j.schres.2006.03.003.</w:t>
      </w:r>
    </w:p>
    <w:p w14:paraId="37BAE68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[34]</w:t>
      </w:r>
      <w:r w:rsidRPr="009B5DD6">
        <w:rPr>
          <w:rFonts w:ascii="Times New Roman" w:hAnsi="Times New Roman" w:cs="Times New Roman"/>
          <w:lang w:val="en-US"/>
        </w:rPr>
        <w:tab/>
        <w:t>Keefe RSE, Bilder RM, Harvey PD, Davis SM, Palmer BW, Gold JM, et al. Baseline neurocognitive deficits in the CATIE schizophrenia trial. Neuropsychopharmacol Off Publ Am Coll Neuropsychopharmacol 2006;31:2033–46. https://doi.org/10.1038/sj.npp.1301072.</w:t>
      </w:r>
    </w:p>
    <w:p w14:paraId="182ABAD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[35]</w:t>
      </w:r>
      <w:r w:rsidRPr="009B5DD6">
        <w:rPr>
          <w:rFonts w:ascii="Times New Roman" w:hAnsi="Times New Roman" w:cs="Times New Roman"/>
          <w:lang w:val="en-US"/>
        </w:rPr>
        <w:tab/>
        <w:t>Genderson MR, Dickinson D, Diaz-Asper CM, Egan MF, Weinberger DR, Goldberg TE. Factor analysis of neurocognitive tests in a large sample of schizophrenic probands, their siblings, and healthy controls. Schizophr Res 2007;94:231–9. https://doi.org/10.1016/j.schres.2006.12.031.</w:t>
      </w:r>
    </w:p>
    <w:p w14:paraId="3A4F606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[36]</w:t>
      </w:r>
      <w:r w:rsidRPr="009B5DD6">
        <w:rPr>
          <w:rFonts w:ascii="Times New Roman" w:hAnsi="Times New Roman" w:cs="Times New Roman"/>
          <w:lang w:val="en-US"/>
        </w:rPr>
        <w:tab/>
        <w:t>Noh J, Kim J-H, Hong KS, Kim N, Nam HJ, Lee D, et al. Factor structure of the neurocognitive tests: an application of the confirmative factor analysis in stabilized schizophrenia patients. J Korean Med Sci 2010;25:276–82. https://doi.org/10.3346/jkms.2010.25.2.276.</w:t>
      </w:r>
    </w:p>
    <w:p w14:paraId="1231A756"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lastRenderedPageBreak/>
        <w:t>[37]</w:t>
      </w:r>
      <w:r w:rsidRPr="009B5DD6">
        <w:rPr>
          <w:rFonts w:ascii="Times New Roman" w:hAnsi="Times New Roman" w:cs="Times New Roman"/>
          <w:lang w:val="en-US"/>
        </w:rPr>
        <w:tab/>
        <w:t>Dickinson D, Goldberg TE, Gold JM, Elvevåg B, Weinberger DR. Cognitive factor structure and invariance in people with schizophrenia, their unaffected siblings, and controls. Schizophr Bull 2011;37:1157–67. https://doi.org/10.1093/schbul/sbq018.</w:t>
      </w:r>
    </w:p>
    <w:p w14:paraId="15ED3AE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[38]</w:t>
      </w:r>
      <w:r w:rsidRPr="009B5DD6">
        <w:rPr>
          <w:rFonts w:ascii="Times New Roman" w:hAnsi="Times New Roman" w:cs="Times New Roman"/>
          <w:lang w:val="en-US"/>
        </w:rPr>
        <w:tab/>
        <w:t>Ojeda N, Peña J, Schretlen DJ, Sánchez P, Aretouli E, Elizagárate E, et al. Hierarchical structure of the cognitive processes in schizophrenia: the fundamental role of processing speed. Schizophr Res 2012;135:72–8. https://doi.org/10.1016/j.schres.2011.12.004.</w:t>
      </w:r>
    </w:p>
    <w:p w14:paraId="48F96D49"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[39]</w:t>
      </w:r>
      <w:r w:rsidRPr="009B5DD6">
        <w:rPr>
          <w:rFonts w:ascii="Times New Roman" w:hAnsi="Times New Roman" w:cs="Times New Roman"/>
          <w:lang w:val="en-US"/>
        </w:rPr>
        <w:tab/>
        <w:t>Burton CZ, Vella L, Harvey PD, Patterson TL, Heaton RK, Twamley EW. Factor structure of the MATRICS Consensus Cognitive Battery (MCCB) in schizophrenia. Schizophr Res 2013;146:244–8. https://doi.org/10.1016/j.schres.2013.02.026.</w:t>
      </w:r>
    </w:p>
    <w:p w14:paraId="23E25A4B"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[40]</w:t>
      </w:r>
      <w:r w:rsidRPr="009B5DD6">
        <w:rPr>
          <w:rFonts w:ascii="Times New Roman" w:hAnsi="Times New Roman" w:cs="Times New Roman"/>
          <w:lang w:val="en-US"/>
        </w:rPr>
        <w:tab/>
        <w:t>Lam M, Collinson SL, Eng GK, Rapisarda A, Kraus M, Lee J, et al. Refining the latent structure of neuropsychological performance in schizophrenia. Psychol Med 2014;44:3557–70. https://doi.org/10.1017/S0033291714001020.</w:t>
      </w:r>
    </w:p>
    <w:p w14:paraId="3DAEC1B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[41]</w:t>
      </w:r>
      <w:r w:rsidRPr="009B5DD6">
        <w:rPr>
          <w:rFonts w:ascii="Times New Roman" w:hAnsi="Times New Roman" w:cs="Times New Roman"/>
          <w:lang w:val="en-US"/>
        </w:rPr>
        <w:tab/>
        <w:t>McCleery A, Green MF, Hellemann GS, Baade LE, Gold JM, Keefe RSE, et al. Latent structure of cognition in schizophrenia: a confirmatory factor analysis of the MATRICS Consensus Cognitive Battery (MCCB). Psychol Med 2015;45:2657–66. https://doi.org/10.1017/S0033291715000641.</w:t>
      </w:r>
    </w:p>
    <w:p w14:paraId="744B6F56"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[42]</w:t>
      </w:r>
      <w:r w:rsidRPr="009B5DD6">
        <w:rPr>
          <w:rFonts w:ascii="Times New Roman" w:hAnsi="Times New Roman" w:cs="Times New Roman"/>
          <w:lang w:val="en-US"/>
        </w:rPr>
        <w:tab/>
        <w:t>Lo SB, Szuhany KL, Kredlow MA, Wolfe R, Mueser KT, McGurk SR. A confirmatory factor analysis of the MATRICS consensus cognitive battery in severe mental illness. Schizophr Res 2016;175:79–84. https://doi.org/10.1016/j.schres.2016.03.013.</w:t>
      </w:r>
    </w:p>
    <w:p w14:paraId="0CFB23D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[43]</w:t>
      </w:r>
      <w:r w:rsidRPr="009B5DD6">
        <w:rPr>
          <w:rFonts w:ascii="Times New Roman" w:hAnsi="Times New Roman" w:cs="Times New Roman"/>
          <w:lang w:val="en-US"/>
        </w:rPr>
        <w:tab/>
        <w:t>Mancuso F, Horan WP, Kern RS, Green MF. Social cognition in psychosis: multidimensional structure, clinical correlates, and relationship with functional outcome. Schizophr Res 2011;125:143–51. https://doi.org/10.1016/j.schres.2010.11.007.</w:t>
      </w:r>
    </w:p>
    <w:p w14:paraId="199BA53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[44]</w:t>
      </w:r>
      <w:r w:rsidRPr="009B5DD6">
        <w:rPr>
          <w:rFonts w:ascii="Times New Roman" w:hAnsi="Times New Roman" w:cs="Times New Roman"/>
          <w:lang w:val="en-US"/>
        </w:rPr>
        <w:tab/>
        <w:t>Mehta UM, Thirthalli J, Subbakrishna DK, Gangadhar BN, Eack SM, Keshavan MS. Social and neuro-cognition as distinct cognitive factors in schizophrenia: a systematic review. Schizophr Res 2013;148:3–11. https://doi.org/10.1016/j.schres.2013.05.009.</w:t>
      </w:r>
    </w:p>
    <w:p w14:paraId="031EC15F"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[45]</w:t>
      </w:r>
      <w:r w:rsidRPr="009B5DD6">
        <w:rPr>
          <w:rFonts w:ascii="Times New Roman" w:hAnsi="Times New Roman" w:cs="Times New Roman"/>
          <w:lang w:val="en-US"/>
        </w:rPr>
        <w:tab/>
        <w:t>Corbera S, Wexler BE, Ikezawa S, Bell MD. Factor structure of social cognition in schizophrenia: is empathy preserved? Schizophr Res Treat 2013;2013:409205. https://doi.org/10.1155/2013/409205.</w:t>
      </w:r>
    </w:p>
    <w:p w14:paraId="4DED136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[46]</w:t>
      </w:r>
      <w:r w:rsidRPr="009B5DD6">
        <w:rPr>
          <w:rFonts w:ascii="Times New Roman" w:hAnsi="Times New Roman" w:cs="Times New Roman"/>
          <w:lang w:val="en-US"/>
        </w:rPr>
        <w:tab/>
        <w:t>Buck BE, Healey KM, Gagen EC, Roberts DL, Penn DL. Social cognition in schizophrenia: factor structure, clinical and functional correlates. J Ment Health Abingdon Engl 2016;25:330–7. https://doi.org/10.3109/09638237.2015.1124397.</w:t>
      </w:r>
    </w:p>
    <w:p w14:paraId="1B0F4C7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[47]</w:t>
      </w:r>
      <w:r w:rsidRPr="009B5DD6">
        <w:rPr>
          <w:rFonts w:ascii="Times New Roman" w:hAnsi="Times New Roman" w:cs="Times New Roman"/>
          <w:lang w:val="en-US"/>
        </w:rPr>
        <w:tab/>
        <w:t>Browne J, Penn DL, Raykov T, Pinkham AE, Kelsven S, Buck B, et al. Social cognition in schizophrenia: Factor structure of emotion processing and theory of mind. Psychiatry Res 2016;242:150–6. https://doi.org/10.1016/j.psychres.2016.05.034.</w:t>
      </w:r>
    </w:p>
    <w:p w14:paraId="34F5321F"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[48]</w:t>
      </w:r>
      <w:r w:rsidRPr="009B5DD6">
        <w:rPr>
          <w:rFonts w:ascii="Times New Roman" w:hAnsi="Times New Roman" w:cs="Times New Roman"/>
          <w:lang w:val="en-US"/>
        </w:rPr>
        <w:tab/>
        <w:t>Mike L, Guimond S, Kelly S, Thermenos H, Mesholam-Gately R, Eack S, et al. Social cognition in early course of schizophrenia: Exploratory factor analysis. Psychiatry Res 2019;272:737–43. https://doi.org/10.1016/j.psychres.2018.12.152.</w:t>
      </w:r>
    </w:p>
    <w:p w14:paraId="3D908E4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[49]</w:t>
      </w:r>
      <w:r w:rsidRPr="009B5DD6">
        <w:rPr>
          <w:rFonts w:ascii="Times New Roman" w:hAnsi="Times New Roman" w:cs="Times New Roman"/>
          <w:lang w:val="en-US"/>
        </w:rPr>
        <w:tab/>
        <w:t>Green MF, Kern RS, Braff DL, Mintz J. Neurocognitive deficits and functional outcome in schizophrenia: are we measuring the “right stuff”? Schizophr Bull 2000;26:119–36. https://doi.org/10.1093/oxfordjournals.schbul.a033430.</w:t>
      </w:r>
    </w:p>
    <w:p w14:paraId="6DAF0A6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[50]</w:t>
      </w:r>
      <w:r w:rsidRPr="009B5DD6">
        <w:rPr>
          <w:rFonts w:ascii="Times New Roman" w:hAnsi="Times New Roman" w:cs="Times New Roman"/>
          <w:lang w:val="en-US"/>
        </w:rPr>
        <w:tab/>
        <w:t>Green MF, Kern RS, Heaton RK. Longitudinal studies of cognition and functional outcome in schizophrenia: implications for MATRICS. Schizophr Res 2004;72:41–51. https://doi.org/10.1016/j.schres.2004.09.009.</w:t>
      </w:r>
    </w:p>
    <w:p w14:paraId="6F2F6F6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[51]</w:t>
      </w:r>
      <w:r w:rsidRPr="009B5DD6">
        <w:rPr>
          <w:rFonts w:ascii="Times New Roman" w:hAnsi="Times New Roman" w:cs="Times New Roman"/>
          <w:lang w:val="en-US"/>
        </w:rPr>
        <w:tab/>
        <w:t>Sergi MJ, Rassovsky Y, Nuechterlein KH, Green MF. Social perception as a mediator of the influence of early visual processing on functional status in schizophrenia. Am J Psychiatry 2006;163:448–54. https://doi.org/10.1176/appi.ajp.163.3.448.</w:t>
      </w:r>
    </w:p>
    <w:p w14:paraId="09D2B099"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[52]</w:t>
      </w:r>
      <w:r w:rsidRPr="009B5DD6">
        <w:rPr>
          <w:rFonts w:ascii="Times New Roman" w:hAnsi="Times New Roman" w:cs="Times New Roman"/>
          <w:lang w:val="en-US"/>
        </w:rPr>
        <w:tab/>
        <w:t>Bowie CR, Leung WW, Reichenberg A, McClure MM, Patterson TL, Heaton RK, et al. Predicting schizophrenia patients’ real-world behavior with specific neuropsychological and functional capacity measures. Biol Psychiatry 2008;63:505–11. https://doi.org/10.1016/j.biopsych.2007.05.022.</w:t>
      </w:r>
    </w:p>
    <w:p w14:paraId="72CD84C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[53]</w:t>
      </w:r>
      <w:r w:rsidRPr="009B5DD6">
        <w:rPr>
          <w:rFonts w:ascii="Times New Roman" w:hAnsi="Times New Roman" w:cs="Times New Roman"/>
          <w:lang w:val="en-US"/>
        </w:rPr>
        <w:tab/>
        <w:t>Ventura J, Hellemann GS, Thames AD, Koellner V, Nuechterlein KH. Symptoms as mediators of the relationship between neurocognition and functional outcome in schizophrenia: a meta-analysis. Schizophr Res 2009;113:189–99. https://doi.org/10.1016/j.schres.2009.03.035.</w:t>
      </w:r>
    </w:p>
    <w:p w14:paraId="516B535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[54]</w:t>
      </w:r>
      <w:r w:rsidRPr="009B5DD6">
        <w:rPr>
          <w:rFonts w:ascii="Times New Roman" w:hAnsi="Times New Roman" w:cs="Times New Roman"/>
          <w:lang w:val="en-US"/>
        </w:rPr>
        <w:tab/>
        <w:t>Addington J, Girard TA, Christensen BK, Addington D. Social cognition mediates illness-related and cognitive influences on social function in patients with schizophrenia-spectrum disorders. J Psychiatry Neurosci JPN 2010;35:49–54. https://doi.org/10.1503/jpn.080039.</w:t>
      </w:r>
    </w:p>
    <w:p w14:paraId="1D68AEB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[55]</w:t>
      </w:r>
      <w:r w:rsidRPr="009B5DD6">
        <w:rPr>
          <w:rFonts w:ascii="Times New Roman" w:hAnsi="Times New Roman" w:cs="Times New Roman"/>
          <w:lang w:val="en-US"/>
        </w:rPr>
        <w:tab/>
        <w:t>Fett A-KJ, Viechtbauer W, Dominguez M-G, Penn DL, van Os J, Krabbendam L. The relationship between neurocognition and social cognition with functional outcomes in schizophrenia: a meta-analysis. Neurosci Biobehav Rev 2011;35:573–88. https://doi.org/10.1016/j.neubiorev.2010.07.001.</w:t>
      </w:r>
    </w:p>
    <w:p w14:paraId="5404276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lastRenderedPageBreak/>
        <w:t>[56]</w:t>
      </w:r>
      <w:r w:rsidRPr="009B5DD6">
        <w:rPr>
          <w:rFonts w:ascii="Times New Roman" w:hAnsi="Times New Roman" w:cs="Times New Roman"/>
          <w:lang w:val="en-US"/>
        </w:rPr>
        <w:tab/>
        <w:t>Nuechterlein KH, Subotnik KL, Green MF, Ventura J, Asarnow RF, Gitlin MJ, et al. Neurocognitive predictors of work outcome in recent-onset schizophrenia. Schizophr Bull 2011;37 Suppl 2:S33-40. https://doi.org/10.1093/schbul/sbr084.</w:t>
      </w:r>
    </w:p>
    <w:p w14:paraId="3E67A036"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[57]</w:t>
      </w:r>
      <w:r w:rsidRPr="009B5DD6">
        <w:rPr>
          <w:rFonts w:ascii="Times New Roman" w:hAnsi="Times New Roman" w:cs="Times New Roman"/>
          <w:lang w:val="en-US"/>
        </w:rPr>
        <w:tab/>
        <w:t>Schmidt SJ, Mueller DR, Roder V. Social cognition as a mediator variable between neurocognition and functional outcome in schizophrenia: empirical review and new results by structural equation modeling. Schizophr Bull 2011;37 Suppl 2:S41-54. https://doi.org/10.1093/schbul/sbr079.</w:t>
      </w:r>
    </w:p>
    <w:p w14:paraId="287A07A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[58]</w:t>
      </w:r>
      <w:r w:rsidRPr="009B5DD6">
        <w:rPr>
          <w:rFonts w:ascii="Times New Roman" w:hAnsi="Times New Roman" w:cs="Times New Roman"/>
          <w:lang w:val="en-US"/>
        </w:rPr>
        <w:tab/>
        <w:t>Green MF, Bearden CE, Cannon TD, Fiske AP, Hellemann GS, Horan WP, et al. Social cognition in schizophrenia, Part 1: performance across phase of illness. Schizophr Bull 2012;38:854–64. https://doi.org/10.1093/schbul/sbq171.</w:t>
      </w:r>
    </w:p>
    <w:p w14:paraId="6C83F81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[59]</w:t>
      </w:r>
      <w:r w:rsidRPr="009B5DD6">
        <w:rPr>
          <w:rFonts w:ascii="Times New Roman" w:hAnsi="Times New Roman" w:cs="Times New Roman"/>
          <w:lang w:val="en-US"/>
        </w:rPr>
        <w:tab/>
        <w:t>Horan WP, Green MF, DeGroot M, Fiske A, Hellemann G, Kee K, et al. Social cognition in schizophrenia, Part 2: 12-month stability and prediction of functional outcome in first-episode patients. Schizophr Bull 2012;38:865–72. https://doi.org/10.1093/schbul/sbr001.</w:t>
      </w:r>
    </w:p>
    <w:p w14:paraId="1DD2731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[60]</w:t>
      </w:r>
      <w:r w:rsidRPr="009B5DD6">
        <w:rPr>
          <w:rFonts w:ascii="Times New Roman" w:hAnsi="Times New Roman" w:cs="Times New Roman"/>
          <w:lang w:val="en-US"/>
        </w:rPr>
        <w:tab/>
        <w:t>Irani F, Seligman S, Kamath V, Kohler C, Gur RC. A meta-analysis of emotion perception and functional outcomes in schizophrenia. Schizophr Res 2012;137:203–11. https://doi.org/10.1016/j.schres.2012.01.023.</w:t>
      </w:r>
    </w:p>
    <w:p w14:paraId="2D94F079"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[61]</w:t>
      </w:r>
      <w:r w:rsidRPr="009B5DD6">
        <w:rPr>
          <w:rFonts w:ascii="Times New Roman" w:hAnsi="Times New Roman" w:cs="Times New Roman"/>
          <w:lang w:val="en-US"/>
        </w:rPr>
        <w:tab/>
        <w:t xml:space="preserve">Ho JS, Moore RC, Davine T, Cardenas V, Bowie CR, Patterson TL, et al. Direct and mediated effects of cognitive function with multidimensional outcome measures in schizophrenia: the role of functional capacity. </w:t>
      </w:r>
      <w:r w:rsidRPr="009B5DD6">
        <w:rPr>
          <w:rFonts w:ascii="Times New Roman" w:hAnsi="Times New Roman" w:cs="Times New Roman"/>
        </w:rPr>
        <w:t>J Clin Exp Neuropsychol 2013;35:882–95. https://doi.org/10.1080/13803395.2013.828021.</w:t>
      </w:r>
    </w:p>
    <w:p w14:paraId="45DA2C9F"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[62]</w:t>
      </w:r>
      <w:r w:rsidRPr="009B5DD6">
        <w:rPr>
          <w:rFonts w:ascii="Times New Roman" w:hAnsi="Times New Roman" w:cs="Times New Roman"/>
        </w:rPr>
        <w:tab/>
        <w:t xml:space="preserve">Galderisi S, Rossi A, Rocca P, Bertolino A, Mucci A, Bucci P, et al. </w:t>
      </w:r>
      <w:r w:rsidRPr="009B5DD6">
        <w:rPr>
          <w:rFonts w:ascii="Times New Roman" w:hAnsi="Times New Roman" w:cs="Times New Roman"/>
          <w:lang w:val="en-US"/>
        </w:rPr>
        <w:t>The influence of illness-related variables, personal resources and context-related factors on real-life functioning of people with schizophrenia. World Psychiatry Off J World Psychiatr Assoc WPA 2014;13:275–87. https://doi.org/10.1002/wps.20167.</w:t>
      </w:r>
    </w:p>
    <w:p w14:paraId="5DEEA15B"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[63]</w:t>
      </w:r>
      <w:r w:rsidRPr="009B5DD6">
        <w:rPr>
          <w:rFonts w:ascii="Times New Roman" w:hAnsi="Times New Roman" w:cs="Times New Roman"/>
          <w:lang w:val="en-US"/>
        </w:rPr>
        <w:tab/>
        <w:t>Lepage M, Bodnar M, Bowie CR. Neurocognition: clinical and functional outcomes in schizophrenia. Can J Psychiatry Rev Can Psychiatr 2014;59:5–12. https://doi.org/10.1177/070674371405900103.</w:t>
      </w:r>
    </w:p>
    <w:p w14:paraId="26B118D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[64]</w:t>
      </w:r>
      <w:r w:rsidRPr="009B5DD6">
        <w:rPr>
          <w:rFonts w:ascii="Times New Roman" w:hAnsi="Times New Roman" w:cs="Times New Roman"/>
          <w:lang w:val="en-US"/>
        </w:rPr>
        <w:tab/>
        <w:t>Moore RC, Harmell AL, Harvey PD, Bowie CR, Depp CA, Pulver AE, et al. Improving the understanding of the link between cognition and functional capacity in schizophrenia and bipolar disorder. Schizophr Res 2015;169:121–7. https://doi.org/10.1016/j.schres.2015.09.017.</w:t>
      </w:r>
    </w:p>
    <w:p w14:paraId="7312E8D0"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[65]</w:t>
      </w:r>
      <w:r w:rsidRPr="009B5DD6">
        <w:rPr>
          <w:rFonts w:ascii="Times New Roman" w:hAnsi="Times New Roman" w:cs="Times New Roman"/>
          <w:lang w:val="en-US"/>
        </w:rPr>
        <w:tab/>
        <w:t xml:space="preserve">Strassnig MT, Raykov T, O’Gorman C, Bowie CR, Sabbag S, Durand D, et al. Determinants of different aspects of everyday outcome in schizophrenia: The roles of negative symptoms, cognition, and functional capacity. </w:t>
      </w:r>
      <w:r w:rsidRPr="009B5DD6">
        <w:rPr>
          <w:rFonts w:ascii="Times New Roman" w:hAnsi="Times New Roman" w:cs="Times New Roman"/>
        </w:rPr>
        <w:t>Schizophr Res 2015;165:76–82. https://doi.org/10.1016/j.schres.2015.03.033.</w:t>
      </w:r>
    </w:p>
    <w:p w14:paraId="377A654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[66]</w:t>
      </w:r>
      <w:r w:rsidRPr="009B5DD6">
        <w:rPr>
          <w:rFonts w:ascii="Times New Roman" w:hAnsi="Times New Roman" w:cs="Times New Roman"/>
        </w:rPr>
        <w:tab/>
        <w:t xml:space="preserve">Bechi M, Bosia M, Spangaro M, Buonocore M, Cavedoni S, Agostoni G, et al. </w:t>
      </w:r>
      <w:r w:rsidRPr="009B5DD6">
        <w:rPr>
          <w:rFonts w:ascii="Times New Roman" w:hAnsi="Times New Roman" w:cs="Times New Roman"/>
          <w:lang w:val="en-US"/>
        </w:rPr>
        <w:t>Exploring functioning in schizophrenia: Predictors of functional capacity and real-world behaviour. Psychiatry Res 2017;251:118–24. https://doi.org/10.1016/j.psychres.2017.02.019.</w:t>
      </w:r>
    </w:p>
    <w:p w14:paraId="6D8D30FB"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[67]</w:t>
      </w:r>
      <w:r w:rsidRPr="009B5DD6">
        <w:rPr>
          <w:rFonts w:ascii="Times New Roman" w:hAnsi="Times New Roman" w:cs="Times New Roman"/>
          <w:lang w:val="en-US"/>
        </w:rPr>
        <w:tab/>
        <w:t>Galderisi S, Rucci P, Kirkpatrick B, Mucci A, Gibertoni D, Rocca P, et al. Interplay Among Psychopathologic Variables, Personal Resources, Context-Related Factors, and Real-life Functioning in Individuals With Schizophrenia: A Network Analysis. JAMA Psychiatry 2018;75:396–404. https://doi.org/10.1001/jamapsychiatry.2017.4607.</w:t>
      </w:r>
    </w:p>
    <w:p w14:paraId="5C9D109B"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[68]</w:t>
      </w:r>
      <w:r w:rsidRPr="009B5DD6">
        <w:rPr>
          <w:rFonts w:ascii="Times New Roman" w:hAnsi="Times New Roman" w:cs="Times New Roman"/>
          <w:lang w:val="en-US"/>
        </w:rPr>
        <w:tab/>
        <w:t xml:space="preserve">Strassnig M, Bowie C, Pinkham AE, Penn D, Twamley EW, Patterson TL, et al. Which levels of cognitive impairments and negative symptoms are related to functional deficits in schizophrenia? </w:t>
      </w:r>
      <w:r w:rsidRPr="009B5DD6">
        <w:rPr>
          <w:rFonts w:ascii="Times New Roman" w:hAnsi="Times New Roman" w:cs="Times New Roman"/>
        </w:rPr>
        <w:t>J Psychiatr Res 2018;104:124–9. https://doi.org/10.1016/j.jpsychires.2018.06.018.</w:t>
      </w:r>
    </w:p>
    <w:p w14:paraId="1092FB3B"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[69]</w:t>
      </w:r>
      <w:r w:rsidRPr="009B5DD6">
        <w:rPr>
          <w:rFonts w:ascii="Times New Roman" w:hAnsi="Times New Roman" w:cs="Times New Roman"/>
        </w:rPr>
        <w:tab/>
        <w:t xml:space="preserve">Bosia M, Bechi M, Bosinelli F, Politi E, Buonocore M, Spangaro M, et al. </w:t>
      </w:r>
      <w:r w:rsidRPr="009B5DD6">
        <w:rPr>
          <w:rFonts w:ascii="Times New Roman" w:hAnsi="Times New Roman" w:cs="Times New Roman"/>
          <w:lang w:val="en-US"/>
        </w:rPr>
        <w:t>From cognitive and clinical substrates to functional profiles: Disentangling heterogeneity in schizophrenia. Psychiatry Res 2019;271:446–53. https://doi.org/10.1016/j.psychres.2018.12.026.</w:t>
      </w:r>
    </w:p>
    <w:p w14:paraId="71BCAFA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[70]</w:t>
      </w:r>
      <w:r w:rsidRPr="009B5DD6">
        <w:rPr>
          <w:rFonts w:ascii="Times New Roman" w:hAnsi="Times New Roman" w:cs="Times New Roman"/>
          <w:lang w:val="en-US"/>
        </w:rPr>
        <w:tab/>
        <w:t>Halverson TF, Orleans-Pobee M, Merritt C, Sheeran P, Fett A-K, Penn DL. Pathways to functional outcomes in schizophrenia spectrum disorders: Meta-analysis of social cognitive and neurocognitive predictors. Neurosci Biobehav Rev 2019;105:212–9. https://doi.org/10.1016/j.neubiorev.2019.07.020.</w:t>
      </w:r>
    </w:p>
    <w:p w14:paraId="6EAB2308"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[71]</w:t>
      </w:r>
      <w:r w:rsidRPr="009B5DD6">
        <w:rPr>
          <w:rFonts w:ascii="Times New Roman" w:hAnsi="Times New Roman" w:cs="Times New Roman"/>
          <w:lang w:val="en-US"/>
        </w:rPr>
        <w:tab/>
        <w:t xml:space="preserve">Ojeda N, Sánchez P, Gómez-Gastiasoro A, Peña J, Elizagárate E, Ezcurra J, et al. An outcome prediction model for schizophrenia: A structural equation modelling approach. </w:t>
      </w:r>
      <w:r w:rsidRPr="009B5DD6">
        <w:rPr>
          <w:rFonts w:ascii="Times New Roman" w:hAnsi="Times New Roman" w:cs="Times New Roman"/>
        </w:rPr>
        <w:t>Rev Psiquiatr Salud Ment 2019;12:232–41. https://doi.org/10.1016/j.rpsm.2019.01.007.</w:t>
      </w:r>
    </w:p>
    <w:p w14:paraId="366BDEDF"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rPr>
        <w:t>[72]</w:t>
      </w:r>
      <w:r w:rsidRPr="009B5DD6">
        <w:rPr>
          <w:rFonts w:ascii="Times New Roman" w:hAnsi="Times New Roman" w:cs="Times New Roman"/>
        </w:rPr>
        <w:tab/>
        <w:t xml:space="preserve">Amoretti S, Rosa AR, Mezquida G, Cabrera B, Ribeiro M, Molina M, et al. </w:t>
      </w:r>
      <w:r w:rsidRPr="009B5DD6">
        <w:rPr>
          <w:rFonts w:ascii="Times New Roman" w:hAnsi="Times New Roman" w:cs="Times New Roman"/>
          <w:lang w:val="en-US"/>
        </w:rPr>
        <w:t xml:space="preserve">The impact of cognitive reserve, cognition and clinical symptoms on psychosocial functioning in first-episode psychoses. </w:t>
      </w:r>
      <w:r w:rsidRPr="009B5DD6">
        <w:rPr>
          <w:rFonts w:ascii="Times New Roman" w:hAnsi="Times New Roman" w:cs="Times New Roman"/>
        </w:rPr>
        <w:t>Psychol Med 2020:1–12. https://doi.org/10.1017/S0033291720002226.</w:t>
      </w:r>
    </w:p>
    <w:p w14:paraId="6351D95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lastRenderedPageBreak/>
        <w:t>[73]</w:t>
      </w:r>
      <w:r w:rsidRPr="009B5DD6">
        <w:rPr>
          <w:rFonts w:ascii="Times New Roman" w:hAnsi="Times New Roman" w:cs="Times New Roman"/>
        </w:rPr>
        <w:tab/>
        <w:t xml:space="preserve">González-Ortega I, González-Pinto A, Alberich S, Echeburúa E, Bernardo M, Cabrera B, et al. </w:t>
      </w:r>
      <w:r w:rsidRPr="009B5DD6">
        <w:rPr>
          <w:rFonts w:ascii="Times New Roman" w:hAnsi="Times New Roman" w:cs="Times New Roman"/>
          <w:lang w:val="en-US"/>
        </w:rPr>
        <w:t>Influence of social cognition as a mediator between cognitive reserve and psychosocial functioning in patients with first episode psychosis. Psychol Med 2020;50:2702–10. https://doi.org/10.1017/S0033291719002794.</w:t>
      </w:r>
    </w:p>
    <w:p w14:paraId="560ADD2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[74]</w:t>
      </w:r>
      <w:r w:rsidRPr="009B5DD6">
        <w:rPr>
          <w:rFonts w:ascii="Times New Roman" w:hAnsi="Times New Roman" w:cs="Times New Roman"/>
          <w:lang w:val="en-US"/>
        </w:rPr>
        <w:tab/>
        <w:t>Hochberger WC, Thomas ML, Joshi YB, Swerdlow NR, Braff DL, Gur RE, et al. Deviation from expected cognitive ability is a core cognitive feature of schizophrenia related to neurophysiologic, clinical and psychosocial functioning. Schizophr Res 2020;215:300–7. https://doi.org/10.1016/j.schres.2019.10.011.</w:t>
      </w:r>
    </w:p>
    <w:p w14:paraId="79D2199F"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[75]</w:t>
      </w:r>
      <w:r w:rsidRPr="009B5DD6">
        <w:rPr>
          <w:rFonts w:ascii="Times New Roman" w:hAnsi="Times New Roman" w:cs="Times New Roman"/>
          <w:lang w:val="en-US"/>
        </w:rPr>
        <w:tab/>
        <w:t>Lewandowski KE, Cohen TR, Ongur D. Cognitive and clinical predictors of community functioning across the psychoses. PsyCh J 2020;9:163–73. https://doi.org/10.1002/pchj.356.</w:t>
      </w:r>
    </w:p>
    <w:p w14:paraId="0C2DD26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[76]</w:t>
      </w:r>
      <w:r w:rsidRPr="009B5DD6">
        <w:rPr>
          <w:rFonts w:ascii="Times New Roman" w:hAnsi="Times New Roman" w:cs="Times New Roman"/>
          <w:lang w:val="en-US"/>
        </w:rPr>
        <w:tab/>
        <w:t>Modinos G, Kempton MJ, Tognin S, Calem M, Porffy L, Antoniades M, et al. Association of Adverse Outcomes With Emotion Processing and Its Neural Substrate in Individuals at Clinical High Risk for Psychosis. JAMA Psychiatry 2020;77:190–200. https://doi.org/10.1001/jamapsychiatry.2019.3501.</w:t>
      </w:r>
    </w:p>
    <w:p w14:paraId="54EDE47A"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[77]</w:t>
      </w:r>
      <w:r w:rsidRPr="009B5DD6">
        <w:rPr>
          <w:rFonts w:ascii="Times New Roman" w:hAnsi="Times New Roman" w:cs="Times New Roman"/>
          <w:lang w:val="en-US"/>
        </w:rPr>
        <w:tab/>
        <w:t xml:space="preserve">Rojnic Kuzman M, Makaric P, Bosnjak Kuharic D, Kekin I, Madzarac Z, Koricancic Makar A, et al. General Functioning in Patients With First-Episode Psychosis After the First 18 Months of Treatment. </w:t>
      </w:r>
      <w:r w:rsidRPr="009B5DD6">
        <w:rPr>
          <w:rFonts w:ascii="Times New Roman" w:hAnsi="Times New Roman" w:cs="Times New Roman"/>
        </w:rPr>
        <w:t>J Clin Psychopharmacol 2020;40:366–72. https://doi.org/10.1097/JCP.0000000000001224.</w:t>
      </w:r>
    </w:p>
    <w:p w14:paraId="45631076"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rPr>
        <w:t>[78]</w:t>
      </w:r>
      <w:r w:rsidRPr="009B5DD6">
        <w:rPr>
          <w:rFonts w:ascii="Times New Roman" w:hAnsi="Times New Roman" w:cs="Times New Roman"/>
        </w:rPr>
        <w:tab/>
        <w:t xml:space="preserve">Salagre E, Grande I, Solé B, Mezquida G, Cuesta MJ, Díaz-Caneja CM, et al. </w:t>
      </w:r>
      <w:r w:rsidRPr="009B5DD6">
        <w:rPr>
          <w:rFonts w:ascii="Times New Roman" w:hAnsi="Times New Roman" w:cs="Times New Roman"/>
          <w:lang w:val="en-US"/>
        </w:rPr>
        <w:t xml:space="preserve">Exploring Risk and Resilient Profiles for Functional Impairment and Baseline Predictors in a 2-Year Follow-Up First-Episode Psychosis Cohort Using Latent Class Growth Analysis. </w:t>
      </w:r>
      <w:r w:rsidRPr="009B5DD6">
        <w:rPr>
          <w:rFonts w:ascii="Times New Roman" w:hAnsi="Times New Roman" w:cs="Times New Roman"/>
        </w:rPr>
        <w:t>J Clin Med 2020;10:E73. https://doi.org/10.3390/jcm10010073.</w:t>
      </w:r>
    </w:p>
    <w:p w14:paraId="047B472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[79]</w:t>
      </w:r>
      <w:r w:rsidRPr="009B5DD6">
        <w:rPr>
          <w:rFonts w:ascii="Times New Roman" w:hAnsi="Times New Roman" w:cs="Times New Roman"/>
        </w:rPr>
        <w:tab/>
        <w:t xml:space="preserve">Vita A, Barlati S, Deste G, Rocca P, Rossi A, Bertolino A, et al. </w:t>
      </w:r>
      <w:r w:rsidRPr="009B5DD6">
        <w:rPr>
          <w:rFonts w:ascii="Times New Roman" w:hAnsi="Times New Roman" w:cs="Times New Roman"/>
          <w:lang w:val="en-US"/>
        </w:rPr>
        <w:t>The influence of autistic symptoms on social and non-social cognition and on real-life functioning in people with schizophrenia: Evidence from the Italian Network for Research on Psychoses multicenter study. Eur Psychiatry J Assoc Eur Psychiatr 2020;63:e98. https://doi.org/10.1192/j.eurpsy.2020.99.</w:t>
      </w:r>
    </w:p>
    <w:p w14:paraId="086647B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[80]</w:t>
      </w:r>
      <w:r w:rsidRPr="009B5DD6">
        <w:rPr>
          <w:rFonts w:ascii="Times New Roman" w:hAnsi="Times New Roman" w:cs="Times New Roman"/>
          <w:lang w:val="en-US"/>
        </w:rPr>
        <w:tab/>
        <w:t>Ritsner MS. Predicting quality of life impairment in chronic schizophrenia from cognitive variables. Qual Life Res Int J Qual Life Asp Treat Care Rehabil 2007;16:929–37. https://doi.org/10.1007/s11136-007-9195-3.</w:t>
      </w:r>
    </w:p>
    <w:p w14:paraId="56D90992"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[81]</w:t>
      </w:r>
      <w:r w:rsidRPr="009B5DD6">
        <w:rPr>
          <w:rFonts w:ascii="Times New Roman" w:hAnsi="Times New Roman" w:cs="Times New Roman"/>
          <w:lang w:val="en-US"/>
        </w:rPr>
        <w:tab/>
        <w:t>Lipkovich IA, Deberdt W, Csernansky JG, Sabbe B, Keefe RS, Kollack-Walker S. Relationships among neurocognition, symptoms and functioning in patients with schizophrenia: a path-analytic approach for associations at baseline and following 24 weeks of antipsychotic drug therapy. BMC Psychiatry 2009;9:44. https://doi.org/10.1186/1471-244X-9-44.</w:t>
      </w:r>
    </w:p>
    <w:p w14:paraId="5F510FB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[82]</w:t>
      </w:r>
      <w:r w:rsidRPr="009B5DD6">
        <w:rPr>
          <w:rFonts w:ascii="Times New Roman" w:hAnsi="Times New Roman" w:cs="Times New Roman"/>
          <w:lang w:val="en-US"/>
        </w:rPr>
        <w:tab/>
        <w:t>Tomida K, Takahashi N, Saito S, Maeno N, Iwamoto K, Yoshida K, et al. Relationship of psychopathological symptoms and cognitive function to subjective quality of life in patients with chronic schizophrenia. Psychiatry Clin Neurosci 2010;64:62–9. https://doi.org/10.1111/j.1440-1819.2009.02033.x.</w:t>
      </w:r>
    </w:p>
    <w:p w14:paraId="43D3B11F"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[83]</w:t>
      </w:r>
      <w:r w:rsidRPr="009B5DD6">
        <w:rPr>
          <w:rFonts w:ascii="Times New Roman" w:hAnsi="Times New Roman" w:cs="Times New Roman"/>
          <w:lang w:val="en-US"/>
        </w:rPr>
        <w:tab/>
        <w:t>Woon PS, Chia MY, Chan WY, Sim K. Neurocognitive, clinical and functional correlates of subjective quality of life in Asian outpatients with schizophrenia. Prog Neuropsychopharmacol Biol Psychiatry 2010;34:463–8. https://doi.org/10.1016/j.pnpbp.2010.01.014.</w:t>
      </w:r>
    </w:p>
    <w:p w14:paraId="2B3ED87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[84]</w:t>
      </w:r>
      <w:r w:rsidRPr="009B5DD6">
        <w:rPr>
          <w:rFonts w:ascii="Times New Roman" w:hAnsi="Times New Roman" w:cs="Times New Roman"/>
          <w:lang w:val="en-US"/>
        </w:rPr>
        <w:tab/>
        <w:t>Kurtz MM, Tolman A. Neurocognition, insight into illness and subjective quality-of-life in schizophrenia: what is their relationship? Schizophr Res 2011;127:157–62. https://doi.org/10.1016/j.schres.2010.12.004.</w:t>
      </w:r>
    </w:p>
    <w:p w14:paraId="25031DC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[85]</w:t>
      </w:r>
      <w:r w:rsidRPr="009B5DD6">
        <w:rPr>
          <w:rFonts w:ascii="Times New Roman" w:hAnsi="Times New Roman" w:cs="Times New Roman"/>
          <w:lang w:val="en-US"/>
        </w:rPr>
        <w:tab/>
        <w:t>Maat A, Fett A-K, Derks E, GROUP Investigators. Social cognition and quality of life in schizophrenia. Schizophr Res 2012;137:212–8. https://doi.org/10.1016/j.schres.2012.02.017.</w:t>
      </w:r>
    </w:p>
    <w:p w14:paraId="039A3F4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[86]</w:t>
      </w:r>
      <w:r w:rsidRPr="009B5DD6">
        <w:rPr>
          <w:rFonts w:ascii="Times New Roman" w:hAnsi="Times New Roman" w:cs="Times New Roman"/>
          <w:lang w:val="en-US"/>
        </w:rPr>
        <w:tab/>
        <w:t>Tolman AW, Kurtz MM. Neurocognitive predictors of objective and subjective quality of life in individuals with schizophrenia: a meta-analytic investigation. Schizophr Bull 2012;38:304–15. https://doi.org/10.1093/schbul/sbq077.</w:t>
      </w:r>
    </w:p>
    <w:p w14:paraId="4F79399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[87]</w:t>
      </w:r>
      <w:r w:rsidRPr="009B5DD6">
        <w:rPr>
          <w:rFonts w:ascii="Times New Roman" w:hAnsi="Times New Roman" w:cs="Times New Roman"/>
          <w:lang w:val="en-US"/>
        </w:rPr>
        <w:tab/>
        <w:t>Cruz BF, Resende CB de, Carvalhaes CF, Cardoso CS, Teixeira AL, Keefe RS, et al. Interview-based assessment of cognition is a strong predictor of quality of life in patients with schizophrenia and severe negative symptoms. Rev Bras Psiquiatr Sao Paulo Braz 1999 2016;38:216–21. https://doi.org/10.1590/1516-4446-2015-1776.</w:t>
      </w:r>
    </w:p>
    <w:p w14:paraId="78A235C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lastRenderedPageBreak/>
        <w:t>[88]</w:t>
      </w:r>
      <w:r w:rsidRPr="009B5DD6">
        <w:rPr>
          <w:rFonts w:ascii="Times New Roman" w:hAnsi="Times New Roman" w:cs="Times New Roman"/>
          <w:lang w:val="en-US"/>
        </w:rPr>
        <w:tab/>
        <w:t>Shin Y-J, Joo Y-H, Kim J-H. Self-perceived cognitive deficits and their relationship with internalized stigma and quality of life in patients with schizophrenia. Neuropsychiatr Dis Treat 2016;12:1411–7. https://doi.org/10.2147/NDT.S108537.</w:t>
      </w:r>
    </w:p>
    <w:p w14:paraId="01F720A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[89]</w:t>
      </w:r>
      <w:r w:rsidRPr="009B5DD6">
        <w:rPr>
          <w:rFonts w:ascii="Times New Roman" w:hAnsi="Times New Roman" w:cs="Times New Roman"/>
          <w:lang w:val="en-US"/>
        </w:rPr>
        <w:tab/>
        <w:t>Takahashi T, Higuchi Y, Komori Y, Nishiyama S, Nakamura M, Sasabayashi D, et al. Quality of life in individuals with attenuated psychotic symptoms: Possible role of anxiety, depressive symptoms, and socio-cognitive impairments. Psychiatry Res 2017;257:431–7. https://doi.org/10.1016/j.psychres.2017.08.024.</w:t>
      </w:r>
    </w:p>
    <w:p w14:paraId="00ABF059"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[90]</w:t>
      </w:r>
      <w:r w:rsidRPr="009B5DD6">
        <w:rPr>
          <w:rFonts w:ascii="Times New Roman" w:hAnsi="Times New Roman" w:cs="Times New Roman"/>
          <w:lang w:val="en-US"/>
        </w:rPr>
        <w:tab/>
        <w:t>Lu L, Zeng L-N, Zong Q-Q, Rao W-W, Ng CH, Ungvari GS, et al. Quality of life in Chinese patients with schizophrenia: A meta-analysis. Psychiatry Res 2018;268:392–9. https://doi.org/10.1016/j.psychres.2018.07.003.</w:t>
      </w:r>
    </w:p>
    <w:p w14:paraId="5F3045B9"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[91]</w:t>
      </w:r>
      <w:r w:rsidRPr="009B5DD6">
        <w:rPr>
          <w:rFonts w:ascii="Times New Roman" w:hAnsi="Times New Roman" w:cs="Times New Roman"/>
          <w:lang w:val="en-US"/>
        </w:rPr>
        <w:tab/>
        <w:t>Kurtz MM, Gopal S, John S, Thara R. Objective psychosocial function vs. subjective quality-of-life in schizophrenia within 5-years after diagnosis: A study from southern India. Psychiatry Res 2019;272:419–24. https://doi.org/10.1016/j.psychres.2018.12.149.</w:t>
      </w:r>
    </w:p>
    <w:p w14:paraId="59EFAE4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[92]</w:t>
      </w:r>
      <w:r w:rsidRPr="009B5DD6">
        <w:rPr>
          <w:rFonts w:ascii="Times New Roman" w:hAnsi="Times New Roman" w:cs="Times New Roman"/>
          <w:lang w:val="en-US"/>
        </w:rPr>
        <w:tab/>
        <w:t>Ehrminger M, Roux P, Urbach M, André M, Aouizerate B, Berna F, et al. The puzzle of quality of life in schizophrenia: putting the pieces together with the FACE-SZ cohort. Psychol Med 2020:1–8. https://doi.org/10.1017/S0033291720003311.</w:t>
      </w:r>
    </w:p>
    <w:p w14:paraId="5AFEC6D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[93]</w:t>
      </w:r>
      <w:r w:rsidRPr="009B5DD6">
        <w:rPr>
          <w:rFonts w:ascii="Times New Roman" w:hAnsi="Times New Roman" w:cs="Times New Roman"/>
          <w:lang w:val="en-US"/>
        </w:rPr>
        <w:tab/>
        <w:t>Hoertel N, Rotenberg L, Blanco C, Camus V, Dubertret C, Charlot V, et al. A comprehensive model of predictors of quality of life in older adults with schizophrenia: results from the CSA study. Soc Psychiatry Psychiatr Epidemiol 2021;56:1411–25. https://doi.org/10.1007/s00127-020-01880-2.</w:t>
      </w:r>
    </w:p>
    <w:p w14:paraId="7B1F2482"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[94]</w:t>
      </w:r>
      <w:r w:rsidRPr="009B5DD6">
        <w:rPr>
          <w:rFonts w:ascii="Times New Roman" w:hAnsi="Times New Roman" w:cs="Times New Roman"/>
          <w:lang w:val="en-US"/>
        </w:rPr>
        <w:tab/>
        <w:t>Kurtz MM, Bronfeld M, Rose J. Cognitive and social cognitive predictors of change in objective versus subjective quality-of-life in rehabilitation for schizophrenia. Psychiatry Res 2012;200:102–7. https://doi.org/10.1016/j.psychres.2012.06.025.</w:t>
      </w:r>
    </w:p>
    <w:p w14:paraId="74C87979"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[95]</w:t>
      </w:r>
      <w:r w:rsidRPr="009B5DD6">
        <w:rPr>
          <w:rFonts w:ascii="Times New Roman" w:hAnsi="Times New Roman" w:cs="Times New Roman"/>
          <w:lang w:val="en-US"/>
        </w:rPr>
        <w:tab/>
        <w:t>Tas C, Brown E, Cubukcuoglu Z, Aydemir O, Danaci AE, Brüne M. Towards an integrative approach to understanding quality of life in schizophrenia: the role of neurocognition, social cognition, and psychopathology. Compr Psychiatry 2013;54:262–8. https://doi.org/10.1016/j.comppsych.2012.08.001.</w:t>
      </w:r>
    </w:p>
    <w:p w14:paraId="49E906A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[96]</w:t>
      </w:r>
      <w:r w:rsidRPr="009B5DD6">
        <w:rPr>
          <w:rFonts w:ascii="Times New Roman" w:hAnsi="Times New Roman" w:cs="Times New Roman"/>
          <w:lang w:val="en-US"/>
        </w:rPr>
        <w:tab/>
        <w:t>Hasson-Ohayon I, Avidan-Msika M, Mashiach-Eizenberg M, Kravetz S, Rozencwaig S, Shalev H, et al. Metacognitive and social cognition approaches to understanding the impact of schizophrenia on social quality of life. Schizophr Res 2015;161:386–91. https://doi.org/10.1016/j.schres.2014.11.008.</w:t>
      </w:r>
    </w:p>
    <w:p w14:paraId="0BB1EE19"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[97]</w:t>
      </w:r>
      <w:r w:rsidRPr="009B5DD6">
        <w:rPr>
          <w:rFonts w:ascii="Times New Roman" w:hAnsi="Times New Roman" w:cs="Times New Roman"/>
          <w:lang w:val="en-US"/>
        </w:rPr>
        <w:tab/>
        <w:t>Martín Contero MC, Secades Villa R, López Goñi JJ, Tirapu Ustarroz J. [Empathy, social cognition and subjective quality of life in schizophrenia]. An Sist Sanit Navar 2017;40:211–9. https://doi.org/10.23938/ASSN.0025.</w:t>
      </w:r>
    </w:p>
    <w:p w14:paraId="4407E0F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[98]</w:t>
      </w:r>
      <w:r w:rsidRPr="009B5DD6">
        <w:rPr>
          <w:rFonts w:ascii="Times New Roman" w:hAnsi="Times New Roman" w:cs="Times New Roman"/>
          <w:lang w:val="en-US"/>
        </w:rPr>
        <w:tab/>
        <w:t>Wang L-J, Lin P-Y, Lee Y, Huang Y-C, Hsu S-T, Hung C-F, et al. Validation of the Chinese version of Brief Assessment of Cognition in Schizophrenia. Neuropsychiatr Dis Treat 2016;12:2819–26. https://doi.org/10.2147/NDT.S118110.</w:t>
      </w:r>
    </w:p>
    <w:p w14:paraId="7D4F34A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[99]</w:t>
      </w:r>
      <w:r w:rsidRPr="009B5DD6">
        <w:rPr>
          <w:rFonts w:ascii="Times New Roman" w:hAnsi="Times New Roman" w:cs="Times New Roman"/>
          <w:lang w:val="en-US"/>
        </w:rPr>
        <w:tab/>
        <w:t>Sachs G, Winklbaur B, Jagsch R, Keefe RSE. Validation of the German version of the brief assessment of cognition in Schizophrenia (BACS) - preliminary results. Eur Psychiatry J Assoc Eur Psychiatr 2011;26:74–7. https://doi.org/10.1016/j.eurpsy.2009.10.006.</w:t>
      </w:r>
    </w:p>
    <w:p w14:paraId="62A4F13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[100]</w:t>
      </w:r>
      <w:r w:rsidRPr="009B5DD6">
        <w:rPr>
          <w:rFonts w:ascii="Times New Roman" w:hAnsi="Times New Roman" w:cs="Times New Roman"/>
          <w:lang w:val="en-US"/>
        </w:rPr>
        <w:tab/>
        <w:t>Bralet M-C, Falissard B, Neveu X, Lucas-Ross M, Eskenazi A-M, Keefe RSE. Validation of the French version of the BACS (the brief assessment of cognition in schizophrenia) among 50 French schizophrenic patients. Eur Psychiatry J Assoc Eur Psychiatr 2007;22:365–70. https://doi.org/10.1016/j.eurpsy.2007.02.001.</w:t>
      </w:r>
    </w:p>
    <w:p w14:paraId="6CC5D9E9"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[101]</w:t>
      </w:r>
      <w:r w:rsidRPr="009B5DD6">
        <w:rPr>
          <w:rFonts w:ascii="Times New Roman" w:hAnsi="Times New Roman" w:cs="Times New Roman"/>
        </w:rPr>
        <w:tab/>
        <w:t xml:space="preserve">Segarra N, Bernardo M, Gutierrez F, Justicia A, Fernadez-Egea E, Allas M, et al. </w:t>
      </w:r>
      <w:r w:rsidRPr="009B5DD6">
        <w:rPr>
          <w:rFonts w:ascii="Times New Roman" w:hAnsi="Times New Roman" w:cs="Times New Roman"/>
          <w:lang w:val="en-US"/>
        </w:rPr>
        <w:t>Spanish validation of the Brief Assessment in Cognition in Schizophrenia (BACS) in patients with schizophrenia and healthy controls. Eur Psychiatry J Assoc Eur Psychiatr 2011;26:69–73. https://doi.org/10.1016/j.eurpsy.2009.11.001.</w:t>
      </w:r>
    </w:p>
    <w:p w14:paraId="7D45BC2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[102]</w:t>
      </w:r>
      <w:r w:rsidRPr="009B5DD6">
        <w:rPr>
          <w:rFonts w:ascii="Times New Roman" w:hAnsi="Times New Roman" w:cs="Times New Roman"/>
        </w:rPr>
        <w:tab/>
        <w:t xml:space="preserve">Anselmetti S, Poletti S, Ermoli E, Bechi M, Cappa S, Venneri A, et al. </w:t>
      </w:r>
      <w:r w:rsidRPr="009B5DD6">
        <w:rPr>
          <w:rFonts w:ascii="Times New Roman" w:hAnsi="Times New Roman" w:cs="Times New Roman"/>
          <w:lang w:val="en-US"/>
        </w:rPr>
        <w:t>The Brief Assessment of Cognition in Schizophrenia. Normative data for the Italian population. Neurol Sci Off J Ital Neurol Soc Ital Soc Clin Neurophysiol 2008;29:85–92. https://doi.org/10.1007/s10072-008-0866-9.</w:t>
      </w:r>
    </w:p>
    <w:p w14:paraId="7750DFF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[103]</w:t>
      </w:r>
      <w:r w:rsidRPr="009B5DD6">
        <w:rPr>
          <w:rFonts w:ascii="Times New Roman" w:hAnsi="Times New Roman" w:cs="Times New Roman"/>
          <w:lang w:val="en-US"/>
        </w:rPr>
        <w:tab/>
        <w:t>Kaneda Y, Sumiyoshi T, Keefe R, Ishimoto Y, Numata S, Ohmori T. Brief assessment of cognition in schizophrenia: validation of the Japanese version. Psychiatry Clin Neurosci 2007;61:602–9. https://doi.org/10.1111/j.1440-1819.2007.01725.x.</w:t>
      </w:r>
    </w:p>
    <w:p w14:paraId="74ADDE6C"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[104]</w:t>
      </w:r>
      <w:r w:rsidRPr="009B5DD6">
        <w:rPr>
          <w:rFonts w:ascii="Times New Roman" w:hAnsi="Times New Roman" w:cs="Times New Roman"/>
          <w:lang w:val="en-US"/>
        </w:rPr>
        <w:tab/>
        <w:t xml:space="preserve">Mazhari S, Parvaresh N, Eslami Shahrbabaki M, Sadeghi MM, Nakhaee N, Keefe RSE. Validation of the Persian version of the brief assessment of cognition in schizophrenia in patients with schizophrenia and healthy controls. </w:t>
      </w:r>
      <w:r w:rsidRPr="009B5DD6">
        <w:rPr>
          <w:rFonts w:ascii="Times New Roman" w:hAnsi="Times New Roman" w:cs="Times New Roman"/>
        </w:rPr>
        <w:t>Psychiatry Clin Neurosci 2014;68:160–6. https://doi.org/10.1111/pcn.12107.</w:t>
      </w:r>
    </w:p>
    <w:p w14:paraId="4D3ADCA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lastRenderedPageBreak/>
        <w:t>[105]</w:t>
      </w:r>
      <w:r w:rsidRPr="009B5DD6">
        <w:rPr>
          <w:rFonts w:ascii="Times New Roman" w:hAnsi="Times New Roman" w:cs="Times New Roman"/>
        </w:rPr>
        <w:tab/>
        <w:t xml:space="preserve">Araújo GE, Resende CB de, Cardoso ACA, Teixeira AL, Keefe RSE, Salgado JV. </w:t>
      </w:r>
      <w:r w:rsidRPr="009B5DD6">
        <w:rPr>
          <w:rFonts w:ascii="Times New Roman" w:hAnsi="Times New Roman" w:cs="Times New Roman"/>
          <w:lang w:val="en-US"/>
        </w:rPr>
        <w:t>Validity and reliability of the Brazilian Portuguese version of the BACS (Brief Assessment of Cognition in Schizophrenia). Clin Sao Paulo Braz 2015;70:278–82. https://doi.org/10.6061/clinics/2015(04)10.</w:t>
      </w:r>
    </w:p>
    <w:p w14:paraId="662EEF0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[106]</w:t>
      </w:r>
      <w:r w:rsidRPr="009B5DD6">
        <w:rPr>
          <w:rFonts w:ascii="Times New Roman" w:hAnsi="Times New Roman" w:cs="Times New Roman"/>
          <w:lang w:val="en-US"/>
        </w:rPr>
        <w:tab/>
        <w:t>Purdon S. Purdon (2005) SCIP Manual. 2005.</w:t>
      </w:r>
    </w:p>
    <w:p w14:paraId="3194673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[107]</w:t>
      </w:r>
      <w:r w:rsidRPr="009B5DD6">
        <w:rPr>
          <w:rFonts w:ascii="Times New Roman" w:hAnsi="Times New Roman" w:cs="Times New Roman"/>
          <w:lang w:val="en-US"/>
        </w:rPr>
        <w:tab/>
        <w:t>Nuechterlein KH, Green MF, Kern RS, Baade LE, Barch DM, Cohen JD, et al. The MATRICS Consensus Cognitive Battery, part 1: test selection, reliability, and validity. Am J Psychiatry 2008;165:203–13. https://doi.org/10.1176/appi.ajp.2007.07010042.</w:t>
      </w:r>
    </w:p>
    <w:p w14:paraId="25476425"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[108]</w:t>
      </w:r>
      <w:r w:rsidRPr="009B5DD6">
        <w:rPr>
          <w:rFonts w:ascii="Times New Roman" w:hAnsi="Times New Roman" w:cs="Times New Roman"/>
          <w:lang w:val="en-US"/>
        </w:rPr>
        <w:tab/>
        <w:t>Fervaha G, Agid O, Foussias G, Remington G. Toward a more parsimonious assessment of neurocognition in schizophrenia: a 10-minute assessment tool. J Psychiatr Res 2014;52:50–6. https://doi.org/10.1016/j.jpsychires.2014.01.009.</w:t>
      </w:r>
    </w:p>
    <w:p w14:paraId="3ED9B2C3"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[109]</w:t>
      </w:r>
      <w:r w:rsidRPr="009B5DD6">
        <w:rPr>
          <w:rFonts w:ascii="Times New Roman" w:hAnsi="Times New Roman" w:cs="Times New Roman"/>
          <w:lang w:val="en-US"/>
        </w:rPr>
        <w:tab/>
        <w:t>Hurford IM, Ventura J, Marder SR, Reise SP, Bilder RM. A 10-minute measure of global cognition: Validation of the Brief Cognitive Assessment Tool for Schizophrenia (B-CATS). Schizophr Res 2018;195:327–33. https://doi.org/10.1016/j.schres.2017.08.033.</w:t>
      </w:r>
    </w:p>
    <w:p w14:paraId="40ABBC1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[110]</w:t>
      </w:r>
      <w:r w:rsidRPr="009B5DD6">
        <w:rPr>
          <w:rFonts w:ascii="Times New Roman" w:hAnsi="Times New Roman" w:cs="Times New Roman"/>
          <w:lang w:val="en-US"/>
        </w:rPr>
        <w:tab/>
        <w:t>Keefe RSE, Poe M, Walker TM, Kang JW, Harvey PD. The Schizophrenia Cognition Rating Scale: an interview-based assessment and its relationship to cognition, real-world functioning, and functional capacity. Am J Psychiatry 2006;163:426–32. https://doi.org/10.1176/appi.ajp.163.3.426.</w:t>
      </w:r>
    </w:p>
    <w:p w14:paraId="175B31E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[111]</w:t>
      </w:r>
      <w:r w:rsidRPr="009B5DD6">
        <w:rPr>
          <w:rFonts w:ascii="Times New Roman" w:hAnsi="Times New Roman" w:cs="Times New Roman"/>
          <w:lang w:val="en-US"/>
        </w:rPr>
        <w:tab/>
        <w:t>Harvey PD, Khan A, Atkins A, Walker TM, Keefe RSE. Comprehensive review of the research employing the schizophrenia cognition rating scale (SCoRS). Schizophr Res 2019;210:30–8. https://doi.org/10.1016/j.schres.2019.05.040.</w:t>
      </w:r>
    </w:p>
    <w:p w14:paraId="2096D85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[112]</w:t>
      </w:r>
      <w:r w:rsidRPr="009B5DD6">
        <w:rPr>
          <w:rFonts w:ascii="Times New Roman" w:hAnsi="Times New Roman" w:cs="Times New Roman"/>
          <w:lang w:val="en-US"/>
        </w:rPr>
        <w:tab/>
        <w:t>Ventura J, Cienfuegos A, Boxer O, Bilder R. Clinical global impression of cognition in schizophrenia (CGI-CogS): reliability and validity of a co-primary measure of cognition. Schizophr Res 2008;106:59–69. https://doi.org/10.1016/j.schres.2007.07.025.</w:t>
      </w:r>
    </w:p>
    <w:p w14:paraId="55F7596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[113]</w:t>
      </w:r>
      <w:r w:rsidRPr="009B5DD6">
        <w:rPr>
          <w:rFonts w:ascii="Times New Roman" w:hAnsi="Times New Roman" w:cs="Times New Roman"/>
          <w:lang w:val="en-US"/>
        </w:rPr>
        <w:tab/>
        <w:t>Ventura J, Reise SP, Keefe RSE, Baade LE, Gold JM, Green MF, et al. The Cognitive Assessment Interview (CAI): development and validation of an empirically derived, brief interview-based measure of cognition. Schizophr Res 2010;121:24–31. https://doi.org/10.1016/j.schres.2010.04.016.</w:t>
      </w:r>
    </w:p>
    <w:p w14:paraId="0D2C9FC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[114]</w:t>
      </w:r>
      <w:r w:rsidRPr="009B5DD6">
        <w:rPr>
          <w:rFonts w:ascii="Times New Roman" w:hAnsi="Times New Roman" w:cs="Times New Roman"/>
          <w:lang w:val="en-US"/>
        </w:rPr>
        <w:tab/>
        <w:t>Palumbo D. Inter-rater reliability and psychometric characteristics of the Italian version of the Cognitive Assessment Interview (CAI). Off J Ital Soc Psychopathol 2019;25:85–114.</w:t>
      </w:r>
    </w:p>
    <w:p w14:paraId="03FB52D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[115]</w:t>
      </w:r>
      <w:r w:rsidRPr="009B5DD6">
        <w:rPr>
          <w:rFonts w:ascii="Times New Roman" w:hAnsi="Times New Roman" w:cs="Times New Roman"/>
          <w:lang w:val="en-US"/>
        </w:rPr>
        <w:tab/>
        <w:t>Bosgelmez S, Yildiz M, Yazici E, Inan E, Turgut C, Karabulut U, et al. Reliability and validity of the Turkish version of cognitive assessment interview (CAI-TR). Klin Psikofarmakol Bül Bull Clin Psychopharmacol 2015;25:365–80. https://doi.org/10.5455/bcp.20150502064017.</w:t>
      </w:r>
    </w:p>
    <w:p w14:paraId="5BA5D40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[116]</w:t>
      </w:r>
      <w:r w:rsidRPr="009B5DD6">
        <w:rPr>
          <w:rFonts w:ascii="Times New Roman" w:hAnsi="Times New Roman" w:cs="Times New Roman"/>
        </w:rPr>
        <w:tab/>
        <w:t xml:space="preserve">Sánchez-Torres AM, Elosúa MR, Lorente-Omeñaca R, Moreno-Izco L, Peralta V, Ventura J, et al. </w:t>
      </w:r>
      <w:r w:rsidRPr="009B5DD6">
        <w:rPr>
          <w:rFonts w:ascii="Times New Roman" w:hAnsi="Times New Roman" w:cs="Times New Roman"/>
          <w:lang w:val="en-US"/>
        </w:rPr>
        <w:t>Using the cognitive assessment interview to screen cognitive impairment in psychosis. Eur Arch Psychiatry Clin Neurosci 2016;266:629–37. https://doi.org/10.1007/s00406-016-0700-y.</w:t>
      </w:r>
    </w:p>
    <w:p w14:paraId="03C2F24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[117]</w:t>
      </w:r>
      <w:r w:rsidRPr="009B5DD6">
        <w:rPr>
          <w:rFonts w:ascii="Times New Roman" w:hAnsi="Times New Roman" w:cs="Times New Roman"/>
          <w:lang w:val="en-US"/>
        </w:rPr>
        <w:tab/>
        <w:t>Salgado JV, Carvalhaes CFR, Pires A de M, Neves M de CL das, Cruz BF, Cardoso CS, et al. Sensitivity and applicability of the Brazilian version of the Brief Assessment of Cognition in Schizophrenia (BACS). Dement Neuropsychol 2007;1:260–5. https://doi.org/10.1590/S1980-57642008DN10300007.</w:t>
      </w:r>
    </w:p>
    <w:p w14:paraId="68D60F7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[118]</w:t>
      </w:r>
      <w:r w:rsidRPr="009B5DD6">
        <w:rPr>
          <w:rFonts w:ascii="Times New Roman" w:hAnsi="Times New Roman" w:cs="Times New Roman"/>
          <w:lang w:val="en-US"/>
        </w:rPr>
        <w:tab/>
        <w:t>Chianetta J-M, Lefebvre M, LeBlanc R, Grignon S. Comparative psychometric properties of the BACS and RBANS in patients with schizophrenia and schizoaffective disorder. Schizophr Res 2008;105:86–94. https://doi.org/10.1016/j.schres.2008.05.024.</w:t>
      </w:r>
    </w:p>
    <w:p w14:paraId="771C61D5"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[119]</w:t>
      </w:r>
      <w:r w:rsidRPr="009B5DD6">
        <w:rPr>
          <w:rFonts w:ascii="Times New Roman" w:hAnsi="Times New Roman" w:cs="Times New Roman"/>
          <w:lang w:val="en-US"/>
        </w:rPr>
        <w:tab/>
        <w:t>Keefe RSE, Harvey PD, Goldberg TE, Gold JM, Walker TM, Kennel C, et al. Norms and standardization of the Brief Assessment of Cognition in Schizophrenia (BACS). Schizophr Res 2008;102:108–15. https://doi.org/10.1016/j.schres.2008.03.024.</w:t>
      </w:r>
    </w:p>
    <w:p w14:paraId="16E21028"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[120]</w:t>
      </w:r>
      <w:r w:rsidRPr="009B5DD6">
        <w:rPr>
          <w:rFonts w:ascii="Times New Roman" w:hAnsi="Times New Roman" w:cs="Times New Roman"/>
          <w:lang w:val="en-US"/>
        </w:rPr>
        <w:tab/>
        <w:t xml:space="preserve">Kern RS, Nuechterlein KH, Green MF, Baade LE, Fenton WS, Gold JM, et al. The MATRICS Consensus Cognitive Battery, part 2: co-norming and standardization. </w:t>
      </w:r>
      <w:r w:rsidRPr="009B5DD6">
        <w:rPr>
          <w:rFonts w:ascii="Times New Roman" w:hAnsi="Times New Roman" w:cs="Times New Roman"/>
        </w:rPr>
        <w:t>Am J Psychiatry 2008;165:214–20. https://doi.org/10.1176/appi.ajp.2007.07010043.</w:t>
      </w:r>
    </w:p>
    <w:p w14:paraId="7992980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[121]</w:t>
      </w:r>
      <w:r w:rsidRPr="009B5DD6">
        <w:rPr>
          <w:rFonts w:ascii="Times New Roman" w:hAnsi="Times New Roman" w:cs="Times New Roman"/>
        </w:rPr>
        <w:tab/>
        <w:t xml:space="preserve">Pino O, Guilera G, Rojo JE, Gómez-Benito J, Bernardo M, Crespo-Facorro B, et al. </w:t>
      </w:r>
      <w:r w:rsidRPr="009B5DD6">
        <w:rPr>
          <w:rFonts w:ascii="Times New Roman" w:hAnsi="Times New Roman" w:cs="Times New Roman"/>
          <w:lang w:val="en-US"/>
        </w:rPr>
        <w:t>Spanish version of the Screen for Cognitive Impairment in Psychiatry (SCIP-S): psychometric properties of a brief scale for cognitive evaluation in schizophrenia. Schizophr Res 2008;99:139–48. https://doi.org/10.1016/j.schres.2007.09.012.</w:t>
      </w:r>
    </w:p>
    <w:p w14:paraId="07DF726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[122]</w:t>
      </w:r>
      <w:r w:rsidRPr="009B5DD6">
        <w:rPr>
          <w:rFonts w:ascii="Times New Roman" w:hAnsi="Times New Roman" w:cs="Times New Roman"/>
          <w:lang w:val="en-US"/>
        </w:rPr>
        <w:tab/>
        <w:t>Hurford IM, Marder SR, Keefe RSE, Reise SP, Bilder RM. A brief cognitive assessment tool for schizophrenia: construction of a tool for clinicians. Schizophr Bull 2011;37:538–45. https://doi.org/10.1093/schbul/sbp095.</w:t>
      </w:r>
    </w:p>
    <w:p w14:paraId="2233B64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[123]</w:t>
      </w:r>
      <w:r w:rsidRPr="009B5DD6">
        <w:rPr>
          <w:rFonts w:ascii="Times New Roman" w:hAnsi="Times New Roman" w:cs="Times New Roman"/>
          <w:lang w:val="en-US"/>
        </w:rPr>
        <w:tab/>
        <w:t>Keefe RSE, Fox KH, Harvey PD, Cucchiaro J, Siu C, Loebel A. Characteristics of the MATRICS Consensus Cognitive Battery in a 29-site antipsychotic schizophrenia clinical trial. Schizophr Res 2011;125:161–8. https://doi.org/10.1016/j.schres.2010.09.015.</w:t>
      </w:r>
    </w:p>
    <w:p w14:paraId="34E5714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lastRenderedPageBreak/>
        <w:t>[124]</w:t>
      </w:r>
      <w:r w:rsidRPr="009B5DD6">
        <w:rPr>
          <w:rFonts w:ascii="Times New Roman" w:hAnsi="Times New Roman" w:cs="Times New Roman"/>
          <w:lang w:val="en-US"/>
        </w:rPr>
        <w:tab/>
        <w:t>August SM, Kiwanuka JN, McMahon RP, Gold JM. The MATRICS Consensus Cognitive Battery (MCCB): clinical and cognitive correlates. Schizophr Res 2012;134:76–82. https://doi.org/10.1016/j.schres.2011.10.015.</w:t>
      </w:r>
    </w:p>
    <w:p w14:paraId="613696D0"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[125]</w:t>
      </w:r>
      <w:r w:rsidRPr="009B5DD6">
        <w:rPr>
          <w:rFonts w:ascii="Times New Roman" w:hAnsi="Times New Roman" w:cs="Times New Roman"/>
          <w:lang w:val="en-US"/>
        </w:rPr>
        <w:tab/>
        <w:t xml:space="preserve">Mohn C, Sundet K, Rund BR. The Norwegian standardization of the MATRICS (Measurement and Treatment Research to Improve Cognition in Schizophrenia) Consensus Cognitive Battery. </w:t>
      </w:r>
      <w:r w:rsidRPr="009B5DD6">
        <w:rPr>
          <w:rFonts w:ascii="Times New Roman" w:hAnsi="Times New Roman" w:cs="Times New Roman"/>
        </w:rPr>
        <w:t>J Clin Exp Neuropsychol 2012;34:667–77. https://doi.org/10.1080/13803395.2012.667792.</w:t>
      </w:r>
    </w:p>
    <w:p w14:paraId="06449F5B"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rPr>
        <w:t>[126]</w:t>
      </w:r>
      <w:r w:rsidRPr="009B5DD6">
        <w:rPr>
          <w:rFonts w:ascii="Times New Roman" w:hAnsi="Times New Roman" w:cs="Times New Roman"/>
        </w:rPr>
        <w:tab/>
        <w:t xml:space="preserve">Rodriguez-Jimenez R, Bagney A, Garcia-Navarro C, Aparicio AI, Lopez-Anton R, Moreno-Ortega M, et al. </w:t>
      </w:r>
      <w:r w:rsidRPr="009B5DD6">
        <w:rPr>
          <w:rFonts w:ascii="Times New Roman" w:hAnsi="Times New Roman" w:cs="Times New Roman"/>
          <w:lang w:val="en-US"/>
        </w:rPr>
        <w:t xml:space="preserve">The MATRICS consensus cognitive battery (MCCB): co-norming and standardization in Spain. </w:t>
      </w:r>
      <w:r w:rsidRPr="009B5DD6">
        <w:rPr>
          <w:rFonts w:ascii="Times New Roman" w:hAnsi="Times New Roman" w:cs="Times New Roman"/>
        </w:rPr>
        <w:t>Schizophr Res 2012;134:279–84. https://doi.org/10.1016/j.schres.2011.11.026.</w:t>
      </w:r>
    </w:p>
    <w:p w14:paraId="11A207DB"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[127]</w:t>
      </w:r>
      <w:r w:rsidRPr="009B5DD6">
        <w:rPr>
          <w:rFonts w:ascii="Times New Roman" w:hAnsi="Times New Roman" w:cs="Times New Roman"/>
        </w:rPr>
        <w:tab/>
        <w:t xml:space="preserve">Eng GK, Lam M, Bong YL, Subramaniam M, Bautista D, Rapisarda A, et al. </w:t>
      </w:r>
      <w:r w:rsidRPr="009B5DD6">
        <w:rPr>
          <w:rFonts w:ascii="Times New Roman" w:hAnsi="Times New Roman" w:cs="Times New Roman"/>
          <w:lang w:val="en-US"/>
        </w:rPr>
        <w:t>Brief assessment of cognition in schizophrenia: normative data in an English-speaking ethnic Chinese sample. Arch Clin Neuropsychol Off J Natl Acad Neuropsychol 2013;28:845–58. https://doi.org/10.1093/arclin/act060.</w:t>
      </w:r>
    </w:p>
    <w:p w14:paraId="10140CF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[128]</w:t>
      </w:r>
      <w:r w:rsidRPr="009B5DD6">
        <w:rPr>
          <w:rFonts w:ascii="Times New Roman" w:hAnsi="Times New Roman" w:cs="Times New Roman"/>
          <w:lang w:val="en-US"/>
        </w:rPr>
        <w:tab/>
        <w:t>Kaneda Y, Ohmori T, Okahisa Y, Sumiyoshi T, Pu S, Ueoka Y, et al. Measurement and Treatment Research toImprove Cognition in Schizophrenia Consensus Cognitive Battery: validation of the Japanese version. Psychiatry Clin Neurosci 2013;67:182–8. https://doi.org/10.1111/pcn.12029.</w:t>
      </w:r>
    </w:p>
    <w:p w14:paraId="6C42203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[129]</w:t>
      </w:r>
      <w:r w:rsidRPr="009B5DD6">
        <w:rPr>
          <w:rFonts w:ascii="Times New Roman" w:hAnsi="Times New Roman" w:cs="Times New Roman"/>
          <w:lang w:val="en-US"/>
        </w:rPr>
        <w:tab/>
        <w:t>Rapisarda A, Lim TF, Lim M, Collinson SL, Kraus MS, Keefe RSE. Applicability of the MATRICS Consensus Cognitive Battery in Singapore. Clin Neuropsychol 2013;27:455–69. https://doi.org/10.1080/13854046.2012.762120.</w:t>
      </w:r>
    </w:p>
    <w:p w14:paraId="3FDBD36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[130]</w:t>
      </w:r>
      <w:r w:rsidRPr="009B5DD6">
        <w:rPr>
          <w:rFonts w:ascii="Times New Roman" w:hAnsi="Times New Roman" w:cs="Times New Roman"/>
          <w:lang w:val="en-US"/>
        </w:rPr>
        <w:tab/>
        <w:t>Roseberry JE, Kristian Hill S. Limited practice effects and evaluation of expectation for change: MATRICS Consensus Cognitive Battery. Schizophr Res 2014;159:188–92. https://doi.org/10.1016/j.schres.2014.08.004.</w:t>
      </w:r>
    </w:p>
    <w:p w14:paraId="6F4ABB76"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[131]</w:t>
      </w:r>
      <w:r w:rsidRPr="009B5DD6">
        <w:rPr>
          <w:rFonts w:ascii="Times New Roman" w:hAnsi="Times New Roman" w:cs="Times New Roman"/>
          <w:lang w:val="en-US"/>
        </w:rPr>
        <w:tab/>
        <w:t>Fervaha G, Hill C, Agid O, Takeuchi H, Foussias G, Siddiqui I, et al. Examination of the validity of the Brief Neurocognitive Assessment (BNA) for schizophrenia. Schizophr Res 2015;166:304–9. https://doi.org/10.1016/j.schres.2015.05.015.</w:t>
      </w:r>
    </w:p>
    <w:p w14:paraId="210686EB"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[132]</w:t>
      </w:r>
      <w:r w:rsidRPr="009B5DD6">
        <w:rPr>
          <w:rFonts w:ascii="Times New Roman" w:hAnsi="Times New Roman" w:cs="Times New Roman"/>
          <w:lang w:val="en-US"/>
        </w:rPr>
        <w:tab/>
        <w:t>Jędrasik-Styła M, Ciołkiewicz A, Styła R, Linke M, Parnowska D, Gruszka A, et al. The Polish Academic Version of the MATRICS Consensus Cognitive Battery (MCCB): Evaluation of Psychometric Properties. Psychiatr Q 2015;86:435–47. https://doi.org/10.1007/s11126-015-9343-9.</w:t>
      </w:r>
    </w:p>
    <w:p w14:paraId="1272B253"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[133]</w:t>
      </w:r>
      <w:r w:rsidRPr="009B5DD6">
        <w:rPr>
          <w:rFonts w:ascii="Times New Roman" w:hAnsi="Times New Roman" w:cs="Times New Roman"/>
          <w:lang w:val="en-US"/>
        </w:rPr>
        <w:tab/>
        <w:t>Lees J, Applegate E, Emsley R, Lewis S, Michalopoulou P, Collier T, et al. Calibration and cross-validation of MCCB and CogState in schizophrenia. Psychopharmacology (Berl) 2015;232:3873–82. https://doi.org/10.1007/s00213-015-3960-8.</w:t>
      </w:r>
    </w:p>
    <w:p w14:paraId="552FE28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[134]</w:t>
      </w:r>
      <w:r w:rsidRPr="009B5DD6">
        <w:rPr>
          <w:rFonts w:ascii="Times New Roman" w:hAnsi="Times New Roman" w:cs="Times New Roman"/>
          <w:lang w:val="en-US"/>
        </w:rPr>
        <w:tab/>
        <w:t>Shi C, Kang L, Yao S, Ma Y, Li T, Liang Y, et al. The MATRICS Consensus Cognitive Battery (MCCB): Co-norming and standardization in China. Schizophr Res 2015;169:109–15. https://doi.org/10.1016/j.schres.2015.09.003.</w:t>
      </w:r>
    </w:p>
    <w:p w14:paraId="2912671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[135]</w:t>
      </w:r>
      <w:r w:rsidRPr="009B5DD6">
        <w:rPr>
          <w:rFonts w:ascii="Times New Roman" w:hAnsi="Times New Roman" w:cs="Times New Roman"/>
          <w:lang w:val="en-US"/>
        </w:rPr>
        <w:tab/>
        <w:t>John AP, Yeak K, Ayres H, Sevastos M, Moore E. Successful evaluation of cognitive function and the nature of cognitive deficits among people with schizophrenia in clinical rehabilitation settings. Australas Psychiatry Bull R Aust N Z Coll Psychiatr 2016;24:342–6. https://doi.org/10.1177/1039856216656537.</w:t>
      </w:r>
    </w:p>
    <w:p w14:paraId="420944C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[136]</w:t>
      </w:r>
      <w:r w:rsidRPr="009B5DD6">
        <w:rPr>
          <w:rFonts w:ascii="Times New Roman" w:hAnsi="Times New Roman" w:cs="Times New Roman"/>
          <w:lang w:val="en-US"/>
        </w:rPr>
        <w:tab/>
        <w:t>Kumar S, Mulsant BH, Tsoutsoulas C, Ghazala Z, Voineskos AN, Bowie CR, et al. An optimal combination of MCCB and CANTAB to assess functional capacity in older individuals with schizophrenia. Int J Geriatr Psychiatry 2016;31:1116–23. https://doi.org/10.1002/gps.4547.</w:t>
      </w:r>
    </w:p>
    <w:p w14:paraId="78A0705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[137]</w:t>
      </w:r>
      <w:r w:rsidRPr="009B5DD6">
        <w:rPr>
          <w:rFonts w:ascii="Times New Roman" w:hAnsi="Times New Roman" w:cs="Times New Roman"/>
          <w:lang w:val="en-US"/>
        </w:rPr>
        <w:tab/>
        <w:t>Fonseca AO, Berberian AA, de Meneses-Gaya C, Gadelha A, Vicente M de O, Nuechterlein KH, et al. The Brazilian standardization of the MATRICS consensus cognitive battery (MCCB): Psychometric study. Schizophr Res 2017;185:148–53. https://doi.org/10.1016/j.schres.2017.01.006.</w:t>
      </w:r>
    </w:p>
    <w:p w14:paraId="3E01AE1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[138]</w:t>
      </w:r>
      <w:r w:rsidRPr="009B5DD6">
        <w:rPr>
          <w:rFonts w:ascii="Times New Roman" w:hAnsi="Times New Roman" w:cs="Times New Roman"/>
          <w:lang w:val="en-US"/>
        </w:rPr>
        <w:tab/>
        <w:t>Georgiades A, Davis VG, Atkins AS, Khan A, Walker TW, Loebel A, et al. Psychometric characteristics of the MATRICS Consensus Cognitive Battery in a large pooled cohort of stable schizophrenia patients. Schizophr Res 2017;190:172–9. https://doi.org/10.1016/j.schres.2017.03.040.</w:t>
      </w:r>
    </w:p>
    <w:p w14:paraId="61807A1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[139]</w:t>
      </w:r>
      <w:r w:rsidRPr="009B5DD6">
        <w:rPr>
          <w:rFonts w:ascii="Times New Roman" w:hAnsi="Times New Roman" w:cs="Times New Roman"/>
          <w:lang w:val="en-US"/>
        </w:rPr>
        <w:tab/>
        <w:t>Wang L-J, Huang Y-C, Hung C-F, Chen C-K, Chen Y-C, Lee P-Y, et al. The Chinese Version of the Brief Assessment of Cognition in Schizophrenia: Data of a Large-Scale Mandarin-Speaking Population. Arch Clin Neuropsychol Off J Natl Acad Neuropsychol 2017;32:289–96. https://doi.org/10.1093/arclin/acw100.</w:t>
      </w:r>
    </w:p>
    <w:p w14:paraId="18D917C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[140]</w:t>
      </w:r>
      <w:r w:rsidRPr="009B5DD6">
        <w:rPr>
          <w:rFonts w:ascii="Times New Roman" w:hAnsi="Times New Roman" w:cs="Times New Roman"/>
          <w:lang w:val="en-US"/>
        </w:rPr>
        <w:tab/>
        <w:t>Gómez-Benito J, Berrío ÁI, Guilera G, Rojo E, Purdon S, Pino O. The Screen for Cognitive Impairment in Psychiatry: Proposal for a polytomous scoring system. Int J Methods Psychiatr Res 2018;27:e1598. https://doi.org/10.1002/mpr.1598.</w:t>
      </w:r>
    </w:p>
    <w:p w14:paraId="5B7303F0"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lastRenderedPageBreak/>
        <w:t>[141]</w:t>
      </w:r>
      <w:r w:rsidRPr="009B5DD6">
        <w:rPr>
          <w:rFonts w:ascii="Times New Roman" w:hAnsi="Times New Roman" w:cs="Times New Roman"/>
          <w:lang w:val="en-US"/>
        </w:rPr>
        <w:tab/>
        <w:t xml:space="preserve">Mucci A, Galderisi S, Green MF, Nuechterlein K, Rucci P, Gibertoni D, et al. Familial aggregation of MATRICS Consensus Cognitive Battery scores in a large sample of outpatients with schizophrenia and their unaffected relatives. </w:t>
      </w:r>
      <w:r w:rsidRPr="009B5DD6">
        <w:rPr>
          <w:rFonts w:ascii="Times New Roman" w:hAnsi="Times New Roman" w:cs="Times New Roman"/>
        </w:rPr>
        <w:t>Psychol Med 2018;48:1359–66. https://doi.org/10.1017/S0033291717002902.</w:t>
      </w:r>
    </w:p>
    <w:p w14:paraId="666B00A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[142]</w:t>
      </w:r>
      <w:r w:rsidRPr="009B5DD6">
        <w:rPr>
          <w:rFonts w:ascii="Times New Roman" w:hAnsi="Times New Roman" w:cs="Times New Roman"/>
        </w:rPr>
        <w:tab/>
        <w:t xml:space="preserve">Belvederi Murri M, Folesani F, Costa S, Biancosino B, Colla C, Zerbinati L, et al. </w:t>
      </w:r>
      <w:r w:rsidRPr="009B5DD6">
        <w:rPr>
          <w:rFonts w:ascii="Times New Roman" w:hAnsi="Times New Roman" w:cs="Times New Roman"/>
          <w:lang w:val="en-US"/>
        </w:rPr>
        <w:t>Screening for cognitive impairment in non-affective psychoses: A comparison between the SCIP and the MoCA. Schizophr Res 2020;218:188–94. https://doi.org/10.1016/j.schres.2020.01.005.</w:t>
      </w:r>
    </w:p>
    <w:p w14:paraId="3205DBAB"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[143]</w:t>
      </w:r>
      <w:r w:rsidRPr="009B5DD6">
        <w:rPr>
          <w:rFonts w:ascii="Times New Roman" w:hAnsi="Times New Roman" w:cs="Times New Roman"/>
          <w:lang w:val="en-US"/>
        </w:rPr>
        <w:tab/>
        <w:t>Bezdicek O, Michalec J, Kališová L, Kufa T, Děchtěrenko F, Chlebovcová M, et al. Profile of cognitive deficits in schizophrenia and factor structure of the Czech MATRICS Consensus Cognitive Battery. Schizophr Res 2020;218:85–92. https://doi.org/10.1016/j.schres.2020.02.004.</w:t>
      </w:r>
    </w:p>
    <w:p w14:paraId="25C8FB66"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[144]</w:t>
      </w:r>
      <w:r w:rsidRPr="009B5DD6">
        <w:rPr>
          <w:rFonts w:ascii="Times New Roman" w:hAnsi="Times New Roman" w:cs="Times New Roman"/>
          <w:lang w:val="en-US"/>
        </w:rPr>
        <w:tab/>
        <w:t>Green MF, Nuechterlein KH, Kern RS, Baade LE, Fenton WS, Gold JM, et al. Functional co-primary measures for clinical trials in schizophrenia: results from the MATRICS Psychometric and Standardization Study. Am J Psychiatry 2008;165:221–8. https://doi.org/10.1176/appi.ajp.2007.07010089.</w:t>
      </w:r>
    </w:p>
    <w:p w14:paraId="2A614E73"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[145]</w:t>
      </w:r>
      <w:r w:rsidRPr="009B5DD6">
        <w:rPr>
          <w:rFonts w:ascii="Times New Roman" w:hAnsi="Times New Roman" w:cs="Times New Roman"/>
          <w:lang w:val="en-US"/>
        </w:rPr>
        <w:tab/>
        <w:t xml:space="preserve">Harvey PD, Ogasa M, Cucchiaro J, Loebel A, Keefe RSE. Performance and interview-based assessments of cognitive change in a randomized, double-blind comparison of lurasidone vs. ziprasidone. </w:t>
      </w:r>
      <w:r w:rsidRPr="009B5DD6">
        <w:rPr>
          <w:rFonts w:ascii="Times New Roman" w:hAnsi="Times New Roman" w:cs="Times New Roman"/>
        </w:rPr>
        <w:t>Schizophr Res 2011;127:188–94. https://doi.org/10.1016/j.schres.2011.01.004.</w:t>
      </w:r>
    </w:p>
    <w:p w14:paraId="720B55CF"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[146]</w:t>
      </w:r>
      <w:r w:rsidRPr="009B5DD6">
        <w:rPr>
          <w:rFonts w:ascii="Times New Roman" w:hAnsi="Times New Roman" w:cs="Times New Roman"/>
        </w:rPr>
        <w:tab/>
        <w:t xml:space="preserve">Gonzalez JM, Rubin M, Fredrick MM, Velligan DI. </w:t>
      </w:r>
      <w:r w:rsidRPr="009B5DD6">
        <w:rPr>
          <w:rFonts w:ascii="Times New Roman" w:hAnsi="Times New Roman" w:cs="Times New Roman"/>
          <w:lang w:val="en-US"/>
        </w:rPr>
        <w:t>A qualitative assessment of cross-cultural adaptation of intermediate measures for schizophrenia in multisite international studies. Psychiatry Res 2013;206:166–72. https://doi.org/10.1016/j.psychres.2012.10.015.</w:t>
      </w:r>
    </w:p>
    <w:p w14:paraId="37E7E3B4"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[147]</w:t>
      </w:r>
      <w:r w:rsidRPr="009B5DD6">
        <w:rPr>
          <w:rFonts w:ascii="Times New Roman" w:hAnsi="Times New Roman" w:cs="Times New Roman"/>
          <w:lang w:val="en-US"/>
        </w:rPr>
        <w:tab/>
        <w:t xml:space="preserve">Ventura J, Reise SP, Keefe RSE, Hurford IM, Wood RC, Bilder RM. The Cognitive Assessment Interview (CAI): reliability and validity of a brief interview-based measure of cognition. </w:t>
      </w:r>
      <w:r w:rsidRPr="009B5DD6">
        <w:rPr>
          <w:rFonts w:ascii="Times New Roman" w:hAnsi="Times New Roman" w:cs="Times New Roman"/>
        </w:rPr>
        <w:t>Schizophr Bull 2013;39:583–91. https://doi.org/10.1093/schbul/sbs001.</w:t>
      </w:r>
    </w:p>
    <w:p w14:paraId="561753D2"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[148]</w:t>
      </w:r>
      <w:r w:rsidRPr="009B5DD6">
        <w:rPr>
          <w:rFonts w:ascii="Times New Roman" w:hAnsi="Times New Roman" w:cs="Times New Roman"/>
        </w:rPr>
        <w:tab/>
        <w:t xml:space="preserve">Vita A, Deste G, Barlati S, De Peri L, Giambra A, Poli R, et al. </w:t>
      </w:r>
      <w:r w:rsidRPr="009B5DD6">
        <w:rPr>
          <w:rFonts w:ascii="Times New Roman" w:hAnsi="Times New Roman" w:cs="Times New Roman"/>
          <w:lang w:val="en-US"/>
        </w:rPr>
        <w:t>Interview-based assessment of cognition in schizophrenia: applicability of the Schizophrenia Cognition Rating Scale (SCoRS) in different phases of illness and settings of care. Schizophr Res 2013;146:217–23. https://doi.org/10.1016/j.schres.2013.02.035.</w:t>
      </w:r>
    </w:p>
    <w:p w14:paraId="57F77A8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[149]</w:t>
      </w:r>
      <w:r w:rsidRPr="009B5DD6">
        <w:rPr>
          <w:rFonts w:ascii="Times New Roman" w:hAnsi="Times New Roman" w:cs="Times New Roman"/>
          <w:lang w:val="en-US"/>
        </w:rPr>
        <w:tab/>
        <w:t>Keefe RSE, Davis VG, Spagnola NB, Hilt D, Dgetluck N, Ruse S, et al. Reliability, validity and treatment sensitivity of the Schizophrenia Cognition Rating Scale. Eur Neuropsychopharmacol J Eur Coll Neuropsychopharmacol 2015;25:176–84. https://doi.org/10.1016/j.euroneuro.2014.06.009.</w:t>
      </w:r>
    </w:p>
    <w:p w14:paraId="4C25563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[150]</w:t>
      </w:r>
      <w:r w:rsidRPr="009B5DD6">
        <w:rPr>
          <w:rFonts w:ascii="Times New Roman" w:hAnsi="Times New Roman" w:cs="Times New Roman"/>
          <w:lang w:val="en-US"/>
        </w:rPr>
        <w:tab/>
        <w:t>Higuchi Y, Sumiyoshi T, Seo T, Suga M, Takahashi T, Nishiyama S, et al. Associations between daily living skills, cognition, and real-world functioning across stages of schizophrenia; a study with the Schizophrenia Cognition Rating Scale Japanese version. Schizophr Res Cogn 2017;7:13–8. https://doi.org/10.1016/j.scog.2017.01.001.</w:t>
      </w:r>
    </w:p>
    <w:p w14:paraId="4F68E0B5"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[151]</w:t>
      </w:r>
      <w:r w:rsidRPr="009B5DD6">
        <w:rPr>
          <w:rFonts w:ascii="Times New Roman" w:hAnsi="Times New Roman" w:cs="Times New Roman"/>
          <w:lang w:val="en-US"/>
        </w:rPr>
        <w:tab/>
        <w:t>Kang E-C, Kim S-J, Seo Y-S, Jung S-S, Seo B-J, Ryu J-W, et al. The Korean Version of the Schizophrenia Cognition Rating Scale: Reliability and Validity. Psychiatry Investig 2017;14:141–9. https://doi.org/10.4306/pi.2017.14.2.141.</w:t>
      </w:r>
    </w:p>
    <w:p w14:paraId="0581551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[152]</w:t>
      </w:r>
      <w:r w:rsidRPr="009B5DD6">
        <w:rPr>
          <w:rFonts w:ascii="Times New Roman" w:hAnsi="Times New Roman" w:cs="Times New Roman"/>
          <w:lang w:val="en-US"/>
        </w:rPr>
        <w:tab/>
        <w:t>Mazhari S, Ghafaree-Nejad AR, Soleymani-Zade S, Keefe RSE. Validation of the Persian version of the Schizophrenia Cognition Rating Scale (SCoRS) in patients with schizophrenia. Asian J Psychiatry 2017;27:12–5. https://doi.org/10.1016/j.ajp.2017.02.007.</w:t>
      </w:r>
    </w:p>
    <w:p w14:paraId="4DAA75A6"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[153]</w:t>
      </w:r>
      <w:r w:rsidRPr="009B5DD6">
        <w:rPr>
          <w:rFonts w:ascii="Times New Roman" w:hAnsi="Times New Roman" w:cs="Times New Roman"/>
          <w:lang w:val="en-US"/>
        </w:rPr>
        <w:tab/>
        <w:t>Corcoran R, Mercer G, Frith CD. Schizophrenia, symptomatology and social inference: investigating “theory of mind” in people with schizophrenia. Schizophr Res 1995;17:5–13. https://doi.org/10.1016/0920-9964(95)00024-g.</w:t>
      </w:r>
    </w:p>
    <w:p w14:paraId="1F704BC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[154]</w:t>
      </w:r>
      <w:r w:rsidRPr="009B5DD6">
        <w:rPr>
          <w:rFonts w:ascii="Times New Roman" w:hAnsi="Times New Roman" w:cs="Times New Roman"/>
          <w:lang w:val="en-US"/>
        </w:rPr>
        <w:tab/>
        <w:t>Janssen I, Krabbendam L, Jolles J, van Os J. Alterations in theory of mind in patients with schizophrenia and non-psychotic relatives. Acta Psychiatr Scand 2003;108:110–7. https://doi.org/10.1034/j.1600-0447.2003.00092.x.</w:t>
      </w:r>
    </w:p>
    <w:p w14:paraId="3217EF6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[155]</w:t>
      </w:r>
      <w:r w:rsidRPr="009B5DD6">
        <w:rPr>
          <w:rFonts w:ascii="Times New Roman" w:hAnsi="Times New Roman" w:cs="Times New Roman"/>
          <w:lang w:val="en-US"/>
        </w:rPr>
        <w:tab/>
        <w:t>Gil D, Fernández-Modamio M, Bengochea R, Arrieta M. [Adaptation of the Hinting Task theory of the mind test to Spanish]. Rev Psiquiatr Salud Ment 2012;5:79–88. https://doi.org/10.1016/j.rpsm.2011.11.004.</w:t>
      </w:r>
    </w:p>
    <w:p w14:paraId="5B4821A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[156]</w:t>
      </w:r>
      <w:r w:rsidRPr="009B5DD6">
        <w:rPr>
          <w:rFonts w:ascii="Times New Roman" w:hAnsi="Times New Roman" w:cs="Times New Roman"/>
          <w:lang w:val="en-US"/>
        </w:rPr>
        <w:tab/>
        <w:t>Sanvicente-Vieira B, Brietzke E, Grassi-Oliveira R. Translation and adaptation of Theory of Mind tasks into Brazilian portuguese. Trends Psychiatry Psychother 2012;34:178–85. https://doi.org/10.1590/s2237-60892012000400003.</w:t>
      </w:r>
    </w:p>
    <w:p w14:paraId="793FD855"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[157]</w:t>
      </w:r>
      <w:r w:rsidRPr="009B5DD6">
        <w:rPr>
          <w:rFonts w:ascii="Times New Roman" w:hAnsi="Times New Roman" w:cs="Times New Roman"/>
          <w:lang w:val="en-US"/>
        </w:rPr>
        <w:tab/>
        <w:t>Frøyhaug M, Andersson S, Andreassen OA, Ueland T, Vaskinn A. Theory of mind in schizophrenia and bipolar disorder: psychometric properties of the Norwegian version of the Hinting Task. Cognit Neuropsychiatry 2019;24:454–69. https://doi.org/10.1080/13546805.2019.1674645.</w:t>
      </w:r>
    </w:p>
    <w:p w14:paraId="215B3ED3"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lastRenderedPageBreak/>
        <w:t>[158]</w:t>
      </w:r>
      <w:r w:rsidRPr="009B5DD6">
        <w:rPr>
          <w:rFonts w:ascii="Times New Roman" w:hAnsi="Times New Roman" w:cs="Times New Roman"/>
          <w:lang w:val="en-US"/>
        </w:rPr>
        <w:tab/>
        <w:t>Krawczyk MM, Schudy AM, Jarkiewicz M, Okruszek Ł. Polish version of the Hinting Task - pilot study with patients with schizophrenia. Psychiatr Pol 2020;54:727–39. https://doi.org/10.12740/PP/112265.</w:t>
      </w:r>
    </w:p>
    <w:p w14:paraId="4485E79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[159]</w:t>
      </w:r>
      <w:r w:rsidRPr="009B5DD6">
        <w:rPr>
          <w:rFonts w:ascii="Times New Roman" w:hAnsi="Times New Roman" w:cs="Times New Roman"/>
          <w:lang w:val="en-US"/>
        </w:rPr>
        <w:tab/>
        <w:t>Lim K, Lee S-A, Pinkham AE, Lam M, Lee J. Evaluation of social cognitive measures in an Asian schizophrenia sample. Schizophr Res Cogn 2020;20:100169. https://doi.org/10.1016/j.scog.2019.100169.</w:t>
      </w:r>
    </w:p>
    <w:p w14:paraId="6011610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[160]</w:t>
      </w:r>
      <w:r w:rsidRPr="009B5DD6">
        <w:rPr>
          <w:rFonts w:ascii="Times New Roman" w:hAnsi="Times New Roman" w:cs="Times New Roman"/>
          <w:lang w:val="en-US"/>
        </w:rPr>
        <w:tab/>
        <w:t>Hur J-W, Byun MS, Shin NY, Shin YS, Kim SN, Jang JH, et al. General intellectual functioning as a buffer against theory-of-mind deficits in individuals at ultra-high risk for psychosis. Schizophr Res 2013;149:83–7. https://doi.org/10.1016/j.schres.2013.06.019.</w:t>
      </w:r>
    </w:p>
    <w:p w14:paraId="15C3D143"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[161]</w:t>
      </w:r>
      <w:r w:rsidRPr="009B5DD6">
        <w:rPr>
          <w:rFonts w:ascii="Times New Roman" w:hAnsi="Times New Roman" w:cs="Times New Roman"/>
          <w:lang w:val="en-US"/>
        </w:rPr>
        <w:tab/>
        <w:t>Okano H, Kubota R, Okubo R, Hashimoto N, Ikezawa S, Toyomaki A, et al. Evaluation of Social Cognition Measures for Japanese Patients with Schizophrenia Using an Expert Panel and Modified Delphi Method. J Pers Med 2021;11:275. https://doi.org/10.3390/jpm11040275.</w:t>
      </w:r>
    </w:p>
    <w:p w14:paraId="143FC604"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[162]</w:t>
      </w:r>
      <w:r w:rsidRPr="009B5DD6">
        <w:rPr>
          <w:rFonts w:ascii="Times New Roman" w:hAnsi="Times New Roman" w:cs="Times New Roman"/>
          <w:lang w:val="en-US"/>
        </w:rPr>
        <w:tab/>
        <w:t xml:space="preserve">Bell M, Bryson G, Lysaker P. Positive and negative affect recognition in schizophrenia: a comparison with substance abuse and normal control subjects. </w:t>
      </w:r>
      <w:r w:rsidRPr="009B5DD6">
        <w:rPr>
          <w:rFonts w:ascii="Times New Roman" w:hAnsi="Times New Roman" w:cs="Times New Roman"/>
        </w:rPr>
        <w:t>Psychiatry Res 1997;73:73–82. https://doi.org/10.1016/s0165-1781(97)00111-x.</w:t>
      </w:r>
    </w:p>
    <w:p w14:paraId="6D9C56A6"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rPr>
        <w:t>[163]</w:t>
      </w:r>
      <w:r w:rsidRPr="009B5DD6">
        <w:rPr>
          <w:rFonts w:ascii="Times New Roman" w:hAnsi="Times New Roman" w:cs="Times New Roman"/>
        </w:rPr>
        <w:tab/>
        <w:t xml:space="preserve">Velotti P, Garofalo C, Petrocchi C, Parisi M, Santini ML, Zavattini GC. </w:t>
      </w:r>
      <w:r w:rsidRPr="009B5DD6">
        <w:rPr>
          <w:rFonts w:ascii="Times New Roman" w:hAnsi="Times New Roman" w:cs="Times New Roman"/>
          <w:lang w:val="en-US"/>
        </w:rPr>
        <w:t xml:space="preserve">Bell Lysaker Emotion Recognition Test: a Contribution for the Italian Validation. </w:t>
      </w:r>
      <w:r w:rsidRPr="009B5DD6">
        <w:rPr>
          <w:rFonts w:ascii="Times New Roman" w:hAnsi="Times New Roman" w:cs="Times New Roman"/>
        </w:rPr>
        <w:t>Eur Psychiatry 2015;30:1–1. https://doi.org/10.1016/S0924-9338(15)30640-4.</w:t>
      </w:r>
    </w:p>
    <w:p w14:paraId="21B51E49"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[164]</w:t>
      </w:r>
      <w:r w:rsidRPr="009B5DD6">
        <w:rPr>
          <w:rFonts w:ascii="Times New Roman" w:hAnsi="Times New Roman" w:cs="Times New Roman"/>
        </w:rPr>
        <w:tab/>
        <w:t xml:space="preserve">Adolphs R, Tranel D, Damasio AR. </w:t>
      </w:r>
      <w:r w:rsidRPr="009B5DD6">
        <w:rPr>
          <w:rFonts w:ascii="Times New Roman" w:hAnsi="Times New Roman" w:cs="Times New Roman"/>
          <w:lang w:val="en-US"/>
        </w:rPr>
        <w:t>The human amygdala in social judgment. Nature 1998;393:470–4. https://doi.org/10.1038/30982.</w:t>
      </w:r>
    </w:p>
    <w:p w14:paraId="3C579349"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[165]</w:t>
      </w:r>
      <w:r w:rsidRPr="009B5DD6">
        <w:rPr>
          <w:rFonts w:ascii="Times New Roman" w:hAnsi="Times New Roman" w:cs="Times New Roman"/>
          <w:lang w:val="en-US"/>
        </w:rPr>
        <w:tab/>
        <w:t>Baron-Cohen S, Wheelwright S, Hill J, Raste Y, Plumb I. The “Reading the Mind in the Eyes” Test revised version: a study with normal adults, and adults with Asperger syndrome or high-functioning autism. J Child Psychol Psychiatry 2001;42:241–51.</w:t>
      </w:r>
    </w:p>
    <w:p w14:paraId="06BA3D4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[166]</w:t>
      </w:r>
      <w:r w:rsidRPr="009B5DD6">
        <w:rPr>
          <w:rFonts w:ascii="Times New Roman" w:hAnsi="Times New Roman" w:cs="Times New Roman"/>
          <w:lang w:val="en-US"/>
        </w:rPr>
        <w:tab/>
        <w:t>Vellante M, Baron-Cohen S, Melis M, Marrone M, Petretto DR, Masala C, et al. The “Reading the Mind in the Eyes” test: systematic review of psychometric properties and a validation study in Italy. Cognit Neuropsychiatry 2013;18:326–54. https://doi.org/10.1080/13546805.2012.721728.</w:t>
      </w:r>
    </w:p>
    <w:p w14:paraId="31CD738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[167]</w:t>
      </w:r>
      <w:r w:rsidRPr="009B5DD6">
        <w:rPr>
          <w:rFonts w:ascii="Times New Roman" w:hAnsi="Times New Roman" w:cs="Times New Roman"/>
          <w:lang w:val="en-US"/>
        </w:rPr>
        <w:tab/>
        <w:t>Lee H-R, Nam G, Hur J-W. Development and validation of the Korean version of the Reading the Mind in the Eyes Test. PloS One 2020;15:e0238309. https://doi.org/10.1371/journal.pone.0238309.</w:t>
      </w:r>
    </w:p>
    <w:p w14:paraId="31D5FEB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[168]</w:t>
      </w:r>
      <w:r w:rsidRPr="009B5DD6">
        <w:rPr>
          <w:rFonts w:ascii="Times New Roman" w:hAnsi="Times New Roman" w:cs="Times New Roman"/>
          <w:lang w:val="en-US"/>
        </w:rPr>
        <w:tab/>
        <w:t>Djordjevic. Psychometric evaluation and validation of the Serbian version of “Reading the Mind in the Eyes” test. Psihologija 2017;50:483–502.</w:t>
      </w:r>
    </w:p>
    <w:p w14:paraId="7999E2A2"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[169]</w:t>
      </w:r>
      <w:r w:rsidRPr="009B5DD6">
        <w:rPr>
          <w:rFonts w:ascii="Times New Roman" w:hAnsi="Times New Roman" w:cs="Times New Roman"/>
          <w:lang w:val="en-US"/>
        </w:rPr>
        <w:tab/>
        <w:t>Prevost M, Carrier M-E, Chowne G, Zelkowitz P, Joseph L, Gold I. The Reading the Mind in the Eyes test: validation of a French version and exploration of cultural variations in a multi-ethnic city. Cognit Neuropsychiatry 2014;19:189–204. https://doi.org/10.1080/13546805.2013.823859.</w:t>
      </w:r>
    </w:p>
    <w:p w14:paraId="1F98627B"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[170]</w:t>
      </w:r>
      <w:r w:rsidRPr="009B5DD6">
        <w:rPr>
          <w:rFonts w:ascii="Times New Roman" w:hAnsi="Times New Roman" w:cs="Times New Roman"/>
          <w:lang w:val="en-US"/>
        </w:rPr>
        <w:tab/>
        <w:t>Chakrabarty M, Dasgupta G, Acharya R, Chatterjee SS, Guha P, Belmonte MK, et al. Validation of revised reading the mind in the eyes test in the Indian (Bengali) population: A preliminary study. Indian J Psychiatry 2021;63:74–9. https://doi.org/10.4103/psychiatry.IndianJPsychiatry_967_20.</w:t>
      </w:r>
    </w:p>
    <w:p w14:paraId="3406C57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[171]</w:t>
      </w:r>
      <w:r w:rsidRPr="009B5DD6">
        <w:rPr>
          <w:rFonts w:ascii="Times New Roman" w:hAnsi="Times New Roman" w:cs="Times New Roman"/>
          <w:lang w:val="en-US"/>
        </w:rPr>
        <w:tab/>
        <w:t>Mayer JD, Salovey P, Caruso DR, Sitarenios G. Measuring emotional intelligence with the MSCEIT V2.0. Emot Wash DC 2003;3:97–105. https://doi.org/10.1037/1528-3542.3.1.97.</w:t>
      </w:r>
    </w:p>
    <w:p w14:paraId="02D1B289"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[172]</w:t>
      </w:r>
      <w:r w:rsidRPr="009B5DD6">
        <w:rPr>
          <w:rFonts w:ascii="Times New Roman" w:hAnsi="Times New Roman" w:cs="Times New Roman"/>
          <w:lang w:val="en-US"/>
        </w:rPr>
        <w:tab/>
        <w:t xml:space="preserve">McDonald S, Flanagan S, Rollins J, Kinch J. TASIT: A new clinical tool for assessing social perception after traumatic brain injury. </w:t>
      </w:r>
      <w:r w:rsidRPr="009B5DD6">
        <w:rPr>
          <w:rFonts w:ascii="Times New Roman" w:hAnsi="Times New Roman" w:cs="Times New Roman"/>
        </w:rPr>
        <w:t>J Head Trauma Rehabil 2003;18:219–38. https://doi.org/10.1097/00001199-200305000-00001.</w:t>
      </w:r>
    </w:p>
    <w:p w14:paraId="41BAD882"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[173]</w:t>
      </w:r>
      <w:r w:rsidRPr="009B5DD6">
        <w:rPr>
          <w:rFonts w:ascii="Times New Roman" w:hAnsi="Times New Roman" w:cs="Times New Roman"/>
        </w:rPr>
        <w:tab/>
        <w:t xml:space="preserve">Rocca P, Galderisi S, Rossi A, Bertolino A, Rucci P, Gibertoni D, et al. </w:t>
      </w:r>
      <w:r w:rsidRPr="009B5DD6">
        <w:rPr>
          <w:rFonts w:ascii="Times New Roman" w:hAnsi="Times New Roman" w:cs="Times New Roman"/>
          <w:lang w:val="en-US"/>
        </w:rPr>
        <w:t>Social cognition in people with schizophrenia: a cluster-analytic approach. Psychol Med 2016;46:2717–29. https://doi.org/10.1017/S0033291716001100.</w:t>
      </w:r>
    </w:p>
    <w:p w14:paraId="3810C98C"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[174]</w:t>
      </w:r>
      <w:r w:rsidRPr="009B5DD6">
        <w:rPr>
          <w:rFonts w:ascii="Times New Roman" w:hAnsi="Times New Roman" w:cs="Times New Roman"/>
          <w:lang w:val="en-US"/>
        </w:rPr>
        <w:tab/>
        <w:t xml:space="preserve">Kohler CG, Turner TH, Gur RE, Gur RC. Recognition of facial emotions in neuropsychiatric disorders. </w:t>
      </w:r>
      <w:r w:rsidRPr="009B5DD6">
        <w:rPr>
          <w:rFonts w:ascii="Times New Roman" w:hAnsi="Times New Roman" w:cs="Times New Roman"/>
        </w:rPr>
        <w:t>CNS Spectr 2004;9:267–74. https://doi.org/10.1017/s1092852900009202.</w:t>
      </w:r>
    </w:p>
    <w:p w14:paraId="7710D3E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[175]</w:t>
      </w:r>
      <w:r w:rsidRPr="009B5DD6">
        <w:rPr>
          <w:rFonts w:ascii="Times New Roman" w:hAnsi="Times New Roman" w:cs="Times New Roman"/>
        </w:rPr>
        <w:tab/>
        <w:t xml:space="preserve">Assogna F, Pontieri FE, Cravello L, Peppe A, Pierantozzi M, Stefani A, et al. </w:t>
      </w:r>
      <w:r w:rsidRPr="009B5DD6">
        <w:rPr>
          <w:rFonts w:ascii="Times New Roman" w:hAnsi="Times New Roman" w:cs="Times New Roman"/>
          <w:lang w:val="en-US"/>
        </w:rPr>
        <w:t>Intensity-dependent facial emotion recognition and cognitive functions in Parkinson’s disease. J Int Neuropsychol Soc JINS 2010;16:867–76. https://doi.org/10.1017/S1355617710000755.</w:t>
      </w:r>
    </w:p>
    <w:p w14:paraId="5B9F23A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[176]</w:t>
      </w:r>
      <w:r w:rsidRPr="009B5DD6">
        <w:rPr>
          <w:rFonts w:ascii="Times New Roman" w:hAnsi="Times New Roman" w:cs="Times New Roman"/>
          <w:lang w:val="en-US"/>
        </w:rPr>
        <w:tab/>
        <w:t>French n.d.</w:t>
      </w:r>
    </w:p>
    <w:p w14:paraId="0327C7E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[177]</w:t>
      </w:r>
      <w:r w:rsidRPr="009B5DD6">
        <w:rPr>
          <w:rFonts w:ascii="Times New Roman" w:hAnsi="Times New Roman" w:cs="Times New Roman"/>
          <w:lang w:val="en-US"/>
        </w:rPr>
        <w:tab/>
        <w:t>Combs DR, Penn DL, Wicher M, Waldheter E. The Ambiguous Intentions Hostility Questionnaire (AIHQ): a new measure for evaluating hostile social-cognitive biases in paranoia. Cognit Neuropsychiatry 2007;12:128–43. https://doi.org/10.1080/13546800600787854.</w:t>
      </w:r>
    </w:p>
    <w:p w14:paraId="282D145B"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lastRenderedPageBreak/>
        <w:t>[178]</w:t>
      </w:r>
      <w:r w:rsidRPr="009B5DD6">
        <w:rPr>
          <w:rFonts w:ascii="Times New Roman" w:hAnsi="Times New Roman" w:cs="Times New Roman"/>
          <w:lang w:val="en-US"/>
        </w:rPr>
        <w:tab/>
        <w:t>Sergi MJ, Fiske AP, Horan WP, Kern RS, Kee KS, Subotnik KL, et al. Development of a measure of relationship perception in schizophrenia. Psychiatry Res 2009;166:54–62. https://doi.org/10.1016/j.psychres.2008.03.010.</w:t>
      </w:r>
    </w:p>
    <w:p w14:paraId="6472B15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[179]</w:t>
      </w:r>
      <w:r w:rsidRPr="009B5DD6">
        <w:rPr>
          <w:rFonts w:ascii="Times New Roman" w:hAnsi="Times New Roman" w:cs="Times New Roman"/>
          <w:lang w:val="en-US"/>
        </w:rPr>
        <w:tab/>
        <w:t>Bell MD, Fiszdon JM, Greig TC, Wexler BE. Social attribution test--multiple choice (SAT-MC) in schizophrenia: comparison with community sample and relationship to neurocognitive, social cognitive and symptom measures. Schizophr Res 2010;122:164–71. https://doi.org/10.1016/j.schres.2010.03.024.</w:t>
      </w:r>
    </w:p>
    <w:p w14:paraId="1F093B22"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[180]</w:t>
      </w:r>
      <w:r w:rsidRPr="009B5DD6">
        <w:rPr>
          <w:rFonts w:ascii="Times New Roman" w:hAnsi="Times New Roman" w:cs="Times New Roman"/>
          <w:lang w:val="en-US"/>
        </w:rPr>
        <w:tab/>
        <w:t xml:space="preserve">Bänziger T, Scherer KR, Hall JA, Rosenthal R. Introducing the MiniPONS: A short multichannel version of the Profile of Nonverbal Sensitivity (PONS). </w:t>
      </w:r>
      <w:r w:rsidRPr="009B5DD6">
        <w:rPr>
          <w:rFonts w:ascii="Times New Roman" w:hAnsi="Times New Roman" w:cs="Times New Roman"/>
        </w:rPr>
        <w:t>J Nonverbal Behav 2011;35:189–204. https://doi.org/10.1007/s10919-011-0108-3.</w:t>
      </w:r>
    </w:p>
    <w:p w14:paraId="402E3E8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[181]</w:t>
      </w:r>
      <w:r w:rsidRPr="009B5DD6">
        <w:rPr>
          <w:rFonts w:ascii="Times New Roman" w:hAnsi="Times New Roman" w:cs="Times New Roman"/>
        </w:rPr>
        <w:tab/>
        <w:t xml:space="preserve">Martínez-Sánchez F, G. Fernández-Abascal E, Martínez-Modia JC. Adaptación española de la versión reducida multicanal del Perfil de Sensibilidad No Verbal (MiniPONS). </w:t>
      </w:r>
      <w:r w:rsidRPr="009B5DD6">
        <w:rPr>
          <w:rFonts w:ascii="Times New Roman" w:hAnsi="Times New Roman" w:cs="Times New Roman"/>
          <w:lang w:val="en-US"/>
        </w:rPr>
        <w:t>An Psicol 2013;29:604–13. https://doi.org/10.6018/analesps.29.2.161851.</w:t>
      </w:r>
    </w:p>
    <w:p w14:paraId="4920825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[182]</w:t>
      </w:r>
      <w:r w:rsidRPr="009B5DD6">
        <w:rPr>
          <w:rFonts w:ascii="Times New Roman" w:hAnsi="Times New Roman" w:cs="Times New Roman"/>
          <w:lang w:val="en-US"/>
        </w:rPr>
        <w:tab/>
        <w:t>Rosset E. It’s no accident: Our bias for intentional explanations. Cognition 2008;108:771–80. https://doi.org/10.1016/j.cognition.2008.07.001.</w:t>
      </w:r>
    </w:p>
    <w:p w14:paraId="7F3585F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[183]</w:t>
      </w:r>
      <w:r w:rsidRPr="009B5DD6">
        <w:rPr>
          <w:rFonts w:ascii="Times New Roman" w:hAnsi="Times New Roman" w:cs="Times New Roman"/>
          <w:lang w:val="en-US"/>
        </w:rPr>
        <w:tab/>
        <w:t>Bell M, Bryson G, Greig T, Corcoran C, Wexler BE. Neurocognitive enhancement therapy with work therapy: effects on neuropsychological test performance. Arch Gen Psychiatry 2001;58:763–8. https://doi.org/10.1001/archpsyc.58.8.763.</w:t>
      </w:r>
    </w:p>
    <w:p w14:paraId="43615BA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[184]</w:t>
      </w:r>
      <w:r w:rsidRPr="009B5DD6">
        <w:rPr>
          <w:rFonts w:ascii="Times New Roman" w:hAnsi="Times New Roman" w:cs="Times New Roman"/>
          <w:lang w:val="en-US"/>
        </w:rPr>
        <w:tab/>
        <w:t>Bryson G, Bell MD. Initial and final work performance in schizophrenia: cognitive and symptom predictors. J Nerv Ment Dis 2003;191:87–92. https://doi.org/10.1097/01.NMD.0000050937.06332.3C.</w:t>
      </w:r>
    </w:p>
    <w:p w14:paraId="0906DAEF"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[185]</w:t>
      </w:r>
      <w:r w:rsidRPr="009B5DD6">
        <w:rPr>
          <w:rFonts w:ascii="Times New Roman" w:hAnsi="Times New Roman" w:cs="Times New Roman"/>
          <w:lang w:val="en-US"/>
        </w:rPr>
        <w:tab/>
        <w:t>Combs DR, Gouvier WD. The role of attention in affect perception: an examination of Mirsky’s four factor model of attention in chronic schizophrenia. Schizophr Bull 2004;30:727–38. https://doi.org/10.1093/oxfordjournals.schbul.a007126.</w:t>
      </w:r>
    </w:p>
    <w:p w14:paraId="6709C98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[186]</w:t>
      </w:r>
      <w:r w:rsidRPr="009B5DD6">
        <w:rPr>
          <w:rFonts w:ascii="Times New Roman" w:hAnsi="Times New Roman" w:cs="Times New Roman"/>
          <w:lang w:val="en-US"/>
        </w:rPr>
        <w:tab/>
        <w:t>Wexler BE, Bell MD. Cognitive remediation and vocational rehabilitation for schizophrenia. Schizophr Bull 2005;31:931–41. https://doi.org/10.1093/schbul/sbi038.</w:t>
      </w:r>
    </w:p>
    <w:p w14:paraId="7D86386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[187]</w:t>
      </w:r>
      <w:r w:rsidRPr="009B5DD6">
        <w:rPr>
          <w:rFonts w:ascii="Times New Roman" w:hAnsi="Times New Roman" w:cs="Times New Roman"/>
          <w:lang w:val="en-US"/>
        </w:rPr>
        <w:tab/>
        <w:t>Nienow TM, Docherty NM, Cohen AS, Dinzeo TJ. Attentional dysfunction, social perception, and social competence: what is the nature of the relationship? J Abnorm Psychol 2006;115:408–17. https://doi.org/10.1037/0021-843X.115.3.408.</w:t>
      </w:r>
    </w:p>
    <w:p w14:paraId="212ED63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[188]</w:t>
      </w:r>
      <w:r w:rsidRPr="009B5DD6">
        <w:rPr>
          <w:rFonts w:ascii="Times New Roman" w:hAnsi="Times New Roman" w:cs="Times New Roman"/>
          <w:lang w:val="en-US"/>
        </w:rPr>
        <w:tab/>
        <w:t>Pinkham AE, Penn DL. Neurocognitive and social cognitive predictors of interpersonal skill in schizophrenia. Psychiatry Res 2006;143:167–78. https://doi.org/10.1016/j.psychres.2005.09.005.</w:t>
      </w:r>
    </w:p>
    <w:p w14:paraId="1CDD775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[189]</w:t>
      </w:r>
      <w:r w:rsidRPr="009B5DD6">
        <w:rPr>
          <w:rFonts w:ascii="Times New Roman" w:hAnsi="Times New Roman" w:cs="Times New Roman"/>
          <w:lang w:val="en-US"/>
        </w:rPr>
        <w:tab/>
        <w:t>Bell M, Tsang HWH, Greig TC, Bryson GJ. Neurocognition, social cognition, perceived social discomfort, and vocational outcomes in schizophrenia. Schizophr Bull 2009;35:738–47. https://doi.org/10.1093/schbul/sbm169.</w:t>
      </w:r>
    </w:p>
    <w:p w14:paraId="77391422"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[190]</w:t>
      </w:r>
      <w:r w:rsidRPr="009B5DD6">
        <w:rPr>
          <w:rFonts w:ascii="Times New Roman" w:hAnsi="Times New Roman" w:cs="Times New Roman"/>
          <w:lang w:val="en-US"/>
        </w:rPr>
        <w:tab/>
        <w:t>Roberts DL, Penn DL. Social cognition and interaction training (SCIT) for outpatients with schizophrenia: a preliminary study. Psychiatry Res 2009;166:141–7. https://doi.org/10.1016/j.psychres.2008.02.007.</w:t>
      </w:r>
    </w:p>
    <w:p w14:paraId="63C64506"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[191]</w:t>
      </w:r>
      <w:r w:rsidRPr="009B5DD6">
        <w:rPr>
          <w:rFonts w:ascii="Times New Roman" w:hAnsi="Times New Roman" w:cs="Times New Roman"/>
          <w:lang w:val="en-US"/>
        </w:rPr>
        <w:tab/>
        <w:t>Fiszdon JM, Johannesen JK. Functional significance of preserved affect recognition in schizophrenia. Psychiatry Res 2010;176:120–5. https://doi.org/10.1016/j.psychres.2009.08.006.</w:t>
      </w:r>
    </w:p>
    <w:p w14:paraId="4852EDF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[192]</w:t>
      </w:r>
      <w:r w:rsidRPr="009B5DD6">
        <w:rPr>
          <w:rFonts w:ascii="Times New Roman" w:hAnsi="Times New Roman" w:cs="Times New Roman"/>
          <w:lang w:val="en-US"/>
        </w:rPr>
        <w:tab/>
        <w:t>Hamm JA, Renard SB, Fogley RL, Leonhardt BL, Dimaggio G, Buck KD, et al. Metacognition and social cognition in schizophrenia: stability and relationship to concurrent and prospective symptom assessments. J Clin Psychol 2012;68:1303–12. https://doi.org/10.1002/jclp.21906.</w:t>
      </w:r>
    </w:p>
    <w:p w14:paraId="307F0C92"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[193]</w:t>
      </w:r>
      <w:r w:rsidRPr="009B5DD6">
        <w:rPr>
          <w:rFonts w:ascii="Times New Roman" w:hAnsi="Times New Roman" w:cs="Times New Roman"/>
          <w:lang w:val="en-US"/>
        </w:rPr>
        <w:tab/>
        <w:t>Fiszdon JM, Fanning JR, Johannesen JK, Bell MD. Social cognitive deficits in schizophrenia and their relationship to clinical and functional status. Psychiatry Res 2013;205:25–9. https://doi.org/10.1016/j.psychres.2012.08.041.</w:t>
      </w:r>
    </w:p>
    <w:p w14:paraId="15120499"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[194]</w:t>
      </w:r>
      <w:r w:rsidRPr="009B5DD6">
        <w:rPr>
          <w:rFonts w:ascii="Times New Roman" w:hAnsi="Times New Roman" w:cs="Times New Roman"/>
          <w:lang w:val="en-US"/>
        </w:rPr>
        <w:tab/>
        <w:t>Kohler CG, Turner TH, Bilker WB, Brensinger CM, Siegel SJ, Kanes SJ, et al. Facial emotion recognition in schizophrenia: intensity effects and error pattern. Am J Psychiatry 2003;160:1768–74. https://doi.org/10.1176/appi.ajp.160.10.1768.</w:t>
      </w:r>
    </w:p>
    <w:p w14:paraId="6F4726F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[195]</w:t>
      </w:r>
      <w:r w:rsidRPr="009B5DD6">
        <w:rPr>
          <w:rFonts w:ascii="Times New Roman" w:hAnsi="Times New Roman" w:cs="Times New Roman"/>
          <w:lang w:val="en-US"/>
        </w:rPr>
        <w:tab/>
        <w:t>Silver H, Goodman C, Knoll G, Isakov V. Brief emotion training improves recognition of facial emotions in chronic schizophrenia. A pilot study. Psychiatry Res 2004;128:147–54. https://doi.org/10.1016/j.psychres.2004.06.002.</w:t>
      </w:r>
    </w:p>
    <w:p w14:paraId="17AEB337"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[196]</w:t>
      </w:r>
      <w:r w:rsidRPr="009B5DD6">
        <w:rPr>
          <w:rFonts w:ascii="Times New Roman" w:hAnsi="Times New Roman" w:cs="Times New Roman"/>
          <w:lang w:val="en-US"/>
        </w:rPr>
        <w:tab/>
        <w:t>Goodman C, Knoll G, Isakov V, Silver H. Insight into illness in schizophrenia. Compr Psychiatry 2005;46:284–90. https://doi.org/10.1016/j.comppsych.2004.11.002.</w:t>
      </w:r>
    </w:p>
    <w:p w14:paraId="241E0499"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lastRenderedPageBreak/>
        <w:t>[197]</w:t>
      </w:r>
      <w:r w:rsidRPr="009B5DD6">
        <w:rPr>
          <w:rFonts w:ascii="Times New Roman" w:hAnsi="Times New Roman" w:cs="Times New Roman"/>
          <w:lang w:val="en-US"/>
        </w:rPr>
        <w:tab/>
        <w:t>Gur RE, Loughead J, Kohler CG, Elliott MA, Lesko K, Ruparel K, et al. Limbic activation associated with misidentification of fearful faces and flat affect in schizophrenia. Arch Gen Psychiatry 2007;64:1356–66. https://doi.org/10.1001/archpsyc.64.12.1356.</w:t>
      </w:r>
    </w:p>
    <w:p w14:paraId="2EA31D3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[198]</w:t>
      </w:r>
      <w:r w:rsidRPr="009B5DD6">
        <w:rPr>
          <w:rFonts w:ascii="Times New Roman" w:hAnsi="Times New Roman" w:cs="Times New Roman"/>
          <w:lang w:val="en-US"/>
        </w:rPr>
        <w:tab/>
        <w:t>Weiss EM, Stadelmann E, Kohler CG, Brensinger CM, Nolan KA, Oberacher H, et al. Differential effect of catechol-O-methyltransferase Val158Met genotype on emotional recognition abilities in healthy men and women. J Int Neuropsychol Soc JINS 2007;13:881–7. https://doi.org/10.1017/S1355617707070932.</w:t>
      </w:r>
    </w:p>
    <w:p w14:paraId="42A50406"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[199]</w:t>
      </w:r>
      <w:r w:rsidRPr="009B5DD6">
        <w:rPr>
          <w:rFonts w:ascii="Times New Roman" w:hAnsi="Times New Roman" w:cs="Times New Roman"/>
          <w:lang w:val="en-US"/>
        </w:rPr>
        <w:tab/>
        <w:t>Pinkham AE, Sasson NJ, Calkins ME, Richard J, Hughett P, Gur RE, et al. The other-race effect in face processing among African American and Caucasian individuals with schizophrenia. Am J Psychiatry 2008;165:639–45. https://doi.org/10.1176/appi.ajp.2007.07101604.</w:t>
      </w:r>
    </w:p>
    <w:p w14:paraId="4F983EB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[200]</w:t>
      </w:r>
      <w:r w:rsidRPr="009B5DD6">
        <w:rPr>
          <w:rFonts w:ascii="Times New Roman" w:hAnsi="Times New Roman" w:cs="Times New Roman"/>
          <w:lang w:val="en-US"/>
        </w:rPr>
        <w:tab/>
        <w:t>Carter CS, Barch DM, Gur R, Gur R, Pinkham A, Ochsner K. CNTRICS final task selection: social cognitive and affective neuroscience-based measures. Schizophr Bull 2009;35:153–62. https://doi.org/10.1093/schbul/sbn157.</w:t>
      </w:r>
    </w:p>
    <w:p w14:paraId="1EAB82FF"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[201]</w:t>
      </w:r>
      <w:r w:rsidRPr="009B5DD6">
        <w:rPr>
          <w:rFonts w:ascii="Times New Roman" w:hAnsi="Times New Roman" w:cs="Times New Roman"/>
          <w:lang w:val="en-US"/>
        </w:rPr>
        <w:tab/>
        <w:t>Grant PM, Beck AT. Asocial beliefs as predictors of asocial behavior in schizophrenia. Psychiatry Res 2010;177:65–70. https://doi.org/10.1016/j.psychres.2010.01.005.</w:t>
      </w:r>
    </w:p>
    <w:p w14:paraId="34CD3C2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[202]</w:t>
      </w:r>
      <w:r w:rsidRPr="009B5DD6">
        <w:rPr>
          <w:rFonts w:ascii="Times New Roman" w:hAnsi="Times New Roman" w:cs="Times New Roman"/>
          <w:lang w:val="en-US"/>
        </w:rPr>
        <w:tab/>
        <w:t>Gur RC, Richard J, Hughett P, Calkins ME, Macy L, Bilker WB, et al. A cognitive neuroscience-based computerized battery for efficient measurement of individual differences: standardization and initial construct validation. J Neurosci Methods 2010;187:254–62. https://doi.org/10.1016/j.jneumeth.2009.11.017.</w:t>
      </w:r>
    </w:p>
    <w:p w14:paraId="4089F4B2"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[203]</w:t>
      </w:r>
      <w:r w:rsidRPr="009B5DD6">
        <w:rPr>
          <w:rFonts w:ascii="Times New Roman" w:hAnsi="Times New Roman" w:cs="Times New Roman"/>
          <w:lang w:val="en-US"/>
        </w:rPr>
        <w:tab/>
        <w:t>Pinkham AE, Brensinger C, Kohler C, Gur RE, Gur RC. Actively paranoid patients with schizophrenia over attribute anger to neutral faces. Schizophr Res 2011;125:174–8. https://doi.org/10.1016/j.schres.2010.11.006.</w:t>
      </w:r>
    </w:p>
    <w:p w14:paraId="077D178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[204]</w:t>
      </w:r>
      <w:r w:rsidRPr="009B5DD6">
        <w:rPr>
          <w:rFonts w:ascii="Times New Roman" w:hAnsi="Times New Roman" w:cs="Times New Roman"/>
          <w:lang w:val="en-US"/>
        </w:rPr>
        <w:tab/>
        <w:t>Irani F, Brensinger CM, Richard J, Calkins ME, Moberg PJ, Bilker W, et al. Computerized neurocognitive test performance in schizophrenia:  a lifespan analysis. Am J Geriatr Psychiatry Off J Am Assoc Geriatr Psychiatry 2012;20:41–52. https://doi.org/10.1097/JGP.0b013e3182051a7d.</w:t>
      </w:r>
    </w:p>
    <w:p w14:paraId="64FD294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[205]</w:t>
      </w:r>
      <w:r w:rsidRPr="009B5DD6">
        <w:rPr>
          <w:rFonts w:ascii="Times New Roman" w:hAnsi="Times New Roman" w:cs="Times New Roman"/>
          <w:lang w:val="en-US"/>
        </w:rPr>
        <w:tab/>
        <w:t>Extremera N, Fernández-Berrocal P, Salovey P. Spanish version of the Mayer-Salovey-Caruso Emotional Intelligence Test (MSCEIT). Version 2.0: reliabilities, age and gender differences. Psicothema 2006;18 Suppl:42–8.</w:t>
      </w:r>
    </w:p>
    <w:p w14:paraId="5F2482D2"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[206]</w:t>
      </w:r>
      <w:r w:rsidRPr="009B5DD6">
        <w:rPr>
          <w:rFonts w:ascii="Times New Roman" w:hAnsi="Times New Roman" w:cs="Times New Roman"/>
          <w:lang w:val="en-US"/>
        </w:rPr>
        <w:tab/>
        <w:t>Kee KS, Horan WP, Salovey P, Kern RS, Sergi MJ, Fiske AP, et al. Emotional intelligence in schizophrenia. Schizophr Res 2009;107:61–8. https://doi.org/10.1016/j.schres.2008.08.016.</w:t>
      </w:r>
    </w:p>
    <w:p w14:paraId="16BB94D3"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[207]</w:t>
      </w:r>
      <w:r w:rsidRPr="009B5DD6">
        <w:rPr>
          <w:rFonts w:ascii="Times New Roman" w:hAnsi="Times New Roman" w:cs="Times New Roman"/>
          <w:lang w:val="en-US"/>
        </w:rPr>
        <w:tab/>
        <w:t>Eack SM, Mermon DE, Montrose DM, Miewald J, Gur RE, Gur RC, et al. Social cognition deficits among individuals at familial high risk for schizophrenia. Schizophr Bull 2010;36:1081–8. https://doi.org/10.1093/schbul/sbp026.</w:t>
      </w:r>
    </w:p>
    <w:p w14:paraId="354910A9"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[208]</w:t>
      </w:r>
      <w:r w:rsidRPr="009B5DD6">
        <w:rPr>
          <w:rFonts w:ascii="Times New Roman" w:hAnsi="Times New Roman" w:cs="Times New Roman"/>
          <w:lang w:val="en-US"/>
        </w:rPr>
        <w:tab/>
        <w:t>Karim S, Minhas HM, Bhattacharya S, Sein K, Nayar B, Morris J, et al. The symptomatology of Alzheimer’s disease: a cross-cultural study. Int J Geriatr Psychiatry 2011;26:415–22. https://doi.org/10.1002/gps.2544.</w:t>
      </w:r>
    </w:p>
    <w:p w14:paraId="4F10EB1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[209]</w:t>
      </w:r>
      <w:r w:rsidRPr="009B5DD6">
        <w:rPr>
          <w:rFonts w:ascii="Times New Roman" w:hAnsi="Times New Roman" w:cs="Times New Roman"/>
          <w:lang w:val="en-US"/>
        </w:rPr>
        <w:tab/>
        <w:t>Curci A, Lanciano T, Soleti E, Zammuner VL, Salovey P. Construct validity of the Italian version of the Mayer-Salovey-Caruso Emotional Intelligence Test (MSCEIT) v2.0. J Pers Assess 2013;95:486–94. https://doi.org/10.1080/00223891.2013.778272.</w:t>
      </w:r>
    </w:p>
    <w:p w14:paraId="571817C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[210]</w:t>
      </w:r>
      <w:r w:rsidRPr="009B5DD6">
        <w:rPr>
          <w:rFonts w:ascii="Times New Roman" w:hAnsi="Times New Roman" w:cs="Times New Roman"/>
          <w:lang w:val="en-US"/>
        </w:rPr>
        <w:tab/>
        <w:t>Lindenmayer J-P, McGurk SR, Khan A, Kaushik S, Thanju A, Hoffman L, et al. Improving social cognition in schizophrenia: a pilot intervention combining computerized social cognition training with cognitive remediation. Schizophr Bull 2013;39:507–17. https://doi.org/10.1093/schbul/sbs120.</w:t>
      </w:r>
    </w:p>
    <w:p w14:paraId="5254937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[211]</w:t>
      </w:r>
      <w:r w:rsidRPr="009B5DD6">
        <w:rPr>
          <w:rFonts w:ascii="Times New Roman" w:hAnsi="Times New Roman" w:cs="Times New Roman"/>
          <w:lang w:val="en-US"/>
        </w:rPr>
        <w:tab/>
        <w:t>Mao W-C, Chen L-F, Chi C-H, Lin C-H, Kao Y-C, Hsu W-Y, et al. Traditional Chinese version of the Mayer Salovey Caruso Emotional Intelligence Test (MSCEIT-TC): Its validation and application to schizophrenic individuals. Psychiatry Res 2016;243:61–70. https://doi.org/10.1016/j.psychres.2016.04.107.</w:t>
      </w:r>
    </w:p>
    <w:p w14:paraId="11A93CB5"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[212]</w:t>
      </w:r>
      <w:r w:rsidRPr="009B5DD6">
        <w:rPr>
          <w:rFonts w:ascii="Times New Roman" w:hAnsi="Times New Roman" w:cs="Times New Roman"/>
          <w:lang w:val="en-US"/>
        </w:rPr>
        <w:tab/>
        <w:t>McCleery A, Lee J, Fiske AP, Ghermezi L, Hayata JN, Hellemann GS, et al. Longitudinal stability of social cognition in schizophrenia: A 5-year follow-up of social perception and emotion processing. Schizophr Res 2016;176:467–72. https://doi.org/10.1016/j.schres.2016.07.008.</w:t>
      </w:r>
    </w:p>
    <w:p w14:paraId="248A9963"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[213]</w:t>
      </w:r>
      <w:r w:rsidRPr="009B5DD6">
        <w:rPr>
          <w:rFonts w:ascii="Times New Roman" w:hAnsi="Times New Roman" w:cs="Times New Roman"/>
          <w:lang w:val="en-US"/>
        </w:rPr>
        <w:tab/>
        <w:t>DeTore NR, Mueser KT, McGurk SR. What does the Managing Emotions branch of the MSCEIT add to the MATRICS consensus cognitive battery? Schizophr Res 2018;197:414–20. https://doi.org/10.1016/j.schres.2018.02.018.</w:t>
      </w:r>
    </w:p>
    <w:p w14:paraId="742B363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lastRenderedPageBreak/>
        <w:t>[214]</w:t>
      </w:r>
      <w:r w:rsidRPr="009B5DD6">
        <w:rPr>
          <w:rFonts w:ascii="Times New Roman" w:hAnsi="Times New Roman" w:cs="Times New Roman"/>
          <w:lang w:val="en-US"/>
        </w:rPr>
        <w:tab/>
        <w:t>Corcoran R. Inductive reasoning and the understanding of intention in schizophrenia. Cognit Neuropsychiatry 2003;8:223–35. https://doi.org/10.1080/13546800244000319.</w:t>
      </w:r>
    </w:p>
    <w:p w14:paraId="38CADDB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[215]</w:t>
      </w:r>
      <w:r w:rsidRPr="009B5DD6">
        <w:rPr>
          <w:rFonts w:ascii="Times New Roman" w:hAnsi="Times New Roman" w:cs="Times New Roman"/>
          <w:lang w:val="en-US"/>
        </w:rPr>
        <w:tab/>
        <w:t>Corcoran R, Frith CD. Autobiographical memory and theory of mind: evidence of a relationship in schizophrenia. Psychol Med 2003;33:897–905. https://doi.org/10.1017/s0033291703007529.</w:t>
      </w:r>
    </w:p>
    <w:p w14:paraId="59A90003"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[216]</w:t>
      </w:r>
      <w:r w:rsidRPr="009B5DD6">
        <w:rPr>
          <w:rFonts w:ascii="Times New Roman" w:hAnsi="Times New Roman" w:cs="Times New Roman"/>
          <w:lang w:val="en-US"/>
        </w:rPr>
        <w:tab/>
        <w:t>Greig TC, Bryson GJ, Bell MD. Theory of mind performance in schizophrenia: diagnostic, symptom, and neuropsychological correlates. J Nerv Ment Dis 2004;192:12–8. https://doi.org/10.1097/01.nmd.0000105995.67947.fc.</w:t>
      </w:r>
    </w:p>
    <w:p w14:paraId="43724BF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[217]</w:t>
      </w:r>
      <w:r w:rsidRPr="009B5DD6">
        <w:rPr>
          <w:rFonts w:ascii="Times New Roman" w:hAnsi="Times New Roman" w:cs="Times New Roman"/>
          <w:lang w:val="en-US"/>
        </w:rPr>
        <w:tab/>
        <w:t>Marjoram D, Gardner C, Burns J, Miller P, Lawrie SM, Johnstone EC. Symptomatology and social inference: a theory of mind study of schizophrenia and psychotic affective disorder. Cognit Neuropsychiatry 2005;10:347–59. https://doi.org/10.1080/13546800444000092.</w:t>
      </w:r>
    </w:p>
    <w:p w14:paraId="12D8B9D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[218]</w:t>
      </w:r>
      <w:r w:rsidRPr="009B5DD6">
        <w:rPr>
          <w:rFonts w:ascii="Times New Roman" w:hAnsi="Times New Roman" w:cs="Times New Roman"/>
          <w:lang w:val="en-US"/>
        </w:rPr>
        <w:tab/>
        <w:t>Penn D, Roberts DL, Munt ED, Silverstein E, Jones N, Sheitman B. A pilot study of social cognition and interaction training (SCIT) for schizophrenia. Schizophr Res 2005;80:357–9. https://doi.org/10.1016/j.schres.2005.07.011.</w:t>
      </w:r>
    </w:p>
    <w:p w14:paraId="1F5D492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[219]</w:t>
      </w:r>
      <w:r w:rsidRPr="009B5DD6">
        <w:rPr>
          <w:rFonts w:ascii="Times New Roman" w:hAnsi="Times New Roman" w:cs="Times New Roman"/>
          <w:lang w:val="en-US"/>
        </w:rPr>
        <w:tab/>
        <w:t>Silverstein SM, Wallace CJ, Schenkel LS. The micro-module learning tests: work-sample assessments of responsiveness to skills training. Schizophr Bull 2005;31:73–83. https://doi.org/10.1093/schbul/sbi008.</w:t>
      </w:r>
    </w:p>
    <w:p w14:paraId="58CC999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[220]</w:t>
      </w:r>
      <w:r w:rsidRPr="009B5DD6">
        <w:rPr>
          <w:rFonts w:ascii="Times New Roman" w:hAnsi="Times New Roman" w:cs="Times New Roman"/>
          <w:lang w:val="en-US"/>
        </w:rPr>
        <w:tab/>
        <w:t>Schenkel LS, Spaulding WD, Silverstein SM. Poor premorbid social functioning and theory of mind deficit in schizophrenia: evidence of reduced context processing? J Psychiatr Res 2005;39:499–508. https://doi.org/10.1016/j.jpsychires.2005.01.001.</w:t>
      </w:r>
    </w:p>
    <w:p w14:paraId="3C2DEF35"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[221]</w:t>
      </w:r>
      <w:r w:rsidRPr="009B5DD6">
        <w:rPr>
          <w:rFonts w:ascii="Times New Roman" w:hAnsi="Times New Roman" w:cs="Times New Roman"/>
          <w:lang w:val="en-US"/>
        </w:rPr>
        <w:tab/>
        <w:t>Bora E, Eryavuz A, Kayahan B, Sungu G, Veznedaroglu B. Social functioning, theory of mind and neurocognition in outpatients with schizophrenia; mental state decoding may be a better predictor of social functioning than mental state reasoning. Psychiatry Res 2006;145:95–103. https://doi.org/10.1016/j.psychres.2005.11.003.</w:t>
      </w:r>
    </w:p>
    <w:p w14:paraId="493E8F8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[222]</w:t>
      </w:r>
      <w:r w:rsidRPr="009B5DD6">
        <w:rPr>
          <w:rFonts w:ascii="Times New Roman" w:hAnsi="Times New Roman" w:cs="Times New Roman"/>
          <w:lang w:val="en-US"/>
        </w:rPr>
        <w:tab/>
        <w:t>Uhlhaas PJ, Phillips WA, Schenkel LS, Silverstein SM. Theory of mind and perceptual context-processing in schizophrenia. Cognit Neuropsychiatry 2006;11:416–36. https://doi.org/10.1080/13546800444000272.</w:t>
      </w:r>
    </w:p>
    <w:p w14:paraId="0016297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[223]</w:t>
      </w:r>
      <w:r w:rsidRPr="009B5DD6">
        <w:rPr>
          <w:rFonts w:ascii="Times New Roman" w:hAnsi="Times New Roman" w:cs="Times New Roman"/>
          <w:lang w:val="en-US"/>
        </w:rPr>
        <w:tab/>
        <w:t>Bertrand M-C, Sutton H, Achim AM, Malla AK, Lepage M. Social cognitive impairments in first episode psychosis. Schizophr Res 2007;95:124–33. https://doi.org/10.1016/j.schres.2007.05.033.</w:t>
      </w:r>
    </w:p>
    <w:p w14:paraId="6D4226E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[224]</w:t>
      </w:r>
      <w:r w:rsidRPr="009B5DD6">
        <w:rPr>
          <w:rFonts w:ascii="Times New Roman" w:hAnsi="Times New Roman" w:cs="Times New Roman"/>
          <w:lang w:val="en-US"/>
        </w:rPr>
        <w:tab/>
        <w:t>Bora E, Sehitoglu G, Aslier M, Atabay I, Veznedaroglu B. Theory of mind and unawareness of illness in schizophrenia: is poor insight a mentalizing deficit? Eur Arch Psychiatry Clin Neurosci 2007;257:104–11. https://doi.org/10.1007/s00406-006-0681-3.</w:t>
      </w:r>
    </w:p>
    <w:p w14:paraId="1DDC4AB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[225]</w:t>
      </w:r>
      <w:r w:rsidRPr="009B5DD6">
        <w:rPr>
          <w:rFonts w:ascii="Times New Roman" w:hAnsi="Times New Roman" w:cs="Times New Roman"/>
          <w:lang w:val="en-US"/>
        </w:rPr>
        <w:tab/>
        <w:t>Mizrahi R, Korostil M, Starkstein SE, Zipursky RB, Kapur S. The effect of antipsychotic treatment on Theory of Mind. Psychol Med 2007;37:595–601. https://doi.org/10.1017/S0033291706009342.</w:t>
      </w:r>
    </w:p>
    <w:p w14:paraId="272BE07F"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[226]</w:t>
      </w:r>
      <w:r w:rsidRPr="009B5DD6">
        <w:rPr>
          <w:rFonts w:ascii="Times New Roman" w:hAnsi="Times New Roman" w:cs="Times New Roman"/>
          <w:lang w:val="en-US"/>
        </w:rPr>
        <w:tab/>
        <w:t>Bora E, Gökçen S, Kayahan B, Veznedaroglu B. Deficits of social-cognitive and social-perceptual aspects of theory of mind in remitted patients with schizophrenia: effect of residual symptoms. J Nerv Ment Dis 2008;196:95–9. https://doi.org/10.1097/NMD.0b013e318162a9e1.</w:t>
      </w:r>
    </w:p>
    <w:p w14:paraId="5950259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[227]</w:t>
      </w:r>
      <w:r w:rsidRPr="009B5DD6">
        <w:rPr>
          <w:rFonts w:ascii="Times New Roman" w:hAnsi="Times New Roman" w:cs="Times New Roman"/>
          <w:lang w:val="en-US"/>
        </w:rPr>
        <w:tab/>
        <w:t>van Hooren S, Versmissen D, Janssen I, Myin-Germeys I, à Campo J, Mengelers R, et al. Social cognition and neurocognition as independent domains in psychosis. Schizophr Res 2008;103:257–65. https://doi.org/10.1016/j.schres.2008.02.022.</w:t>
      </w:r>
    </w:p>
    <w:p w14:paraId="72BE768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[228]</w:t>
      </w:r>
      <w:r w:rsidRPr="009B5DD6">
        <w:rPr>
          <w:rFonts w:ascii="Times New Roman" w:hAnsi="Times New Roman" w:cs="Times New Roman"/>
          <w:lang w:val="en-US"/>
        </w:rPr>
        <w:tab/>
        <w:t>Bell MD, Corbera S, Johannesen JK, Fiszdon JM, Wexler BE. Social cognitive impairments and negative symptoms in schizophrenia: are there subtypes with distinct functional correlates? Schizophr Bull 2013;39:186–96. https://doi.org/10.1093/schbul/sbr125.</w:t>
      </w:r>
    </w:p>
    <w:p w14:paraId="0FD5279B"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[229]</w:t>
      </w:r>
      <w:r w:rsidRPr="009B5DD6">
        <w:rPr>
          <w:rFonts w:ascii="Times New Roman" w:hAnsi="Times New Roman" w:cs="Times New Roman"/>
          <w:lang w:val="en-US"/>
        </w:rPr>
        <w:tab/>
        <w:t>Couture SM, Granholm EL, Fish SC. A path model investigation of neurocognition, theory of mind, social competence, negative symptoms and real-world functioning in schizophrenia. Schizophr Res 2011;125:152–60. https://doi.org/10.1016/j.schres.2010.09.020.</w:t>
      </w:r>
    </w:p>
    <w:p w14:paraId="7F5D18C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[230]</w:t>
      </w:r>
      <w:r w:rsidRPr="009B5DD6">
        <w:rPr>
          <w:rFonts w:ascii="Times New Roman" w:hAnsi="Times New Roman" w:cs="Times New Roman"/>
          <w:lang w:val="en-US"/>
        </w:rPr>
        <w:tab/>
        <w:t>Liu NH, Choi K-H, Reddy F, Spaulding WD. Heterogeneity and the longitudinal recovery of functioning during inpatient psychiatric rehabilitation for treatment-refractory severe mental illness. Am J Psychiatr Rehabil 2011;14:55–75. https://doi.org/10.1080/15487768.2011.546293.</w:t>
      </w:r>
    </w:p>
    <w:p w14:paraId="318CA8B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[231]</w:t>
      </w:r>
      <w:r w:rsidRPr="009B5DD6">
        <w:rPr>
          <w:rFonts w:ascii="Times New Roman" w:hAnsi="Times New Roman" w:cs="Times New Roman"/>
          <w:lang w:val="en-US"/>
        </w:rPr>
        <w:tab/>
        <w:t>Lysaker PH, Dimaggio G, Buck KD, Callaway SS, Salvatore G, Carcione A, et al. Poor insight in schizophrenia: links between different forms of metacognition with awareness of symptoms, treatment need, and consequences of illness. Compr Psychiatry 2011;52:253–60. https://doi.org/10.1016/j.comppsych.2010.07.007.</w:t>
      </w:r>
    </w:p>
    <w:p w14:paraId="7C3067D6"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lastRenderedPageBreak/>
        <w:t>[232]</w:t>
      </w:r>
      <w:r w:rsidRPr="009B5DD6">
        <w:rPr>
          <w:rFonts w:ascii="Times New Roman" w:hAnsi="Times New Roman" w:cs="Times New Roman"/>
          <w:lang w:val="en-US"/>
        </w:rPr>
        <w:tab/>
        <w:t>Menon M, Addington J, Remington G. Examining cognitive biases in patients with delusions of reference. Eur Psychiatry J Assoc Eur Psychiatr 2013;28:71–3. https://doi.org/10.1016/j.eurpsy.2011.03.005.</w:t>
      </w:r>
    </w:p>
    <w:p w14:paraId="680C7F4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rPr>
        <w:t>[233]</w:t>
      </w:r>
      <w:r w:rsidRPr="009B5DD6">
        <w:rPr>
          <w:rFonts w:ascii="Times New Roman" w:hAnsi="Times New Roman" w:cs="Times New Roman"/>
        </w:rPr>
        <w:tab/>
        <w:t xml:space="preserve">Rubio JL, Ruiz-Veguilla M, Hernández L, Barrigón ML, Salcedo MD, Moreno JM, et al. </w:t>
      </w:r>
      <w:r w:rsidRPr="009B5DD6">
        <w:rPr>
          <w:rFonts w:ascii="Times New Roman" w:hAnsi="Times New Roman" w:cs="Times New Roman"/>
          <w:lang w:val="en-US"/>
        </w:rPr>
        <w:t>Jumping to conclusions in psychosis: a faulty appraisal. Schizophr Res 2011;133:199–204. https://doi.org/10.1016/j.schres.2011.08.008.</w:t>
      </w:r>
    </w:p>
    <w:p w14:paraId="427B3DBA"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[234]</w:t>
      </w:r>
      <w:r w:rsidRPr="009B5DD6">
        <w:rPr>
          <w:rFonts w:ascii="Times New Roman" w:hAnsi="Times New Roman" w:cs="Times New Roman"/>
          <w:lang w:val="en-US"/>
        </w:rPr>
        <w:tab/>
        <w:t>Choi K-H, Liu N, Spaulding W. Emotional context processing in severe mental illness: scale development and preliminary construct validity. Psychiatry Res 2012;199:84–91. https://doi.org/10.1016/j.psychres.2012.04.014.</w:t>
      </w:r>
    </w:p>
    <w:p w14:paraId="0CFBE33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[235]</w:t>
      </w:r>
      <w:r w:rsidRPr="009B5DD6">
        <w:rPr>
          <w:rFonts w:ascii="Times New Roman" w:hAnsi="Times New Roman" w:cs="Times New Roman"/>
          <w:lang w:val="en-US"/>
        </w:rPr>
        <w:tab/>
        <w:t>Fanning JR, Bell MD, Fiszdon JM. Is it possible to have impaired neurocognition but good social cognition in schizophrenia? Schizophr Res 2012;135:68–71. https://doi.org/10.1016/j.schres.2011.12.009.</w:t>
      </w:r>
    </w:p>
    <w:p w14:paraId="36494665"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[236]</w:t>
      </w:r>
      <w:r w:rsidRPr="009B5DD6">
        <w:rPr>
          <w:rFonts w:ascii="Times New Roman" w:hAnsi="Times New Roman" w:cs="Times New Roman"/>
          <w:lang w:val="en-US"/>
        </w:rPr>
        <w:tab/>
        <w:t>Meijer J, Simons CJP, Quee PJ, Verweij K, GROUP Investigators. Cognitive alterations in patients with non-affective psychotic disorder and their unaffected siblings and parents. Acta Psychiatr Scand 2012;125:66–76. https://doi.org/10.1111/j.1600-0447.2011.01777.x.</w:t>
      </w:r>
    </w:p>
    <w:p w14:paraId="341E631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[237]</w:t>
      </w:r>
      <w:r w:rsidRPr="009B5DD6">
        <w:rPr>
          <w:rFonts w:ascii="Times New Roman" w:hAnsi="Times New Roman" w:cs="Times New Roman"/>
          <w:lang w:val="en-US"/>
        </w:rPr>
        <w:tab/>
        <w:t>Tas C, Danaci AE, Cubukcuoglu Z, Brüne M. Impact of family involvement on social cognition training in clinically stable outpatients with schizophrenia -- a randomized pilot study. Psychiatry Res 2012;195:32–8. https://doi.org/10.1016/j.psychres.2011.07.031.</w:t>
      </w:r>
    </w:p>
    <w:p w14:paraId="0CCD21E3"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[238]</w:t>
      </w:r>
      <w:r w:rsidRPr="009B5DD6">
        <w:rPr>
          <w:rFonts w:ascii="Times New Roman" w:hAnsi="Times New Roman" w:cs="Times New Roman"/>
          <w:lang w:val="en-US"/>
        </w:rPr>
        <w:tab/>
        <w:t>Russell TA, Rubia K, Bullmore ET, Soni W, Suckling J, Brammer MJ, et al. Exploring the social brain in schizophrenia: left prefrontal underactivation during mental state attribution. Am J Psychiatry 2000;157:2040–2. https://doi.org/10.1176/appi.ajp.157.12.2040.</w:t>
      </w:r>
    </w:p>
    <w:p w14:paraId="3499A67B"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[239]</w:t>
      </w:r>
      <w:r w:rsidRPr="009B5DD6">
        <w:rPr>
          <w:rFonts w:ascii="Times New Roman" w:hAnsi="Times New Roman" w:cs="Times New Roman"/>
          <w:lang w:val="en-US"/>
        </w:rPr>
        <w:tab/>
        <w:t>Craig JS, Hatton C, Craig FB, Bentall RP. Persecutory beliefs, attributions and theory of mind: comparison of patients with paranoid delusions, Asperger’s syndrome and healthy controls. Schizophr Res 2004;69:29–33. https://doi.org/10.1016/S0920-9964(03)00154-3.</w:t>
      </w:r>
    </w:p>
    <w:p w14:paraId="05948C3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[240]</w:t>
      </w:r>
      <w:r w:rsidRPr="009B5DD6">
        <w:rPr>
          <w:rFonts w:ascii="Times New Roman" w:hAnsi="Times New Roman" w:cs="Times New Roman"/>
          <w:lang w:val="en-US"/>
        </w:rPr>
        <w:tab/>
        <w:t>Kelemen O, Erdélyi R, Pataki I, Benedek G, Janka Z, Kéri S. Theory of mind and motion perception in schizophrenia. Neuropsychology 2005;19:494–500. https://doi.org/10.1037/0894-4105.19.4.494.</w:t>
      </w:r>
    </w:p>
    <w:p w14:paraId="2ED2B633"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[241]</w:t>
      </w:r>
      <w:r w:rsidRPr="009B5DD6">
        <w:rPr>
          <w:rFonts w:ascii="Times New Roman" w:hAnsi="Times New Roman" w:cs="Times New Roman"/>
          <w:lang w:val="en-US"/>
        </w:rPr>
        <w:tab/>
        <w:t>Couture SM, Penn DL, Addington J, Woods SW, Perkins DO. Assessment of social judgments and complex mental states in the early phases of psychosis. Schizophr Res 2008;100:237–41. https://doi.org/10.1016/j.schres.2007.12.484.</w:t>
      </w:r>
    </w:p>
    <w:p w14:paraId="64A4952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[242]</w:t>
      </w:r>
      <w:r w:rsidRPr="009B5DD6">
        <w:rPr>
          <w:rFonts w:ascii="Times New Roman" w:hAnsi="Times New Roman" w:cs="Times New Roman"/>
          <w:lang w:val="en-US"/>
        </w:rPr>
        <w:tab/>
        <w:t>McGlade N, Behan C, Hayden J, O’Donoghue T, Peel R, Haq F, et al. Mental state decoding v. mental state reasoning as a mediator between cognitive and social function in psychosis. Br J Psychiatry J Ment Sci 2008;193:77–8. https://doi.org/10.1192/bjp.bp.107.044198.</w:t>
      </w:r>
    </w:p>
    <w:p w14:paraId="18FBA03D"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[243]</w:t>
      </w:r>
      <w:r w:rsidRPr="009B5DD6">
        <w:rPr>
          <w:rFonts w:ascii="Times New Roman" w:hAnsi="Times New Roman" w:cs="Times New Roman"/>
          <w:lang w:val="en-US"/>
        </w:rPr>
        <w:tab/>
        <w:t>Hallerbäck MU, Lugnegård T, Hjärthag F, Gillberg C. The Reading the Mind in the Eyes Test: test-retest reliability of a Swedish version. Cognit Neuropsychiatry 2009;14:127–43. https://doi.org/10.1080/13546800902901518.</w:t>
      </w:r>
    </w:p>
    <w:p w14:paraId="083F032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[244]</w:t>
      </w:r>
      <w:r w:rsidRPr="009B5DD6">
        <w:rPr>
          <w:rFonts w:ascii="Times New Roman" w:hAnsi="Times New Roman" w:cs="Times New Roman"/>
          <w:lang w:val="en-US"/>
        </w:rPr>
        <w:tab/>
        <w:t>Sparks A, McDonald S, Lino B, O’Donnell M, Green MJ. Social cognition, empathy and functional outcome in schizophrenia. Schizophr Res 2010;122:172–8. https://doi.org/10.1016/j.schres.2010.06.011.</w:t>
      </w:r>
    </w:p>
    <w:p w14:paraId="7469A5F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[245]</w:t>
      </w:r>
      <w:r w:rsidRPr="009B5DD6">
        <w:rPr>
          <w:rFonts w:ascii="Times New Roman" w:hAnsi="Times New Roman" w:cs="Times New Roman"/>
          <w:lang w:val="en-US"/>
        </w:rPr>
        <w:tab/>
        <w:t>Wynn JK, Sugar C, Horan WP, Kern R, Green MF. Mismatch negativity, social cognition, and functioning in schizophrenia patients. Biol Psychiatry 2010;67:940–7. https://doi.org/10.1016/j.biopsych.2009.11.024.</w:t>
      </w:r>
    </w:p>
    <w:p w14:paraId="14110605"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[246]</w:t>
      </w:r>
      <w:r w:rsidRPr="009B5DD6">
        <w:rPr>
          <w:rFonts w:ascii="Times New Roman" w:hAnsi="Times New Roman" w:cs="Times New Roman"/>
          <w:lang w:val="en-US"/>
        </w:rPr>
        <w:tab/>
        <w:t>Johannesen JK, Lurie JB, Fiszdon JM, Bell MD. The Social Attribution Task-Multiple Choice (SAT-MC): A Psychometric and Equivalence Study of an Alternate Form. ISRN Psychiatry 2013;2013:830825. https://doi.org/10.1155/2013/830825.</w:t>
      </w:r>
    </w:p>
    <w:p w14:paraId="6C20A915"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[247]</w:t>
      </w:r>
      <w:r w:rsidRPr="009B5DD6">
        <w:rPr>
          <w:rFonts w:ascii="Times New Roman" w:hAnsi="Times New Roman" w:cs="Times New Roman"/>
          <w:lang w:val="en-US"/>
        </w:rPr>
        <w:tab/>
        <w:t>Johannesen JK, Fiszdon JM, Weinstein A, Ciosek D, Bell MD. The Social Attribution Task - Multiple Choice (SAT-MC): Psychometric comparison with social cognitive measures for schizophrenia research. Psychiatry Res 2018;262:154–61. https://doi.org/10.1016/j.psychres.2018.02.011.</w:t>
      </w:r>
    </w:p>
    <w:p w14:paraId="3C037E78"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[248]</w:t>
      </w:r>
      <w:r w:rsidRPr="009B5DD6">
        <w:rPr>
          <w:rFonts w:ascii="Times New Roman" w:hAnsi="Times New Roman" w:cs="Times New Roman"/>
          <w:lang w:val="en-US"/>
        </w:rPr>
        <w:tab/>
        <w:t>Waldheter EJ, Jones NT, Johnson ER, Penn DL. Utility of social cognition and insight in the prediction of inpatient violence among individuals with a severe mental illness. J Nerv Ment Dis 2005;193:609–18. https://doi.org/10.1097/01.nmd.0000177788.25357.de.</w:t>
      </w:r>
    </w:p>
    <w:p w14:paraId="6D179489"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[249]</w:t>
      </w:r>
      <w:r w:rsidRPr="009B5DD6">
        <w:rPr>
          <w:rFonts w:ascii="Times New Roman" w:hAnsi="Times New Roman" w:cs="Times New Roman"/>
          <w:lang w:val="en-US"/>
        </w:rPr>
        <w:tab/>
        <w:t>Horan WP, Kern RS, Shokat-Fadai K, Sergi MJ, Wynn JK, Green MF. Social cognitive skills training in schizophrenia: an initial efficacy study of stabilized outpatients. Schizophr Res 2009;107:47–54. https://doi.org/10.1016/j.schres.2008.09.006.</w:t>
      </w:r>
    </w:p>
    <w:p w14:paraId="3CAA4EE5"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[250]</w:t>
      </w:r>
      <w:r w:rsidRPr="009B5DD6">
        <w:rPr>
          <w:rFonts w:ascii="Times New Roman" w:hAnsi="Times New Roman" w:cs="Times New Roman"/>
          <w:lang w:val="en-US"/>
        </w:rPr>
        <w:tab/>
        <w:t>Combs DR, Penn DL, Michael CO, Basso MR, Wiedeman R, Siebenmorgan M, et al. Perceptions of hostility by persons with and without persecutory delusions. Cognit Neuropsychiatry 2009;14:30–52. https://doi.org/10.1080/13546800902732970.</w:t>
      </w:r>
    </w:p>
    <w:p w14:paraId="6CA17C3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lastRenderedPageBreak/>
        <w:t>[251]</w:t>
      </w:r>
      <w:r w:rsidRPr="009B5DD6">
        <w:rPr>
          <w:rFonts w:ascii="Times New Roman" w:hAnsi="Times New Roman" w:cs="Times New Roman"/>
          <w:lang w:val="en-US"/>
        </w:rPr>
        <w:tab/>
        <w:t>Roberts DL, Penn DL, Labate D, Margolis SA, Sterne A. Transportability and feasibility of Social Cognition And Interaction Training (SCIT) in community settings. Behav Cogn Psychother 2010;38:35–47. https://doi.org/10.1017/S1352465809990464.</w:t>
      </w:r>
    </w:p>
    <w:p w14:paraId="0A27E9D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[252]</w:t>
      </w:r>
      <w:r w:rsidRPr="009B5DD6">
        <w:rPr>
          <w:rFonts w:ascii="Times New Roman" w:hAnsi="Times New Roman" w:cs="Times New Roman"/>
          <w:lang w:val="en-US"/>
        </w:rPr>
        <w:tab/>
        <w:t>Elnakeeb M, Abdel-Dayem S, Gaafar M, Mavundla TR. Attributional style of Egyptians with schizophrenia. Int J Ment Health Nurs 2010;19:445–56. https://doi.org/10.1111/j.1447-0349.2010.00707.x.</w:t>
      </w:r>
    </w:p>
    <w:p w14:paraId="38434B4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[253]</w:t>
      </w:r>
      <w:r w:rsidRPr="009B5DD6">
        <w:rPr>
          <w:rFonts w:ascii="Times New Roman" w:hAnsi="Times New Roman" w:cs="Times New Roman"/>
          <w:lang w:val="en-US"/>
        </w:rPr>
        <w:tab/>
        <w:t>Horan WP, Kern RS, Tripp C, Hellemann G, Wynn JK, Bell M, et al. Efficacy and specificity of social cognitive skills training for outpatients with psychotic disorders. J Psychiatr Res 2011;45:1113–22. https://doi.org/10.1016/j.jpsychires.2011.01.015.</w:t>
      </w:r>
    </w:p>
    <w:p w14:paraId="08ACB386"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[254]</w:t>
      </w:r>
      <w:r w:rsidRPr="009B5DD6">
        <w:rPr>
          <w:rFonts w:ascii="Times New Roman" w:hAnsi="Times New Roman" w:cs="Times New Roman"/>
          <w:lang w:val="en-US"/>
        </w:rPr>
        <w:tab/>
        <w:t>Baas D, van’t Wout M, Aleman A, Kahn RS. Social judgement in clinically stable patients with schizophrenia and healthy relatives: behavioural evidence of social brain dysfunction. Psychol Med 2008;38:747–54. https://doi.org/10.1017/S0033291707001729.</w:t>
      </w:r>
    </w:p>
    <w:p w14:paraId="646FDA65"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[255]</w:t>
      </w:r>
      <w:r w:rsidRPr="009B5DD6">
        <w:rPr>
          <w:rFonts w:ascii="Times New Roman" w:hAnsi="Times New Roman" w:cs="Times New Roman"/>
          <w:lang w:val="en-US"/>
        </w:rPr>
        <w:tab/>
        <w:t>Baas D, Aleman A, Vink M, Ramsey NF, de Haan EHF, Kahn RS. Evidence of altered cortical and amygdala activation during social decision-making in schizophrenia. NeuroImage 2008;40:719–27. https://doi.org/10.1016/j.neuroimage.2007.12.039.</w:t>
      </w:r>
    </w:p>
    <w:p w14:paraId="321A2FCE"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[256]</w:t>
      </w:r>
      <w:r w:rsidRPr="009B5DD6">
        <w:rPr>
          <w:rFonts w:ascii="Times New Roman" w:hAnsi="Times New Roman" w:cs="Times New Roman"/>
          <w:lang w:val="en-US"/>
        </w:rPr>
        <w:tab/>
        <w:t>Pinkham AE, Hopfinger JB, Pelphrey KA, Piven J, Penn DL. Neural bases for impaired social cognition in schizophrenia and autism spectrum disorders. Schizophr Res 2008;99:164–75. https://doi.org/10.1016/j.schres.2007.10.024.</w:t>
      </w:r>
    </w:p>
    <w:p w14:paraId="31A8C6E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[257]</w:t>
      </w:r>
      <w:r w:rsidRPr="009B5DD6">
        <w:rPr>
          <w:rFonts w:ascii="Times New Roman" w:hAnsi="Times New Roman" w:cs="Times New Roman"/>
          <w:lang w:val="en-US"/>
        </w:rPr>
        <w:tab/>
        <w:t>Couture SM, Penn DL, Losh M, Adolphs R, Hurley R, Piven J. Comparison of social cognitive functioning in schizophrenia and high functioning autism: more convergence than divergence. Psychol Med 2010;40:569–79. https://doi.org/10.1017/S003329170999078X.</w:t>
      </w:r>
    </w:p>
    <w:p w14:paraId="32E285CC"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[258]</w:t>
      </w:r>
      <w:r w:rsidRPr="009B5DD6">
        <w:rPr>
          <w:rFonts w:ascii="Times New Roman" w:hAnsi="Times New Roman" w:cs="Times New Roman"/>
          <w:lang w:val="en-US"/>
        </w:rPr>
        <w:tab/>
        <w:t>Pedersen CA, Gibson CM, Rau SW, Salimi K, Smedley KL, Casey RL, et al. Intranasal oxytocin reduces psychotic symptoms and improves Theory of Mind and social perception in schizophrenia. Schizophr Res 2011;132:50–3. https://doi.org/10.1016/j.schres.2011.07.027.</w:t>
      </w:r>
    </w:p>
    <w:p w14:paraId="3733B7B4"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[259]</w:t>
      </w:r>
      <w:r w:rsidRPr="009B5DD6">
        <w:rPr>
          <w:rFonts w:ascii="Times New Roman" w:hAnsi="Times New Roman" w:cs="Times New Roman"/>
          <w:lang w:val="en-US"/>
        </w:rPr>
        <w:tab/>
        <w:t>Buck B, Hester NR, Pinkham A, Harvey PD, Jarskog LF, Penn DL. The bias toward intentionality in schizophrenia: Automaticity, context, and relationships to symptoms and functioning. J Abnorm Psychol 2018;127:503–12. https://doi.org/10.1037/abn0000360.</w:t>
      </w:r>
    </w:p>
    <w:p w14:paraId="561B5100"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[260]</w:t>
      </w:r>
      <w:r w:rsidRPr="009B5DD6">
        <w:rPr>
          <w:rFonts w:ascii="Times New Roman" w:hAnsi="Times New Roman" w:cs="Times New Roman"/>
          <w:lang w:val="en-US"/>
        </w:rPr>
        <w:tab/>
        <w:t>Pinkham AE, Penn DL, Green MF, Buck B, Healey K, Harvey PD. The social cognition psychometric evaluation study: results of the expert survey and RAND panel. Schizophr Bull 2014;40:813–23. https://doi.org/10.1093/schbul/sbt081.</w:t>
      </w:r>
    </w:p>
    <w:p w14:paraId="70FF5A51" w14:textId="77777777" w:rsidR="00406AC2" w:rsidRPr="009B5DD6" w:rsidRDefault="00406AC2" w:rsidP="00406AC2">
      <w:pPr>
        <w:pStyle w:val="Bibliografia"/>
        <w:rPr>
          <w:rFonts w:ascii="Times New Roman" w:hAnsi="Times New Roman" w:cs="Times New Roman"/>
          <w:lang w:val="en-US"/>
        </w:rPr>
      </w:pPr>
      <w:r w:rsidRPr="009B5DD6">
        <w:rPr>
          <w:rFonts w:ascii="Times New Roman" w:hAnsi="Times New Roman" w:cs="Times New Roman"/>
          <w:lang w:val="en-US"/>
        </w:rPr>
        <w:t>[261]</w:t>
      </w:r>
      <w:r w:rsidRPr="009B5DD6">
        <w:rPr>
          <w:rFonts w:ascii="Times New Roman" w:hAnsi="Times New Roman" w:cs="Times New Roman"/>
          <w:lang w:val="en-US"/>
        </w:rPr>
        <w:tab/>
        <w:t>Pinkham AE, Penn DL, Green MF, Harvey PD. Social Cognition Psychometric Evaluation: Results of the Initial Psychometric Study. Schizophr Bull 2016;42:494–504. https://doi.org/10.1093/schbul/sbv056.</w:t>
      </w:r>
    </w:p>
    <w:p w14:paraId="0F38D628" w14:textId="77777777" w:rsidR="00406AC2" w:rsidRPr="009B5DD6" w:rsidRDefault="00406AC2" w:rsidP="00406AC2">
      <w:pPr>
        <w:pStyle w:val="Bibliografia"/>
        <w:rPr>
          <w:rFonts w:ascii="Times New Roman" w:hAnsi="Times New Roman" w:cs="Times New Roman"/>
        </w:rPr>
      </w:pPr>
      <w:r w:rsidRPr="009B5DD6">
        <w:rPr>
          <w:rFonts w:ascii="Times New Roman" w:hAnsi="Times New Roman" w:cs="Times New Roman"/>
          <w:lang w:val="en-US"/>
        </w:rPr>
        <w:t>[262]</w:t>
      </w:r>
      <w:r w:rsidRPr="009B5DD6">
        <w:rPr>
          <w:rFonts w:ascii="Times New Roman" w:hAnsi="Times New Roman" w:cs="Times New Roman"/>
          <w:lang w:val="en-US"/>
        </w:rPr>
        <w:tab/>
        <w:t xml:space="preserve">Pinkham AE, Harvey PD, Penn DL. Social Cognition Psychometric Evaluation: Results of the Final Validation Study. </w:t>
      </w:r>
      <w:r w:rsidRPr="009B5DD6">
        <w:rPr>
          <w:rFonts w:ascii="Times New Roman" w:hAnsi="Times New Roman" w:cs="Times New Roman"/>
        </w:rPr>
        <w:t>Schizophr Bull 2018;44:737–48. https://doi.org/10.1093/schbul/sbx117.</w:t>
      </w:r>
    </w:p>
    <w:p w14:paraId="6A938755" w14:textId="1C8534F3" w:rsidR="0051754F" w:rsidRPr="00854D41" w:rsidRDefault="0051754F" w:rsidP="006E7650">
      <w:pPr>
        <w:rPr>
          <w:rFonts w:ascii="Times New Roman" w:hAnsi="Times New Roman" w:cs="Times New Roman"/>
          <w:sz w:val="20"/>
          <w:szCs w:val="20"/>
          <w:lang w:val="en-GB"/>
        </w:rPr>
      </w:pPr>
      <w:r w:rsidRPr="009B5DD6">
        <w:rPr>
          <w:rFonts w:ascii="Times New Roman" w:hAnsi="Times New Roman" w:cs="Times New Roman"/>
          <w:sz w:val="20"/>
          <w:szCs w:val="20"/>
          <w:lang w:val="en-GB"/>
        </w:rPr>
        <w:fldChar w:fldCharType="end"/>
      </w:r>
    </w:p>
    <w:sectPr w:rsidR="0051754F" w:rsidRPr="00854D41" w:rsidSect="0031023C">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TSY">
    <w:altName w:val="Malgun Gothic"/>
    <w:panose1 w:val="00000000000000000000"/>
    <w:charset w:val="81"/>
    <w:family w:val="auto"/>
    <w:notTrueType/>
    <w:pitch w:val="default"/>
    <w:sig w:usb0="00000001" w:usb1="09060000" w:usb2="00000010" w:usb3="00000000" w:csb0="00080000" w:csb1="00000000"/>
  </w:font>
  <w:font w:name="pÛòœ˛">
    <w:altName w:val="Calibri"/>
    <w:panose1 w:val="00000000000000000000"/>
    <w:charset w:val="4D"/>
    <w:family w:val="auto"/>
    <w:notTrueType/>
    <w:pitch w:val="default"/>
    <w:sig w:usb0="00000003" w:usb1="00000000" w:usb2="00000000" w:usb3="00000000" w:csb0="00000001" w:csb1="00000000"/>
  </w:font>
  <w:font w:name="GulliverRM">
    <w:altName w:val="Cambria"/>
    <w:panose1 w:val="00000000000000000000"/>
    <w:charset w:val="00"/>
    <w:family w:val="roman"/>
    <w:notTrueType/>
    <w:pitch w:val="default"/>
  </w:font>
  <w:font w:name="GulliverIT">
    <w:altName w:val="Cambria"/>
    <w:panose1 w:val="00000000000000000000"/>
    <w:charset w:val="00"/>
    <w:family w:val="roman"/>
    <w:notTrueType/>
    <w:pitch w:val="default"/>
  </w:font>
  <w:font w:name="AdvPSCBI">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dvOT987ad488">
    <w:altName w:val="Cambria"/>
    <w:panose1 w:val="00000000000000000000"/>
    <w:charset w:val="00"/>
    <w:family w:val="roman"/>
    <w:notTrueType/>
    <w:pitch w:val="default"/>
  </w:font>
  <w:font w:name="AdvOT596495f2">
    <w:altName w:val="Cambria"/>
    <w:panose1 w:val="00000000000000000000"/>
    <w:charset w:val="00"/>
    <w:family w:val="roman"/>
    <w:notTrueType/>
    <w:pitch w:val="default"/>
  </w:font>
  <w:font w:name="URWPalladioL">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dvTT5235d5a9">
    <w:altName w:val="Cambria"/>
    <w:panose1 w:val="00000000000000000000"/>
    <w:charset w:val="00"/>
    <w:family w:val="roman"/>
    <w:notTrueType/>
    <w:pitch w:val="default"/>
  </w:font>
  <w:font w:name="AdvTT454a7a89">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B12"/>
    <w:multiLevelType w:val="hybridMultilevel"/>
    <w:tmpl w:val="3954B646"/>
    <w:lvl w:ilvl="0" w:tplc="9C0AC4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E570D"/>
    <w:multiLevelType w:val="hybridMultilevel"/>
    <w:tmpl w:val="3CFC19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556167"/>
    <w:multiLevelType w:val="hybridMultilevel"/>
    <w:tmpl w:val="A61ABD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A01978"/>
    <w:multiLevelType w:val="hybridMultilevel"/>
    <w:tmpl w:val="5CD4C4B8"/>
    <w:lvl w:ilvl="0" w:tplc="DB84F7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7497F"/>
    <w:multiLevelType w:val="hybridMultilevel"/>
    <w:tmpl w:val="776CD8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2A635E"/>
    <w:multiLevelType w:val="hybridMultilevel"/>
    <w:tmpl w:val="AA76FD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4B4899"/>
    <w:multiLevelType w:val="hybridMultilevel"/>
    <w:tmpl w:val="37F4FF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2181862">
    <w:abstractNumId w:val="5"/>
  </w:num>
  <w:num w:numId="2" w16cid:durableId="1294947933">
    <w:abstractNumId w:val="3"/>
  </w:num>
  <w:num w:numId="3" w16cid:durableId="1108623511">
    <w:abstractNumId w:val="0"/>
  </w:num>
  <w:num w:numId="4" w16cid:durableId="185951512">
    <w:abstractNumId w:val="4"/>
  </w:num>
  <w:num w:numId="5" w16cid:durableId="1164323884">
    <w:abstractNumId w:val="6"/>
  </w:num>
  <w:num w:numId="6" w16cid:durableId="1263680552">
    <w:abstractNumId w:val="1"/>
  </w:num>
  <w:num w:numId="7" w16cid:durableId="234752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_17&lt;/Style&gt;&lt;LeftDelim&gt;{&lt;/LeftDelim&gt;&lt;RightDelim&gt;}&lt;/RightDelim&gt;&lt;FontName&gt;Times New Roman&lt;/FontName&gt;&lt;FontSize&gt;11&lt;/FontSize&gt;&lt;ReflistTitle&gt;References&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5wrxfp5xcz5twaexef3pv5xssadz2ftffd2s&quot;&gt;epacogn&lt;record-ids&gt;&lt;item&gt;6&lt;/item&gt;&lt;item&gt;41&lt;/item&gt;&lt;item&gt;42&lt;/item&gt;&lt;item&gt;46&lt;/item&gt;&lt;item&gt;56&lt;/item&gt;&lt;item&gt;57&lt;/item&gt;&lt;item&gt;66&lt;/item&gt;&lt;item&gt;67&lt;/item&gt;&lt;item&gt;68&lt;/item&gt;&lt;item&gt;69&lt;/item&gt;&lt;item&gt;70&lt;/item&gt;&lt;item&gt;72&lt;/item&gt;&lt;item&gt;78&lt;/item&gt;&lt;item&gt;79&lt;/item&gt;&lt;item&gt;80&lt;/item&gt;&lt;item&gt;130&lt;/item&gt;&lt;item&gt;131&lt;/item&gt;&lt;item&gt;133&lt;/item&gt;&lt;item&gt;134&lt;/item&gt;&lt;item&gt;135&lt;/item&gt;&lt;item&gt;136&lt;/item&gt;&lt;item&gt;140&lt;/item&gt;&lt;item&gt;141&lt;/item&gt;&lt;/record-ids&gt;&lt;/item&gt;&lt;/Libraries&gt;"/>
  </w:docVars>
  <w:rsids>
    <w:rsidRoot w:val="0052361D"/>
    <w:rsid w:val="00003D42"/>
    <w:rsid w:val="00006886"/>
    <w:rsid w:val="00007589"/>
    <w:rsid w:val="00007806"/>
    <w:rsid w:val="00011D52"/>
    <w:rsid w:val="00022613"/>
    <w:rsid w:val="0002513E"/>
    <w:rsid w:val="00032901"/>
    <w:rsid w:val="000353CE"/>
    <w:rsid w:val="0003744E"/>
    <w:rsid w:val="00041683"/>
    <w:rsid w:val="0004171B"/>
    <w:rsid w:val="000464C5"/>
    <w:rsid w:val="00056E17"/>
    <w:rsid w:val="000600D8"/>
    <w:rsid w:val="00064436"/>
    <w:rsid w:val="00065DFD"/>
    <w:rsid w:val="00066B35"/>
    <w:rsid w:val="0007182C"/>
    <w:rsid w:val="00074B75"/>
    <w:rsid w:val="000826F3"/>
    <w:rsid w:val="00093E4C"/>
    <w:rsid w:val="00096D41"/>
    <w:rsid w:val="0009718A"/>
    <w:rsid w:val="000A16AB"/>
    <w:rsid w:val="000A4433"/>
    <w:rsid w:val="000A67F0"/>
    <w:rsid w:val="000B0113"/>
    <w:rsid w:val="000B1CA1"/>
    <w:rsid w:val="000C19E8"/>
    <w:rsid w:val="000C3B48"/>
    <w:rsid w:val="000C639C"/>
    <w:rsid w:val="000C63D6"/>
    <w:rsid w:val="000C7B0B"/>
    <w:rsid w:val="000D165F"/>
    <w:rsid w:val="000D340A"/>
    <w:rsid w:val="000D3CAD"/>
    <w:rsid w:val="000D566C"/>
    <w:rsid w:val="000E5EF2"/>
    <w:rsid w:val="000F104E"/>
    <w:rsid w:val="000F2B2A"/>
    <w:rsid w:val="000F451B"/>
    <w:rsid w:val="0010257D"/>
    <w:rsid w:val="00113754"/>
    <w:rsid w:val="0011722F"/>
    <w:rsid w:val="00127756"/>
    <w:rsid w:val="00130492"/>
    <w:rsid w:val="0014033B"/>
    <w:rsid w:val="00150BFF"/>
    <w:rsid w:val="00152930"/>
    <w:rsid w:val="001532E3"/>
    <w:rsid w:val="00167533"/>
    <w:rsid w:val="0017123B"/>
    <w:rsid w:val="00171572"/>
    <w:rsid w:val="001743B6"/>
    <w:rsid w:val="001766A0"/>
    <w:rsid w:val="0018258E"/>
    <w:rsid w:val="001852A7"/>
    <w:rsid w:val="001901B8"/>
    <w:rsid w:val="00191113"/>
    <w:rsid w:val="001933DA"/>
    <w:rsid w:val="00196440"/>
    <w:rsid w:val="001970D2"/>
    <w:rsid w:val="001A1AF7"/>
    <w:rsid w:val="001A1F21"/>
    <w:rsid w:val="001A2142"/>
    <w:rsid w:val="001B076E"/>
    <w:rsid w:val="001B0B9F"/>
    <w:rsid w:val="001B64B5"/>
    <w:rsid w:val="001B6CDB"/>
    <w:rsid w:val="001C7372"/>
    <w:rsid w:val="001C7736"/>
    <w:rsid w:val="001D2381"/>
    <w:rsid w:val="001D4D4B"/>
    <w:rsid w:val="001E26D7"/>
    <w:rsid w:val="001E68C4"/>
    <w:rsid w:val="001F5196"/>
    <w:rsid w:val="00203A0F"/>
    <w:rsid w:val="00217825"/>
    <w:rsid w:val="002201C6"/>
    <w:rsid w:val="0022766C"/>
    <w:rsid w:val="00234728"/>
    <w:rsid w:val="002375E6"/>
    <w:rsid w:val="00243BF8"/>
    <w:rsid w:val="00244E19"/>
    <w:rsid w:val="00256E68"/>
    <w:rsid w:val="0025741C"/>
    <w:rsid w:val="00265432"/>
    <w:rsid w:val="00266D43"/>
    <w:rsid w:val="002674DD"/>
    <w:rsid w:val="00272E5D"/>
    <w:rsid w:val="00284685"/>
    <w:rsid w:val="00284C42"/>
    <w:rsid w:val="0029265E"/>
    <w:rsid w:val="0029385B"/>
    <w:rsid w:val="00294CAF"/>
    <w:rsid w:val="002A0E24"/>
    <w:rsid w:val="002A3113"/>
    <w:rsid w:val="002A4D83"/>
    <w:rsid w:val="002A55F5"/>
    <w:rsid w:val="002B6E0E"/>
    <w:rsid w:val="002C3380"/>
    <w:rsid w:val="002C3BE2"/>
    <w:rsid w:val="002E43B2"/>
    <w:rsid w:val="002E4D63"/>
    <w:rsid w:val="002F5414"/>
    <w:rsid w:val="002F5672"/>
    <w:rsid w:val="002F5FE4"/>
    <w:rsid w:val="002F60E6"/>
    <w:rsid w:val="003029EB"/>
    <w:rsid w:val="003030AC"/>
    <w:rsid w:val="00305214"/>
    <w:rsid w:val="0031023C"/>
    <w:rsid w:val="00312298"/>
    <w:rsid w:val="0032072A"/>
    <w:rsid w:val="00324395"/>
    <w:rsid w:val="00325AF7"/>
    <w:rsid w:val="003276F2"/>
    <w:rsid w:val="00340B3E"/>
    <w:rsid w:val="00342ED1"/>
    <w:rsid w:val="00345386"/>
    <w:rsid w:val="003524A0"/>
    <w:rsid w:val="00353313"/>
    <w:rsid w:val="003568C3"/>
    <w:rsid w:val="0036161B"/>
    <w:rsid w:val="00362B34"/>
    <w:rsid w:val="00370144"/>
    <w:rsid w:val="00375AE2"/>
    <w:rsid w:val="00376267"/>
    <w:rsid w:val="00381C56"/>
    <w:rsid w:val="003826EB"/>
    <w:rsid w:val="00386988"/>
    <w:rsid w:val="00387FBA"/>
    <w:rsid w:val="00390A58"/>
    <w:rsid w:val="00391CD7"/>
    <w:rsid w:val="00396A8A"/>
    <w:rsid w:val="003A3D8F"/>
    <w:rsid w:val="003A6DD2"/>
    <w:rsid w:val="003B01FC"/>
    <w:rsid w:val="003B36F2"/>
    <w:rsid w:val="003B5315"/>
    <w:rsid w:val="003C20B1"/>
    <w:rsid w:val="003C32A8"/>
    <w:rsid w:val="003C5F59"/>
    <w:rsid w:val="003D0F78"/>
    <w:rsid w:val="003D17CF"/>
    <w:rsid w:val="003D48F1"/>
    <w:rsid w:val="003E472E"/>
    <w:rsid w:val="003F051F"/>
    <w:rsid w:val="00403A67"/>
    <w:rsid w:val="00405EF5"/>
    <w:rsid w:val="00406AC2"/>
    <w:rsid w:val="004131C8"/>
    <w:rsid w:val="00420F20"/>
    <w:rsid w:val="00431E59"/>
    <w:rsid w:val="00432450"/>
    <w:rsid w:val="00434178"/>
    <w:rsid w:val="004435B9"/>
    <w:rsid w:val="00444121"/>
    <w:rsid w:val="004446C6"/>
    <w:rsid w:val="004453C9"/>
    <w:rsid w:val="00446AD2"/>
    <w:rsid w:val="00452C55"/>
    <w:rsid w:val="00456911"/>
    <w:rsid w:val="004609E3"/>
    <w:rsid w:val="0046477E"/>
    <w:rsid w:val="0046579E"/>
    <w:rsid w:val="004703CB"/>
    <w:rsid w:val="00470CD7"/>
    <w:rsid w:val="00472966"/>
    <w:rsid w:val="00476782"/>
    <w:rsid w:val="0047693D"/>
    <w:rsid w:val="0048192F"/>
    <w:rsid w:val="00486BDF"/>
    <w:rsid w:val="004879ED"/>
    <w:rsid w:val="00490022"/>
    <w:rsid w:val="0049425C"/>
    <w:rsid w:val="004949DD"/>
    <w:rsid w:val="00495F7E"/>
    <w:rsid w:val="00496351"/>
    <w:rsid w:val="004A069B"/>
    <w:rsid w:val="004A1C03"/>
    <w:rsid w:val="004B08B5"/>
    <w:rsid w:val="004B1723"/>
    <w:rsid w:val="004B192E"/>
    <w:rsid w:val="004B2A8E"/>
    <w:rsid w:val="004B43F1"/>
    <w:rsid w:val="004B715F"/>
    <w:rsid w:val="004B7897"/>
    <w:rsid w:val="004B7A37"/>
    <w:rsid w:val="004C21FC"/>
    <w:rsid w:val="004C3250"/>
    <w:rsid w:val="004D38FC"/>
    <w:rsid w:val="004D506A"/>
    <w:rsid w:val="004D556B"/>
    <w:rsid w:val="004D786F"/>
    <w:rsid w:val="004E68C1"/>
    <w:rsid w:val="004F1DD5"/>
    <w:rsid w:val="004F4FB5"/>
    <w:rsid w:val="004F7298"/>
    <w:rsid w:val="005101FF"/>
    <w:rsid w:val="0051754F"/>
    <w:rsid w:val="00522113"/>
    <w:rsid w:val="0052361D"/>
    <w:rsid w:val="0052457F"/>
    <w:rsid w:val="005315D6"/>
    <w:rsid w:val="00536E61"/>
    <w:rsid w:val="00536F3B"/>
    <w:rsid w:val="0054558A"/>
    <w:rsid w:val="005478D4"/>
    <w:rsid w:val="00547973"/>
    <w:rsid w:val="00550CDF"/>
    <w:rsid w:val="00557EE1"/>
    <w:rsid w:val="00564835"/>
    <w:rsid w:val="00564AD6"/>
    <w:rsid w:val="005704EB"/>
    <w:rsid w:val="00570C17"/>
    <w:rsid w:val="00572EDD"/>
    <w:rsid w:val="005774FB"/>
    <w:rsid w:val="0058037A"/>
    <w:rsid w:val="00581070"/>
    <w:rsid w:val="005934C8"/>
    <w:rsid w:val="00593DFB"/>
    <w:rsid w:val="00596E08"/>
    <w:rsid w:val="005A26B4"/>
    <w:rsid w:val="005A4211"/>
    <w:rsid w:val="005A5E1B"/>
    <w:rsid w:val="005A5EE5"/>
    <w:rsid w:val="005A7F5F"/>
    <w:rsid w:val="005B0696"/>
    <w:rsid w:val="005B08BF"/>
    <w:rsid w:val="005C00B6"/>
    <w:rsid w:val="005C168D"/>
    <w:rsid w:val="005C17EA"/>
    <w:rsid w:val="005C1861"/>
    <w:rsid w:val="005C30D5"/>
    <w:rsid w:val="005C5A81"/>
    <w:rsid w:val="005E231D"/>
    <w:rsid w:val="005E4BB4"/>
    <w:rsid w:val="005E4D7C"/>
    <w:rsid w:val="005E586D"/>
    <w:rsid w:val="005E5B7F"/>
    <w:rsid w:val="005F28B1"/>
    <w:rsid w:val="005F6A62"/>
    <w:rsid w:val="005F6D3A"/>
    <w:rsid w:val="005F74E3"/>
    <w:rsid w:val="00601E60"/>
    <w:rsid w:val="0060587E"/>
    <w:rsid w:val="00606D7A"/>
    <w:rsid w:val="00611BE7"/>
    <w:rsid w:val="00613B3C"/>
    <w:rsid w:val="006168C3"/>
    <w:rsid w:val="00617EC0"/>
    <w:rsid w:val="00620166"/>
    <w:rsid w:val="006275FF"/>
    <w:rsid w:val="00635C33"/>
    <w:rsid w:val="00637005"/>
    <w:rsid w:val="00641DB0"/>
    <w:rsid w:val="00642EDC"/>
    <w:rsid w:val="006463AA"/>
    <w:rsid w:val="00653DE3"/>
    <w:rsid w:val="00653F0D"/>
    <w:rsid w:val="00656270"/>
    <w:rsid w:val="00657B63"/>
    <w:rsid w:val="00661591"/>
    <w:rsid w:val="00662F93"/>
    <w:rsid w:val="00664423"/>
    <w:rsid w:val="006661C9"/>
    <w:rsid w:val="00674F79"/>
    <w:rsid w:val="006768CB"/>
    <w:rsid w:val="0068012B"/>
    <w:rsid w:val="0068429D"/>
    <w:rsid w:val="00686747"/>
    <w:rsid w:val="00691D21"/>
    <w:rsid w:val="00697BE9"/>
    <w:rsid w:val="006A07F6"/>
    <w:rsid w:val="006B1833"/>
    <w:rsid w:val="006B1FAD"/>
    <w:rsid w:val="006B284E"/>
    <w:rsid w:val="006B3ACA"/>
    <w:rsid w:val="006B76E6"/>
    <w:rsid w:val="006C1DD2"/>
    <w:rsid w:val="006C5BCA"/>
    <w:rsid w:val="006D6878"/>
    <w:rsid w:val="006E0509"/>
    <w:rsid w:val="006E07BE"/>
    <w:rsid w:val="006E6252"/>
    <w:rsid w:val="006E6F87"/>
    <w:rsid w:val="006E7650"/>
    <w:rsid w:val="006F1EA5"/>
    <w:rsid w:val="006F2A44"/>
    <w:rsid w:val="006F2CCC"/>
    <w:rsid w:val="006F7A51"/>
    <w:rsid w:val="00702CCC"/>
    <w:rsid w:val="00704DFA"/>
    <w:rsid w:val="00705AF5"/>
    <w:rsid w:val="0070600F"/>
    <w:rsid w:val="00707311"/>
    <w:rsid w:val="00707ACD"/>
    <w:rsid w:val="00707DF2"/>
    <w:rsid w:val="00711DDF"/>
    <w:rsid w:val="007151A9"/>
    <w:rsid w:val="00715D41"/>
    <w:rsid w:val="00716604"/>
    <w:rsid w:val="00716AC0"/>
    <w:rsid w:val="00724284"/>
    <w:rsid w:val="00732E80"/>
    <w:rsid w:val="0073619B"/>
    <w:rsid w:val="00740D5C"/>
    <w:rsid w:val="00743F7C"/>
    <w:rsid w:val="00744D99"/>
    <w:rsid w:val="00745BF0"/>
    <w:rsid w:val="0074650E"/>
    <w:rsid w:val="00750593"/>
    <w:rsid w:val="007507BB"/>
    <w:rsid w:val="007523A9"/>
    <w:rsid w:val="00756ABA"/>
    <w:rsid w:val="00763CA3"/>
    <w:rsid w:val="0077487E"/>
    <w:rsid w:val="00777E95"/>
    <w:rsid w:val="00780195"/>
    <w:rsid w:val="007803FE"/>
    <w:rsid w:val="007812DE"/>
    <w:rsid w:val="007828BA"/>
    <w:rsid w:val="007852B5"/>
    <w:rsid w:val="00785F69"/>
    <w:rsid w:val="00785FB2"/>
    <w:rsid w:val="00787B96"/>
    <w:rsid w:val="00792668"/>
    <w:rsid w:val="007A7A27"/>
    <w:rsid w:val="007B4F5D"/>
    <w:rsid w:val="007B63CF"/>
    <w:rsid w:val="007B6D54"/>
    <w:rsid w:val="007C36B5"/>
    <w:rsid w:val="007C46AA"/>
    <w:rsid w:val="007C4E0E"/>
    <w:rsid w:val="007C566B"/>
    <w:rsid w:val="007C5E3A"/>
    <w:rsid w:val="007D2CC7"/>
    <w:rsid w:val="007D34D5"/>
    <w:rsid w:val="007E48FE"/>
    <w:rsid w:val="007E7CF7"/>
    <w:rsid w:val="007F1C11"/>
    <w:rsid w:val="007F7265"/>
    <w:rsid w:val="007F7494"/>
    <w:rsid w:val="00801828"/>
    <w:rsid w:val="00803FA3"/>
    <w:rsid w:val="00805F7E"/>
    <w:rsid w:val="00806360"/>
    <w:rsid w:val="008063B6"/>
    <w:rsid w:val="00811016"/>
    <w:rsid w:val="00813C43"/>
    <w:rsid w:val="0081491B"/>
    <w:rsid w:val="008203C3"/>
    <w:rsid w:val="00822910"/>
    <w:rsid w:val="00822F15"/>
    <w:rsid w:val="0082661E"/>
    <w:rsid w:val="00827A58"/>
    <w:rsid w:val="008446D1"/>
    <w:rsid w:val="00854D41"/>
    <w:rsid w:val="00856457"/>
    <w:rsid w:val="0086570E"/>
    <w:rsid w:val="00873C00"/>
    <w:rsid w:val="00874DE7"/>
    <w:rsid w:val="00875568"/>
    <w:rsid w:val="008766ED"/>
    <w:rsid w:val="00892673"/>
    <w:rsid w:val="00892C66"/>
    <w:rsid w:val="00897A05"/>
    <w:rsid w:val="008A20FC"/>
    <w:rsid w:val="008A2348"/>
    <w:rsid w:val="008A4EBC"/>
    <w:rsid w:val="008A535D"/>
    <w:rsid w:val="008A5FD7"/>
    <w:rsid w:val="008A7B36"/>
    <w:rsid w:val="008B07FC"/>
    <w:rsid w:val="008C1710"/>
    <w:rsid w:val="008D6246"/>
    <w:rsid w:val="008E1481"/>
    <w:rsid w:val="008E2A71"/>
    <w:rsid w:val="008E51B6"/>
    <w:rsid w:val="008E7726"/>
    <w:rsid w:val="008F7F1A"/>
    <w:rsid w:val="00903BCB"/>
    <w:rsid w:val="00905390"/>
    <w:rsid w:val="00906FCA"/>
    <w:rsid w:val="00920502"/>
    <w:rsid w:val="009207B8"/>
    <w:rsid w:val="00925681"/>
    <w:rsid w:val="009323DA"/>
    <w:rsid w:val="009378A1"/>
    <w:rsid w:val="00944C31"/>
    <w:rsid w:val="0094667A"/>
    <w:rsid w:val="00950A1F"/>
    <w:rsid w:val="00951748"/>
    <w:rsid w:val="0095274D"/>
    <w:rsid w:val="009579CB"/>
    <w:rsid w:val="00957A4C"/>
    <w:rsid w:val="0096018F"/>
    <w:rsid w:val="009622CA"/>
    <w:rsid w:val="00963172"/>
    <w:rsid w:val="00973021"/>
    <w:rsid w:val="00974355"/>
    <w:rsid w:val="00976B19"/>
    <w:rsid w:val="00977071"/>
    <w:rsid w:val="00980B7D"/>
    <w:rsid w:val="00987766"/>
    <w:rsid w:val="00992101"/>
    <w:rsid w:val="00993116"/>
    <w:rsid w:val="0099547B"/>
    <w:rsid w:val="009A410B"/>
    <w:rsid w:val="009A5070"/>
    <w:rsid w:val="009B5DD6"/>
    <w:rsid w:val="009B6B71"/>
    <w:rsid w:val="009C3B40"/>
    <w:rsid w:val="009C535D"/>
    <w:rsid w:val="009D37B8"/>
    <w:rsid w:val="009D5548"/>
    <w:rsid w:val="009D7918"/>
    <w:rsid w:val="009E5FDE"/>
    <w:rsid w:val="009E6553"/>
    <w:rsid w:val="009E7318"/>
    <w:rsid w:val="009F4568"/>
    <w:rsid w:val="009F53AB"/>
    <w:rsid w:val="00A0298E"/>
    <w:rsid w:val="00A10E5C"/>
    <w:rsid w:val="00A11C49"/>
    <w:rsid w:val="00A13638"/>
    <w:rsid w:val="00A2083F"/>
    <w:rsid w:val="00A31602"/>
    <w:rsid w:val="00A32C2E"/>
    <w:rsid w:val="00A35A89"/>
    <w:rsid w:val="00A4112D"/>
    <w:rsid w:val="00A4175F"/>
    <w:rsid w:val="00A421B9"/>
    <w:rsid w:val="00A42372"/>
    <w:rsid w:val="00A437D0"/>
    <w:rsid w:val="00A43910"/>
    <w:rsid w:val="00A43A62"/>
    <w:rsid w:val="00A44383"/>
    <w:rsid w:val="00A47A6A"/>
    <w:rsid w:val="00A5316F"/>
    <w:rsid w:val="00A53CD2"/>
    <w:rsid w:val="00A6027D"/>
    <w:rsid w:val="00A64B3D"/>
    <w:rsid w:val="00A80AD1"/>
    <w:rsid w:val="00A8669F"/>
    <w:rsid w:val="00A91B28"/>
    <w:rsid w:val="00AA19EC"/>
    <w:rsid w:val="00AA3A98"/>
    <w:rsid w:val="00AA4A21"/>
    <w:rsid w:val="00AA55BB"/>
    <w:rsid w:val="00AA6459"/>
    <w:rsid w:val="00AB18EA"/>
    <w:rsid w:val="00AB508C"/>
    <w:rsid w:val="00AC0D10"/>
    <w:rsid w:val="00AC4244"/>
    <w:rsid w:val="00AC4D82"/>
    <w:rsid w:val="00AC7542"/>
    <w:rsid w:val="00AD195F"/>
    <w:rsid w:val="00AD35BE"/>
    <w:rsid w:val="00AD5352"/>
    <w:rsid w:val="00AD72CA"/>
    <w:rsid w:val="00AE16BB"/>
    <w:rsid w:val="00AE23CC"/>
    <w:rsid w:val="00AE2857"/>
    <w:rsid w:val="00AE5AB8"/>
    <w:rsid w:val="00AE7042"/>
    <w:rsid w:val="00AE7787"/>
    <w:rsid w:val="00AF2F6F"/>
    <w:rsid w:val="00AF6401"/>
    <w:rsid w:val="00B03F9C"/>
    <w:rsid w:val="00B14BF4"/>
    <w:rsid w:val="00B177C4"/>
    <w:rsid w:val="00B22C0F"/>
    <w:rsid w:val="00B23A3F"/>
    <w:rsid w:val="00B2568A"/>
    <w:rsid w:val="00B53666"/>
    <w:rsid w:val="00B53730"/>
    <w:rsid w:val="00B53952"/>
    <w:rsid w:val="00B607AB"/>
    <w:rsid w:val="00B6339C"/>
    <w:rsid w:val="00B64A7C"/>
    <w:rsid w:val="00B72024"/>
    <w:rsid w:val="00B76AF9"/>
    <w:rsid w:val="00B76EB6"/>
    <w:rsid w:val="00B77B85"/>
    <w:rsid w:val="00B80B06"/>
    <w:rsid w:val="00B81062"/>
    <w:rsid w:val="00B87B91"/>
    <w:rsid w:val="00BA2E1C"/>
    <w:rsid w:val="00BB2FE8"/>
    <w:rsid w:val="00BC3222"/>
    <w:rsid w:val="00BC3674"/>
    <w:rsid w:val="00BC794D"/>
    <w:rsid w:val="00BD2305"/>
    <w:rsid w:val="00BE25E1"/>
    <w:rsid w:val="00BF0D60"/>
    <w:rsid w:val="00BF2977"/>
    <w:rsid w:val="00C031C1"/>
    <w:rsid w:val="00C12FFF"/>
    <w:rsid w:val="00C175E9"/>
    <w:rsid w:val="00C23356"/>
    <w:rsid w:val="00C25830"/>
    <w:rsid w:val="00C309F8"/>
    <w:rsid w:val="00C31A66"/>
    <w:rsid w:val="00C32232"/>
    <w:rsid w:val="00C37147"/>
    <w:rsid w:val="00C3762C"/>
    <w:rsid w:val="00C37917"/>
    <w:rsid w:val="00C46B51"/>
    <w:rsid w:val="00C51776"/>
    <w:rsid w:val="00C613CE"/>
    <w:rsid w:val="00C61617"/>
    <w:rsid w:val="00C66BDB"/>
    <w:rsid w:val="00C73FE9"/>
    <w:rsid w:val="00C74BC8"/>
    <w:rsid w:val="00C82781"/>
    <w:rsid w:val="00C8438D"/>
    <w:rsid w:val="00C85459"/>
    <w:rsid w:val="00C86F04"/>
    <w:rsid w:val="00C877BE"/>
    <w:rsid w:val="00C93DE5"/>
    <w:rsid w:val="00C9691C"/>
    <w:rsid w:val="00C97D81"/>
    <w:rsid w:val="00CA0541"/>
    <w:rsid w:val="00CA101E"/>
    <w:rsid w:val="00CA50A4"/>
    <w:rsid w:val="00CA74BA"/>
    <w:rsid w:val="00CA769F"/>
    <w:rsid w:val="00CB4336"/>
    <w:rsid w:val="00CB5C13"/>
    <w:rsid w:val="00CC091B"/>
    <w:rsid w:val="00CD5B1A"/>
    <w:rsid w:val="00CD7460"/>
    <w:rsid w:val="00CD7D3F"/>
    <w:rsid w:val="00CE45BB"/>
    <w:rsid w:val="00CE51C2"/>
    <w:rsid w:val="00CF47C7"/>
    <w:rsid w:val="00CF4FA8"/>
    <w:rsid w:val="00D00DDE"/>
    <w:rsid w:val="00D05E7F"/>
    <w:rsid w:val="00D12D66"/>
    <w:rsid w:val="00D1408C"/>
    <w:rsid w:val="00D14635"/>
    <w:rsid w:val="00D167A0"/>
    <w:rsid w:val="00D20D9C"/>
    <w:rsid w:val="00D21FF6"/>
    <w:rsid w:val="00D25AFD"/>
    <w:rsid w:val="00D31895"/>
    <w:rsid w:val="00D51BC0"/>
    <w:rsid w:val="00D53074"/>
    <w:rsid w:val="00D63FD3"/>
    <w:rsid w:val="00D66353"/>
    <w:rsid w:val="00D72328"/>
    <w:rsid w:val="00D8547B"/>
    <w:rsid w:val="00D90920"/>
    <w:rsid w:val="00D90FA6"/>
    <w:rsid w:val="00D91799"/>
    <w:rsid w:val="00D95469"/>
    <w:rsid w:val="00D95D2B"/>
    <w:rsid w:val="00DA04C6"/>
    <w:rsid w:val="00DA04F4"/>
    <w:rsid w:val="00DA2083"/>
    <w:rsid w:val="00DB0FD7"/>
    <w:rsid w:val="00DB37D4"/>
    <w:rsid w:val="00DB5826"/>
    <w:rsid w:val="00DB6062"/>
    <w:rsid w:val="00DC1DD1"/>
    <w:rsid w:val="00DC20D3"/>
    <w:rsid w:val="00DC506B"/>
    <w:rsid w:val="00DD0113"/>
    <w:rsid w:val="00DD12D5"/>
    <w:rsid w:val="00DD5361"/>
    <w:rsid w:val="00DE45F6"/>
    <w:rsid w:val="00DE5AA6"/>
    <w:rsid w:val="00DE61E7"/>
    <w:rsid w:val="00DF190E"/>
    <w:rsid w:val="00E03E6A"/>
    <w:rsid w:val="00E059D2"/>
    <w:rsid w:val="00E060A9"/>
    <w:rsid w:val="00E06649"/>
    <w:rsid w:val="00E100B0"/>
    <w:rsid w:val="00E114EF"/>
    <w:rsid w:val="00E12468"/>
    <w:rsid w:val="00E1353C"/>
    <w:rsid w:val="00E13858"/>
    <w:rsid w:val="00E232F5"/>
    <w:rsid w:val="00E269F0"/>
    <w:rsid w:val="00E330FE"/>
    <w:rsid w:val="00E409BD"/>
    <w:rsid w:val="00E41ADB"/>
    <w:rsid w:val="00E45733"/>
    <w:rsid w:val="00E45EC5"/>
    <w:rsid w:val="00E46BF2"/>
    <w:rsid w:val="00E47AE0"/>
    <w:rsid w:val="00E52A61"/>
    <w:rsid w:val="00E53BAB"/>
    <w:rsid w:val="00E54589"/>
    <w:rsid w:val="00E6098C"/>
    <w:rsid w:val="00E61EEC"/>
    <w:rsid w:val="00E75D64"/>
    <w:rsid w:val="00E76848"/>
    <w:rsid w:val="00E8168F"/>
    <w:rsid w:val="00E83015"/>
    <w:rsid w:val="00E83D85"/>
    <w:rsid w:val="00E86785"/>
    <w:rsid w:val="00E9352C"/>
    <w:rsid w:val="00EA2DBC"/>
    <w:rsid w:val="00EA7383"/>
    <w:rsid w:val="00EA7924"/>
    <w:rsid w:val="00EB0B31"/>
    <w:rsid w:val="00EB256C"/>
    <w:rsid w:val="00EB3BBB"/>
    <w:rsid w:val="00EB71FF"/>
    <w:rsid w:val="00EC1388"/>
    <w:rsid w:val="00EC54C2"/>
    <w:rsid w:val="00EC5798"/>
    <w:rsid w:val="00EC7AD3"/>
    <w:rsid w:val="00ED63E2"/>
    <w:rsid w:val="00ED6664"/>
    <w:rsid w:val="00EE254D"/>
    <w:rsid w:val="00EE34B5"/>
    <w:rsid w:val="00EF122D"/>
    <w:rsid w:val="00EF3205"/>
    <w:rsid w:val="00EF34E8"/>
    <w:rsid w:val="00EF3E56"/>
    <w:rsid w:val="00EF62A5"/>
    <w:rsid w:val="00EF62CF"/>
    <w:rsid w:val="00EF64AB"/>
    <w:rsid w:val="00EF71C0"/>
    <w:rsid w:val="00EF751A"/>
    <w:rsid w:val="00EF779F"/>
    <w:rsid w:val="00F005DB"/>
    <w:rsid w:val="00F104CD"/>
    <w:rsid w:val="00F13510"/>
    <w:rsid w:val="00F17399"/>
    <w:rsid w:val="00F22C80"/>
    <w:rsid w:val="00F27C8B"/>
    <w:rsid w:val="00F3476C"/>
    <w:rsid w:val="00F37387"/>
    <w:rsid w:val="00F400A9"/>
    <w:rsid w:val="00F42541"/>
    <w:rsid w:val="00F44568"/>
    <w:rsid w:val="00F46024"/>
    <w:rsid w:val="00F474CE"/>
    <w:rsid w:val="00F55C24"/>
    <w:rsid w:val="00F57CD7"/>
    <w:rsid w:val="00F66BFA"/>
    <w:rsid w:val="00F73916"/>
    <w:rsid w:val="00F74389"/>
    <w:rsid w:val="00F76375"/>
    <w:rsid w:val="00F767B2"/>
    <w:rsid w:val="00F811F3"/>
    <w:rsid w:val="00F816D9"/>
    <w:rsid w:val="00F834EB"/>
    <w:rsid w:val="00F86A90"/>
    <w:rsid w:val="00F93424"/>
    <w:rsid w:val="00FA2260"/>
    <w:rsid w:val="00FA4FAF"/>
    <w:rsid w:val="00FA53E7"/>
    <w:rsid w:val="00FA59A5"/>
    <w:rsid w:val="00FB0C97"/>
    <w:rsid w:val="00FB1A51"/>
    <w:rsid w:val="00FB2B69"/>
    <w:rsid w:val="00FB47C0"/>
    <w:rsid w:val="00FB78DE"/>
    <w:rsid w:val="00FB7B91"/>
    <w:rsid w:val="00FC1496"/>
    <w:rsid w:val="00FC1EA5"/>
    <w:rsid w:val="00FC38BD"/>
    <w:rsid w:val="00FC5038"/>
    <w:rsid w:val="00FC767F"/>
    <w:rsid w:val="00FC770A"/>
    <w:rsid w:val="00FD1091"/>
    <w:rsid w:val="00FE21A4"/>
    <w:rsid w:val="00FE280A"/>
    <w:rsid w:val="00FE393D"/>
    <w:rsid w:val="00FE5C94"/>
    <w:rsid w:val="00FF623E"/>
    <w:rsid w:val="00FF6C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B9CA"/>
  <w15:docId w15:val="{D1CBBC88-6961-4695-ADC2-4B6426A6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4355"/>
  </w:style>
  <w:style w:type="paragraph" w:styleId="Titolo1">
    <w:name w:val="heading 1"/>
    <w:basedOn w:val="Normale"/>
    <w:next w:val="Normale"/>
    <w:link w:val="Titolo1Carattere"/>
    <w:uiPriority w:val="9"/>
    <w:qFormat/>
    <w:rsid w:val="00C51776"/>
    <w:pPr>
      <w:keepNext/>
      <w:keepLines/>
      <w:spacing w:before="240" w:after="0" w:line="360" w:lineRule="auto"/>
      <w:outlineLvl w:val="0"/>
    </w:pPr>
    <w:rPr>
      <w:rFonts w:asciiTheme="majorHAnsi" w:eastAsiaTheme="majorEastAsia" w:hAnsiTheme="majorHAnsi" w:cstheme="majorBidi"/>
      <w:color w:val="365F91" w:themeColor="accent1" w:themeShade="BF"/>
      <w:sz w:val="32"/>
      <w:szCs w:val="32"/>
      <w:lang w:eastAsia="en-US"/>
    </w:rPr>
  </w:style>
  <w:style w:type="paragraph" w:styleId="Titolo2">
    <w:name w:val="heading 2"/>
    <w:basedOn w:val="Normale"/>
    <w:next w:val="Normale"/>
    <w:link w:val="Titolo2Carattere"/>
    <w:uiPriority w:val="9"/>
    <w:semiHidden/>
    <w:unhideWhenUsed/>
    <w:qFormat/>
    <w:rsid w:val="00C51776"/>
    <w:pPr>
      <w:keepNext/>
      <w:keepLines/>
      <w:spacing w:before="40" w:after="0" w:line="360" w:lineRule="auto"/>
      <w:outlineLvl w:val="1"/>
    </w:pPr>
    <w:rPr>
      <w:rFonts w:asciiTheme="majorHAnsi" w:eastAsiaTheme="majorEastAsia" w:hAnsiTheme="majorHAnsi" w:cstheme="majorBidi"/>
      <w:color w:val="365F91" w:themeColor="accent1" w:themeShade="BF"/>
      <w:sz w:val="26"/>
      <w:szCs w:val="26"/>
      <w:lang w:eastAsia="en-US"/>
    </w:rPr>
  </w:style>
  <w:style w:type="paragraph" w:styleId="Titolo3">
    <w:name w:val="heading 3"/>
    <w:basedOn w:val="Normale"/>
    <w:next w:val="Normale"/>
    <w:link w:val="Titolo3Carattere"/>
    <w:uiPriority w:val="9"/>
    <w:semiHidden/>
    <w:unhideWhenUsed/>
    <w:qFormat/>
    <w:rsid w:val="00C51776"/>
    <w:pPr>
      <w:keepNext/>
      <w:keepLines/>
      <w:spacing w:before="40" w:after="0" w:line="360"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4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Carpredefinitoparagrafo"/>
    <w:rsid w:val="00EB0B31"/>
  </w:style>
  <w:style w:type="character" w:customStyle="1" w:styleId="ref-vol">
    <w:name w:val="ref-vol"/>
    <w:basedOn w:val="Carpredefinitoparagrafo"/>
    <w:rsid w:val="00EB0B31"/>
  </w:style>
  <w:style w:type="character" w:customStyle="1" w:styleId="ref-title">
    <w:name w:val="ref-title"/>
    <w:basedOn w:val="Carpredefinitoparagrafo"/>
    <w:rsid w:val="00EF779F"/>
  </w:style>
  <w:style w:type="character" w:styleId="Rimandocommento">
    <w:name w:val="annotation reference"/>
    <w:basedOn w:val="Carpredefinitoparagrafo"/>
    <w:uiPriority w:val="99"/>
    <w:semiHidden/>
    <w:unhideWhenUsed/>
    <w:rsid w:val="00F27C8B"/>
    <w:rPr>
      <w:sz w:val="16"/>
      <w:szCs w:val="16"/>
    </w:rPr>
  </w:style>
  <w:style w:type="paragraph" w:styleId="Testocommento">
    <w:name w:val="annotation text"/>
    <w:basedOn w:val="Normale"/>
    <w:link w:val="TestocommentoCarattere"/>
    <w:uiPriority w:val="99"/>
    <w:unhideWhenUsed/>
    <w:rsid w:val="00F27C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F27C8B"/>
    <w:rPr>
      <w:sz w:val="20"/>
      <w:szCs w:val="20"/>
    </w:rPr>
  </w:style>
  <w:style w:type="paragraph" w:styleId="Soggettocommento">
    <w:name w:val="annotation subject"/>
    <w:basedOn w:val="Testocommento"/>
    <w:next w:val="Testocommento"/>
    <w:link w:val="SoggettocommentoCarattere"/>
    <w:uiPriority w:val="99"/>
    <w:semiHidden/>
    <w:unhideWhenUsed/>
    <w:rsid w:val="00F27C8B"/>
    <w:rPr>
      <w:b/>
      <w:bCs/>
    </w:rPr>
  </w:style>
  <w:style w:type="character" w:customStyle="1" w:styleId="SoggettocommentoCarattere">
    <w:name w:val="Soggetto commento Carattere"/>
    <w:basedOn w:val="TestocommentoCarattere"/>
    <w:link w:val="Soggettocommento"/>
    <w:uiPriority w:val="99"/>
    <w:semiHidden/>
    <w:rsid w:val="00F27C8B"/>
    <w:rPr>
      <w:b/>
      <w:bCs/>
      <w:sz w:val="20"/>
      <w:szCs w:val="20"/>
    </w:rPr>
  </w:style>
  <w:style w:type="paragraph" w:styleId="Testofumetto">
    <w:name w:val="Balloon Text"/>
    <w:basedOn w:val="Normale"/>
    <w:link w:val="TestofumettoCarattere"/>
    <w:uiPriority w:val="99"/>
    <w:semiHidden/>
    <w:unhideWhenUsed/>
    <w:rsid w:val="00F27C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7C8B"/>
    <w:rPr>
      <w:rFonts w:ascii="Segoe UI" w:hAnsi="Segoe UI" w:cs="Segoe UI"/>
      <w:sz w:val="18"/>
      <w:szCs w:val="18"/>
    </w:rPr>
  </w:style>
  <w:style w:type="paragraph" w:styleId="Revisione">
    <w:name w:val="Revision"/>
    <w:hidden/>
    <w:uiPriority w:val="99"/>
    <w:semiHidden/>
    <w:rsid w:val="009E6553"/>
    <w:pPr>
      <w:spacing w:after="0" w:line="240" w:lineRule="auto"/>
    </w:pPr>
  </w:style>
  <w:style w:type="paragraph" w:styleId="PreformattatoHTML">
    <w:name w:val="HTML Preformatted"/>
    <w:basedOn w:val="Normale"/>
    <w:link w:val="PreformattatoHTMLCarattere"/>
    <w:uiPriority w:val="99"/>
    <w:unhideWhenUsed/>
    <w:rsid w:val="00DB6062"/>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DB6062"/>
    <w:rPr>
      <w:rFonts w:ascii="Consolas" w:hAnsi="Consolas"/>
      <w:sz w:val="20"/>
      <w:szCs w:val="20"/>
    </w:rPr>
  </w:style>
  <w:style w:type="character" w:customStyle="1" w:styleId="volume">
    <w:name w:val="volume"/>
    <w:basedOn w:val="Carpredefinitoparagrafo"/>
    <w:rsid w:val="00375AE2"/>
  </w:style>
  <w:style w:type="character" w:styleId="Collegamentoipertestuale">
    <w:name w:val="Hyperlink"/>
    <w:basedOn w:val="Carpredefinitoparagrafo"/>
    <w:uiPriority w:val="99"/>
    <w:unhideWhenUsed/>
    <w:rsid w:val="00A64B3D"/>
    <w:rPr>
      <w:color w:val="0000FF" w:themeColor="hyperlink"/>
      <w:u w:val="single"/>
    </w:rPr>
  </w:style>
  <w:style w:type="character" w:customStyle="1" w:styleId="Menzionenonrisolta1">
    <w:name w:val="Menzione non risolta1"/>
    <w:basedOn w:val="Carpredefinitoparagrafo"/>
    <w:uiPriority w:val="99"/>
    <w:semiHidden/>
    <w:unhideWhenUsed/>
    <w:rsid w:val="00A64B3D"/>
    <w:rPr>
      <w:color w:val="605E5C"/>
      <w:shd w:val="clear" w:color="auto" w:fill="E1DFDD"/>
    </w:rPr>
  </w:style>
  <w:style w:type="paragraph" w:customStyle="1" w:styleId="EndNoteBibliographyTitle">
    <w:name w:val="EndNote Bibliography Title"/>
    <w:basedOn w:val="Normale"/>
    <w:link w:val="EndNoteBibliographyTitleCarattere"/>
    <w:rsid w:val="006F1EA5"/>
    <w:pPr>
      <w:spacing w:after="0"/>
      <w:jc w:val="center"/>
    </w:pPr>
    <w:rPr>
      <w:rFonts w:ascii="Times New Roman" w:hAnsi="Times New Roman" w:cs="Times New Roman"/>
      <w:noProof/>
    </w:rPr>
  </w:style>
  <w:style w:type="character" w:customStyle="1" w:styleId="EndNoteBibliographyTitleCarattere">
    <w:name w:val="EndNote Bibliography Title Carattere"/>
    <w:basedOn w:val="Carpredefinitoparagrafo"/>
    <w:link w:val="EndNoteBibliographyTitle"/>
    <w:rsid w:val="006F1EA5"/>
    <w:rPr>
      <w:rFonts w:ascii="Times New Roman" w:hAnsi="Times New Roman" w:cs="Times New Roman"/>
      <w:noProof/>
    </w:rPr>
  </w:style>
  <w:style w:type="paragraph" w:customStyle="1" w:styleId="EndNoteBibliography">
    <w:name w:val="EndNote Bibliography"/>
    <w:basedOn w:val="Normale"/>
    <w:link w:val="EndNoteBibliographyCarattere"/>
    <w:rsid w:val="006F1EA5"/>
    <w:pPr>
      <w:spacing w:line="240" w:lineRule="auto"/>
    </w:pPr>
    <w:rPr>
      <w:rFonts w:ascii="Times New Roman" w:hAnsi="Times New Roman" w:cs="Times New Roman"/>
      <w:noProof/>
    </w:rPr>
  </w:style>
  <w:style w:type="character" w:customStyle="1" w:styleId="EndNoteBibliographyCarattere">
    <w:name w:val="EndNote Bibliography Carattere"/>
    <w:basedOn w:val="Carpredefinitoparagrafo"/>
    <w:link w:val="EndNoteBibliography"/>
    <w:rsid w:val="006F1EA5"/>
    <w:rPr>
      <w:rFonts w:ascii="Times New Roman" w:hAnsi="Times New Roman" w:cs="Times New Roman"/>
      <w:noProof/>
    </w:rPr>
  </w:style>
  <w:style w:type="paragraph" w:customStyle="1" w:styleId="Bibliografia1">
    <w:name w:val="Bibliografia1"/>
    <w:basedOn w:val="Normale"/>
    <w:link w:val="BibliographyCarattere"/>
    <w:rsid w:val="0051754F"/>
    <w:pPr>
      <w:spacing w:after="0" w:line="240" w:lineRule="auto"/>
      <w:ind w:left="720" w:hanging="720"/>
    </w:pPr>
    <w:rPr>
      <w:lang w:val="en-GB"/>
    </w:rPr>
  </w:style>
  <w:style w:type="character" w:customStyle="1" w:styleId="BibliographyCarattere">
    <w:name w:val="Bibliography Carattere"/>
    <w:basedOn w:val="Carpredefinitoparagrafo"/>
    <w:link w:val="Bibliografia1"/>
    <w:rsid w:val="0051754F"/>
    <w:rPr>
      <w:lang w:val="en-GB"/>
    </w:rPr>
  </w:style>
  <w:style w:type="paragraph" w:styleId="Bibliografia">
    <w:name w:val="Bibliography"/>
    <w:basedOn w:val="Normale"/>
    <w:next w:val="Normale"/>
    <w:uiPriority w:val="37"/>
    <w:unhideWhenUsed/>
    <w:rsid w:val="0002513E"/>
    <w:pPr>
      <w:tabs>
        <w:tab w:val="left" w:pos="624"/>
      </w:tabs>
      <w:spacing w:after="0" w:line="240" w:lineRule="auto"/>
      <w:ind w:left="624" w:hanging="624"/>
    </w:pPr>
  </w:style>
  <w:style w:type="paragraph" w:styleId="NormaleWeb">
    <w:name w:val="Normal (Web)"/>
    <w:basedOn w:val="Normale"/>
    <w:link w:val="NormaleWebCarattere"/>
    <w:uiPriority w:val="99"/>
    <w:rsid w:val="0002513E"/>
    <w:pPr>
      <w:spacing w:after="0" w:line="240" w:lineRule="auto"/>
    </w:pPr>
    <w:rPr>
      <w:rFonts w:ascii="Times New Roman" w:eastAsiaTheme="minorHAnsi" w:hAnsi="Times New Roman"/>
      <w:sz w:val="24"/>
      <w:szCs w:val="24"/>
      <w:lang w:val="de-DE" w:eastAsia="en-US"/>
    </w:rPr>
  </w:style>
  <w:style w:type="character" w:customStyle="1" w:styleId="NormaleWebCarattere">
    <w:name w:val="Normale (Web) Carattere"/>
    <w:basedOn w:val="Carpredefinitoparagrafo"/>
    <w:link w:val="NormaleWeb"/>
    <w:uiPriority w:val="99"/>
    <w:rsid w:val="0002513E"/>
    <w:rPr>
      <w:rFonts w:ascii="Times New Roman" w:eastAsiaTheme="minorHAnsi" w:hAnsi="Times New Roman"/>
      <w:sz w:val="24"/>
      <w:szCs w:val="24"/>
      <w:lang w:val="de-DE" w:eastAsia="en-US"/>
    </w:rPr>
  </w:style>
  <w:style w:type="table" w:customStyle="1" w:styleId="Tabellenraster1">
    <w:name w:val="Tabellenraster1"/>
    <w:basedOn w:val="Tabellanormale"/>
    <w:next w:val="Grigliatabella"/>
    <w:uiPriority w:val="39"/>
    <w:rsid w:val="00F400A9"/>
    <w:pPr>
      <w:spacing w:after="0" w:line="240" w:lineRule="auto"/>
    </w:pPr>
    <w:rPr>
      <w:rFonts w:eastAsiaTheme="minorHAnsi"/>
      <w:sz w:val="24"/>
      <w:szCs w:val="24"/>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C51776"/>
    <w:rPr>
      <w:rFonts w:asciiTheme="majorHAnsi" w:eastAsiaTheme="majorEastAsia" w:hAnsiTheme="majorHAnsi" w:cstheme="majorBidi"/>
      <w:color w:val="365F91" w:themeColor="accent1" w:themeShade="BF"/>
      <w:sz w:val="32"/>
      <w:szCs w:val="32"/>
      <w:lang w:eastAsia="en-US"/>
    </w:rPr>
  </w:style>
  <w:style w:type="character" w:customStyle="1" w:styleId="Titolo2Carattere">
    <w:name w:val="Titolo 2 Carattere"/>
    <w:basedOn w:val="Carpredefinitoparagrafo"/>
    <w:link w:val="Titolo2"/>
    <w:uiPriority w:val="9"/>
    <w:semiHidden/>
    <w:rsid w:val="00C51776"/>
    <w:rPr>
      <w:rFonts w:asciiTheme="majorHAnsi" w:eastAsiaTheme="majorEastAsia" w:hAnsiTheme="majorHAnsi" w:cstheme="majorBidi"/>
      <w:color w:val="365F91" w:themeColor="accent1" w:themeShade="BF"/>
      <w:sz w:val="26"/>
      <w:szCs w:val="26"/>
      <w:lang w:eastAsia="en-US"/>
    </w:rPr>
  </w:style>
  <w:style w:type="character" w:customStyle="1" w:styleId="Titolo3Carattere">
    <w:name w:val="Titolo 3 Carattere"/>
    <w:basedOn w:val="Carpredefinitoparagrafo"/>
    <w:link w:val="Titolo3"/>
    <w:uiPriority w:val="9"/>
    <w:semiHidden/>
    <w:rsid w:val="00C51776"/>
    <w:rPr>
      <w:rFonts w:asciiTheme="majorHAnsi" w:eastAsiaTheme="majorEastAsia" w:hAnsiTheme="majorHAnsi" w:cstheme="majorBidi"/>
      <w:color w:val="243F60" w:themeColor="accent1" w:themeShade="7F"/>
      <w:sz w:val="24"/>
      <w:szCs w:val="24"/>
      <w:lang w:eastAsia="en-US"/>
    </w:rPr>
  </w:style>
  <w:style w:type="paragraph" w:styleId="Paragrafoelenco">
    <w:name w:val="List Paragraph"/>
    <w:basedOn w:val="Normale"/>
    <w:uiPriority w:val="34"/>
    <w:qFormat/>
    <w:rsid w:val="00C51776"/>
    <w:pPr>
      <w:spacing w:after="160" w:line="360" w:lineRule="auto"/>
      <w:ind w:left="720"/>
      <w:contextualSpacing/>
    </w:pPr>
    <w:rPr>
      <w:rFonts w:eastAsiaTheme="minorHAnsi"/>
      <w:lang w:eastAsia="en-US"/>
    </w:rPr>
  </w:style>
  <w:style w:type="character" w:customStyle="1" w:styleId="highlight">
    <w:name w:val="highlight"/>
    <w:basedOn w:val="Carpredefinitoparagrafo"/>
    <w:rsid w:val="00C51776"/>
  </w:style>
  <w:style w:type="paragraph" w:styleId="Intestazione">
    <w:name w:val="header"/>
    <w:basedOn w:val="Normale"/>
    <w:link w:val="IntestazioneCarattere"/>
    <w:uiPriority w:val="99"/>
    <w:unhideWhenUsed/>
    <w:rsid w:val="00C51776"/>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C51776"/>
    <w:rPr>
      <w:rFonts w:eastAsiaTheme="minorHAnsi"/>
      <w:lang w:eastAsia="en-US"/>
    </w:rPr>
  </w:style>
  <w:style w:type="paragraph" w:styleId="Pidipagina">
    <w:name w:val="footer"/>
    <w:basedOn w:val="Normale"/>
    <w:link w:val="PidipaginaCarattere"/>
    <w:uiPriority w:val="99"/>
    <w:unhideWhenUsed/>
    <w:rsid w:val="00C51776"/>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C51776"/>
    <w:rPr>
      <w:rFonts w:eastAsiaTheme="minorHAnsi"/>
      <w:lang w:eastAsia="en-US"/>
    </w:rPr>
  </w:style>
  <w:style w:type="character" w:customStyle="1" w:styleId="Menzionenonrisolta2">
    <w:name w:val="Menzione non risolta2"/>
    <w:basedOn w:val="Carpredefinitoparagrafo"/>
    <w:uiPriority w:val="99"/>
    <w:semiHidden/>
    <w:unhideWhenUsed/>
    <w:rsid w:val="00C51776"/>
    <w:rPr>
      <w:color w:val="605E5C"/>
      <w:shd w:val="clear" w:color="auto" w:fill="E1DFDD"/>
    </w:rPr>
  </w:style>
  <w:style w:type="numbering" w:customStyle="1" w:styleId="Nessunelenco1">
    <w:name w:val="Nessun elenco1"/>
    <w:next w:val="Nessunelenco"/>
    <w:uiPriority w:val="99"/>
    <w:semiHidden/>
    <w:unhideWhenUsed/>
    <w:rsid w:val="00C51776"/>
  </w:style>
  <w:style w:type="character" w:styleId="Collegamentovisitato">
    <w:name w:val="FollowedHyperlink"/>
    <w:basedOn w:val="Carpredefinitoparagrafo"/>
    <w:uiPriority w:val="99"/>
    <w:semiHidden/>
    <w:unhideWhenUsed/>
    <w:rsid w:val="00C51776"/>
    <w:rPr>
      <w:color w:val="800080" w:themeColor="followedHyperlink"/>
      <w:u w:val="single"/>
    </w:rPr>
  </w:style>
  <w:style w:type="paragraph" w:customStyle="1" w:styleId="msonormal0">
    <w:name w:val="msonormal"/>
    <w:basedOn w:val="Normale"/>
    <w:uiPriority w:val="99"/>
    <w:rsid w:val="00C517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C51776"/>
    <w:pPr>
      <w:autoSpaceDE w:val="0"/>
      <w:autoSpaceDN w:val="0"/>
      <w:adjustRightInd w:val="0"/>
      <w:spacing w:after="0" w:line="240" w:lineRule="auto"/>
    </w:pPr>
    <w:rPr>
      <w:rFonts w:ascii="Times New Roman" w:eastAsia="Calibri" w:hAnsi="Times New Roman" w:cs="Times New Roman"/>
      <w:color w:val="000000"/>
      <w:sz w:val="24"/>
      <w:szCs w:val="24"/>
      <w:lang w:val="en-GB" w:eastAsia="en-US"/>
    </w:rPr>
  </w:style>
  <w:style w:type="table" w:customStyle="1" w:styleId="Grigliatabella1">
    <w:name w:val="Griglia tabella1"/>
    <w:basedOn w:val="Tabellanormale"/>
    <w:next w:val="Grigliatabella"/>
    <w:uiPriority w:val="59"/>
    <w:rsid w:val="00C51776"/>
    <w:pPr>
      <w:spacing w:after="0" w:line="240" w:lineRule="auto"/>
    </w:pPr>
    <w:rPr>
      <w:rFonts w:ascii="Calibri" w:eastAsia="Calibri" w:hAnsi="Calibri" w:cs="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C51776"/>
    <w:rPr>
      <w:i/>
      <w:iCs/>
    </w:rPr>
  </w:style>
  <w:style w:type="character" w:styleId="Menzionenonrisolta">
    <w:name w:val="Unresolved Mention"/>
    <w:basedOn w:val="Carpredefinitoparagrafo"/>
    <w:uiPriority w:val="99"/>
    <w:semiHidden/>
    <w:unhideWhenUsed/>
    <w:rsid w:val="00C51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597">
      <w:bodyDiv w:val="1"/>
      <w:marLeft w:val="0"/>
      <w:marRight w:val="0"/>
      <w:marTop w:val="0"/>
      <w:marBottom w:val="0"/>
      <w:divBdr>
        <w:top w:val="none" w:sz="0" w:space="0" w:color="auto"/>
        <w:left w:val="none" w:sz="0" w:space="0" w:color="auto"/>
        <w:bottom w:val="none" w:sz="0" w:space="0" w:color="auto"/>
        <w:right w:val="none" w:sz="0" w:space="0" w:color="auto"/>
      </w:divBdr>
    </w:div>
    <w:div w:id="44841679">
      <w:bodyDiv w:val="1"/>
      <w:marLeft w:val="0"/>
      <w:marRight w:val="0"/>
      <w:marTop w:val="0"/>
      <w:marBottom w:val="0"/>
      <w:divBdr>
        <w:top w:val="none" w:sz="0" w:space="0" w:color="auto"/>
        <w:left w:val="none" w:sz="0" w:space="0" w:color="auto"/>
        <w:bottom w:val="none" w:sz="0" w:space="0" w:color="auto"/>
        <w:right w:val="none" w:sz="0" w:space="0" w:color="auto"/>
      </w:divBdr>
    </w:div>
    <w:div w:id="85924186">
      <w:bodyDiv w:val="1"/>
      <w:marLeft w:val="0"/>
      <w:marRight w:val="0"/>
      <w:marTop w:val="0"/>
      <w:marBottom w:val="0"/>
      <w:divBdr>
        <w:top w:val="none" w:sz="0" w:space="0" w:color="auto"/>
        <w:left w:val="none" w:sz="0" w:space="0" w:color="auto"/>
        <w:bottom w:val="none" w:sz="0" w:space="0" w:color="auto"/>
        <w:right w:val="none" w:sz="0" w:space="0" w:color="auto"/>
      </w:divBdr>
    </w:div>
    <w:div w:id="464934199">
      <w:bodyDiv w:val="1"/>
      <w:marLeft w:val="0"/>
      <w:marRight w:val="0"/>
      <w:marTop w:val="0"/>
      <w:marBottom w:val="0"/>
      <w:divBdr>
        <w:top w:val="none" w:sz="0" w:space="0" w:color="auto"/>
        <w:left w:val="none" w:sz="0" w:space="0" w:color="auto"/>
        <w:bottom w:val="none" w:sz="0" w:space="0" w:color="auto"/>
        <w:right w:val="none" w:sz="0" w:space="0" w:color="auto"/>
      </w:divBdr>
    </w:div>
    <w:div w:id="607127571">
      <w:bodyDiv w:val="1"/>
      <w:marLeft w:val="0"/>
      <w:marRight w:val="0"/>
      <w:marTop w:val="0"/>
      <w:marBottom w:val="0"/>
      <w:divBdr>
        <w:top w:val="none" w:sz="0" w:space="0" w:color="auto"/>
        <w:left w:val="none" w:sz="0" w:space="0" w:color="auto"/>
        <w:bottom w:val="none" w:sz="0" w:space="0" w:color="auto"/>
        <w:right w:val="none" w:sz="0" w:space="0" w:color="auto"/>
      </w:divBdr>
    </w:div>
    <w:div w:id="611858680">
      <w:bodyDiv w:val="1"/>
      <w:marLeft w:val="0"/>
      <w:marRight w:val="0"/>
      <w:marTop w:val="0"/>
      <w:marBottom w:val="0"/>
      <w:divBdr>
        <w:top w:val="none" w:sz="0" w:space="0" w:color="auto"/>
        <w:left w:val="none" w:sz="0" w:space="0" w:color="auto"/>
        <w:bottom w:val="none" w:sz="0" w:space="0" w:color="auto"/>
        <w:right w:val="none" w:sz="0" w:space="0" w:color="auto"/>
      </w:divBdr>
    </w:div>
    <w:div w:id="631910268">
      <w:bodyDiv w:val="1"/>
      <w:marLeft w:val="0"/>
      <w:marRight w:val="0"/>
      <w:marTop w:val="0"/>
      <w:marBottom w:val="0"/>
      <w:divBdr>
        <w:top w:val="none" w:sz="0" w:space="0" w:color="auto"/>
        <w:left w:val="none" w:sz="0" w:space="0" w:color="auto"/>
        <w:bottom w:val="none" w:sz="0" w:space="0" w:color="auto"/>
        <w:right w:val="none" w:sz="0" w:space="0" w:color="auto"/>
      </w:divBdr>
    </w:div>
    <w:div w:id="663124627">
      <w:bodyDiv w:val="1"/>
      <w:marLeft w:val="0"/>
      <w:marRight w:val="0"/>
      <w:marTop w:val="0"/>
      <w:marBottom w:val="0"/>
      <w:divBdr>
        <w:top w:val="none" w:sz="0" w:space="0" w:color="auto"/>
        <w:left w:val="none" w:sz="0" w:space="0" w:color="auto"/>
        <w:bottom w:val="none" w:sz="0" w:space="0" w:color="auto"/>
        <w:right w:val="none" w:sz="0" w:space="0" w:color="auto"/>
      </w:divBdr>
    </w:div>
    <w:div w:id="703529666">
      <w:bodyDiv w:val="1"/>
      <w:marLeft w:val="0"/>
      <w:marRight w:val="0"/>
      <w:marTop w:val="0"/>
      <w:marBottom w:val="0"/>
      <w:divBdr>
        <w:top w:val="none" w:sz="0" w:space="0" w:color="auto"/>
        <w:left w:val="none" w:sz="0" w:space="0" w:color="auto"/>
        <w:bottom w:val="none" w:sz="0" w:space="0" w:color="auto"/>
        <w:right w:val="none" w:sz="0" w:space="0" w:color="auto"/>
      </w:divBdr>
    </w:div>
    <w:div w:id="721489414">
      <w:bodyDiv w:val="1"/>
      <w:marLeft w:val="0"/>
      <w:marRight w:val="0"/>
      <w:marTop w:val="0"/>
      <w:marBottom w:val="0"/>
      <w:divBdr>
        <w:top w:val="none" w:sz="0" w:space="0" w:color="auto"/>
        <w:left w:val="none" w:sz="0" w:space="0" w:color="auto"/>
        <w:bottom w:val="none" w:sz="0" w:space="0" w:color="auto"/>
        <w:right w:val="none" w:sz="0" w:space="0" w:color="auto"/>
      </w:divBdr>
    </w:div>
    <w:div w:id="752699966">
      <w:bodyDiv w:val="1"/>
      <w:marLeft w:val="0"/>
      <w:marRight w:val="0"/>
      <w:marTop w:val="0"/>
      <w:marBottom w:val="0"/>
      <w:divBdr>
        <w:top w:val="none" w:sz="0" w:space="0" w:color="auto"/>
        <w:left w:val="none" w:sz="0" w:space="0" w:color="auto"/>
        <w:bottom w:val="none" w:sz="0" w:space="0" w:color="auto"/>
        <w:right w:val="none" w:sz="0" w:space="0" w:color="auto"/>
      </w:divBdr>
    </w:div>
    <w:div w:id="841701311">
      <w:bodyDiv w:val="1"/>
      <w:marLeft w:val="0"/>
      <w:marRight w:val="0"/>
      <w:marTop w:val="0"/>
      <w:marBottom w:val="0"/>
      <w:divBdr>
        <w:top w:val="none" w:sz="0" w:space="0" w:color="auto"/>
        <w:left w:val="none" w:sz="0" w:space="0" w:color="auto"/>
        <w:bottom w:val="none" w:sz="0" w:space="0" w:color="auto"/>
        <w:right w:val="none" w:sz="0" w:space="0" w:color="auto"/>
      </w:divBdr>
    </w:div>
    <w:div w:id="932203610">
      <w:bodyDiv w:val="1"/>
      <w:marLeft w:val="0"/>
      <w:marRight w:val="0"/>
      <w:marTop w:val="0"/>
      <w:marBottom w:val="0"/>
      <w:divBdr>
        <w:top w:val="none" w:sz="0" w:space="0" w:color="auto"/>
        <w:left w:val="none" w:sz="0" w:space="0" w:color="auto"/>
        <w:bottom w:val="none" w:sz="0" w:space="0" w:color="auto"/>
        <w:right w:val="none" w:sz="0" w:space="0" w:color="auto"/>
      </w:divBdr>
      <w:divsChild>
        <w:div w:id="1770662493">
          <w:marLeft w:val="0"/>
          <w:marRight w:val="0"/>
          <w:marTop w:val="100"/>
          <w:marBottom w:val="100"/>
          <w:divBdr>
            <w:top w:val="none" w:sz="0" w:space="0" w:color="auto"/>
            <w:left w:val="none" w:sz="0" w:space="0" w:color="auto"/>
            <w:bottom w:val="none" w:sz="0" w:space="0" w:color="auto"/>
            <w:right w:val="none" w:sz="0" w:space="0" w:color="auto"/>
          </w:divBdr>
          <w:divsChild>
            <w:div w:id="4541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3249">
      <w:bodyDiv w:val="1"/>
      <w:marLeft w:val="0"/>
      <w:marRight w:val="0"/>
      <w:marTop w:val="0"/>
      <w:marBottom w:val="0"/>
      <w:divBdr>
        <w:top w:val="none" w:sz="0" w:space="0" w:color="auto"/>
        <w:left w:val="none" w:sz="0" w:space="0" w:color="auto"/>
        <w:bottom w:val="none" w:sz="0" w:space="0" w:color="auto"/>
        <w:right w:val="none" w:sz="0" w:space="0" w:color="auto"/>
      </w:divBdr>
    </w:div>
    <w:div w:id="1228804149">
      <w:bodyDiv w:val="1"/>
      <w:marLeft w:val="0"/>
      <w:marRight w:val="0"/>
      <w:marTop w:val="0"/>
      <w:marBottom w:val="0"/>
      <w:divBdr>
        <w:top w:val="none" w:sz="0" w:space="0" w:color="auto"/>
        <w:left w:val="none" w:sz="0" w:space="0" w:color="auto"/>
        <w:bottom w:val="none" w:sz="0" w:space="0" w:color="auto"/>
        <w:right w:val="none" w:sz="0" w:space="0" w:color="auto"/>
      </w:divBdr>
    </w:div>
    <w:div w:id="1450051113">
      <w:bodyDiv w:val="1"/>
      <w:marLeft w:val="0"/>
      <w:marRight w:val="0"/>
      <w:marTop w:val="0"/>
      <w:marBottom w:val="0"/>
      <w:divBdr>
        <w:top w:val="none" w:sz="0" w:space="0" w:color="auto"/>
        <w:left w:val="none" w:sz="0" w:space="0" w:color="auto"/>
        <w:bottom w:val="none" w:sz="0" w:space="0" w:color="auto"/>
        <w:right w:val="none" w:sz="0" w:space="0" w:color="auto"/>
      </w:divBdr>
    </w:div>
    <w:div w:id="1483961484">
      <w:bodyDiv w:val="1"/>
      <w:marLeft w:val="0"/>
      <w:marRight w:val="0"/>
      <w:marTop w:val="0"/>
      <w:marBottom w:val="0"/>
      <w:divBdr>
        <w:top w:val="none" w:sz="0" w:space="0" w:color="auto"/>
        <w:left w:val="none" w:sz="0" w:space="0" w:color="auto"/>
        <w:bottom w:val="none" w:sz="0" w:space="0" w:color="auto"/>
        <w:right w:val="none" w:sz="0" w:space="0" w:color="auto"/>
      </w:divBdr>
    </w:div>
    <w:div w:id="1502041806">
      <w:bodyDiv w:val="1"/>
      <w:marLeft w:val="0"/>
      <w:marRight w:val="0"/>
      <w:marTop w:val="0"/>
      <w:marBottom w:val="0"/>
      <w:divBdr>
        <w:top w:val="none" w:sz="0" w:space="0" w:color="auto"/>
        <w:left w:val="none" w:sz="0" w:space="0" w:color="auto"/>
        <w:bottom w:val="none" w:sz="0" w:space="0" w:color="auto"/>
        <w:right w:val="none" w:sz="0" w:space="0" w:color="auto"/>
      </w:divBdr>
    </w:div>
    <w:div w:id="1619944251">
      <w:bodyDiv w:val="1"/>
      <w:marLeft w:val="0"/>
      <w:marRight w:val="0"/>
      <w:marTop w:val="0"/>
      <w:marBottom w:val="0"/>
      <w:divBdr>
        <w:top w:val="none" w:sz="0" w:space="0" w:color="auto"/>
        <w:left w:val="none" w:sz="0" w:space="0" w:color="auto"/>
        <w:bottom w:val="none" w:sz="0" w:space="0" w:color="auto"/>
        <w:right w:val="none" w:sz="0" w:space="0" w:color="auto"/>
      </w:divBdr>
    </w:div>
    <w:div w:id="1641030793">
      <w:bodyDiv w:val="1"/>
      <w:marLeft w:val="0"/>
      <w:marRight w:val="0"/>
      <w:marTop w:val="0"/>
      <w:marBottom w:val="0"/>
      <w:divBdr>
        <w:top w:val="none" w:sz="0" w:space="0" w:color="auto"/>
        <w:left w:val="none" w:sz="0" w:space="0" w:color="auto"/>
        <w:bottom w:val="none" w:sz="0" w:space="0" w:color="auto"/>
        <w:right w:val="none" w:sz="0" w:space="0" w:color="auto"/>
      </w:divBdr>
    </w:div>
    <w:div w:id="1737629941">
      <w:bodyDiv w:val="1"/>
      <w:marLeft w:val="0"/>
      <w:marRight w:val="0"/>
      <w:marTop w:val="0"/>
      <w:marBottom w:val="0"/>
      <w:divBdr>
        <w:top w:val="none" w:sz="0" w:space="0" w:color="auto"/>
        <w:left w:val="none" w:sz="0" w:space="0" w:color="auto"/>
        <w:bottom w:val="none" w:sz="0" w:space="0" w:color="auto"/>
        <w:right w:val="none" w:sz="0" w:space="0" w:color="auto"/>
      </w:divBdr>
    </w:div>
    <w:div w:id="1830512279">
      <w:bodyDiv w:val="1"/>
      <w:marLeft w:val="0"/>
      <w:marRight w:val="0"/>
      <w:marTop w:val="0"/>
      <w:marBottom w:val="0"/>
      <w:divBdr>
        <w:top w:val="none" w:sz="0" w:space="0" w:color="auto"/>
        <w:left w:val="none" w:sz="0" w:space="0" w:color="auto"/>
        <w:bottom w:val="none" w:sz="0" w:space="0" w:color="auto"/>
        <w:right w:val="none" w:sz="0" w:space="0" w:color="auto"/>
      </w:divBdr>
    </w:div>
    <w:div w:id="1873766090">
      <w:bodyDiv w:val="1"/>
      <w:marLeft w:val="0"/>
      <w:marRight w:val="0"/>
      <w:marTop w:val="0"/>
      <w:marBottom w:val="0"/>
      <w:divBdr>
        <w:top w:val="none" w:sz="0" w:space="0" w:color="auto"/>
        <w:left w:val="none" w:sz="0" w:space="0" w:color="auto"/>
        <w:bottom w:val="none" w:sz="0" w:space="0" w:color="auto"/>
        <w:right w:val="none" w:sz="0" w:space="0" w:color="auto"/>
      </w:divBdr>
    </w:div>
    <w:div w:id="2016027433">
      <w:bodyDiv w:val="1"/>
      <w:marLeft w:val="0"/>
      <w:marRight w:val="0"/>
      <w:marTop w:val="0"/>
      <w:marBottom w:val="0"/>
      <w:divBdr>
        <w:top w:val="none" w:sz="0" w:space="0" w:color="auto"/>
        <w:left w:val="none" w:sz="0" w:space="0" w:color="auto"/>
        <w:bottom w:val="none" w:sz="0" w:space="0" w:color="auto"/>
        <w:right w:val="none" w:sz="0" w:space="0" w:color="auto"/>
      </w:divBdr>
    </w:div>
    <w:div w:id="21174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4DA3-AC78-4B29-86B2-80556F23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78</Pages>
  <Words>185299</Words>
  <Characters>1056210</Characters>
  <Application>Microsoft Office Word</Application>
  <DocSecurity>0</DocSecurity>
  <Lines>8801</Lines>
  <Paragraphs>2478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gabriele nibbio</cp:lastModifiedBy>
  <cp:revision>6</cp:revision>
  <dcterms:created xsi:type="dcterms:W3CDTF">2022-01-18T16:53:00Z</dcterms:created>
  <dcterms:modified xsi:type="dcterms:W3CDTF">2022-08-04T13:56:00Z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id="CYRe6CJU"/&gt;&lt;style id="http://www.zotero.org/styles/european-psychiatry" hasBibliography="1" bibliographyStyleHasBeenSet="1"/&gt;&lt;prefs&gt;&lt;pref name="fieldType" value="Field"/&gt;&lt;pref name="automaticJo</vt:lpwstr>
  </property>
  <property fmtid="{D5CDD505-2E9C-101B-9397-08002B2CF9AE}" pid="3" name="ZOTERO_PREF_2">
    <vt:lpwstr>urnalAbbreviations" value="true"/&gt;&lt;pref name="dontAskDelayCitationUpdates" value="true"/&gt;&lt;/prefs&gt;&lt;/data&gt;</vt:lpwstr>
  </property>
</Properties>
</file>