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305CB0" w:rsidRDefault="00F55348" w:rsidP="00F55348">
      <w:pPr>
        <w:rPr>
          <w:rFonts w:eastAsia="SimSun" w:cs="Mangal"/>
          <w:b/>
          <w:lang w:val="en-GB" w:eastAsia="zh-CN"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551"/>
        <w:gridCol w:w="918"/>
        <w:gridCol w:w="2056"/>
        <w:gridCol w:w="2114"/>
      </w:tblGrid>
      <w:tr w:rsidR="00F55348" w:rsidRPr="00305CB0" w:rsidTr="00F55348"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</w:tcPr>
          <w:p w:rsidR="00F55348" w:rsidRPr="00D016A2" w:rsidRDefault="00D016A2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lang w:val="en-US"/>
              </w:rPr>
              <w:t>Appendix 3</w:t>
            </w:r>
            <w:r w:rsidR="00F55348" w:rsidRPr="006B3AAB">
              <w:rPr>
                <w:b/>
                <w:lang w:val="en-US"/>
              </w:rPr>
              <w:t>.</w:t>
            </w:r>
            <w:r w:rsidR="00F55348" w:rsidRPr="006B3AAB">
              <w:rPr>
                <w:lang w:val="en-US"/>
              </w:rPr>
              <w:t xml:space="preserve"> Median prob</w:t>
            </w:r>
            <w:r w:rsidR="00F55348">
              <w:rPr>
                <w:lang w:val="en-US"/>
              </w:rPr>
              <w:t>ability of assignment to each class.</w:t>
            </w:r>
          </w:p>
        </w:tc>
      </w:tr>
      <w:tr w:rsidR="00F55348" w:rsidTr="00C2707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IQR </w:t>
            </w:r>
            <w:proofErr w:type="spellStart"/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>lo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boundary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IQR </w:t>
            </w:r>
            <w:proofErr w:type="spellStart"/>
            <w:r w:rsidRPr="00B1643C">
              <w:rPr>
                <w:rFonts w:ascii="Calibri" w:eastAsia="Times New Roman" w:hAnsi="Calibri" w:cs="Times New Roman"/>
                <w:b/>
                <w:bCs/>
                <w:color w:val="000000"/>
              </w:rPr>
              <w:t>hi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gher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boundary</w:t>
            </w:r>
            <w:proofErr w:type="spellEnd"/>
          </w:p>
        </w:tc>
      </w:tr>
      <w:tr w:rsidR="00F55348" w:rsidTr="00C2707C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F55348" w:rsidTr="00C2707C">
        <w:tc>
          <w:tcPr>
            <w:tcW w:w="0" w:type="auto"/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2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F55348" w:rsidTr="00C2707C">
        <w:tc>
          <w:tcPr>
            <w:tcW w:w="0" w:type="auto"/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3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F55348" w:rsidTr="00C2707C">
        <w:tc>
          <w:tcPr>
            <w:tcW w:w="0" w:type="auto"/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4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F55348" w:rsidTr="00C2707C">
        <w:tc>
          <w:tcPr>
            <w:tcW w:w="0" w:type="auto"/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5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F55348" w:rsidTr="00C2707C">
        <w:tc>
          <w:tcPr>
            <w:tcW w:w="0" w:type="auto"/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6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0" w:type="auto"/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F55348" w:rsidTr="00C2707C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Class 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643C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5348" w:rsidRPr="00B1643C" w:rsidRDefault="00F55348" w:rsidP="00C270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B1643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F55348" w:rsidRDefault="00F55348" w:rsidP="00F55348">
      <w:pPr>
        <w:pStyle w:val="DefaultStyle"/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173FC5" w:rsidRPr="00305CB0" w:rsidRDefault="00173FC5" w:rsidP="00305CB0">
      <w:pPr>
        <w:rPr>
          <w:rFonts w:eastAsia="SimSun" w:cs="Mangal"/>
          <w:b/>
          <w:lang w:val="en-GB" w:eastAsia="zh-CN" w:bidi="hi-IN"/>
        </w:rPr>
      </w:pPr>
      <w:bookmarkStart w:id="0" w:name="_GoBack"/>
      <w:bookmarkEnd w:id="0"/>
    </w:p>
    <w:sectPr w:rsidR="00173FC5" w:rsidRPr="00305C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0" w:rsidRDefault="00305CB0" w:rsidP="00305CB0">
      <w:pPr>
        <w:spacing w:after="0" w:line="240" w:lineRule="auto"/>
      </w:pPr>
      <w:r>
        <w:separator/>
      </w:r>
    </w:p>
  </w:endnote>
  <w:endnote w:type="continuationSeparator" w:id="0">
    <w:p w:rsidR="00305CB0" w:rsidRDefault="00305CB0" w:rsidP="003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0" w:rsidRDefault="00305CB0" w:rsidP="00305CB0">
      <w:pPr>
        <w:spacing w:after="0" w:line="240" w:lineRule="auto"/>
      </w:pPr>
      <w:r>
        <w:separator/>
      </w:r>
    </w:p>
  </w:footnote>
  <w:footnote w:type="continuationSeparator" w:id="0">
    <w:p w:rsidR="00305CB0" w:rsidRDefault="00305CB0" w:rsidP="0030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B0" w:rsidRPr="00A14D59" w:rsidRDefault="00305CB0" w:rsidP="00305CB0">
    <w:pPr>
      <w:rPr>
        <w:rFonts w:ascii="Calibri" w:hAnsi="Calibri"/>
        <w:sz w:val="20"/>
        <w:szCs w:val="32"/>
        <w:lang w:val="en-US"/>
      </w:rPr>
    </w:pPr>
    <w:r w:rsidRPr="00A14D59">
      <w:rPr>
        <w:rFonts w:ascii="Calibri" w:hAnsi="Calibri"/>
        <w:sz w:val="20"/>
        <w:szCs w:val="32"/>
        <w:lang w:val="en-US"/>
      </w:rPr>
      <w:t>Dimensional and discrete variations on the psychosis continuum in a Dutch crowd-sourcing population sample</w:t>
    </w:r>
  </w:p>
  <w:p w:rsidR="00305CB0" w:rsidRPr="00305CB0" w:rsidRDefault="00305CB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A"/>
    <w:rsid w:val="00173FC5"/>
    <w:rsid w:val="001F5F1A"/>
    <w:rsid w:val="00305CB0"/>
    <w:rsid w:val="00D016A2"/>
    <w:rsid w:val="00D04399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0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B0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0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B0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48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55348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F5534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55348"/>
    <w:pPr>
      <w:keepNext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0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B0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0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B0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B56F2EFD.dotm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P265776</dc:creator>
  <cp:lastModifiedBy>P265776</cp:lastModifiedBy>
  <cp:revision>3</cp:revision>
  <dcterms:created xsi:type="dcterms:W3CDTF">2016-11-21T15:25:00Z</dcterms:created>
  <dcterms:modified xsi:type="dcterms:W3CDTF">2016-11-21T15:29:00Z</dcterms:modified>
</cp:coreProperties>
</file>