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1749D" w14:textId="77777777" w:rsidR="005E3C0E" w:rsidRPr="00A11B1A" w:rsidRDefault="005E3C0E" w:rsidP="005E3C0E">
      <w:pPr>
        <w:spacing w:line="480" w:lineRule="auto"/>
        <w:rPr>
          <w:rFonts w:ascii="Calibri" w:eastAsia="MS Gothic" w:hAnsi="Calibri" w:cs="Tunga"/>
          <w:b/>
          <w:bCs/>
          <w:sz w:val="28"/>
          <w:szCs w:val="28"/>
          <w:lang w:val="en-CA"/>
        </w:rPr>
      </w:pPr>
      <w:r w:rsidRPr="00A11B1A">
        <w:rPr>
          <w:rFonts w:ascii="Calibri" w:eastAsia="MS Gothic" w:hAnsi="Calibri" w:cs="Tunga"/>
          <w:b/>
          <w:bCs/>
          <w:sz w:val="28"/>
          <w:szCs w:val="28"/>
          <w:lang w:val="en-CA"/>
        </w:rPr>
        <w:t>Web Appendix</w:t>
      </w:r>
    </w:p>
    <w:tbl>
      <w:tblPr>
        <w:tblW w:w="6521" w:type="dxa"/>
        <w:jc w:val="center"/>
        <w:tblLayout w:type="fixed"/>
        <w:tblLook w:val="00A0" w:firstRow="1" w:lastRow="0" w:firstColumn="1" w:lastColumn="0" w:noHBand="0" w:noVBand="0"/>
      </w:tblPr>
      <w:tblGrid>
        <w:gridCol w:w="1985"/>
        <w:gridCol w:w="2268"/>
        <w:gridCol w:w="2268"/>
      </w:tblGrid>
      <w:tr w:rsidR="005E3C0E" w:rsidRPr="00FC2873" w14:paraId="67421B8D" w14:textId="77777777" w:rsidTr="00646802">
        <w:trPr>
          <w:trHeight w:val="422"/>
          <w:jc w:val="center"/>
        </w:trPr>
        <w:tc>
          <w:tcPr>
            <w:tcW w:w="6521" w:type="dxa"/>
            <w:gridSpan w:val="3"/>
            <w:tcBorders>
              <w:bottom w:val="single" w:sz="4" w:space="0" w:color="auto"/>
            </w:tcBorders>
            <w:shd w:val="clear" w:color="auto" w:fill="auto"/>
            <w:vAlign w:val="center"/>
          </w:tcPr>
          <w:p w14:paraId="1BC377FD"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t>Web Table 1</w:t>
            </w:r>
          </w:p>
          <w:p w14:paraId="34DEED4B" w14:textId="77777777" w:rsidR="005E3C0E" w:rsidRPr="005E3C0E" w:rsidRDefault="005E3C0E" w:rsidP="00C474B3">
            <w:pPr>
              <w:keepNext/>
              <w:keepLines/>
              <w:spacing w:before="200" w:after="0" w:line="240" w:lineRule="auto"/>
              <w:outlineLvl w:val="1"/>
              <w:rPr>
                <w:rFonts w:ascii="Calibri" w:eastAsia="MS Gothic" w:hAnsi="Calibri" w:cs="Tunga"/>
                <w:b/>
                <w:bCs/>
                <w:color w:val="4F81BD"/>
                <w:sz w:val="26"/>
                <w:szCs w:val="26"/>
                <w:lang w:val="en-US"/>
              </w:rPr>
            </w:pPr>
            <w:r w:rsidRPr="00A11B1A">
              <w:rPr>
                <w:rFonts w:ascii="Calibri" w:eastAsia="MS Gothic" w:hAnsi="Calibri" w:cs="Tunga"/>
                <w:b/>
                <w:bCs/>
                <w:sz w:val="26"/>
                <w:szCs w:val="26"/>
                <w:lang w:val="en-US"/>
              </w:rPr>
              <w:t xml:space="preserve">Sample size by country </w:t>
            </w:r>
            <w:r w:rsidRPr="00A11B1A">
              <w:rPr>
                <w:rFonts w:ascii="Calibri" w:eastAsia="MS Gothic" w:hAnsi="Calibri" w:cs="Tunga"/>
                <w:b/>
                <w:bCs/>
                <w:sz w:val="26"/>
                <w:szCs w:val="26"/>
                <w:lang w:val="en-CA"/>
              </w:rPr>
              <w:t>and</w:t>
            </w:r>
            <w:r w:rsidRPr="00A11B1A">
              <w:rPr>
                <w:rFonts w:ascii="Calibri" w:eastAsia="MS Gothic" w:hAnsi="Calibri" w:cs="Tunga"/>
                <w:b/>
                <w:bCs/>
                <w:sz w:val="26"/>
                <w:szCs w:val="26"/>
                <w:lang w:val="en-US"/>
              </w:rPr>
              <w:t xml:space="preserve"> sample type</w:t>
            </w:r>
          </w:p>
        </w:tc>
      </w:tr>
      <w:tr w:rsidR="005E3C0E" w:rsidRPr="005E3C0E" w14:paraId="1452C76D" w14:textId="77777777" w:rsidTr="00646802">
        <w:trPr>
          <w:trHeight w:val="340"/>
          <w:jc w:val="center"/>
        </w:trPr>
        <w:tc>
          <w:tcPr>
            <w:tcW w:w="1985" w:type="dxa"/>
            <w:tcBorders>
              <w:bottom w:val="single" w:sz="4" w:space="0" w:color="auto"/>
            </w:tcBorders>
            <w:shd w:val="clear" w:color="auto" w:fill="auto"/>
            <w:vAlign w:val="center"/>
          </w:tcPr>
          <w:p w14:paraId="6E27F119" w14:textId="77777777" w:rsidR="005E3C0E" w:rsidRPr="005E3C0E" w:rsidRDefault="005E3C0E" w:rsidP="00C474B3">
            <w:pPr>
              <w:spacing w:after="0" w:line="240" w:lineRule="auto"/>
              <w:rPr>
                <w:rFonts w:ascii="Calibri" w:eastAsia="Batang" w:hAnsi="Calibri" w:cs="Calibri"/>
                <w:b/>
                <w:sz w:val="20"/>
                <w:szCs w:val="20"/>
                <w:lang w:val="en-US"/>
              </w:rPr>
            </w:pPr>
          </w:p>
        </w:tc>
        <w:tc>
          <w:tcPr>
            <w:tcW w:w="2268" w:type="dxa"/>
            <w:tcBorders>
              <w:top w:val="single" w:sz="4" w:space="0" w:color="auto"/>
              <w:bottom w:val="single" w:sz="4" w:space="0" w:color="auto"/>
            </w:tcBorders>
            <w:shd w:val="clear" w:color="auto" w:fill="auto"/>
            <w:vAlign w:val="center"/>
          </w:tcPr>
          <w:p w14:paraId="0D59361C" w14:textId="77777777" w:rsidR="005E3C0E" w:rsidRPr="005E3C0E" w:rsidRDefault="005E3C0E" w:rsidP="00C474B3">
            <w:pPr>
              <w:spacing w:after="0" w:line="240" w:lineRule="auto"/>
              <w:jc w:val="center"/>
              <w:rPr>
                <w:rFonts w:ascii="Calibri" w:eastAsia="Batang" w:hAnsi="Calibri" w:cs="Calibri"/>
                <w:b/>
                <w:sz w:val="20"/>
                <w:szCs w:val="20"/>
                <w:lang w:val="en-US"/>
              </w:rPr>
            </w:pPr>
            <w:r w:rsidRPr="005E3C0E">
              <w:rPr>
                <w:rFonts w:ascii="Calibri" w:eastAsia="Batang" w:hAnsi="Calibri" w:cs="Calibri"/>
                <w:b/>
                <w:sz w:val="20"/>
                <w:szCs w:val="20"/>
                <w:lang w:val="en-US"/>
              </w:rPr>
              <w:t>PC sample</w:t>
            </w:r>
          </w:p>
        </w:tc>
        <w:tc>
          <w:tcPr>
            <w:tcW w:w="2268" w:type="dxa"/>
            <w:tcBorders>
              <w:top w:val="single" w:sz="4" w:space="0" w:color="auto"/>
              <w:bottom w:val="single" w:sz="4" w:space="0" w:color="auto"/>
            </w:tcBorders>
            <w:shd w:val="clear" w:color="auto" w:fill="auto"/>
            <w:vAlign w:val="center"/>
          </w:tcPr>
          <w:p w14:paraId="327D848C" w14:textId="77777777" w:rsidR="005E3C0E" w:rsidRPr="005E3C0E" w:rsidRDefault="005E3C0E" w:rsidP="00C474B3">
            <w:pPr>
              <w:spacing w:after="0" w:line="240" w:lineRule="auto"/>
              <w:jc w:val="center"/>
              <w:rPr>
                <w:rFonts w:ascii="Calibri" w:eastAsia="Batang" w:hAnsi="Calibri" w:cs="Calibri"/>
                <w:b/>
                <w:sz w:val="20"/>
                <w:szCs w:val="20"/>
                <w:lang w:val="en-US"/>
              </w:rPr>
            </w:pPr>
            <w:r w:rsidRPr="005E3C0E">
              <w:rPr>
                <w:rFonts w:ascii="Calibri" w:eastAsia="Batang" w:hAnsi="Calibri" w:cs="Calibri"/>
                <w:b/>
                <w:sz w:val="20"/>
                <w:szCs w:val="20"/>
                <w:lang w:val="en-US"/>
              </w:rPr>
              <w:t>SC sample</w:t>
            </w:r>
          </w:p>
        </w:tc>
      </w:tr>
      <w:tr w:rsidR="005E3C0E" w:rsidRPr="005E3C0E" w14:paraId="4DDBE090" w14:textId="77777777" w:rsidTr="00646802">
        <w:trPr>
          <w:trHeight w:val="340"/>
          <w:jc w:val="center"/>
        </w:trPr>
        <w:tc>
          <w:tcPr>
            <w:tcW w:w="1985" w:type="dxa"/>
            <w:tcBorders>
              <w:bottom w:val="single" w:sz="4" w:space="0" w:color="auto"/>
            </w:tcBorders>
            <w:shd w:val="clear" w:color="auto" w:fill="auto"/>
            <w:vAlign w:val="center"/>
          </w:tcPr>
          <w:p w14:paraId="46B96EE6"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Country</w:t>
            </w:r>
          </w:p>
        </w:tc>
        <w:tc>
          <w:tcPr>
            <w:tcW w:w="2268" w:type="dxa"/>
            <w:tcBorders>
              <w:top w:val="single" w:sz="4" w:space="0" w:color="auto"/>
              <w:bottom w:val="single" w:sz="4" w:space="0" w:color="auto"/>
            </w:tcBorders>
            <w:shd w:val="clear" w:color="auto" w:fill="auto"/>
            <w:vAlign w:val="center"/>
          </w:tcPr>
          <w:p w14:paraId="52E04046" w14:textId="77777777" w:rsidR="005E3C0E" w:rsidRPr="005E3C0E" w:rsidRDefault="005E3C0E" w:rsidP="00C474B3">
            <w:pPr>
              <w:spacing w:after="0" w:line="240" w:lineRule="auto"/>
              <w:jc w:val="center"/>
              <w:rPr>
                <w:rFonts w:ascii="Calibri" w:eastAsia="Batang" w:hAnsi="Calibri" w:cs="Calibri"/>
                <w:b/>
                <w:sz w:val="20"/>
                <w:szCs w:val="20"/>
                <w:lang w:val="en-US"/>
              </w:rPr>
            </w:pPr>
            <w:r w:rsidRPr="005E3C0E">
              <w:rPr>
                <w:rFonts w:ascii="Calibri" w:eastAsia="Batang" w:hAnsi="Calibri" w:cs="Calibri"/>
                <w:b/>
                <w:sz w:val="20"/>
                <w:szCs w:val="20"/>
                <w:lang w:val="en-US"/>
              </w:rPr>
              <w:t>N</w:t>
            </w:r>
          </w:p>
        </w:tc>
        <w:tc>
          <w:tcPr>
            <w:tcW w:w="2268" w:type="dxa"/>
            <w:tcBorders>
              <w:top w:val="single" w:sz="4" w:space="0" w:color="auto"/>
              <w:bottom w:val="single" w:sz="4" w:space="0" w:color="auto"/>
            </w:tcBorders>
            <w:shd w:val="clear" w:color="auto" w:fill="auto"/>
            <w:vAlign w:val="center"/>
          </w:tcPr>
          <w:p w14:paraId="000EABA7" w14:textId="77777777" w:rsidR="005E3C0E" w:rsidRPr="005E3C0E" w:rsidRDefault="005E3C0E" w:rsidP="00C474B3">
            <w:pPr>
              <w:spacing w:after="0" w:line="240" w:lineRule="auto"/>
              <w:jc w:val="center"/>
              <w:rPr>
                <w:rFonts w:ascii="Calibri" w:eastAsia="Batang" w:hAnsi="Calibri" w:cs="Calibri"/>
                <w:b/>
                <w:sz w:val="20"/>
                <w:szCs w:val="20"/>
                <w:lang w:val="en-US"/>
              </w:rPr>
            </w:pPr>
            <w:r w:rsidRPr="005E3C0E">
              <w:rPr>
                <w:rFonts w:ascii="Calibri" w:eastAsia="Batang" w:hAnsi="Calibri" w:cs="Calibri"/>
                <w:b/>
                <w:sz w:val="20"/>
                <w:szCs w:val="20"/>
                <w:lang w:val="en-US"/>
              </w:rPr>
              <w:t>N</w:t>
            </w:r>
          </w:p>
        </w:tc>
      </w:tr>
      <w:tr w:rsidR="005E3C0E" w:rsidRPr="005E3C0E" w14:paraId="4A910A89" w14:textId="77777777" w:rsidTr="00646802">
        <w:trPr>
          <w:trHeight w:val="340"/>
          <w:jc w:val="center"/>
        </w:trPr>
        <w:tc>
          <w:tcPr>
            <w:tcW w:w="1985" w:type="dxa"/>
            <w:shd w:val="clear" w:color="auto" w:fill="auto"/>
            <w:vAlign w:val="center"/>
          </w:tcPr>
          <w:p w14:paraId="0742C551" w14:textId="77777777" w:rsidR="005E3C0E" w:rsidRPr="005E3C0E" w:rsidRDefault="005E3C0E" w:rsidP="00C474B3">
            <w:pPr>
              <w:spacing w:after="0" w:line="240" w:lineRule="auto"/>
              <w:ind w:left="459"/>
              <w:rPr>
                <w:rFonts w:ascii="Calibri" w:eastAsia="Batang" w:hAnsi="Calibri" w:cs="Calibri"/>
                <w:bCs/>
                <w:sz w:val="20"/>
                <w:szCs w:val="20"/>
                <w:vertAlign w:val="superscript"/>
                <w:lang w:val="en-US"/>
              </w:rPr>
            </w:pPr>
            <w:r w:rsidRPr="005E3C0E">
              <w:rPr>
                <w:rFonts w:ascii="Calibri" w:eastAsia="Batang" w:hAnsi="Calibri" w:cs="Calibri"/>
                <w:bCs/>
                <w:sz w:val="20"/>
                <w:szCs w:val="20"/>
                <w:lang w:val="en-US"/>
              </w:rPr>
              <w:t xml:space="preserve">Austria </w:t>
            </w:r>
            <w:r w:rsidRPr="005E3C0E">
              <w:rPr>
                <w:rFonts w:ascii="Calibri" w:eastAsia="Batang" w:hAnsi="Calibri" w:cs="Calibri"/>
                <w:bCs/>
                <w:sz w:val="20"/>
                <w:szCs w:val="20"/>
                <w:vertAlign w:val="superscript"/>
                <w:lang w:val="en-US"/>
              </w:rPr>
              <w:t>1</w:t>
            </w:r>
          </w:p>
        </w:tc>
        <w:tc>
          <w:tcPr>
            <w:tcW w:w="2268" w:type="dxa"/>
            <w:shd w:val="clear" w:color="auto" w:fill="auto"/>
            <w:vAlign w:val="center"/>
          </w:tcPr>
          <w:p w14:paraId="27985CBD"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NA</w:t>
            </w:r>
          </w:p>
        </w:tc>
        <w:tc>
          <w:tcPr>
            <w:tcW w:w="2268" w:type="dxa"/>
            <w:shd w:val="clear" w:color="auto" w:fill="auto"/>
            <w:vAlign w:val="center"/>
          </w:tcPr>
          <w:p w14:paraId="1B2A8DDD"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33</w:t>
            </w:r>
          </w:p>
        </w:tc>
      </w:tr>
      <w:tr w:rsidR="005E3C0E" w:rsidRPr="005E3C0E" w14:paraId="4A1006CB" w14:textId="77777777" w:rsidTr="00646802">
        <w:trPr>
          <w:trHeight w:val="340"/>
          <w:jc w:val="center"/>
        </w:trPr>
        <w:tc>
          <w:tcPr>
            <w:tcW w:w="1985" w:type="dxa"/>
            <w:shd w:val="clear" w:color="auto" w:fill="auto"/>
            <w:vAlign w:val="center"/>
          </w:tcPr>
          <w:p w14:paraId="394E0CE7" w14:textId="77777777" w:rsidR="005E3C0E" w:rsidRPr="005E3C0E" w:rsidRDefault="005E3C0E" w:rsidP="00C474B3">
            <w:pPr>
              <w:spacing w:after="0" w:line="240" w:lineRule="auto"/>
              <w:ind w:left="459"/>
              <w:jc w:val="both"/>
              <w:rPr>
                <w:rFonts w:ascii="Calibri" w:eastAsia="Batang" w:hAnsi="Calibri" w:cs="Calibri"/>
                <w:bCs/>
                <w:sz w:val="20"/>
                <w:szCs w:val="20"/>
                <w:lang w:val="en-US"/>
              </w:rPr>
            </w:pPr>
            <w:r w:rsidRPr="005E3C0E">
              <w:rPr>
                <w:rFonts w:ascii="Calibri" w:eastAsia="Batang" w:hAnsi="Calibri" w:cs="Calibri"/>
                <w:bCs/>
                <w:sz w:val="20"/>
                <w:szCs w:val="20"/>
                <w:lang w:val="en-US"/>
              </w:rPr>
              <w:t xml:space="preserve">France </w:t>
            </w:r>
          </w:p>
        </w:tc>
        <w:tc>
          <w:tcPr>
            <w:tcW w:w="2268" w:type="dxa"/>
            <w:shd w:val="clear" w:color="auto" w:fill="auto"/>
            <w:vAlign w:val="center"/>
          </w:tcPr>
          <w:p w14:paraId="0251B950"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NA</w:t>
            </w:r>
          </w:p>
        </w:tc>
        <w:tc>
          <w:tcPr>
            <w:tcW w:w="2268" w:type="dxa"/>
            <w:shd w:val="clear" w:color="auto" w:fill="auto"/>
            <w:vAlign w:val="center"/>
          </w:tcPr>
          <w:p w14:paraId="143ED8CE"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284</w:t>
            </w:r>
          </w:p>
        </w:tc>
      </w:tr>
      <w:tr w:rsidR="005E3C0E" w:rsidRPr="005E3C0E" w14:paraId="3A8F8DEB" w14:textId="77777777" w:rsidTr="00646802">
        <w:trPr>
          <w:trHeight w:val="340"/>
          <w:jc w:val="center"/>
        </w:trPr>
        <w:tc>
          <w:tcPr>
            <w:tcW w:w="1985" w:type="dxa"/>
            <w:shd w:val="clear" w:color="auto" w:fill="auto"/>
            <w:vAlign w:val="center"/>
          </w:tcPr>
          <w:p w14:paraId="63E16DD0" w14:textId="77777777" w:rsidR="005E3C0E" w:rsidRPr="005E3C0E" w:rsidRDefault="005E3C0E" w:rsidP="00C474B3">
            <w:pPr>
              <w:spacing w:after="0" w:line="240" w:lineRule="auto"/>
              <w:ind w:left="459"/>
              <w:rPr>
                <w:rFonts w:ascii="Calibri" w:eastAsia="Batang" w:hAnsi="Calibri" w:cs="Calibri"/>
                <w:bCs/>
                <w:sz w:val="20"/>
                <w:szCs w:val="20"/>
                <w:vertAlign w:val="superscript"/>
                <w:lang w:val="en-US"/>
              </w:rPr>
            </w:pPr>
            <w:r w:rsidRPr="005E3C0E">
              <w:rPr>
                <w:rFonts w:ascii="Calibri" w:eastAsia="Batang" w:hAnsi="Calibri" w:cs="Calibri"/>
                <w:bCs/>
                <w:sz w:val="20"/>
                <w:szCs w:val="20"/>
                <w:lang w:val="en-US"/>
              </w:rPr>
              <w:t xml:space="preserve">Germany </w:t>
            </w:r>
            <w:r w:rsidRPr="005E3C0E">
              <w:rPr>
                <w:rFonts w:ascii="Calibri" w:eastAsia="Batang" w:hAnsi="Calibri" w:cs="Calibri"/>
                <w:bCs/>
                <w:sz w:val="20"/>
                <w:szCs w:val="20"/>
                <w:vertAlign w:val="superscript"/>
                <w:lang w:val="en-US"/>
              </w:rPr>
              <w:t>2</w:t>
            </w:r>
          </w:p>
        </w:tc>
        <w:tc>
          <w:tcPr>
            <w:tcW w:w="2268" w:type="dxa"/>
            <w:shd w:val="clear" w:color="auto" w:fill="auto"/>
            <w:vAlign w:val="center"/>
          </w:tcPr>
          <w:p w14:paraId="5A3EBD1F"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1,356</w:t>
            </w:r>
          </w:p>
        </w:tc>
        <w:tc>
          <w:tcPr>
            <w:tcW w:w="2268" w:type="dxa"/>
            <w:shd w:val="clear" w:color="auto" w:fill="auto"/>
            <w:vAlign w:val="center"/>
          </w:tcPr>
          <w:p w14:paraId="33EA3211"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232</w:t>
            </w:r>
          </w:p>
        </w:tc>
      </w:tr>
      <w:tr w:rsidR="005E3C0E" w:rsidRPr="005E3C0E" w14:paraId="5B62EFA1" w14:textId="77777777" w:rsidTr="00646802">
        <w:trPr>
          <w:trHeight w:val="340"/>
          <w:jc w:val="center"/>
        </w:trPr>
        <w:tc>
          <w:tcPr>
            <w:tcW w:w="1985" w:type="dxa"/>
            <w:shd w:val="clear" w:color="auto" w:fill="auto"/>
            <w:vAlign w:val="center"/>
          </w:tcPr>
          <w:p w14:paraId="30443EBF"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Hungary</w:t>
            </w:r>
          </w:p>
        </w:tc>
        <w:tc>
          <w:tcPr>
            <w:tcW w:w="2268" w:type="dxa"/>
            <w:shd w:val="clear" w:color="auto" w:fill="auto"/>
            <w:vAlign w:val="center"/>
          </w:tcPr>
          <w:p w14:paraId="4527FF13"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2,306</w:t>
            </w:r>
          </w:p>
        </w:tc>
        <w:tc>
          <w:tcPr>
            <w:tcW w:w="2268" w:type="dxa"/>
            <w:shd w:val="clear" w:color="auto" w:fill="auto"/>
            <w:vAlign w:val="center"/>
          </w:tcPr>
          <w:p w14:paraId="2A716601"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254</w:t>
            </w:r>
          </w:p>
        </w:tc>
      </w:tr>
      <w:tr w:rsidR="005E3C0E" w:rsidRPr="005E3C0E" w14:paraId="47157479" w14:textId="77777777" w:rsidTr="00646802">
        <w:trPr>
          <w:trHeight w:val="340"/>
          <w:jc w:val="center"/>
        </w:trPr>
        <w:tc>
          <w:tcPr>
            <w:tcW w:w="1985" w:type="dxa"/>
            <w:shd w:val="clear" w:color="auto" w:fill="auto"/>
            <w:vAlign w:val="center"/>
          </w:tcPr>
          <w:p w14:paraId="7D8FE753" w14:textId="77777777" w:rsidR="005E3C0E" w:rsidRPr="005E3C0E" w:rsidRDefault="005E3C0E" w:rsidP="00C474B3">
            <w:pPr>
              <w:spacing w:after="0" w:line="240" w:lineRule="auto"/>
              <w:ind w:left="459"/>
              <w:rPr>
                <w:rFonts w:ascii="Calibri" w:eastAsia="Batang" w:hAnsi="Calibri" w:cs="Calibri"/>
                <w:bCs/>
                <w:sz w:val="20"/>
                <w:szCs w:val="20"/>
                <w:vertAlign w:val="superscript"/>
                <w:lang w:val="en-US"/>
              </w:rPr>
            </w:pPr>
            <w:r w:rsidRPr="005E3C0E">
              <w:rPr>
                <w:rFonts w:ascii="Calibri" w:eastAsia="Batang" w:hAnsi="Calibri" w:cs="Calibri"/>
                <w:bCs/>
                <w:sz w:val="20"/>
                <w:szCs w:val="20"/>
                <w:lang w:val="en-US"/>
              </w:rPr>
              <w:t xml:space="preserve">Italy </w:t>
            </w:r>
            <w:r w:rsidRPr="005E3C0E">
              <w:rPr>
                <w:rFonts w:ascii="Calibri" w:eastAsia="Batang" w:hAnsi="Calibri" w:cs="Calibri"/>
                <w:bCs/>
                <w:sz w:val="20"/>
                <w:szCs w:val="20"/>
                <w:vertAlign w:val="superscript"/>
                <w:lang w:val="en-US"/>
              </w:rPr>
              <w:t>3</w:t>
            </w:r>
          </w:p>
        </w:tc>
        <w:tc>
          <w:tcPr>
            <w:tcW w:w="2268" w:type="dxa"/>
            <w:shd w:val="clear" w:color="auto" w:fill="auto"/>
            <w:vAlign w:val="center"/>
          </w:tcPr>
          <w:p w14:paraId="14AA5450"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943</w:t>
            </w:r>
          </w:p>
        </w:tc>
        <w:tc>
          <w:tcPr>
            <w:tcW w:w="2268" w:type="dxa"/>
            <w:shd w:val="clear" w:color="auto" w:fill="auto"/>
            <w:vAlign w:val="center"/>
          </w:tcPr>
          <w:p w14:paraId="65714FF6"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276</w:t>
            </w:r>
          </w:p>
        </w:tc>
      </w:tr>
      <w:tr w:rsidR="005E3C0E" w:rsidRPr="005E3C0E" w14:paraId="2BBE9885" w14:textId="77777777" w:rsidTr="00646802">
        <w:trPr>
          <w:trHeight w:val="340"/>
          <w:jc w:val="center"/>
        </w:trPr>
        <w:tc>
          <w:tcPr>
            <w:tcW w:w="1985" w:type="dxa"/>
            <w:shd w:val="clear" w:color="auto" w:fill="auto"/>
            <w:vAlign w:val="center"/>
          </w:tcPr>
          <w:p w14:paraId="1D221336"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Latvia</w:t>
            </w:r>
          </w:p>
        </w:tc>
        <w:tc>
          <w:tcPr>
            <w:tcW w:w="2268" w:type="dxa"/>
            <w:shd w:val="clear" w:color="auto" w:fill="auto"/>
            <w:vAlign w:val="center"/>
          </w:tcPr>
          <w:p w14:paraId="3F47BC82"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1,302</w:t>
            </w:r>
          </w:p>
        </w:tc>
        <w:tc>
          <w:tcPr>
            <w:tcW w:w="2268" w:type="dxa"/>
            <w:shd w:val="clear" w:color="auto" w:fill="auto"/>
            <w:vAlign w:val="center"/>
          </w:tcPr>
          <w:p w14:paraId="3E17A26A"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250</w:t>
            </w:r>
          </w:p>
        </w:tc>
      </w:tr>
      <w:tr w:rsidR="005E3C0E" w:rsidRPr="005E3C0E" w14:paraId="15434210" w14:textId="77777777" w:rsidTr="00646802">
        <w:trPr>
          <w:trHeight w:val="340"/>
          <w:jc w:val="center"/>
        </w:trPr>
        <w:tc>
          <w:tcPr>
            <w:tcW w:w="1985" w:type="dxa"/>
            <w:shd w:val="clear" w:color="auto" w:fill="auto"/>
            <w:vAlign w:val="center"/>
          </w:tcPr>
          <w:p w14:paraId="49EE0241" w14:textId="77777777" w:rsidR="005E3C0E" w:rsidRPr="005E3C0E" w:rsidRDefault="005E3C0E" w:rsidP="00C474B3">
            <w:pPr>
              <w:spacing w:after="0" w:line="240" w:lineRule="auto"/>
              <w:ind w:left="459"/>
              <w:rPr>
                <w:rFonts w:ascii="Calibri" w:eastAsia="Batang" w:hAnsi="Calibri" w:cs="Calibri"/>
                <w:bCs/>
                <w:sz w:val="20"/>
                <w:szCs w:val="20"/>
                <w:vertAlign w:val="superscript"/>
                <w:lang w:val="en-US"/>
              </w:rPr>
            </w:pPr>
            <w:r w:rsidRPr="005E3C0E">
              <w:rPr>
                <w:rFonts w:ascii="Calibri" w:eastAsia="Batang" w:hAnsi="Calibri" w:cs="Calibri"/>
                <w:bCs/>
                <w:sz w:val="20"/>
                <w:szCs w:val="20"/>
                <w:lang w:val="en-US"/>
              </w:rPr>
              <w:t xml:space="preserve">Poland </w:t>
            </w:r>
            <w:r w:rsidRPr="005E3C0E">
              <w:rPr>
                <w:rFonts w:ascii="Calibri" w:eastAsia="Batang" w:hAnsi="Calibri" w:cs="Calibri"/>
                <w:bCs/>
                <w:sz w:val="20"/>
                <w:szCs w:val="20"/>
                <w:vertAlign w:val="superscript"/>
                <w:lang w:val="en-US"/>
              </w:rPr>
              <w:t>4</w:t>
            </w:r>
          </w:p>
        </w:tc>
        <w:tc>
          <w:tcPr>
            <w:tcW w:w="2268" w:type="dxa"/>
            <w:shd w:val="clear" w:color="auto" w:fill="auto"/>
            <w:vAlign w:val="center"/>
          </w:tcPr>
          <w:p w14:paraId="4AD94C95"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1,197</w:t>
            </w:r>
          </w:p>
        </w:tc>
        <w:tc>
          <w:tcPr>
            <w:tcW w:w="2268" w:type="dxa"/>
            <w:shd w:val="clear" w:color="auto" w:fill="auto"/>
            <w:vAlign w:val="center"/>
          </w:tcPr>
          <w:p w14:paraId="0D5BC939"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289</w:t>
            </w:r>
          </w:p>
        </w:tc>
      </w:tr>
      <w:tr w:rsidR="005E3C0E" w:rsidRPr="005E3C0E" w14:paraId="0E39728A" w14:textId="77777777" w:rsidTr="00646802">
        <w:trPr>
          <w:trHeight w:val="340"/>
          <w:jc w:val="center"/>
        </w:trPr>
        <w:tc>
          <w:tcPr>
            <w:tcW w:w="1985" w:type="dxa"/>
            <w:tcBorders>
              <w:bottom w:val="single" w:sz="4" w:space="0" w:color="auto"/>
            </w:tcBorders>
            <w:shd w:val="clear" w:color="auto" w:fill="auto"/>
            <w:vAlign w:val="center"/>
          </w:tcPr>
          <w:p w14:paraId="504A15AF" w14:textId="77777777" w:rsidR="005E3C0E" w:rsidRPr="005E3C0E" w:rsidRDefault="005E3C0E" w:rsidP="00C474B3">
            <w:pPr>
              <w:spacing w:after="0" w:line="240" w:lineRule="auto"/>
              <w:ind w:left="459"/>
              <w:rPr>
                <w:rFonts w:ascii="Calibri" w:eastAsia="Batang" w:hAnsi="Calibri" w:cs="Calibri"/>
                <w:bCs/>
                <w:sz w:val="20"/>
                <w:szCs w:val="20"/>
                <w:vertAlign w:val="superscript"/>
                <w:lang w:val="en-US"/>
              </w:rPr>
            </w:pPr>
            <w:r w:rsidRPr="005E3C0E">
              <w:rPr>
                <w:rFonts w:ascii="Calibri" w:eastAsia="Batang" w:hAnsi="Calibri" w:cs="Calibri"/>
                <w:bCs/>
                <w:sz w:val="20"/>
                <w:szCs w:val="20"/>
                <w:lang w:val="en-US"/>
              </w:rPr>
              <w:t xml:space="preserve">Spain </w:t>
            </w:r>
            <w:r w:rsidRPr="005E3C0E">
              <w:rPr>
                <w:rFonts w:ascii="Calibri" w:eastAsia="Batang" w:hAnsi="Calibri" w:cs="Calibri"/>
                <w:bCs/>
                <w:sz w:val="20"/>
                <w:szCs w:val="20"/>
                <w:vertAlign w:val="superscript"/>
                <w:lang w:val="en-US"/>
              </w:rPr>
              <w:t>5</w:t>
            </w:r>
          </w:p>
        </w:tc>
        <w:tc>
          <w:tcPr>
            <w:tcW w:w="2268" w:type="dxa"/>
            <w:tcBorders>
              <w:bottom w:val="single" w:sz="4" w:space="0" w:color="auto"/>
            </w:tcBorders>
            <w:shd w:val="clear" w:color="auto" w:fill="auto"/>
            <w:vAlign w:val="center"/>
          </w:tcPr>
          <w:p w14:paraId="452ECB6B"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1,372</w:t>
            </w:r>
          </w:p>
        </w:tc>
        <w:tc>
          <w:tcPr>
            <w:tcW w:w="2268" w:type="dxa"/>
            <w:tcBorders>
              <w:bottom w:val="single" w:sz="4" w:space="0" w:color="auto"/>
            </w:tcBorders>
            <w:shd w:val="clear" w:color="auto" w:fill="auto"/>
            <w:vAlign w:val="center"/>
          </w:tcPr>
          <w:p w14:paraId="2F3E907A"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149</w:t>
            </w:r>
          </w:p>
        </w:tc>
      </w:tr>
      <w:tr w:rsidR="005E3C0E" w:rsidRPr="005E3C0E" w14:paraId="2CED3604" w14:textId="77777777" w:rsidTr="00646802">
        <w:trPr>
          <w:trHeight w:val="340"/>
          <w:jc w:val="center"/>
        </w:trPr>
        <w:tc>
          <w:tcPr>
            <w:tcW w:w="1985" w:type="dxa"/>
            <w:tcBorders>
              <w:top w:val="single" w:sz="4" w:space="0" w:color="auto"/>
            </w:tcBorders>
            <w:shd w:val="clear" w:color="auto" w:fill="auto"/>
            <w:vAlign w:val="center"/>
          </w:tcPr>
          <w:p w14:paraId="4CEBBFEB"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Total</w:t>
            </w:r>
          </w:p>
        </w:tc>
        <w:tc>
          <w:tcPr>
            <w:tcW w:w="2268" w:type="dxa"/>
            <w:tcBorders>
              <w:top w:val="single" w:sz="4" w:space="0" w:color="auto"/>
            </w:tcBorders>
            <w:shd w:val="clear" w:color="auto" w:fill="auto"/>
            <w:vAlign w:val="center"/>
          </w:tcPr>
          <w:p w14:paraId="0B2E8586"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8,476</w:t>
            </w:r>
          </w:p>
        </w:tc>
        <w:tc>
          <w:tcPr>
            <w:tcW w:w="2268" w:type="dxa"/>
            <w:tcBorders>
              <w:top w:val="single" w:sz="4" w:space="0" w:color="auto"/>
            </w:tcBorders>
            <w:shd w:val="clear" w:color="auto" w:fill="auto"/>
            <w:vAlign w:val="center"/>
          </w:tcPr>
          <w:p w14:paraId="12C50F6B"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1,767</w:t>
            </w:r>
          </w:p>
        </w:tc>
      </w:tr>
      <w:tr w:rsidR="005E3C0E" w:rsidRPr="00FC2873" w14:paraId="4954B1A6" w14:textId="77777777" w:rsidTr="00646802">
        <w:trPr>
          <w:trHeight w:val="454"/>
          <w:jc w:val="center"/>
        </w:trPr>
        <w:tc>
          <w:tcPr>
            <w:tcW w:w="6521" w:type="dxa"/>
            <w:gridSpan w:val="3"/>
            <w:tcBorders>
              <w:top w:val="single" w:sz="4" w:space="0" w:color="auto"/>
            </w:tcBorders>
            <w:shd w:val="clear" w:color="auto" w:fill="auto"/>
          </w:tcPr>
          <w:p w14:paraId="233E0F7F"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i/>
                <w:sz w:val="18"/>
                <w:szCs w:val="18"/>
                <w:lang w:val="en-US"/>
              </w:rPr>
              <w:t>Notes.</w:t>
            </w:r>
            <w:r w:rsidRPr="005E3C0E">
              <w:rPr>
                <w:rFonts w:ascii="Calibri" w:eastAsia="Batang" w:hAnsi="Calibri" w:cs="Calibri"/>
                <w:sz w:val="18"/>
                <w:szCs w:val="18"/>
                <w:lang w:val="en-US"/>
              </w:rPr>
              <w:t xml:space="preserve"> PC = primary care. SC = specialized care. NA = not applicable.</w:t>
            </w:r>
          </w:p>
          <w:p w14:paraId="1EE53F06"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vertAlign w:val="superscript"/>
                <w:lang w:val="en-US"/>
              </w:rPr>
              <w:t>1</w:t>
            </w:r>
            <w:r w:rsidRPr="005E3C0E">
              <w:rPr>
                <w:rFonts w:ascii="Calibri" w:eastAsia="Batang" w:hAnsi="Calibri" w:cs="Calibri"/>
                <w:i/>
                <w:sz w:val="18"/>
                <w:szCs w:val="18"/>
                <w:lang w:val="en-US"/>
              </w:rPr>
              <w:t xml:space="preserve"> Selected region for SC sample: Carinthia.</w:t>
            </w:r>
          </w:p>
          <w:p w14:paraId="5BAF9262"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vertAlign w:val="superscript"/>
                <w:lang w:val="en-US"/>
              </w:rPr>
              <w:t>2</w:t>
            </w:r>
            <w:r w:rsidRPr="005E3C0E">
              <w:rPr>
                <w:rFonts w:ascii="Calibri" w:eastAsia="Batang" w:hAnsi="Calibri" w:cs="Calibri"/>
                <w:i/>
                <w:sz w:val="18"/>
                <w:szCs w:val="18"/>
                <w:lang w:val="en-US"/>
              </w:rPr>
              <w:t xml:space="preserve"> Selected regions for PC sample: Saxony, Berlin, Potsdam and Potsdam-Mittelmark.</w:t>
            </w:r>
          </w:p>
          <w:p w14:paraId="798FA532"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lang w:val="en-US"/>
              </w:rPr>
              <w:t>Selected regions for SC sample: Saxony and Berlin-Brandenburg.</w:t>
            </w:r>
          </w:p>
          <w:p w14:paraId="16C16913"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vertAlign w:val="superscript"/>
                <w:lang w:val="en-US"/>
              </w:rPr>
              <w:t>3</w:t>
            </w:r>
            <w:r w:rsidRPr="005E3C0E">
              <w:rPr>
                <w:rFonts w:ascii="Calibri" w:eastAsia="Batang" w:hAnsi="Calibri" w:cs="Calibri"/>
                <w:i/>
                <w:sz w:val="18"/>
                <w:szCs w:val="18"/>
                <w:lang w:val="en-US"/>
              </w:rPr>
              <w:t xml:space="preserve"> Selected regions for both samples: Friuli-Venezia Giulia &amp; Tuscany.</w:t>
            </w:r>
          </w:p>
          <w:p w14:paraId="14E8C5C3"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vertAlign w:val="superscript"/>
                <w:lang w:val="en-US"/>
              </w:rPr>
              <w:t xml:space="preserve">4 </w:t>
            </w:r>
            <w:r w:rsidRPr="005E3C0E">
              <w:rPr>
                <w:rFonts w:ascii="Calibri" w:eastAsia="Batang" w:hAnsi="Calibri" w:cs="Calibri"/>
                <w:i/>
                <w:sz w:val="18"/>
                <w:szCs w:val="18"/>
                <w:lang w:val="en-US"/>
              </w:rPr>
              <w:t>Selected regions for PC sample: Podkarpackie and Łódzkie Voivodeship.</w:t>
            </w:r>
          </w:p>
          <w:p w14:paraId="40F784BC"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lang w:val="en-US"/>
              </w:rPr>
              <w:t>Selected regions for SC sample: Pomorskie, Warminsko-Mazurskie, Dolnoslaskie, Podlaskie, Podkarpackie and Malopolskie.</w:t>
            </w:r>
          </w:p>
          <w:p w14:paraId="72ABF14B"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i/>
                <w:sz w:val="18"/>
                <w:szCs w:val="18"/>
                <w:vertAlign w:val="superscript"/>
                <w:lang w:val="en-US"/>
              </w:rPr>
              <w:t>5</w:t>
            </w:r>
            <w:r w:rsidRPr="005E3C0E">
              <w:rPr>
                <w:rFonts w:ascii="Calibri" w:eastAsia="Batang" w:hAnsi="Calibri" w:cs="Calibri"/>
                <w:i/>
                <w:sz w:val="18"/>
                <w:szCs w:val="18"/>
                <w:lang w:val="en-US"/>
              </w:rPr>
              <w:t xml:space="preserve"> Selected region for both samples: Catalonia.</w:t>
            </w:r>
          </w:p>
        </w:tc>
      </w:tr>
    </w:tbl>
    <w:p w14:paraId="512FFA41" w14:textId="77777777" w:rsidR="005E3C0E" w:rsidRPr="005E3C0E" w:rsidRDefault="005E3C0E" w:rsidP="005E3C0E">
      <w:pPr>
        <w:spacing w:line="480" w:lineRule="auto"/>
        <w:rPr>
          <w:rFonts w:ascii="Arial" w:eastAsia="Calibri" w:hAnsi="Arial" w:cs="Arial"/>
          <w:lang w:val="en-US"/>
        </w:rPr>
      </w:pPr>
    </w:p>
    <w:p w14:paraId="38A07E5C" w14:textId="77777777" w:rsidR="005E3C0E" w:rsidRPr="005E3C0E" w:rsidRDefault="005E3C0E" w:rsidP="005E3C0E">
      <w:pPr>
        <w:spacing w:line="480" w:lineRule="auto"/>
        <w:rPr>
          <w:rFonts w:ascii="Arial" w:eastAsia="Calibri" w:hAnsi="Arial" w:cs="Arial"/>
          <w:lang w:val="en-CA"/>
        </w:rPr>
      </w:pPr>
    </w:p>
    <w:p w14:paraId="001C54BC" w14:textId="77777777" w:rsidR="005E3C0E" w:rsidRPr="005E3C0E" w:rsidRDefault="005E3C0E" w:rsidP="005E3C0E">
      <w:pPr>
        <w:keepNext/>
        <w:keepLines/>
        <w:spacing w:before="200" w:after="0" w:line="480" w:lineRule="auto"/>
        <w:outlineLvl w:val="1"/>
        <w:rPr>
          <w:rFonts w:ascii="Calibri" w:eastAsia="MS Gothic" w:hAnsi="Calibri" w:cs="Tunga"/>
          <w:b/>
          <w:bCs/>
          <w:color w:val="4F81BD"/>
          <w:sz w:val="26"/>
          <w:szCs w:val="26"/>
          <w:lang w:val="en-CA"/>
        </w:rPr>
        <w:sectPr w:rsidR="005E3C0E" w:rsidRPr="005E3C0E" w:rsidSect="00646802">
          <w:pgSz w:w="12240" w:h="15840"/>
          <w:pgMar w:top="1440" w:right="1440" w:bottom="1440" w:left="1440" w:header="708" w:footer="708" w:gutter="0"/>
          <w:cols w:space="708"/>
          <w:docGrid w:linePitch="360"/>
        </w:sectPr>
      </w:pPr>
    </w:p>
    <w:tbl>
      <w:tblPr>
        <w:tblW w:w="14693" w:type="dxa"/>
        <w:tblInd w:w="-601" w:type="dxa"/>
        <w:tblLayout w:type="fixed"/>
        <w:tblLook w:val="00A0" w:firstRow="1" w:lastRow="0" w:firstColumn="1" w:lastColumn="0" w:noHBand="0" w:noVBand="0"/>
      </w:tblPr>
      <w:tblGrid>
        <w:gridCol w:w="1932"/>
        <w:gridCol w:w="1416"/>
        <w:gridCol w:w="1417"/>
        <w:gridCol w:w="1417"/>
        <w:gridCol w:w="1411"/>
        <w:gridCol w:w="6"/>
        <w:gridCol w:w="1417"/>
        <w:gridCol w:w="1419"/>
        <w:gridCol w:w="1417"/>
        <w:gridCol w:w="1417"/>
        <w:gridCol w:w="1410"/>
        <w:gridCol w:w="7"/>
        <w:gridCol w:w="7"/>
      </w:tblGrid>
      <w:tr w:rsidR="00A11B1A" w:rsidRPr="00FC2873" w14:paraId="6782D8BC" w14:textId="77777777" w:rsidTr="00646802">
        <w:trPr>
          <w:trHeight w:val="136"/>
        </w:trPr>
        <w:tc>
          <w:tcPr>
            <w:tcW w:w="14693" w:type="dxa"/>
            <w:gridSpan w:val="13"/>
            <w:tcBorders>
              <w:bottom w:val="single" w:sz="4" w:space="0" w:color="auto"/>
            </w:tcBorders>
            <w:shd w:val="clear" w:color="auto" w:fill="auto"/>
            <w:vAlign w:val="center"/>
          </w:tcPr>
          <w:p w14:paraId="59EB6472"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lastRenderedPageBreak/>
              <w:t>Web-Table 2a</w:t>
            </w:r>
          </w:p>
          <w:p w14:paraId="36795371"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t>Key socio-demographic variables across different diagnostic categories for women</w:t>
            </w:r>
          </w:p>
        </w:tc>
      </w:tr>
      <w:tr w:rsidR="005E3C0E" w:rsidRPr="005E3C0E" w14:paraId="6BEDC5C8" w14:textId="77777777" w:rsidTr="00646802">
        <w:trPr>
          <w:trHeight w:val="57"/>
        </w:trPr>
        <w:tc>
          <w:tcPr>
            <w:tcW w:w="1932" w:type="dxa"/>
            <w:tcBorders>
              <w:top w:val="single" w:sz="4" w:space="0" w:color="auto"/>
            </w:tcBorders>
            <w:shd w:val="clear" w:color="auto" w:fill="auto"/>
            <w:vAlign w:val="center"/>
          </w:tcPr>
          <w:p w14:paraId="21C19777" w14:textId="77777777" w:rsidR="005E3C0E" w:rsidRPr="005E3C0E" w:rsidRDefault="005E3C0E" w:rsidP="00C474B3">
            <w:pPr>
              <w:spacing w:after="0" w:line="240" w:lineRule="auto"/>
              <w:rPr>
                <w:rFonts w:ascii="Calibri" w:eastAsia="Batang" w:hAnsi="Calibri" w:cs="Calibri"/>
                <w:b/>
                <w:bCs/>
                <w:iCs/>
                <w:lang w:val="en-US"/>
              </w:rPr>
            </w:pPr>
          </w:p>
        </w:tc>
        <w:tc>
          <w:tcPr>
            <w:tcW w:w="5661" w:type="dxa"/>
            <w:gridSpan w:val="4"/>
            <w:tcBorders>
              <w:top w:val="single" w:sz="4" w:space="0" w:color="auto"/>
              <w:bottom w:val="single" w:sz="4" w:space="0" w:color="auto"/>
            </w:tcBorders>
            <w:shd w:val="clear" w:color="auto" w:fill="auto"/>
            <w:vAlign w:val="bottom"/>
          </w:tcPr>
          <w:p w14:paraId="1ADC6AAD"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r w:rsidRPr="005E3C0E">
              <w:rPr>
                <w:rFonts w:ascii="Calibri" w:eastAsia="Batang" w:hAnsi="Calibri" w:cs="Calibri"/>
                <w:sz w:val="20"/>
                <w:szCs w:val="20"/>
                <w:lang w:val="en-US"/>
              </w:rPr>
              <w:t>From PC sample</w:t>
            </w:r>
          </w:p>
        </w:tc>
        <w:tc>
          <w:tcPr>
            <w:tcW w:w="2842" w:type="dxa"/>
            <w:gridSpan w:val="3"/>
            <w:tcBorders>
              <w:top w:val="single" w:sz="4" w:space="0" w:color="auto"/>
              <w:bottom w:val="single" w:sz="4" w:space="0" w:color="auto"/>
            </w:tcBorders>
            <w:shd w:val="clear" w:color="auto" w:fill="auto"/>
            <w:vAlign w:val="bottom"/>
          </w:tcPr>
          <w:p w14:paraId="14F53C67"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r w:rsidRPr="005E3C0E">
              <w:rPr>
                <w:rFonts w:ascii="Calibri" w:eastAsia="Batang" w:hAnsi="Calibri" w:cs="Calibri"/>
                <w:sz w:val="20"/>
                <w:szCs w:val="20"/>
                <w:lang w:val="en-US"/>
              </w:rPr>
              <w:t>From SC sample</w:t>
            </w:r>
          </w:p>
        </w:tc>
        <w:tc>
          <w:tcPr>
            <w:tcW w:w="1417" w:type="dxa"/>
            <w:tcBorders>
              <w:top w:val="single" w:sz="4" w:space="0" w:color="auto"/>
            </w:tcBorders>
            <w:shd w:val="clear" w:color="auto" w:fill="auto"/>
            <w:vAlign w:val="center"/>
          </w:tcPr>
          <w:p w14:paraId="1F1AEED2"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p>
        </w:tc>
        <w:tc>
          <w:tcPr>
            <w:tcW w:w="2841" w:type="dxa"/>
            <w:gridSpan w:val="4"/>
            <w:tcBorders>
              <w:top w:val="single" w:sz="4" w:space="0" w:color="auto"/>
              <w:bottom w:val="single" w:sz="4" w:space="0" w:color="auto"/>
            </w:tcBorders>
            <w:vAlign w:val="bottom"/>
          </w:tcPr>
          <w:p w14:paraId="6748B8FE" w14:textId="77777777" w:rsidR="005E3C0E" w:rsidRPr="005E3C0E" w:rsidRDefault="005E3C0E" w:rsidP="00C474B3">
            <w:pPr>
              <w:spacing w:after="0" w:line="240" w:lineRule="auto"/>
              <w:jc w:val="center"/>
              <w:rPr>
                <w:rFonts w:ascii="Calibri" w:eastAsia="Calibri" w:hAnsi="Calibri" w:cs="Calibri"/>
                <w:sz w:val="20"/>
                <w:szCs w:val="20"/>
                <w:lang w:val="en-US"/>
              </w:rPr>
            </w:pPr>
            <w:r w:rsidRPr="005E3C0E">
              <w:rPr>
                <w:rFonts w:ascii="Calibri" w:eastAsia="Calibri" w:hAnsi="Calibri" w:cs="Calibri"/>
                <w:sz w:val="20"/>
                <w:szCs w:val="20"/>
                <w:lang w:val="en-US"/>
              </w:rPr>
              <w:t>Linear test</w:t>
            </w:r>
          </w:p>
        </w:tc>
      </w:tr>
      <w:tr w:rsidR="005E3C0E" w:rsidRPr="005E3C0E" w14:paraId="476BDFDC" w14:textId="77777777" w:rsidTr="00646802">
        <w:trPr>
          <w:gridAfter w:val="1"/>
          <w:wAfter w:w="7" w:type="dxa"/>
          <w:trHeight w:val="340"/>
        </w:trPr>
        <w:tc>
          <w:tcPr>
            <w:tcW w:w="1932" w:type="dxa"/>
            <w:tcBorders>
              <w:bottom w:val="single" w:sz="4" w:space="0" w:color="auto"/>
            </w:tcBorders>
            <w:shd w:val="clear" w:color="auto" w:fill="auto"/>
            <w:vAlign w:val="center"/>
          </w:tcPr>
          <w:p w14:paraId="1BC97DDF" w14:textId="77777777" w:rsidR="005E3C0E" w:rsidRPr="005E3C0E" w:rsidRDefault="005E3C0E" w:rsidP="00C474B3">
            <w:pPr>
              <w:spacing w:after="0" w:line="240" w:lineRule="auto"/>
              <w:rPr>
                <w:rFonts w:ascii="Calibri" w:eastAsia="Batang" w:hAnsi="Calibri" w:cs="Calibri"/>
                <w:b/>
                <w:sz w:val="20"/>
                <w:szCs w:val="20"/>
                <w:lang w:val="en-US"/>
              </w:rPr>
            </w:pPr>
          </w:p>
        </w:tc>
        <w:tc>
          <w:tcPr>
            <w:tcW w:w="1416" w:type="dxa"/>
            <w:tcBorders>
              <w:top w:val="single" w:sz="4" w:space="0" w:color="auto"/>
              <w:bottom w:val="single" w:sz="4" w:space="0" w:color="auto"/>
            </w:tcBorders>
            <w:shd w:val="clear" w:color="auto" w:fill="auto"/>
            <w:vAlign w:val="center"/>
          </w:tcPr>
          <w:p w14:paraId="1BEEA35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No alcohol use disorder</w:t>
            </w:r>
          </w:p>
        </w:tc>
        <w:tc>
          <w:tcPr>
            <w:tcW w:w="1417" w:type="dxa"/>
            <w:tcBorders>
              <w:top w:val="single" w:sz="4" w:space="0" w:color="auto"/>
              <w:bottom w:val="single" w:sz="4" w:space="0" w:color="auto"/>
            </w:tcBorders>
            <w:shd w:val="clear" w:color="auto" w:fill="auto"/>
            <w:vAlign w:val="center"/>
          </w:tcPr>
          <w:p w14:paraId="2CFDE7F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AA without treatment</w:t>
            </w:r>
          </w:p>
        </w:tc>
        <w:tc>
          <w:tcPr>
            <w:tcW w:w="1417" w:type="dxa"/>
            <w:tcBorders>
              <w:top w:val="single" w:sz="4" w:space="0" w:color="auto"/>
              <w:bottom w:val="single" w:sz="4" w:space="0" w:color="auto"/>
            </w:tcBorders>
            <w:shd w:val="clear" w:color="auto" w:fill="auto"/>
            <w:vAlign w:val="center"/>
          </w:tcPr>
          <w:p w14:paraId="23B9165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AD without treatment</w:t>
            </w:r>
          </w:p>
        </w:tc>
        <w:tc>
          <w:tcPr>
            <w:tcW w:w="1417" w:type="dxa"/>
            <w:gridSpan w:val="2"/>
            <w:tcBorders>
              <w:top w:val="single" w:sz="4" w:space="0" w:color="auto"/>
              <w:bottom w:val="single" w:sz="4" w:space="0" w:color="auto"/>
            </w:tcBorders>
            <w:shd w:val="clear" w:color="auto" w:fill="auto"/>
            <w:vAlign w:val="center"/>
          </w:tcPr>
          <w:p w14:paraId="0E9B147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AUD with treatment</w:t>
            </w:r>
          </w:p>
        </w:tc>
        <w:tc>
          <w:tcPr>
            <w:tcW w:w="1417" w:type="dxa"/>
            <w:tcBorders>
              <w:top w:val="single" w:sz="4" w:space="0" w:color="auto"/>
              <w:bottom w:val="single" w:sz="4" w:space="0" w:color="auto"/>
            </w:tcBorders>
            <w:shd w:val="clear" w:color="auto" w:fill="auto"/>
            <w:vAlign w:val="center"/>
          </w:tcPr>
          <w:p w14:paraId="6E6D2C0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&lt;4 DSM-5 criteria</w:t>
            </w:r>
          </w:p>
        </w:tc>
        <w:tc>
          <w:tcPr>
            <w:tcW w:w="1419" w:type="dxa"/>
            <w:tcBorders>
              <w:top w:val="single" w:sz="4" w:space="0" w:color="auto"/>
              <w:bottom w:val="single" w:sz="4" w:space="0" w:color="auto"/>
            </w:tcBorders>
            <w:shd w:val="clear" w:color="auto" w:fill="auto"/>
            <w:vAlign w:val="center"/>
          </w:tcPr>
          <w:p w14:paraId="6D3E68E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&gt;=4 DSM-5 criteria</w:t>
            </w:r>
          </w:p>
        </w:tc>
        <w:tc>
          <w:tcPr>
            <w:tcW w:w="1417" w:type="dxa"/>
            <w:tcBorders>
              <w:bottom w:val="single" w:sz="4" w:space="0" w:color="auto"/>
            </w:tcBorders>
            <w:vAlign w:val="center"/>
          </w:tcPr>
          <w:p w14:paraId="0E4C0D1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Total</w:t>
            </w:r>
          </w:p>
        </w:tc>
        <w:tc>
          <w:tcPr>
            <w:tcW w:w="1417" w:type="dxa"/>
            <w:tcBorders>
              <w:bottom w:val="single" w:sz="4" w:space="0" w:color="auto"/>
            </w:tcBorders>
          </w:tcPr>
          <w:p w14:paraId="169DE4E0" w14:textId="77777777" w:rsidR="005E3C0E" w:rsidRPr="005E3C0E" w:rsidRDefault="005E3C0E" w:rsidP="00C474B3">
            <w:pPr>
              <w:spacing w:after="0" w:line="240" w:lineRule="auto"/>
              <w:jc w:val="center"/>
              <w:rPr>
                <w:rFonts w:ascii="Calibri" w:eastAsia="Batang" w:hAnsi="Calibri" w:cs="Calibri"/>
                <w:sz w:val="20"/>
                <w:szCs w:val="20"/>
                <w:vertAlign w:val="superscript"/>
                <w:lang w:val="en-US"/>
              </w:rPr>
            </w:pPr>
            <w:r w:rsidRPr="005E3C0E">
              <w:rPr>
                <w:rFonts w:ascii="Calibri" w:eastAsia="Batang" w:hAnsi="Calibri" w:cs="Calibri"/>
                <w:i/>
                <w:sz w:val="20"/>
                <w:szCs w:val="20"/>
                <w:lang w:val="en-US"/>
              </w:rPr>
              <w:t>Coefficient / OR (95%CI)</w:t>
            </w:r>
            <w:r w:rsidRPr="005E3C0E">
              <w:rPr>
                <w:rFonts w:ascii="Calibri" w:eastAsia="Batang" w:hAnsi="Calibri" w:cs="Calibri"/>
                <w:i/>
                <w:sz w:val="20"/>
                <w:szCs w:val="20"/>
                <w:vertAlign w:val="superscript"/>
                <w:lang w:val="en-US"/>
              </w:rPr>
              <w:t xml:space="preserve"> </w:t>
            </w:r>
            <w:r w:rsidRPr="005E3C0E">
              <w:rPr>
                <w:rFonts w:ascii="Calibri" w:eastAsia="Batang" w:hAnsi="Calibri" w:cs="Calibri"/>
                <w:sz w:val="20"/>
                <w:szCs w:val="20"/>
                <w:vertAlign w:val="superscript"/>
                <w:lang w:val="en-US"/>
              </w:rPr>
              <w:t>a</w:t>
            </w:r>
          </w:p>
        </w:tc>
        <w:tc>
          <w:tcPr>
            <w:tcW w:w="1417" w:type="dxa"/>
            <w:gridSpan w:val="2"/>
            <w:tcBorders>
              <w:bottom w:val="single" w:sz="4" w:space="0" w:color="auto"/>
            </w:tcBorders>
            <w:vAlign w:val="center"/>
          </w:tcPr>
          <w:p w14:paraId="4262127B" w14:textId="77777777" w:rsidR="005E3C0E" w:rsidRPr="005E3C0E" w:rsidRDefault="005E3C0E" w:rsidP="00C474B3">
            <w:pPr>
              <w:spacing w:after="0" w:line="240" w:lineRule="auto"/>
              <w:jc w:val="center"/>
              <w:rPr>
                <w:rFonts w:ascii="Calibri" w:eastAsia="Batang" w:hAnsi="Calibri" w:cs="Calibri"/>
                <w:i/>
                <w:sz w:val="20"/>
                <w:szCs w:val="20"/>
                <w:lang w:val="en-US"/>
              </w:rPr>
            </w:pPr>
            <w:r w:rsidRPr="005E3C0E">
              <w:rPr>
                <w:rFonts w:ascii="Calibri" w:eastAsia="Batang" w:hAnsi="Calibri" w:cs="Calibri"/>
                <w:i/>
                <w:sz w:val="20"/>
                <w:szCs w:val="20"/>
                <w:lang w:val="en-US"/>
              </w:rPr>
              <w:t>P value</w:t>
            </w:r>
          </w:p>
        </w:tc>
      </w:tr>
      <w:tr w:rsidR="005E3C0E" w:rsidRPr="005E3C0E" w14:paraId="735B7D98" w14:textId="77777777" w:rsidTr="00646802">
        <w:trPr>
          <w:gridAfter w:val="1"/>
          <w:wAfter w:w="7" w:type="dxa"/>
          <w:trHeight w:val="227"/>
        </w:trPr>
        <w:tc>
          <w:tcPr>
            <w:tcW w:w="1932" w:type="dxa"/>
            <w:tcBorders>
              <w:top w:val="single" w:sz="4" w:space="0" w:color="auto"/>
            </w:tcBorders>
            <w:shd w:val="clear" w:color="auto" w:fill="F2F2F2" w:themeFill="background1" w:themeFillShade="F2"/>
            <w:vAlign w:val="center"/>
          </w:tcPr>
          <w:p w14:paraId="1077D956"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N</w:t>
            </w:r>
          </w:p>
        </w:tc>
        <w:tc>
          <w:tcPr>
            <w:tcW w:w="1416" w:type="dxa"/>
            <w:tcBorders>
              <w:top w:val="single" w:sz="4" w:space="0" w:color="auto"/>
            </w:tcBorders>
            <w:shd w:val="clear" w:color="auto" w:fill="F2F2F2" w:themeFill="background1" w:themeFillShade="F2"/>
            <w:vAlign w:val="center"/>
          </w:tcPr>
          <w:p w14:paraId="60D9669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4,670</w:t>
            </w:r>
          </w:p>
        </w:tc>
        <w:tc>
          <w:tcPr>
            <w:tcW w:w="1417" w:type="dxa"/>
            <w:tcBorders>
              <w:top w:val="single" w:sz="4" w:space="0" w:color="auto"/>
            </w:tcBorders>
            <w:shd w:val="clear" w:color="auto" w:fill="F2F2F2" w:themeFill="background1" w:themeFillShade="F2"/>
            <w:vAlign w:val="center"/>
          </w:tcPr>
          <w:p w14:paraId="0F42CC5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92</w:t>
            </w:r>
          </w:p>
        </w:tc>
        <w:tc>
          <w:tcPr>
            <w:tcW w:w="1417" w:type="dxa"/>
            <w:tcBorders>
              <w:top w:val="single" w:sz="4" w:space="0" w:color="auto"/>
            </w:tcBorders>
            <w:shd w:val="clear" w:color="auto" w:fill="F2F2F2" w:themeFill="background1" w:themeFillShade="F2"/>
            <w:vAlign w:val="center"/>
          </w:tcPr>
          <w:p w14:paraId="10A4D7C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214</w:t>
            </w:r>
          </w:p>
        </w:tc>
        <w:tc>
          <w:tcPr>
            <w:tcW w:w="1417" w:type="dxa"/>
            <w:gridSpan w:val="2"/>
            <w:tcBorders>
              <w:top w:val="single" w:sz="4" w:space="0" w:color="auto"/>
            </w:tcBorders>
            <w:shd w:val="clear" w:color="auto" w:fill="F2F2F2" w:themeFill="background1" w:themeFillShade="F2"/>
            <w:vAlign w:val="center"/>
          </w:tcPr>
          <w:p w14:paraId="1EF6C86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51</w:t>
            </w:r>
          </w:p>
        </w:tc>
        <w:tc>
          <w:tcPr>
            <w:tcW w:w="1417" w:type="dxa"/>
            <w:tcBorders>
              <w:top w:val="single" w:sz="4" w:space="0" w:color="auto"/>
            </w:tcBorders>
            <w:shd w:val="clear" w:color="auto" w:fill="F2F2F2" w:themeFill="background1" w:themeFillShade="F2"/>
            <w:vAlign w:val="center"/>
          </w:tcPr>
          <w:p w14:paraId="7C7312D2" w14:textId="77777777" w:rsidR="005E3C0E" w:rsidRPr="005E3C0E" w:rsidRDefault="0050125B"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165</w:t>
            </w:r>
          </w:p>
        </w:tc>
        <w:tc>
          <w:tcPr>
            <w:tcW w:w="1419" w:type="dxa"/>
            <w:tcBorders>
              <w:top w:val="single" w:sz="4" w:space="0" w:color="auto"/>
            </w:tcBorders>
            <w:shd w:val="clear" w:color="auto" w:fill="F2F2F2" w:themeFill="background1" w:themeFillShade="F2"/>
            <w:vAlign w:val="center"/>
          </w:tcPr>
          <w:p w14:paraId="65A608B5" w14:textId="77777777" w:rsidR="005E3C0E" w:rsidRPr="005E3C0E" w:rsidRDefault="0050125B"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321</w:t>
            </w:r>
          </w:p>
        </w:tc>
        <w:tc>
          <w:tcPr>
            <w:tcW w:w="1417" w:type="dxa"/>
            <w:tcBorders>
              <w:top w:val="single" w:sz="4" w:space="0" w:color="auto"/>
            </w:tcBorders>
            <w:shd w:val="clear" w:color="auto" w:fill="F2F2F2" w:themeFill="background1" w:themeFillShade="F2"/>
          </w:tcPr>
          <w:p w14:paraId="2DA902D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5,513</w:t>
            </w:r>
          </w:p>
        </w:tc>
        <w:tc>
          <w:tcPr>
            <w:tcW w:w="1417" w:type="dxa"/>
            <w:tcBorders>
              <w:top w:val="single" w:sz="4" w:space="0" w:color="auto"/>
            </w:tcBorders>
            <w:shd w:val="clear" w:color="auto" w:fill="F2F2F2" w:themeFill="background1" w:themeFillShade="F2"/>
          </w:tcPr>
          <w:p w14:paraId="47DF9C78"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417" w:type="dxa"/>
            <w:gridSpan w:val="2"/>
            <w:tcBorders>
              <w:top w:val="single" w:sz="4" w:space="0" w:color="auto"/>
            </w:tcBorders>
            <w:shd w:val="clear" w:color="auto" w:fill="F2F2F2" w:themeFill="background1" w:themeFillShade="F2"/>
          </w:tcPr>
          <w:p w14:paraId="68828CAB" w14:textId="77777777" w:rsidR="005E3C0E" w:rsidRPr="005E3C0E" w:rsidRDefault="005E3C0E" w:rsidP="00C474B3">
            <w:pPr>
              <w:spacing w:after="0" w:line="240" w:lineRule="auto"/>
              <w:jc w:val="center"/>
              <w:rPr>
                <w:rFonts w:ascii="Calibri" w:eastAsia="Batang" w:hAnsi="Calibri" w:cs="Calibri"/>
                <w:sz w:val="20"/>
                <w:szCs w:val="20"/>
                <w:lang w:val="en-US"/>
              </w:rPr>
            </w:pPr>
          </w:p>
        </w:tc>
      </w:tr>
      <w:tr w:rsidR="005E3C0E" w:rsidRPr="005E3C0E" w14:paraId="62601BA9" w14:textId="77777777" w:rsidTr="00646802">
        <w:trPr>
          <w:gridAfter w:val="1"/>
          <w:wAfter w:w="7" w:type="dxa"/>
          <w:trHeight w:val="310"/>
        </w:trPr>
        <w:tc>
          <w:tcPr>
            <w:tcW w:w="1932" w:type="dxa"/>
            <w:shd w:val="clear" w:color="auto" w:fill="auto"/>
            <w:vAlign w:val="center"/>
          </w:tcPr>
          <w:p w14:paraId="17EE2BA1" w14:textId="77777777" w:rsidR="005E3C0E" w:rsidRPr="005E3C0E" w:rsidRDefault="005E3C0E" w:rsidP="00C474B3">
            <w:pPr>
              <w:spacing w:after="0" w:line="240" w:lineRule="auto"/>
              <w:rPr>
                <w:rFonts w:ascii="Calibri" w:eastAsia="Batang" w:hAnsi="Calibri" w:cs="Calibri"/>
                <w:i/>
                <w:sz w:val="20"/>
                <w:szCs w:val="20"/>
                <w:lang w:val="en-US"/>
              </w:rPr>
            </w:pPr>
            <w:r w:rsidRPr="005E3C0E">
              <w:rPr>
                <w:rFonts w:ascii="Calibri" w:eastAsia="Batang" w:hAnsi="Calibri" w:cs="Calibri"/>
                <w:b/>
                <w:sz w:val="20"/>
                <w:szCs w:val="20"/>
                <w:lang w:val="en-US"/>
              </w:rPr>
              <w:t>Age</w:t>
            </w:r>
            <w:r w:rsidRPr="005E3C0E">
              <w:rPr>
                <w:rFonts w:ascii="Calibri" w:eastAsia="Batang" w:hAnsi="Calibri" w:cs="Calibri"/>
                <w:i/>
                <w:sz w:val="20"/>
                <w:szCs w:val="20"/>
                <w:lang w:val="en-US"/>
              </w:rPr>
              <w:t xml:space="preserve"> mean (SD)</w:t>
            </w:r>
          </w:p>
        </w:tc>
        <w:tc>
          <w:tcPr>
            <w:tcW w:w="1416" w:type="dxa"/>
            <w:shd w:val="clear" w:color="auto" w:fill="auto"/>
            <w:vAlign w:val="center"/>
          </w:tcPr>
          <w:p w14:paraId="270C794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44.5 (12.9)</w:t>
            </w:r>
          </w:p>
        </w:tc>
        <w:tc>
          <w:tcPr>
            <w:tcW w:w="1417" w:type="dxa"/>
            <w:shd w:val="clear" w:color="auto" w:fill="auto"/>
            <w:vAlign w:val="center"/>
          </w:tcPr>
          <w:p w14:paraId="2494B48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39.1 (14.3)</w:t>
            </w:r>
          </w:p>
        </w:tc>
        <w:tc>
          <w:tcPr>
            <w:tcW w:w="1417" w:type="dxa"/>
            <w:shd w:val="clear" w:color="auto" w:fill="auto"/>
            <w:vAlign w:val="center"/>
          </w:tcPr>
          <w:p w14:paraId="77DEEA9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43.4 (14.6)</w:t>
            </w:r>
          </w:p>
        </w:tc>
        <w:tc>
          <w:tcPr>
            <w:tcW w:w="1417" w:type="dxa"/>
            <w:gridSpan w:val="2"/>
            <w:shd w:val="clear" w:color="auto" w:fill="auto"/>
            <w:vAlign w:val="center"/>
          </w:tcPr>
          <w:p w14:paraId="3DDBC37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47.2 (11.5)</w:t>
            </w:r>
          </w:p>
        </w:tc>
        <w:tc>
          <w:tcPr>
            <w:tcW w:w="1417" w:type="dxa"/>
            <w:shd w:val="clear" w:color="auto" w:fill="auto"/>
            <w:vAlign w:val="center"/>
          </w:tcPr>
          <w:p w14:paraId="32E63659" w14:textId="77777777" w:rsidR="005E3C0E" w:rsidRPr="005E3C0E" w:rsidRDefault="005008E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48.5 (10.5</w:t>
            </w:r>
            <w:r w:rsidR="005E3C0E" w:rsidRPr="005E3C0E">
              <w:rPr>
                <w:rFonts w:ascii="Calibri" w:eastAsia="Batang" w:hAnsi="Calibri" w:cs="Calibri"/>
                <w:sz w:val="20"/>
                <w:szCs w:val="20"/>
                <w:lang w:val="en-US"/>
              </w:rPr>
              <w:t>)</w:t>
            </w:r>
          </w:p>
        </w:tc>
        <w:tc>
          <w:tcPr>
            <w:tcW w:w="1419" w:type="dxa"/>
            <w:shd w:val="clear" w:color="auto" w:fill="auto"/>
            <w:vAlign w:val="center"/>
          </w:tcPr>
          <w:p w14:paraId="44BFBBD0" w14:textId="77777777" w:rsidR="005E3C0E" w:rsidRPr="005E3C0E" w:rsidRDefault="005008E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45.8 (10.1</w:t>
            </w:r>
            <w:r w:rsidR="005E3C0E" w:rsidRPr="005E3C0E">
              <w:rPr>
                <w:rFonts w:ascii="Calibri" w:eastAsia="Batang" w:hAnsi="Calibri" w:cs="Calibri"/>
                <w:sz w:val="20"/>
                <w:szCs w:val="20"/>
                <w:lang w:val="en-US"/>
              </w:rPr>
              <w:t>)</w:t>
            </w:r>
          </w:p>
        </w:tc>
        <w:tc>
          <w:tcPr>
            <w:tcW w:w="1417" w:type="dxa"/>
            <w:vAlign w:val="center"/>
          </w:tcPr>
          <w:p w14:paraId="0A94FF5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44.6 (12.8)</w:t>
            </w:r>
          </w:p>
        </w:tc>
        <w:tc>
          <w:tcPr>
            <w:tcW w:w="1417" w:type="dxa"/>
          </w:tcPr>
          <w:p w14:paraId="1114923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0.13</w:t>
            </w:r>
          </w:p>
          <w:p w14:paraId="5D39E0C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(-0.1</w:t>
            </w:r>
            <w:r w:rsidR="005008E3">
              <w:rPr>
                <w:rFonts w:ascii="Calibri" w:eastAsia="Batang" w:hAnsi="Calibri" w:cs="Calibri"/>
                <w:sz w:val="20"/>
                <w:szCs w:val="20"/>
                <w:lang w:val="en-US"/>
              </w:rPr>
              <w:t>0</w:t>
            </w:r>
            <w:r w:rsidRPr="005E3C0E">
              <w:rPr>
                <w:rFonts w:ascii="Calibri" w:eastAsia="Batang" w:hAnsi="Calibri" w:cs="Calibri"/>
                <w:sz w:val="20"/>
                <w:szCs w:val="20"/>
                <w:lang w:val="en-US"/>
              </w:rPr>
              <w:t xml:space="preserve"> - 0.36)</w:t>
            </w:r>
          </w:p>
        </w:tc>
        <w:tc>
          <w:tcPr>
            <w:tcW w:w="1417" w:type="dxa"/>
            <w:gridSpan w:val="2"/>
            <w:vAlign w:val="center"/>
          </w:tcPr>
          <w:p w14:paraId="10713738" w14:textId="77777777" w:rsidR="005E3C0E" w:rsidRPr="005E3C0E" w:rsidRDefault="005008E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.27</w:t>
            </w:r>
            <w:r w:rsidR="001608E9">
              <w:rPr>
                <w:rFonts w:ascii="Calibri" w:eastAsia="Batang" w:hAnsi="Calibri" w:cs="Calibri"/>
                <w:sz w:val="20"/>
                <w:szCs w:val="20"/>
                <w:lang w:val="en-US"/>
              </w:rPr>
              <w:t>1</w:t>
            </w:r>
          </w:p>
        </w:tc>
      </w:tr>
      <w:tr w:rsidR="005E3C0E" w:rsidRPr="00245003" w14:paraId="2FC8607C" w14:textId="77777777" w:rsidTr="00646802">
        <w:trPr>
          <w:gridAfter w:val="1"/>
          <w:wAfter w:w="7" w:type="dxa"/>
          <w:trHeight w:val="454"/>
        </w:trPr>
        <w:tc>
          <w:tcPr>
            <w:tcW w:w="1932" w:type="dxa"/>
            <w:shd w:val="clear" w:color="auto" w:fill="F2F2F2" w:themeFill="background1" w:themeFillShade="F2"/>
            <w:vAlign w:val="center"/>
          </w:tcPr>
          <w:p w14:paraId="1C1204B4"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Married or cohabiting</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p>
        </w:tc>
        <w:tc>
          <w:tcPr>
            <w:tcW w:w="1416" w:type="dxa"/>
            <w:shd w:val="clear" w:color="auto" w:fill="F2F2F2" w:themeFill="background1" w:themeFillShade="F2"/>
            <w:vAlign w:val="center"/>
          </w:tcPr>
          <w:p w14:paraId="7A4B2CD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64.4</w:t>
            </w:r>
          </w:p>
          <w:p w14:paraId="3104A1A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(63.0 - 65.8)</w:t>
            </w:r>
          </w:p>
        </w:tc>
        <w:tc>
          <w:tcPr>
            <w:tcW w:w="1417" w:type="dxa"/>
            <w:shd w:val="clear" w:color="auto" w:fill="F2F2F2" w:themeFill="background1" w:themeFillShade="F2"/>
            <w:vAlign w:val="center"/>
          </w:tcPr>
          <w:p w14:paraId="19B96FD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53.0</w:t>
            </w:r>
          </w:p>
          <w:p w14:paraId="7A04301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(44.6 - 63.3)</w:t>
            </w:r>
          </w:p>
        </w:tc>
        <w:tc>
          <w:tcPr>
            <w:tcW w:w="1417" w:type="dxa"/>
            <w:shd w:val="clear" w:color="auto" w:fill="F2F2F2" w:themeFill="background1" w:themeFillShade="F2"/>
            <w:vAlign w:val="center"/>
          </w:tcPr>
          <w:p w14:paraId="0DB6E4C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54.6</w:t>
            </w:r>
          </w:p>
          <w:p w14:paraId="3C72DC0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(47.8 - 61.4)</w:t>
            </w:r>
          </w:p>
        </w:tc>
        <w:tc>
          <w:tcPr>
            <w:tcW w:w="1417" w:type="dxa"/>
            <w:gridSpan w:val="2"/>
            <w:shd w:val="clear" w:color="auto" w:fill="F2F2F2" w:themeFill="background1" w:themeFillShade="F2"/>
            <w:vAlign w:val="center"/>
          </w:tcPr>
          <w:p w14:paraId="1D70454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69.8</w:t>
            </w:r>
          </w:p>
          <w:p w14:paraId="771D650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(57.0 - 82.6)</w:t>
            </w:r>
          </w:p>
        </w:tc>
        <w:tc>
          <w:tcPr>
            <w:tcW w:w="1417" w:type="dxa"/>
            <w:shd w:val="clear" w:color="auto" w:fill="F2F2F2" w:themeFill="background1" w:themeFillShade="F2"/>
            <w:vAlign w:val="center"/>
          </w:tcPr>
          <w:p w14:paraId="3DB9303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w:t>
            </w:r>
            <w:r w:rsidR="00245003">
              <w:rPr>
                <w:rFonts w:ascii="Calibri" w:eastAsia="Batang" w:hAnsi="Calibri" w:cs="Calibri"/>
                <w:sz w:val="20"/>
                <w:szCs w:val="20"/>
                <w:lang w:val="en-US"/>
              </w:rPr>
              <w:t>1.5</w:t>
            </w:r>
          </w:p>
          <w:p w14:paraId="047B2E8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(43.</w:t>
            </w:r>
            <w:r w:rsidR="00245003">
              <w:rPr>
                <w:rFonts w:ascii="Calibri" w:eastAsia="Batang" w:hAnsi="Calibri" w:cs="Calibri"/>
                <w:sz w:val="20"/>
                <w:szCs w:val="20"/>
                <w:lang w:val="en-US"/>
              </w:rPr>
              <w:t>9 - 59.1</w:t>
            </w:r>
            <w:r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04B3EF1F" w14:textId="77777777" w:rsidR="005E3C0E" w:rsidRPr="005E3C0E" w:rsidRDefault="0024500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40.9</w:t>
            </w:r>
          </w:p>
          <w:p w14:paraId="05E92D1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w:t>
            </w:r>
            <w:r w:rsidR="00245003">
              <w:rPr>
                <w:rFonts w:ascii="Calibri" w:eastAsia="Batang" w:hAnsi="Calibri" w:cs="Calibri"/>
                <w:sz w:val="20"/>
                <w:szCs w:val="20"/>
                <w:lang w:val="en-US"/>
              </w:rPr>
              <w:t>5.5</w:t>
            </w:r>
            <w:r w:rsidRPr="005E3C0E">
              <w:rPr>
                <w:rFonts w:ascii="Calibri" w:eastAsia="Batang" w:hAnsi="Calibri" w:cs="Calibri"/>
                <w:sz w:val="20"/>
                <w:szCs w:val="20"/>
                <w:lang w:val="en-US"/>
              </w:rPr>
              <w:t xml:space="preserve"> - 46.</w:t>
            </w:r>
            <w:r w:rsidR="00245003">
              <w:rPr>
                <w:rFonts w:ascii="Calibri" w:eastAsia="Batang" w:hAnsi="Calibri" w:cs="Calibri"/>
                <w:sz w:val="20"/>
                <w:szCs w:val="20"/>
                <w:lang w:val="en-US"/>
              </w:rPr>
              <w:t>3</w:t>
            </w:r>
            <w:r w:rsidRPr="005E3C0E">
              <w:rPr>
                <w:rFonts w:ascii="Calibri" w:eastAsia="Batang" w:hAnsi="Calibri" w:cs="Calibri"/>
                <w:sz w:val="20"/>
                <w:szCs w:val="20"/>
                <w:lang w:val="en-US"/>
              </w:rPr>
              <w:t>)</w:t>
            </w:r>
          </w:p>
        </w:tc>
        <w:tc>
          <w:tcPr>
            <w:tcW w:w="1417" w:type="dxa"/>
            <w:shd w:val="clear" w:color="auto" w:fill="F2F2F2" w:themeFill="background1" w:themeFillShade="F2"/>
            <w:vAlign w:val="center"/>
          </w:tcPr>
          <w:p w14:paraId="5D73810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62.2</w:t>
            </w:r>
          </w:p>
          <w:p w14:paraId="3328DF4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(60.9 - 63.5)</w:t>
            </w:r>
          </w:p>
        </w:tc>
        <w:tc>
          <w:tcPr>
            <w:tcW w:w="1417" w:type="dxa"/>
            <w:shd w:val="clear" w:color="auto" w:fill="F2F2F2" w:themeFill="background1" w:themeFillShade="F2"/>
          </w:tcPr>
          <w:p w14:paraId="420B61F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0.84</w:t>
            </w:r>
          </w:p>
          <w:p w14:paraId="49B933A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(0.80 - 0.88)</w:t>
            </w:r>
          </w:p>
        </w:tc>
        <w:tc>
          <w:tcPr>
            <w:tcW w:w="1417" w:type="dxa"/>
            <w:gridSpan w:val="2"/>
            <w:shd w:val="clear" w:color="auto" w:fill="F2F2F2" w:themeFill="background1" w:themeFillShade="F2"/>
            <w:vAlign w:val="center"/>
          </w:tcPr>
          <w:p w14:paraId="60FEF34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sz w:val="18"/>
                <w:szCs w:val="18"/>
                <w:vertAlign w:val="superscript"/>
                <w:lang w:val="en-US"/>
              </w:rPr>
              <w:t xml:space="preserve"> b</w:t>
            </w:r>
          </w:p>
        </w:tc>
      </w:tr>
      <w:tr w:rsidR="005E3C0E" w:rsidRPr="005E3C0E" w14:paraId="70D0B1C8" w14:textId="77777777" w:rsidTr="00646802">
        <w:trPr>
          <w:gridAfter w:val="1"/>
          <w:wAfter w:w="7" w:type="dxa"/>
          <w:trHeight w:val="497"/>
        </w:trPr>
        <w:tc>
          <w:tcPr>
            <w:tcW w:w="1932" w:type="dxa"/>
            <w:shd w:val="clear" w:color="auto" w:fill="auto"/>
            <w:vAlign w:val="center"/>
          </w:tcPr>
          <w:p w14:paraId="352A3F87"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 xml:space="preserve">Employed </w:t>
            </w:r>
          </w:p>
          <w:p w14:paraId="30D3E6A6"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sz w:val="20"/>
                <w:szCs w:val="20"/>
                <w:lang w:val="en-US"/>
              </w:rPr>
              <w:t xml:space="preserve">Paid work or self-employed </w:t>
            </w:r>
            <w:r w:rsidRPr="005E3C0E">
              <w:rPr>
                <w:rFonts w:ascii="Calibri" w:eastAsia="Batang" w:hAnsi="Calibri" w:cs="Calibri"/>
                <w:i/>
                <w:sz w:val="20"/>
                <w:szCs w:val="20"/>
                <w:lang w:val="en-US"/>
              </w:rPr>
              <w:t>%</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p>
        </w:tc>
        <w:tc>
          <w:tcPr>
            <w:tcW w:w="1416" w:type="dxa"/>
            <w:shd w:val="clear" w:color="auto" w:fill="auto"/>
            <w:vAlign w:val="center"/>
          </w:tcPr>
          <w:p w14:paraId="4C44488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60.5</w:t>
            </w:r>
          </w:p>
          <w:p w14:paraId="729EE47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(59.1 - 61.9)</w:t>
            </w:r>
          </w:p>
        </w:tc>
        <w:tc>
          <w:tcPr>
            <w:tcW w:w="1417" w:type="dxa"/>
            <w:shd w:val="clear" w:color="auto" w:fill="auto"/>
            <w:vAlign w:val="center"/>
          </w:tcPr>
          <w:p w14:paraId="54AF946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47.8</w:t>
            </w:r>
          </w:p>
          <w:p w14:paraId="6EDC1D7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(37.5 - 58.2)</w:t>
            </w:r>
          </w:p>
        </w:tc>
        <w:tc>
          <w:tcPr>
            <w:tcW w:w="1417" w:type="dxa"/>
            <w:shd w:val="clear" w:color="auto" w:fill="auto"/>
            <w:vAlign w:val="center"/>
          </w:tcPr>
          <w:p w14:paraId="0D640C7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43.8</w:t>
            </w:r>
          </w:p>
          <w:p w14:paraId="52400DB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(37.1 - 50.6)</w:t>
            </w:r>
          </w:p>
        </w:tc>
        <w:tc>
          <w:tcPr>
            <w:tcW w:w="1417" w:type="dxa"/>
            <w:gridSpan w:val="2"/>
            <w:shd w:val="clear" w:color="auto" w:fill="auto"/>
            <w:vAlign w:val="center"/>
          </w:tcPr>
          <w:p w14:paraId="7E5B44C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39.3</w:t>
            </w:r>
          </w:p>
          <w:p w14:paraId="0E6A669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(25.4 - 53.2)</w:t>
            </w:r>
          </w:p>
        </w:tc>
        <w:tc>
          <w:tcPr>
            <w:tcW w:w="1417" w:type="dxa"/>
            <w:shd w:val="clear" w:color="auto" w:fill="auto"/>
            <w:vAlign w:val="center"/>
          </w:tcPr>
          <w:p w14:paraId="22EDFEF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w:t>
            </w:r>
            <w:r w:rsidR="00245003">
              <w:rPr>
                <w:rFonts w:ascii="Calibri" w:eastAsia="Batang" w:hAnsi="Calibri" w:cs="Calibri"/>
                <w:sz w:val="20"/>
                <w:szCs w:val="20"/>
                <w:lang w:val="en-US"/>
              </w:rPr>
              <w:t>0</w:t>
            </w:r>
            <w:r w:rsidRPr="005E3C0E">
              <w:rPr>
                <w:rFonts w:ascii="Calibri" w:eastAsia="Batang" w:hAnsi="Calibri" w:cs="Calibri"/>
                <w:sz w:val="20"/>
                <w:szCs w:val="20"/>
                <w:lang w:val="en-US"/>
              </w:rPr>
              <w:t>.</w:t>
            </w:r>
            <w:r w:rsidR="00245003">
              <w:rPr>
                <w:rFonts w:ascii="Calibri" w:eastAsia="Batang" w:hAnsi="Calibri" w:cs="Calibri"/>
                <w:sz w:val="20"/>
                <w:szCs w:val="20"/>
                <w:lang w:val="en-US"/>
              </w:rPr>
              <w:t>9</w:t>
            </w:r>
          </w:p>
          <w:p w14:paraId="1F5B940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w:t>
            </w:r>
            <w:r w:rsidR="00245003">
              <w:rPr>
                <w:rFonts w:ascii="Calibri" w:eastAsia="Batang" w:hAnsi="Calibri" w:cs="Calibri"/>
                <w:sz w:val="20"/>
                <w:szCs w:val="20"/>
                <w:lang w:val="en-US"/>
              </w:rPr>
              <w:t>3</w:t>
            </w:r>
            <w:r w:rsidRPr="005E3C0E">
              <w:rPr>
                <w:rFonts w:ascii="Calibri" w:eastAsia="Batang" w:hAnsi="Calibri" w:cs="Calibri"/>
                <w:sz w:val="20"/>
                <w:szCs w:val="20"/>
                <w:lang w:val="en-US"/>
              </w:rPr>
              <w:t>.</w:t>
            </w:r>
            <w:r w:rsidR="00245003">
              <w:rPr>
                <w:rFonts w:ascii="Calibri" w:eastAsia="Batang" w:hAnsi="Calibri" w:cs="Calibri"/>
                <w:sz w:val="20"/>
                <w:szCs w:val="20"/>
                <w:lang w:val="en-US"/>
              </w:rPr>
              <w:t>9</w:t>
            </w:r>
            <w:r w:rsidRPr="005E3C0E">
              <w:rPr>
                <w:rFonts w:ascii="Calibri" w:eastAsia="Batang" w:hAnsi="Calibri" w:cs="Calibri"/>
                <w:sz w:val="20"/>
                <w:szCs w:val="20"/>
                <w:lang w:val="en-US"/>
              </w:rPr>
              <w:t xml:space="preserve"> - 38.</w:t>
            </w:r>
            <w:r w:rsidR="00245003">
              <w:rPr>
                <w:rFonts w:ascii="Calibri" w:eastAsia="Batang" w:hAnsi="Calibri" w:cs="Calibri"/>
                <w:sz w:val="20"/>
                <w:szCs w:val="20"/>
                <w:lang w:val="en-US"/>
              </w:rPr>
              <w:t>0</w:t>
            </w:r>
            <w:r w:rsidRPr="005E3C0E">
              <w:rPr>
                <w:rFonts w:ascii="Calibri" w:eastAsia="Batang" w:hAnsi="Calibri" w:cs="Calibri"/>
                <w:sz w:val="20"/>
                <w:szCs w:val="20"/>
                <w:lang w:val="en-US"/>
              </w:rPr>
              <w:t>)</w:t>
            </w:r>
          </w:p>
        </w:tc>
        <w:tc>
          <w:tcPr>
            <w:tcW w:w="1419" w:type="dxa"/>
            <w:shd w:val="clear" w:color="auto" w:fill="auto"/>
            <w:vAlign w:val="center"/>
          </w:tcPr>
          <w:p w14:paraId="174B079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36.</w:t>
            </w:r>
            <w:r w:rsidR="00245003">
              <w:rPr>
                <w:rFonts w:ascii="Calibri" w:eastAsia="Batang" w:hAnsi="Calibri" w:cs="Calibri"/>
                <w:sz w:val="20"/>
                <w:szCs w:val="20"/>
                <w:lang w:val="en-US"/>
              </w:rPr>
              <w:t>8</w:t>
            </w:r>
          </w:p>
          <w:p w14:paraId="346F226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(31.</w:t>
            </w:r>
            <w:r w:rsidR="00245003">
              <w:rPr>
                <w:rFonts w:ascii="Calibri" w:eastAsia="Batang" w:hAnsi="Calibri" w:cs="Calibri"/>
                <w:sz w:val="20"/>
                <w:szCs w:val="20"/>
                <w:lang w:val="en-US"/>
              </w:rPr>
              <w:t>5</w:t>
            </w:r>
            <w:r w:rsidRPr="005E3C0E">
              <w:rPr>
                <w:rFonts w:ascii="Calibri" w:eastAsia="Batang" w:hAnsi="Calibri" w:cs="Calibri"/>
                <w:sz w:val="20"/>
                <w:szCs w:val="20"/>
                <w:lang w:val="en-US"/>
              </w:rPr>
              <w:t xml:space="preserve"> - 4</w:t>
            </w:r>
            <w:r w:rsidR="00245003">
              <w:rPr>
                <w:rFonts w:ascii="Calibri" w:eastAsia="Batang" w:hAnsi="Calibri" w:cs="Calibri"/>
                <w:sz w:val="20"/>
                <w:szCs w:val="20"/>
                <w:lang w:val="en-US"/>
              </w:rPr>
              <w:t>2</w:t>
            </w:r>
            <w:r w:rsidRPr="005E3C0E">
              <w:rPr>
                <w:rFonts w:ascii="Calibri" w:eastAsia="Batang" w:hAnsi="Calibri" w:cs="Calibri"/>
                <w:sz w:val="20"/>
                <w:szCs w:val="20"/>
                <w:lang w:val="en-US"/>
              </w:rPr>
              <w:t>.</w:t>
            </w:r>
            <w:r w:rsidR="00245003">
              <w:rPr>
                <w:rFonts w:ascii="Calibri" w:eastAsia="Batang" w:hAnsi="Calibri" w:cs="Calibri"/>
                <w:sz w:val="20"/>
                <w:szCs w:val="20"/>
                <w:lang w:val="en-US"/>
              </w:rPr>
              <w:t>0</w:t>
            </w:r>
            <w:r w:rsidRPr="005E3C0E">
              <w:rPr>
                <w:rFonts w:ascii="Calibri" w:eastAsia="Batang" w:hAnsi="Calibri" w:cs="Calibri"/>
                <w:sz w:val="20"/>
                <w:szCs w:val="20"/>
                <w:lang w:val="en-US"/>
              </w:rPr>
              <w:t>)</w:t>
            </w:r>
          </w:p>
        </w:tc>
        <w:tc>
          <w:tcPr>
            <w:tcW w:w="1417" w:type="dxa"/>
            <w:vAlign w:val="center"/>
          </w:tcPr>
          <w:p w14:paraId="26873DC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57.3</w:t>
            </w:r>
          </w:p>
          <w:p w14:paraId="2D5ADBC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(56.0 - 58.6)</w:t>
            </w:r>
          </w:p>
        </w:tc>
        <w:tc>
          <w:tcPr>
            <w:tcW w:w="1417" w:type="dxa"/>
            <w:vAlign w:val="center"/>
          </w:tcPr>
          <w:p w14:paraId="11AD65B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0.76</w:t>
            </w:r>
          </w:p>
          <w:p w14:paraId="4424C95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(0.73 - 0.80)</w:t>
            </w:r>
          </w:p>
        </w:tc>
        <w:tc>
          <w:tcPr>
            <w:tcW w:w="1417" w:type="dxa"/>
            <w:gridSpan w:val="2"/>
            <w:vAlign w:val="center"/>
          </w:tcPr>
          <w:p w14:paraId="524D0BF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sz w:val="18"/>
                <w:szCs w:val="18"/>
                <w:vertAlign w:val="superscript"/>
                <w:lang w:val="en-US"/>
              </w:rPr>
              <w:t xml:space="preserve"> b</w:t>
            </w:r>
          </w:p>
        </w:tc>
      </w:tr>
      <w:tr w:rsidR="005E3C0E" w:rsidRPr="00245003" w14:paraId="610BDFBE" w14:textId="77777777" w:rsidTr="00646802">
        <w:trPr>
          <w:gridAfter w:val="1"/>
          <w:wAfter w:w="7" w:type="dxa"/>
          <w:trHeight w:val="591"/>
        </w:trPr>
        <w:tc>
          <w:tcPr>
            <w:tcW w:w="1932" w:type="dxa"/>
            <w:shd w:val="clear" w:color="auto" w:fill="F2F2F2" w:themeFill="background1" w:themeFillShade="F2"/>
            <w:vAlign w:val="center"/>
          </w:tcPr>
          <w:p w14:paraId="1141488F"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Unemployed</w:t>
            </w:r>
            <w:r w:rsidRPr="005E3C0E">
              <w:rPr>
                <w:rFonts w:ascii="Calibri" w:eastAsia="Batang" w:hAnsi="Calibri" w:cs="Calibri"/>
                <w:sz w:val="20"/>
                <w:szCs w:val="20"/>
                <w:lang w:val="en-US"/>
              </w:rPr>
              <w:t xml:space="preserve"> Health or other reason </w:t>
            </w:r>
            <w:r w:rsidRPr="005E3C0E">
              <w:rPr>
                <w:rFonts w:ascii="Calibri" w:eastAsia="Batang" w:hAnsi="Calibri" w:cs="Calibri"/>
                <w:i/>
                <w:sz w:val="20"/>
                <w:szCs w:val="20"/>
                <w:lang w:val="en-US"/>
              </w:rPr>
              <w:t>%</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r w:rsidRPr="005E3C0E">
              <w:rPr>
                <w:rFonts w:ascii="Calibri" w:eastAsia="Batang" w:hAnsi="Calibri" w:cs="Calibri"/>
                <w:sz w:val="20"/>
                <w:szCs w:val="20"/>
                <w:lang w:val="en-US"/>
              </w:rPr>
              <w:t xml:space="preserve"> </w:t>
            </w:r>
          </w:p>
        </w:tc>
        <w:tc>
          <w:tcPr>
            <w:tcW w:w="1416" w:type="dxa"/>
            <w:shd w:val="clear" w:color="auto" w:fill="F2F2F2" w:themeFill="background1" w:themeFillShade="F2"/>
            <w:vAlign w:val="center"/>
          </w:tcPr>
          <w:p w14:paraId="1089560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12.4</w:t>
            </w:r>
          </w:p>
          <w:p w14:paraId="7FB5968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(11.4 - 13.3)</w:t>
            </w:r>
          </w:p>
        </w:tc>
        <w:tc>
          <w:tcPr>
            <w:tcW w:w="1417" w:type="dxa"/>
            <w:shd w:val="clear" w:color="auto" w:fill="F2F2F2" w:themeFill="background1" w:themeFillShade="F2"/>
            <w:vAlign w:val="center"/>
          </w:tcPr>
          <w:p w14:paraId="745D2A1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15.1</w:t>
            </w:r>
          </w:p>
          <w:p w14:paraId="352474D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(7.8 - 22.7)</w:t>
            </w:r>
          </w:p>
        </w:tc>
        <w:tc>
          <w:tcPr>
            <w:tcW w:w="1417" w:type="dxa"/>
            <w:shd w:val="clear" w:color="auto" w:fill="F2F2F2" w:themeFill="background1" w:themeFillShade="F2"/>
            <w:vAlign w:val="center"/>
          </w:tcPr>
          <w:p w14:paraId="52A4519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26.4</w:t>
            </w:r>
          </w:p>
          <w:p w14:paraId="04DC2CF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(20.5 - 32.3)</w:t>
            </w:r>
          </w:p>
        </w:tc>
        <w:tc>
          <w:tcPr>
            <w:tcW w:w="1417" w:type="dxa"/>
            <w:gridSpan w:val="2"/>
            <w:shd w:val="clear" w:color="auto" w:fill="F2F2F2" w:themeFill="background1" w:themeFillShade="F2"/>
            <w:vAlign w:val="center"/>
          </w:tcPr>
          <w:p w14:paraId="0DB597F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29.8</w:t>
            </w:r>
          </w:p>
          <w:p w14:paraId="0A92790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(17.0 - 42.6)</w:t>
            </w:r>
          </w:p>
        </w:tc>
        <w:tc>
          <w:tcPr>
            <w:tcW w:w="1417" w:type="dxa"/>
            <w:shd w:val="clear" w:color="auto" w:fill="F2F2F2" w:themeFill="background1" w:themeFillShade="F2"/>
            <w:vAlign w:val="center"/>
          </w:tcPr>
          <w:p w14:paraId="3038D24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25.</w:t>
            </w:r>
            <w:r w:rsidR="00245003">
              <w:rPr>
                <w:rFonts w:ascii="Calibri" w:eastAsia="Batang" w:hAnsi="Calibri" w:cs="Calibri"/>
                <w:sz w:val="20"/>
                <w:szCs w:val="20"/>
                <w:lang w:val="en-US"/>
              </w:rPr>
              <w:t>5</w:t>
            </w:r>
          </w:p>
          <w:p w14:paraId="0EE819D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(18.</w:t>
            </w:r>
            <w:r w:rsidR="00245003">
              <w:rPr>
                <w:rFonts w:ascii="Calibri" w:eastAsia="Batang" w:hAnsi="Calibri" w:cs="Calibri"/>
                <w:sz w:val="20"/>
                <w:szCs w:val="20"/>
                <w:lang w:val="en-US"/>
              </w:rPr>
              <w:t>8</w:t>
            </w:r>
            <w:r w:rsidRPr="005E3C0E">
              <w:rPr>
                <w:rFonts w:ascii="Calibri" w:eastAsia="Batang" w:hAnsi="Calibri" w:cs="Calibri"/>
                <w:sz w:val="20"/>
                <w:szCs w:val="20"/>
                <w:lang w:val="en-US"/>
              </w:rPr>
              <w:t xml:space="preserve"> - 3</w:t>
            </w:r>
            <w:r w:rsidR="00245003">
              <w:rPr>
                <w:rFonts w:ascii="Calibri" w:eastAsia="Batang" w:hAnsi="Calibri" w:cs="Calibri"/>
                <w:sz w:val="20"/>
                <w:szCs w:val="20"/>
                <w:lang w:val="en-US"/>
              </w:rPr>
              <w:t>2</w:t>
            </w:r>
            <w:r w:rsidRPr="005E3C0E">
              <w:rPr>
                <w:rFonts w:ascii="Calibri" w:eastAsia="Batang" w:hAnsi="Calibri" w:cs="Calibri"/>
                <w:sz w:val="20"/>
                <w:szCs w:val="20"/>
                <w:lang w:val="en-US"/>
              </w:rPr>
              <w:t>.</w:t>
            </w:r>
            <w:r w:rsidR="00245003">
              <w:rPr>
                <w:rFonts w:ascii="Calibri" w:eastAsia="Batang" w:hAnsi="Calibri" w:cs="Calibri"/>
                <w:sz w:val="20"/>
                <w:szCs w:val="20"/>
                <w:lang w:val="en-US"/>
              </w:rPr>
              <w:t>1</w:t>
            </w:r>
            <w:r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7933B5A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37.</w:t>
            </w:r>
            <w:r w:rsidR="00245003">
              <w:rPr>
                <w:rFonts w:ascii="Calibri" w:eastAsia="Batang" w:hAnsi="Calibri" w:cs="Calibri"/>
                <w:sz w:val="20"/>
                <w:szCs w:val="20"/>
                <w:lang w:val="en-US"/>
              </w:rPr>
              <w:t>7</w:t>
            </w:r>
          </w:p>
          <w:p w14:paraId="4FCCA72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(32.</w:t>
            </w:r>
            <w:r w:rsidR="00245003">
              <w:rPr>
                <w:rFonts w:ascii="Calibri" w:eastAsia="Batang" w:hAnsi="Calibri" w:cs="Calibri"/>
                <w:sz w:val="20"/>
                <w:szCs w:val="20"/>
                <w:lang w:val="en-US"/>
              </w:rPr>
              <w:t>4</w:t>
            </w:r>
            <w:r w:rsidRPr="005E3C0E">
              <w:rPr>
                <w:rFonts w:ascii="Calibri" w:eastAsia="Batang" w:hAnsi="Calibri" w:cs="Calibri"/>
                <w:sz w:val="20"/>
                <w:szCs w:val="20"/>
                <w:lang w:val="en-US"/>
              </w:rPr>
              <w:t xml:space="preserve"> - 43.</w:t>
            </w:r>
            <w:r w:rsidR="00245003">
              <w:rPr>
                <w:rFonts w:ascii="Calibri" w:eastAsia="Batang" w:hAnsi="Calibri" w:cs="Calibri"/>
                <w:sz w:val="20"/>
                <w:szCs w:val="20"/>
                <w:lang w:val="en-US"/>
              </w:rPr>
              <w:t>0</w:t>
            </w:r>
            <w:r w:rsidRPr="005E3C0E">
              <w:rPr>
                <w:rFonts w:ascii="Calibri" w:eastAsia="Batang" w:hAnsi="Calibri" w:cs="Calibri"/>
                <w:sz w:val="20"/>
                <w:szCs w:val="20"/>
                <w:lang w:val="en-US"/>
              </w:rPr>
              <w:t>)</w:t>
            </w:r>
          </w:p>
        </w:tc>
        <w:tc>
          <w:tcPr>
            <w:tcW w:w="1417" w:type="dxa"/>
            <w:shd w:val="clear" w:color="auto" w:fill="F2F2F2" w:themeFill="background1" w:themeFillShade="F2"/>
            <w:vAlign w:val="center"/>
          </w:tcPr>
          <w:p w14:paraId="7934605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14.9</w:t>
            </w:r>
          </w:p>
          <w:p w14:paraId="69611B7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(14.0 - 15.9)</w:t>
            </w:r>
          </w:p>
        </w:tc>
        <w:tc>
          <w:tcPr>
            <w:tcW w:w="1417" w:type="dxa"/>
            <w:shd w:val="clear" w:color="auto" w:fill="F2F2F2" w:themeFill="background1" w:themeFillShade="F2"/>
            <w:vAlign w:val="center"/>
          </w:tcPr>
          <w:p w14:paraId="4D68464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1.42</w:t>
            </w:r>
          </w:p>
          <w:p w14:paraId="345CF0A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(1.35 - 1.49)</w:t>
            </w:r>
          </w:p>
        </w:tc>
        <w:tc>
          <w:tcPr>
            <w:tcW w:w="1417" w:type="dxa"/>
            <w:gridSpan w:val="2"/>
            <w:shd w:val="clear" w:color="auto" w:fill="F2F2F2" w:themeFill="background1" w:themeFillShade="F2"/>
            <w:vAlign w:val="center"/>
          </w:tcPr>
          <w:p w14:paraId="6C890ED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sz w:val="18"/>
                <w:szCs w:val="18"/>
                <w:vertAlign w:val="superscript"/>
                <w:lang w:val="en-US"/>
              </w:rPr>
              <w:t xml:space="preserve"> b</w:t>
            </w:r>
          </w:p>
        </w:tc>
      </w:tr>
      <w:tr w:rsidR="005E3C0E" w:rsidRPr="00245003" w14:paraId="745739AD" w14:textId="77777777" w:rsidTr="00646802">
        <w:trPr>
          <w:gridAfter w:val="2"/>
          <w:wAfter w:w="14" w:type="dxa"/>
          <w:trHeight w:val="57"/>
        </w:trPr>
        <w:tc>
          <w:tcPr>
            <w:tcW w:w="14679" w:type="dxa"/>
            <w:gridSpan w:val="11"/>
            <w:shd w:val="clear" w:color="auto" w:fill="auto"/>
            <w:vAlign w:val="center"/>
          </w:tcPr>
          <w:p w14:paraId="1F93635A"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SES – self classified</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p>
        </w:tc>
      </w:tr>
      <w:tr w:rsidR="005E3C0E" w:rsidRPr="005E3C0E" w14:paraId="0691DE04" w14:textId="77777777" w:rsidTr="00646802">
        <w:trPr>
          <w:gridAfter w:val="1"/>
          <w:wAfter w:w="7" w:type="dxa"/>
          <w:trHeight w:val="454"/>
        </w:trPr>
        <w:tc>
          <w:tcPr>
            <w:tcW w:w="1932" w:type="dxa"/>
            <w:shd w:val="clear" w:color="auto" w:fill="auto"/>
            <w:vAlign w:val="center"/>
          </w:tcPr>
          <w:p w14:paraId="514C94B6" w14:textId="77777777" w:rsidR="005E3C0E" w:rsidRPr="005E3C0E" w:rsidRDefault="005E3C0E" w:rsidP="00C474B3">
            <w:pPr>
              <w:spacing w:after="0" w:line="240" w:lineRule="auto"/>
              <w:ind w:left="298" w:hanging="284"/>
              <w:rPr>
                <w:rFonts w:ascii="Calibri" w:eastAsia="Batang" w:hAnsi="Calibri" w:cs="Calibri"/>
                <w:b/>
                <w:sz w:val="20"/>
                <w:szCs w:val="20"/>
                <w:lang w:val="en-US"/>
              </w:rPr>
            </w:pPr>
            <w:r w:rsidRPr="005E3C0E">
              <w:rPr>
                <w:rFonts w:ascii="Calibri" w:eastAsia="Batang" w:hAnsi="Calibri" w:cs="Calibri"/>
                <w:sz w:val="20"/>
                <w:szCs w:val="20"/>
                <w:lang w:val="en-US"/>
              </w:rPr>
              <w:tab/>
              <w:t>Above average</w:t>
            </w:r>
          </w:p>
        </w:tc>
        <w:tc>
          <w:tcPr>
            <w:tcW w:w="1416" w:type="dxa"/>
            <w:shd w:val="clear" w:color="auto" w:fill="auto"/>
            <w:vAlign w:val="center"/>
          </w:tcPr>
          <w:p w14:paraId="01F1F57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6.6</w:t>
            </w:r>
          </w:p>
          <w:p w14:paraId="3A63A16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(5.9 - 7.3)</w:t>
            </w:r>
          </w:p>
        </w:tc>
        <w:tc>
          <w:tcPr>
            <w:tcW w:w="1417" w:type="dxa"/>
            <w:shd w:val="clear" w:color="auto" w:fill="auto"/>
            <w:vAlign w:val="center"/>
          </w:tcPr>
          <w:p w14:paraId="1B3433A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8.2</w:t>
            </w:r>
          </w:p>
          <w:p w14:paraId="3CAE7DD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(2.4 - 14.1)</w:t>
            </w:r>
          </w:p>
        </w:tc>
        <w:tc>
          <w:tcPr>
            <w:tcW w:w="1417" w:type="dxa"/>
            <w:shd w:val="clear" w:color="auto" w:fill="auto"/>
            <w:vAlign w:val="center"/>
          </w:tcPr>
          <w:p w14:paraId="0D1E515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9.9</w:t>
            </w:r>
          </w:p>
          <w:p w14:paraId="5F240F5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(5.7 - 14.1)</w:t>
            </w:r>
          </w:p>
        </w:tc>
        <w:tc>
          <w:tcPr>
            <w:tcW w:w="1417" w:type="dxa"/>
            <w:gridSpan w:val="2"/>
            <w:shd w:val="clear" w:color="auto" w:fill="auto"/>
            <w:vAlign w:val="center"/>
          </w:tcPr>
          <w:p w14:paraId="056E2D9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11.3</w:t>
            </w:r>
          </w:p>
          <w:p w14:paraId="6ED6D1C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(2.5 - 20.2)</w:t>
            </w:r>
          </w:p>
        </w:tc>
        <w:tc>
          <w:tcPr>
            <w:tcW w:w="1417" w:type="dxa"/>
            <w:shd w:val="clear" w:color="auto" w:fill="auto"/>
            <w:vAlign w:val="center"/>
          </w:tcPr>
          <w:p w14:paraId="423B227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3.0</w:t>
            </w:r>
          </w:p>
          <w:p w14:paraId="71A671F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(0.4 - 5.6)</w:t>
            </w:r>
          </w:p>
        </w:tc>
        <w:tc>
          <w:tcPr>
            <w:tcW w:w="1419" w:type="dxa"/>
            <w:shd w:val="clear" w:color="auto" w:fill="auto"/>
            <w:vAlign w:val="center"/>
          </w:tcPr>
          <w:p w14:paraId="196F142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6.3</w:t>
            </w:r>
          </w:p>
          <w:p w14:paraId="55650D1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(3.6 - 8.9)</w:t>
            </w:r>
          </w:p>
        </w:tc>
        <w:tc>
          <w:tcPr>
            <w:tcW w:w="1417" w:type="dxa"/>
            <w:vAlign w:val="center"/>
          </w:tcPr>
          <w:p w14:paraId="20B3D49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6.7</w:t>
            </w:r>
          </w:p>
          <w:p w14:paraId="2DEE94C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(6.0 - 7.3)</w:t>
            </w:r>
          </w:p>
        </w:tc>
        <w:tc>
          <w:tcPr>
            <w:tcW w:w="1417" w:type="dxa"/>
          </w:tcPr>
          <w:p w14:paraId="34CE181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0.93</w:t>
            </w:r>
          </w:p>
          <w:p w14:paraId="617F11F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(0.85 - 1.02)</w:t>
            </w:r>
          </w:p>
        </w:tc>
        <w:tc>
          <w:tcPr>
            <w:tcW w:w="1417" w:type="dxa"/>
            <w:gridSpan w:val="2"/>
            <w:vAlign w:val="center"/>
          </w:tcPr>
          <w:p w14:paraId="62E1AC0A" w14:textId="77777777" w:rsidR="005E3C0E" w:rsidRPr="005E3C0E" w:rsidRDefault="005E3C0E" w:rsidP="00905C21">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w:t>
            </w:r>
            <w:r w:rsidR="00905C21">
              <w:rPr>
                <w:rFonts w:ascii="Calibri" w:eastAsia="Batang" w:hAnsi="Calibri" w:cs="Calibri"/>
                <w:sz w:val="20"/>
                <w:szCs w:val="20"/>
                <w:lang w:val="en-US"/>
              </w:rPr>
              <w:t>27</w:t>
            </w:r>
          </w:p>
        </w:tc>
      </w:tr>
      <w:tr w:rsidR="005E3C0E" w:rsidRPr="005E3C0E" w14:paraId="17B8E309" w14:textId="77777777" w:rsidTr="00646802">
        <w:trPr>
          <w:gridAfter w:val="1"/>
          <w:wAfter w:w="7" w:type="dxa"/>
          <w:trHeight w:val="454"/>
        </w:trPr>
        <w:tc>
          <w:tcPr>
            <w:tcW w:w="1932" w:type="dxa"/>
            <w:shd w:val="clear" w:color="auto" w:fill="auto"/>
            <w:vAlign w:val="center"/>
          </w:tcPr>
          <w:p w14:paraId="24FF05E3" w14:textId="77777777" w:rsidR="005E3C0E" w:rsidRPr="005E3C0E" w:rsidRDefault="005E3C0E" w:rsidP="00C474B3">
            <w:pPr>
              <w:spacing w:after="0" w:line="240" w:lineRule="auto"/>
              <w:ind w:left="298" w:hanging="284"/>
              <w:rPr>
                <w:rFonts w:ascii="Calibri" w:eastAsia="Batang" w:hAnsi="Calibri" w:cs="Calibri"/>
                <w:sz w:val="20"/>
                <w:szCs w:val="20"/>
                <w:lang w:val="en-US"/>
              </w:rPr>
            </w:pPr>
            <w:r w:rsidRPr="005E3C0E">
              <w:rPr>
                <w:rFonts w:ascii="Calibri" w:eastAsia="Batang" w:hAnsi="Calibri" w:cs="Calibri"/>
                <w:sz w:val="20"/>
                <w:szCs w:val="20"/>
                <w:lang w:val="en-US"/>
              </w:rPr>
              <w:tab/>
              <w:t>Average</w:t>
            </w:r>
          </w:p>
        </w:tc>
        <w:tc>
          <w:tcPr>
            <w:tcW w:w="1416" w:type="dxa"/>
            <w:shd w:val="clear" w:color="auto" w:fill="auto"/>
            <w:vAlign w:val="center"/>
          </w:tcPr>
          <w:p w14:paraId="6691A56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72.8</w:t>
            </w:r>
          </w:p>
          <w:p w14:paraId="7C83A61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(71.5 - 74.1)</w:t>
            </w:r>
          </w:p>
        </w:tc>
        <w:tc>
          <w:tcPr>
            <w:tcW w:w="1417" w:type="dxa"/>
            <w:shd w:val="clear" w:color="auto" w:fill="auto"/>
            <w:vAlign w:val="center"/>
          </w:tcPr>
          <w:p w14:paraId="61872D8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62.4</w:t>
            </w:r>
          </w:p>
          <w:p w14:paraId="19EB3D7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(52.3 - 72.6)</w:t>
            </w:r>
          </w:p>
        </w:tc>
        <w:tc>
          <w:tcPr>
            <w:tcW w:w="1417" w:type="dxa"/>
            <w:shd w:val="clear" w:color="auto" w:fill="auto"/>
            <w:vAlign w:val="center"/>
          </w:tcPr>
          <w:p w14:paraId="70A0A28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59.5</w:t>
            </w:r>
          </w:p>
          <w:p w14:paraId="5D88727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(52.7 - 66.2)</w:t>
            </w:r>
          </w:p>
        </w:tc>
        <w:tc>
          <w:tcPr>
            <w:tcW w:w="1417" w:type="dxa"/>
            <w:gridSpan w:val="2"/>
            <w:shd w:val="clear" w:color="auto" w:fill="auto"/>
            <w:vAlign w:val="center"/>
          </w:tcPr>
          <w:p w14:paraId="569BC2C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48.1</w:t>
            </w:r>
          </w:p>
          <w:p w14:paraId="308B2E3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(33.9 - 62.3)</w:t>
            </w:r>
          </w:p>
        </w:tc>
        <w:tc>
          <w:tcPr>
            <w:tcW w:w="1417" w:type="dxa"/>
            <w:shd w:val="clear" w:color="auto" w:fill="auto"/>
            <w:vAlign w:val="center"/>
          </w:tcPr>
          <w:p w14:paraId="667803F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53.</w:t>
            </w:r>
            <w:r w:rsidR="00245003">
              <w:rPr>
                <w:rFonts w:ascii="Calibri" w:eastAsia="Batang" w:hAnsi="Calibri" w:cs="Calibri"/>
                <w:sz w:val="20"/>
                <w:szCs w:val="20"/>
                <w:lang w:val="en-US"/>
              </w:rPr>
              <w:t>3</w:t>
            </w:r>
          </w:p>
          <w:p w14:paraId="253CDF5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(45.</w:t>
            </w:r>
            <w:r w:rsidR="00245003">
              <w:rPr>
                <w:rFonts w:ascii="Calibri" w:eastAsia="Batang" w:hAnsi="Calibri" w:cs="Calibri"/>
                <w:sz w:val="20"/>
                <w:szCs w:val="20"/>
                <w:lang w:val="en-US"/>
              </w:rPr>
              <w:t>7</w:t>
            </w:r>
            <w:r w:rsidRPr="005E3C0E">
              <w:rPr>
                <w:rFonts w:ascii="Calibri" w:eastAsia="Batang" w:hAnsi="Calibri" w:cs="Calibri"/>
                <w:sz w:val="20"/>
                <w:szCs w:val="20"/>
                <w:lang w:val="en-US"/>
              </w:rPr>
              <w:t xml:space="preserve"> - 60.</w:t>
            </w:r>
            <w:r w:rsidR="00245003">
              <w:rPr>
                <w:rFonts w:ascii="Calibri" w:eastAsia="Batang" w:hAnsi="Calibri" w:cs="Calibri"/>
                <w:sz w:val="20"/>
                <w:szCs w:val="20"/>
                <w:lang w:val="en-US"/>
              </w:rPr>
              <w:t>9</w:t>
            </w:r>
            <w:r w:rsidRPr="005E3C0E">
              <w:rPr>
                <w:rFonts w:ascii="Calibri" w:eastAsia="Batang" w:hAnsi="Calibri" w:cs="Calibri"/>
                <w:sz w:val="20"/>
                <w:szCs w:val="20"/>
                <w:lang w:val="en-US"/>
              </w:rPr>
              <w:t>)</w:t>
            </w:r>
          </w:p>
        </w:tc>
        <w:tc>
          <w:tcPr>
            <w:tcW w:w="1419" w:type="dxa"/>
            <w:shd w:val="clear" w:color="auto" w:fill="auto"/>
            <w:vAlign w:val="center"/>
          </w:tcPr>
          <w:p w14:paraId="2B51DB5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55.</w:t>
            </w:r>
            <w:r w:rsidR="00245003">
              <w:rPr>
                <w:rFonts w:ascii="Calibri" w:eastAsia="Batang" w:hAnsi="Calibri" w:cs="Calibri"/>
                <w:sz w:val="20"/>
                <w:szCs w:val="20"/>
                <w:lang w:val="en-US"/>
              </w:rPr>
              <w:t>3</w:t>
            </w:r>
          </w:p>
          <w:p w14:paraId="7E574E7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w:t>
            </w:r>
            <w:r w:rsidR="00245003">
              <w:rPr>
                <w:rFonts w:ascii="Calibri" w:eastAsia="Batang" w:hAnsi="Calibri" w:cs="Calibri"/>
                <w:sz w:val="20"/>
                <w:szCs w:val="20"/>
                <w:lang w:val="en-US"/>
              </w:rPr>
              <w:t>49</w:t>
            </w:r>
            <w:r w:rsidRPr="005E3C0E">
              <w:rPr>
                <w:rFonts w:ascii="Calibri" w:eastAsia="Batang" w:hAnsi="Calibri" w:cs="Calibri"/>
                <w:sz w:val="20"/>
                <w:szCs w:val="20"/>
                <w:lang w:val="en-US"/>
              </w:rPr>
              <w:t>.</w:t>
            </w:r>
            <w:r w:rsidR="00245003">
              <w:rPr>
                <w:rFonts w:ascii="Calibri" w:eastAsia="Batang" w:hAnsi="Calibri" w:cs="Calibri"/>
                <w:sz w:val="20"/>
                <w:szCs w:val="20"/>
                <w:lang w:val="en-US"/>
              </w:rPr>
              <w:t>9</w:t>
            </w:r>
            <w:r w:rsidRPr="005E3C0E">
              <w:rPr>
                <w:rFonts w:ascii="Calibri" w:eastAsia="Batang" w:hAnsi="Calibri" w:cs="Calibri"/>
                <w:sz w:val="20"/>
                <w:szCs w:val="20"/>
                <w:lang w:val="en-US"/>
              </w:rPr>
              <w:t xml:space="preserve"> - 60.</w:t>
            </w:r>
            <w:r w:rsidR="00245003">
              <w:rPr>
                <w:rFonts w:ascii="Calibri" w:eastAsia="Batang" w:hAnsi="Calibri" w:cs="Calibri"/>
                <w:sz w:val="20"/>
                <w:szCs w:val="20"/>
                <w:lang w:val="en-US"/>
              </w:rPr>
              <w:t>8</w:t>
            </w:r>
            <w:r w:rsidRPr="005E3C0E">
              <w:rPr>
                <w:rFonts w:ascii="Calibri" w:eastAsia="Batang" w:hAnsi="Calibri" w:cs="Calibri"/>
                <w:sz w:val="20"/>
                <w:szCs w:val="20"/>
                <w:lang w:val="en-US"/>
              </w:rPr>
              <w:t>)</w:t>
            </w:r>
          </w:p>
        </w:tc>
        <w:tc>
          <w:tcPr>
            <w:tcW w:w="1417" w:type="dxa"/>
            <w:vAlign w:val="center"/>
          </w:tcPr>
          <w:p w14:paraId="7669691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70.4</w:t>
            </w:r>
          </w:p>
          <w:p w14:paraId="44F0A28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(69.2 - 71.6)</w:t>
            </w:r>
          </w:p>
        </w:tc>
        <w:tc>
          <w:tcPr>
            <w:tcW w:w="1417" w:type="dxa"/>
          </w:tcPr>
          <w:p w14:paraId="5E98819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0.81</w:t>
            </w:r>
          </w:p>
          <w:p w14:paraId="1BB0688E" w14:textId="77777777" w:rsidR="005E3C0E" w:rsidRPr="005E3C0E" w:rsidRDefault="0024500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(0.77 - 0.84</w:t>
            </w:r>
            <w:r w:rsidR="005E3C0E" w:rsidRPr="005E3C0E">
              <w:rPr>
                <w:rFonts w:ascii="Calibri" w:eastAsia="Batang" w:hAnsi="Calibri" w:cs="Calibri"/>
                <w:sz w:val="20"/>
                <w:szCs w:val="20"/>
                <w:lang w:val="en-US"/>
              </w:rPr>
              <w:t>)</w:t>
            </w:r>
          </w:p>
        </w:tc>
        <w:tc>
          <w:tcPr>
            <w:tcW w:w="1417" w:type="dxa"/>
            <w:gridSpan w:val="2"/>
            <w:vAlign w:val="center"/>
          </w:tcPr>
          <w:p w14:paraId="59A7DC3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sz w:val="18"/>
                <w:szCs w:val="18"/>
                <w:vertAlign w:val="superscript"/>
                <w:lang w:val="en-US"/>
              </w:rPr>
              <w:t xml:space="preserve"> b</w:t>
            </w:r>
          </w:p>
        </w:tc>
      </w:tr>
      <w:tr w:rsidR="005E3C0E" w:rsidRPr="005E3C0E" w14:paraId="2A528B3A" w14:textId="77777777" w:rsidTr="00646802">
        <w:trPr>
          <w:gridAfter w:val="1"/>
          <w:wAfter w:w="7" w:type="dxa"/>
          <w:trHeight w:val="454"/>
        </w:trPr>
        <w:tc>
          <w:tcPr>
            <w:tcW w:w="1932" w:type="dxa"/>
            <w:shd w:val="clear" w:color="auto" w:fill="auto"/>
            <w:vAlign w:val="center"/>
          </w:tcPr>
          <w:p w14:paraId="2AEA7FB3" w14:textId="77777777" w:rsidR="005E3C0E" w:rsidRPr="005E3C0E" w:rsidRDefault="005E3C0E" w:rsidP="00C474B3">
            <w:pPr>
              <w:spacing w:after="0" w:line="240" w:lineRule="auto"/>
              <w:ind w:left="298" w:hanging="284"/>
              <w:rPr>
                <w:rFonts w:ascii="Calibri" w:eastAsia="Batang" w:hAnsi="Calibri" w:cs="Calibri"/>
                <w:sz w:val="20"/>
                <w:szCs w:val="20"/>
                <w:lang w:val="en-US"/>
              </w:rPr>
            </w:pPr>
            <w:r w:rsidRPr="005E3C0E">
              <w:rPr>
                <w:rFonts w:ascii="Calibri" w:eastAsia="Batang" w:hAnsi="Calibri" w:cs="Calibri"/>
                <w:sz w:val="20"/>
                <w:szCs w:val="20"/>
                <w:lang w:val="en-US"/>
              </w:rPr>
              <w:tab/>
              <w:t>Below average</w:t>
            </w:r>
          </w:p>
        </w:tc>
        <w:tc>
          <w:tcPr>
            <w:tcW w:w="1416" w:type="dxa"/>
            <w:shd w:val="clear" w:color="auto" w:fill="auto"/>
            <w:vAlign w:val="center"/>
          </w:tcPr>
          <w:p w14:paraId="0131CF0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20.6</w:t>
            </w:r>
          </w:p>
          <w:p w14:paraId="6EE0AAB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(19.4 - 21.7)</w:t>
            </w:r>
          </w:p>
        </w:tc>
        <w:tc>
          <w:tcPr>
            <w:tcW w:w="1417" w:type="dxa"/>
            <w:shd w:val="clear" w:color="auto" w:fill="auto"/>
            <w:vAlign w:val="center"/>
          </w:tcPr>
          <w:p w14:paraId="3C031B6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29.4</w:t>
            </w:r>
          </w:p>
          <w:p w14:paraId="5E3E543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(19.9 - 38.9)</w:t>
            </w:r>
          </w:p>
        </w:tc>
        <w:tc>
          <w:tcPr>
            <w:tcW w:w="1417" w:type="dxa"/>
            <w:shd w:val="clear" w:color="auto" w:fill="auto"/>
            <w:vAlign w:val="center"/>
          </w:tcPr>
          <w:p w14:paraId="1832BFF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30.6</w:t>
            </w:r>
          </w:p>
          <w:p w14:paraId="6DFB40B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(24.3 - 37.0)</w:t>
            </w:r>
          </w:p>
        </w:tc>
        <w:tc>
          <w:tcPr>
            <w:tcW w:w="1417" w:type="dxa"/>
            <w:gridSpan w:val="2"/>
            <w:shd w:val="clear" w:color="auto" w:fill="auto"/>
            <w:vAlign w:val="center"/>
          </w:tcPr>
          <w:p w14:paraId="5AEEB27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40.5</w:t>
            </w:r>
          </w:p>
          <w:p w14:paraId="1240DD4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(26.5 - 54.5)</w:t>
            </w:r>
          </w:p>
        </w:tc>
        <w:tc>
          <w:tcPr>
            <w:tcW w:w="1417" w:type="dxa"/>
            <w:shd w:val="clear" w:color="auto" w:fill="auto"/>
            <w:vAlign w:val="center"/>
          </w:tcPr>
          <w:p w14:paraId="5D762ED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w:t>
            </w:r>
            <w:r w:rsidR="00245003">
              <w:rPr>
                <w:rFonts w:ascii="Calibri" w:eastAsia="Batang" w:hAnsi="Calibri" w:cs="Calibri"/>
                <w:sz w:val="20"/>
                <w:szCs w:val="20"/>
                <w:lang w:val="en-US"/>
              </w:rPr>
              <w:t>3</w:t>
            </w:r>
            <w:r w:rsidRPr="005E3C0E">
              <w:rPr>
                <w:rFonts w:ascii="Calibri" w:eastAsia="Batang" w:hAnsi="Calibri" w:cs="Calibri"/>
                <w:sz w:val="20"/>
                <w:szCs w:val="20"/>
                <w:lang w:val="en-US"/>
              </w:rPr>
              <w:t>.</w:t>
            </w:r>
            <w:r w:rsidR="00245003">
              <w:rPr>
                <w:rFonts w:ascii="Calibri" w:eastAsia="Batang" w:hAnsi="Calibri" w:cs="Calibri"/>
                <w:sz w:val="20"/>
                <w:szCs w:val="20"/>
                <w:lang w:val="en-US"/>
              </w:rPr>
              <w:t>6</w:t>
            </w:r>
          </w:p>
          <w:p w14:paraId="19F072A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(36.</w:t>
            </w:r>
            <w:r w:rsidR="00245003">
              <w:rPr>
                <w:rFonts w:ascii="Calibri" w:eastAsia="Batang" w:hAnsi="Calibri" w:cs="Calibri"/>
                <w:sz w:val="20"/>
                <w:szCs w:val="20"/>
                <w:lang w:val="en-US"/>
              </w:rPr>
              <w:t>1</w:t>
            </w:r>
            <w:r w:rsidRPr="005E3C0E">
              <w:rPr>
                <w:rFonts w:ascii="Calibri" w:eastAsia="Batang" w:hAnsi="Calibri" w:cs="Calibri"/>
                <w:sz w:val="20"/>
                <w:szCs w:val="20"/>
                <w:lang w:val="en-US"/>
              </w:rPr>
              <w:t xml:space="preserve"> - 51.</w:t>
            </w:r>
            <w:r w:rsidR="00245003">
              <w:rPr>
                <w:rFonts w:ascii="Calibri" w:eastAsia="Batang" w:hAnsi="Calibri" w:cs="Calibri"/>
                <w:sz w:val="20"/>
                <w:szCs w:val="20"/>
                <w:lang w:val="en-US"/>
              </w:rPr>
              <w:t>2</w:t>
            </w:r>
            <w:r w:rsidRPr="005E3C0E">
              <w:rPr>
                <w:rFonts w:ascii="Calibri" w:eastAsia="Batang" w:hAnsi="Calibri" w:cs="Calibri"/>
                <w:sz w:val="20"/>
                <w:szCs w:val="20"/>
                <w:lang w:val="en-US"/>
              </w:rPr>
              <w:t>)</w:t>
            </w:r>
          </w:p>
        </w:tc>
        <w:tc>
          <w:tcPr>
            <w:tcW w:w="1419" w:type="dxa"/>
            <w:shd w:val="clear" w:color="auto" w:fill="auto"/>
            <w:vAlign w:val="center"/>
          </w:tcPr>
          <w:p w14:paraId="386A79F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38.</w:t>
            </w:r>
            <w:r w:rsidR="00245003">
              <w:rPr>
                <w:rFonts w:ascii="Calibri" w:eastAsia="Batang" w:hAnsi="Calibri" w:cs="Calibri"/>
                <w:sz w:val="20"/>
                <w:szCs w:val="20"/>
                <w:lang w:val="en-US"/>
              </w:rPr>
              <w:t>4</w:t>
            </w:r>
          </w:p>
          <w:p w14:paraId="67D676C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w:t>
            </w:r>
            <w:r w:rsidR="00245003">
              <w:rPr>
                <w:rFonts w:ascii="Calibri" w:eastAsia="Batang" w:hAnsi="Calibri" w:cs="Calibri"/>
                <w:sz w:val="20"/>
                <w:szCs w:val="20"/>
                <w:lang w:val="en-US"/>
              </w:rPr>
              <w:t>3</w:t>
            </w:r>
            <w:r w:rsidRPr="005E3C0E">
              <w:rPr>
                <w:rFonts w:ascii="Calibri" w:eastAsia="Batang" w:hAnsi="Calibri" w:cs="Calibri"/>
                <w:sz w:val="20"/>
                <w:szCs w:val="20"/>
                <w:lang w:val="en-US"/>
              </w:rPr>
              <w:t>.</w:t>
            </w:r>
            <w:r w:rsidR="00245003">
              <w:rPr>
                <w:rFonts w:ascii="Calibri" w:eastAsia="Batang" w:hAnsi="Calibri" w:cs="Calibri"/>
                <w:sz w:val="20"/>
                <w:szCs w:val="20"/>
                <w:lang w:val="en-US"/>
              </w:rPr>
              <w:t>1</w:t>
            </w:r>
            <w:r w:rsidRPr="005E3C0E">
              <w:rPr>
                <w:rFonts w:ascii="Calibri" w:eastAsia="Batang" w:hAnsi="Calibri" w:cs="Calibri"/>
                <w:sz w:val="20"/>
                <w:szCs w:val="20"/>
                <w:lang w:val="en-US"/>
              </w:rPr>
              <w:t xml:space="preserve"> - 43.</w:t>
            </w:r>
            <w:r w:rsidR="00245003">
              <w:rPr>
                <w:rFonts w:ascii="Calibri" w:eastAsia="Batang" w:hAnsi="Calibri" w:cs="Calibri"/>
                <w:sz w:val="20"/>
                <w:szCs w:val="20"/>
                <w:lang w:val="en-US"/>
              </w:rPr>
              <w:t>8</w:t>
            </w:r>
            <w:r w:rsidRPr="005E3C0E">
              <w:rPr>
                <w:rFonts w:ascii="Calibri" w:eastAsia="Batang" w:hAnsi="Calibri" w:cs="Calibri"/>
                <w:sz w:val="20"/>
                <w:szCs w:val="20"/>
                <w:lang w:val="en-US"/>
              </w:rPr>
              <w:t>)</w:t>
            </w:r>
          </w:p>
        </w:tc>
        <w:tc>
          <w:tcPr>
            <w:tcW w:w="1417" w:type="dxa"/>
            <w:vAlign w:val="center"/>
          </w:tcPr>
          <w:p w14:paraId="2998E13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22.9</w:t>
            </w:r>
          </w:p>
          <w:p w14:paraId="69055BD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(21.8 - 24.1)</w:t>
            </w:r>
          </w:p>
        </w:tc>
        <w:tc>
          <w:tcPr>
            <w:tcW w:w="1417" w:type="dxa"/>
          </w:tcPr>
          <w:p w14:paraId="0DA124E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1.31</w:t>
            </w:r>
          </w:p>
          <w:p w14:paraId="7A120EB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(1.25 - 1.38)</w:t>
            </w:r>
          </w:p>
        </w:tc>
        <w:tc>
          <w:tcPr>
            <w:tcW w:w="1417" w:type="dxa"/>
            <w:gridSpan w:val="2"/>
            <w:vAlign w:val="center"/>
          </w:tcPr>
          <w:p w14:paraId="21CC011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sz w:val="18"/>
                <w:szCs w:val="18"/>
                <w:vertAlign w:val="superscript"/>
                <w:lang w:val="en-US"/>
              </w:rPr>
              <w:t xml:space="preserve"> b</w:t>
            </w:r>
          </w:p>
        </w:tc>
      </w:tr>
      <w:tr w:rsidR="005E3C0E" w:rsidRPr="005E3C0E" w14:paraId="372EC173" w14:textId="77777777" w:rsidTr="00646802">
        <w:trPr>
          <w:gridAfter w:val="1"/>
          <w:wAfter w:w="7" w:type="dxa"/>
          <w:trHeight w:val="227"/>
        </w:trPr>
        <w:tc>
          <w:tcPr>
            <w:tcW w:w="1932" w:type="dxa"/>
            <w:tcBorders>
              <w:bottom w:val="single" w:sz="4" w:space="0" w:color="auto"/>
            </w:tcBorders>
            <w:shd w:val="clear" w:color="auto" w:fill="F2F2F2" w:themeFill="background1" w:themeFillShade="F2"/>
            <w:vAlign w:val="center"/>
          </w:tcPr>
          <w:p w14:paraId="3BB3E891"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Education</w:t>
            </w:r>
            <w:r w:rsidRPr="005E3C0E">
              <w:rPr>
                <w:rFonts w:ascii="Calibri" w:eastAsia="Batang" w:hAnsi="Calibri" w:cs="Calibri"/>
                <w:sz w:val="20"/>
                <w:szCs w:val="20"/>
                <w:lang w:val="en-US"/>
              </w:rPr>
              <w:t xml:space="preserve"> in years</w:t>
            </w:r>
          </w:p>
          <w:p w14:paraId="7FEDDADD"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i/>
                <w:sz w:val="20"/>
                <w:szCs w:val="20"/>
                <w:lang w:val="en-US"/>
              </w:rPr>
              <w:t>mean (SD)</w:t>
            </w:r>
          </w:p>
        </w:tc>
        <w:tc>
          <w:tcPr>
            <w:tcW w:w="1416" w:type="dxa"/>
            <w:tcBorders>
              <w:bottom w:val="single" w:sz="4" w:space="0" w:color="auto"/>
            </w:tcBorders>
            <w:shd w:val="clear" w:color="auto" w:fill="F2F2F2" w:themeFill="background1" w:themeFillShade="F2"/>
            <w:vAlign w:val="center"/>
          </w:tcPr>
          <w:p w14:paraId="62F2487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12.8 (3.5)</w:t>
            </w:r>
          </w:p>
        </w:tc>
        <w:tc>
          <w:tcPr>
            <w:tcW w:w="1417" w:type="dxa"/>
            <w:tcBorders>
              <w:bottom w:val="single" w:sz="4" w:space="0" w:color="auto"/>
            </w:tcBorders>
            <w:shd w:val="clear" w:color="auto" w:fill="F2F2F2" w:themeFill="background1" w:themeFillShade="F2"/>
            <w:vAlign w:val="center"/>
          </w:tcPr>
          <w:p w14:paraId="03D30AE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13.0 (3.1)</w:t>
            </w:r>
          </w:p>
        </w:tc>
        <w:tc>
          <w:tcPr>
            <w:tcW w:w="1417" w:type="dxa"/>
            <w:tcBorders>
              <w:bottom w:val="single" w:sz="4" w:space="0" w:color="auto"/>
            </w:tcBorders>
            <w:shd w:val="clear" w:color="auto" w:fill="F2F2F2" w:themeFill="background1" w:themeFillShade="F2"/>
            <w:vAlign w:val="center"/>
          </w:tcPr>
          <w:p w14:paraId="5256C5B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12.5 (3.4)</w:t>
            </w:r>
          </w:p>
        </w:tc>
        <w:tc>
          <w:tcPr>
            <w:tcW w:w="1417" w:type="dxa"/>
            <w:gridSpan w:val="2"/>
            <w:tcBorders>
              <w:bottom w:val="single" w:sz="4" w:space="0" w:color="auto"/>
            </w:tcBorders>
            <w:shd w:val="clear" w:color="auto" w:fill="F2F2F2" w:themeFill="background1" w:themeFillShade="F2"/>
            <w:vAlign w:val="center"/>
          </w:tcPr>
          <w:p w14:paraId="65EBF05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12.8 (3.6)</w:t>
            </w:r>
          </w:p>
        </w:tc>
        <w:tc>
          <w:tcPr>
            <w:tcW w:w="1417" w:type="dxa"/>
            <w:tcBorders>
              <w:bottom w:val="single" w:sz="4" w:space="0" w:color="auto"/>
            </w:tcBorders>
            <w:shd w:val="clear" w:color="auto" w:fill="F2F2F2" w:themeFill="background1" w:themeFillShade="F2"/>
            <w:vAlign w:val="center"/>
          </w:tcPr>
          <w:p w14:paraId="27704B4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12.3 (3.6)</w:t>
            </w:r>
          </w:p>
        </w:tc>
        <w:tc>
          <w:tcPr>
            <w:tcW w:w="1419" w:type="dxa"/>
            <w:tcBorders>
              <w:bottom w:val="single" w:sz="4" w:space="0" w:color="auto"/>
            </w:tcBorders>
            <w:shd w:val="clear" w:color="auto" w:fill="F2F2F2" w:themeFill="background1" w:themeFillShade="F2"/>
            <w:vAlign w:val="center"/>
          </w:tcPr>
          <w:p w14:paraId="1A044DB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12.9 (3.3)</w:t>
            </w:r>
          </w:p>
        </w:tc>
        <w:tc>
          <w:tcPr>
            <w:tcW w:w="1417" w:type="dxa"/>
            <w:tcBorders>
              <w:bottom w:val="single" w:sz="4" w:space="0" w:color="auto"/>
            </w:tcBorders>
            <w:shd w:val="clear" w:color="auto" w:fill="F2F2F2" w:themeFill="background1" w:themeFillShade="F2"/>
            <w:vAlign w:val="center"/>
          </w:tcPr>
          <w:p w14:paraId="322723E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12.8 (3.5)</w:t>
            </w:r>
          </w:p>
        </w:tc>
        <w:tc>
          <w:tcPr>
            <w:tcW w:w="1417" w:type="dxa"/>
            <w:tcBorders>
              <w:bottom w:val="single" w:sz="4" w:space="0" w:color="auto"/>
            </w:tcBorders>
            <w:shd w:val="clear" w:color="auto" w:fill="F2F2F2" w:themeFill="background1" w:themeFillShade="F2"/>
            <w:vAlign w:val="center"/>
          </w:tcPr>
          <w:p w14:paraId="229A13E4" w14:textId="77777777" w:rsidR="005E3C0E" w:rsidRPr="005E3C0E" w:rsidRDefault="0024500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-0.06</w:t>
            </w:r>
          </w:p>
          <w:p w14:paraId="0BF9CEA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(-0.14 - 0.01)</w:t>
            </w:r>
          </w:p>
        </w:tc>
        <w:tc>
          <w:tcPr>
            <w:tcW w:w="1417" w:type="dxa"/>
            <w:gridSpan w:val="2"/>
            <w:tcBorders>
              <w:bottom w:val="single" w:sz="4" w:space="0" w:color="auto"/>
            </w:tcBorders>
            <w:shd w:val="clear" w:color="auto" w:fill="F2F2F2" w:themeFill="background1" w:themeFillShade="F2"/>
            <w:vAlign w:val="center"/>
          </w:tcPr>
          <w:p w14:paraId="097A62D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.09</w:t>
            </w:r>
            <w:r w:rsidR="00FB6AA9">
              <w:rPr>
                <w:rFonts w:ascii="Calibri" w:eastAsia="Batang" w:hAnsi="Calibri" w:cs="Calibri"/>
                <w:sz w:val="20"/>
                <w:szCs w:val="20"/>
                <w:lang w:val="en-US"/>
              </w:rPr>
              <w:t>0</w:t>
            </w:r>
          </w:p>
        </w:tc>
      </w:tr>
      <w:tr w:rsidR="005E3C0E" w:rsidRPr="00FC2873" w14:paraId="34F7DE31" w14:textId="77777777" w:rsidTr="00646802">
        <w:trPr>
          <w:gridAfter w:val="2"/>
          <w:wAfter w:w="14" w:type="dxa"/>
          <w:trHeight w:val="227"/>
        </w:trPr>
        <w:tc>
          <w:tcPr>
            <w:tcW w:w="14679" w:type="dxa"/>
            <w:gridSpan w:val="11"/>
            <w:tcBorders>
              <w:top w:val="single" w:sz="4" w:space="0" w:color="auto"/>
            </w:tcBorders>
            <w:shd w:val="clear" w:color="auto" w:fill="auto"/>
            <w:vAlign w:val="center"/>
          </w:tcPr>
          <w:p w14:paraId="17C02F79"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i/>
                <w:sz w:val="18"/>
                <w:szCs w:val="18"/>
                <w:lang w:val="en-US"/>
              </w:rPr>
              <w:t>Notes.</w:t>
            </w:r>
            <w:r w:rsidRPr="005E3C0E">
              <w:rPr>
                <w:rFonts w:ascii="Calibri" w:eastAsia="Batang" w:hAnsi="Calibri" w:cs="Calibri"/>
                <w:sz w:val="18"/>
                <w:szCs w:val="18"/>
                <w:lang w:val="en-US"/>
              </w:rPr>
              <w:t xml:space="preserve"> PC sample = four groups of patients sampled from primary care settings across six countries. SC sample = two groups of patients sampled from specialized care settings for alcohol treatment across eight countries. AA = alcohol abuse. AD = alcohol dependence. AUD = alcohol use disorder. DSM-5 = Diagnostic and Statistical Manual of Mental Disorders, Fifth Edition. OR = Odds Ratio. CI = confidence interval. SD = standard deviation. SES = socio-economic status.</w:t>
            </w:r>
          </w:p>
          <w:p w14:paraId="42E9EE81"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Grouping variable was defined as follows with all diagnoses referring to past 12 months: 1 = no alcohol use disorder at all. 2 = AA (no AD) but not in treatment. 3 = AD but not in treatment. 4 = AUD (AA or AD) in treatment. 5 = in specialized care meeting at most three current DSM-5 alcohol use disorder criteria. 6 = in specialized care meeting at least four current DSM-5 alcohol use disorder criteria.</w:t>
            </w:r>
          </w:p>
          <w:p w14:paraId="236F9186"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vertAlign w:val="superscript"/>
                <w:lang w:val="en-US"/>
              </w:rPr>
              <w:t>a</w:t>
            </w:r>
            <w:r w:rsidRPr="005E3C0E">
              <w:rPr>
                <w:rFonts w:ascii="Calibri" w:eastAsia="Batang" w:hAnsi="Calibri" w:cs="Calibri"/>
                <w:sz w:val="18"/>
                <w:szCs w:val="18"/>
                <w:lang w:val="en-US"/>
              </w:rPr>
              <w:t xml:space="preserve"> For continuous outcomes (age and education in years), weighted linear regressions were run using grouping variable, age and country as predictors. For dichotomous outcomes (all remaining variables), weighted logistic regressions were run using the same predictors. Coefficients and Odds Ratios of the grouping variable are reported, for linear and logistic regressions respectively. </w:t>
            </w:r>
          </w:p>
          <w:p w14:paraId="0A2E802C"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vertAlign w:val="superscript"/>
                <w:lang w:val="en-US"/>
              </w:rPr>
              <w:t>b</w:t>
            </w:r>
            <w:r w:rsidRPr="005E3C0E">
              <w:rPr>
                <w:rFonts w:ascii="Calibri" w:eastAsia="Batang" w:hAnsi="Calibri" w:cs="Calibri"/>
                <w:sz w:val="18"/>
                <w:szCs w:val="18"/>
                <w:lang w:val="en-US"/>
              </w:rPr>
              <w:t xml:space="preserve"> significant Bonferroni-adjusted p-value: p &lt; α=0.01/16 = 0.0006 ; Adjustment for 16 analyses using the same female sample (Table 3, Web Table 2 &amp; Web Table 3).</w:t>
            </w:r>
          </w:p>
        </w:tc>
      </w:tr>
    </w:tbl>
    <w:p w14:paraId="2413DF36" w14:textId="77777777" w:rsidR="005E3C0E" w:rsidRPr="005E3C0E" w:rsidRDefault="005E3C0E" w:rsidP="005E3C0E">
      <w:pPr>
        <w:spacing w:line="480" w:lineRule="auto"/>
        <w:rPr>
          <w:rFonts w:ascii="Arial" w:eastAsia="Calibri" w:hAnsi="Arial" w:cs="Arial"/>
          <w:lang w:val="en-CA"/>
        </w:rPr>
      </w:pPr>
    </w:p>
    <w:tbl>
      <w:tblPr>
        <w:tblW w:w="14693" w:type="dxa"/>
        <w:tblInd w:w="-601" w:type="dxa"/>
        <w:tblLayout w:type="fixed"/>
        <w:tblLook w:val="00A0" w:firstRow="1" w:lastRow="0" w:firstColumn="1" w:lastColumn="0" w:noHBand="0" w:noVBand="0"/>
      </w:tblPr>
      <w:tblGrid>
        <w:gridCol w:w="1932"/>
        <w:gridCol w:w="1416"/>
        <w:gridCol w:w="1417"/>
        <w:gridCol w:w="1417"/>
        <w:gridCol w:w="1411"/>
        <w:gridCol w:w="6"/>
        <w:gridCol w:w="1417"/>
        <w:gridCol w:w="1419"/>
        <w:gridCol w:w="1417"/>
        <w:gridCol w:w="1417"/>
        <w:gridCol w:w="1410"/>
        <w:gridCol w:w="7"/>
        <w:gridCol w:w="7"/>
      </w:tblGrid>
      <w:tr w:rsidR="00A11B1A" w:rsidRPr="00FC2873" w14:paraId="44503648" w14:textId="77777777" w:rsidTr="00646802">
        <w:trPr>
          <w:trHeight w:val="136"/>
        </w:trPr>
        <w:tc>
          <w:tcPr>
            <w:tcW w:w="14693" w:type="dxa"/>
            <w:gridSpan w:val="13"/>
            <w:tcBorders>
              <w:bottom w:val="single" w:sz="4" w:space="0" w:color="auto"/>
            </w:tcBorders>
            <w:shd w:val="clear" w:color="auto" w:fill="auto"/>
            <w:vAlign w:val="center"/>
          </w:tcPr>
          <w:p w14:paraId="2966D331"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lastRenderedPageBreak/>
              <w:t>Web-Table 2b</w:t>
            </w:r>
          </w:p>
          <w:p w14:paraId="68C0B798"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t>Key socio-demographic variables across different diagnostic categories for men</w:t>
            </w:r>
          </w:p>
        </w:tc>
      </w:tr>
      <w:tr w:rsidR="005E3C0E" w:rsidRPr="005E3C0E" w14:paraId="3C9BABC5" w14:textId="77777777" w:rsidTr="00646802">
        <w:trPr>
          <w:trHeight w:val="57"/>
        </w:trPr>
        <w:tc>
          <w:tcPr>
            <w:tcW w:w="1932" w:type="dxa"/>
            <w:tcBorders>
              <w:top w:val="single" w:sz="4" w:space="0" w:color="auto"/>
            </w:tcBorders>
            <w:shd w:val="clear" w:color="auto" w:fill="auto"/>
            <w:vAlign w:val="center"/>
          </w:tcPr>
          <w:p w14:paraId="543F4FDB" w14:textId="77777777" w:rsidR="005E3C0E" w:rsidRPr="005E3C0E" w:rsidRDefault="005E3C0E" w:rsidP="00C474B3">
            <w:pPr>
              <w:spacing w:after="0" w:line="240" w:lineRule="auto"/>
              <w:rPr>
                <w:rFonts w:ascii="Calibri" w:eastAsia="Batang" w:hAnsi="Calibri" w:cs="Calibri"/>
                <w:b/>
                <w:bCs/>
                <w:iCs/>
                <w:lang w:val="en-US"/>
              </w:rPr>
            </w:pPr>
          </w:p>
        </w:tc>
        <w:tc>
          <w:tcPr>
            <w:tcW w:w="5661" w:type="dxa"/>
            <w:gridSpan w:val="4"/>
            <w:tcBorders>
              <w:top w:val="single" w:sz="4" w:space="0" w:color="auto"/>
              <w:bottom w:val="single" w:sz="4" w:space="0" w:color="auto"/>
            </w:tcBorders>
            <w:shd w:val="clear" w:color="auto" w:fill="auto"/>
            <w:vAlign w:val="bottom"/>
          </w:tcPr>
          <w:p w14:paraId="1BE76D63"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r w:rsidRPr="005E3C0E">
              <w:rPr>
                <w:rFonts w:ascii="Calibri" w:eastAsia="Batang" w:hAnsi="Calibri" w:cs="Calibri"/>
                <w:sz w:val="20"/>
                <w:szCs w:val="20"/>
                <w:lang w:val="en-US"/>
              </w:rPr>
              <w:t>From PC sample</w:t>
            </w:r>
          </w:p>
        </w:tc>
        <w:tc>
          <w:tcPr>
            <w:tcW w:w="2842" w:type="dxa"/>
            <w:gridSpan w:val="3"/>
            <w:tcBorders>
              <w:top w:val="single" w:sz="4" w:space="0" w:color="auto"/>
              <w:bottom w:val="single" w:sz="4" w:space="0" w:color="auto"/>
            </w:tcBorders>
            <w:shd w:val="clear" w:color="auto" w:fill="auto"/>
            <w:vAlign w:val="bottom"/>
          </w:tcPr>
          <w:p w14:paraId="185C26DD"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r w:rsidRPr="005E3C0E">
              <w:rPr>
                <w:rFonts w:ascii="Calibri" w:eastAsia="Batang" w:hAnsi="Calibri" w:cs="Calibri"/>
                <w:sz w:val="20"/>
                <w:szCs w:val="20"/>
                <w:lang w:val="en-US"/>
              </w:rPr>
              <w:t>From SC sample</w:t>
            </w:r>
          </w:p>
        </w:tc>
        <w:tc>
          <w:tcPr>
            <w:tcW w:w="1417" w:type="dxa"/>
            <w:tcBorders>
              <w:top w:val="single" w:sz="4" w:space="0" w:color="auto"/>
            </w:tcBorders>
            <w:shd w:val="clear" w:color="auto" w:fill="auto"/>
            <w:vAlign w:val="center"/>
          </w:tcPr>
          <w:p w14:paraId="224BB318"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p>
        </w:tc>
        <w:tc>
          <w:tcPr>
            <w:tcW w:w="2841" w:type="dxa"/>
            <w:gridSpan w:val="4"/>
            <w:tcBorders>
              <w:top w:val="single" w:sz="4" w:space="0" w:color="auto"/>
              <w:bottom w:val="single" w:sz="4" w:space="0" w:color="auto"/>
            </w:tcBorders>
            <w:vAlign w:val="bottom"/>
          </w:tcPr>
          <w:p w14:paraId="4D226C25" w14:textId="77777777" w:rsidR="005E3C0E" w:rsidRPr="005E3C0E" w:rsidRDefault="005E3C0E" w:rsidP="00C474B3">
            <w:pPr>
              <w:spacing w:after="0" w:line="240" w:lineRule="auto"/>
              <w:jc w:val="center"/>
              <w:rPr>
                <w:rFonts w:ascii="Calibri" w:eastAsia="Calibri" w:hAnsi="Calibri" w:cs="Calibri"/>
                <w:sz w:val="20"/>
                <w:szCs w:val="20"/>
                <w:lang w:val="en-US"/>
              </w:rPr>
            </w:pPr>
            <w:r w:rsidRPr="005E3C0E">
              <w:rPr>
                <w:rFonts w:ascii="Calibri" w:eastAsia="Calibri" w:hAnsi="Calibri" w:cs="Calibri"/>
                <w:sz w:val="20"/>
                <w:szCs w:val="20"/>
                <w:lang w:val="en-US"/>
              </w:rPr>
              <w:t>Linear test</w:t>
            </w:r>
          </w:p>
        </w:tc>
      </w:tr>
      <w:tr w:rsidR="005E3C0E" w:rsidRPr="005E3C0E" w14:paraId="321E32EB" w14:textId="77777777" w:rsidTr="00646802">
        <w:trPr>
          <w:gridAfter w:val="1"/>
          <w:wAfter w:w="7" w:type="dxa"/>
          <w:trHeight w:val="340"/>
        </w:trPr>
        <w:tc>
          <w:tcPr>
            <w:tcW w:w="1932" w:type="dxa"/>
            <w:tcBorders>
              <w:bottom w:val="single" w:sz="4" w:space="0" w:color="auto"/>
            </w:tcBorders>
            <w:shd w:val="clear" w:color="auto" w:fill="auto"/>
            <w:vAlign w:val="center"/>
          </w:tcPr>
          <w:p w14:paraId="3B1986B9" w14:textId="77777777" w:rsidR="005E3C0E" w:rsidRPr="005E3C0E" w:rsidRDefault="005E3C0E" w:rsidP="00C474B3">
            <w:pPr>
              <w:spacing w:after="0" w:line="240" w:lineRule="auto"/>
              <w:rPr>
                <w:rFonts w:ascii="Calibri" w:eastAsia="Batang" w:hAnsi="Calibri" w:cs="Calibri"/>
                <w:b/>
                <w:sz w:val="20"/>
                <w:szCs w:val="20"/>
                <w:lang w:val="en-US"/>
              </w:rPr>
            </w:pPr>
          </w:p>
        </w:tc>
        <w:tc>
          <w:tcPr>
            <w:tcW w:w="1416" w:type="dxa"/>
            <w:tcBorders>
              <w:top w:val="single" w:sz="4" w:space="0" w:color="auto"/>
              <w:bottom w:val="single" w:sz="4" w:space="0" w:color="auto"/>
            </w:tcBorders>
            <w:shd w:val="clear" w:color="auto" w:fill="auto"/>
            <w:vAlign w:val="center"/>
          </w:tcPr>
          <w:p w14:paraId="5D523F1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No alcohol use disorder</w:t>
            </w:r>
          </w:p>
        </w:tc>
        <w:tc>
          <w:tcPr>
            <w:tcW w:w="1417" w:type="dxa"/>
            <w:tcBorders>
              <w:top w:val="single" w:sz="4" w:space="0" w:color="auto"/>
              <w:bottom w:val="single" w:sz="4" w:space="0" w:color="auto"/>
            </w:tcBorders>
            <w:shd w:val="clear" w:color="auto" w:fill="auto"/>
            <w:vAlign w:val="center"/>
          </w:tcPr>
          <w:p w14:paraId="374B7E6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AA without treatment</w:t>
            </w:r>
          </w:p>
        </w:tc>
        <w:tc>
          <w:tcPr>
            <w:tcW w:w="1417" w:type="dxa"/>
            <w:tcBorders>
              <w:top w:val="single" w:sz="4" w:space="0" w:color="auto"/>
              <w:bottom w:val="single" w:sz="4" w:space="0" w:color="auto"/>
            </w:tcBorders>
            <w:shd w:val="clear" w:color="auto" w:fill="auto"/>
            <w:vAlign w:val="center"/>
          </w:tcPr>
          <w:p w14:paraId="663CBA2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AD without treatment</w:t>
            </w:r>
          </w:p>
        </w:tc>
        <w:tc>
          <w:tcPr>
            <w:tcW w:w="1417" w:type="dxa"/>
            <w:gridSpan w:val="2"/>
            <w:tcBorders>
              <w:top w:val="single" w:sz="4" w:space="0" w:color="auto"/>
              <w:bottom w:val="single" w:sz="4" w:space="0" w:color="auto"/>
            </w:tcBorders>
            <w:shd w:val="clear" w:color="auto" w:fill="auto"/>
            <w:vAlign w:val="center"/>
          </w:tcPr>
          <w:p w14:paraId="42BDBB9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AUD with treatment</w:t>
            </w:r>
          </w:p>
        </w:tc>
        <w:tc>
          <w:tcPr>
            <w:tcW w:w="1417" w:type="dxa"/>
            <w:tcBorders>
              <w:top w:val="single" w:sz="4" w:space="0" w:color="auto"/>
              <w:bottom w:val="single" w:sz="4" w:space="0" w:color="auto"/>
            </w:tcBorders>
            <w:shd w:val="clear" w:color="auto" w:fill="auto"/>
            <w:vAlign w:val="center"/>
          </w:tcPr>
          <w:p w14:paraId="03D15DE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&lt;4 DSM-5 criteria</w:t>
            </w:r>
          </w:p>
        </w:tc>
        <w:tc>
          <w:tcPr>
            <w:tcW w:w="1419" w:type="dxa"/>
            <w:tcBorders>
              <w:top w:val="single" w:sz="4" w:space="0" w:color="auto"/>
              <w:bottom w:val="single" w:sz="4" w:space="0" w:color="auto"/>
            </w:tcBorders>
            <w:shd w:val="clear" w:color="auto" w:fill="auto"/>
            <w:vAlign w:val="center"/>
          </w:tcPr>
          <w:p w14:paraId="120C318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&gt;=4 DSM-5 criteria</w:t>
            </w:r>
          </w:p>
        </w:tc>
        <w:tc>
          <w:tcPr>
            <w:tcW w:w="1417" w:type="dxa"/>
            <w:tcBorders>
              <w:bottom w:val="single" w:sz="4" w:space="0" w:color="auto"/>
            </w:tcBorders>
            <w:vAlign w:val="center"/>
          </w:tcPr>
          <w:p w14:paraId="78D59E6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Total</w:t>
            </w:r>
          </w:p>
        </w:tc>
        <w:tc>
          <w:tcPr>
            <w:tcW w:w="1417" w:type="dxa"/>
            <w:tcBorders>
              <w:bottom w:val="single" w:sz="4" w:space="0" w:color="auto"/>
            </w:tcBorders>
          </w:tcPr>
          <w:p w14:paraId="362AA764" w14:textId="77777777" w:rsidR="005E3C0E" w:rsidRPr="005E3C0E" w:rsidRDefault="005E3C0E" w:rsidP="00C474B3">
            <w:pPr>
              <w:spacing w:after="0" w:line="240" w:lineRule="auto"/>
              <w:jc w:val="center"/>
              <w:rPr>
                <w:rFonts w:ascii="Calibri" w:eastAsia="Batang" w:hAnsi="Calibri" w:cs="Calibri"/>
                <w:sz w:val="20"/>
                <w:szCs w:val="20"/>
                <w:vertAlign w:val="superscript"/>
                <w:lang w:val="en-US"/>
              </w:rPr>
            </w:pPr>
            <w:r w:rsidRPr="005E3C0E">
              <w:rPr>
                <w:rFonts w:ascii="Calibri" w:eastAsia="Batang" w:hAnsi="Calibri" w:cs="Calibri"/>
                <w:i/>
                <w:sz w:val="20"/>
                <w:szCs w:val="20"/>
                <w:lang w:val="en-US"/>
              </w:rPr>
              <w:t>Coefficient / OR (95%CI)</w:t>
            </w:r>
            <w:r w:rsidRPr="005E3C0E">
              <w:rPr>
                <w:rFonts w:ascii="Calibri" w:eastAsia="Batang" w:hAnsi="Calibri" w:cs="Calibri"/>
                <w:i/>
                <w:sz w:val="20"/>
                <w:szCs w:val="20"/>
                <w:vertAlign w:val="superscript"/>
                <w:lang w:val="en-US"/>
              </w:rPr>
              <w:t xml:space="preserve"> </w:t>
            </w:r>
            <w:r w:rsidRPr="005E3C0E">
              <w:rPr>
                <w:rFonts w:ascii="Calibri" w:eastAsia="Batang" w:hAnsi="Calibri" w:cs="Calibri"/>
                <w:sz w:val="20"/>
                <w:szCs w:val="20"/>
                <w:vertAlign w:val="superscript"/>
                <w:lang w:val="en-US"/>
              </w:rPr>
              <w:t>a</w:t>
            </w:r>
          </w:p>
        </w:tc>
        <w:tc>
          <w:tcPr>
            <w:tcW w:w="1417" w:type="dxa"/>
            <w:gridSpan w:val="2"/>
            <w:tcBorders>
              <w:bottom w:val="single" w:sz="4" w:space="0" w:color="auto"/>
            </w:tcBorders>
            <w:vAlign w:val="center"/>
          </w:tcPr>
          <w:p w14:paraId="1D647661" w14:textId="77777777" w:rsidR="005E3C0E" w:rsidRPr="005E3C0E" w:rsidRDefault="005E3C0E" w:rsidP="00C474B3">
            <w:pPr>
              <w:spacing w:after="0" w:line="240" w:lineRule="auto"/>
              <w:jc w:val="center"/>
              <w:rPr>
                <w:rFonts w:ascii="Calibri" w:eastAsia="Batang" w:hAnsi="Calibri" w:cs="Calibri"/>
                <w:i/>
                <w:sz w:val="20"/>
                <w:szCs w:val="20"/>
                <w:lang w:val="en-US"/>
              </w:rPr>
            </w:pPr>
            <w:r w:rsidRPr="005E3C0E">
              <w:rPr>
                <w:rFonts w:ascii="Calibri" w:eastAsia="Batang" w:hAnsi="Calibri" w:cs="Calibri"/>
                <w:i/>
                <w:sz w:val="20"/>
                <w:szCs w:val="20"/>
                <w:lang w:val="en-US"/>
              </w:rPr>
              <w:t>P value</w:t>
            </w:r>
          </w:p>
        </w:tc>
      </w:tr>
      <w:tr w:rsidR="005E3C0E" w:rsidRPr="005E3C0E" w14:paraId="40F12E47" w14:textId="77777777" w:rsidTr="00646802">
        <w:trPr>
          <w:gridAfter w:val="1"/>
          <w:wAfter w:w="7" w:type="dxa"/>
          <w:trHeight w:val="227"/>
        </w:trPr>
        <w:tc>
          <w:tcPr>
            <w:tcW w:w="1932" w:type="dxa"/>
            <w:tcBorders>
              <w:top w:val="single" w:sz="4" w:space="0" w:color="auto"/>
            </w:tcBorders>
            <w:shd w:val="clear" w:color="auto" w:fill="F2F2F2" w:themeFill="background1" w:themeFillShade="F2"/>
            <w:vAlign w:val="center"/>
          </w:tcPr>
          <w:p w14:paraId="4B942661"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N</w:t>
            </w:r>
          </w:p>
        </w:tc>
        <w:tc>
          <w:tcPr>
            <w:tcW w:w="1416" w:type="dxa"/>
            <w:tcBorders>
              <w:top w:val="single" w:sz="4" w:space="0" w:color="auto"/>
            </w:tcBorders>
            <w:shd w:val="clear" w:color="auto" w:fill="F2F2F2" w:themeFill="background1" w:themeFillShade="F2"/>
            <w:vAlign w:val="center"/>
          </w:tcPr>
          <w:p w14:paraId="0D913C3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2,695</w:t>
            </w:r>
          </w:p>
        </w:tc>
        <w:tc>
          <w:tcPr>
            <w:tcW w:w="1417" w:type="dxa"/>
            <w:tcBorders>
              <w:top w:val="single" w:sz="4" w:space="0" w:color="auto"/>
            </w:tcBorders>
            <w:shd w:val="clear" w:color="auto" w:fill="F2F2F2" w:themeFill="background1" w:themeFillShade="F2"/>
            <w:vAlign w:val="center"/>
          </w:tcPr>
          <w:p w14:paraId="17C0EAA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186</w:t>
            </w:r>
          </w:p>
        </w:tc>
        <w:tc>
          <w:tcPr>
            <w:tcW w:w="1417" w:type="dxa"/>
            <w:tcBorders>
              <w:top w:val="single" w:sz="4" w:space="0" w:color="auto"/>
            </w:tcBorders>
            <w:shd w:val="clear" w:color="auto" w:fill="F2F2F2" w:themeFill="background1" w:themeFillShade="F2"/>
            <w:vAlign w:val="center"/>
          </w:tcPr>
          <w:p w14:paraId="5EF77B49" w14:textId="77777777" w:rsidR="005E3C0E" w:rsidRPr="005E3C0E" w:rsidRDefault="005E3C0E" w:rsidP="00EC7F0D">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42</w:t>
            </w:r>
            <w:r w:rsidR="00EC7F0D">
              <w:rPr>
                <w:rFonts w:ascii="Calibri" w:eastAsia="Batang" w:hAnsi="Calibri" w:cs="Calibri"/>
                <w:sz w:val="20"/>
                <w:szCs w:val="20"/>
                <w:lang w:val="en-US"/>
              </w:rPr>
              <w:t>3</w:t>
            </w:r>
          </w:p>
        </w:tc>
        <w:tc>
          <w:tcPr>
            <w:tcW w:w="1417" w:type="dxa"/>
            <w:gridSpan w:val="2"/>
            <w:tcBorders>
              <w:top w:val="single" w:sz="4" w:space="0" w:color="auto"/>
            </w:tcBorders>
            <w:shd w:val="clear" w:color="auto" w:fill="F2F2F2" w:themeFill="background1" w:themeFillShade="F2"/>
            <w:vAlign w:val="center"/>
          </w:tcPr>
          <w:p w14:paraId="57417F34" w14:textId="77777777" w:rsidR="005E3C0E" w:rsidRPr="005E3C0E" w:rsidRDefault="005E3C0E" w:rsidP="00EC7F0D">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14</w:t>
            </w:r>
            <w:r w:rsidR="00EC7F0D">
              <w:rPr>
                <w:rFonts w:ascii="Calibri" w:eastAsia="Batang" w:hAnsi="Calibri" w:cs="Calibri"/>
                <w:sz w:val="20"/>
                <w:szCs w:val="20"/>
                <w:lang w:val="en-US"/>
              </w:rPr>
              <w:t>5</w:t>
            </w:r>
          </w:p>
        </w:tc>
        <w:tc>
          <w:tcPr>
            <w:tcW w:w="1417" w:type="dxa"/>
            <w:tcBorders>
              <w:top w:val="single" w:sz="4" w:space="0" w:color="auto"/>
            </w:tcBorders>
            <w:shd w:val="clear" w:color="auto" w:fill="F2F2F2" w:themeFill="background1" w:themeFillShade="F2"/>
            <w:vAlign w:val="center"/>
          </w:tcPr>
          <w:p w14:paraId="06B9C603" w14:textId="77777777" w:rsidR="005E3C0E" w:rsidRPr="005E3C0E" w:rsidRDefault="0024500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403</w:t>
            </w:r>
          </w:p>
        </w:tc>
        <w:tc>
          <w:tcPr>
            <w:tcW w:w="1419" w:type="dxa"/>
            <w:tcBorders>
              <w:top w:val="single" w:sz="4" w:space="0" w:color="auto"/>
            </w:tcBorders>
            <w:shd w:val="clear" w:color="auto" w:fill="F2F2F2" w:themeFill="background1" w:themeFillShade="F2"/>
            <w:vAlign w:val="center"/>
          </w:tcPr>
          <w:p w14:paraId="1FEE0595" w14:textId="77777777" w:rsidR="005E3C0E" w:rsidRPr="005E3C0E" w:rsidRDefault="0024500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871</w:t>
            </w:r>
          </w:p>
        </w:tc>
        <w:tc>
          <w:tcPr>
            <w:tcW w:w="1417" w:type="dxa"/>
            <w:tcBorders>
              <w:top w:val="single" w:sz="4" w:space="0" w:color="auto"/>
            </w:tcBorders>
            <w:shd w:val="clear" w:color="auto" w:fill="F2F2F2" w:themeFill="background1" w:themeFillShade="F2"/>
          </w:tcPr>
          <w:p w14:paraId="0958EA3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4,723</w:t>
            </w:r>
          </w:p>
        </w:tc>
        <w:tc>
          <w:tcPr>
            <w:tcW w:w="1417" w:type="dxa"/>
            <w:tcBorders>
              <w:top w:val="single" w:sz="4" w:space="0" w:color="auto"/>
            </w:tcBorders>
            <w:shd w:val="clear" w:color="auto" w:fill="F2F2F2" w:themeFill="background1" w:themeFillShade="F2"/>
            <w:vAlign w:val="center"/>
          </w:tcPr>
          <w:p w14:paraId="331E0597"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417" w:type="dxa"/>
            <w:gridSpan w:val="2"/>
            <w:tcBorders>
              <w:top w:val="single" w:sz="4" w:space="0" w:color="auto"/>
            </w:tcBorders>
            <w:shd w:val="clear" w:color="auto" w:fill="F2F2F2" w:themeFill="background1" w:themeFillShade="F2"/>
          </w:tcPr>
          <w:p w14:paraId="21C941E2" w14:textId="77777777" w:rsidR="005E3C0E" w:rsidRPr="005E3C0E" w:rsidRDefault="005E3C0E" w:rsidP="00C474B3">
            <w:pPr>
              <w:spacing w:after="0" w:line="240" w:lineRule="auto"/>
              <w:jc w:val="center"/>
              <w:rPr>
                <w:rFonts w:ascii="Calibri" w:eastAsia="Batang" w:hAnsi="Calibri" w:cs="Calibri"/>
                <w:sz w:val="20"/>
                <w:szCs w:val="20"/>
                <w:lang w:val="en-US"/>
              </w:rPr>
            </w:pPr>
          </w:p>
        </w:tc>
      </w:tr>
      <w:tr w:rsidR="005E3C0E" w:rsidRPr="005E3C0E" w14:paraId="5F3E9513" w14:textId="77777777" w:rsidTr="00646802">
        <w:trPr>
          <w:gridAfter w:val="1"/>
          <w:wAfter w:w="7" w:type="dxa"/>
          <w:trHeight w:val="310"/>
        </w:trPr>
        <w:tc>
          <w:tcPr>
            <w:tcW w:w="1932" w:type="dxa"/>
            <w:shd w:val="clear" w:color="auto" w:fill="auto"/>
            <w:vAlign w:val="center"/>
          </w:tcPr>
          <w:p w14:paraId="7F8935F4" w14:textId="77777777" w:rsidR="005E3C0E" w:rsidRPr="005E3C0E" w:rsidRDefault="005E3C0E" w:rsidP="00C474B3">
            <w:pPr>
              <w:spacing w:after="0" w:line="240" w:lineRule="auto"/>
              <w:rPr>
                <w:rFonts w:ascii="Calibri" w:eastAsia="Batang" w:hAnsi="Calibri" w:cs="Calibri"/>
                <w:i/>
                <w:sz w:val="20"/>
                <w:szCs w:val="20"/>
                <w:lang w:val="en-US"/>
              </w:rPr>
            </w:pPr>
            <w:r w:rsidRPr="005E3C0E">
              <w:rPr>
                <w:rFonts w:ascii="Calibri" w:eastAsia="Batang" w:hAnsi="Calibri" w:cs="Calibri"/>
                <w:b/>
                <w:sz w:val="20"/>
                <w:szCs w:val="20"/>
                <w:lang w:val="en-US"/>
              </w:rPr>
              <w:t>Age</w:t>
            </w:r>
            <w:r w:rsidRPr="005E3C0E">
              <w:rPr>
                <w:rFonts w:ascii="Calibri" w:eastAsia="Batang" w:hAnsi="Calibri" w:cs="Calibri"/>
                <w:i/>
                <w:sz w:val="20"/>
                <w:szCs w:val="20"/>
                <w:lang w:val="en-US"/>
              </w:rPr>
              <w:t xml:space="preserve"> mean (SD)</w:t>
            </w:r>
          </w:p>
        </w:tc>
        <w:tc>
          <w:tcPr>
            <w:tcW w:w="1416" w:type="dxa"/>
            <w:shd w:val="clear" w:color="auto" w:fill="auto"/>
            <w:vAlign w:val="center"/>
          </w:tcPr>
          <w:p w14:paraId="4DE7BB8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44.4 (13.3)</w:t>
            </w:r>
          </w:p>
        </w:tc>
        <w:tc>
          <w:tcPr>
            <w:tcW w:w="1417" w:type="dxa"/>
            <w:shd w:val="clear" w:color="auto" w:fill="auto"/>
            <w:vAlign w:val="center"/>
          </w:tcPr>
          <w:p w14:paraId="4E1183C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40.3 (15.4)</w:t>
            </w:r>
          </w:p>
        </w:tc>
        <w:tc>
          <w:tcPr>
            <w:tcW w:w="1417" w:type="dxa"/>
            <w:shd w:val="clear" w:color="auto" w:fill="auto"/>
            <w:vAlign w:val="center"/>
          </w:tcPr>
          <w:p w14:paraId="10F863ED" w14:textId="77777777" w:rsidR="005E3C0E" w:rsidRPr="005E3C0E" w:rsidRDefault="005E3C0E" w:rsidP="00831442">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w:t>
            </w:r>
            <w:r w:rsidR="00831442">
              <w:rPr>
                <w:rFonts w:ascii="Calibri" w:eastAsia="Batang" w:hAnsi="Calibri" w:cs="Calibri"/>
                <w:sz w:val="20"/>
                <w:szCs w:val="20"/>
                <w:lang w:val="en-US"/>
              </w:rPr>
              <w:t>5</w:t>
            </w:r>
            <w:r w:rsidRPr="005E3C0E">
              <w:rPr>
                <w:rFonts w:ascii="Calibri" w:eastAsia="Batang" w:hAnsi="Calibri" w:cs="Calibri"/>
                <w:sz w:val="20"/>
                <w:szCs w:val="20"/>
                <w:lang w:val="en-US"/>
              </w:rPr>
              <w:t xml:space="preserve"> (14.0)</w:t>
            </w:r>
          </w:p>
        </w:tc>
        <w:tc>
          <w:tcPr>
            <w:tcW w:w="1417" w:type="dxa"/>
            <w:gridSpan w:val="2"/>
            <w:shd w:val="clear" w:color="auto" w:fill="auto"/>
            <w:vAlign w:val="center"/>
          </w:tcPr>
          <w:p w14:paraId="241E224A" w14:textId="77777777" w:rsidR="005E3C0E" w:rsidRPr="005E3C0E" w:rsidRDefault="005E3C0E" w:rsidP="00831442">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48.</w:t>
            </w:r>
            <w:r w:rsidR="00831442">
              <w:rPr>
                <w:rFonts w:ascii="Calibri" w:eastAsia="Batang" w:hAnsi="Calibri" w:cs="Calibri"/>
                <w:sz w:val="20"/>
                <w:szCs w:val="20"/>
                <w:lang w:val="en-US"/>
              </w:rPr>
              <w:t>7</w:t>
            </w:r>
            <w:r w:rsidRPr="005E3C0E">
              <w:rPr>
                <w:rFonts w:ascii="Calibri" w:eastAsia="Batang" w:hAnsi="Calibri" w:cs="Calibri"/>
                <w:sz w:val="20"/>
                <w:szCs w:val="20"/>
                <w:lang w:val="en-US"/>
              </w:rPr>
              <w:t xml:space="preserve"> (11.</w:t>
            </w:r>
            <w:r w:rsidR="00831442">
              <w:rPr>
                <w:rFonts w:ascii="Calibri" w:eastAsia="Batang" w:hAnsi="Calibri" w:cs="Calibri"/>
                <w:sz w:val="20"/>
                <w:szCs w:val="20"/>
                <w:lang w:val="en-US"/>
              </w:rPr>
              <w:t>3</w:t>
            </w:r>
            <w:r w:rsidRPr="005E3C0E">
              <w:rPr>
                <w:rFonts w:ascii="Calibri" w:eastAsia="Batang" w:hAnsi="Calibri" w:cs="Calibri"/>
                <w:sz w:val="20"/>
                <w:szCs w:val="20"/>
                <w:lang w:val="en-US"/>
              </w:rPr>
              <w:t>)</w:t>
            </w:r>
          </w:p>
        </w:tc>
        <w:tc>
          <w:tcPr>
            <w:tcW w:w="1417" w:type="dxa"/>
            <w:shd w:val="clear" w:color="auto" w:fill="auto"/>
            <w:vAlign w:val="center"/>
          </w:tcPr>
          <w:p w14:paraId="33162449" w14:textId="77777777" w:rsidR="005E3C0E" w:rsidRPr="005E3C0E" w:rsidRDefault="00245003"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47.5</w:t>
            </w:r>
            <w:r w:rsidR="005E3C0E" w:rsidRPr="005E3C0E">
              <w:rPr>
                <w:rFonts w:ascii="Calibri" w:eastAsia="Batang" w:hAnsi="Calibri" w:cs="Calibri"/>
                <w:sz w:val="20"/>
                <w:szCs w:val="20"/>
                <w:lang w:val="en-US"/>
              </w:rPr>
              <w:t xml:space="preserve"> (10.</w:t>
            </w:r>
            <w:r>
              <w:rPr>
                <w:rFonts w:ascii="Calibri" w:eastAsia="Batang" w:hAnsi="Calibri" w:cs="Calibri"/>
                <w:sz w:val="20"/>
                <w:szCs w:val="20"/>
                <w:lang w:val="en-US"/>
              </w:rPr>
              <w:t>2</w:t>
            </w:r>
            <w:r w:rsidR="005E3C0E" w:rsidRPr="005E3C0E">
              <w:rPr>
                <w:rFonts w:ascii="Calibri" w:eastAsia="Batang" w:hAnsi="Calibri" w:cs="Calibri"/>
                <w:sz w:val="20"/>
                <w:szCs w:val="20"/>
                <w:lang w:val="en-US"/>
              </w:rPr>
              <w:t>)</w:t>
            </w:r>
          </w:p>
        </w:tc>
        <w:tc>
          <w:tcPr>
            <w:tcW w:w="1419" w:type="dxa"/>
            <w:shd w:val="clear" w:color="auto" w:fill="auto"/>
            <w:vAlign w:val="center"/>
          </w:tcPr>
          <w:p w14:paraId="737ACF3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45.</w:t>
            </w:r>
            <w:r w:rsidR="00245003">
              <w:rPr>
                <w:rFonts w:ascii="Calibri" w:eastAsia="Batang" w:hAnsi="Calibri" w:cs="Calibri"/>
                <w:sz w:val="20"/>
                <w:szCs w:val="20"/>
                <w:lang w:val="en-US"/>
              </w:rPr>
              <w:t>5</w:t>
            </w:r>
            <w:r w:rsidRPr="005E3C0E">
              <w:rPr>
                <w:rFonts w:ascii="Calibri" w:eastAsia="Batang" w:hAnsi="Calibri" w:cs="Calibri"/>
                <w:sz w:val="20"/>
                <w:szCs w:val="20"/>
                <w:lang w:val="en-US"/>
              </w:rPr>
              <w:t xml:space="preserve"> (9.8)</w:t>
            </w:r>
          </w:p>
        </w:tc>
        <w:tc>
          <w:tcPr>
            <w:tcW w:w="1417" w:type="dxa"/>
            <w:vAlign w:val="center"/>
          </w:tcPr>
          <w:p w14:paraId="496C9B3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44.9 (12.6)</w:t>
            </w:r>
          </w:p>
        </w:tc>
        <w:tc>
          <w:tcPr>
            <w:tcW w:w="1417" w:type="dxa"/>
          </w:tcPr>
          <w:p w14:paraId="668B813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0.23</w:t>
            </w:r>
          </w:p>
          <w:p w14:paraId="10E82A71" w14:textId="77777777" w:rsidR="005E3C0E" w:rsidRPr="005E3C0E" w:rsidRDefault="005E3C0E" w:rsidP="002C7378">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(0.0</w:t>
            </w:r>
            <w:r w:rsidR="002C7378">
              <w:rPr>
                <w:rFonts w:ascii="Calibri" w:eastAsia="Batang" w:hAnsi="Calibri" w:cs="Calibri"/>
                <w:sz w:val="20"/>
                <w:szCs w:val="20"/>
                <w:lang w:val="en-US"/>
              </w:rPr>
              <w:t>7</w:t>
            </w:r>
            <w:r w:rsidRPr="005E3C0E">
              <w:rPr>
                <w:rFonts w:ascii="Calibri" w:eastAsia="Batang" w:hAnsi="Calibri" w:cs="Calibri"/>
                <w:sz w:val="20"/>
                <w:szCs w:val="20"/>
                <w:lang w:val="en-US"/>
              </w:rPr>
              <w:t xml:space="preserve"> - 0.40)</w:t>
            </w:r>
          </w:p>
        </w:tc>
        <w:tc>
          <w:tcPr>
            <w:tcW w:w="1417" w:type="dxa"/>
            <w:gridSpan w:val="2"/>
            <w:vAlign w:val="center"/>
          </w:tcPr>
          <w:p w14:paraId="35B0EB45" w14:textId="77777777" w:rsidR="005E3C0E" w:rsidRPr="005E3C0E" w:rsidRDefault="00F82578" w:rsidP="003F6172">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.00</w:t>
            </w:r>
            <w:r w:rsidR="003F6172">
              <w:rPr>
                <w:rFonts w:ascii="Calibri" w:eastAsia="Batang" w:hAnsi="Calibri" w:cs="Calibri"/>
                <w:sz w:val="20"/>
                <w:szCs w:val="20"/>
                <w:lang w:val="en-US"/>
              </w:rPr>
              <w:t>6</w:t>
            </w:r>
          </w:p>
        </w:tc>
      </w:tr>
      <w:tr w:rsidR="005E3C0E" w:rsidRPr="005E3C0E" w14:paraId="485BC138" w14:textId="77777777" w:rsidTr="00646802">
        <w:trPr>
          <w:gridAfter w:val="1"/>
          <w:wAfter w:w="7" w:type="dxa"/>
          <w:trHeight w:val="454"/>
        </w:trPr>
        <w:tc>
          <w:tcPr>
            <w:tcW w:w="1932" w:type="dxa"/>
            <w:shd w:val="clear" w:color="auto" w:fill="F2F2F2" w:themeFill="background1" w:themeFillShade="F2"/>
            <w:vAlign w:val="center"/>
          </w:tcPr>
          <w:p w14:paraId="7EE9E007"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Married or cohabiting</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p>
        </w:tc>
        <w:tc>
          <w:tcPr>
            <w:tcW w:w="1416" w:type="dxa"/>
            <w:shd w:val="clear" w:color="auto" w:fill="F2F2F2" w:themeFill="background1" w:themeFillShade="F2"/>
            <w:vAlign w:val="center"/>
          </w:tcPr>
          <w:p w14:paraId="6D445C7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67.5</w:t>
            </w:r>
          </w:p>
          <w:p w14:paraId="729CE94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(65.7 - 69.3)</w:t>
            </w:r>
          </w:p>
        </w:tc>
        <w:tc>
          <w:tcPr>
            <w:tcW w:w="1417" w:type="dxa"/>
            <w:shd w:val="clear" w:color="auto" w:fill="F2F2F2" w:themeFill="background1" w:themeFillShade="F2"/>
            <w:vAlign w:val="center"/>
          </w:tcPr>
          <w:p w14:paraId="08ADEF6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54.3</w:t>
            </w:r>
          </w:p>
          <w:p w14:paraId="13C54B0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(47.0 - 61.6)</w:t>
            </w:r>
          </w:p>
        </w:tc>
        <w:tc>
          <w:tcPr>
            <w:tcW w:w="1417" w:type="dxa"/>
            <w:shd w:val="clear" w:color="auto" w:fill="F2F2F2" w:themeFill="background1" w:themeFillShade="F2"/>
            <w:vAlign w:val="center"/>
          </w:tcPr>
          <w:p w14:paraId="12DD4AB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58.3</w:t>
            </w:r>
          </w:p>
          <w:p w14:paraId="4E8897F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(53.5 - 63.1)</w:t>
            </w:r>
          </w:p>
        </w:tc>
        <w:tc>
          <w:tcPr>
            <w:tcW w:w="1417" w:type="dxa"/>
            <w:gridSpan w:val="2"/>
            <w:shd w:val="clear" w:color="auto" w:fill="F2F2F2" w:themeFill="background1" w:themeFillShade="F2"/>
            <w:vAlign w:val="center"/>
          </w:tcPr>
          <w:p w14:paraId="693AA2C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48.4</w:t>
            </w:r>
          </w:p>
          <w:p w14:paraId="0983105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(39.9 - 56.9)</w:t>
            </w:r>
          </w:p>
        </w:tc>
        <w:tc>
          <w:tcPr>
            <w:tcW w:w="1417" w:type="dxa"/>
            <w:shd w:val="clear" w:color="auto" w:fill="F2F2F2" w:themeFill="background1" w:themeFillShade="F2"/>
            <w:vAlign w:val="center"/>
          </w:tcPr>
          <w:p w14:paraId="0416E354" w14:textId="77777777" w:rsidR="005E3C0E" w:rsidRPr="005E3C0E" w:rsidRDefault="00F050DA"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43.2</w:t>
            </w:r>
          </w:p>
          <w:p w14:paraId="7D1BBB7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(38.3 - 48.0)</w:t>
            </w:r>
          </w:p>
        </w:tc>
        <w:tc>
          <w:tcPr>
            <w:tcW w:w="1419" w:type="dxa"/>
            <w:shd w:val="clear" w:color="auto" w:fill="F2F2F2" w:themeFill="background1" w:themeFillShade="F2"/>
            <w:vAlign w:val="center"/>
          </w:tcPr>
          <w:p w14:paraId="2BF2EB8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41.0</w:t>
            </w:r>
          </w:p>
          <w:p w14:paraId="2141FE6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(37.7 - 44.3)</w:t>
            </w:r>
          </w:p>
        </w:tc>
        <w:tc>
          <w:tcPr>
            <w:tcW w:w="1417" w:type="dxa"/>
            <w:shd w:val="clear" w:color="auto" w:fill="F2F2F2" w:themeFill="background1" w:themeFillShade="F2"/>
            <w:vAlign w:val="center"/>
          </w:tcPr>
          <w:p w14:paraId="7BC9418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58.7</w:t>
            </w:r>
          </w:p>
          <w:p w14:paraId="72E4CEC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(57.3 - 60.1)</w:t>
            </w:r>
          </w:p>
        </w:tc>
        <w:tc>
          <w:tcPr>
            <w:tcW w:w="1417" w:type="dxa"/>
            <w:shd w:val="clear" w:color="auto" w:fill="F2F2F2" w:themeFill="background1" w:themeFillShade="F2"/>
          </w:tcPr>
          <w:p w14:paraId="4EDCD12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0.75</w:t>
            </w:r>
          </w:p>
          <w:p w14:paraId="0850959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(0.73 - 0.78)</w:t>
            </w:r>
          </w:p>
        </w:tc>
        <w:tc>
          <w:tcPr>
            <w:tcW w:w="1417" w:type="dxa"/>
            <w:gridSpan w:val="2"/>
            <w:shd w:val="clear" w:color="auto" w:fill="F2F2F2" w:themeFill="background1" w:themeFillShade="F2"/>
            <w:vAlign w:val="center"/>
          </w:tcPr>
          <w:p w14:paraId="1686B1B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F050DA" w14:paraId="065B4813" w14:textId="77777777" w:rsidTr="00646802">
        <w:trPr>
          <w:gridAfter w:val="1"/>
          <w:wAfter w:w="7" w:type="dxa"/>
          <w:trHeight w:val="497"/>
        </w:trPr>
        <w:tc>
          <w:tcPr>
            <w:tcW w:w="1932" w:type="dxa"/>
            <w:shd w:val="clear" w:color="auto" w:fill="auto"/>
            <w:vAlign w:val="center"/>
          </w:tcPr>
          <w:p w14:paraId="03106D18"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 xml:space="preserve">Employed </w:t>
            </w:r>
          </w:p>
          <w:p w14:paraId="2835ECD7"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sz w:val="20"/>
                <w:szCs w:val="20"/>
                <w:lang w:val="en-US"/>
              </w:rPr>
              <w:t xml:space="preserve">Paid work or self-employed </w:t>
            </w:r>
            <w:r w:rsidRPr="005E3C0E">
              <w:rPr>
                <w:rFonts w:ascii="Calibri" w:eastAsia="Batang" w:hAnsi="Calibri" w:cs="Calibri"/>
                <w:i/>
                <w:sz w:val="20"/>
                <w:szCs w:val="20"/>
                <w:lang w:val="en-US"/>
              </w:rPr>
              <w:t>%</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p>
        </w:tc>
        <w:tc>
          <w:tcPr>
            <w:tcW w:w="1416" w:type="dxa"/>
            <w:shd w:val="clear" w:color="auto" w:fill="auto"/>
            <w:vAlign w:val="center"/>
          </w:tcPr>
          <w:p w14:paraId="37CBB3A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69.2</w:t>
            </w:r>
          </w:p>
          <w:p w14:paraId="1CB7B2F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(67.5 - 71.0)</w:t>
            </w:r>
          </w:p>
        </w:tc>
        <w:tc>
          <w:tcPr>
            <w:tcW w:w="1417" w:type="dxa"/>
            <w:shd w:val="clear" w:color="auto" w:fill="auto"/>
            <w:vAlign w:val="center"/>
          </w:tcPr>
          <w:p w14:paraId="4E5A328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61.5</w:t>
            </w:r>
          </w:p>
          <w:p w14:paraId="7552569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(54.3 - 68.6)</w:t>
            </w:r>
          </w:p>
        </w:tc>
        <w:tc>
          <w:tcPr>
            <w:tcW w:w="1417" w:type="dxa"/>
            <w:shd w:val="clear" w:color="auto" w:fill="auto"/>
            <w:vAlign w:val="center"/>
          </w:tcPr>
          <w:p w14:paraId="72D0B2F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53.8</w:t>
            </w:r>
          </w:p>
          <w:p w14:paraId="4B6FE03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(48.9 - 58.7)</w:t>
            </w:r>
          </w:p>
        </w:tc>
        <w:tc>
          <w:tcPr>
            <w:tcW w:w="1417" w:type="dxa"/>
            <w:gridSpan w:val="2"/>
            <w:shd w:val="clear" w:color="auto" w:fill="auto"/>
            <w:vAlign w:val="center"/>
          </w:tcPr>
          <w:p w14:paraId="1DFA6AE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45.1</w:t>
            </w:r>
          </w:p>
          <w:p w14:paraId="2AE3616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(36.7 - 53.5)</w:t>
            </w:r>
          </w:p>
        </w:tc>
        <w:tc>
          <w:tcPr>
            <w:tcW w:w="1417" w:type="dxa"/>
            <w:shd w:val="clear" w:color="auto" w:fill="auto"/>
            <w:vAlign w:val="center"/>
          </w:tcPr>
          <w:p w14:paraId="701D801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46.</w:t>
            </w:r>
            <w:r w:rsidR="00F050DA">
              <w:rPr>
                <w:rFonts w:ascii="Calibri" w:eastAsia="Batang" w:hAnsi="Calibri" w:cs="Calibri"/>
                <w:sz w:val="20"/>
                <w:szCs w:val="20"/>
                <w:lang w:val="en-US"/>
              </w:rPr>
              <w:t>0</w:t>
            </w:r>
          </w:p>
          <w:p w14:paraId="36C6F47A" w14:textId="77777777" w:rsidR="005E3C0E" w:rsidRPr="005E3C0E" w:rsidRDefault="00F050DA"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(41.4 - 50.9</w:t>
            </w:r>
            <w:r w:rsidR="005E3C0E" w:rsidRPr="005E3C0E">
              <w:rPr>
                <w:rFonts w:ascii="Calibri" w:eastAsia="Batang" w:hAnsi="Calibri" w:cs="Calibri"/>
                <w:sz w:val="20"/>
                <w:szCs w:val="20"/>
                <w:lang w:val="en-US"/>
              </w:rPr>
              <w:t>)</w:t>
            </w:r>
          </w:p>
        </w:tc>
        <w:tc>
          <w:tcPr>
            <w:tcW w:w="1419" w:type="dxa"/>
            <w:shd w:val="clear" w:color="auto" w:fill="auto"/>
            <w:vAlign w:val="center"/>
          </w:tcPr>
          <w:p w14:paraId="099DC02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41.4</w:t>
            </w:r>
          </w:p>
          <w:p w14:paraId="03E1EEEB" w14:textId="77777777" w:rsidR="005E3C0E" w:rsidRPr="005E3C0E" w:rsidRDefault="00F050DA"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(38.2 - 44.7</w:t>
            </w:r>
            <w:r w:rsidR="005E3C0E" w:rsidRPr="005E3C0E">
              <w:rPr>
                <w:rFonts w:ascii="Calibri" w:eastAsia="Batang" w:hAnsi="Calibri" w:cs="Calibri"/>
                <w:sz w:val="20"/>
                <w:szCs w:val="20"/>
                <w:lang w:val="en-US"/>
              </w:rPr>
              <w:t>)</w:t>
            </w:r>
          </w:p>
        </w:tc>
        <w:tc>
          <w:tcPr>
            <w:tcW w:w="1417" w:type="dxa"/>
            <w:vAlign w:val="center"/>
          </w:tcPr>
          <w:p w14:paraId="0D9750D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59.8</w:t>
            </w:r>
          </w:p>
          <w:p w14:paraId="0104122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(58.4 - 61.2)</w:t>
            </w:r>
          </w:p>
        </w:tc>
        <w:tc>
          <w:tcPr>
            <w:tcW w:w="1417" w:type="dxa"/>
            <w:vAlign w:val="center"/>
          </w:tcPr>
          <w:p w14:paraId="143A47A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0.77</w:t>
            </w:r>
          </w:p>
          <w:p w14:paraId="1ADB9C7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(0.74 - 0.79)</w:t>
            </w:r>
          </w:p>
        </w:tc>
        <w:tc>
          <w:tcPr>
            <w:tcW w:w="1417" w:type="dxa"/>
            <w:gridSpan w:val="2"/>
            <w:vAlign w:val="center"/>
          </w:tcPr>
          <w:p w14:paraId="760DB16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4496D1BF" w14:textId="77777777" w:rsidTr="00646802">
        <w:trPr>
          <w:gridAfter w:val="1"/>
          <w:wAfter w:w="7" w:type="dxa"/>
          <w:trHeight w:val="591"/>
        </w:trPr>
        <w:tc>
          <w:tcPr>
            <w:tcW w:w="1932" w:type="dxa"/>
            <w:shd w:val="clear" w:color="auto" w:fill="F2F2F2" w:themeFill="background1" w:themeFillShade="F2"/>
            <w:vAlign w:val="center"/>
          </w:tcPr>
          <w:p w14:paraId="76E8AAA2"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Unemployed</w:t>
            </w:r>
            <w:r w:rsidRPr="005E3C0E">
              <w:rPr>
                <w:rFonts w:ascii="Calibri" w:eastAsia="Batang" w:hAnsi="Calibri" w:cs="Calibri"/>
                <w:sz w:val="20"/>
                <w:szCs w:val="20"/>
                <w:lang w:val="en-US"/>
              </w:rPr>
              <w:t xml:space="preserve"> Health or other reason </w:t>
            </w:r>
            <w:r w:rsidRPr="005E3C0E">
              <w:rPr>
                <w:rFonts w:ascii="Calibri" w:eastAsia="Batang" w:hAnsi="Calibri" w:cs="Calibri"/>
                <w:i/>
                <w:sz w:val="20"/>
                <w:szCs w:val="20"/>
                <w:lang w:val="en-US"/>
              </w:rPr>
              <w:t>%</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r w:rsidRPr="005E3C0E">
              <w:rPr>
                <w:rFonts w:ascii="Calibri" w:eastAsia="Batang" w:hAnsi="Calibri" w:cs="Calibri"/>
                <w:sz w:val="20"/>
                <w:szCs w:val="20"/>
                <w:lang w:val="en-US"/>
              </w:rPr>
              <w:t xml:space="preserve"> </w:t>
            </w:r>
          </w:p>
        </w:tc>
        <w:tc>
          <w:tcPr>
            <w:tcW w:w="1416" w:type="dxa"/>
            <w:shd w:val="clear" w:color="auto" w:fill="F2F2F2" w:themeFill="background1" w:themeFillShade="F2"/>
            <w:vAlign w:val="center"/>
          </w:tcPr>
          <w:p w14:paraId="56E70FB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10.5</w:t>
            </w:r>
          </w:p>
          <w:p w14:paraId="7953043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(9.4 - 11.7)</w:t>
            </w:r>
          </w:p>
        </w:tc>
        <w:tc>
          <w:tcPr>
            <w:tcW w:w="1417" w:type="dxa"/>
            <w:shd w:val="clear" w:color="auto" w:fill="F2F2F2" w:themeFill="background1" w:themeFillShade="F2"/>
            <w:vAlign w:val="center"/>
          </w:tcPr>
          <w:p w14:paraId="00D6CF2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15.5</w:t>
            </w:r>
          </w:p>
          <w:p w14:paraId="4BD53B1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(10.2 - 20.9)</w:t>
            </w:r>
          </w:p>
        </w:tc>
        <w:tc>
          <w:tcPr>
            <w:tcW w:w="1417" w:type="dxa"/>
            <w:shd w:val="clear" w:color="auto" w:fill="F2F2F2" w:themeFill="background1" w:themeFillShade="F2"/>
            <w:vAlign w:val="center"/>
          </w:tcPr>
          <w:p w14:paraId="4E47F4B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23.5</w:t>
            </w:r>
          </w:p>
          <w:p w14:paraId="3983C0E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(19.4 - 27.7)</w:t>
            </w:r>
          </w:p>
        </w:tc>
        <w:tc>
          <w:tcPr>
            <w:tcW w:w="1417" w:type="dxa"/>
            <w:gridSpan w:val="2"/>
            <w:shd w:val="clear" w:color="auto" w:fill="F2F2F2" w:themeFill="background1" w:themeFillShade="F2"/>
            <w:vAlign w:val="center"/>
          </w:tcPr>
          <w:p w14:paraId="0E8B84F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24.9</w:t>
            </w:r>
          </w:p>
          <w:p w14:paraId="197953B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(17.7 - 32.0)</w:t>
            </w:r>
          </w:p>
        </w:tc>
        <w:tc>
          <w:tcPr>
            <w:tcW w:w="1417" w:type="dxa"/>
            <w:shd w:val="clear" w:color="auto" w:fill="F2F2F2" w:themeFill="background1" w:themeFillShade="F2"/>
            <w:vAlign w:val="center"/>
          </w:tcPr>
          <w:p w14:paraId="5E8D9F1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30.8</w:t>
            </w:r>
          </w:p>
          <w:p w14:paraId="7A1C5E9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(26.</w:t>
            </w:r>
            <w:r w:rsidR="00F050DA">
              <w:rPr>
                <w:rFonts w:ascii="Calibri" w:eastAsia="Batang" w:hAnsi="Calibri" w:cs="Calibri"/>
                <w:sz w:val="20"/>
                <w:szCs w:val="20"/>
                <w:lang w:val="en-US"/>
              </w:rPr>
              <w:t>3</w:t>
            </w:r>
            <w:r w:rsidRPr="005E3C0E">
              <w:rPr>
                <w:rFonts w:ascii="Calibri" w:eastAsia="Batang" w:hAnsi="Calibri" w:cs="Calibri"/>
                <w:sz w:val="20"/>
                <w:szCs w:val="20"/>
                <w:lang w:val="en-US"/>
              </w:rPr>
              <w:t xml:space="preserve"> - 35.</w:t>
            </w:r>
            <w:r w:rsidR="00F050DA">
              <w:rPr>
                <w:rFonts w:ascii="Calibri" w:eastAsia="Batang" w:hAnsi="Calibri" w:cs="Calibri"/>
                <w:sz w:val="20"/>
                <w:szCs w:val="20"/>
                <w:lang w:val="en-US"/>
              </w:rPr>
              <w:t>4</w:t>
            </w:r>
            <w:r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2D6593A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39.4</w:t>
            </w:r>
          </w:p>
          <w:p w14:paraId="2CDE74E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(36.</w:t>
            </w:r>
            <w:r w:rsidR="00F050DA">
              <w:rPr>
                <w:rFonts w:ascii="Calibri" w:eastAsia="Batang" w:hAnsi="Calibri" w:cs="Calibri"/>
                <w:sz w:val="20"/>
                <w:szCs w:val="20"/>
                <w:lang w:val="en-US"/>
              </w:rPr>
              <w:t>1</w:t>
            </w:r>
            <w:r w:rsidRPr="005E3C0E">
              <w:rPr>
                <w:rFonts w:ascii="Calibri" w:eastAsia="Batang" w:hAnsi="Calibri" w:cs="Calibri"/>
                <w:sz w:val="20"/>
                <w:szCs w:val="20"/>
                <w:lang w:val="en-US"/>
              </w:rPr>
              <w:t xml:space="preserve"> - 42.6)</w:t>
            </w:r>
          </w:p>
        </w:tc>
        <w:tc>
          <w:tcPr>
            <w:tcW w:w="1417" w:type="dxa"/>
            <w:shd w:val="clear" w:color="auto" w:fill="F2F2F2" w:themeFill="background1" w:themeFillShade="F2"/>
            <w:vAlign w:val="center"/>
          </w:tcPr>
          <w:p w14:paraId="6D38098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19.3</w:t>
            </w:r>
          </w:p>
          <w:p w14:paraId="19D255B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(18.2 - 20.4)</w:t>
            </w:r>
          </w:p>
        </w:tc>
        <w:tc>
          <w:tcPr>
            <w:tcW w:w="1417" w:type="dxa"/>
            <w:shd w:val="clear" w:color="auto" w:fill="F2F2F2" w:themeFill="background1" w:themeFillShade="F2"/>
            <w:vAlign w:val="center"/>
          </w:tcPr>
          <w:p w14:paraId="352E0C1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1.45</w:t>
            </w:r>
          </w:p>
          <w:p w14:paraId="4292AF5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(1.39 - 1.50)</w:t>
            </w:r>
          </w:p>
        </w:tc>
        <w:tc>
          <w:tcPr>
            <w:tcW w:w="1417" w:type="dxa"/>
            <w:gridSpan w:val="2"/>
            <w:shd w:val="clear" w:color="auto" w:fill="F2F2F2" w:themeFill="background1" w:themeFillShade="F2"/>
            <w:vAlign w:val="center"/>
          </w:tcPr>
          <w:p w14:paraId="105C6B8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40ABA993" w14:textId="77777777" w:rsidTr="00646802">
        <w:trPr>
          <w:gridAfter w:val="2"/>
          <w:wAfter w:w="14" w:type="dxa"/>
          <w:trHeight w:val="57"/>
        </w:trPr>
        <w:tc>
          <w:tcPr>
            <w:tcW w:w="14679" w:type="dxa"/>
            <w:gridSpan w:val="11"/>
            <w:shd w:val="clear" w:color="auto" w:fill="auto"/>
            <w:vAlign w:val="center"/>
          </w:tcPr>
          <w:p w14:paraId="68F957D6"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SES – self classified</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lang w:val="en-US"/>
              </w:rPr>
              <w:t xml:space="preserve"> </w:t>
            </w:r>
            <w:r w:rsidRPr="005E3C0E">
              <w:rPr>
                <w:rFonts w:ascii="Calibri" w:eastAsia="Batang" w:hAnsi="Calibri" w:cs="Calibri"/>
                <w:i/>
                <w:sz w:val="20"/>
                <w:szCs w:val="20"/>
                <w:lang w:val="en-US"/>
              </w:rPr>
              <w:t>(CI)</w:t>
            </w:r>
          </w:p>
        </w:tc>
      </w:tr>
      <w:tr w:rsidR="005E3C0E" w:rsidRPr="005E3C0E" w14:paraId="420B983F" w14:textId="77777777" w:rsidTr="00646802">
        <w:trPr>
          <w:gridAfter w:val="1"/>
          <w:wAfter w:w="7" w:type="dxa"/>
          <w:trHeight w:val="454"/>
        </w:trPr>
        <w:tc>
          <w:tcPr>
            <w:tcW w:w="1932" w:type="dxa"/>
            <w:shd w:val="clear" w:color="auto" w:fill="auto"/>
            <w:vAlign w:val="center"/>
          </w:tcPr>
          <w:p w14:paraId="14953769" w14:textId="77777777" w:rsidR="005E3C0E" w:rsidRPr="005E3C0E" w:rsidRDefault="005E3C0E" w:rsidP="00C474B3">
            <w:pPr>
              <w:spacing w:after="0" w:line="240" w:lineRule="auto"/>
              <w:ind w:left="298" w:hanging="284"/>
              <w:rPr>
                <w:rFonts w:ascii="Calibri" w:eastAsia="Batang" w:hAnsi="Calibri" w:cs="Calibri"/>
                <w:b/>
                <w:sz w:val="20"/>
                <w:szCs w:val="20"/>
                <w:lang w:val="en-US"/>
              </w:rPr>
            </w:pPr>
            <w:r w:rsidRPr="005E3C0E">
              <w:rPr>
                <w:rFonts w:ascii="Calibri" w:eastAsia="Batang" w:hAnsi="Calibri" w:cs="Calibri"/>
                <w:sz w:val="20"/>
                <w:szCs w:val="20"/>
                <w:lang w:val="en-US"/>
              </w:rPr>
              <w:tab/>
              <w:t>Above average</w:t>
            </w:r>
          </w:p>
        </w:tc>
        <w:tc>
          <w:tcPr>
            <w:tcW w:w="1416" w:type="dxa"/>
            <w:shd w:val="clear" w:color="auto" w:fill="auto"/>
            <w:vAlign w:val="center"/>
          </w:tcPr>
          <w:p w14:paraId="3B7B63C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8.2</w:t>
            </w:r>
          </w:p>
          <w:p w14:paraId="07B0933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(7.2 - 9.3)</w:t>
            </w:r>
          </w:p>
        </w:tc>
        <w:tc>
          <w:tcPr>
            <w:tcW w:w="1417" w:type="dxa"/>
            <w:shd w:val="clear" w:color="auto" w:fill="auto"/>
            <w:vAlign w:val="center"/>
          </w:tcPr>
          <w:p w14:paraId="1C0C02A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8.4</w:t>
            </w:r>
          </w:p>
          <w:p w14:paraId="13CF064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(4.2 - 12.6)</w:t>
            </w:r>
          </w:p>
        </w:tc>
        <w:tc>
          <w:tcPr>
            <w:tcW w:w="1417" w:type="dxa"/>
            <w:shd w:val="clear" w:color="auto" w:fill="auto"/>
            <w:vAlign w:val="center"/>
          </w:tcPr>
          <w:p w14:paraId="082FC4E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8.1</w:t>
            </w:r>
          </w:p>
          <w:p w14:paraId="2BA2A5B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(5.4 - 10.9)</w:t>
            </w:r>
          </w:p>
        </w:tc>
        <w:tc>
          <w:tcPr>
            <w:tcW w:w="1417" w:type="dxa"/>
            <w:gridSpan w:val="2"/>
            <w:shd w:val="clear" w:color="auto" w:fill="auto"/>
            <w:vAlign w:val="center"/>
          </w:tcPr>
          <w:p w14:paraId="19BC53B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8.0</w:t>
            </w:r>
          </w:p>
          <w:p w14:paraId="68E4857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(3.2 - 12.7)</w:t>
            </w:r>
          </w:p>
        </w:tc>
        <w:tc>
          <w:tcPr>
            <w:tcW w:w="1417" w:type="dxa"/>
            <w:shd w:val="clear" w:color="auto" w:fill="auto"/>
            <w:vAlign w:val="center"/>
          </w:tcPr>
          <w:p w14:paraId="21E04AD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3.0</w:t>
            </w:r>
          </w:p>
          <w:p w14:paraId="34A31D0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(1.3 - 4.7)</w:t>
            </w:r>
          </w:p>
        </w:tc>
        <w:tc>
          <w:tcPr>
            <w:tcW w:w="1419" w:type="dxa"/>
            <w:shd w:val="clear" w:color="auto" w:fill="auto"/>
            <w:vAlign w:val="center"/>
          </w:tcPr>
          <w:p w14:paraId="709E4F7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6.7</w:t>
            </w:r>
          </w:p>
          <w:p w14:paraId="045C717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(5.0 - 8.3)</w:t>
            </w:r>
          </w:p>
        </w:tc>
        <w:tc>
          <w:tcPr>
            <w:tcW w:w="1417" w:type="dxa"/>
            <w:vAlign w:val="center"/>
          </w:tcPr>
          <w:p w14:paraId="697989D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7.5</w:t>
            </w:r>
          </w:p>
          <w:p w14:paraId="76AAE6D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(6.7 - 8.2)</w:t>
            </w:r>
          </w:p>
        </w:tc>
        <w:tc>
          <w:tcPr>
            <w:tcW w:w="1417" w:type="dxa"/>
          </w:tcPr>
          <w:p w14:paraId="15675E4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0.85</w:t>
            </w:r>
          </w:p>
          <w:p w14:paraId="3998102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(0.79 - 0.91)</w:t>
            </w:r>
          </w:p>
        </w:tc>
        <w:tc>
          <w:tcPr>
            <w:tcW w:w="1417" w:type="dxa"/>
            <w:gridSpan w:val="2"/>
            <w:vAlign w:val="center"/>
          </w:tcPr>
          <w:p w14:paraId="19B14E0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78BBC521" w14:textId="77777777" w:rsidTr="00646802">
        <w:trPr>
          <w:gridAfter w:val="1"/>
          <w:wAfter w:w="7" w:type="dxa"/>
          <w:trHeight w:val="454"/>
        </w:trPr>
        <w:tc>
          <w:tcPr>
            <w:tcW w:w="1932" w:type="dxa"/>
            <w:shd w:val="clear" w:color="auto" w:fill="auto"/>
            <w:vAlign w:val="center"/>
          </w:tcPr>
          <w:p w14:paraId="51DC6EB8" w14:textId="77777777" w:rsidR="005E3C0E" w:rsidRPr="005E3C0E" w:rsidRDefault="005E3C0E" w:rsidP="00C474B3">
            <w:pPr>
              <w:spacing w:after="0" w:line="240" w:lineRule="auto"/>
              <w:ind w:left="298" w:hanging="284"/>
              <w:rPr>
                <w:rFonts w:ascii="Calibri" w:eastAsia="Batang" w:hAnsi="Calibri" w:cs="Calibri"/>
                <w:sz w:val="20"/>
                <w:szCs w:val="20"/>
                <w:lang w:val="en-US"/>
              </w:rPr>
            </w:pPr>
            <w:r w:rsidRPr="005E3C0E">
              <w:rPr>
                <w:rFonts w:ascii="Calibri" w:eastAsia="Batang" w:hAnsi="Calibri" w:cs="Calibri"/>
                <w:sz w:val="20"/>
                <w:szCs w:val="20"/>
                <w:lang w:val="en-US"/>
              </w:rPr>
              <w:tab/>
              <w:t>Average</w:t>
            </w:r>
          </w:p>
        </w:tc>
        <w:tc>
          <w:tcPr>
            <w:tcW w:w="1416" w:type="dxa"/>
            <w:shd w:val="clear" w:color="auto" w:fill="auto"/>
            <w:vAlign w:val="center"/>
          </w:tcPr>
          <w:p w14:paraId="10906DC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72.9</w:t>
            </w:r>
          </w:p>
          <w:p w14:paraId="0FD0121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(71.2 - 74.6)</w:t>
            </w:r>
          </w:p>
        </w:tc>
        <w:tc>
          <w:tcPr>
            <w:tcW w:w="1417" w:type="dxa"/>
            <w:shd w:val="clear" w:color="auto" w:fill="auto"/>
            <w:vAlign w:val="center"/>
          </w:tcPr>
          <w:p w14:paraId="3C53731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70.0</w:t>
            </w:r>
          </w:p>
          <w:p w14:paraId="68733F0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(63.2 - 76.8)</w:t>
            </w:r>
          </w:p>
        </w:tc>
        <w:tc>
          <w:tcPr>
            <w:tcW w:w="1417" w:type="dxa"/>
            <w:shd w:val="clear" w:color="auto" w:fill="auto"/>
            <w:vAlign w:val="center"/>
          </w:tcPr>
          <w:p w14:paraId="2845CB2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58.6</w:t>
            </w:r>
          </w:p>
          <w:p w14:paraId="1890832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(53.7 - 63.4)</w:t>
            </w:r>
          </w:p>
        </w:tc>
        <w:tc>
          <w:tcPr>
            <w:tcW w:w="1417" w:type="dxa"/>
            <w:gridSpan w:val="2"/>
            <w:shd w:val="clear" w:color="auto" w:fill="auto"/>
            <w:vAlign w:val="center"/>
          </w:tcPr>
          <w:p w14:paraId="7B04F23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56.7</w:t>
            </w:r>
          </w:p>
          <w:p w14:paraId="07CC3F6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(48.2 - 65.1)</w:t>
            </w:r>
          </w:p>
        </w:tc>
        <w:tc>
          <w:tcPr>
            <w:tcW w:w="1417" w:type="dxa"/>
            <w:shd w:val="clear" w:color="auto" w:fill="auto"/>
            <w:vAlign w:val="center"/>
          </w:tcPr>
          <w:p w14:paraId="41A8569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47.4</w:t>
            </w:r>
          </w:p>
          <w:p w14:paraId="720DA27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(42.5 - 52.3)</w:t>
            </w:r>
          </w:p>
        </w:tc>
        <w:tc>
          <w:tcPr>
            <w:tcW w:w="1419" w:type="dxa"/>
            <w:shd w:val="clear" w:color="auto" w:fill="auto"/>
            <w:vAlign w:val="center"/>
          </w:tcPr>
          <w:p w14:paraId="101F568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49.3</w:t>
            </w:r>
          </w:p>
          <w:p w14:paraId="1D4726A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(45.9 - 52.6)</w:t>
            </w:r>
          </w:p>
        </w:tc>
        <w:tc>
          <w:tcPr>
            <w:tcW w:w="1417" w:type="dxa"/>
            <w:vAlign w:val="center"/>
          </w:tcPr>
          <w:p w14:paraId="4DA3861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64.6</w:t>
            </w:r>
          </w:p>
          <w:p w14:paraId="155B6ED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(63.2 - 65.9)</w:t>
            </w:r>
          </w:p>
        </w:tc>
        <w:tc>
          <w:tcPr>
            <w:tcW w:w="1417" w:type="dxa"/>
          </w:tcPr>
          <w:p w14:paraId="6FB7926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0.78</w:t>
            </w:r>
          </w:p>
          <w:p w14:paraId="70778B7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(0.75 - 0.80)</w:t>
            </w:r>
          </w:p>
        </w:tc>
        <w:tc>
          <w:tcPr>
            <w:tcW w:w="1417" w:type="dxa"/>
            <w:gridSpan w:val="2"/>
            <w:vAlign w:val="center"/>
          </w:tcPr>
          <w:p w14:paraId="352F758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5046AC27" w14:textId="77777777" w:rsidTr="00646802">
        <w:trPr>
          <w:gridAfter w:val="1"/>
          <w:wAfter w:w="7" w:type="dxa"/>
          <w:trHeight w:val="454"/>
        </w:trPr>
        <w:tc>
          <w:tcPr>
            <w:tcW w:w="1932" w:type="dxa"/>
            <w:shd w:val="clear" w:color="auto" w:fill="auto"/>
            <w:vAlign w:val="center"/>
          </w:tcPr>
          <w:p w14:paraId="56867913" w14:textId="77777777" w:rsidR="005E3C0E" w:rsidRPr="005E3C0E" w:rsidRDefault="005E3C0E" w:rsidP="00C474B3">
            <w:pPr>
              <w:spacing w:after="0" w:line="240" w:lineRule="auto"/>
              <w:ind w:left="298" w:hanging="284"/>
              <w:rPr>
                <w:rFonts w:ascii="Calibri" w:eastAsia="Batang" w:hAnsi="Calibri" w:cs="Calibri"/>
                <w:sz w:val="20"/>
                <w:szCs w:val="20"/>
                <w:lang w:val="en-US"/>
              </w:rPr>
            </w:pPr>
            <w:r w:rsidRPr="005E3C0E">
              <w:rPr>
                <w:rFonts w:ascii="Calibri" w:eastAsia="Batang" w:hAnsi="Calibri" w:cs="Calibri"/>
                <w:sz w:val="20"/>
                <w:szCs w:val="20"/>
                <w:lang w:val="en-US"/>
              </w:rPr>
              <w:tab/>
              <w:t>Below average</w:t>
            </w:r>
          </w:p>
        </w:tc>
        <w:tc>
          <w:tcPr>
            <w:tcW w:w="1416" w:type="dxa"/>
            <w:shd w:val="clear" w:color="auto" w:fill="auto"/>
            <w:vAlign w:val="center"/>
          </w:tcPr>
          <w:p w14:paraId="7FDFB1E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18.8</w:t>
            </w:r>
          </w:p>
          <w:p w14:paraId="43B9E41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(17.4 - 20.3)</w:t>
            </w:r>
          </w:p>
        </w:tc>
        <w:tc>
          <w:tcPr>
            <w:tcW w:w="1417" w:type="dxa"/>
            <w:shd w:val="clear" w:color="auto" w:fill="auto"/>
            <w:vAlign w:val="center"/>
          </w:tcPr>
          <w:p w14:paraId="4D70C85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21.6</w:t>
            </w:r>
          </w:p>
          <w:p w14:paraId="7AC24DA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(15.5 - 27.7)</w:t>
            </w:r>
          </w:p>
        </w:tc>
        <w:tc>
          <w:tcPr>
            <w:tcW w:w="1417" w:type="dxa"/>
            <w:shd w:val="clear" w:color="auto" w:fill="auto"/>
            <w:vAlign w:val="center"/>
          </w:tcPr>
          <w:p w14:paraId="0B28F0C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33.3</w:t>
            </w:r>
          </w:p>
          <w:p w14:paraId="3CA9F3A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(28.7 - 38.0)</w:t>
            </w:r>
          </w:p>
        </w:tc>
        <w:tc>
          <w:tcPr>
            <w:tcW w:w="1417" w:type="dxa"/>
            <w:gridSpan w:val="2"/>
            <w:shd w:val="clear" w:color="auto" w:fill="auto"/>
            <w:vAlign w:val="center"/>
          </w:tcPr>
          <w:p w14:paraId="5EF56D6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35.4</w:t>
            </w:r>
          </w:p>
          <w:p w14:paraId="08735F3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(27.2 - 43.5)</w:t>
            </w:r>
          </w:p>
        </w:tc>
        <w:tc>
          <w:tcPr>
            <w:tcW w:w="1417" w:type="dxa"/>
            <w:shd w:val="clear" w:color="auto" w:fill="auto"/>
            <w:vAlign w:val="center"/>
          </w:tcPr>
          <w:p w14:paraId="4D1977E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49.6</w:t>
            </w:r>
          </w:p>
          <w:p w14:paraId="651ADE5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(44.7 - 54.5)</w:t>
            </w:r>
          </w:p>
        </w:tc>
        <w:tc>
          <w:tcPr>
            <w:tcW w:w="1419" w:type="dxa"/>
            <w:shd w:val="clear" w:color="auto" w:fill="auto"/>
            <w:vAlign w:val="center"/>
          </w:tcPr>
          <w:p w14:paraId="52CFC91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44.1</w:t>
            </w:r>
          </w:p>
          <w:p w14:paraId="0862D81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(40.8 - 47.4)</w:t>
            </w:r>
          </w:p>
        </w:tc>
        <w:tc>
          <w:tcPr>
            <w:tcW w:w="1417" w:type="dxa"/>
            <w:vAlign w:val="center"/>
          </w:tcPr>
          <w:p w14:paraId="5307D40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28.0</w:t>
            </w:r>
          </w:p>
          <w:p w14:paraId="6E5EC25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(26.7 - 29.3)</w:t>
            </w:r>
          </w:p>
        </w:tc>
        <w:tc>
          <w:tcPr>
            <w:tcW w:w="1417" w:type="dxa"/>
          </w:tcPr>
          <w:p w14:paraId="4451CE8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1.39</w:t>
            </w:r>
          </w:p>
          <w:p w14:paraId="116E06B7"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(1.34 - 1.44</w:t>
            </w:r>
            <w:r w:rsidR="005E3C0E" w:rsidRPr="005E3C0E">
              <w:rPr>
                <w:rFonts w:ascii="Calibri" w:eastAsia="Batang" w:hAnsi="Calibri" w:cs="Calibri"/>
                <w:sz w:val="20"/>
                <w:szCs w:val="20"/>
                <w:lang w:val="en-US"/>
              </w:rPr>
              <w:t>)</w:t>
            </w:r>
          </w:p>
        </w:tc>
        <w:tc>
          <w:tcPr>
            <w:tcW w:w="1417" w:type="dxa"/>
            <w:gridSpan w:val="2"/>
            <w:vAlign w:val="center"/>
          </w:tcPr>
          <w:p w14:paraId="450447E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3FACFDE4" w14:textId="77777777" w:rsidTr="00646802">
        <w:trPr>
          <w:gridAfter w:val="1"/>
          <w:wAfter w:w="7" w:type="dxa"/>
          <w:trHeight w:val="227"/>
        </w:trPr>
        <w:tc>
          <w:tcPr>
            <w:tcW w:w="1932" w:type="dxa"/>
            <w:tcBorders>
              <w:bottom w:val="single" w:sz="4" w:space="0" w:color="auto"/>
            </w:tcBorders>
            <w:shd w:val="clear" w:color="auto" w:fill="F2F2F2" w:themeFill="background1" w:themeFillShade="F2"/>
            <w:vAlign w:val="center"/>
          </w:tcPr>
          <w:p w14:paraId="42472218"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sz w:val="20"/>
                <w:szCs w:val="20"/>
                <w:lang w:val="en-US"/>
              </w:rPr>
              <w:t>Education</w:t>
            </w:r>
            <w:r w:rsidRPr="005E3C0E">
              <w:rPr>
                <w:rFonts w:ascii="Calibri" w:eastAsia="Batang" w:hAnsi="Calibri" w:cs="Calibri"/>
                <w:sz w:val="20"/>
                <w:szCs w:val="20"/>
                <w:lang w:val="en-US"/>
              </w:rPr>
              <w:t xml:space="preserve"> in years</w:t>
            </w:r>
          </w:p>
          <w:p w14:paraId="3DF3C8F6"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i/>
                <w:sz w:val="20"/>
                <w:szCs w:val="20"/>
                <w:lang w:val="en-US"/>
              </w:rPr>
              <w:t>mean (SD)</w:t>
            </w:r>
          </w:p>
        </w:tc>
        <w:tc>
          <w:tcPr>
            <w:tcW w:w="1416" w:type="dxa"/>
            <w:tcBorders>
              <w:bottom w:val="single" w:sz="4" w:space="0" w:color="auto"/>
            </w:tcBorders>
            <w:shd w:val="clear" w:color="auto" w:fill="F2F2F2" w:themeFill="background1" w:themeFillShade="F2"/>
            <w:vAlign w:val="center"/>
          </w:tcPr>
          <w:p w14:paraId="4C7161D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12.7 (3.4)</w:t>
            </w:r>
          </w:p>
        </w:tc>
        <w:tc>
          <w:tcPr>
            <w:tcW w:w="1417" w:type="dxa"/>
            <w:tcBorders>
              <w:bottom w:val="single" w:sz="4" w:space="0" w:color="auto"/>
            </w:tcBorders>
            <w:shd w:val="clear" w:color="auto" w:fill="F2F2F2" w:themeFill="background1" w:themeFillShade="F2"/>
            <w:vAlign w:val="center"/>
          </w:tcPr>
          <w:p w14:paraId="34C2E16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12.7 (3.4)</w:t>
            </w:r>
          </w:p>
        </w:tc>
        <w:tc>
          <w:tcPr>
            <w:tcW w:w="1417" w:type="dxa"/>
            <w:tcBorders>
              <w:bottom w:val="single" w:sz="4" w:space="0" w:color="auto"/>
            </w:tcBorders>
            <w:shd w:val="clear" w:color="auto" w:fill="F2F2F2" w:themeFill="background1" w:themeFillShade="F2"/>
            <w:vAlign w:val="center"/>
          </w:tcPr>
          <w:p w14:paraId="334DE8A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12.2 (3.4)</w:t>
            </w:r>
          </w:p>
        </w:tc>
        <w:tc>
          <w:tcPr>
            <w:tcW w:w="1417" w:type="dxa"/>
            <w:gridSpan w:val="2"/>
            <w:tcBorders>
              <w:bottom w:val="single" w:sz="4" w:space="0" w:color="auto"/>
            </w:tcBorders>
            <w:shd w:val="clear" w:color="auto" w:fill="F2F2F2" w:themeFill="background1" w:themeFillShade="F2"/>
            <w:vAlign w:val="center"/>
          </w:tcPr>
          <w:p w14:paraId="4EE376B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11.0 (2.8)</w:t>
            </w:r>
          </w:p>
        </w:tc>
        <w:tc>
          <w:tcPr>
            <w:tcW w:w="1417" w:type="dxa"/>
            <w:tcBorders>
              <w:bottom w:val="single" w:sz="4" w:space="0" w:color="auto"/>
            </w:tcBorders>
            <w:shd w:val="clear" w:color="auto" w:fill="F2F2F2" w:themeFill="background1" w:themeFillShade="F2"/>
            <w:vAlign w:val="center"/>
          </w:tcPr>
          <w:p w14:paraId="074ECDE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11.5 (3.2)</w:t>
            </w:r>
          </w:p>
        </w:tc>
        <w:tc>
          <w:tcPr>
            <w:tcW w:w="1419" w:type="dxa"/>
            <w:tcBorders>
              <w:bottom w:val="single" w:sz="4" w:space="0" w:color="auto"/>
            </w:tcBorders>
            <w:shd w:val="clear" w:color="auto" w:fill="F2F2F2" w:themeFill="background1" w:themeFillShade="F2"/>
            <w:vAlign w:val="center"/>
          </w:tcPr>
          <w:p w14:paraId="753D2AC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12.1 (3.0)</w:t>
            </w:r>
          </w:p>
        </w:tc>
        <w:tc>
          <w:tcPr>
            <w:tcW w:w="1417" w:type="dxa"/>
            <w:tcBorders>
              <w:bottom w:val="single" w:sz="4" w:space="0" w:color="auto"/>
            </w:tcBorders>
            <w:shd w:val="clear" w:color="auto" w:fill="F2F2F2" w:themeFill="background1" w:themeFillShade="F2"/>
            <w:vAlign w:val="center"/>
          </w:tcPr>
          <w:p w14:paraId="469FA9D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12.4 (3.3)</w:t>
            </w:r>
          </w:p>
        </w:tc>
        <w:tc>
          <w:tcPr>
            <w:tcW w:w="1417" w:type="dxa"/>
            <w:tcBorders>
              <w:bottom w:val="single" w:sz="4" w:space="0" w:color="auto"/>
            </w:tcBorders>
            <w:shd w:val="clear" w:color="auto" w:fill="F2F2F2" w:themeFill="background1" w:themeFillShade="F2"/>
          </w:tcPr>
          <w:p w14:paraId="7642FC0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-0.20</w:t>
            </w:r>
          </w:p>
          <w:p w14:paraId="02CCC7A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 xml:space="preserve">(-0.25 - </w:t>
            </w:r>
          </w:p>
          <w:p w14:paraId="05153E5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-0.15)</w:t>
            </w:r>
          </w:p>
        </w:tc>
        <w:tc>
          <w:tcPr>
            <w:tcW w:w="1417" w:type="dxa"/>
            <w:gridSpan w:val="2"/>
            <w:tcBorders>
              <w:bottom w:val="single" w:sz="4" w:space="0" w:color="auto"/>
            </w:tcBorders>
            <w:shd w:val="clear" w:color="auto" w:fill="F2F2F2" w:themeFill="background1" w:themeFillShade="F2"/>
            <w:vAlign w:val="center"/>
          </w:tcPr>
          <w:p w14:paraId="1B05918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FC2873" w14:paraId="5664CD9E" w14:textId="77777777" w:rsidTr="00646802">
        <w:trPr>
          <w:gridAfter w:val="2"/>
          <w:wAfter w:w="14" w:type="dxa"/>
          <w:trHeight w:val="227"/>
        </w:trPr>
        <w:tc>
          <w:tcPr>
            <w:tcW w:w="14679" w:type="dxa"/>
            <w:gridSpan w:val="11"/>
            <w:tcBorders>
              <w:top w:val="single" w:sz="4" w:space="0" w:color="auto"/>
            </w:tcBorders>
            <w:shd w:val="clear" w:color="auto" w:fill="auto"/>
            <w:vAlign w:val="center"/>
          </w:tcPr>
          <w:p w14:paraId="6A94E935"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i/>
                <w:sz w:val="18"/>
                <w:szCs w:val="18"/>
                <w:lang w:val="en-US"/>
              </w:rPr>
              <w:t>Notes.</w:t>
            </w:r>
            <w:r w:rsidRPr="005E3C0E">
              <w:rPr>
                <w:rFonts w:ascii="Calibri" w:eastAsia="Batang" w:hAnsi="Calibri" w:cs="Calibri"/>
                <w:sz w:val="18"/>
                <w:szCs w:val="18"/>
                <w:lang w:val="en-US"/>
              </w:rPr>
              <w:t xml:space="preserve"> PC sample = four groups of patients sampled from primary care settings across six countries. SC sample = two groups of patients sampled from specialized care settings for alcohol treatment across eight countries. AA = alcohol abuse. AD = alcohol dependence. AUD = alcohol use disorder. DSM-5 = Diagnostic and Statistical Manual of Mental Disorders, Fifth Edition. OR = Odds Ratio. CI = confidence interval. SD = standard deviation. SES = socio-economic status.</w:t>
            </w:r>
          </w:p>
          <w:p w14:paraId="6DC38273"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Grouping variable was defined as follows with all diagnoses referring to past 12 months: 1 = no alcohol use disorder at all. 2 = AA (no AD) but not in treatment. 3 = AD but not in treatment. 4 = AUD (AA or AD) in treatment. 5 = in specialized care meeting at most three current DSM-5 alcohol use disorder criteria. 6 = in specialized care meeting at least four current DSM-5 alcohol use disorder criteria.</w:t>
            </w:r>
          </w:p>
          <w:p w14:paraId="00705AB6"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vertAlign w:val="superscript"/>
                <w:lang w:val="en-US"/>
              </w:rPr>
              <w:t>a</w:t>
            </w:r>
            <w:r w:rsidRPr="005E3C0E">
              <w:rPr>
                <w:rFonts w:ascii="Calibri" w:eastAsia="Batang" w:hAnsi="Calibri" w:cs="Calibri"/>
                <w:sz w:val="18"/>
                <w:szCs w:val="18"/>
                <w:lang w:val="en-US"/>
              </w:rPr>
              <w:t xml:space="preserve"> For continuous outcomes (age and education in years), weighted linear regressions were run using grouping variable, age and country as predictors. For dichotomous outcomes (all remaining variables), weighted logistic regressions were run using the same predictors. Coefficients and Odds Ratios of the grouping variable are reported, for linear and logistic regressions respectively. </w:t>
            </w:r>
          </w:p>
          <w:p w14:paraId="71549F01"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vertAlign w:val="superscript"/>
                <w:lang w:val="en-US"/>
              </w:rPr>
              <w:t>b</w:t>
            </w:r>
            <w:r w:rsidRPr="005E3C0E">
              <w:rPr>
                <w:rFonts w:ascii="Calibri" w:eastAsia="Batang" w:hAnsi="Calibri" w:cs="Calibri"/>
                <w:sz w:val="18"/>
                <w:szCs w:val="18"/>
                <w:lang w:val="en-US"/>
              </w:rPr>
              <w:t xml:space="preserve"> significant Bonferroni-adjusted p-value: p &lt; α=0.01/16 = 0.0006 ; Adjustment for 16 analyses using the same male sample (Table 3, Web Table 2 &amp; Web Table 3).</w:t>
            </w:r>
          </w:p>
        </w:tc>
      </w:tr>
    </w:tbl>
    <w:p w14:paraId="74310D1F" w14:textId="77777777" w:rsidR="005E3C0E" w:rsidRPr="005E3C0E" w:rsidRDefault="005E3C0E" w:rsidP="005E3C0E">
      <w:pPr>
        <w:spacing w:line="480" w:lineRule="auto"/>
        <w:rPr>
          <w:rFonts w:ascii="Arial" w:eastAsia="Calibri" w:hAnsi="Arial" w:cs="Arial"/>
          <w:lang w:val="en-CA"/>
        </w:rPr>
      </w:pPr>
    </w:p>
    <w:tbl>
      <w:tblPr>
        <w:tblW w:w="14693" w:type="dxa"/>
        <w:tblInd w:w="-601" w:type="dxa"/>
        <w:tblLayout w:type="fixed"/>
        <w:tblLook w:val="00A0" w:firstRow="1" w:lastRow="0" w:firstColumn="1" w:lastColumn="0" w:noHBand="0" w:noVBand="0"/>
      </w:tblPr>
      <w:tblGrid>
        <w:gridCol w:w="1932"/>
        <w:gridCol w:w="1416"/>
        <w:gridCol w:w="1417"/>
        <w:gridCol w:w="1417"/>
        <w:gridCol w:w="1411"/>
        <w:gridCol w:w="6"/>
        <w:gridCol w:w="1417"/>
        <w:gridCol w:w="1419"/>
        <w:gridCol w:w="1417"/>
        <w:gridCol w:w="1417"/>
        <w:gridCol w:w="1410"/>
        <w:gridCol w:w="7"/>
        <w:gridCol w:w="7"/>
      </w:tblGrid>
      <w:tr w:rsidR="00A11B1A" w:rsidRPr="00FC2873" w14:paraId="28E48769" w14:textId="77777777" w:rsidTr="00646802">
        <w:trPr>
          <w:trHeight w:val="136"/>
        </w:trPr>
        <w:tc>
          <w:tcPr>
            <w:tcW w:w="14693" w:type="dxa"/>
            <w:gridSpan w:val="13"/>
            <w:tcBorders>
              <w:bottom w:val="single" w:sz="4" w:space="0" w:color="auto"/>
            </w:tcBorders>
            <w:shd w:val="clear" w:color="auto" w:fill="auto"/>
            <w:vAlign w:val="center"/>
          </w:tcPr>
          <w:p w14:paraId="18D15F97"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lastRenderedPageBreak/>
              <w:t>Web Table 3</w:t>
            </w:r>
          </w:p>
          <w:p w14:paraId="334CEB1D"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t>Functionality measures across different diagnostic categories by sex</w:t>
            </w:r>
          </w:p>
        </w:tc>
      </w:tr>
      <w:tr w:rsidR="005E3C0E" w:rsidRPr="005E3C0E" w14:paraId="755B6613" w14:textId="77777777" w:rsidTr="00646802">
        <w:trPr>
          <w:trHeight w:val="57"/>
        </w:trPr>
        <w:tc>
          <w:tcPr>
            <w:tcW w:w="1932" w:type="dxa"/>
            <w:tcBorders>
              <w:top w:val="single" w:sz="4" w:space="0" w:color="auto"/>
            </w:tcBorders>
            <w:shd w:val="clear" w:color="auto" w:fill="auto"/>
            <w:vAlign w:val="center"/>
          </w:tcPr>
          <w:p w14:paraId="622B92BF" w14:textId="77777777" w:rsidR="005E3C0E" w:rsidRPr="005E3C0E" w:rsidRDefault="005E3C0E" w:rsidP="00C474B3">
            <w:pPr>
              <w:spacing w:after="0" w:line="240" w:lineRule="auto"/>
              <w:rPr>
                <w:rFonts w:ascii="Calibri" w:eastAsia="Batang" w:hAnsi="Calibri" w:cs="Calibri"/>
                <w:b/>
                <w:bCs/>
                <w:iCs/>
                <w:lang w:val="en-US"/>
              </w:rPr>
            </w:pPr>
          </w:p>
        </w:tc>
        <w:tc>
          <w:tcPr>
            <w:tcW w:w="5661" w:type="dxa"/>
            <w:gridSpan w:val="4"/>
            <w:tcBorders>
              <w:top w:val="single" w:sz="4" w:space="0" w:color="auto"/>
              <w:bottom w:val="single" w:sz="4" w:space="0" w:color="auto"/>
            </w:tcBorders>
            <w:shd w:val="clear" w:color="auto" w:fill="auto"/>
            <w:vAlign w:val="bottom"/>
          </w:tcPr>
          <w:p w14:paraId="3CA98DCB"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r w:rsidRPr="005E3C0E">
              <w:rPr>
                <w:rFonts w:ascii="Calibri" w:eastAsia="Batang" w:hAnsi="Calibri" w:cs="Calibri"/>
                <w:sz w:val="20"/>
                <w:szCs w:val="20"/>
                <w:lang w:val="en-US"/>
              </w:rPr>
              <w:t>From PC sample</w:t>
            </w:r>
          </w:p>
        </w:tc>
        <w:tc>
          <w:tcPr>
            <w:tcW w:w="2842" w:type="dxa"/>
            <w:gridSpan w:val="3"/>
            <w:tcBorders>
              <w:top w:val="single" w:sz="4" w:space="0" w:color="auto"/>
              <w:bottom w:val="single" w:sz="4" w:space="0" w:color="auto"/>
            </w:tcBorders>
            <w:shd w:val="clear" w:color="auto" w:fill="auto"/>
            <w:vAlign w:val="bottom"/>
          </w:tcPr>
          <w:p w14:paraId="4FB16782"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r w:rsidRPr="005E3C0E">
              <w:rPr>
                <w:rFonts w:ascii="Calibri" w:eastAsia="Batang" w:hAnsi="Calibri" w:cs="Calibri"/>
                <w:sz w:val="20"/>
                <w:szCs w:val="20"/>
                <w:lang w:val="en-US"/>
              </w:rPr>
              <w:t>From SC sample</w:t>
            </w:r>
          </w:p>
        </w:tc>
        <w:tc>
          <w:tcPr>
            <w:tcW w:w="1417" w:type="dxa"/>
            <w:tcBorders>
              <w:top w:val="single" w:sz="4" w:space="0" w:color="auto"/>
            </w:tcBorders>
            <w:shd w:val="clear" w:color="auto" w:fill="auto"/>
            <w:vAlign w:val="center"/>
          </w:tcPr>
          <w:p w14:paraId="63DCB9FF" w14:textId="77777777" w:rsidR="005E3C0E" w:rsidRPr="005E3C0E" w:rsidRDefault="005E3C0E" w:rsidP="00C474B3">
            <w:pPr>
              <w:spacing w:after="0" w:line="240" w:lineRule="auto"/>
              <w:jc w:val="center"/>
              <w:rPr>
                <w:rFonts w:ascii="Calibri" w:eastAsia="Calibri" w:hAnsi="Calibri" w:cs="Calibri"/>
                <w:sz w:val="20"/>
                <w:szCs w:val="20"/>
                <w:vertAlign w:val="superscript"/>
                <w:lang w:val="en-US"/>
              </w:rPr>
            </w:pPr>
          </w:p>
        </w:tc>
        <w:tc>
          <w:tcPr>
            <w:tcW w:w="2841" w:type="dxa"/>
            <w:gridSpan w:val="4"/>
            <w:tcBorders>
              <w:top w:val="single" w:sz="4" w:space="0" w:color="auto"/>
              <w:bottom w:val="single" w:sz="4" w:space="0" w:color="auto"/>
            </w:tcBorders>
            <w:vAlign w:val="bottom"/>
          </w:tcPr>
          <w:p w14:paraId="25D84853" w14:textId="77777777" w:rsidR="005E3C0E" w:rsidRPr="005E3C0E" w:rsidRDefault="005E3C0E" w:rsidP="00C474B3">
            <w:pPr>
              <w:spacing w:after="0" w:line="240" w:lineRule="auto"/>
              <w:jc w:val="center"/>
              <w:rPr>
                <w:rFonts w:ascii="Calibri" w:eastAsia="Calibri" w:hAnsi="Calibri" w:cs="Calibri"/>
                <w:sz w:val="20"/>
                <w:szCs w:val="20"/>
                <w:lang w:val="en-US"/>
              </w:rPr>
            </w:pPr>
            <w:r w:rsidRPr="005E3C0E">
              <w:rPr>
                <w:rFonts w:ascii="Calibri" w:eastAsia="Calibri" w:hAnsi="Calibri" w:cs="Calibri"/>
                <w:sz w:val="20"/>
                <w:szCs w:val="20"/>
                <w:lang w:val="en-US"/>
              </w:rPr>
              <w:t>Linear test</w:t>
            </w:r>
          </w:p>
        </w:tc>
      </w:tr>
      <w:tr w:rsidR="005E3C0E" w:rsidRPr="005E3C0E" w14:paraId="0EC54183" w14:textId="77777777" w:rsidTr="00646802">
        <w:trPr>
          <w:gridAfter w:val="1"/>
          <w:wAfter w:w="7" w:type="dxa"/>
          <w:trHeight w:val="340"/>
        </w:trPr>
        <w:tc>
          <w:tcPr>
            <w:tcW w:w="1932" w:type="dxa"/>
            <w:tcBorders>
              <w:bottom w:val="single" w:sz="4" w:space="0" w:color="auto"/>
            </w:tcBorders>
            <w:shd w:val="clear" w:color="auto" w:fill="auto"/>
            <w:vAlign w:val="center"/>
          </w:tcPr>
          <w:p w14:paraId="4E67E382" w14:textId="77777777" w:rsidR="005E3C0E" w:rsidRPr="005E3C0E" w:rsidRDefault="005E3C0E" w:rsidP="00C474B3">
            <w:pPr>
              <w:spacing w:after="0" w:line="240" w:lineRule="auto"/>
              <w:rPr>
                <w:rFonts w:ascii="Calibri" w:eastAsia="Batang" w:hAnsi="Calibri" w:cs="Calibri"/>
                <w:b/>
                <w:sz w:val="20"/>
                <w:szCs w:val="20"/>
                <w:lang w:val="en-US"/>
              </w:rPr>
            </w:pPr>
          </w:p>
        </w:tc>
        <w:tc>
          <w:tcPr>
            <w:tcW w:w="1416" w:type="dxa"/>
            <w:tcBorders>
              <w:top w:val="single" w:sz="4" w:space="0" w:color="auto"/>
              <w:bottom w:val="single" w:sz="4" w:space="0" w:color="auto"/>
            </w:tcBorders>
            <w:shd w:val="clear" w:color="auto" w:fill="auto"/>
            <w:vAlign w:val="center"/>
          </w:tcPr>
          <w:p w14:paraId="028FCEC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No alcohol use disorder</w:t>
            </w:r>
          </w:p>
        </w:tc>
        <w:tc>
          <w:tcPr>
            <w:tcW w:w="1417" w:type="dxa"/>
            <w:tcBorders>
              <w:top w:val="single" w:sz="4" w:space="0" w:color="auto"/>
              <w:bottom w:val="single" w:sz="4" w:space="0" w:color="auto"/>
            </w:tcBorders>
            <w:shd w:val="clear" w:color="auto" w:fill="auto"/>
            <w:vAlign w:val="center"/>
          </w:tcPr>
          <w:p w14:paraId="61FBF53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AA without treatment</w:t>
            </w:r>
          </w:p>
        </w:tc>
        <w:tc>
          <w:tcPr>
            <w:tcW w:w="1417" w:type="dxa"/>
            <w:tcBorders>
              <w:top w:val="single" w:sz="4" w:space="0" w:color="auto"/>
              <w:bottom w:val="single" w:sz="4" w:space="0" w:color="auto"/>
            </w:tcBorders>
            <w:shd w:val="clear" w:color="auto" w:fill="auto"/>
            <w:vAlign w:val="center"/>
          </w:tcPr>
          <w:p w14:paraId="19FA374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AD without treatment</w:t>
            </w:r>
          </w:p>
        </w:tc>
        <w:tc>
          <w:tcPr>
            <w:tcW w:w="1417" w:type="dxa"/>
            <w:gridSpan w:val="2"/>
            <w:tcBorders>
              <w:top w:val="single" w:sz="4" w:space="0" w:color="auto"/>
              <w:bottom w:val="single" w:sz="4" w:space="0" w:color="auto"/>
            </w:tcBorders>
            <w:shd w:val="clear" w:color="auto" w:fill="auto"/>
            <w:vAlign w:val="center"/>
          </w:tcPr>
          <w:p w14:paraId="2F27DE3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AUD with treatment</w:t>
            </w:r>
          </w:p>
        </w:tc>
        <w:tc>
          <w:tcPr>
            <w:tcW w:w="1417" w:type="dxa"/>
            <w:tcBorders>
              <w:top w:val="single" w:sz="4" w:space="0" w:color="auto"/>
              <w:bottom w:val="single" w:sz="4" w:space="0" w:color="auto"/>
            </w:tcBorders>
            <w:shd w:val="clear" w:color="auto" w:fill="auto"/>
            <w:vAlign w:val="center"/>
          </w:tcPr>
          <w:p w14:paraId="2785812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&lt;4 DSM-5 criteria</w:t>
            </w:r>
          </w:p>
        </w:tc>
        <w:tc>
          <w:tcPr>
            <w:tcW w:w="1419" w:type="dxa"/>
            <w:tcBorders>
              <w:top w:val="single" w:sz="4" w:space="0" w:color="auto"/>
              <w:bottom w:val="single" w:sz="4" w:space="0" w:color="auto"/>
            </w:tcBorders>
            <w:shd w:val="clear" w:color="auto" w:fill="auto"/>
            <w:vAlign w:val="center"/>
          </w:tcPr>
          <w:p w14:paraId="47B8C1C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&gt;=4 DSM-5 criteria</w:t>
            </w:r>
          </w:p>
        </w:tc>
        <w:tc>
          <w:tcPr>
            <w:tcW w:w="1417" w:type="dxa"/>
            <w:tcBorders>
              <w:bottom w:val="single" w:sz="4" w:space="0" w:color="auto"/>
            </w:tcBorders>
            <w:vAlign w:val="center"/>
          </w:tcPr>
          <w:p w14:paraId="15EFF9B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Total</w:t>
            </w:r>
          </w:p>
        </w:tc>
        <w:tc>
          <w:tcPr>
            <w:tcW w:w="1417" w:type="dxa"/>
            <w:tcBorders>
              <w:bottom w:val="single" w:sz="4" w:space="0" w:color="auto"/>
            </w:tcBorders>
          </w:tcPr>
          <w:p w14:paraId="324BC151" w14:textId="77777777" w:rsidR="005E3C0E" w:rsidRPr="005E3C0E" w:rsidRDefault="005E3C0E" w:rsidP="00C474B3">
            <w:pPr>
              <w:spacing w:after="0" w:line="240" w:lineRule="auto"/>
              <w:jc w:val="center"/>
              <w:rPr>
                <w:rFonts w:ascii="Calibri" w:eastAsia="Batang" w:hAnsi="Calibri" w:cs="Calibri"/>
                <w:b/>
                <w:sz w:val="20"/>
                <w:szCs w:val="20"/>
                <w:vertAlign w:val="superscript"/>
                <w:lang w:val="en-US"/>
              </w:rPr>
            </w:pPr>
            <w:r w:rsidRPr="005E3C0E">
              <w:rPr>
                <w:rFonts w:ascii="Calibri" w:eastAsia="Batang" w:hAnsi="Calibri" w:cs="Calibri"/>
                <w:i/>
                <w:sz w:val="20"/>
                <w:szCs w:val="20"/>
                <w:lang w:val="en-US"/>
              </w:rPr>
              <w:t xml:space="preserve">Coefficient (95% CI) </w:t>
            </w:r>
            <w:r w:rsidRPr="005E3C0E">
              <w:rPr>
                <w:rFonts w:ascii="Calibri" w:eastAsia="Batang" w:hAnsi="Calibri" w:cs="Calibri"/>
                <w:i/>
                <w:sz w:val="20"/>
                <w:szCs w:val="20"/>
                <w:vertAlign w:val="superscript"/>
                <w:lang w:val="en-US"/>
              </w:rPr>
              <w:t>a</w:t>
            </w:r>
          </w:p>
        </w:tc>
        <w:tc>
          <w:tcPr>
            <w:tcW w:w="1417" w:type="dxa"/>
            <w:gridSpan w:val="2"/>
            <w:tcBorders>
              <w:bottom w:val="single" w:sz="4" w:space="0" w:color="auto"/>
            </w:tcBorders>
            <w:vAlign w:val="center"/>
          </w:tcPr>
          <w:p w14:paraId="1F44001E" w14:textId="77777777" w:rsidR="005E3C0E" w:rsidRPr="005E3C0E" w:rsidRDefault="005E3C0E" w:rsidP="00C474B3">
            <w:pPr>
              <w:spacing w:after="0" w:line="240" w:lineRule="auto"/>
              <w:jc w:val="center"/>
              <w:rPr>
                <w:rFonts w:ascii="Calibri" w:eastAsia="Batang" w:hAnsi="Calibri" w:cs="Calibri"/>
                <w:i/>
                <w:sz w:val="20"/>
                <w:szCs w:val="20"/>
                <w:vertAlign w:val="superscript"/>
                <w:lang w:val="en-US"/>
              </w:rPr>
            </w:pPr>
            <w:r w:rsidRPr="005E3C0E">
              <w:rPr>
                <w:rFonts w:ascii="Calibri" w:eastAsia="Batang" w:hAnsi="Calibri" w:cs="Calibri"/>
                <w:i/>
                <w:sz w:val="20"/>
                <w:szCs w:val="20"/>
                <w:lang w:val="en-US"/>
              </w:rPr>
              <w:t>P value</w:t>
            </w:r>
          </w:p>
        </w:tc>
      </w:tr>
      <w:tr w:rsidR="005E3C0E" w:rsidRPr="005E3C0E" w14:paraId="15463F2A" w14:textId="77777777" w:rsidTr="00646802">
        <w:trPr>
          <w:gridAfter w:val="1"/>
          <w:wAfter w:w="7" w:type="dxa"/>
          <w:trHeight w:val="227"/>
        </w:trPr>
        <w:tc>
          <w:tcPr>
            <w:tcW w:w="1932" w:type="dxa"/>
            <w:tcBorders>
              <w:top w:val="single" w:sz="4" w:space="0" w:color="auto"/>
            </w:tcBorders>
            <w:shd w:val="clear" w:color="auto" w:fill="F2F2F2" w:themeFill="background1" w:themeFillShade="F2"/>
            <w:vAlign w:val="center"/>
          </w:tcPr>
          <w:p w14:paraId="406F046C"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N</w:t>
            </w:r>
          </w:p>
        </w:tc>
        <w:tc>
          <w:tcPr>
            <w:tcW w:w="1416" w:type="dxa"/>
            <w:tcBorders>
              <w:top w:val="single" w:sz="4" w:space="0" w:color="auto"/>
            </w:tcBorders>
            <w:shd w:val="clear" w:color="auto" w:fill="F2F2F2" w:themeFill="background1" w:themeFillShade="F2"/>
            <w:vAlign w:val="center"/>
          </w:tcPr>
          <w:p w14:paraId="7E09882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7,365</w:t>
            </w:r>
          </w:p>
        </w:tc>
        <w:tc>
          <w:tcPr>
            <w:tcW w:w="1417" w:type="dxa"/>
            <w:tcBorders>
              <w:top w:val="single" w:sz="4" w:space="0" w:color="auto"/>
            </w:tcBorders>
            <w:shd w:val="clear" w:color="auto" w:fill="F2F2F2" w:themeFill="background1" w:themeFillShade="F2"/>
            <w:vAlign w:val="center"/>
          </w:tcPr>
          <w:p w14:paraId="4EB9806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278</w:t>
            </w:r>
          </w:p>
        </w:tc>
        <w:tc>
          <w:tcPr>
            <w:tcW w:w="1417" w:type="dxa"/>
            <w:tcBorders>
              <w:top w:val="single" w:sz="4" w:space="0" w:color="auto"/>
            </w:tcBorders>
            <w:shd w:val="clear" w:color="auto" w:fill="F2F2F2" w:themeFill="background1" w:themeFillShade="F2"/>
            <w:vAlign w:val="center"/>
          </w:tcPr>
          <w:p w14:paraId="3D80FFC3" w14:textId="77777777" w:rsidR="005E3C0E" w:rsidRPr="005E3C0E" w:rsidRDefault="00E62279"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637</w:t>
            </w:r>
          </w:p>
        </w:tc>
        <w:tc>
          <w:tcPr>
            <w:tcW w:w="1417" w:type="dxa"/>
            <w:gridSpan w:val="2"/>
            <w:tcBorders>
              <w:top w:val="single" w:sz="4" w:space="0" w:color="auto"/>
            </w:tcBorders>
            <w:shd w:val="clear" w:color="auto" w:fill="F2F2F2" w:themeFill="background1" w:themeFillShade="F2"/>
            <w:vAlign w:val="center"/>
          </w:tcPr>
          <w:p w14:paraId="18E0A2BA" w14:textId="77777777" w:rsidR="005E3C0E" w:rsidRPr="005E3C0E" w:rsidRDefault="005E3C0E" w:rsidP="00E62279">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w:t>
            </w:r>
            <w:r w:rsidR="00E62279">
              <w:rPr>
                <w:rFonts w:ascii="Calibri" w:eastAsia="Batang" w:hAnsi="Calibri" w:cs="Calibri"/>
                <w:sz w:val="20"/>
                <w:szCs w:val="20"/>
                <w:lang w:val="en-US"/>
              </w:rPr>
              <w:t>6</w:t>
            </w:r>
          </w:p>
        </w:tc>
        <w:tc>
          <w:tcPr>
            <w:tcW w:w="1417" w:type="dxa"/>
            <w:tcBorders>
              <w:top w:val="single" w:sz="4" w:space="0" w:color="auto"/>
            </w:tcBorders>
            <w:shd w:val="clear" w:color="auto" w:fill="F2F2F2" w:themeFill="background1" w:themeFillShade="F2"/>
            <w:vAlign w:val="center"/>
          </w:tcPr>
          <w:p w14:paraId="7CCF6699"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568</w:t>
            </w:r>
          </w:p>
        </w:tc>
        <w:tc>
          <w:tcPr>
            <w:tcW w:w="1419" w:type="dxa"/>
            <w:tcBorders>
              <w:top w:val="single" w:sz="4" w:space="0" w:color="auto"/>
            </w:tcBorders>
            <w:shd w:val="clear" w:color="auto" w:fill="F2F2F2" w:themeFill="background1" w:themeFillShade="F2"/>
            <w:vAlign w:val="center"/>
          </w:tcPr>
          <w:p w14:paraId="3BA00227"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1,194</w:t>
            </w:r>
          </w:p>
        </w:tc>
        <w:tc>
          <w:tcPr>
            <w:tcW w:w="1417" w:type="dxa"/>
            <w:tcBorders>
              <w:top w:val="single" w:sz="4" w:space="0" w:color="auto"/>
            </w:tcBorders>
            <w:shd w:val="clear" w:color="auto" w:fill="F2F2F2" w:themeFill="background1" w:themeFillShade="F2"/>
            <w:vAlign w:val="center"/>
          </w:tcPr>
          <w:p w14:paraId="047F74B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10,238</w:t>
            </w:r>
          </w:p>
        </w:tc>
        <w:tc>
          <w:tcPr>
            <w:tcW w:w="1417" w:type="dxa"/>
            <w:tcBorders>
              <w:top w:val="single" w:sz="4" w:space="0" w:color="auto"/>
            </w:tcBorders>
            <w:shd w:val="clear" w:color="auto" w:fill="F2F2F2" w:themeFill="background1" w:themeFillShade="F2"/>
            <w:vAlign w:val="center"/>
          </w:tcPr>
          <w:p w14:paraId="28ACCB66"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417" w:type="dxa"/>
            <w:gridSpan w:val="2"/>
            <w:tcBorders>
              <w:top w:val="single" w:sz="4" w:space="0" w:color="auto"/>
            </w:tcBorders>
            <w:shd w:val="clear" w:color="auto" w:fill="F2F2F2" w:themeFill="background1" w:themeFillShade="F2"/>
          </w:tcPr>
          <w:p w14:paraId="0803CFC4" w14:textId="77777777" w:rsidR="005E3C0E" w:rsidRPr="005E3C0E" w:rsidRDefault="005E3C0E" w:rsidP="00C474B3">
            <w:pPr>
              <w:spacing w:after="0" w:line="240" w:lineRule="auto"/>
              <w:jc w:val="center"/>
              <w:rPr>
                <w:rFonts w:ascii="Calibri" w:eastAsia="Batang" w:hAnsi="Calibri" w:cs="Calibri"/>
                <w:sz w:val="20"/>
                <w:szCs w:val="20"/>
                <w:lang w:val="en-US"/>
              </w:rPr>
            </w:pPr>
          </w:p>
        </w:tc>
      </w:tr>
      <w:tr w:rsidR="005E3C0E" w:rsidRPr="00FC2873" w14:paraId="1E77465C" w14:textId="77777777" w:rsidTr="00646802">
        <w:trPr>
          <w:gridAfter w:val="1"/>
          <w:wAfter w:w="7" w:type="dxa"/>
          <w:trHeight w:val="310"/>
        </w:trPr>
        <w:tc>
          <w:tcPr>
            <w:tcW w:w="14686" w:type="dxa"/>
            <w:gridSpan w:val="12"/>
            <w:shd w:val="clear" w:color="auto" w:fill="auto"/>
            <w:vAlign w:val="center"/>
          </w:tcPr>
          <w:p w14:paraId="42F1E122"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WHODAS 2.0</w:t>
            </w:r>
            <w:r w:rsidRPr="005E3C0E">
              <w:rPr>
                <w:rFonts w:ascii="Calibri" w:eastAsia="Batang" w:hAnsi="Calibri" w:cs="Calibri"/>
                <w:sz w:val="20"/>
                <w:szCs w:val="20"/>
                <w:lang w:val="en-US"/>
              </w:rPr>
              <w:t xml:space="preserve"> total score</w:t>
            </w:r>
          </w:p>
          <w:p w14:paraId="5456BC01"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i/>
                <w:sz w:val="20"/>
                <w:szCs w:val="20"/>
                <w:lang w:val="en-US"/>
              </w:rPr>
              <w:t>mean (SD)</w:t>
            </w:r>
          </w:p>
        </w:tc>
      </w:tr>
      <w:tr w:rsidR="005E3C0E" w:rsidRPr="005E3C0E" w14:paraId="6D034A09" w14:textId="77777777" w:rsidTr="00646802">
        <w:trPr>
          <w:gridAfter w:val="1"/>
          <w:wAfter w:w="7" w:type="dxa"/>
          <w:trHeight w:val="454"/>
        </w:trPr>
        <w:tc>
          <w:tcPr>
            <w:tcW w:w="1932" w:type="dxa"/>
            <w:shd w:val="clear" w:color="auto" w:fill="F2F2F2" w:themeFill="background1" w:themeFillShade="F2"/>
            <w:vAlign w:val="center"/>
          </w:tcPr>
          <w:p w14:paraId="60D302A6" w14:textId="77777777" w:rsidR="005E3C0E" w:rsidRPr="005E3C0E" w:rsidRDefault="005E3C0E" w:rsidP="00C474B3">
            <w:pPr>
              <w:spacing w:after="0" w:line="240" w:lineRule="auto"/>
              <w:ind w:left="459"/>
              <w:rPr>
                <w:rFonts w:ascii="Calibri" w:eastAsia="Batang" w:hAnsi="Calibri" w:cs="Calibri"/>
                <w:b/>
                <w:bCs/>
                <w:lang w:val="en-US"/>
              </w:rPr>
            </w:pPr>
            <w:r w:rsidRPr="005E3C0E">
              <w:rPr>
                <w:rFonts w:ascii="Calibri" w:eastAsia="Batang" w:hAnsi="Calibri" w:cs="Calibri"/>
                <w:b/>
                <w:bCs/>
                <w:lang w:val="en-US"/>
              </w:rPr>
              <w:t>Female cases</w:t>
            </w:r>
          </w:p>
        </w:tc>
        <w:tc>
          <w:tcPr>
            <w:tcW w:w="1416" w:type="dxa"/>
            <w:shd w:val="clear" w:color="auto" w:fill="F2F2F2" w:themeFill="background1" w:themeFillShade="F2"/>
            <w:vAlign w:val="center"/>
          </w:tcPr>
          <w:p w14:paraId="1A19823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9.4 (13.1)</w:t>
            </w:r>
          </w:p>
        </w:tc>
        <w:tc>
          <w:tcPr>
            <w:tcW w:w="1417" w:type="dxa"/>
            <w:shd w:val="clear" w:color="auto" w:fill="F2F2F2" w:themeFill="background1" w:themeFillShade="F2"/>
            <w:vAlign w:val="center"/>
          </w:tcPr>
          <w:p w14:paraId="5FA5E8C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10.8 (11.8)</w:t>
            </w:r>
          </w:p>
        </w:tc>
        <w:tc>
          <w:tcPr>
            <w:tcW w:w="1417" w:type="dxa"/>
            <w:shd w:val="clear" w:color="auto" w:fill="F2F2F2" w:themeFill="background1" w:themeFillShade="F2"/>
            <w:vAlign w:val="center"/>
          </w:tcPr>
          <w:p w14:paraId="7AE0D25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13.0 (14.6)</w:t>
            </w:r>
          </w:p>
        </w:tc>
        <w:tc>
          <w:tcPr>
            <w:tcW w:w="1417" w:type="dxa"/>
            <w:gridSpan w:val="2"/>
            <w:shd w:val="clear" w:color="auto" w:fill="F2F2F2" w:themeFill="background1" w:themeFillShade="F2"/>
            <w:vAlign w:val="center"/>
          </w:tcPr>
          <w:p w14:paraId="1DF34E7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16.8 (17.2)</w:t>
            </w:r>
          </w:p>
        </w:tc>
        <w:tc>
          <w:tcPr>
            <w:tcW w:w="1417" w:type="dxa"/>
            <w:shd w:val="clear" w:color="auto" w:fill="F2F2F2" w:themeFill="background1" w:themeFillShade="F2"/>
            <w:vAlign w:val="center"/>
          </w:tcPr>
          <w:p w14:paraId="1A152D47"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11.0</w:t>
            </w:r>
            <w:r w:rsidR="005E3C0E" w:rsidRPr="005E3C0E">
              <w:rPr>
                <w:rFonts w:ascii="Calibri" w:eastAsia="Batang" w:hAnsi="Calibri" w:cs="Calibri"/>
                <w:sz w:val="20"/>
                <w:szCs w:val="20"/>
                <w:lang w:val="en-US"/>
              </w:rPr>
              <w:t xml:space="preserve"> (15.</w:t>
            </w:r>
            <w:r>
              <w:rPr>
                <w:rFonts w:ascii="Calibri" w:eastAsia="Batang" w:hAnsi="Calibri" w:cs="Calibri"/>
                <w:sz w:val="20"/>
                <w:szCs w:val="20"/>
                <w:lang w:val="en-US"/>
              </w:rPr>
              <w:t>7</w:t>
            </w:r>
            <w:r w:rsidR="005E3C0E"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3976C9AC"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24.2 (20.4)</w:t>
            </w:r>
          </w:p>
        </w:tc>
        <w:tc>
          <w:tcPr>
            <w:tcW w:w="1417" w:type="dxa"/>
            <w:shd w:val="clear" w:color="auto" w:fill="F2F2F2" w:themeFill="background1" w:themeFillShade="F2"/>
            <w:vAlign w:val="center"/>
          </w:tcPr>
          <w:p w14:paraId="1D238CE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10.5 (14.2)</w:t>
            </w:r>
          </w:p>
        </w:tc>
        <w:tc>
          <w:tcPr>
            <w:tcW w:w="1417" w:type="dxa"/>
            <w:shd w:val="clear" w:color="auto" w:fill="F2F2F2" w:themeFill="background1" w:themeFillShade="F2"/>
            <w:vAlign w:val="center"/>
          </w:tcPr>
          <w:p w14:paraId="77E11CF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1.68</w:t>
            </w:r>
          </w:p>
          <w:p w14:paraId="1221C9B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(1.30 - 2.06)</w:t>
            </w:r>
          </w:p>
        </w:tc>
        <w:tc>
          <w:tcPr>
            <w:tcW w:w="1417" w:type="dxa"/>
            <w:gridSpan w:val="2"/>
            <w:shd w:val="clear" w:color="auto" w:fill="F2F2F2" w:themeFill="background1" w:themeFillShade="F2"/>
            <w:vAlign w:val="center"/>
          </w:tcPr>
          <w:p w14:paraId="35432C3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761E26" w14:paraId="7872025C" w14:textId="77777777" w:rsidTr="00646802">
        <w:trPr>
          <w:gridAfter w:val="1"/>
          <w:wAfter w:w="7" w:type="dxa"/>
          <w:trHeight w:val="497"/>
        </w:trPr>
        <w:tc>
          <w:tcPr>
            <w:tcW w:w="1932" w:type="dxa"/>
            <w:shd w:val="clear" w:color="auto" w:fill="F2F2F2" w:themeFill="background1" w:themeFillShade="F2"/>
            <w:vAlign w:val="center"/>
          </w:tcPr>
          <w:p w14:paraId="323C2D3D" w14:textId="77777777" w:rsidR="005E3C0E" w:rsidRPr="005E3C0E" w:rsidRDefault="005E3C0E" w:rsidP="00C474B3">
            <w:pPr>
              <w:spacing w:after="0" w:line="240" w:lineRule="auto"/>
              <w:ind w:left="459"/>
              <w:rPr>
                <w:rFonts w:ascii="Calibri" w:eastAsia="Batang" w:hAnsi="Calibri" w:cs="Calibri"/>
                <w:b/>
                <w:bCs/>
                <w:lang w:val="en-US"/>
              </w:rPr>
            </w:pPr>
            <w:r w:rsidRPr="005E3C0E">
              <w:rPr>
                <w:rFonts w:ascii="Calibri" w:eastAsia="Batang" w:hAnsi="Calibri" w:cs="Calibri"/>
                <w:b/>
                <w:bCs/>
                <w:lang w:val="en-US"/>
              </w:rPr>
              <w:t>Male cases</w:t>
            </w:r>
          </w:p>
        </w:tc>
        <w:tc>
          <w:tcPr>
            <w:tcW w:w="1416" w:type="dxa"/>
            <w:shd w:val="clear" w:color="auto" w:fill="F2F2F2" w:themeFill="background1" w:themeFillShade="F2"/>
            <w:vAlign w:val="center"/>
          </w:tcPr>
          <w:p w14:paraId="49A03B4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7.1 (11.6)</w:t>
            </w:r>
          </w:p>
        </w:tc>
        <w:tc>
          <w:tcPr>
            <w:tcW w:w="1417" w:type="dxa"/>
            <w:shd w:val="clear" w:color="auto" w:fill="F2F2F2" w:themeFill="background1" w:themeFillShade="F2"/>
            <w:vAlign w:val="center"/>
          </w:tcPr>
          <w:p w14:paraId="230EDC8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9.1 (14.5)</w:t>
            </w:r>
          </w:p>
        </w:tc>
        <w:tc>
          <w:tcPr>
            <w:tcW w:w="1417" w:type="dxa"/>
            <w:shd w:val="clear" w:color="auto" w:fill="F2F2F2" w:themeFill="background1" w:themeFillShade="F2"/>
            <w:vAlign w:val="center"/>
          </w:tcPr>
          <w:p w14:paraId="0C2ED05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12.1 (15.2)</w:t>
            </w:r>
          </w:p>
        </w:tc>
        <w:tc>
          <w:tcPr>
            <w:tcW w:w="1417" w:type="dxa"/>
            <w:gridSpan w:val="2"/>
            <w:shd w:val="clear" w:color="auto" w:fill="F2F2F2" w:themeFill="background1" w:themeFillShade="F2"/>
            <w:vAlign w:val="center"/>
          </w:tcPr>
          <w:p w14:paraId="7AFB039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17.5 (18.9)</w:t>
            </w:r>
          </w:p>
        </w:tc>
        <w:tc>
          <w:tcPr>
            <w:tcW w:w="1417" w:type="dxa"/>
            <w:shd w:val="clear" w:color="auto" w:fill="F2F2F2" w:themeFill="background1" w:themeFillShade="F2"/>
            <w:vAlign w:val="center"/>
          </w:tcPr>
          <w:p w14:paraId="0AC50F2C"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8.6</w:t>
            </w:r>
            <w:r w:rsidR="005E3C0E" w:rsidRPr="005E3C0E">
              <w:rPr>
                <w:rFonts w:ascii="Calibri" w:eastAsia="Batang" w:hAnsi="Calibri" w:cs="Calibri"/>
                <w:sz w:val="20"/>
                <w:szCs w:val="20"/>
                <w:lang w:val="en-US"/>
              </w:rPr>
              <w:t xml:space="preserve"> (12.7)</w:t>
            </w:r>
          </w:p>
        </w:tc>
        <w:tc>
          <w:tcPr>
            <w:tcW w:w="1419" w:type="dxa"/>
            <w:shd w:val="clear" w:color="auto" w:fill="F2F2F2" w:themeFill="background1" w:themeFillShade="F2"/>
            <w:vAlign w:val="center"/>
          </w:tcPr>
          <w:p w14:paraId="44E3CCB2"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21.2 (19.0)</w:t>
            </w:r>
          </w:p>
        </w:tc>
        <w:tc>
          <w:tcPr>
            <w:tcW w:w="1417" w:type="dxa"/>
            <w:shd w:val="clear" w:color="auto" w:fill="F2F2F2" w:themeFill="background1" w:themeFillShade="F2"/>
            <w:vAlign w:val="center"/>
          </w:tcPr>
          <w:p w14:paraId="7230ADF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10.7 (15.0)</w:t>
            </w:r>
          </w:p>
        </w:tc>
        <w:tc>
          <w:tcPr>
            <w:tcW w:w="1417" w:type="dxa"/>
            <w:shd w:val="clear" w:color="auto" w:fill="F2F2F2" w:themeFill="background1" w:themeFillShade="F2"/>
            <w:vAlign w:val="center"/>
          </w:tcPr>
          <w:p w14:paraId="508ECCB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1.91</w:t>
            </w:r>
          </w:p>
          <w:p w14:paraId="1151AA82"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(1.68 - 2.15</w:t>
            </w:r>
            <w:r w:rsidR="005E3C0E" w:rsidRPr="005E3C0E">
              <w:rPr>
                <w:rFonts w:ascii="Calibri" w:eastAsia="Batang" w:hAnsi="Calibri" w:cs="Calibri"/>
                <w:sz w:val="20"/>
                <w:szCs w:val="20"/>
                <w:lang w:val="en-US"/>
              </w:rPr>
              <w:t>)</w:t>
            </w:r>
          </w:p>
        </w:tc>
        <w:tc>
          <w:tcPr>
            <w:tcW w:w="1417" w:type="dxa"/>
            <w:gridSpan w:val="2"/>
            <w:shd w:val="clear" w:color="auto" w:fill="F2F2F2" w:themeFill="background1" w:themeFillShade="F2"/>
            <w:vAlign w:val="center"/>
          </w:tcPr>
          <w:p w14:paraId="0506FF0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874D64" w14:paraId="7030E6C6" w14:textId="77777777" w:rsidTr="00646802">
        <w:trPr>
          <w:gridAfter w:val="2"/>
          <w:wAfter w:w="14" w:type="dxa"/>
          <w:trHeight w:val="57"/>
        </w:trPr>
        <w:tc>
          <w:tcPr>
            <w:tcW w:w="14679" w:type="dxa"/>
            <w:gridSpan w:val="11"/>
            <w:shd w:val="clear" w:color="auto" w:fill="auto"/>
            <w:vAlign w:val="center"/>
          </w:tcPr>
          <w:p w14:paraId="48D16F52"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Cs/>
                <w:sz w:val="20"/>
                <w:szCs w:val="20"/>
                <w:lang w:val="en-US"/>
              </w:rPr>
              <w:t>Number of days of inability to carry out usual activities or work due to health condition in past month</w:t>
            </w:r>
            <w:r w:rsidRPr="005E3C0E">
              <w:rPr>
                <w:rFonts w:ascii="Calibri" w:eastAsia="Batang" w:hAnsi="Calibri" w:cs="Calibri"/>
                <w:sz w:val="20"/>
                <w:szCs w:val="20"/>
                <w:lang w:val="en-US"/>
              </w:rPr>
              <w:t xml:space="preserve"> (</w:t>
            </w:r>
            <w:r w:rsidRPr="005E3C0E">
              <w:rPr>
                <w:rFonts w:ascii="Calibri" w:eastAsia="Batang" w:hAnsi="Calibri" w:cs="Calibri"/>
                <w:b/>
                <w:sz w:val="20"/>
                <w:szCs w:val="20"/>
                <w:lang w:val="en-US"/>
              </w:rPr>
              <w:t>WHODAS 2.0</w:t>
            </w:r>
            <w:r w:rsidRPr="005E3C0E">
              <w:rPr>
                <w:rFonts w:ascii="Calibri" w:eastAsia="Batang" w:hAnsi="Calibri" w:cs="Calibri"/>
                <w:sz w:val="20"/>
                <w:szCs w:val="20"/>
                <w:lang w:val="en-US"/>
              </w:rPr>
              <w:t>)</w:t>
            </w:r>
          </w:p>
          <w:p w14:paraId="4857ED21" w14:textId="1258EC2F" w:rsidR="00874D64" w:rsidRPr="00874D64" w:rsidRDefault="005E3C0E" w:rsidP="00C474B3">
            <w:pPr>
              <w:spacing w:after="0" w:line="240" w:lineRule="auto"/>
              <w:rPr>
                <w:rFonts w:ascii="Calibri" w:eastAsia="Batang" w:hAnsi="Calibri" w:cs="Calibri"/>
                <w:i/>
                <w:sz w:val="20"/>
                <w:szCs w:val="20"/>
                <w:lang w:val="en-US"/>
              </w:rPr>
            </w:pPr>
            <w:r w:rsidRPr="005E3C0E">
              <w:rPr>
                <w:rFonts w:ascii="Calibri" w:eastAsia="Batang" w:hAnsi="Calibri" w:cs="Calibri"/>
                <w:i/>
                <w:sz w:val="20"/>
                <w:szCs w:val="20"/>
                <w:lang w:val="en-US"/>
              </w:rPr>
              <w:t>mean (SD)</w:t>
            </w:r>
          </w:p>
        </w:tc>
      </w:tr>
      <w:tr w:rsidR="005E3C0E" w:rsidRPr="005E3C0E" w14:paraId="1E3225A2" w14:textId="77777777" w:rsidTr="00646802">
        <w:trPr>
          <w:gridAfter w:val="1"/>
          <w:wAfter w:w="7" w:type="dxa"/>
          <w:trHeight w:val="454"/>
        </w:trPr>
        <w:tc>
          <w:tcPr>
            <w:tcW w:w="1932" w:type="dxa"/>
            <w:shd w:val="clear" w:color="auto" w:fill="F2F2F2" w:themeFill="background1" w:themeFillShade="F2"/>
            <w:vAlign w:val="center"/>
          </w:tcPr>
          <w:p w14:paraId="1F122754" w14:textId="77777777" w:rsidR="005E3C0E" w:rsidRPr="005E3C0E" w:rsidRDefault="005E3C0E" w:rsidP="00C474B3">
            <w:pPr>
              <w:spacing w:after="0" w:line="240" w:lineRule="auto"/>
              <w:ind w:left="459"/>
              <w:rPr>
                <w:rFonts w:ascii="Calibri" w:eastAsia="Batang" w:hAnsi="Calibri" w:cs="Calibri"/>
                <w:b/>
                <w:bCs/>
                <w:lang w:val="en-US"/>
              </w:rPr>
            </w:pPr>
            <w:r w:rsidRPr="005E3C0E">
              <w:rPr>
                <w:rFonts w:ascii="Calibri" w:eastAsia="Batang" w:hAnsi="Calibri" w:cs="Calibri"/>
                <w:b/>
                <w:bCs/>
                <w:lang w:val="en-US"/>
              </w:rPr>
              <w:t>Female cases</w:t>
            </w:r>
          </w:p>
        </w:tc>
        <w:tc>
          <w:tcPr>
            <w:tcW w:w="1416" w:type="dxa"/>
            <w:shd w:val="clear" w:color="auto" w:fill="F2F2F2" w:themeFill="background1" w:themeFillShade="F2"/>
            <w:vAlign w:val="center"/>
          </w:tcPr>
          <w:p w14:paraId="167B7C7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1.4 (4.5)</w:t>
            </w:r>
          </w:p>
        </w:tc>
        <w:tc>
          <w:tcPr>
            <w:tcW w:w="1417" w:type="dxa"/>
            <w:shd w:val="clear" w:color="auto" w:fill="F2F2F2" w:themeFill="background1" w:themeFillShade="F2"/>
            <w:vAlign w:val="center"/>
          </w:tcPr>
          <w:p w14:paraId="1A63790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1.0 (1.7)</w:t>
            </w:r>
          </w:p>
        </w:tc>
        <w:tc>
          <w:tcPr>
            <w:tcW w:w="1417" w:type="dxa"/>
            <w:shd w:val="clear" w:color="auto" w:fill="F2F2F2" w:themeFill="background1" w:themeFillShade="F2"/>
            <w:vAlign w:val="center"/>
          </w:tcPr>
          <w:p w14:paraId="75264B5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2.2 (5.6)</w:t>
            </w:r>
          </w:p>
        </w:tc>
        <w:tc>
          <w:tcPr>
            <w:tcW w:w="1417" w:type="dxa"/>
            <w:gridSpan w:val="2"/>
            <w:shd w:val="clear" w:color="auto" w:fill="F2F2F2" w:themeFill="background1" w:themeFillShade="F2"/>
            <w:vAlign w:val="center"/>
          </w:tcPr>
          <w:p w14:paraId="592648D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2.1 (6.2)</w:t>
            </w:r>
          </w:p>
        </w:tc>
        <w:tc>
          <w:tcPr>
            <w:tcW w:w="1417" w:type="dxa"/>
            <w:shd w:val="clear" w:color="auto" w:fill="F2F2F2" w:themeFill="background1" w:themeFillShade="F2"/>
            <w:vAlign w:val="center"/>
          </w:tcPr>
          <w:p w14:paraId="2CC524F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w:t>
            </w:r>
            <w:r w:rsidR="00761E26">
              <w:rPr>
                <w:rFonts w:ascii="Calibri" w:eastAsia="Batang" w:hAnsi="Calibri" w:cs="Calibri"/>
                <w:sz w:val="20"/>
                <w:szCs w:val="20"/>
                <w:lang w:val="en-US"/>
              </w:rPr>
              <w:t>2</w:t>
            </w:r>
            <w:r w:rsidRPr="005E3C0E">
              <w:rPr>
                <w:rFonts w:ascii="Calibri" w:eastAsia="Batang" w:hAnsi="Calibri" w:cs="Calibri"/>
                <w:sz w:val="20"/>
                <w:szCs w:val="20"/>
                <w:lang w:val="en-US"/>
              </w:rPr>
              <w:t xml:space="preserve"> (6.2)</w:t>
            </w:r>
          </w:p>
        </w:tc>
        <w:tc>
          <w:tcPr>
            <w:tcW w:w="1419" w:type="dxa"/>
            <w:shd w:val="clear" w:color="auto" w:fill="F2F2F2" w:themeFill="background1" w:themeFillShade="F2"/>
            <w:vAlign w:val="center"/>
          </w:tcPr>
          <w:p w14:paraId="2227EEC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5.2 (8.2)</w:t>
            </w:r>
          </w:p>
        </w:tc>
        <w:tc>
          <w:tcPr>
            <w:tcW w:w="1417" w:type="dxa"/>
            <w:shd w:val="clear" w:color="auto" w:fill="F2F2F2" w:themeFill="background1" w:themeFillShade="F2"/>
            <w:vAlign w:val="center"/>
          </w:tcPr>
          <w:p w14:paraId="7100E47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1.6 (4.9)</w:t>
            </w:r>
          </w:p>
        </w:tc>
        <w:tc>
          <w:tcPr>
            <w:tcW w:w="1417" w:type="dxa"/>
            <w:shd w:val="clear" w:color="auto" w:fill="F2F2F2" w:themeFill="background1" w:themeFillShade="F2"/>
            <w:vAlign w:val="center"/>
          </w:tcPr>
          <w:p w14:paraId="4A4AB48D" w14:textId="2271BC3F"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w:t>
            </w:r>
            <w:r w:rsidR="00346F72">
              <w:rPr>
                <w:rFonts w:ascii="Calibri" w:eastAsia="Batang" w:hAnsi="Calibri" w:cs="Calibri"/>
                <w:sz w:val="20"/>
                <w:szCs w:val="20"/>
                <w:lang w:val="en-US"/>
              </w:rPr>
              <w:t>22</w:t>
            </w:r>
          </w:p>
          <w:p w14:paraId="2EFD6BF3" w14:textId="06D7E072" w:rsidR="005E3C0E" w:rsidRPr="005E3C0E" w:rsidRDefault="005E3C0E" w:rsidP="00874D64">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w:t>
            </w:r>
            <w:r w:rsidR="00346F72">
              <w:rPr>
                <w:rFonts w:ascii="Calibri" w:eastAsia="Batang" w:hAnsi="Calibri" w:cs="Calibri"/>
                <w:sz w:val="20"/>
                <w:szCs w:val="20"/>
                <w:lang w:val="en-US"/>
              </w:rPr>
              <w:t>18</w:t>
            </w:r>
            <w:r w:rsidRPr="005E3C0E">
              <w:rPr>
                <w:rFonts w:ascii="Calibri" w:eastAsia="Batang" w:hAnsi="Calibri" w:cs="Calibri"/>
                <w:sz w:val="20"/>
                <w:szCs w:val="20"/>
                <w:lang w:val="en-US"/>
              </w:rPr>
              <w:t xml:space="preserve"> - 0.</w:t>
            </w:r>
            <w:r w:rsidR="00346F72">
              <w:rPr>
                <w:rFonts w:ascii="Calibri" w:eastAsia="Batang" w:hAnsi="Calibri" w:cs="Calibri"/>
                <w:sz w:val="20"/>
                <w:szCs w:val="20"/>
                <w:lang w:val="en-US"/>
              </w:rPr>
              <w:t>27</w:t>
            </w:r>
            <w:r w:rsidRPr="005E3C0E">
              <w:rPr>
                <w:rFonts w:ascii="Calibri" w:eastAsia="Batang" w:hAnsi="Calibri" w:cs="Calibri"/>
                <w:sz w:val="20"/>
                <w:szCs w:val="20"/>
                <w:lang w:val="en-US"/>
              </w:rPr>
              <w:t>)</w:t>
            </w:r>
          </w:p>
        </w:tc>
        <w:tc>
          <w:tcPr>
            <w:tcW w:w="1417" w:type="dxa"/>
            <w:gridSpan w:val="2"/>
            <w:shd w:val="clear" w:color="auto" w:fill="F2F2F2" w:themeFill="background1" w:themeFillShade="F2"/>
            <w:vAlign w:val="center"/>
          </w:tcPr>
          <w:p w14:paraId="4B23243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262723A2" w14:textId="77777777" w:rsidTr="00646802">
        <w:trPr>
          <w:gridAfter w:val="1"/>
          <w:wAfter w:w="7" w:type="dxa"/>
          <w:trHeight w:val="454"/>
        </w:trPr>
        <w:tc>
          <w:tcPr>
            <w:tcW w:w="1932" w:type="dxa"/>
            <w:shd w:val="clear" w:color="auto" w:fill="F2F2F2" w:themeFill="background1" w:themeFillShade="F2"/>
            <w:vAlign w:val="center"/>
          </w:tcPr>
          <w:p w14:paraId="04DA79CB" w14:textId="77777777" w:rsidR="005E3C0E" w:rsidRPr="005E3C0E" w:rsidRDefault="005E3C0E" w:rsidP="00C474B3">
            <w:pPr>
              <w:spacing w:after="0" w:line="240" w:lineRule="auto"/>
              <w:ind w:left="459"/>
              <w:rPr>
                <w:rFonts w:ascii="Calibri" w:eastAsia="Batang" w:hAnsi="Calibri" w:cs="Calibri"/>
                <w:b/>
                <w:bCs/>
                <w:lang w:val="en-US"/>
              </w:rPr>
            </w:pPr>
            <w:r w:rsidRPr="005E3C0E">
              <w:rPr>
                <w:rFonts w:ascii="Calibri" w:eastAsia="Batang" w:hAnsi="Calibri" w:cs="Calibri"/>
                <w:b/>
                <w:bCs/>
                <w:lang w:val="en-US"/>
              </w:rPr>
              <w:t>Male cases</w:t>
            </w:r>
          </w:p>
        </w:tc>
        <w:tc>
          <w:tcPr>
            <w:tcW w:w="1416" w:type="dxa"/>
            <w:shd w:val="clear" w:color="auto" w:fill="F2F2F2" w:themeFill="background1" w:themeFillShade="F2"/>
            <w:vAlign w:val="center"/>
          </w:tcPr>
          <w:p w14:paraId="4C7F0E3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1.3 (4.7)</w:t>
            </w:r>
          </w:p>
        </w:tc>
        <w:tc>
          <w:tcPr>
            <w:tcW w:w="1417" w:type="dxa"/>
            <w:shd w:val="clear" w:color="auto" w:fill="F2F2F2" w:themeFill="background1" w:themeFillShade="F2"/>
            <w:vAlign w:val="center"/>
          </w:tcPr>
          <w:p w14:paraId="4151AAB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1.9 (6.8)</w:t>
            </w:r>
          </w:p>
        </w:tc>
        <w:tc>
          <w:tcPr>
            <w:tcW w:w="1417" w:type="dxa"/>
            <w:shd w:val="clear" w:color="auto" w:fill="F2F2F2" w:themeFill="background1" w:themeFillShade="F2"/>
            <w:vAlign w:val="center"/>
          </w:tcPr>
          <w:p w14:paraId="750F6B5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2.3 (6.4)</w:t>
            </w:r>
          </w:p>
        </w:tc>
        <w:tc>
          <w:tcPr>
            <w:tcW w:w="1417" w:type="dxa"/>
            <w:gridSpan w:val="2"/>
            <w:shd w:val="clear" w:color="auto" w:fill="F2F2F2" w:themeFill="background1" w:themeFillShade="F2"/>
            <w:vAlign w:val="center"/>
          </w:tcPr>
          <w:p w14:paraId="6B97187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4.3 (8.8)</w:t>
            </w:r>
          </w:p>
        </w:tc>
        <w:tc>
          <w:tcPr>
            <w:tcW w:w="1417" w:type="dxa"/>
            <w:shd w:val="clear" w:color="auto" w:fill="F2F2F2" w:themeFill="background1" w:themeFillShade="F2"/>
            <w:vAlign w:val="center"/>
          </w:tcPr>
          <w:p w14:paraId="1E9372B7" w14:textId="77777777" w:rsidR="005E3C0E" w:rsidRPr="005E3C0E" w:rsidRDefault="00761E26"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2.0 (5.6</w:t>
            </w:r>
            <w:r w:rsidR="005E3C0E"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19A4A15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4.</w:t>
            </w:r>
            <w:r w:rsidR="00761E26">
              <w:rPr>
                <w:rFonts w:ascii="Calibri" w:eastAsia="Batang" w:hAnsi="Calibri" w:cs="Calibri"/>
                <w:sz w:val="20"/>
                <w:szCs w:val="20"/>
                <w:lang w:val="en-US"/>
              </w:rPr>
              <w:t>8</w:t>
            </w:r>
            <w:r w:rsidRPr="005E3C0E">
              <w:rPr>
                <w:rFonts w:ascii="Calibri" w:eastAsia="Batang" w:hAnsi="Calibri" w:cs="Calibri"/>
                <w:sz w:val="20"/>
                <w:szCs w:val="20"/>
                <w:lang w:val="en-US"/>
              </w:rPr>
              <w:t xml:space="preserve"> (8.0)</w:t>
            </w:r>
          </w:p>
        </w:tc>
        <w:tc>
          <w:tcPr>
            <w:tcW w:w="1417" w:type="dxa"/>
            <w:shd w:val="clear" w:color="auto" w:fill="F2F2F2" w:themeFill="background1" w:themeFillShade="F2"/>
            <w:vAlign w:val="center"/>
          </w:tcPr>
          <w:p w14:paraId="5BCE255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2.2 (6.0)</w:t>
            </w:r>
          </w:p>
        </w:tc>
        <w:tc>
          <w:tcPr>
            <w:tcW w:w="1417" w:type="dxa"/>
            <w:shd w:val="clear" w:color="auto" w:fill="F2F2F2" w:themeFill="background1" w:themeFillShade="F2"/>
            <w:vAlign w:val="center"/>
          </w:tcPr>
          <w:p w14:paraId="0E7ACD21" w14:textId="22CA3375"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w:t>
            </w:r>
            <w:r w:rsidR="006D6F15">
              <w:rPr>
                <w:rFonts w:ascii="Calibri" w:eastAsia="Batang" w:hAnsi="Calibri" w:cs="Calibri"/>
                <w:sz w:val="20"/>
                <w:szCs w:val="20"/>
                <w:lang w:val="en-US"/>
              </w:rPr>
              <w:t>22</w:t>
            </w:r>
          </w:p>
          <w:p w14:paraId="181C14A7" w14:textId="1BCAD9AC" w:rsidR="005E3C0E" w:rsidRPr="005E3C0E" w:rsidRDefault="005E3C0E" w:rsidP="005417BE">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(0.</w:t>
            </w:r>
            <w:r w:rsidR="006D6F15">
              <w:rPr>
                <w:rFonts w:ascii="Calibri" w:eastAsia="Batang" w:hAnsi="Calibri" w:cs="Calibri"/>
                <w:sz w:val="20"/>
                <w:szCs w:val="20"/>
                <w:lang w:val="en-US"/>
              </w:rPr>
              <w:t>18</w:t>
            </w:r>
            <w:r w:rsidRPr="005E3C0E">
              <w:rPr>
                <w:rFonts w:ascii="Calibri" w:eastAsia="Batang" w:hAnsi="Calibri" w:cs="Calibri"/>
                <w:sz w:val="20"/>
                <w:szCs w:val="20"/>
                <w:lang w:val="en-US"/>
              </w:rPr>
              <w:t xml:space="preserve"> - 0.</w:t>
            </w:r>
            <w:r w:rsidR="006D6F15">
              <w:rPr>
                <w:rFonts w:ascii="Calibri" w:eastAsia="Batang" w:hAnsi="Calibri" w:cs="Calibri"/>
                <w:sz w:val="20"/>
                <w:szCs w:val="20"/>
                <w:lang w:val="en-US"/>
              </w:rPr>
              <w:t>26</w:t>
            </w:r>
            <w:r w:rsidRPr="005E3C0E">
              <w:rPr>
                <w:rFonts w:ascii="Calibri" w:eastAsia="Batang" w:hAnsi="Calibri" w:cs="Calibri"/>
                <w:sz w:val="20"/>
                <w:szCs w:val="20"/>
                <w:lang w:val="en-US"/>
              </w:rPr>
              <w:t>)</w:t>
            </w:r>
          </w:p>
        </w:tc>
        <w:tc>
          <w:tcPr>
            <w:tcW w:w="1417" w:type="dxa"/>
            <w:gridSpan w:val="2"/>
            <w:shd w:val="clear" w:color="auto" w:fill="F2F2F2" w:themeFill="background1" w:themeFillShade="F2"/>
            <w:vAlign w:val="center"/>
          </w:tcPr>
          <w:p w14:paraId="0850FDD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3B5D1C" w14:paraId="6322C91C" w14:textId="77777777" w:rsidTr="00646802">
        <w:trPr>
          <w:gridAfter w:val="1"/>
          <w:wAfter w:w="7" w:type="dxa"/>
          <w:trHeight w:val="454"/>
        </w:trPr>
        <w:tc>
          <w:tcPr>
            <w:tcW w:w="14686" w:type="dxa"/>
            <w:gridSpan w:val="12"/>
            <w:shd w:val="clear" w:color="auto" w:fill="auto"/>
            <w:vAlign w:val="center"/>
          </w:tcPr>
          <w:p w14:paraId="468EC15D" w14:textId="1150DBF4"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sz w:val="20"/>
                <w:szCs w:val="20"/>
                <w:lang w:val="en-US"/>
              </w:rPr>
              <w:t xml:space="preserve">Number of </w:t>
            </w:r>
            <w:r w:rsidR="00B148D2">
              <w:rPr>
                <w:rFonts w:ascii="Calibri" w:eastAsia="Batang" w:hAnsi="Calibri" w:cs="Calibri"/>
                <w:sz w:val="20"/>
                <w:szCs w:val="20"/>
                <w:lang w:val="en-US"/>
              </w:rPr>
              <w:t xml:space="preserve">inpatient </w:t>
            </w:r>
            <w:r w:rsidRPr="005E3C0E">
              <w:rPr>
                <w:rFonts w:ascii="Calibri" w:eastAsia="Batang" w:hAnsi="Calibri" w:cs="Calibri"/>
                <w:sz w:val="20"/>
                <w:szCs w:val="20"/>
                <w:lang w:val="en-US"/>
              </w:rPr>
              <w:t xml:space="preserve">nights during past six months </w:t>
            </w:r>
          </w:p>
          <w:p w14:paraId="0B875DB6" w14:textId="02193EB1" w:rsidR="005F0FEA" w:rsidRPr="003B5D1C" w:rsidRDefault="005E3C0E" w:rsidP="005F0FEA">
            <w:pPr>
              <w:spacing w:after="0" w:line="240" w:lineRule="auto"/>
              <w:rPr>
                <w:rFonts w:ascii="Calibri" w:eastAsia="Batang" w:hAnsi="Calibri" w:cs="Calibri"/>
                <w:i/>
                <w:sz w:val="20"/>
                <w:szCs w:val="20"/>
                <w:lang w:val="en-US"/>
              </w:rPr>
            </w:pPr>
            <w:r w:rsidRPr="005E3C0E">
              <w:rPr>
                <w:rFonts w:ascii="Calibri" w:eastAsia="Batang" w:hAnsi="Calibri" w:cs="Calibri"/>
                <w:i/>
                <w:sz w:val="20"/>
                <w:szCs w:val="20"/>
                <w:lang w:val="en-US"/>
              </w:rPr>
              <w:t>mean (SD)</w:t>
            </w:r>
          </w:p>
        </w:tc>
      </w:tr>
      <w:tr w:rsidR="005E3C0E" w:rsidRPr="005E3C0E" w14:paraId="2203792E" w14:textId="77777777" w:rsidTr="00646802">
        <w:trPr>
          <w:gridAfter w:val="1"/>
          <w:wAfter w:w="7" w:type="dxa"/>
          <w:trHeight w:val="454"/>
        </w:trPr>
        <w:tc>
          <w:tcPr>
            <w:tcW w:w="1932" w:type="dxa"/>
            <w:shd w:val="clear" w:color="auto" w:fill="F2F2F2" w:themeFill="background1" w:themeFillShade="F2"/>
            <w:vAlign w:val="center"/>
          </w:tcPr>
          <w:p w14:paraId="488A27A4" w14:textId="77777777" w:rsidR="005E3C0E" w:rsidRPr="005E3C0E" w:rsidRDefault="005E3C0E" w:rsidP="00C474B3">
            <w:pPr>
              <w:spacing w:after="0" w:line="240" w:lineRule="auto"/>
              <w:ind w:left="459"/>
              <w:rPr>
                <w:rFonts w:ascii="Calibri" w:eastAsia="Batang" w:hAnsi="Calibri" w:cs="Calibri"/>
                <w:b/>
                <w:bCs/>
                <w:lang w:val="en-US"/>
              </w:rPr>
            </w:pPr>
            <w:r w:rsidRPr="005E3C0E">
              <w:rPr>
                <w:rFonts w:ascii="Calibri" w:eastAsia="Batang" w:hAnsi="Calibri" w:cs="Calibri"/>
                <w:b/>
                <w:bCs/>
                <w:lang w:val="en-US"/>
              </w:rPr>
              <w:t>Female cases</w:t>
            </w:r>
          </w:p>
        </w:tc>
        <w:tc>
          <w:tcPr>
            <w:tcW w:w="1416" w:type="dxa"/>
            <w:shd w:val="clear" w:color="auto" w:fill="F2F2F2" w:themeFill="background1" w:themeFillShade="F2"/>
            <w:vAlign w:val="center"/>
          </w:tcPr>
          <w:p w14:paraId="771F8AB4" w14:textId="77777777" w:rsidR="005E3C0E" w:rsidRPr="005E3C0E" w:rsidRDefault="005E3C0E" w:rsidP="00C474B3">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0.6 (3.3)</w:t>
            </w:r>
          </w:p>
        </w:tc>
        <w:tc>
          <w:tcPr>
            <w:tcW w:w="1417" w:type="dxa"/>
            <w:shd w:val="clear" w:color="auto" w:fill="F2F2F2" w:themeFill="background1" w:themeFillShade="F2"/>
            <w:vAlign w:val="center"/>
          </w:tcPr>
          <w:p w14:paraId="10190A36" w14:textId="77777777" w:rsidR="005E3C0E" w:rsidRPr="005E3C0E" w:rsidRDefault="005E3C0E" w:rsidP="00C474B3">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0.5 (2.2)</w:t>
            </w:r>
          </w:p>
        </w:tc>
        <w:tc>
          <w:tcPr>
            <w:tcW w:w="1417" w:type="dxa"/>
            <w:shd w:val="clear" w:color="auto" w:fill="F2F2F2" w:themeFill="background1" w:themeFillShade="F2"/>
            <w:vAlign w:val="center"/>
          </w:tcPr>
          <w:p w14:paraId="2BA985F8" w14:textId="77777777" w:rsidR="005E3C0E" w:rsidRPr="005E3C0E" w:rsidRDefault="005E3C0E" w:rsidP="00C474B3">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1.0 (4.3)</w:t>
            </w:r>
          </w:p>
        </w:tc>
        <w:tc>
          <w:tcPr>
            <w:tcW w:w="1417" w:type="dxa"/>
            <w:gridSpan w:val="2"/>
            <w:shd w:val="clear" w:color="auto" w:fill="F2F2F2" w:themeFill="background1" w:themeFillShade="F2"/>
            <w:vAlign w:val="center"/>
          </w:tcPr>
          <w:p w14:paraId="21855875" w14:textId="3CC064B3" w:rsidR="005E3C0E" w:rsidRPr="005E3C0E" w:rsidRDefault="00A86264" w:rsidP="00A86264">
            <w:pPr>
              <w:spacing w:after="0" w:line="240" w:lineRule="auto"/>
              <w:jc w:val="center"/>
              <w:rPr>
                <w:rFonts w:ascii="Calibri" w:eastAsia="Calibri" w:hAnsi="Calibri" w:cs="Calibri"/>
                <w:color w:val="000000"/>
                <w:lang w:val="en-CA"/>
              </w:rPr>
            </w:pPr>
            <w:r>
              <w:rPr>
                <w:rFonts w:ascii="Calibri" w:eastAsia="Batang" w:hAnsi="Calibri" w:cs="Calibri"/>
                <w:sz w:val="20"/>
                <w:szCs w:val="20"/>
                <w:lang w:val="en-US"/>
              </w:rPr>
              <w:t>5</w:t>
            </w:r>
            <w:r w:rsidR="005E3C0E" w:rsidRPr="005E3C0E">
              <w:rPr>
                <w:rFonts w:ascii="Calibri" w:eastAsia="Batang" w:hAnsi="Calibri" w:cs="Calibri"/>
                <w:sz w:val="20"/>
                <w:szCs w:val="20"/>
                <w:lang w:val="en-US"/>
              </w:rPr>
              <w:t>.</w:t>
            </w:r>
            <w:r>
              <w:rPr>
                <w:rFonts w:ascii="Calibri" w:eastAsia="Batang" w:hAnsi="Calibri" w:cs="Calibri"/>
                <w:sz w:val="20"/>
                <w:szCs w:val="20"/>
                <w:lang w:val="en-US"/>
              </w:rPr>
              <w:t>5</w:t>
            </w:r>
            <w:r w:rsidR="005E3C0E" w:rsidRPr="005E3C0E">
              <w:rPr>
                <w:rFonts w:ascii="Calibri" w:eastAsia="Batang" w:hAnsi="Calibri" w:cs="Calibri"/>
                <w:sz w:val="20"/>
                <w:szCs w:val="20"/>
                <w:lang w:val="en-US"/>
              </w:rPr>
              <w:t xml:space="preserve"> (</w:t>
            </w:r>
            <w:r w:rsidRPr="005E3C0E">
              <w:rPr>
                <w:rFonts w:ascii="Calibri" w:eastAsia="Batang" w:hAnsi="Calibri" w:cs="Calibri"/>
                <w:sz w:val="20"/>
                <w:szCs w:val="20"/>
                <w:lang w:val="en-US"/>
              </w:rPr>
              <w:t>2</w:t>
            </w:r>
            <w:r>
              <w:rPr>
                <w:rFonts w:ascii="Calibri" w:eastAsia="Batang" w:hAnsi="Calibri" w:cs="Calibri"/>
                <w:sz w:val="20"/>
                <w:szCs w:val="20"/>
                <w:lang w:val="en-US"/>
              </w:rPr>
              <w:t>3</w:t>
            </w:r>
            <w:r w:rsidR="005E3C0E" w:rsidRPr="005E3C0E">
              <w:rPr>
                <w:rFonts w:ascii="Calibri" w:eastAsia="Batang" w:hAnsi="Calibri" w:cs="Calibri"/>
                <w:sz w:val="20"/>
                <w:szCs w:val="20"/>
                <w:lang w:val="en-US"/>
              </w:rPr>
              <w:t>.</w:t>
            </w:r>
            <w:r>
              <w:rPr>
                <w:rFonts w:ascii="Calibri" w:eastAsia="Batang" w:hAnsi="Calibri" w:cs="Calibri"/>
                <w:sz w:val="20"/>
                <w:szCs w:val="20"/>
                <w:lang w:val="en-US"/>
              </w:rPr>
              <w:t>5</w:t>
            </w:r>
            <w:r w:rsidR="005E3C0E" w:rsidRPr="005E3C0E">
              <w:rPr>
                <w:rFonts w:ascii="Calibri" w:eastAsia="Batang" w:hAnsi="Calibri" w:cs="Calibri"/>
                <w:sz w:val="20"/>
                <w:szCs w:val="20"/>
                <w:lang w:val="en-US"/>
              </w:rPr>
              <w:t>)</w:t>
            </w:r>
          </w:p>
        </w:tc>
        <w:tc>
          <w:tcPr>
            <w:tcW w:w="1417" w:type="dxa"/>
            <w:shd w:val="clear" w:color="auto" w:fill="F2F2F2" w:themeFill="background1" w:themeFillShade="F2"/>
            <w:vAlign w:val="center"/>
          </w:tcPr>
          <w:p w14:paraId="139F406C" w14:textId="3BE3FBB2" w:rsidR="005E3C0E" w:rsidRPr="005E3C0E" w:rsidRDefault="005E3C0E" w:rsidP="00A86264">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5.</w:t>
            </w:r>
            <w:r w:rsidR="00A86264">
              <w:rPr>
                <w:rFonts w:ascii="Calibri" w:eastAsia="Batang" w:hAnsi="Calibri" w:cs="Calibri"/>
                <w:sz w:val="20"/>
                <w:szCs w:val="20"/>
                <w:lang w:val="en-US"/>
              </w:rPr>
              <w:t>9</w:t>
            </w:r>
            <w:r w:rsidRPr="005E3C0E">
              <w:rPr>
                <w:rFonts w:ascii="Calibri" w:eastAsia="Batang" w:hAnsi="Calibri" w:cs="Calibri"/>
                <w:sz w:val="20"/>
                <w:szCs w:val="20"/>
                <w:lang w:val="en-US"/>
              </w:rPr>
              <w:t xml:space="preserve"> (</w:t>
            </w:r>
            <w:r w:rsidR="001A1952">
              <w:rPr>
                <w:rFonts w:ascii="Calibri" w:eastAsia="Batang" w:hAnsi="Calibri" w:cs="Calibri"/>
                <w:sz w:val="20"/>
                <w:szCs w:val="20"/>
                <w:lang w:val="en-US"/>
              </w:rPr>
              <w:t>13</w:t>
            </w:r>
            <w:r w:rsidRPr="005E3C0E">
              <w:rPr>
                <w:rFonts w:ascii="Calibri" w:eastAsia="Batang" w:hAnsi="Calibri" w:cs="Calibri"/>
                <w:sz w:val="20"/>
                <w:szCs w:val="20"/>
                <w:lang w:val="en-US"/>
              </w:rPr>
              <w:t>.</w:t>
            </w:r>
            <w:r w:rsidR="001A1952">
              <w:rPr>
                <w:rFonts w:ascii="Calibri" w:eastAsia="Batang" w:hAnsi="Calibri" w:cs="Calibri"/>
                <w:sz w:val="20"/>
                <w:szCs w:val="20"/>
                <w:lang w:val="en-US"/>
              </w:rPr>
              <w:t>5</w:t>
            </w:r>
            <w:r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5F772063" w14:textId="5DB711F2" w:rsidR="005E3C0E" w:rsidRPr="005E3C0E" w:rsidRDefault="00A86264" w:rsidP="00A86264">
            <w:pPr>
              <w:spacing w:after="0" w:line="240" w:lineRule="auto"/>
              <w:jc w:val="center"/>
              <w:rPr>
                <w:rFonts w:ascii="Calibri" w:eastAsia="Calibri" w:hAnsi="Calibri" w:cs="Calibri"/>
                <w:color w:val="000000"/>
                <w:lang w:val="en-CA"/>
              </w:rPr>
            </w:pPr>
            <w:r>
              <w:rPr>
                <w:rFonts w:ascii="Calibri" w:eastAsia="Batang" w:hAnsi="Calibri" w:cs="Calibri"/>
                <w:sz w:val="20"/>
                <w:szCs w:val="20"/>
                <w:lang w:val="en-US"/>
              </w:rPr>
              <w:t>12</w:t>
            </w:r>
            <w:r w:rsidR="005E3C0E" w:rsidRPr="005E3C0E">
              <w:rPr>
                <w:rFonts w:ascii="Calibri" w:eastAsia="Batang" w:hAnsi="Calibri" w:cs="Calibri"/>
                <w:sz w:val="20"/>
                <w:szCs w:val="20"/>
                <w:lang w:val="en-US"/>
              </w:rPr>
              <w:t>.</w:t>
            </w:r>
            <w:r>
              <w:rPr>
                <w:rFonts w:ascii="Calibri" w:eastAsia="Batang" w:hAnsi="Calibri" w:cs="Calibri"/>
                <w:sz w:val="20"/>
                <w:szCs w:val="20"/>
                <w:lang w:val="en-US"/>
              </w:rPr>
              <w:t>1</w:t>
            </w:r>
            <w:r w:rsidR="005E3C0E" w:rsidRPr="005E3C0E">
              <w:rPr>
                <w:rFonts w:ascii="Calibri" w:eastAsia="Batang" w:hAnsi="Calibri" w:cs="Calibri"/>
                <w:sz w:val="20"/>
                <w:szCs w:val="20"/>
                <w:lang w:val="en-US"/>
              </w:rPr>
              <w:t xml:space="preserve"> (</w:t>
            </w:r>
            <w:r w:rsidR="001A1952">
              <w:rPr>
                <w:rFonts w:ascii="Calibri" w:eastAsia="Batang" w:hAnsi="Calibri" w:cs="Calibri"/>
                <w:sz w:val="20"/>
                <w:szCs w:val="20"/>
                <w:lang w:val="en-US"/>
              </w:rPr>
              <w:t>26</w:t>
            </w:r>
            <w:r w:rsidR="005E3C0E" w:rsidRPr="005E3C0E">
              <w:rPr>
                <w:rFonts w:ascii="Calibri" w:eastAsia="Batang" w:hAnsi="Calibri" w:cs="Calibri"/>
                <w:sz w:val="20"/>
                <w:szCs w:val="20"/>
                <w:lang w:val="en-US"/>
              </w:rPr>
              <w:t>.</w:t>
            </w:r>
            <w:r>
              <w:rPr>
                <w:rFonts w:ascii="Calibri" w:eastAsia="Batang" w:hAnsi="Calibri" w:cs="Calibri"/>
                <w:sz w:val="20"/>
                <w:szCs w:val="20"/>
                <w:lang w:val="en-US"/>
              </w:rPr>
              <w:t>1</w:t>
            </w:r>
            <w:r w:rsidR="005E3C0E" w:rsidRPr="005E3C0E">
              <w:rPr>
                <w:rFonts w:ascii="Calibri" w:eastAsia="Batang" w:hAnsi="Calibri" w:cs="Calibri"/>
                <w:sz w:val="20"/>
                <w:szCs w:val="20"/>
                <w:lang w:val="en-US"/>
              </w:rPr>
              <w:t>)</w:t>
            </w:r>
          </w:p>
        </w:tc>
        <w:tc>
          <w:tcPr>
            <w:tcW w:w="1417" w:type="dxa"/>
            <w:shd w:val="clear" w:color="auto" w:fill="F2F2F2" w:themeFill="background1" w:themeFillShade="F2"/>
            <w:vAlign w:val="center"/>
          </w:tcPr>
          <w:p w14:paraId="782255CC" w14:textId="5338498E" w:rsidR="005E3C0E" w:rsidRPr="005E3C0E" w:rsidRDefault="005E3C0E" w:rsidP="00A86264">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1.</w:t>
            </w:r>
            <w:r w:rsidR="00666415">
              <w:rPr>
                <w:rFonts w:ascii="Calibri" w:eastAsia="Batang" w:hAnsi="Calibri" w:cs="Calibri"/>
                <w:sz w:val="20"/>
                <w:szCs w:val="20"/>
                <w:lang w:val="en-US"/>
              </w:rPr>
              <w:t>5</w:t>
            </w:r>
            <w:r w:rsidRPr="005E3C0E">
              <w:rPr>
                <w:rFonts w:ascii="Calibri" w:eastAsia="Batang" w:hAnsi="Calibri" w:cs="Calibri"/>
                <w:sz w:val="20"/>
                <w:szCs w:val="20"/>
                <w:lang w:val="en-US"/>
              </w:rPr>
              <w:t xml:space="preserve"> (</w:t>
            </w:r>
            <w:r w:rsidR="00666415">
              <w:rPr>
                <w:rFonts w:ascii="Calibri" w:eastAsia="Batang" w:hAnsi="Calibri" w:cs="Calibri"/>
                <w:sz w:val="20"/>
                <w:szCs w:val="20"/>
                <w:lang w:val="en-US"/>
              </w:rPr>
              <w:t>8</w:t>
            </w:r>
            <w:r w:rsidRPr="005E3C0E">
              <w:rPr>
                <w:rFonts w:ascii="Calibri" w:eastAsia="Batang" w:hAnsi="Calibri" w:cs="Calibri"/>
                <w:sz w:val="20"/>
                <w:szCs w:val="20"/>
                <w:lang w:val="en-US"/>
              </w:rPr>
              <w:t>.</w:t>
            </w:r>
            <w:r w:rsidR="00A86264">
              <w:rPr>
                <w:rFonts w:ascii="Calibri" w:eastAsia="Batang" w:hAnsi="Calibri" w:cs="Calibri"/>
                <w:sz w:val="20"/>
                <w:szCs w:val="20"/>
                <w:lang w:val="en-US"/>
              </w:rPr>
              <w:t>1</w:t>
            </w:r>
            <w:r w:rsidRPr="005E3C0E">
              <w:rPr>
                <w:rFonts w:ascii="Calibri" w:eastAsia="Batang" w:hAnsi="Calibri" w:cs="Calibri"/>
                <w:sz w:val="20"/>
                <w:szCs w:val="20"/>
                <w:lang w:val="en-US"/>
              </w:rPr>
              <w:t>)</w:t>
            </w:r>
          </w:p>
        </w:tc>
        <w:tc>
          <w:tcPr>
            <w:tcW w:w="1417" w:type="dxa"/>
            <w:shd w:val="clear" w:color="auto" w:fill="F2F2F2" w:themeFill="background1" w:themeFillShade="F2"/>
          </w:tcPr>
          <w:p w14:paraId="58425929" w14:textId="6C8A18A5" w:rsidR="005E3C0E" w:rsidRPr="005E3C0E" w:rsidRDefault="008C288E"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0</w:t>
            </w:r>
            <w:r w:rsidR="005E3C0E" w:rsidRPr="005E3C0E">
              <w:rPr>
                <w:rFonts w:ascii="Calibri" w:eastAsia="Batang" w:hAnsi="Calibri" w:cs="Calibri"/>
                <w:sz w:val="20"/>
                <w:szCs w:val="20"/>
                <w:lang w:val="en-US"/>
              </w:rPr>
              <w:t>.</w:t>
            </w:r>
            <w:r w:rsidR="00F71404">
              <w:rPr>
                <w:rFonts w:ascii="Calibri" w:eastAsia="Batang" w:hAnsi="Calibri" w:cs="Calibri"/>
                <w:sz w:val="20"/>
                <w:szCs w:val="20"/>
                <w:lang w:val="en-US"/>
              </w:rPr>
              <w:t>58</w:t>
            </w:r>
          </w:p>
          <w:p w14:paraId="04636306" w14:textId="2126B9A1" w:rsidR="005E3C0E" w:rsidRPr="005E3C0E" w:rsidRDefault="005E3C0E" w:rsidP="00F71404">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w:t>
            </w:r>
            <w:r w:rsidR="00B84373">
              <w:rPr>
                <w:rFonts w:ascii="Calibri" w:eastAsia="Batang" w:hAnsi="Calibri" w:cs="Calibri"/>
                <w:sz w:val="20"/>
                <w:szCs w:val="20"/>
                <w:lang w:val="en-US"/>
              </w:rPr>
              <w:t>0</w:t>
            </w:r>
            <w:r w:rsidRPr="005E3C0E">
              <w:rPr>
                <w:rFonts w:ascii="Calibri" w:eastAsia="Batang" w:hAnsi="Calibri" w:cs="Calibri"/>
                <w:sz w:val="20"/>
                <w:szCs w:val="20"/>
                <w:lang w:val="en-US"/>
              </w:rPr>
              <w:t>.</w:t>
            </w:r>
            <w:r w:rsidR="00B84373">
              <w:rPr>
                <w:rFonts w:ascii="Calibri" w:eastAsia="Batang" w:hAnsi="Calibri" w:cs="Calibri"/>
                <w:sz w:val="20"/>
                <w:szCs w:val="20"/>
                <w:lang w:val="en-US"/>
              </w:rPr>
              <w:t>5</w:t>
            </w:r>
            <w:r w:rsidR="00F71404">
              <w:rPr>
                <w:rFonts w:ascii="Calibri" w:eastAsia="Batang" w:hAnsi="Calibri" w:cs="Calibri"/>
                <w:sz w:val="20"/>
                <w:szCs w:val="20"/>
                <w:lang w:val="en-US"/>
              </w:rPr>
              <w:t>2</w:t>
            </w:r>
            <w:r w:rsidRPr="005E3C0E">
              <w:rPr>
                <w:rFonts w:ascii="Calibri" w:eastAsia="Batang" w:hAnsi="Calibri" w:cs="Calibri"/>
                <w:sz w:val="20"/>
                <w:szCs w:val="20"/>
                <w:lang w:val="en-US"/>
              </w:rPr>
              <w:t xml:space="preserve"> - </w:t>
            </w:r>
            <w:r w:rsidR="00B84373">
              <w:rPr>
                <w:rFonts w:ascii="Calibri" w:eastAsia="Batang" w:hAnsi="Calibri" w:cs="Calibri"/>
                <w:sz w:val="20"/>
                <w:szCs w:val="20"/>
                <w:lang w:val="en-US"/>
              </w:rPr>
              <w:t>0</w:t>
            </w:r>
            <w:r w:rsidRPr="005E3C0E">
              <w:rPr>
                <w:rFonts w:ascii="Calibri" w:eastAsia="Batang" w:hAnsi="Calibri" w:cs="Calibri"/>
                <w:sz w:val="20"/>
                <w:szCs w:val="20"/>
                <w:lang w:val="en-US"/>
              </w:rPr>
              <w:t>.</w:t>
            </w:r>
            <w:r w:rsidR="00B84373">
              <w:rPr>
                <w:rFonts w:ascii="Calibri" w:eastAsia="Batang" w:hAnsi="Calibri" w:cs="Calibri"/>
                <w:sz w:val="20"/>
                <w:szCs w:val="20"/>
                <w:lang w:val="en-US"/>
              </w:rPr>
              <w:t>6</w:t>
            </w:r>
            <w:r w:rsidR="0010619E">
              <w:rPr>
                <w:rFonts w:ascii="Calibri" w:eastAsia="Batang" w:hAnsi="Calibri" w:cs="Calibri"/>
                <w:sz w:val="20"/>
                <w:szCs w:val="20"/>
                <w:lang w:val="en-US"/>
              </w:rPr>
              <w:t>4</w:t>
            </w:r>
            <w:r w:rsidRPr="005E3C0E">
              <w:rPr>
                <w:rFonts w:ascii="Calibri" w:eastAsia="Batang" w:hAnsi="Calibri" w:cs="Calibri"/>
                <w:sz w:val="20"/>
                <w:szCs w:val="20"/>
                <w:lang w:val="en-US"/>
              </w:rPr>
              <w:t>)</w:t>
            </w:r>
          </w:p>
        </w:tc>
        <w:tc>
          <w:tcPr>
            <w:tcW w:w="1417" w:type="dxa"/>
            <w:gridSpan w:val="2"/>
            <w:shd w:val="clear" w:color="auto" w:fill="F2F2F2" w:themeFill="background1" w:themeFillShade="F2"/>
            <w:vAlign w:val="center"/>
          </w:tcPr>
          <w:p w14:paraId="73DA8A9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5E3C0E" w14:paraId="47F5BD9A" w14:textId="77777777" w:rsidTr="00646802">
        <w:trPr>
          <w:gridAfter w:val="1"/>
          <w:wAfter w:w="7" w:type="dxa"/>
          <w:trHeight w:val="454"/>
        </w:trPr>
        <w:tc>
          <w:tcPr>
            <w:tcW w:w="1932" w:type="dxa"/>
            <w:shd w:val="clear" w:color="auto" w:fill="F2F2F2" w:themeFill="background1" w:themeFillShade="F2"/>
            <w:vAlign w:val="center"/>
          </w:tcPr>
          <w:p w14:paraId="7A4CA7B5" w14:textId="77777777" w:rsidR="005E3C0E" w:rsidRPr="005E3C0E" w:rsidRDefault="005E3C0E" w:rsidP="00C474B3">
            <w:pPr>
              <w:spacing w:after="0" w:line="240" w:lineRule="auto"/>
              <w:ind w:left="459"/>
              <w:rPr>
                <w:rFonts w:ascii="Calibri" w:eastAsia="Batang" w:hAnsi="Calibri" w:cs="Calibri"/>
                <w:b/>
                <w:bCs/>
                <w:lang w:val="en-US"/>
              </w:rPr>
            </w:pPr>
            <w:r w:rsidRPr="005E3C0E">
              <w:rPr>
                <w:rFonts w:ascii="Calibri" w:eastAsia="Batang" w:hAnsi="Calibri" w:cs="Calibri"/>
                <w:b/>
                <w:bCs/>
                <w:lang w:val="en-US"/>
              </w:rPr>
              <w:t>Male cases</w:t>
            </w:r>
          </w:p>
        </w:tc>
        <w:tc>
          <w:tcPr>
            <w:tcW w:w="1416" w:type="dxa"/>
            <w:shd w:val="clear" w:color="auto" w:fill="F2F2F2" w:themeFill="background1" w:themeFillShade="F2"/>
            <w:vAlign w:val="center"/>
          </w:tcPr>
          <w:p w14:paraId="69CACE53" w14:textId="77777777" w:rsidR="005E3C0E" w:rsidRPr="005E3C0E" w:rsidRDefault="005E3C0E" w:rsidP="00C474B3">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0.8 (4.5)</w:t>
            </w:r>
          </w:p>
        </w:tc>
        <w:tc>
          <w:tcPr>
            <w:tcW w:w="1417" w:type="dxa"/>
            <w:shd w:val="clear" w:color="auto" w:fill="F2F2F2" w:themeFill="background1" w:themeFillShade="F2"/>
            <w:vAlign w:val="center"/>
          </w:tcPr>
          <w:p w14:paraId="245A44DC" w14:textId="77777777" w:rsidR="005E3C0E" w:rsidRPr="005E3C0E" w:rsidRDefault="005E3C0E" w:rsidP="00C474B3">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1.3 (12.8)</w:t>
            </w:r>
          </w:p>
        </w:tc>
        <w:tc>
          <w:tcPr>
            <w:tcW w:w="1417" w:type="dxa"/>
            <w:shd w:val="clear" w:color="auto" w:fill="F2F2F2" w:themeFill="background1" w:themeFillShade="F2"/>
            <w:vAlign w:val="center"/>
          </w:tcPr>
          <w:p w14:paraId="36106551" w14:textId="77777777" w:rsidR="005E3C0E" w:rsidRPr="005E3C0E" w:rsidRDefault="005E3C0E" w:rsidP="00C474B3">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1.5 (6.4)</w:t>
            </w:r>
          </w:p>
        </w:tc>
        <w:tc>
          <w:tcPr>
            <w:tcW w:w="1417" w:type="dxa"/>
            <w:gridSpan w:val="2"/>
            <w:shd w:val="clear" w:color="auto" w:fill="F2F2F2" w:themeFill="background1" w:themeFillShade="F2"/>
            <w:vAlign w:val="center"/>
          </w:tcPr>
          <w:p w14:paraId="2E0BB383" w14:textId="316AA1DB" w:rsidR="005E3C0E" w:rsidRPr="005E3C0E" w:rsidRDefault="005E3C0E" w:rsidP="00A86264">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1.</w:t>
            </w:r>
            <w:r w:rsidR="00154707">
              <w:rPr>
                <w:rFonts w:ascii="Calibri" w:eastAsia="Batang" w:hAnsi="Calibri" w:cs="Calibri"/>
                <w:sz w:val="20"/>
                <w:szCs w:val="20"/>
                <w:lang w:val="en-US"/>
              </w:rPr>
              <w:t>8</w:t>
            </w:r>
            <w:r w:rsidRPr="005E3C0E">
              <w:rPr>
                <w:rFonts w:ascii="Calibri" w:eastAsia="Batang" w:hAnsi="Calibri" w:cs="Calibri"/>
                <w:sz w:val="20"/>
                <w:szCs w:val="20"/>
                <w:lang w:val="en-US"/>
              </w:rPr>
              <w:t xml:space="preserve"> (5.</w:t>
            </w:r>
            <w:r w:rsidR="00A86264">
              <w:rPr>
                <w:rFonts w:ascii="Calibri" w:eastAsia="Batang" w:hAnsi="Calibri" w:cs="Calibri"/>
                <w:sz w:val="20"/>
                <w:szCs w:val="20"/>
                <w:lang w:val="en-US"/>
              </w:rPr>
              <w:t>9</w:t>
            </w:r>
            <w:r w:rsidRPr="005E3C0E">
              <w:rPr>
                <w:rFonts w:ascii="Calibri" w:eastAsia="Batang" w:hAnsi="Calibri" w:cs="Calibri"/>
                <w:sz w:val="20"/>
                <w:szCs w:val="20"/>
                <w:lang w:val="en-US"/>
              </w:rPr>
              <w:t>)</w:t>
            </w:r>
          </w:p>
        </w:tc>
        <w:tc>
          <w:tcPr>
            <w:tcW w:w="1417" w:type="dxa"/>
            <w:shd w:val="clear" w:color="auto" w:fill="F2F2F2" w:themeFill="background1" w:themeFillShade="F2"/>
            <w:vAlign w:val="center"/>
          </w:tcPr>
          <w:p w14:paraId="11F26F53" w14:textId="64FB7620" w:rsidR="005E3C0E" w:rsidRPr="005E3C0E" w:rsidRDefault="00A86264" w:rsidP="00A86264">
            <w:pPr>
              <w:spacing w:after="0" w:line="240" w:lineRule="auto"/>
              <w:jc w:val="center"/>
              <w:rPr>
                <w:rFonts w:ascii="Calibri" w:eastAsia="Calibri" w:hAnsi="Calibri" w:cs="Calibri"/>
                <w:color w:val="000000"/>
                <w:lang w:val="en-CA"/>
              </w:rPr>
            </w:pPr>
            <w:r>
              <w:rPr>
                <w:rFonts w:ascii="Calibri" w:eastAsia="Batang" w:hAnsi="Calibri" w:cs="Calibri"/>
                <w:sz w:val="20"/>
                <w:szCs w:val="20"/>
                <w:lang w:val="en-US"/>
              </w:rPr>
              <w:t>6</w:t>
            </w:r>
            <w:r w:rsidR="005E3C0E" w:rsidRPr="005E3C0E">
              <w:rPr>
                <w:rFonts w:ascii="Calibri" w:eastAsia="Batang" w:hAnsi="Calibri" w:cs="Calibri"/>
                <w:sz w:val="20"/>
                <w:szCs w:val="20"/>
                <w:lang w:val="en-US"/>
              </w:rPr>
              <w:t>.</w:t>
            </w:r>
            <w:r>
              <w:rPr>
                <w:rFonts w:ascii="Calibri" w:eastAsia="Batang" w:hAnsi="Calibri" w:cs="Calibri"/>
                <w:sz w:val="20"/>
                <w:szCs w:val="20"/>
                <w:lang w:val="en-US"/>
              </w:rPr>
              <w:t>0</w:t>
            </w:r>
            <w:r w:rsidR="005E3C0E" w:rsidRPr="005E3C0E">
              <w:rPr>
                <w:rFonts w:ascii="Calibri" w:eastAsia="Batang" w:hAnsi="Calibri" w:cs="Calibri"/>
                <w:sz w:val="20"/>
                <w:szCs w:val="20"/>
                <w:lang w:val="en-US"/>
              </w:rPr>
              <w:t xml:space="preserve"> (</w:t>
            </w:r>
            <w:r w:rsidR="00154707">
              <w:rPr>
                <w:rFonts w:ascii="Calibri" w:eastAsia="Batang" w:hAnsi="Calibri" w:cs="Calibri"/>
                <w:sz w:val="20"/>
                <w:szCs w:val="20"/>
                <w:lang w:val="en-US"/>
              </w:rPr>
              <w:t>15</w:t>
            </w:r>
            <w:r w:rsidR="005E3C0E" w:rsidRPr="005E3C0E">
              <w:rPr>
                <w:rFonts w:ascii="Calibri" w:eastAsia="Batang" w:hAnsi="Calibri" w:cs="Calibri"/>
                <w:sz w:val="20"/>
                <w:szCs w:val="20"/>
                <w:lang w:val="en-US"/>
              </w:rPr>
              <w:t>.</w:t>
            </w:r>
            <w:r w:rsidR="00154707">
              <w:rPr>
                <w:rFonts w:ascii="Calibri" w:eastAsia="Batang" w:hAnsi="Calibri" w:cs="Calibri"/>
                <w:sz w:val="20"/>
                <w:szCs w:val="20"/>
                <w:lang w:val="en-US"/>
              </w:rPr>
              <w:t>6</w:t>
            </w:r>
            <w:r w:rsidR="005E3C0E" w:rsidRPr="005E3C0E">
              <w:rPr>
                <w:rFonts w:ascii="Calibri" w:eastAsia="Batang" w:hAnsi="Calibri" w:cs="Calibri"/>
                <w:sz w:val="20"/>
                <w:szCs w:val="20"/>
                <w:lang w:val="en-US"/>
              </w:rPr>
              <w:t>)</w:t>
            </w:r>
          </w:p>
        </w:tc>
        <w:tc>
          <w:tcPr>
            <w:tcW w:w="1419" w:type="dxa"/>
            <w:shd w:val="clear" w:color="auto" w:fill="F2F2F2" w:themeFill="background1" w:themeFillShade="F2"/>
            <w:vAlign w:val="center"/>
          </w:tcPr>
          <w:p w14:paraId="1CA5889D" w14:textId="25250F78" w:rsidR="005E3C0E" w:rsidRPr="005E3C0E" w:rsidRDefault="00A86264" w:rsidP="00A86264">
            <w:pPr>
              <w:spacing w:after="0" w:line="240" w:lineRule="auto"/>
              <w:jc w:val="center"/>
              <w:rPr>
                <w:rFonts w:ascii="Calibri" w:eastAsia="Calibri" w:hAnsi="Calibri" w:cs="Calibri"/>
                <w:color w:val="000000"/>
                <w:lang w:val="en-CA"/>
              </w:rPr>
            </w:pPr>
            <w:r>
              <w:rPr>
                <w:rFonts w:ascii="Calibri" w:eastAsia="Batang" w:hAnsi="Calibri" w:cs="Calibri"/>
                <w:sz w:val="20"/>
                <w:szCs w:val="20"/>
                <w:lang w:val="en-US"/>
              </w:rPr>
              <w:t>12</w:t>
            </w:r>
            <w:r w:rsidR="005E3C0E" w:rsidRPr="005E3C0E">
              <w:rPr>
                <w:rFonts w:ascii="Calibri" w:eastAsia="Batang" w:hAnsi="Calibri" w:cs="Calibri"/>
                <w:sz w:val="20"/>
                <w:szCs w:val="20"/>
                <w:lang w:val="en-US"/>
              </w:rPr>
              <w:t>.</w:t>
            </w:r>
            <w:r>
              <w:rPr>
                <w:rFonts w:ascii="Calibri" w:eastAsia="Batang" w:hAnsi="Calibri" w:cs="Calibri"/>
                <w:sz w:val="20"/>
                <w:szCs w:val="20"/>
                <w:lang w:val="en-US"/>
              </w:rPr>
              <w:t>1</w:t>
            </w:r>
            <w:r w:rsidR="005E3C0E" w:rsidRPr="005E3C0E">
              <w:rPr>
                <w:rFonts w:ascii="Calibri" w:eastAsia="Batang" w:hAnsi="Calibri" w:cs="Calibri"/>
                <w:sz w:val="20"/>
                <w:szCs w:val="20"/>
                <w:lang w:val="en-US"/>
              </w:rPr>
              <w:t xml:space="preserve"> (</w:t>
            </w:r>
            <w:r>
              <w:rPr>
                <w:rFonts w:ascii="Calibri" w:eastAsia="Batang" w:hAnsi="Calibri" w:cs="Calibri"/>
                <w:sz w:val="20"/>
                <w:szCs w:val="20"/>
                <w:lang w:val="en-US"/>
              </w:rPr>
              <w:t>23</w:t>
            </w:r>
            <w:r w:rsidR="005E3C0E" w:rsidRPr="005E3C0E">
              <w:rPr>
                <w:rFonts w:ascii="Calibri" w:eastAsia="Batang" w:hAnsi="Calibri" w:cs="Calibri"/>
                <w:sz w:val="20"/>
                <w:szCs w:val="20"/>
                <w:lang w:val="en-US"/>
              </w:rPr>
              <w:t>.</w:t>
            </w:r>
            <w:r>
              <w:rPr>
                <w:rFonts w:ascii="Calibri" w:eastAsia="Batang" w:hAnsi="Calibri" w:cs="Calibri"/>
                <w:sz w:val="20"/>
                <w:szCs w:val="20"/>
                <w:lang w:val="en-US"/>
              </w:rPr>
              <w:t>2</w:t>
            </w:r>
            <w:r w:rsidR="005E3C0E" w:rsidRPr="005E3C0E">
              <w:rPr>
                <w:rFonts w:ascii="Calibri" w:eastAsia="Batang" w:hAnsi="Calibri" w:cs="Calibri"/>
                <w:sz w:val="20"/>
                <w:szCs w:val="20"/>
                <w:lang w:val="en-US"/>
              </w:rPr>
              <w:t>)</w:t>
            </w:r>
          </w:p>
        </w:tc>
        <w:tc>
          <w:tcPr>
            <w:tcW w:w="1417" w:type="dxa"/>
            <w:shd w:val="clear" w:color="auto" w:fill="F2F2F2" w:themeFill="background1" w:themeFillShade="F2"/>
            <w:vAlign w:val="center"/>
          </w:tcPr>
          <w:p w14:paraId="1576B120" w14:textId="3F4BA54F" w:rsidR="005E3C0E" w:rsidRPr="005E3C0E" w:rsidRDefault="005E3C0E" w:rsidP="00A86264">
            <w:pPr>
              <w:spacing w:after="0" w:line="240" w:lineRule="auto"/>
              <w:jc w:val="center"/>
              <w:rPr>
                <w:rFonts w:ascii="Calibri" w:eastAsia="Calibri" w:hAnsi="Calibri" w:cs="Calibri"/>
                <w:color w:val="000000"/>
                <w:lang w:val="en-CA"/>
              </w:rPr>
            </w:pPr>
            <w:r w:rsidRPr="005E3C0E">
              <w:rPr>
                <w:rFonts w:ascii="Calibri" w:eastAsia="Batang" w:hAnsi="Calibri" w:cs="Calibri"/>
                <w:sz w:val="20"/>
                <w:szCs w:val="20"/>
                <w:lang w:val="en-US"/>
              </w:rPr>
              <w:t>3.</w:t>
            </w:r>
            <w:r w:rsidR="00A86264">
              <w:rPr>
                <w:rFonts w:ascii="Calibri" w:eastAsia="Batang" w:hAnsi="Calibri" w:cs="Calibri"/>
                <w:sz w:val="20"/>
                <w:szCs w:val="20"/>
                <w:lang w:val="en-US"/>
              </w:rPr>
              <w:t>5</w:t>
            </w:r>
            <w:r w:rsidRPr="005E3C0E">
              <w:rPr>
                <w:rFonts w:ascii="Calibri" w:eastAsia="Batang" w:hAnsi="Calibri" w:cs="Calibri"/>
                <w:sz w:val="20"/>
                <w:szCs w:val="20"/>
                <w:lang w:val="en-US"/>
              </w:rPr>
              <w:t xml:space="preserve"> (</w:t>
            </w:r>
            <w:r w:rsidR="00DC39D7">
              <w:rPr>
                <w:rFonts w:ascii="Calibri" w:eastAsia="Batang" w:hAnsi="Calibri" w:cs="Calibri"/>
                <w:sz w:val="20"/>
                <w:szCs w:val="20"/>
                <w:lang w:val="en-US"/>
              </w:rPr>
              <w:t>12</w:t>
            </w:r>
            <w:r w:rsidRPr="005E3C0E">
              <w:rPr>
                <w:rFonts w:ascii="Calibri" w:eastAsia="Batang" w:hAnsi="Calibri" w:cs="Calibri"/>
                <w:sz w:val="20"/>
                <w:szCs w:val="20"/>
                <w:lang w:val="en-US"/>
              </w:rPr>
              <w:t>.</w:t>
            </w:r>
            <w:r w:rsidR="00A86264">
              <w:rPr>
                <w:rFonts w:ascii="Calibri" w:eastAsia="Batang" w:hAnsi="Calibri" w:cs="Calibri"/>
                <w:sz w:val="20"/>
                <w:szCs w:val="20"/>
                <w:lang w:val="en-US"/>
              </w:rPr>
              <w:t>8</w:t>
            </w:r>
            <w:r w:rsidRPr="005E3C0E">
              <w:rPr>
                <w:rFonts w:ascii="Calibri" w:eastAsia="Batang" w:hAnsi="Calibri" w:cs="Calibri"/>
                <w:sz w:val="20"/>
                <w:szCs w:val="20"/>
                <w:lang w:val="en-US"/>
              </w:rPr>
              <w:t>)</w:t>
            </w:r>
          </w:p>
        </w:tc>
        <w:tc>
          <w:tcPr>
            <w:tcW w:w="1417" w:type="dxa"/>
            <w:shd w:val="clear" w:color="auto" w:fill="F2F2F2" w:themeFill="background1" w:themeFillShade="F2"/>
          </w:tcPr>
          <w:p w14:paraId="0575D40C" w14:textId="7F594D12" w:rsidR="005E3C0E" w:rsidRPr="005E3C0E" w:rsidRDefault="00E04795" w:rsidP="00C474B3">
            <w:pPr>
              <w:spacing w:after="0" w:line="240" w:lineRule="auto"/>
              <w:jc w:val="center"/>
              <w:rPr>
                <w:rFonts w:ascii="Calibri" w:eastAsia="Batang" w:hAnsi="Calibri" w:cs="Calibri"/>
                <w:sz w:val="20"/>
                <w:szCs w:val="20"/>
                <w:lang w:val="en-US"/>
              </w:rPr>
            </w:pPr>
            <w:r>
              <w:rPr>
                <w:rFonts w:ascii="Calibri" w:eastAsia="Batang" w:hAnsi="Calibri" w:cs="Calibri"/>
                <w:sz w:val="20"/>
                <w:szCs w:val="20"/>
                <w:lang w:val="en-US"/>
              </w:rPr>
              <w:t>0</w:t>
            </w:r>
            <w:r w:rsidR="005E3C0E" w:rsidRPr="005E3C0E">
              <w:rPr>
                <w:rFonts w:ascii="Calibri" w:eastAsia="Batang" w:hAnsi="Calibri" w:cs="Calibri"/>
                <w:sz w:val="20"/>
                <w:szCs w:val="20"/>
                <w:lang w:val="en-US"/>
              </w:rPr>
              <w:t>.</w:t>
            </w:r>
            <w:r>
              <w:rPr>
                <w:rFonts w:ascii="Calibri" w:eastAsia="Batang" w:hAnsi="Calibri" w:cs="Calibri"/>
                <w:sz w:val="20"/>
                <w:szCs w:val="20"/>
                <w:lang w:val="en-US"/>
              </w:rPr>
              <w:t>5</w:t>
            </w:r>
            <w:r w:rsidR="00F71404">
              <w:rPr>
                <w:rFonts w:ascii="Calibri" w:eastAsia="Batang" w:hAnsi="Calibri" w:cs="Calibri"/>
                <w:sz w:val="20"/>
                <w:szCs w:val="20"/>
                <w:lang w:val="en-US"/>
              </w:rPr>
              <w:t>7</w:t>
            </w:r>
          </w:p>
          <w:p w14:paraId="14548569" w14:textId="7F54AD93" w:rsidR="005E3C0E" w:rsidRPr="005E3C0E" w:rsidRDefault="005E3C0E" w:rsidP="00F71404">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w:t>
            </w:r>
            <w:r w:rsidR="00E04795">
              <w:rPr>
                <w:rFonts w:ascii="Calibri" w:eastAsia="Batang" w:hAnsi="Calibri" w:cs="Calibri"/>
                <w:sz w:val="20"/>
                <w:szCs w:val="20"/>
                <w:lang w:val="en-US"/>
              </w:rPr>
              <w:t>0</w:t>
            </w:r>
            <w:r w:rsidRPr="005E3C0E">
              <w:rPr>
                <w:rFonts w:ascii="Calibri" w:eastAsia="Batang" w:hAnsi="Calibri" w:cs="Calibri"/>
                <w:sz w:val="20"/>
                <w:szCs w:val="20"/>
                <w:lang w:val="en-US"/>
              </w:rPr>
              <w:t>.</w:t>
            </w:r>
            <w:r w:rsidR="00E04795">
              <w:rPr>
                <w:rFonts w:ascii="Calibri" w:eastAsia="Batang" w:hAnsi="Calibri" w:cs="Calibri"/>
                <w:sz w:val="20"/>
                <w:szCs w:val="20"/>
                <w:lang w:val="en-US"/>
              </w:rPr>
              <w:t>5</w:t>
            </w:r>
            <w:r w:rsidR="00F71404">
              <w:rPr>
                <w:rFonts w:ascii="Calibri" w:eastAsia="Batang" w:hAnsi="Calibri" w:cs="Calibri"/>
                <w:sz w:val="20"/>
                <w:szCs w:val="20"/>
                <w:lang w:val="en-US"/>
              </w:rPr>
              <w:t>1</w:t>
            </w:r>
            <w:r w:rsidRPr="005E3C0E">
              <w:rPr>
                <w:rFonts w:ascii="Calibri" w:eastAsia="Batang" w:hAnsi="Calibri" w:cs="Calibri"/>
                <w:sz w:val="20"/>
                <w:szCs w:val="20"/>
                <w:lang w:val="en-US"/>
              </w:rPr>
              <w:t xml:space="preserve"> - </w:t>
            </w:r>
            <w:r w:rsidR="00E04795">
              <w:rPr>
                <w:rFonts w:ascii="Calibri" w:eastAsia="Batang" w:hAnsi="Calibri" w:cs="Calibri"/>
                <w:sz w:val="20"/>
                <w:szCs w:val="20"/>
                <w:lang w:val="en-US"/>
              </w:rPr>
              <w:t>0</w:t>
            </w:r>
            <w:r w:rsidRPr="005E3C0E">
              <w:rPr>
                <w:rFonts w:ascii="Calibri" w:eastAsia="Batang" w:hAnsi="Calibri" w:cs="Calibri"/>
                <w:sz w:val="20"/>
                <w:szCs w:val="20"/>
                <w:lang w:val="en-US"/>
              </w:rPr>
              <w:t>.</w:t>
            </w:r>
            <w:r w:rsidR="00E04795">
              <w:rPr>
                <w:rFonts w:ascii="Calibri" w:eastAsia="Batang" w:hAnsi="Calibri" w:cs="Calibri"/>
                <w:sz w:val="20"/>
                <w:szCs w:val="20"/>
                <w:lang w:val="en-US"/>
              </w:rPr>
              <w:t>6</w:t>
            </w:r>
            <w:r w:rsidR="00F71404">
              <w:rPr>
                <w:rFonts w:ascii="Calibri" w:eastAsia="Batang" w:hAnsi="Calibri" w:cs="Calibri"/>
                <w:sz w:val="20"/>
                <w:szCs w:val="20"/>
                <w:lang w:val="en-US"/>
              </w:rPr>
              <w:t>3</w:t>
            </w:r>
            <w:r w:rsidRPr="005E3C0E">
              <w:rPr>
                <w:rFonts w:ascii="Calibri" w:eastAsia="Batang" w:hAnsi="Calibri" w:cs="Calibri"/>
                <w:sz w:val="20"/>
                <w:szCs w:val="20"/>
                <w:lang w:val="en-US"/>
              </w:rPr>
              <w:t>)</w:t>
            </w:r>
          </w:p>
        </w:tc>
        <w:tc>
          <w:tcPr>
            <w:tcW w:w="1417" w:type="dxa"/>
            <w:gridSpan w:val="2"/>
            <w:shd w:val="clear" w:color="auto" w:fill="F2F2F2" w:themeFill="background1" w:themeFillShade="F2"/>
            <w:vAlign w:val="center"/>
          </w:tcPr>
          <w:p w14:paraId="098ED7B4"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r w:rsidRPr="005E3C0E">
              <w:rPr>
                <w:rFonts w:ascii="Calibri" w:eastAsia="Batang" w:hAnsi="Calibri" w:cs="Calibri"/>
                <w:i/>
                <w:sz w:val="20"/>
                <w:szCs w:val="20"/>
                <w:lang w:val="en-US"/>
              </w:rPr>
              <w:t xml:space="preserve"> </w:t>
            </w:r>
            <w:r w:rsidRPr="005E3C0E">
              <w:rPr>
                <w:rFonts w:ascii="Calibri" w:eastAsia="Batang" w:hAnsi="Calibri" w:cs="Calibri"/>
                <w:sz w:val="20"/>
                <w:szCs w:val="20"/>
                <w:vertAlign w:val="superscript"/>
                <w:lang w:val="en-US"/>
              </w:rPr>
              <w:t>b</w:t>
            </w:r>
          </w:p>
        </w:tc>
      </w:tr>
      <w:tr w:rsidR="005E3C0E" w:rsidRPr="00FC2873" w14:paraId="72D73758" w14:textId="77777777" w:rsidTr="00646802">
        <w:trPr>
          <w:gridAfter w:val="2"/>
          <w:wAfter w:w="14" w:type="dxa"/>
          <w:trHeight w:val="454"/>
        </w:trPr>
        <w:tc>
          <w:tcPr>
            <w:tcW w:w="14679" w:type="dxa"/>
            <w:gridSpan w:val="11"/>
            <w:tcBorders>
              <w:top w:val="single" w:sz="4" w:space="0" w:color="auto"/>
            </w:tcBorders>
            <w:shd w:val="clear" w:color="auto" w:fill="auto"/>
          </w:tcPr>
          <w:p w14:paraId="3977930A"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i/>
                <w:sz w:val="18"/>
                <w:szCs w:val="18"/>
                <w:lang w:val="en-US"/>
              </w:rPr>
              <w:t>Notes.</w:t>
            </w:r>
            <w:r w:rsidRPr="005E3C0E">
              <w:rPr>
                <w:rFonts w:ascii="Calibri" w:eastAsia="Batang" w:hAnsi="Calibri" w:cs="Calibri"/>
                <w:sz w:val="18"/>
                <w:szCs w:val="18"/>
                <w:lang w:val="en-US"/>
              </w:rPr>
              <w:t xml:space="preserve"> PC sample = four groups of patients sampled from primary care settings across six countries. SC sample = two groups of patients sampled from specialized care settings for alcohol treatment across eight countries. AA = alcohol abuse. AD = alcohol dependence. AUD = alcohol use disorder. DSM-5 = Diagnostic and Statistical Manual of Mental Disorders, Fifth Edition. CI = confidence interval. WHODAS 2.0 = World Health Organization Disability Assessment Schedule 2.0 – total score range: 0 - 100. SD = standard deviation. </w:t>
            </w:r>
          </w:p>
          <w:p w14:paraId="3B50B529"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Grouping variable was defined as follows with all diagnoses referring to past 12 months: 1 = no alcohol use disorder at all. 2 = AA (no AD) but not in treatment. 3 = AD but not in treatment. 4 = AUD (AA or AD) in treatment. 5 = in specialized care meeting at most three current DSM-5 alcohol use disorder criteria. 6 = in specialized care meeting at least four current DSM-5 alcohol use disorder criteria.</w:t>
            </w:r>
          </w:p>
          <w:p w14:paraId="2242A729"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vertAlign w:val="superscript"/>
                <w:lang w:val="en-US"/>
              </w:rPr>
              <w:t>a</w:t>
            </w:r>
            <w:r w:rsidRPr="005E3C0E">
              <w:rPr>
                <w:rFonts w:ascii="Calibri" w:eastAsia="Batang" w:hAnsi="Calibri" w:cs="Calibri"/>
                <w:sz w:val="18"/>
                <w:szCs w:val="18"/>
                <w:lang w:val="en-US"/>
              </w:rPr>
              <w:t xml:space="preserve"> Weighted linear regressions </w:t>
            </w:r>
            <w:r w:rsidR="003A4468">
              <w:rPr>
                <w:rFonts w:ascii="Calibri" w:eastAsia="Batang" w:hAnsi="Calibri" w:cs="Calibri"/>
                <w:sz w:val="18"/>
                <w:szCs w:val="18"/>
                <w:lang w:val="en-US"/>
              </w:rPr>
              <w:t xml:space="preserve">(for WHODAS 2.0 </w:t>
            </w:r>
            <w:r w:rsidR="00AE39B3">
              <w:rPr>
                <w:rFonts w:ascii="Calibri" w:eastAsia="Batang" w:hAnsi="Calibri" w:cs="Calibri"/>
                <w:sz w:val="18"/>
                <w:szCs w:val="18"/>
                <w:lang w:val="en-US"/>
              </w:rPr>
              <w:t>total</w:t>
            </w:r>
            <w:r w:rsidR="003A4468">
              <w:rPr>
                <w:rFonts w:ascii="Calibri" w:eastAsia="Batang" w:hAnsi="Calibri" w:cs="Calibri"/>
                <w:sz w:val="18"/>
                <w:szCs w:val="18"/>
                <w:lang w:val="en-US"/>
              </w:rPr>
              <w:t xml:space="preserve"> score) and poisson regressions (for both remaining variables) </w:t>
            </w:r>
            <w:r w:rsidRPr="005E3C0E">
              <w:rPr>
                <w:rFonts w:ascii="Calibri" w:eastAsia="Batang" w:hAnsi="Calibri" w:cs="Calibri"/>
                <w:sz w:val="18"/>
                <w:szCs w:val="18"/>
                <w:lang w:val="en-US"/>
              </w:rPr>
              <w:t xml:space="preserve">were run using grouping variable, age and country as predictors. Coefficients of the grouping variable are reported. </w:t>
            </w:r>
          </w:p>
          <w:p w14:paraId="72138B63"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vertAlign w:val="superscript"/>
                <w:lang w:val="en-US"/>
              </w:rPr>
              <w:t>b</w:t>
            </w:r>
            <w:r w:rsidRPr="005E3C0E">
              <w:rPr>
                <w:rFonts w:ascii="Calibri" w:eastAsia="Batang" w:hAnsi="Calibri" w:cs="Calibri"/>
                <w:sz w:val="18"/>
                <w:szCs w:val="18"/>
                <w:lang w:val="en-US"/>
              </w:rPr>
              <w:t xml:space="preserve"> significant Bonferroni-adjusted p-value: p &lt; α=0.01/16 = 0.0006 ; Adjustment for 16 analyses using the same female/male sample (Table 3, Web Table 2 &amp; Web Table 3).</w:t>
            </w:r>
          </w:p>
        </w:tc>
      </w:tr>
    </w:tbl>
    <w:p w14:paraId="457317D7" w14:textId="77777777" w:rsidR="005E3C0E" w:rsidRPr="005E3C0E" w:rsidRDefault="005E3C0E" w:rsidP="005E3C0E">
      <w:pPr>
        <w:spacing w:line="480" w:lineRule="auto"/>
        <w:rPr>
          <w:rFonts w:ascii="Arial" w:eastAsia="Calibri" w:hAnsi="Arial" w:cs="Arial"/>
          <w:lang w:val="en-CA"/>
        </w:rPr>
      </w:pPr>
      <w:r w:rsidRPr="005E3C0E">
        <w:rPr>
          <w:rFonts w:ascii="Arial" w:eastAsia="Calibri" w:hAnsi="Arial" w:cs="Arial"/>
          <w:lang w:val="en-CA"/>
        </w:rPr>
        <w:br w:type="page"/>
      </w:r>
    </w:p>
    <w:tbl>
      <w:tblPr>
        <w:tblW w:w="12906" w:type="dxa"/>
        <w:tblInd w:w="-601" w:type="dxa"/>
        <w:tblLayout w:type="fixed"/>
        <w:tblLook w:val="00A0" w:firstRow="1" w:lastRow="0" w:firstColumn="1" w:lastColumn="0" w:noHBand="0" w:noVBand="0"/>
      </w:tblPr>
      <w:tblGrid>
        <w:gridCol w:w="1985"/>
        <w:gridCol w:w="1559"/>
        <w:gridCol w:w="1558"/>
        <w:gridCol w:w="1559"/>
        <w:gridCol w:w="1559"/>
        <w:gridCol w:w="1559"/>
        <w:gridCol w:w="1563"/>
        <w:gridCol w:w="1564"/>
      </w:tblGrid>
      <w:tr w:rsidR="00A11B1A" w:rsidRPr="00FC2873" w14:paraId="6BC90909" w14:textId="77777777" w:rsidTr="00646802">
        <w:trPr>
          <w:trHeight w:val="422"/>
        </w:trPr>
        <w:tc>
          <w:tcPr>
            <w:tcW w:w="12906" w:type="dxa"/>
            <w:gridSpan w:val="8"/>
            <w:tcBorders>
              <w:bottom w:val="single" w:sz="4" w:space="0" w:color="auto"/>
            </w:tcBorders>
            <w:shd w:val="clear" w:color="auto" w:fill="auto"/>
            <w:vAlign w:val="center"/>
          </w:tcPr>
          <w:p w14:paraId="6B666A18"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lastRenderedPageBreak/>
              <w:t>Web Table 4</w:t>
            </w:r>
          </w:p>
          <w:p w14:paraId="53011680" w14:textId="2C5E6787" w:rsidR="005E3C0E" w:rsidRPr="00A11B1A" w:rsidRDefault="005E3C0E" w:rsidP="00DB544F">
            <w:pPr>
              <w:keepNext/>
              <w:keepLines/>
              <w:spacing w:before="200" w:after="0" w:line="240" w:lineRule="auto"/>
              <w:outlineLvl w:val="1"/>
              <w:rPr>
                <w:rFonts w:ascii="Calibri" w:eastAsia="MS Gothic" w:hAnsi="Calibri" w:cs="Tunga"/>
                <w:b/>
                <w:bCs/>
                <w:sz w:val="26"/>
                <w:szCs w:val="26"/>
                <w:vertAlign w:val="superscript"/>
                <w:lang w:val="en-US"/>
              </w:rPr>
            </w:pPr>
            <w:r w:rsidRPr="00A11B1A">
              <w:rPr>
                <w:rFonts w:ascii="Calibri" w:eastAsia="MS Gothic" w:hAnsi="Calibri" w:cs="Tunga"/>
                <w:b/>
                <w:bCs/>
                <w:sz w:val="26"/>
                <w:szCs w:val="26"/>
                <w:lang w:val="en-US"/>
              </w:rPr>
              <w:t>Prediction of treatment (model 1) and sample origin (model 2) and model accuracy</w:t>
            </w:r>
            <w:r w:rsidR="00484573">
              <w:rPr>
                <w:rFonts w:ascii="Calibri" w:eastAsia="MS Gothic" w:hAnsi="Calibri" w:cs="Tunga"/>
                <w:b/>
                <w:bCs/>
                <w:sz w:val="26"/>
                <w:szCs w:val="26"/>
                <w:lang w:val="en-US"/>
              </w:rPr>
              <w:t xml:space="preserve"> </w:t>
            </w:r>
          </w:p>
        </w:tc>
      </w:tr>
      <w:tr w:rsidR="005E3C0E" w:rsidRPr="005E3C0E" w14:paraId="623AC095" w14:textId="77777777" w:rsidTr="00646802">
        <w:trPr>
          <w:trHeight w:val="203"/>
        </w:trPr>
        <w:tc>
          <w:tcPr>
            <w:tcW w:w="1985" w:type="dxa"/>
            <w:tcBorders>
              <w:top w:val="single" w:sz="4" w:space="0" w:color="auto"/>
            </w:tcBorders>
            <w:shd w:val="clear" w:color="auto" w:fill="auto"/>
            <w:vAlign w:val="center"/>
          </w:tcPr>
          <w:p w14:paraId="1A6C84A0" w14:textId="77777777" w:rsidR="005E3C0E" w:rsidRPr="005E3C0E" w:rsidRDefault="005E3C0E" w:rsidP="00C474B3">
            <w:pPr>
              <w:spacing w:after="0" w:line="240" w:lineRule="auto"/>
              <w:rPr>
                <w:rFonts w:ascii="Calibri" w:eastAsia="Batang" w:hAnsi="Calibri" w:cs="Calibri"/>
                <w:bCs/>
                <w:iCs/>
                <w:lang w:val="en-US"/>
              </w:rPr>
            </w:pPr>
          </w:p>
        </w:tc>
        <w:tc>
          <w:tcPr>
            <w:tcW w:w="6235" w:type="dxa"/>
            <w:gridSpan w:val="4"/>
            <w:tcBorders>
              <w:top w:val="single" w:sz="4" w:space="0" w:color="auto"/>
              <w:bottom w:val="single" w:sz="4" w:space="0" w:color="auto"/>
            </w:tcBorders>
            <w:shd w:val="clear" w:color="auto" w:fill="auto"/>
            <w:vAlign w:val="bottom"/>
          </w:tcPr>
          <w:p w14:paraId="5028A665" w14:textId="77777777" w:rsidR="005E3C0E" w:rsidRPr="005E3C0E" w:rsidRDefault="005E3C0E" w:rsidP="00C474B3">
            <w:pPr>
              <w:spacing w:after="0" w:line="240" w:lineRule="auto"/>
              <w:jc w:val="center"/>
              <w:rPr>
                <w:rFonts w:ascii="Calibri" w:eastAsia="Calibri" w:hAnsi="Calibri" w:cs="Calibri"/>
                <w:bCs/>
                <w:sz w:val="20"/>
                <w:szCs w:val="20"/>
                <w:vertAlign w:val="superscript"/>
                <w:lang w:val="en-US"/>
              </w:rPr>
            </w:pPr>
            <w:r w:rsidRPr="005E3C0E">
              <w:rPr>
                <w:rFonts w:ascii="Calibri" w:eastAsia="Batang" w:hAnsi="Calibri" w:cs="Calibri"/>
                <w:bCs/>
                <w:sz w:val="20"/>
                <w:szCs w:val="20"/>
                <w:lang w:val="en-US"/>
              </w:rPr>
              <w:t>From PC sample</w:t>
            </w:r>
          </w:p>
        </w:tc>
        <w:tc>
          <w:tcPr>
            <w:tcW w:w="3122" w:type="dxa"/>
            <w:gridSpan w:val="2"/>
            <w:tcBorders>
              <w:top w:val="single" w:sz="4" w:space="0" w:color="auto"/>
              <w:bottom w:val="single" w:sz="4" w:space="0" w:color="auto"/>
            </w:tcBorders>
            <w:shd w:val="clear" w:color="auto" w:fill="auto"/>
            <w:vAlign w:val="bottom"/>
          </w:tcPr>
          <w:p w14:paraId="42845A57" w14:textId="77777777" w:rsidR="005E3C0E" w:rsidRPr="005E3C0E" w:rsidRDefault="005E3C0E" w:rsidP="00C474B3">
            <w:pPr>
              <w:spacing w:after="0" w:line="240" w:lineRule="auto"/>
              <w:jc w:val="center"/>
              <w:rPr>
                <w:rFonts w:ascii="Calibri" w:eastAsia="Calibri" w:hAnsi="Calibri" w:cs="Calibri"/>
                <w:bCs/>
                <w:sz w:val="20"/>
                <w:szCs w:val="20"/>
                <w:vertAlign w:val="superscript"/>
                <w:lang w:val="en-US"/>
              </w:rPr>
            </w:pPr>
            <w:r w:rsidRPr="005E3C0E">
              <w:rPr>
                <w:rFonts w:ascii="Calibri" w:eastAsia="Batang" w:hAnsi="Calibri" w:cs="Calibri"/>
                <w:bCs/>
                <w:sz w:val="20"/>
                <w:szCs w:val="20"/>
                <w:lang w:val="en-US"/>
              </w:rPr>
              <w:t>From SC sample</w:t>
            </w:r>
          </w:p>
        </w:tc>
        <w:tc>
          <w:tcPr>
            <w:tcW w:w="1564" w:type="dxa"/>
            <w:tcBorders>
              <w:top w:val="single" w:sz="4" w:space="0" w:color="auto"/>
            </w:tcBorders>
            <w:shd w:val="clear" w:color="auto" w:fill="auto"/>
            <w:vAlign w:val="center"/>
          </w:tcPr>
          <w:p w14:paraId="6A8A99CA" w14:textId="77777777" w:rsidR="005E3C0E" w:rsidRPr="005E3C0E" w:rsidRDefault="005E3C0E" w:rsidP="00C474B3">
            <w:pPr>
              <w:spacing w:after="0" w:line="240" w:lineRule="auto"/>
              <w:jc w:val="center"/>
              <w:rPr>
                <w:rFonts w:ascii="Calibri" w:eastAsia="Calibri" w:hAnsi="Calibri" w:cs="Calibri"/>
                <w:sz w:val="28"/>
                <w:szCs w:val="28"/>
                <w:vertAlign w:val="superscript"/>
                <w:lang w:val="en-US"/>
              </w:rPr>
            </w:pPr>
          </w:p>
        </w:tc>
      </w:tr>
      <w:tr w:rsidR="005E3C0E" w:rsidRPr="005E3C0E" w14:paraId="0FEB0A9A" w14:textId="77777777" w:rsidTr="00646802">
        <w:trPr>
          <w:trHeight w:val="340"/>
        </w:trPr>
        <w:tc>
          <w:tcPr>
            <w:tcW w:w="1985" w:type="dxa"/>
            <w:tcBorders>
              <w:bottom w:val="single" w:sz="4" w:space="0" w:color="auto"/>
            </w:tcBorders>
            <w:shd w:val="clear" w:color="auto" w:fill="auto"/>
            <w:vAlign w:val="center"/>
          </w:tcPr>
          <w:p w14:paraId="02FB0B0B" w14:textId="77777777" w:rsidR="005E3C0E" w:rsidRPr="005E3C0E" w:rsidRDefault="005E3C0E" w:rsidP="00C474B3">
            <w:pPr>
              <w:spacing w:after="0" w:line="240" w:lineRule="auto"/>
              <w:rPr>
                <w:rFonts w:ascii="Calibri" w:eastAsia="Batang" w:hAnsi="Calibri" w:cs="Calibri"/>
                <w:sz w:val="20"/>
                <w:szCs w:val="20"/>
                <w:lang w:val="en-US"/>
              </w:rPr>
            </w:pPr>
          </w:p>
        </w:tc>
        <w:tc>
          <w:tcPr>
            <w:tcW w:w="1559" w:type="dxa"/>
            <w:tcBorders>
              <w:top w:val="single" w:sz="4" w:space="0" w:color="auto"/>
              <w:bottom w:val="single" w:sz="4" w:space="0" w:color="auto"/>
            </w:tcBorders>
            <w:shd w:val="clear" w:color="auto" w:fill="auto"/>
            <w:vAlign w:val="center"/>
          </w:tcPr>
          <w:p w14:paraId="73E3629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No alcohol use disorder</w:t>
            </w:r>
          </w:p>
        </w:tc>
        <w:tc>
          <w:tcPr>
            <w:tcW w:w="1558" w:type="dxa"/>
            <w:tcBorders>
              <w:top w:val="single" w:sz="4" w:space="0" w:color="auto"/>
              <w:bottom w:val="single" w:sz="4" w:space="0" w:color="auto"/>
            </w:tcBorders>
            <w:shd w:val="clear" w:color="auto" w:fill="auto"/>
            <w:vAlign w:val="center"/>
          </w:tcPr>
          <w:p w14:paraId="7549FA2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AA without treatment</w:t>
            </w:r>
          </w:p>
        </w:tc>
        <w:tc>
          <w:tcPr>
            <w:tcW w:w="1559" w:type="dxa"/>
            <w:tcBorders>
              <w:top w:val="single" w:sz="4" w:space="0" w:color="auto"/>
              <w:bottom w:val="single" w:sz="4" w:space="0" w:color="auto"/>
            </w:tcBorders>
            <w:shd w:val="clear" w:color="auto" w:fill="auto"/>
            <w:vAlign w:val="center"/>
          </w:tcPr>
          <w:p w14:paraId="320F471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AD without treatment</w:t>
            </w:r>
          </w:p>
        </w:tc>
        <w:tc>
          <w:tcPr>
            <w:tcW w:w="1559" w:type="dxa"/>
            <w:tcBorders>
              <w:top w:val="single" w:sz="4" w:space="0" w:color="auto"/>
              <w:bottom w:val="single" w:sz="4" w:space="0" w:color="auto"/>
            </w:tcBorders>
            <w:shd w:val="clear" w:color="auto" w:fill="auto"/>
            <w:vAlign w:val="center"/>
          </w:tcPr>
          <w:p w14:paraId="0F2841B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AUD with treatment</w:t>
            </w:r>
          </w:p>
        </w:tc>
        <w:tc>
          <w:tcPr>
            <w:tcW w:w="1559" w:type="dxa"/>
            <w:tcBorders>
              <w:top w:val="single" w:sz="4" w:space="0" w:color="auto"/>
              <w:bottom w:val="single" w:sz="4" w:space="0" w:color="auto"/>
            </w:tcBorders>
            <w:shd w:val="clear" w:color="auto" w:fill="auto"/>
            <w:vAlign w:val="center"/>
          </w:tcPr>
          <w:p w14:paraId="166DA79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&lt;4 DSM-5 criteria</w:t>
            </w:r>
          </w:p>
        </w:tc>
        <w:tc>
          <w:tcPr>
            <w:tcW w:w="1563" w:type="dxa"/>
            <w:tcBorders>
              <w:top w:val="single" w:sz="4" w:space="0" w:color="auto"/>
              <w:bottom w:val="single" w:sz="4" w:space="0" w:color="auto"/>
            </w:tcBorders>
            <w:shd w:val="clear" w:color="auto" w:fill="auto"/>
            <w:vAlign w:val="center"/>
          </w:tcPr>
          <w:p w14:paraId="07C3998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&gt;=4 DSM-5 criteria</w:t>
            </w:r>
          </w:p>
        </w:tc>
        <w:tc>
          <w:tcPr>
            <w:tcW w:w="1564" w:type="dxa"/>
            <w:tcBorders>
              <w:bottom w:val="single" w:sz="4" w:space="0" w:color="auto"/>
            </w:tcBorders>
            <w:vAlign w:val="center"/>
          </w:tcPr>
          <w:p w14:paraId="75E5E765"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Total</w:t>
            </w:r>
          </w:p>
        </w:tc>
      </w:tr>
      <w:tr w:rsidR="005E3C0E" w:rsidRPr="005E3C0E" w14:paraId="7450D65E" w14:textId="77777777" w:rsidTr="00646802">
        <w:trPr>
          <w:trHeight w:val="340"/>
        </w:trPr>
        <w:tc>
          <w:tcPr>
            <w:tcW w:w="1985" w:type="dxa"/>
            <w:tcBorders>
              <w:top w:val="single" w:sz="4" w:space="0" w:color="auto"/>
            </w:tcBorders>
            <w:shd w:val="clear" w:color="auto" w:fill="F2F2F2" w:themeFill="background1" w:themeFillShade="F2"/>
            <w:vAlign w:val="center"/>
          </w:tcPr>
          <w:p w14:paraId="470261A1" w14:textId="77777777" w:rsidR="005E3C0E" w:rsidRPr="005E3C0E" w:rsidRDefault="005E3C0E" w:rsidP="00C474B3">
            <w:pPr>
              <w:spacing w:after="0" w:line="240" w:lineRule="auto"/>
              <w:rPr>
                <w:rFonts w:ascii="Calibri" w:eastAsia="Batang" w:hAnsi="Calibri" w:cs="Calibri"/>
                <w:b/>
                <w:sz w:val="20"/>
                <w:szCs w:val="20"/>
                <w:lang w:val="en-US"/>
              </w:rPr>
            </w:pPr>
            <w:r w:rsidRPr="005E3C0E">
              <w:rPr>
                <w:rFonts w:ascii="Calibri" w:eastAsia="Batang" w:hAnsi="Calibri" w:cs="Calibri"/>
                <w:b/>
                <w:sz w:val="20"/>
                <w:szCs w:val="20"/>
                <w:lang w:val="en-US"/>
              </w:rPr>
              <w:t>N</w:t>
            </w:r>
          </w:p>
        </w:tc>
        <w:tc>
          <w:tcPr>
            <w:tcW w:w="1559" w:type="dxa"/>
            <w:tcBorders>
              <w:top w:val="single" w:sz="4" w:space="0" w:color="auto"/>
            </w:tcBorders>
            <w:shd w:val="clear" w:color="auto" w:fill="F2F2F2" w:themeFill="background1" w:themeFillShade="F2"/>
            <w:vAlign w:val="center"/>
          </w:tcPr>
          <w:p w14:paraId="4168335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7,137</w:t>
            </w:r>
          </w:p>
        </w:tc>
        <w:tc>
          <w:tcPr>
            <w:tcW w:w="1558" w:type="dxa"/>
            <w:tcBorders>
              <w:top w:val="single" w:sz="4" w:space="0" w:color="auto"/>
            </w:tcBorders>
            <w:shd w:val="clear" w:color="auto" w:fill="F2F2F2" w:themeFill="background1" w:themeFillShade="F2"/>
            <w:vAlign w:val="center"/>
          </w:tcPr>
          <w:p w14:paraId="55870A0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129</w:t>
            </w:r>
          </w:p>
        </w:tc>
        <w:tc>
          <w:tcPr>
            <w:tcW w:w="1559" w:type="dxa"/>
            <w:tcBorders>
              <w:top w:val="single" w:sz="4" w:space="0" w:color="auto"/>
            </w:tcBorders>
            <w:shd w:val="clear" w:color="auto" w:fill="F2F2F2" w:themeFill="background1" w:themeFillShade="F2"/>
            <w:vAlign w:val="center"/>
          </w:tcPr>
          <w:p w14:paraId="3899159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348</w:t>
            </w:r>
          </w:p>
        </w:tc>
        <w:tc>
          <w:tcPr>
            <w:tcW w:w="1559" w:type="dxa"/>
            <w:tcBorders>
              <w:top w:val="single" w:sz="4" w:space="0" w:color="auto"/>
            </w:tcBorders>
            <w:shd w:val="clear" w:color="auto" w:fill="F2F2F2" w:themeFill="background1" w:themeFillShade="F2"/>
            <w:vAlign w:val="center"/>
          </w:tcPr>
          <w:p w14:paraId="63DF557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116</w:t>
            </w:r>
          </w:p>
        </w:tc>
        <w:tc>
          <w:tcPr>
            <w:tcW w:w="1559" w:type="dxa"/>
            <w:tcBorders>
              <w:top w:val="single" w:sz="4" w:space="0" w:color="auto"/>
            </w:tcBorders>
            <w:shd w:val="clear" w:color="auto" w:fill="F2F2F2" w:themeFill="background1" w:themeFillShade="F2"/>
            <w:vAlign w:val="center"/>
          </w:tcPr>
          <w:p w14:paraId="09DFAFB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377</w:t>
            </w:r>
          </w:p>
        </w:tc>
        <w:tc>
          <w:tcPr>
            <w:tcW w:w="1563" w:type="dxa"/>
            <w:tcBorders>
              <w:top w:val="single" w:sz="4" w:space="0" w:color="auto"/>
            </w:tcBorders>
            <w:shd w:val="clear" w:color="auto" w:fill="F2F2F2" w:themeFill="background1" w:themeFillShade="F2"/>
            <w:vAlign w:val="center"/>
          </w:tcPr>
          <w:p w14:paraId="656503B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831</w:t>
            </w:r>
          </w:p>
        </w:tc>
        <w:tc>
          <w:tcPr>
            <w:tcW w:w="1564" w:type="dxa"/>
            <w:tcBorders>
              <w:top w:val="single" w:sz="4" w:space="0" w:color="auto"/>
            </w:tcBorders>
            <w:shd w:val="clear" w:color="auto" w:fill="F2F2F2" w:themeFill="background1" w:themeFillShade="F2"/>
            <w:vAlign w:val="center"/>
          </w:tcPr>
          <w:p w14:paraId="6F4CE74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8,938</w:t>
            </w:r>
          </w:p>
        </w:tc>
      </w:tr>
      <w:tr w:rsidR="005E3C0E" w:rsidRPr="00FC2873" w14:paraId="32DC39DC" w14:textId="77777777" w:rsidTr="00646802">
        <w:trPr>
          <w:trHeight w:val="340"/>
        </w:trPr>
        <w:tc>
          <w:tcPr>
            <w:tcW w:w="5102" w:type="dxa"/>
            <w:gridSpan w:val="3"/>
            <w:shd w:val="clear" w:color="auto" w:fill="auto"/>
            <w:vAlign w:val="center"/>
          </w:tcPr>
          <w:p w14:paraId="5C3CDD0B" w14:textId="77777777" w:rsidR="005E3C0E" w:rsidRPr="005E3C0E" w:rsidRDefault="005E3C0E" w:rsidP="00C474B3">
            <w:pPr>
              <w:spacing w:after="0" w:line="240" w:lineRule="auto"/>
              <w:rPr>
                <w:rFonts w:ascii="Calibri" w:eastAsia="Batang" w:hAnsi="Calibri" w:cs="Calibri"/>
                <w:sz w:val="20"/>
                <w:szCs w:val="20"/>
                <w:lang w:val="en-US"/>
              </w:rPr>
            </w:pPr>
            <w:r w:rsidRPr="005E3C0E">
              <w:rPr>
                <w:rFonts w:ascii="Calibri" w:eastAsia="Batang" w:hAnsi="Calibri" w:cs="Calibri"/>
                <w:b/>
                <w:bCs/>
                <w:sz w:val="20"/>
                <w:szCs w:val="20"/>
                <w:lang w:val="en-US"/>
              </w:rPr>
              <w:t>Model 1a – absolute number of predicted cases</w:t>
            </w:r>
          </w:p>
        </w:tc>
        <w:tc>
          <w:tcPr>
            <w:tcW w:w="1559" w:type="dxa"/>
            <w:shd w:val="clear" w:color="auto" w:fill="auto"/>
            <w:vAlign w:val="center"/>
          </w:tcPr>
          <w:p w14:paraId="25F8C371"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559" w:type="dxa"/>
            <w:shd w:val="clear" w:color="auto" w:fill="auto"/>
            <w:vAlign w:val="center"/>
          </w:tcPr>
          <w:p w14:paraId="536E94BA"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559" w:type="dxa"/>
            <w:shd w:val="clear" w:color="auto" w:fill="auto"/>
            <w:vAlign w:val="center"/>
          </w:tcPr>
          <w:p w14:paraId="544C72C5"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563" w:type="dxa"/>
            <w:shd w:val="clear" w:color="auto" w:fill="auto"/>
            <w:vAlign w:val="center"/>
          </w:tcPr>
          <w:p w14:paraId="13DBC92F" w14:textId="77777777" w:rsidR="005E3C0E" w:rsidRPr="005E3C0E" w:rsidRDefault="005E3C0E" w:rsidP="00C474B3">
            <w:pPr>
              <w:spacing w:after="0" w:line="240" w:lineRule="auto"/>
              <w:jc w:val="center"/>
              <w:rPr>
                <w:rFonts w:ascii="Calibri" w:eastAsia="Batang" w:hAnsi="Calibri" w:cs="Calibri"/>
                <w:sz w:val="20"/>
                <w:szCs w:val="20"/>
                <w:lang w:val="en-US"/>
              </w:rPr>
            </w:pPr>
          </w:p>
        </w:tc>
        <w:tc>
          <w:tcPr>
            <w:tcW w:w="1564" w:type="dxa"/>
            <w:shd w:val="clear" w:color="auto" w:fill="auto"/>
            <w:vAlign w:val="center"/>
          </w:tcPr>
          <w:p w14:paraId="71C1CCD7" w14:textId="77777777" w:rsidR="005E3C0E" w:rsidRPr="005E3C0E" w:rsidRDefault="005E3C0E" w:rsidP="00C474B3">
            <w:pPr>
              <w:spacing w:after="0" w:line="240" w:lineRule="auto"/>
              <w:jc w:val="center"/>
              <w:rPr>
                <w:rFonts w:ascii="Calibri" w:eastAsia="Batang" w:hAnsi="Calibri" w:cs="Calibri"/>
                <w:sz w:val="20"/>
                <w:szCs w:val="20"/>
                <w:lang w:val="en-US"/>
              </w:rPr>
            </w:pPr>
          </w:p>
        </w:tc>
      </w:tr>
      <w:tr w:rsidR="005E3C0E" w:rsidRPr="005E3C0E" w14:paraId="060C3F08" w14:textId="77777777" w:rsidTr="00646802">
        <w:trPr>
          <w:trHeight w:val="340"/>
        </w:trPr>
        <w:tc>
          <w:tcPr>
            <w:tcW w:w="1985" w:type="dxa"/>
            <w:shd w:val="clear" w:color="auto" w:fill="F2F2F2" w:themeFill="background1" w:themeFillShade="F2"/>
            <w:vAlign w:val="center"/>
          </w:tcPr>
          <w:p w14:paraId="45A47A2C"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No Treatment (%)</w:t>
            </w:r>
          </w:p>
        </w:tc>
        <w:tc>
          <w:tcPr>
            <w:tcW w:w="1559" w:type="dxa"/>
            <w:shd w:val="clear" w:color="auto" w:fill="F2F2F2" w:themeFill="background1" w:themeFillShade="F2"/>
            <w:vAlign w:val="center"/>
          </w:tcPr>
          <w:p w14:paraId="51EFCE3D" w14:textId="77777777" w:rsidR="005E3C0E" w:rsidRPr="005E3C0E" w:rsidRDefault="005E3C0E" w:rsidP="003D29A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7,09</w:t>
            </w:r>
            <w:r w:rsidR="003D29AD">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 xml:space="preserve"> (99.4)</w:t>
            </w:r>
          </w:p>
        </w:tc>
        <w:tc>
          <w:tcPr>
            <w:tcW w:w="1558" w:type="dxa"/>
            <w:shd w:val="clear" w:color="auto" w:fill="F2F2F2" w:themeFill="background1" w:themeFillShade="F2"/>
            <w:vAlign w:val="center"/>
          </w:tcPr>
          <w:p w14:paraId="77C7D558"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122 (94.6)</w:t>
            </w:r>
          </w:p>
        </w:tc>
        <w:tc>
          <w:tcPr>
            <w:tcW w:w="1559" w:type="dxa"/>
            <w:shd w:val="clear" w:color="auto" w:fill="F2F2F2" w:themeFill="background1" w:themeFillShade="F2"/>
            <w:vAlign w:val="center"/>
          </w:tcPr>
          <w:p w14:paraId="48509358"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277 (79.6)</w:t>
            </w:r>
          </w:p>
        </w:tc>
        <w:tc>
          <w:tcPr>
            <w:tcW w:w="1559" w:type="dxa"/>
            <w:shd w:val="clear" w:color="auto" w:fill="F2F2F2" w:themeFill="background1" w:themeFillShade="F2"/>
            <w:vAlign w:val="center"/>
          </w:tcPr>
          <w:p w14:paraId="563172E8" w14:textId="3091E372" w:rsidR="005E3C0E" w:rsidRPr="005E3C0E" w:rsidRDefault="006C432C" w:rsidP="006C432C">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5</w:t>
            </w:r>
            <w:r>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 xml:space="preserve"> </w:t>
            </w:r>
            <w:r w:rsidR="005E3C0E" w:rsidRPr="005E3C0E">
              <w:rPr>
                <w:rFonts w:ascii="Calibri" w:eastAsia="Calibri" w:hAnsi="Calibri" w:cs="Calibri"/>
                <w:color w:val="000000"/>
                <w:sz w:val="20"/>
                <w:szCs w:val="20"/>
                <w:lang w:val="en-CA"/>
              </w:rPr>
              <w:t>(45.</w:t>
            </w:r>
            <w:r>
              <w:rPr>
                <w:rFonts w:ascii="Calibri" w:eastAsia="Calibri" w:hAnsi="Calibri" w:cs="Calibri"/>
                <w:color w:val="000000"/>
                <w:sz w:val="20"/>
                <w:szCs w:val="20"/>
                <w:lang w:val="en-CA"/>
              </w:rPr>
              <w:t>6</w:t>
            </w:r>
            <w:r w:rsidR="005E3C0E" w:rsidRPr="005E3C0E">
              <w:rPr>
                <w:rFonts w:ascii="Calibri" w:eastAsia="Calibri" w:hAnsi="Calibri" w:cs="Calibri"/>
                <w:color w:val="000000"/>
                <w:sz w:val="20"/>
                <w:szCs w:val="20"/>
                <w:lang w:val="en-CA"/>
              </w:rPr>
              <w:t>)</w:t>
            </w:r>
          </w:p>
        </w:tc>
        <w:tc>
          <w:tcPr>
            <w:tcW w:w="1559" w:type="dxa"/>
            <w:shd w:val="clear" w:color="auto" w:fill="F2F2F2" w:themeFill="background1" w:themeFillShade="F2"/>
            <w:vAlign w:val="center"/>
          </w:tcPr>
          <w:p w14:paraId="42120340" w14:textId="079014EB" w:rsidR="005E3C0E" w:rsidRPr="005E3C0E" w:rsidRDefault="006C432C" w:rsidP="006C432C">
            <w:pPr>
              <w:spacing w:after="0" w:line="240" w:lineRule="auto"/>
              <w:jc w:val="center"/>
              <w:rPr>
                <w:rFonts w:ascii="Calibri" w:eastAsia="Calibri" w:hAnsi="Calibri" w:cs="Calibri"/>
                <w:color w:val="000000"/>
                <w:sz w:val="20"/>
                <w:szCs w:val="20"/>
                <w:lang w:val="en-CA"/>
              </w:rPr>
            </w:pPr>
            <w:r>
              <w:rPr>
                <w:rFonts w:ascii="Calibri" w:eastAsia="Calibri" w:hAnsi="Calibri" w:cs="Calibri"/>
                <w:color w:val="000000"/>
                <w:sz w:val="20"/>
                <w:szCs w:val="20"/>
                <w:lang w:val="en-CA"/>
              </w:rPr>
              <w:t xml:space="preserve">112 </w:t>
            </w:r>
            <w:r w:rsidR="009C2929">
              <w:rPr>
                <w:rFonts w:ascii="Calibri" w:eastAsia="Calibri" w:hAnsi="Calibri" w:cs="Calibri"/>
                <w:color w:val="000000"/>
                <w:sz w:val="20"/>
                <w:szCs w:val="20"/>
                <w:lang w:val="en-CA"/>
              </w:rPr>
              <w:t>(</w:t>
            </w:r>
            <w:r>
              <w:rPr>
                <w:rFonts w:ascii="Calibri" w:eastAsia="Calibri" w:hAnsi="Calibri" w:cs="Calibri"/>
                <w:color w:val="000000"/>
                <w:sz w:val="20"/>
                <w:szCs w:val="20"/>
                <w:lang w:val="en-CA"/>
              </w:rPr>
              <w:t>29</w:t>
            </w:r>
            <w:r w:rsidR="009C2929">
              <w:rPr>
                <w:rFonts w:ascii="Calibri" w:eastAsia="Calibri" w:hAnsi="Calibri" w:cs="Calibri"/>
                <w:color w:val="000000"/>
                <w:sz w:val="20"/>
                <w:szCs w:val="20"/>
                <w:lang w:val="en-CA"/>
              </w:rPr>
              <w:t>.</w:t>
            </w:r>
            <w:r>
              <w:rPr>
                <w:rFonts w:ascii="Calibri" w:eastAsia="Calibri" w:hAnsi="Calibri" w:cs="Calibri"/>
                <w:color w:val="000000"/>
                <w:sz w:val="20"/>
                <w:szCs w:val="20"/>
                <w:lang w:val="en-CA"/>
              </w:rPr>
              <w:t>7</w:t>
            </w:r>
            <w:r w:rsidR="005E3C0E" w:rsidRPr="005E3C0E">
              <w:rPr>
                <w:rFonts w:ascii="Calibri" w:eastAsia="Calibri" w:hAnsi="Calibri" w:cs="Calibri"/>
                <w:color w:val="000000"/>
                <w:sz w:val="20"/>
                <w:szCs w:val="20"/>
                <w:lang w:val="en-CA"/>
              </w:rPr>
              <w:t>)</w:t>
            </w:r>
          </w:p>
        </w:tc>
        <w:tc>
          <w:tcPr>
            <w:tcW w:w="1563" w:type="dxa"/>
            <w:shd w:val="clear" w:color="auto" w:fill="F2F2F2" w:themeFill="background1" w:themeFillShade="F2"/>
            <w:vAlign w:val="center"/>
          </w:tcPr>
          <w:p w14:paraId="48138757" w14:textId="512CC3E9" w:rsidR="005E3C0E" w:rsidRPr="005E3C0E" w:rsidRDefault="005E3C0E" w:rsidP="006C432C">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11</w:t>
            </w:r>
            <w:r w:rsidR="006C432C">
              <w:rPr>
                <w:rFonts w:ascii="Calibri" w:eastAsia="Calibri" w:hAnsi="Calibri" w:cs="Calibri"/>
                <w:color w:val="000000"/>
                <w:sz w:val="20"/>
                <w:szCs w:val="20"/>
                <w:lang w:val="en-CA"/>
              </w:rPr>
              <w:t>2</w:t>
            </w:r>
            <w:r w:rsidR="009C2929">
              <w:rPr>
                <w:rFonts w:ascii="Calibri" w:eastAsia="Calibri" w:hAnsi="Calibri" w:cs="Calibri"/>
                <w:color w:val="000000"/>
                <w:sz w:val="20"/>
                <w:szCs w:val="20"/>
                <w:lang w:val="en-CA"/>
              </w:rPr>
              <w:t xml:space="preserve"> (13.</w:t>
            </w:r>
            <w:r w:rsidR="006C432C">
              <w:rPr>
                <w:rFonts w:ascii="Calibri" w:eastAsia="Calibri" w:hAnsi="Calibri" w:cs="Calibri"/>
                <w:color w:val="000000"/>
                <w:sz w:val="20"/>
                <w:szCs w:val="20"/>
                <w:lang w:val="en-CA"/>
              </w:rPr>
              <w:t>5</w:t>
            </w:r>
            <w:r w:rsidRPr="005E3C0E">
              <w:rPr>
                <w:rFonts w:ascii="Calibri" w:eastAsia="Calibri" w:hAnsi="Calibri" w:cs="Calibri"/>
                <w:color w:val="000000"/>
                <w:sz w:val="20"/>
                <w:szCs w:val="20"/>
                <w:lang w:val="en-CA"/>
              </w:rPr>
              <w:t>)</w:t>
            </w:r>
          </w:p>
        </w:tc>
        <w:tc>
          <w:tcPr>
            <w:tcW w:w="1564" w:type="dxa"/>
            <w:shd w:val="clear" w:color="auto" w:fill="F2F2F2" w:themeFill="background1" w:themeFillShade="F2"/>
            <w:vAlign w:val="center"/>
          </w:tcPr>
          <w:p w14:paraId="303BED52" w14:textId="70EA9711" w:rsidR="005E3C0E" w:rsidRPr="005E3C0E" w:rsidRDefault="005E3C0E" w:rsidP="006C432C">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7,77</w:t>
            </w:r>
            <w:r w:rsidR="006C432C">
              <w:rPr>
                <w:rFonts w:ascii="Calibri" w:eastAsia="Calibri" w:hAnsi="Calibri" w:cs="Calibri"/>
                <w:color w:val="000000"/>
                <w:sz w:val="20"/>
                <w:szCs w:val="20"/>
                <w:lang w:val="en-CA"/>
              </w:rPr>
              <w:t>1</w:t>
            </w:r>
            <w:r w:rsidRPr="005E3C0E">
              <w:rPr>
                <w:rFonts w:ascii="Calibri" w:eastAsia="Calibri" w:hAnsi="Calibri" w:cs="Calibri"/>
                <w:color w:val="000000"/>
                <w:sz w:val="20"/>
                <w:szCs w:val="20"/>
                <w:lang w:val="en-CA"/>
              </w:rPr>
              <w:t xml:space="preserve"> (8</w:t>
            </w:r>
            <w:r w:rsidR="006C432C">
              <w:rPr>
                <w:rFonts w:ascii="Calibri" w:eastAsia="Calibri" w:hAnsi="Calibri" w:cs="Calibri"/>
                <w:color w:val="000000"/>
                <w:sz w:val="20"/>
                <w:szCs w:val="20"/>
                <w:lang w:val="en-CA"/>
              </w:rPr>
              <w:t>6</w:t>
            </w:r>
            <w:r w:rsidRPr="005E3C0E">
              <w:rPr>
                <w:rFonts w:ascii="Calibri" w:eastAsia="Calibri" w:hAnsi="Calibri" w:cs="Calibri"/>
                <w:color w:val="000000"/>
                <w:sz w:val="20"/>
                <w:szCs w:val="20"/>
                <w:lang w:val="en-CA"/>
              </w:rPr>
              <w:t>.</w:t>
            </w:r>
            <w:r w:rsidR="006C432C">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w:t>
            </w:r>
          </w:p>
        </w:tc>
      </w:tr>
      <w:tr w:rsidR="005E3C0E" w:rsidRPr="005E3C0E" w14:paraId="54DCEDDF" w14:textId="77777777" w:rsidTr="00646802">
        <w:trPr>
          <w:trHeight w:val="340"/>
        </w:trPr>
        <w:tc>
          <w:tcPr>
            <w:tcW w:w="1985" w:type="dxa"/>
            <w:shd w:val="clear" w:color="auto" w:fill="F2F2F2" w:themeFill="background1" w:themeFillShade="F2"/>
            <w:vAlign w:val="center"/>
          </w:tcPr>
          <w:p w14:paraId="1EDABA06"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Treatment (%)</w:t>
            </w:r>
          </w:p>
        </w:tc>
        <w:tc>
          <w:tcPr>
            <w:tcW w:w="1559" w:type="dxa"/>
            <w:shd w:val="clear" w:color="auto" w:fill="F2F2F2" w:themeFill="background1" w:themeFillShade="F2"/>
            <w:vAlign w:val="center"/>
          </w:tcPr>
          <w:p w14:paraId="481F40C9" w14:textId="77777777" w:rsidR="005E3C0E" w:rsidRPr="005E3C0E" w:rsidRDefault="005E3C0E" w:rsidP="001035A0">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4</w:t>
            </w:r>
            <w:r w:rsidR="001035A0">
              <w:rPr>
                <w:rFonts w:ascii="Calibri" w:eastAsia="Calibri" w:hAnsi="Calibri" w:cs="Calibri"/>
                <w:color w:val="000000"/>
                <w:sz w:val="20"/>
                <w:szCs w:val="20"/>
                <w:lang w:val="en-CA"/>
              </w:rPr>
              <w:t>3</w:t>
            </w:r>
            <w:r w:rsidRPr="005E3C0E">
              <w:rPr>
                <w:rFonts w:ascii="Calibri" w:eastAsia="Calibri" w:hAnsi="Calibri" w:cs="Calibri"/>
                <w:color w:val="000000"/>
                <w:sz w:val="20"/>
                <w:szCs w:val="20"/>
                <w:lang w:val="en-CA"/>
              </w:rPr>
              <w:t xml:space="preserve"> (0.6)</w:t>
            </w:r>
          </w:p>
        </w:tc>
        <w:tc>
          <w:tcPr>
            <w:tcW w:w="1558" w:type="dxa"/>
            <w:shd w:val="clear" w:color="auto" w:fill="F2F2F2" w:themeFill="background1" w:themeFillShade="F2"/>
            <w:vAlign w:val="center"/>
          </w:tcPr>
          <w:p w14:paraId="7205393B"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 (5.4)</w:t>
            </w:r>
          </w:p>
        </w:tc>
        <w:tc>
          <w:tcPr>
            <w:tcW w:w="1559" w:type="dxa"/>
            <w:shd w:val="clear" w:color="auto" w:fill="F2F2F2" w:themeFill="background1" w:themeFillShade="F2"/>
            <w:vAlign w:val="center"/>
          </w:tcPr>
          <w:p w14:paraId="4D7180F2"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71 (20.4)</w:t>
            </w:r>
          </w:p>
        </w:tc>
        <w:tc>
          <w:tcPr>
            <w:tcW w:w="1559" w:type="dxa"/>
            <w:shd w:val="clear" w:color="auto" w:fill="F2F2F2" w:themeFill="background1" w:themeFillShade="F2"/>
            <w:vAlign w:val="center"/>
          </w:tcPr>
          <w:p w14:paraId="166CAF24" w14:textId="40600F8E" w:rsidR="005E3C0E" w:rsidRPr="005E3C0E" w:rsidRDefault="006C432C" w:rsidP="006C432C">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6</w:t>
            </w:r>
            <w:r>
              <w:rPr>
                <w:rFonts w:ascii="Calibri" w:eastAsia="Calibri" w:hAnsi="Calibri" w:cs="Calibri"/>
                <w:color w:val="000000"/>
                <w:sz w:val="20"/>
                <w:szCs w:val="20"/>
                <w:lang w:val="en-CA"/>
              </w:rPr>
              <w:t>2</w:t>
            </w:r>
            <w:r w:rsidRPr="005E3C0E">
              <w:rPr>
                <w:rFonts w:ascii="Calibri" w:eastAsia="Calibri" w:hAnsi="Calibri" w:cs="Calibri"/>
                <w:color w:val="000000"/>
                <w:sz w:val="20"/>
                <w:szCs w:val="20"/>
                <w:lang w:val="en-CA"/>
              </w:rPr>
              <w:t xml:space="preserve"> </w:t>
            </w:r>
            <w:r w:rsidR="005E3C0E" w:rsidRPr="005E3C0E">
              <w:rPr>
                <w:rFonts w:ascii="Calibri" w:eastAsia="Calibri" w:hAnsi="Calibri" w:cs="Calibri"/>
                <w:color w:val="000000"/>
                <w:sz w:val="20"/>
                <w:szCs w:val="20"/>
                <w:lang w:val="en-CA"/>
              </w:rPr>
              <w:t>(54.</w:t>
            </w:r>
            <w:r>
              <w:rPr>
                <w:rFonts w:ascii="Calibri" w:eastAsia="Calibri" w:hAnsi="Calibri" w:cs="Calibri"/>
                <w:color w:val="000000"/>
                <w:sz w:val="20"/>
                <w:szCs w:val="20"/>
                <w:lang w:val="en-CA"/>
              </w:rPr>
              <w:t>4</w:t>
            </w:r>
            <w:r w:rsidR="005E3C0E" w:rsidRPr="005E3C0E">
              <w:rPr>
                <w:rFonts w:ascii="Calibri" w:eastAsia="Calibri" w:hAnsi="Calibri" w:cs="Calibri"/>
                <w:color w:val="000000"/>
                <w:sz w:val="20"/>
                <w:szCs w:val="20"/>
                <w:lang w:val="en-CA"/>
              </w:rPr>
              <w:t>)</w:t>
            </w:r>
          </w:p>
        </w:tc>
        <w:tc>
          <w:tcPr>
            <w:tcW w:w="1559" w:type="dxa"/>
            <w:shd w:val="clear" w:color="auto" w:fill="F2F2F2" w:themeFill="background1" w:themeFillShade="F2"/>
            <w:vAlign w:val="center"/>
          </w:tcPr>
          <w:p w14:paraId="6287A8C8" w14:textId="2F9A2341" w:rsidR="005E3C0E" w:rsidRPr="005E3C0E" w:rsidRDefault="005E3C0E" w:rsidP="006C432C">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26</w:t>
            </w:r>
            <w:r w:rsidR="006C432C">
              <w:rPr>
                <w:rFonts w:ascii="Calibri" w:eastAsia="Calibri" w:hAnsi="Calibri" w:cs="Calibri"/>
                <w:color w:val="000000"/>
                <w:sz w:val="20"/>
                <w:szCs w:val="20"/>
                <w:lang w:val="en-CA"/>
              </w:rPr>
              <w:t>5</w:t>
            </w:r>
            <w:r w:rsidR="009C2929">
              <w:rPr>
                <w:rFonts w:ascii="Calibri" w:eastAsia="Calibri" w:hAnsi="Calibri" w:cs="Calibri"/>
                <w:color w:val="000000"/>
                <w:sz w:val="20"/>
                <w:szCs w:val="20"/>
                <w:lang w:val="en-CA"/>
              </w:rPr>
              <w:t xml:space="preserve"> (70.</w:t>
            </w:r>
            <w:r w:rsidR="006C432C">
              <w:rPr>
                <w:rFonts w:ascii="Calibri" w:eastAsia="Calibri" w:hAnsi="Calibri" w:cs="Calibri"/>
                <w:color w:val="000000"/>
                <w:sz w:val="20"/>
                <w:szCs w:val="20"/>
                <w:lang w:val="en-CA"/>
              </w:rPr>
              <w:t>3</w:t>
            </w:r>
            <w:r w:rsidRPr="005E3C0E">
              <w:rPr>
                <w:rFonts w:ascii="Calibri" w:eastAsia="Calibri" w:hAnsi="Calibri" w:cs="Calibri"/>
                <w:color w:val="000000"/>
                <w:sz w:val="20"/>
                <w:szCs w:val="20"/>
                <w:lang w:val="en-CA"/>
              </w:rPr>
              <w:t>)</w:t>
            </w:r>
          </w:p>
        </w:tc>
        <w:tc>
          <w:tcPr>
            <w:tcW w:w="1563" w:type="dxa"/>
            <w:shd w:val="clear" w:color="auto" w:fill="F2F2F2" w:themeFill="background1" w:themeFillShade="F2"/>
            <w:vAlign w:val="center"/>
          </w:tcPr>
          <w:p w14:paraId="0962DD0C" w14:textId="474734AD" w:rsidR="005E3C0E" w:rsidRPr="005E3C0E" w:rsidRDefault="009C2929" w:rsidP="006C432C">
            <w:pPr>
              <w:spacing w:after="0" w:line="240" w:lineRule="auto"/>
              <w:jc w:val="center"/>
              <w:rPr>
                <w:rFonts w:ascii="Calibri" w:eastAsia="Calibri" w:hAnsi="Calibri" w:cs="Calibri"/>
                <w:color w:val="000000"/>
                <w:sz w:val="20"/>
                <w:szCs w:val="20"/>
                <w:lang w:val="en-CA"/>
              </w:rPr>
            </w:pPr>
            <w:r>
              <w:rPr>
                <w:rFonts w:ascii="Calibri" w:eastAsia="Calibri" w:hAnsi="Calibri" w:cs="Calibri"/>
                <w:color w:val="000000"/>
                <w:sz w:val="20"/>
                <w:szCs w:val="20"/>
                <w:lang w:val="en-CA"/>
              </w:rPr>
              <w:t>717 (86.</w:t>
            </w:r>
            <w:r w:rsidR="006C432C">
              <w:rPr>
                <w:rFonts w:ascii="Calibri" w:eastAsia="Calibri" w:hAnsi="Calibri" w:cs="Calibri"/>
                <w:color w:val="000000"/>
                <w:sz w:val="20"/>
                <w:szCs w:val="20"/>
                <w:lang w:val="en-CA"/>
              </w:rPr>
              <w:t>5</w:t>
            </w:r>
            <w:r w:rsidR="005E3C0E" w:rsidRPr="005E3C0E">
              <w:rPr>
                <w:rFonts w:ascii="Calibri" w:eastAsia="Calibri" w:hAnsi="Calibri" w:cs="Calibri"/>
                <w:color w:val="000000"/>
                <w:sz w:val="20"/>
                <w:szCs w:val="20"/>
                <w:lang w:val="en-CA"/>
              </w:rPr>
              <w:t>)</w:t>
            </w:r>
          </w:p>
        </w:tc>
        <w:tc>
          <w:tcPr>
            <w:tcW w:w="1564" w:type="dxa"/>
            <w:shd w:val="clear" w:color="auto" w:fill="F2F2F2" w:themeFill="background1" w:themeFillShade="F2"/>
            <w:vAlign w:val="center"/>
          </w:tcPr>
          <w:p w14:paraId="30C6C76A" w14:textId="0FAA7F91" w:rsidR="005E3C0E" w:rsidRPr="005E3C0E" w:rsidRDefault="005E3C0E" w:rsidP="006C432C">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1,16</w:t>
            </w:r>
            <w:r w:rsidR="00A36F36">
              <w:rPr>
                <w:rFonts w:ascii="Calibri" w:eastAsia="Calibri" w:hAnsi="Calibri" w:cs="Calibri"/>
                <w:color w:val="000000"/>
                <w:sz w:val="20"/>
                <w:szCs w:val="20"/>
                <w:lang w:val="en-CA"/>
              </w:rPr>
              <w:t>7</w:t>
            </w:r>
            <w:r w:rsidRPr="005E3C0E">
              <w:rPr>
                <w:rFonts w:ascii="Calibri" w:eastAsia="Calibri" w:hAnsi="Calibri" w:cs="Calibri"/>
                <w:color w:val="000000"/>
                <w:sz w:val="20"/>
                <w:szCs w:val="20"/>
                <w:lang w:val="en-CA"/>
              </w:rPr>
              <w:t xml:space="preserve"> (13.</w:t>
            </w:r>
            <w:r w:rsidR="006C432C">
              <w:rPr>
                <w:rFonts w:ascii="Calibri" w:eastAsia="Calibri" w:hAnsi="Calibri" w:cs="Calibri"/>
                <w:color w:val="000000"/>
                <w:sz w:val="20"/>
                <w:szCs w:val="20"/>
                <w:lang w:val="en-CA"/>
              </w:rPr>
              <w:t>1</w:t>
            </w:r>
            <w:r w:rsidRPr="005E3C0E">
              <w:rPr>
                <w:rFonts w:ascii="Calibri" w:eastAsia="Calibri" w:hAnsi="Calibri" w:cs="Calibri"/>
                <w:color w:val="000000"/>
                <w:sz w:val="20"/>
                <w:szCs w:val="20"/>
                <w:lang w:val="en-CA"/>
              </w:rPr>
              <w:t>)</w:t>
            </w:r>
          </w:p>
        </w:tc>
      </w:tr>
      <w:tr w:rsidR="005E3C0E" w:rsidRPr="00FC2873" w14:paraId="420A5498" w14:textId="77777777" w:rsidTr="00646802">
        <w:trPr>
          <w:trHeight w:val="397"/>
        </w:trPr>
        <w:tc>
          <w:tcPr>
            <w:tcW w:w="5102" w:type="dxa"/>
            <w:gridSpan w:val="3"/>
            <w:shd w:val="clear" w:color="auto" w:fill="auto"/>
            <w:vAlign w:val="center"/>
          </w:tcPr>
          <w:p w14:paraId="3A9E5EFA" w14:textId="77777777" w:rsidR="005E3C0E" w:rsidRPr="005E3C0E" w:rsidRDefault="005E3C0E" w:rsidP="00C474B3">
            <w:pPr>
              <w:spacing w:after="0" w:line="240" w:lineRule="auto"/>
              <w:rPr>
                <w:rFonts w:ascii="Calibri" w:eastAsia="Calibri" w:hAnsi="Calibri" w:cs="Calibri"/>
                <w:color w:val="000000"/>
                <w:sz w:val="20"/>
                <w:szCs w:val="20"/>
                <w:lang w:val="en-CA"/>
              </w:rPr>
            </w:pPr>
            <w:r w:rsidRPr="005E3C0E">
              <w:rPr>
                <w:rFonts w:ascii="Calibri" w:eastAsia="Batang" w:hAnsi="Calibri" w:cs="Calibri"/>
                <w:b/>
                <w:bCs/>
                <w:sz w:val="20"/>
                <w:szCs w:val="20"/>
                <w:lang w:val="en-US"/>
              </w:rPr>
              <w:t>Model 2a – absolute number of predicted cases</w:t>
            </w:r>
          </w:p>
        </w:tc>
        <w:tc>
          <w:tcPr>
            <w:tcW w:w="1559" w:type="dxa"/>
            <w:shd w:val="clear" w:color="auto" w:fill="auto"/>
            <w:vAlign w:val="center"/>
          </w:tcPr>
          <w:p w14:paraId="68AE63ED"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p>
        </w:tc>
        <w:tc>
          <w:tcPr>
            <w:tcW w:w="1559" w:type="dxa"/>
            <w:shd w:val="clear" w:color="auto" w:fill="auto"/>
            <w:vAlign w:val="center"/>
          </w:tcPr>
          <w:p w14:paraId="053C6367"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p>
        </w:tc>
        <w:tc>
          <w:tcPr>
            <w:tcW w:w="1559" w:type="dxa"/>
            <w:shd w:val="clear" w:color="auto" w:fill="auto"/>
            <w:vAlign w:val="center"/>
          </w:tcPr>
          <w:p w14:paraId="78BE13E5"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p>
        </w:tc>
        <w:tc>
          <w:tcPr>
            <w:tcW w:w="1563" w:type="dxa"/>
            <w:shd w:val="clear" w:color="auto" w:fill="auto"/>
            <w:vAlign w:val="center"/>
          </w:tcPr>
          <w:p w14:paraId="2F0E4236"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p>
        </w:tc>
        <w:tc>
          <w:tcPr>
            <w:tcW w:w="1564" w:type="dxa"/>
            <w:shd w:val="clear" w:color="auto" w:fill="auto"/>
            <w:vAlign w:val="center"/>
          </w:tcPr>
          <w:p w14:paraId="510EDB92"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p>
        </w:tc>
      </w:tr>
      <w:tr w:rsidR="005E3C0E" w:rsidRPr="005E3C0E" w14:paraId="4C75E643" w14:textId="77777777" w:rsidTr="00646802">
        <w:trPr>
          <w:trHeight w:val="340"/>
        </w:trPr>
        <w:tc>
          <w:tcPr>
            <w:tcW w:w="1985" w:type="dxa"/>
            <w:shd w:val="clear" w:color="auto" w:fill="F2F2F2" w:themeFill="background1" w:themeFillShade="F2"/>
            <w:vAlign w:val="center"/>
          </w:tcPr>
          <w:p w14:paraId="215C1BEB" w14:textId="77777777" w:rsidR="005E3C0E" w:rsidRPr="005E3C0E" w:rsidRDefault="005E3C0E" w:rsidP="00C474B3">
            <w:pPr>
              <w:spacing w:after="0" w:line="240" w:lineRule="auto"/>
              <w:jc w:val="both"/>
              <w:rPr>
                <w:rFonts w:ascii="Calibri" w:eastAsia="Batang" w:hAnsi="Calibri" w:cs="Calibri"/>
                <w:bCs/>
                <w:sz w:val="20"/>
                <w:szCs w:val="20"/>
                <w:lang w:val="en-US"/>
              </w:rPr>
            </w:pPr>
            <w:r w:rsidRPr="005E3C0E">
              <w:rPr>
                <w:rFonts w:ascii="Calibri" w:eastAsia="Batang" w:hAnsi="Calibri" w:cs="Calibri"/>
                <w:bCs/>
                <w:sz w:val="20"/>
                <w:szCs w:val="20"/>
                <w:lang w:val="en-US"/>
              </w:rPr>
              <w:t>PC sample (%)</w:t>
            </w:r>
          </w:p>
        </w:tc>
        <w:tc>
          <w:tcPr>
            <w:tcW w:w="1559" w:type="dxa"/>
            <w:shd w:val="clear" w:color="auto" w:fill="F2F2F2" w:themeFill="background1" w:themeFillShade="F2"/>
            <w:vAlign w:val="center"/>
          </w:tcPr>
          <w:p w14:paraId="65A7D1E6" w14:textId="1AEC9E1E" w:rsidR="005E3C0E" w:rsidRPr="005E3C0E" w:rsidRDefault="005E3C0E" w:rsidP="00590518">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7,10</w:t>
            </w:r>
            <w:r w:rsidR="00590518">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 xml:space="preserve"> (99.6)</w:t>
            </w:r>
          </w:p>
        </w:tc>
        <w:tc>
          <w:tcPr>
            <w:tcW w:w="1558" w:type="dxa"/>
            <w:shd w:val="clear" w:color="auto" w:fill="F2F2F2" w:themeFill="background1" w:themeFillShade="F2"/>
            <w:vAlign w:val="center"/>
          </w:tcPr>
          <w:p w14:paraId="722C41FD" w14:textId="77777777" w:rsidR="005E3C0E" w:rsidRPr="005E3C0E" w:rsidRDefault="005E3C0E" w:rsidP="00EC56A0">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12</w:t>
            </w:r>
            <w:r w:rsidR="00EC56A0">
              <w:rPr>
                <w:rFonts w:ascii="Calibri" w:eastAsia="Calibri" w:hAnsi="Calibri" w:cs="Calibri"/>
                <w:color w:val="000000"/>
                <w:sz w:val="20"/>
                <w:szCs w:val="20"/>
                <w:lang w:val="en-CA"/>
              </w:rPr>
              <w:t>2</w:t>
            </w:r>
            <w:r w:rsidRPr="005E3C0E">
              <w:rPr>
                <w:rFonts w:ascii="Calibri" w:eastAsia="Calibri" w:hAnsi="Calibri" w:cs="Calibri"/>
                <w:color w:val="000000"/>
                <w:sz w:val="20"/>
                <w:szCs w:val="20"/>
                <w:lang w:val="en-CA"/>
              </w:rPr>
              <w:t xml:space="preserve"> (9</w:t>
            </w:r>
            <w:r w:rsidR="00EC56A0">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w:t>
            </w:r>
            <w:r w:rsidR="00EC56A0">
              <w:rPr>
                <w:rFonts w:ascii="Calibri" w:eastAsia="Calibri" w:hAnsi="Calibri" w:cs="Calibri"/>
                <w:color w:val="000000"/>
                <w:sz w:val="20"/>
                <w:szCs w:val="20"/>
                <w:lang w:val="en-CA"/>
              </w:rPr>
              <w:t>6</w:t>
            </w:r>
            <w:r w:rsidRPr="005E3C0E">
              <w:rPr>
                <w:rFonts w:ascii="Calibri" w:eastAsia="Calibri" w:hAnsi="Calibri" w:cs="Calibri"/>
                <w:color w:val="000000"/>
                <w:sz w:val="20"/>
                <w:szCs w:val="20"/>
                <w:lang w:val="en-CA"/>
              </w:rPr>
              <w:t>)</w:t>
            </w:r>
          </w:p>
        </w:tc>
        <w:tc>
          <w:tcPr>
            <w:tcW w:w="1559" w:type="dxa"/>
            <w:shd w:val="clear" w:color="auto" w:fill="F2F2F2" w:themeFill="background1" w:themeFillShade="F2"/>
            <w:vAlign w:val="center"/>
          </w:tcPr>
          <w:p w14:paraId="26EC7428" w14:textId="77777777" w:rsidR="005E3C0E" w:rsidRPr="005E3C0E" w:rsidRDefault="005E3C0E" w:rsidP="00EC56A0">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29</w:t>
            </w:r>
            <w:r w:rsidR="00EC56A0">
              <w:rPr>
                <w:rFonts w:ascii="Calibri" w:eastAsia="Calibri" w:hAnsi="Calibri" w:cs="Calibri"/>
                <w:color w:val="000000"/>
                <w:sz w:val="20"/>
                <w:szCs w:val="20"/>
                <w:lang w:val="en-CA"/>
              </w:rPr>
              <w:t>6</w:t>
            </w:r>
            <w:r w:rsidRPr="005E3C0E">
              <w:rPr>
                <w:rFonts w:ascii="Calibri" w:eastAsia="Calibri" w:hAnsi="Calibri" w:cs="Calibri"/>
                <w:color w:val="000000"/>
                <w:sz w:val="20"/>
                <w:szCs w:val="20"/>
                <w:lang w:val="en-CA"/>
              </w:rPr>
              <w:t xml:space="preserve"> (8</w:t>
            </w:r>
            <w:r w:rsidR="00EC56A0">
              <w:rPr>
                <w:rFonts w:ascii="Calibri" w:eastAsia="Calibri" w:hAnsi="Calibri" w:cs="Calibri"/>
                <w:color w:val="000000"/>
                <w:sz w:val="20"/>
                <w:szCs w:val="20"/>
                <w:lang w:val="en-CA"/>
              </w:rPr>
              <w:t>5</w:t>
            </w:r>
            <w:r w:rsidRPr="005E3C0E">
              <w:rPr>
                <w:rFonts w:ascii="Calibri" w:eastAsia="Calibri" w:hAnsi="Calibri" w:cs="Calibri"/>
                <w:color w:val="000000"/>
                <w:sz w:val="20"/>
                <w:szCs w:val="20"/>
                <w:lang w:val="en-CA"/>
              </w:rPr>
              <w:t>.</w:t>
            </w:r>
            <w:r w:rsidR="00EC56A0">
              <w:rPr>
                <w:rFonts w:ascii="Calibri" w:eastAsia="Calibri" w:hAnsi="Calibri" w:cs="Calibri"/>
                <w:color w:val="000000"/>
                <w:sz w:val="20"/>
                <w:szCs w:val="20"/>
                <w:lang w:val="en-CA"/>
              </w:rPr>
              <w:t>1</w:t>
            </w:r>
            <w:r w:rsidRPr="005E3C0E">
              <w:rPr>
                <w:rFonts w:ascii="Calibri" w:eastAsia="Calibri" w:hAnsi="Calibri" w:cs="Calibri"/>
                <w:color w:val="000000"/>
                <w:sz w:val="20"/>
                <w:szCs w:val="20"/>
                <w:lang w:val="en-CA"/>
              </w:rPr>
              <w:t>)</w:t>
            </w:r>
          </w:p>
        </w:tc>
        <w:tc>
          <w:tcPr>
            <w:tcW w:w="1559" w:type="dxa"/>
            <w:shd w:val="clear" w:color="auto" w:fill="F2F2F2" w:themeFill="background1" w:themeFillShade="F2"/>
            <w:vAlign w:val="center"/>
          </w:tcPr>
          <w:p w14:paraId="5830F613"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66 (56.9)</w:t>
            </w:r>
          </w:p>
        </w:tc>
        <w:tc>
          <w:tcPr>
            <w:tcW w:w="1559" w:type="dxa"/>
            <w:shd w:val="clear" w:color="auto" w:fill="F2F2F2" w:themeFill="background1" w:themeFillShade="F2"/>
            <w:vAlign w:val="center"/>
          </w:tcPr>
          <w:p w14:paraId="695D250B" w14:textId="356ADE95" w:rsidR="005E3C0E" w:rsidRPr="005E3C0E" w:rsidRDefault="005E3C0E" w:rsidP="00590518">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w:t>
            </w:r>
            <w:r w:rsidR="00590518">
              <w:rPr>
                <w:rFonts w:ascii="Calibri" w:eastAsia="Calibri" w:hAnsi="Calibri" w:cs="Calibri"/>
                <w:color w:val="000000"/>
                <w:sz w:val="20"/>
                <w:szCs w:val="20"/>
                <w:lang w:val="en-CA"/>
              </w:rPr>
              <w:t>1</w:t>
            </w:r>
            <w:r w:rsidRPr="005E3C0E">
              <w:rPr>
                <w:rFonts w:ascii="Calibri" w:eastAsia="Calibri" w:hAnsi="Calibri" w:cs="Calibri"/>
                <w:color w:val="000000"/>
                <w:sz w:val="20"/>
                <w:szCs w:val="20"/>
                <w:lang w:val="en-CA"/>
              </w:rPr>
              <w:t xml:space="preserve"> (37.</w:t>
            </w:r>
            <w:r w:rsidR="00590518">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w:t>
            </w:r>
          </w:p>
        </w:tc>
        <w:tc>
          <w:tcPr>
            <w:tcW w:w="1563" w:type="dxa"/>
            <w:shd w:val="clear" w:color="auto" w:fill="F2F2F2" w:themeFill="background1" w:themeFillShade="F2"/>
            <w:vAlign w:val="center"/>
          </w:tcPr>
          <w:p w14:paraId="356317A6" w14:textId="24EF2261" w:rsidR="005E3C0E" w:rsidRPr="005E3C0E" w:rsidRDefault="005E3C0E" w:rsidP="00590518">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w:t>
            </w:r>
            <w:r w:rsidR="00590518">
              <w:rPr>
                <w:rFonts w:ascii="Calibri" w:eastAsia="Calibri" w:hAnsi="Calibri" w:cs="Calibri"/>
                <w:color w:val="000000"/>
                <w:sz w:val="20"/>
                <w:szCs w:val="20"/>
                <w:lang w:val="en-CA"/>
              </w:rPr>
              <w:t>3</w:t>
            </w:r>
            <w:r w:rsidRPr="005E3C0E">
              <w:rPr>
                <w:rFonts w:ascii="Calibri" w:eastAsia="Calibri" w:hAnsi="Calibri" w:cs="Calibri"/>
                <w:color w:val="000000"/>
                <w:sz w:val="20"/>
                <w:szCs w:val="20"/>
                <w:lang w:val="en-CA"/>
              </w:rPr>
              <w:t xml:space="preserve"> (17.</w:t>
            </w:r>
            <w:r w:rsidR="00590518">
              <w:rPr>
                <w:rFonts w:ascii="Calibri" w:eastAsia="Calibri" w:hAnsi="Calibri" w:cs="Calibri"/>
                <w:color w:val="000000"/>
                <w:sz w:val="20"/>
                <w:szCs w:val="20"/>
                <w:lang w:val="en-CA"/>
              </w:rPr>
              <w:t>2</w:t>
            </w:r>
            <w:r w:rsidRPr="005E3C0E">
              <w:rPr>
                <w:rFonts w:ascii="Calibri" w:eastAsia="Calibri" w:hAnsi="Calibri" w:cs="Calibri"/>
                <w:color w:val="000000"/>
                <w:sz w:val="20"/>
                <w:szCs w:val="20"/>
                <w:lang w:val="en-CA"/>
              </w:rPr>
              <w:t>)</w:t>
            </w:r>
          </w:p>
        </w:tc>
        <w:tc>
          <w:tcPr>
            <w:tcW w:w="1564" w:type="dxa"/>
            <w:shd w:val="clear" w:color="auto" w:fill="F2F2F2" w:themeFill="background1" w:themeFillShade="F2"/>
            <w:vAlign w:val="center"/>
          </w:tcPr>
          <w:p w14:paraId="358F106D" w14:textId="6B96BC35" w:rsidR="005E3C0E" w:rsidRPr="005E3C0E" w:rsidRDefault="005E3C0E" w:rsidP="00590518">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7,8</w:t>
            </w:r>
            <w:r w:rsidR="00590518">
              <w:rPr>
                <w:rFonts w:ascii="Calibri" w:eastAsia="Calibri" w:hAnsi="Calibri" w:cs="Calibri"/>
                <w:color w:val="000000"/>
                <w:sz w:val="20"/>
                <w:szCs w:val="20"/>
                <w:lang w:val="en-CA"/>
              </w:rPr>
              <w:t>77</w:t>
            </w:r>
            <w:r w:rsidRPr="005E3C0E">
              <w:rPr>
                <w:rFonts w:ascii="Calibri" w:eastAsia="Calibri" w:hAnsi="Calibri" w:cs="Calibri"/>
                <w:color w:val="000000"/>
                <w:sz w:val="20"/>
                <w:szCs w:val="20"/>
                <w:lang w:val="en-CA"/>
              </w:rPr>
              <w:t xml:space="preserve"> (88.</w:t>
            </w:r>
            <w:r w:rsidR="00590518">
              <w:rPr>
                <w:rFonts w:ascii="Calibri" w:eastAsia="Calibri" w:hAnsi="Calibri" w:cs="Calibri"/>
                <w:color w:val="000000"/>
                <w:sz w:val="20"/>
                <w:szCs w:val="20"/>
                <w:lang w:val="en-CA"/>
              </w:rPr>
              <w:t>1</w:t>
            </w:r>
            <w:r w:rsidRPr="005E3C0E">
              <w:rPr>
                <w:rFonts w:ascii="Calibri" w:eastAsia="Calibri" w:hAnsi="Calibri" w:cs="Calibri"/>
                <w:color w:val="000000"/>
                <w:sz w:val="20"/>
                <w:szCs w:val="20"/>
                <w:lang w:val="en-CA"/>
              </w:rPr>
              <w:t>)</w:t>
            </w:r>
          </w:p>
        </w:tc>
      </w:tr>
      <w:tr w:rsidR="005E3C0E" w:rsidRPr="005E3C0E" w14:paraId="0AAD15F1" w14:textId="77777777" w:rsidTr="00646802">
        <w:trPr>
          <w:trHeight w:val="340"/>
        </w:trPr>
        <w:tc>
          <w:tcPr>
            <w:tcW w:w="1985" w:type="dxa"/>
            <w:tcBorders>
              <w:bottom w:val="single" w:sz="4" w:space="0" w:color="auto"/>
            </w:tcBorders>
            <w:shd w:val="clear" w:color="auto" w:fill="F2F2F2" w:themeFill="background1" w:themeFillShade="F2"/>
            <w:vAlign w:val="center"/>
          </w:tcPr>
          <w:p w14:paraId="620F68D0"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SC sample (%)</w:t>
            </w:r>
          </w:p>
        </w:tc>
        <w:tc>
          <w:tcPr>
            <w:tcW w:w="1559" w:type="dxa"/>
            <w:tcBorders>
              <w:bottom w:val="single" w:sz="4" w:space="0" w:color="auto"/>
            </w:tcBorders>
            <w:shd w:val="clear" w:color="auto" w:fill="F2F2F2" w:themeFill="background1" w:themeFillShade="F2"/>
            <w:vAlign w:val="center"/>
          </w:tcPr>
          <w:p w14:paraId="0434D08D" w14:textId="10BF288E" w:rsidR="005E3C0E" w:rsidRPr="005E3C0E" w:rsidRDefault="005E3C0E" w:rsidP="00590518">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w:t>
            </w:r>
            <w:r w:rsidR="00590518">
              <w:rPr>
                <w:rFonts w:ascii="Calibri" w:eastAsia="Calibri" w:hAnsi="Calibri" w:cs="Calibri"/>
                <w:color w:val="000000"/>
                <w:sz w:val="20"/>
                <w:szCs w:val="20"/>
                <w:lang w:val="en-CA"/>
              </w:rPr>
              <w:t>8</w:t>
            </w:r>
            <w:r w:rsidRPr="005E3C0E">
              <w:rPr>
                <w:rFonts w:ascii="Calibri" w:eastAsia="Calibri" w:hAnsi="Calibri" w:cs="Calibri"/>
                <w:color w:val="000000"/>
                <w:sz w:val="20"/>
                <w:szCs w:val="20"/>
                <w:lang w:val="en-CA"/>
              </w:rPr>
              <w:t xml:space="preserve"> (0.4)</w:t>
            </w:r>
          </w:p>
        </w:tc>
        <w:tc>
          <w:tcPr>
            <w:tcW w:w="1558" w:type="dxa"/>
            <w:tcBorders>
              <w:bottom w:val="single" w:sz="4" w:space="0" w:color="auto"/>
            </w:tcBorders>
            <w:shd w:val="clear" w:color="auto" w:fill="F2F2F2" w:themeFill="background1" w:themeFillShade="F2"/>
            <w:vAlign w:val="center"/>
          </w:tcPr>
          <w:p w14:paraId="793174A8" w14:textId="77777777" w:rsidR="005E3C0E" w:rsidRPr="005E3C0E" w:rsidRDefault="003C7FF5" w:rsidP="003C7FF5">
            <w:pPr>
              <w:spacing w:after="0" w:line="240" w:lineRule="auto"/>
              <w:jc w:val="center"/>
              <w:rPr>
                <w:rFonts w:ascii="Calibri" w:eastAsia="Calibri" w:hAnsi="Calibri" w:cs="Calibri"/>
                <w:color w:val="000000"/>
                <w:sz w:val="20"/>
                <w:szCs w:val="20"/>
                <w:lang w:val="en-CA"/>
              </w:rPr>
            </w:pPr>
            <w:r>
              <w:rPr>
                <w:rFonts w:ascii="Calibri" w:eastAsia="Calibri" w:hAnsi="Calibri" w:cs="Calibri"/>
                <w:color w:val="000000"/>
                <w:sz w:val="20"/>
                <w:szCs w:val="20"/>
                <w:lang w:val="en-CA"/>
              </w:rPr>
              <w:t>7</w:t>
            </w:r>
            <w:r w:rsidR="005E3C0E" w:rsidRPr="005E3C0E">
              <w:rPr>
                <w:rFonts w:ascii="Calibri" w:eastAsia="Calibri" w:hAnsi="Calibri" w:cs="Calibri"/>
                <w:color w:val="000000"/>
                <w:sz w:val="20"/>
                <w:szCs w:val="20"/>
                <w:lang w:val="en-CA"/>
              </w:rPr>
              <w:t xml:space="preserve"> (</w:t>
            </w:r>
            <w:r>
              <w:rPr>
                <w:rFonts w:ascii="Calibri" w:eastAsia="Calibri" w:hAnsi="Calibri" w:cs="Calibri"/>
                <w:color w:val="000000"/>
                <w:sz w:val="20"/>
                <w:szCs w:val="20"/>
                <w:lang w:val="en-CA"/>
              </w:rPr>
              <w:t>5</w:t>
            </w:r>
            <w:r w:rsidR="005E3C0E" w:rsidRPr="005E3C0E">
              <w:rPr>
                <w:rFonts w:ascii="Calibri" w:eastAsia="Calibri" w:hAnsi="Calibri" w:cs="Calibri"/>
                <w:color w:val="000000"/>
                <w:sz w:val="20"/>
                <w:szCs w:val="20"/>
                <w:lang w:val="en-CA"/>
              </w:rPr>
              <w:t>.</w:t>
            </w:r>
            <w:r>
              <w:rPr>
                <w:rFonts w:ascii="Calibri" w:eastAsia="Calibri" w:hAnsi="Calibri" w:cs="Calibri"/>
                <w:color w:val="000000"/>
                <w:sz w:val="20"/>
                <w:szCs w:val="20"/>
                <w:lang w:val="en-CA"/>
              </w:rPr>
              <w:t>4</w:t>
            </w:r>
            <w:r w:rsidR="005E3C0E" w:rsidRPr="005E3C0E">
              <w:rPr>
                <w:rFonts w:ascii="Calibri" w:eastAsia="Calibri" w:hAnsi="Calibri" w:cs="Calibri"/>
                <w:color w:val="000000"/>
                <w:sz w:val="20"/>
                <w:szCs w:val="20"/>
                <w:lang w:val="en-CA"/>
              </w:rPr>
              <w:t>)</w:t>
            </w:r>
          </w:p>
        </w:tc>
        <w:tc>
          <w:tcPr>
            <w:tcW w:w="1559" w:type="dxa"/>
            <w:tcBorders>
              <w:bottom w:val="single" w:sz="4" w:space="0" w:color="auto"/>
            </w:tcBorders>
            <w:shd w:val="clear" w:color="auto" w:fill="F2F2F2" w:themeFill="background1" w:themeFillShade="F2"/>
            <w:vAlign w:val="center"/>
          </w:tcPr>
          <w:p w14:paraId="79553D26" w14:textId="77777777" w:rsidR="005E3C0E" w:rsidRPr="005E3C0E" w:rsidRDefault="005E3C0E" w:rsidP="003C7FF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5</w:t>
            </w:r>
            <w:r w:rsidR="003C7FF5">
              <w:rPr>
                <w:rFonts w:ascii="Calibri" w:eastAsia="Calibri" w:hAnsi="Calibri" w:cs="Calibri"/>
                <w:color w:val="000000"/>
                <w:sz w:val="20"/>
                <w:szCs w:val="20"/>
                <w:lang w:val="en-CA"/>
              </w:rPr>
              <w:t>2</w:t>
            </w:r>
            <w:r w:rsidRPr="005E3C0E">
              <w:rPr>
                <w:rFonts w:ascii="Calibri" w:eastAsia="Calibri" w:hAnsi="Calibri" w:cs="Calibri"/>
                <w:color w:val="000000"/>
                <w:sz w:val="20"/>
                <w:szCs w:val="20"/>
                <w:lang w:val="en-CA"/>
              </w:rPr>
              <w:t xml:space="preserve"> (</w:t>
            </w:r>
            <w:r w:rsidR="003C7FF5">
              <w:rPr>
                <w:rFonts w:ascii="Calibri" w:eastAsia="Calibri" w:hAnsi="Calibri" w:cs="Calibri"/>
                <w:color w:val="000000"/>
                <w:sz w:val="20"/>
                <w:szCs w:val="20"/>
                <w:lang w:val="en-CA"/>
              </w:rPr>
              <w:t>14</w:t>
            </w:r>
            <w:r w:rsidRPr="005E3C0E">
              <w:rPr>
                <w:rFonts w:ascii="Calibri" w:eastAsia="Calibri" w:hAnsi="Calibri" w:cs="Calibri"/>
                <w:color w:val="000000"/>
                <w:sz w:val="20"/>
                <w:szCs w:val="20"/>
                <w:lang w:val="en-CA"/>
              </w:rPr>
              <w:t>.</w:t>
            </w:r>
            <w:r w:rsidR="003C7FF5">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w:t>
            </w:r>
          </w:p>
        </w:tc>
        <w:tc>
          <w:tcPr>
            <w:tcW w:w="1559" w:type="dxa"/>
            <w:tcBorders>
              <w:bottom w:val="single" w:sz="4" w:space="0" w:color="auto"/>
            </w:tcBorders>
            <w:shd w:val="clear" w:color="auto" w:fill="F2F2F2" w:themeFill="background1" w:themeFillShade="F2"/>
            <w:vAlign w:val="center"/>
          </w:tcPr>
          <w:p w14:paraId="5617DF34"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50 (43.1)</w:t>
            </w:r>
          </w:p>
        </w:tc>
        <w:tc>
          <w:tcPr>
            <w:tcW w:w="1559" w:type="dxa"/>
            <w:tcBorders>
              <w:bottom w:val="single" w:sz="4" w:space="0" w:color="auto"/>
            </w:tcBorders>
            <w:shd w:val="clear" w:color="auto" w:fill="F2F2F2" w:themeFill="background1" w:themeFillShade="F2"/>
            <w:vAlign w:val="center"/>
          </w:tcPr>
          <w:p w14:paraId="6CDAA63B" w14:textId="20E8C73F" w:rsidR="005E3C0E" w:rsidRPr="005E3C0E" w:rsidRDefault="00CB0894" w:rsidP="002C31F6">
            <w:pPr>
              <w:spacing w:after="0" w:line="240" w:lineRule="auto"/>
              <w:jc w:val="center"/>
              <w:rPr>
                <w:rFonts w:ascii="Calibri" w:eastAsia="Calibri" w:hAnsi="Calibri" w:cs="Calibri"/>
                <w:color w:val="000000"/>
                <w:sz w:val="20"/>
                <w:szCs w:val="20"/>
                <w:lang w:val="en-CA"/>
              </w:rPr>
            </w:pPr>
            <w:r>
              <w:rPr>
                <w:rFonts w:ascii="Calibri" w:eastAsia="Calibri" w:hAnsi="Calibri" w:cs="Calibri"/>
                <w:color w:val="000000"/>
                <w:sz w:val="20"/>
                <w:szCs w:val="20"/>
                <w:lang w:val="en-CA"/>
              </w:rPr>
              <w:t>23</w:t>
            </w:r>
            <w:r w:rsidR="002C31F6">
              <w:rPr>
                <w:rFonts w:ascii="Calibri" w:eastAsia="Calibri" w:hAnsi="Calibri" w:cs="Calibri"/>
                <w:color w:val="000000"/>
                <w:sz w:val="20"/>
                <w:szCs w:val="20"/>
                <w:lang w:val="en-CA"/>
              </w:rPr>
              <w:t>6</w:t>
            </w:r>
            <w:r>
              <w:rPr>
                <w:rFonts w:ascii="Calibri" w:eastAsia="Calibri" w:hAnsi="Calibri" w:cs="Calibri"/>
                <w:color w:val="000000"/>
                <w:sz w:val="20"/>
                <w:szCs w:val="20"/>
                <w:lang w:val="en-CA"/>
              </w:rPr>
              <w:t xml:space="preserve"> (62.</w:t>
            </w:r>
            <w:r w:rsidR="00590518">
              <w:rPr>
                <w:rFonts w:ascii="Calibri" w:eastAsia="Calibri" w:hAnsi="Calibri" w:cs="Calibri"/>
                <w:color w:val="000000"/>
                <w:sz w:val="20"/>
                <w:szCs w:val="20"/>
                <w:lang w:val="en-CA"/>
              </w:rPr>
              <w:t>6</w:t>
            </w:r>
            <w:r w:rsidR="005E3C0E" w:rsidRPr="005E3C0E">
              <w:rPr>
                <w:rFonts w:ascii="Calibri" w:eastAsia="Calibri" w:hAnsi="Calibri" w:cs="Calibri"/>
                <w:color w:val="000000"/>
                <w:sz w:val="20"/>
                <w:szCs w:val="20"/>
                <w:lang w:val="en-CA"/>
              </w:rPr>
              <w:t>)</w:t>
            </w:r>
          </w:p>
        </w:tc>
        <w:tc>
          <w:tcPr>
            <w:tcW w:w="1563" w:type="dxa"/>
            <w:tcBorders>
              <w:bottom w:val="single" w:sz="4" w:space="0" w:color="auto"/>
            </w:tcBorders>
            <w:shd w:val="clear" w:color="auto" w:fill="F2F2F2" w:themeFill="background1" w:themeFillShade="F2"/>
            <w:vAlign w:val="center"/>
          </w:tcPr>
          <w:p w14:paraId="1B280532" w14:textId="6604D644" w:rsidR="005E3C0E" w:rsidRPr="005E3C0E" w:rsidRDefault="005E3C0E" w:rsidP="00590518">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68</w:t>
            </w:r>
            <w:r w:rsidR="00590518">
              <w:rPr>
                <w:rFonts w:ascii="Calibri" w:eastAsia="Calibri" w:hAnsi="Calibri" w:cs="Calibri"/>
                <w:color w:val="000000"/>
                <w:sz w:val="20"/>
                <w:szCs w:val="20"/>
                <w:lang w:val="en-CA"/>
              </w:rPr>
              <w:t>8</w:t>
            </w:r>
            <w:r w:rsidRPr="005E3C0E">
              <w:rPr>
                <w:rFonts w:ascii="Calibri" w:eastAsia="Calibri" w:hAnsi="Calibri" w:cs="Calibri"/>
                <w:color w:val="000000"/>
                <w:sz w:val="20"/>
                <w:szCs w:val="20"/>
                <w:lang w:val="en-CA"/>
              </w:rPr>
              <w:t xml:space="preserve"> (82.</w:t>
            </w:r>
            <w:r w:rsidR="00590518">
              <w:rPr>
                <w:rFonts w:ascii="Calibri" w:eastAsia="Calibri" w:hAnsi="Calibri" w:cs="Calibri"/>
                <w:color w:val="000000"/>
                <w:sz w:val="20"/>
                <w:szCs w:val="20"/>
                <w:lang w:val="en-CA"/>
              </w:rPr>
              <w:t>8</w:t>
            </w:r>
            <w:r w:rsidRPr="005E3C0E">
              <w:rPr>
                <w:rFonts w:ascii="Calibri" w:eastAsia="Calibri" w:hAnsi="Calibri" w:cs="Calibri"/>
                <w:color w:val="000000"/>
                <w:sz w:val="20"/>
                <w:szCs w:val="20"/>
                <w:lang w:val="en-CA"/>
              </w:rPr>
              <w:t>)</w:t>
            </w:r>
          </w:p>
        </w:tc>
        <w:tc>
          <w:tcPr>
            <w:tcW w:w="1564" w:type="dxa"/>
            <w:tcBorders>
              <w:bottom w:val="single" w:sz="4" w:space="0" w:color="auto"/>
            </w:tcBorders>
            <w:shd w:val="clear" w:color="auto" w:fill="F2F2F2" w:themeFill="background1" w:themeFillShade="F2"/>
            <w:vAlign w:val="center"/>
          </w:tcPr>
          <w:p w14:paraId="695C0808" w14:textId="6701DD75" w:rsidR="005E3C0E" w:rsidRPr="005E3C0E" w:rsidRDefault="005E3C0E" w:rsidP="002C31F6">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w:t>
            </w:r>
            <w:r w:rsidR="002C31F6">
              <w:rPr>
                <w:rFonts w:ascii="Calibri" w:eastAsia="Calibri" w:hAnsi="Calibri" w:cs="Calibri"/>
                <w:color w:val="000000"/>
                <w:sz w:val="20"/>
                <w:szCs w:val="20"/>
                <w:lang w:val="en-CA"/>
              </w:rPr>
              <w:t>61</w:t>
            </w:r>
            <w:r w:rsidRPr="005E3C0E">
              <w:rPr>
                <w:rFonts w:ascii="Calibri" w:eastAsia="Calibri" w:hAnsi="Calibri" w:cs="Calibri"/>
                <w:color w:val="000000"/>
                <w:sz w:val="20"/>
                <w:szCs w:val="20"/>
                <w:lang w:val="en-CA"/>
              </w:rPr>
              <w:t xml:space="preserve"> (11.</w:t>
            </w:r>
            <w:r w:rsidR="002C31F6">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w:t>
            </w:r>
          </w:p>
        </w:tc>
      </w:tr>
      <w:tr w:rsidR="005E3C0E" w:rsidRPr="005E3C0E" w14:paraId="3DB314B2" w14:textId="77777777" w:rsidTr="00646802">
        <w:trPr>
          <w:trHeight w:val="397"/>
        </w:trPr>
        <w:tc>
          <w:tcPr>
            <w:tcW w:w="1985" w:type="dxa"/>
            <w:shd w:val="clear" w:color="auto" w:fill="auto"/>
            <w:vAlign w:val="center"/>
          </w:tcPr>
          <w:p w14:paraId="2D2F7BC5" w14:textId="18B7052B" w:rsidR="005E3C0E" w:rsidRPr="005E3C0E" w:rsidRDefault="005E3C0E" w:rsidP="00C474B3">
            <w:pPr>
              <w:spacing w:after="0" w:line="240" w:lineRule="auto"/>
              <w:rPr>
                <w:rFonts w:ascii="Calibri" w:eastAsia="Batang" w:hAnsi="Calibri" w:cs="Calibri"/>
                <w:b/>
                <w:bCs/>
                <w:lang w:val="en-US"/>
              </w:rPr>
            </w:pPr>
          </w:p>
        </w:tc>
        <w:tc>
          <w:tcPr>
            <w:tcW w:w="1559" w:type="dxa"/>
            <w:shd w:val="clear" w:color="auto" w:fill="auto"/>
            <w:vAlign w:val="center"/>
          </w:tcPr>
          <w:p w14:paraId="11ABF76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F</w:t>
            </w:r>
          </w:p>
        </w:tc>
        <w:tc>
          <w:tcPr>
            <w:tcW w:w="1558" w:type="dxa"/>
            <w:shd w:val="clear" w:color="auto" w:fill="auto"/>
            <w:vAlign w:val="center"/>
          </w:tcPr>
          <w:p w14:paraId="0D3F052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p - value</w:t>
            </w:r>
          </w:p>
        </w:tc>
        <w:tc>
          <w:tcPr>
            <w:tcW w:w="1559" w:type="dxa"/>
            <w:shd w:val="clear" w:color="auto" w:fill="auto"/>
            <w:vAlign w:val="center"/>
          </w:tcPr>
          <w:p w14:paraId="45B5A819"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Sensitivity (%)</w:t>
            </w:r>
          </w:p>
        </w:tc>
        <w:tc>
          <w:tcPr>
            <w:tcW w:w="1559" w:type="dxa"/>
            <w:shd w:val="clear" w:color="auto" w:fill="auto"/>
            <w:vAlign w:val="center"/>
          </w:tcPr>
          <w:p w14:paraId="64FE956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Specificity (%)</w:t>
            </w:r>
          </w:p>
        </w:tc>
        <w:tc>
          <w:tcPr>
            <w:tcW w:w="1559" w:type="dxa"/>
            <w:shd w:val="clear" w:color="auto" w:fill="auto"/>
            <w:vAlign w:val="center"/>
          </w:tcPr>
          <w:p w14:paraId="15B5A35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Positive predictive value (%)</w:t>
            </w:r>
          </w:p>
        </w:tc>
        <w:tc>
          <w:tcPr>
            <w:tcW w:w="1563" w:type="dxa"/>
            <w:shd w:val="clear" w:color="auto" w:fill="auto"/>
            <w:vAlign w:val="center"/>
          </w:tcPr>
          <w:p w14:paraId="74476F0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Negative predictive value (%)</w:t>
            </w:r>
          </w:p>
        </w:tc>
        <w:tc>
          <w:tcPr>
            <w:tcW w:w="1564" w:type="dxa"/>
            <w:shd w:val="clear" w:color="auto" w:fill="auto"/>
            <w:vAlign w:val="center"/>
          </w:tcPr>
          <w:p w14:paraId="737A80F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Correctly classified (%)</w:t>
            </w:r>
          </w:p>
        </w:tc>
      </w:tr>
      <w:tr w:rsidR="005E3C0E" w:rsidRPr="005E3C0E" w14:paraId="594BB4AA" w14:textId="77777777" w:rsidTr="00646802">
        <w:trPr>
          <w:trHeight w:val="397"/>
        </w:trPr>
        <w:tc>
          <w:tcPr>
            <w:tcW w:w="1985" w:type="dxa"/>
            <w:shd w:val="clear" w:color="auto" w:fill="F2F2F2" w:themeFill="background1" w:themeFillShade="F2"/>
            <w:vAlign w:val="center"/>
          </w:tcPr>
          <w:p w14:paraId="1A2DBFB7"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Model 1a</w:t>
            </w:r>
          </w:p>
        </w:tc>
        <w:tc>
          <w:tcPr>
            <w:tcW w:w="1559" w:type="dxa"/>
            <w:shd w:val="clear" w:color="auto" w:fill="F2F2F2" w:themeFill="background1" w:themeFillShade="F2"/>
            <w:vAlign w:val="center"/>
          </w:tcPr>
          <w:p w14:paraId="68209B28" w14:textId="4D99B169" w:rsidR="005E3C0E" w:rsidRPr="005E3C0E" w:rsidRDefault="005E3C0E" w:rsidP="00A36F36">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66.</w:t>
            </w:r>
            <w:r w:rsidR="00A36F36">
              <w:rPr>
                <w:rFonts w:ascii="Calibri" w:eastAsia="Batang" w:hAnsi="Calibri" w:cs="Calibri"/>
                <w:sz w:val="20"/>
                <w:szCs w:val="20"/>
                <w:lang w:val="en-US"/>
              </w:rPr>
              <w:t>08</w:t>
            </w:r>
          </w:p>
        </w:tc>
        <w:tc>
          <w:tcPr>
            <w:tcW w:w="1558" w:type="dxa"/>
            <w:shd w:val="clear" w:color="auto" w:fill="F2F2F2" w:themeFill="background1" w:themeFillShade="F2"/>
            <w:vAlign w:val="center"/>
          </w:tcPr>
          <w:p w14:paraId="45ED38E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p>
        </w:tc>
        <w:tc>
          <w:tcPr>
            <w:tcW w:w="1559" w:type="dxa"/>
            <w:shd w:val="clear" w:color="auto" w:fill="F2F2F2" w:themeFill="background1" w:themeFillShade="F2"/>
            <w:vAlign w:val="center"/>
          </w:tcPr>
          <w:p w14:paraId="38ACDAEC" w14:textId="29EB8E1D"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w:t>
            </w:r>
            <w:r w:rsidR="002A223C">
              <w:rPr>
                <w:rFonts w:ascii="Calibri" w:eastAsia="Batang" w:hAnsi="Calibri" w:cs="Calibri"/>
                <w:sz w:val="20"/>
                <w:szCs w:val="20"/>
                <w:lang w:val="en-US"/>
              </w:rPr>
              <w:t>9</w:t>
            </w:r>
            <w:r w:rsidRPr="005E3C0E">
              <w:rPr>
                <w:rFonts w:ascii="Calibri" w:eastAsia="Batang" w:hAnsi="Calibri" w:cs="Calibri"/>
                <w:sz w:val="20"/>
                <w:szCs w:val="20"/>
                <w:lang w:val="en-US"/>
              </w:rPr>
              <w:t>.</w:t>
            </w:r>
            <w:r w:rsidR="002A223C">
              <w:rPr>
                <w:rFonts w:ascii="Calibri" w:eastAsia="Batang" w:hAnsi="Calibri" w:cs="Calibri"/>
                <w:sz w:val="20"/>
                <w:szCs w:val="20"/>
                <w:lang w:val="en-US"/>
              </w:rPr>
              <w:t>0</w:t>
            </w:r>
            <w:r w:rsidRPr="005E3C0E">
              <w:rPr>
                <w:rFonts w:ascii="Calibri" w:eastAsia="Batang" w:hAnsi="Calibri" w:cs="Calibri"/>
                <w:sz w:val="20"/>
                <w:szCs w:val="20"/>
                <w:lang w:val="en-US"/>
              </w:rPr>
              <w:t>%</w:t>
            </w:r>
          </w:p>
        </w:tc>
        <w:tc>
          <w:tcPr>
            <w:tcW w:w="1559" w:type="dxa"/>
            <w:shd w:val="clear" w:color="auto" w:fill="F2F2F2" w:themeFill="background1" w:themeFillShade="F2"/>
            <w:vAlign w:val="center"/>
          </w:tcPr>
          <w:p w14:paraId="5A5763E1"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98.4%</w:t>
            </w:r>
          </w:p>
        </w:tc>
        <w:tc>
          <w:tcPr>
            <w:tcW w:w="1559" w:type="dxa"/>
            <w:shd w:val="clear" w:color="auto" w:fill="F2F2F2" w:themeFill="background1" w:themeFillShade="F2"/>
            <w:vAlign w:val="center"/>
          </w:tcPr>
          <w:p w14:paraId="659F87E7" w14:textId="77777777" w:rsidR="005E3C0E" w:rsidRPr="005E3C0E" w:rsidRDefault="005E3C0E" w:rsidP="00B80CCF">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89.</w:t>
            </w:r>
            <w:r w:rsidR="00B80CCF">
              <w:rPr>
                <w:rFonts w:ascii="Calibri" w:eastAsia="Batang" w:hAnsi="Calibri" w:cs="Calibri"/>
                <w:sz w:val="20"/>
                <w:szCs w:val="20"/>
                <w:lang w:val="en-US"/>
              </w:rPr>
              <w:t>6</w:t>
            </w:r>
            <w:r w:rsidRPr="005E3C0E">
              <w:rPr>
                <w:rFonts w:ascii="Calibri" w:eastAsia="Batang" w:hAnsi="Calibri" w:cs="Calibri"/>
                <w:sz w:val="20"/>
                <w:szCs w:val="20"/>
                <w:lang w:val="en-US"/>
              </w:rPr>
              <w:t>%</w:t>
            </w:r>
          </w:p>
        </w:tc>
        <w:tc>
          <w:tcPr>
            <w:tcW w:w="1563" w:type="dxa"/>
            <w:shd w:val="clear" w:color="auto" w:fill="F2F2F2" w:themeFill="background1" w:themeFillShade="F2"/>
            <w:vAlign w:val="center"/>
          </w:tcPr>
          <w:p w14:paraId="342D889A"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96.4%</w:t>
            </w:r>
          </w:p>
        </w:tc>
        <w:tc>
          <w:tcPr>
            <w:tcW w:w="1564" w:type="dxa"/>
            <w:shd w:val="clear" w:color="auto" w:fill="F2F2F2" w:themeFill="background1" w:themeFillShade="F2"/>
            <w:vAlign w:val="center"/>
          </w:tcPr>
          <w:p w14:paraId="51DE540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95.5%</w:t>
            </w:r>
          </w:p>
        </w:tc>
      </w:tr>
      <w:tr w:rsidR="005E3C0E" w:rsidRPr="005E3C0E" w14:paraId="0343B008" w14:textId="77777777" w:rsidTr="00646802">
        <w:trPr>
          <w:trHeight w:val="397"/>
        </w:trPr>
        <w:tc>
          <w:tcPr>
            <w:tcW w:w="1985" w:type="dxa"/>
            <w:shd w:val="clear" w:color="auto" w:fill="F2F2F2" w:themeFill="background1" w:themeFillShade="F2"/>
            <w:vAlign w:val="center"/>
          </w:tcPr>
          <w:p w14:paraId="485EC934"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Model 1b</w:t>
            </w:r>
          </w:p>
        </w:tc>
        <w:tc>
          <w:tcPr>
            <w:tcW w:w="1559" w:type="dxa"/>
            <w:shd w:val="clear" w:color="auto" w:fill="F2F2F2" w:themeFill="background1" w:themeFillShade="F2"/>
            <w:vAlign w:val="center"/>
          </w:tcPr>
          <w:p w14:paraId="7759BBDC" w14:textId="3E9DBE6E" w:rsidR="005E3C0E" w:rsidRPr="005E3C0E" w:rsidRDefault="005E3C0E" w:rsidP="00A36F36">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w:t>
            </w:r>
            <w:r w:rsidR="005D2D07">
              <w:rPr>
                <w:rFonts w:ascii="Calibri" w:eastAsia="Batang" w:hAnsi="Calibri" w:cs="Calibri"/>
                <w:sz w:val="20"/>
                <w:szCs w:val="20"/>
                <w:lang w:val="en-US"/>
              </w:rPr>
              <w:t>8</w:t>
            </w:r>
            <w:r w:rsidRPr="005E3C0E">
              <w:rPr>
                <w:rFonts w:ascii="Calibri" w:eastAsia="Batang" w:hAnsi="Calibri" w:cs="Calibri"/>
                <w:sz w:val="20"/>
                <w:szCs w:val="20"/>
                <w:lang w:val="en-US"/>
              </w:rPr>
              <w:t>.</w:t>
            </w:r>
            <w:r w:rsidR="00A36F36">
              <w:rPr>
                <w:rFonts w:ascii="Calibri" w:eastAsia="Batang" w:hAnsi="Calibri" w:cs="Calibri"/>
                <w:sz w:val="20"/>
                <w:szCs w:val="20"/>
                <w:lang w:val="en-US"/>
              </w:rPr>
              <w:t>86</w:t>
            </w:r>
          </w:p>
        </w:tc>
        <w:tc>
          <w:tcPr>
            <w:tcW w:w="1558" w:type="dxa"/>
            <w:shd w:val="clear" w:color="auto" w:fill="F2F2F2" w:themeFill="background1" w:themeFillShade="F2"/>
            <w:vAlign w:val="center"/>
          </w:tcPr>
          <w:p w14:paraId="4888DD4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p>
        </w:tc>
        <w:tc>
          <w:tcPr>
            <w:tcW w:w="1559" w:type="dxa"/>
            <w:shd w:val="clear" w:color="auto" w:fill="F2F2F2" w:themeFill="background1" w:themeFillShade="F2"/>
            <w:vAlign w:val="center"/>
          </w:tcPr>
          <w:p w14:paraId="459EF93D" w14:textId="449F60E5"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76.</w:t>
            </w:r>
            <w:r w:rsidR="002A223C">
              <w:rPr>
                <w:rFonts w:ascii="Calibri" w:eastAsia="Batang" w:hAnsi="Calibri" w:cs="Calibri"/>
                <w:sz w:val="20"/>
                <w:szCs w:val="20"/>
                <w:lang w:val="en-US"/>
              </w:rPr>
              <w:t>3</w:t>
            </w:r>
            <w:r w:rsidRPr="005E3C0E">
              <w:rPr>
                <w:rFonts w:ascii="Calibri" w:eastAsia="Batang" w:hAnsi="Calibri" w:cs="Calibri"/>
                <w:sz w:val="20"/>
                <w:szCs w:val="20"/>
                <w:lang w:val="en-US"/>
              </w:rPr>
              <w:t>%</w:t>
            </w:r>
          </w:p>
        </w:tc>
        <w:tc>
          <w:tcPr>
            <w:tcW w:w="1559" w:type="dxa"/>
            <w:shd w:val="clear" w:color="auto" w:fill="F2F2F2" w:themeFill="background1" w:themeFillShade="F2"/>
            <w:vAlign w:val="center"/>
          </w:tcPr>
          <w:p w14:paraId="7ECC7552" w14:textId="3155105A"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98.</w:t>
            </w:r>
            <w:r w:rsidR="002A223C">
              <w:rPr>
                <w:rFonts w:ascii="Calibri" w:eastAsia="Batang" w:hAnsi="Calibri" w:cs="Calibri"/>
                <w:sz w:val="20"/>
                <w:szCs w:val="20"/>
                <w:lang w:val="en-US"/>
              </w:rPr>
              <w:t>5</w:t>
            </w:r>
            <w:r w:rsidRPr="005E3C0E">
              <w:rPr>
                <w:rFonts w:ascii="Calibri" w:eastAsia="Batang" w:hAnsi="Calibri" w:cs="Calibri"/>
                <w:sz w:val="20"/>
                <w:szCs w:val="20"/>
                <w:lang w:val="en-US"/>
              </w:rPr>
              <w:t>%</w:t>
            </w:r>
          </w:p>
        </w:tc>
        <w:tc>
          <w:tcPr>
            <w:tcW w:w="1559" w:type="dxa"/>
            <w:shd w:val="clear" w:color="auto" w:fill="F2F2F2" w:themeFill="background1" w:themeFillShade="F2"/>
            <w:vAlign w:val="center"/>
          </w:tcPr>
          <w:p w14:paraId="04BDB4AB" w14:textId="27611A66"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89.</w:t>
            </w:r>
            <w:r w:rsidR="002A223C">
              <w:rPr>
                <w:rFonts w:ascii="Calibri" w:eastAsia="Batang" w:hAnsi="Calibri" w:cs="Calibri"/>
                <w:sz w:val="20"/>
                <w:szCs w:val="20"/>
                <w:lang w:val="en-US"/>
              </w:rPr>
              <w:t>5</w:t>
            </w:r>
            <w:r w:rsidRPr="005E3C0E">
              <w:rPr>
                <w:rFonts w:ascii="Calibri" w:eastAsia="Batang" w:hAnsi="Calibri" w:cs="Calibri"/>
                <w:sz w:val="20"/>
                <w:szCs w:val="20"/>
                <w:lang w:val="en-US"/>
              </w:rPr>
              <w:t>%</w:t>
            </w:r>
          </w:p>
        </w:tc>
        <w:tc>
          <w:tcPr>
            <w:tcW w:w="1563" w:type="dxa"/>
            <w:shd w:val="clear" w:color="auto" w:fill="F2F2F2" w:themeFill="background1" w:themeFillShade="F2"/>
            <w:vAlign w:val="center"/>
          </w:tcPr>
          <w:p w14:paraId="7CC8AA8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96.0%</w:t>
            </w:r>
          </w:p>
        </w:tc>
        <w:tc>
          <w:tcPr>
            <w:tcW w:w="1564" w:type="dxa"/>
            <w:shd w:val="clear" w:color="auto" w:fill="F2F2F2" w:themeFill="background1" w:themeFillShade="F2"/>
            <w:vAlign w:val="center"/>
          </w:tcPr>
          <w:p w14:paraId="394410C2" w14:textId="77777777" w:rsidR="005E3C0E" w:rsidRPr="005E3C0E" w:rsidRDefault="005E3C0E" w:rsidP="00B80CCF">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95.</w:t>
            </w:r>
            <w:r w:rsidR="00B80CCF">
              <w:rPr>
                <w:rFonts w:ascii="Calibri" w:eastAsia="Batang" w:hAnsi="Calibri" w:cs="Calibri"/>
                <w:sz w:val="20"/>
                <w:szCs w:val="20"/>
                <w:lang w:val="en-US"/>
              </w:rPr>
              <w:t>2</w:t>
            </w:r>
            <w:r w:rsidRPr="005E3C0E">
              <w:rPr>
                <w:rFonts w:ascii="Calibri" w:eastAsia="Batang" w:hAnsi="Calibri" w:cs="Calibri"/>
                <w:sz w:val="20"/>
                <w:szCs w:val="20"/>
                <w:lang w:val="en-US"/>
              </w:rPr>
              <w:t>%</w:t>
            </w:r>
          </w:p>
        </w:tc>
      </w:tr>
      <w:tr w:rsidR="005E3C0E" w:rsidRPr="005E3C0E" w14:paraId="7C4FD1AD" w14:textId="77777777" w:rsidTr="00646802">
        <w:trPr>
          <w:trHeight w:val="397"/>
        </w:trPr>
        <w:tc>
          <w:tcPr>
            <w:tcW w:w="1985" w:type="dxa"/>
            <w:shd w:val="clear" w:color="auto" w:fill="F2F2F2" w:themeFill="background1" w:themeFillShade="F2"/>
            <w:vAlign w:val="center"/>
          </w:tcPr>
          <w:p w14:paraId="56C4D64E"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Model 2a</w:t>
            </w:r>
          </w:p>
        </w:tc>
        <w:tc>
          <w:tcPr>
            <w:tcW w:w="1559" w:type="dxa"/>
            <w:shd w:val="clear" w:color="auto" w:fill="F2F2F2" w:themeFill="background1" w:themeFillShade="F2"/>
            <w:vAlign w:val="center"/>
          </w:tcPr>
          <w:p w14:paraId="585E5F67" w14:textId="533E7C64" w:rsidR="005E3C0E" w:rsidRPr="005E3C0E" w:rsidRDefault="005E3C0E" w:rsidP="00854E17">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57.</w:t>
            </w:r>
            <w:r w:rsidR="005253FC">
              <w:rPr>
                <w:rFonts w:ascii="Calibri" w:eastAsia="Batang" w:hAnsi="Calibri" w:cs="Calibri"/>
                <w:sz w:val="20"/>
                <w:szCs w:val="20"/>
                <w:lang w:val="en-US"/>
              </w:rPr>
              <w:t>36</w:t>
            </w:r>
          </w:p>
        </w:tc>
        <w:tc>
          <w:tcPr>
            <w:tcW w:w="1558" w:type="dxa"/>
            <w:shd w:val="clear" w:color="auto" w:fill="F2F2F2" w:themeFill="background1" w:themeFillShade="F2"/>
            <w:vAlign w:val="center"/>
          </w:tcPr>
          <w:p w14:paraId="377EE6EF"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p>
        </w:tc>
        <w:tc>
          <w:tcPr>
            <w:tcW w:w="1559" w:type="dxa"/>
            <w:shd w:val="clear" w:color="auto" w:fill="F2F2F2" w:themeFill="background1" w:themeFillShade="F2"/>
            <w:vAlign w:val="center"/>
          </w:tcPr>
          <w:p w14:paraId="1A6E239C" w14:textId="1F36F128"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76.</w:t>
            </w:r>
            <w:r w:rsidR="002A223C">
              <w:rPr>
                <w:rFonts w:ascii="Calibri" w:eastAsia="Batang" w:hAnsi="Calibri" w:cs="Calibri"/>
                <w:sz w:val="20"/>
                <w:szCs w:val="20"/>
                <w:lang w:val="en-US"/>
              </w:rPr>
              <w:t>5</w:t>
            </w:r>
            <w:r w:rsidRPr="005E3C0E">
              <w:rPr>
                <w:rFonts w:ascii="Calibri" w:eastAsia="Batang" w:hAnsi="Calibri" w:cs="Calibri"/>
                <w:sz w:val="20"/>
                <w:szCs w:val="20"/>
                <w:lang w:val="en-US"/>
              </w:rPr>
              <w:t>%</w:t>
            </w:r>
          </w:p>
        </w:tc>
        <w:tc>
          <w:tcPr>
            <w:tcW w:w="1559" w:type="dxa"/>
            <w:shd w:val="clear" w:color="auto" w:fill="F2F2F2" w:themeFill="background1" w:themeFillShade="F2"/>
            <w:vAlign w:val="center"/>
          </w:tcPr>
          <w:p w14:paraId="0E58E7C6" w14:textId="19CE436E"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98.</w:t>
            </w:r>
            <w:r w:rsidR="002A223C">
              <w:rPr>
                <w:rFonts w:ascii="Calibri" w:eastAsia="Batang" w:hAnsi="Calibri" w:cs="Calibri"/>
                <w:sz w:val="20"/>
                <w:szCs w:val="20"/>
                <w:lang w:val="en-US"/>
              </w:rPr>
              <w:t>2</w:t>
            </w:r>
            <w:r w:rsidRPr="005E3C0E">
              <w:rPr>
                <w:rFonts w:ascii="Calibri" w:eastAsia="Batang" w:hAnsi="Calibri" w:cs="Calibri"/>
                <w:sz w:val="20"/>
                <w:szCs w:val="20"/>
                <w:lang w:val="en-US"/>
              </w:rPr>
              <w:t>%</w:t>
            </w:r>
          </w:p>
        </w:tc>
        <w:tc>
          <w:tcPr>
            <w:tcW w:w="1559" w:type="dxa"/>
            <w:shd w:val="clear" w:color="auto" w:fill="F2F2F2" w:themeFill="background1" w:themeFillShade="F2"/>
            <w:vAlign w:val="center"/>
          </w:tcPr>
          <w:p w14:paraId="03C05114" w14:textId="41AA829A" w:rsidR="005E3C0E" w:rsidRPr="005E3C0E" w:rsidRDefault="002A223C"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w:t>
            </w:r>
            <w:r>
              <w:rPr>
                <w:rFonts w:ascii="Calibri" w:eastAsia="Batang" w:hAnsi="Calibri" w:cs="Calibri"/>
                <w:sz w:val="20"/>
                <w:szCs w:val="20"/>
                <w:lang w:val="en-US"/>
              </w:rPr>
              <w:t>7</w:t>
            </w:r>
            <w:r w:rsidR="005E3C0E" w:rsidRPr="005E3C0E">
              <w:rPr>
                <w:rFonts w:ascii="Calibri" w:eastAsia="Batang" w:hAnsi="Calibri" w:cs="Calibri"/>
                <w:sz w:val="20"/>
                <w:szCs w:val="20"/>
                <w:lang w:val="en-US"/>
              </w:rPr>
              <w:t>.</w:t>
            </w:r>
            <w:r>
              <w:rPr>
                <w:rFonts w:ascii="Calibri" w:eastAsia="Batang" w:hAnsi="Calibri" w:cs="Calibri"/>
                <w:sz w:val="20"/>
                <w:szCs w:val="20"/>
                <w:lang w:val="en-US"/>
              </w:rPr>
              <w:t>1</w:t>
            </w:r>
            <w:r w:rsidR="005E3C0E" w:rsidRPr="005E3C0E">
              <w:rPr>
                <w:rFonts w:ascii="Calibri" w:eastAsia="Batang" w:hAnsi="Calibri" w:cs="Calibri"/>
                <w:sz w:val="20"/>
                <w:szCs w:val="20"/>
                <w:lang w:val="en-US"/>
              </w:rPr>
              <w:t>%</w:t>
            </w:r>
          </w:p>
        </w:tc>
        <w:tc>
          <w:tcPr>
            <w:tcW w:w="1563" w:type="dxa"/>
            <w:shd w:val="clear" w:color="auto" w:fill="F2F2F2" w:themeFill="background1" w:themeFillShade="F2"/>
            <w:vAlign w:val="center"/>
          </w:tcPr>
          <w:p w14:paraId="03F31DF2" w14:textId="4561301A"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96.</w:t>
            </w:r>
            <w:r w:rsidR="002A223C">
              <w:rPr>
                <w:rFonts w:ascii="Calibri" w:eastAsia="Batang" w:hAnsi="Calibri" w:cs="Calibri"/>
                <w:sz w:val="20"/>
                <w:szCs w:val="20"/>
                <w:lang w:val="en-US"/>
              </w:rPr>
              <w:t>4</w:t>
            </w:r>
            <w:r w:rsidRPr="005E3C0E">
              <w:rPr>
                <w:rFonts w:ascii="Calibri" w:eastAsia="Batang" w:hAnsi="Calibri" w:cs="Calibri"/>
                <w:sz w:val="20"/>
                <w:szCs w:val="20"/>
                <w:lang w:val="en-US"/>
              </w:rPr>
              <w:t>%</w:t>
            </w:r>
          </w:p>
        </w:tc>
        <w:tc>
          <w:tcPr>
            <w:tcW w:w="1564" w:type="dxa"/>
            <w:shd w:val="clear" w:color="auto" w:fill="F2F2F2" w:themeFill="background1" w:themeFillShade="F2"/>
            <w:vAlign w:val="center"/>
          </w:tcPr>
          <w:p w14:paraId="20D090CD" w14:textId="3C7F2D56" w:rsidR="005E3C0E" w:rsidRPr="005E3C0E" w:rsidRDefault="005E3C0E" w:rsidP="002A223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95.</w:t>
            </w:r>
            <w:r w:rsidR="002A223C">
              <w:rPr>
                <w:rFonts w:ascii="Calibri" w:eastAsia="Batang" w:hAnsi="Calibri" w:cs="Calibri"/>
                <w:sz w:val="20"/>
                <w:szCs w:val="20"/>
                <w:lang w:val="en-US"/>
              </w:rPr>
              <w:t>3</w:t>
            </w:r>
            <w:r w:rsidRPr="005E3C0E">
              <w:rPr>
                <w:rFonts w:ascii="Calibri" w:eastAsia="Batang" w:hAnsi="Calibri" w:cs="Calibri"/>
                <w:sz w:val="20"/>
                <w:szCs w:val="20"/>
                <w:lang w:val="en-US"/>
              </w:rPr>
              <w:t>%</w:t>
            </w:r>
          </w:p>
        </w:tc>
      </w:tr>
      <w:tr w:rsidR="005E3C0E" w:rsidRPr="005E3C0E" w14:paraId="6A9A6E16" w14:textId="77777777" w:rsidTr="00646802">
        <w:trPr>
          <w:trHeight w:val="397"/>
        </w:trPr>
        <w:tc>
          <w:tcPr>
            <w:tcW w:w="1985" w:type="dxa"/>
            <w:shd w:val="clear" w:color="auto" w:fill="F2F2F2" w:themeFill="background1" w:themeFillShade="F2"/>
            <w:vAlign w:val="center"/>
          </w:tcPr>
          <w:p w14:paraId="1D2BC572" w14:textId="77777777" w:rsidR="005E3C0E" w:rsidRPr="005E3C0E" w:rsidRDefault="005E3C0E" w:rsidP="00C474B3">
            <w:pPr>
              <w:spacing w:after="0" w:line="240" w:lineRule="auto"/>
              <w:rPr>
                <w:rFonts w:ascii="Calibri" w:eastAsia="Batang" w:hAnsi="Calibri" w:cs="Calibri"/>
                <w:bCs/>
                <w:sz w:val="20"/>
                <w:szCs w:val="20"/>
                <w:lang w:val="en-US"/>
              </w:rPr>
            </w:pPr>
            <w:r w:rsidRPr="005E3C0E">
              <w:rPr>
                <w:rFonts w:ascii="Calibri" w:eastAsia="Batang" w:hAnsi="Calibri" w:cs="Calibri"/>
                <w:bCs/>
                <w:sz w:val="20"/>
                <w:szCs w:val="20"/>
                <w:lang w:val="en-US"/>
              </w:rPr>
              <w:t>Model 2b</w:t>
            </w:r>
          </w:p>
        </w:tc>
        <w:tc>
          <w:tcPr>
            <w:tcW w:w="1559" w:type="dxa"/>
            <w:shd w:val="clear" w:color="auto" w:fill="F2F2F2" w:themeFill="background1" w:themeFillShade="F2"/>
            <w:vAlign w:val="center"/>
          </w:tcPr>
          <w:p w14:paraId="334279F6" w14:textId="3CE9D109" w:rsidR="005E3C0E" w:rsidRPr="005E3C0E" w:rsidRDefault="005E3C0E" w:rsidP="005253FC">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w:t>
            </w:r>
            <w:r w:rsidR="005253FC">
              <w:rPr>
                <w:rFonts w:ascii="Calibri" w:eastAsia="Batang" w:hAnsi="Calibri" w:cs="Calibri"/>
                <w:sz w:val="20"/>
                <w:szCs w:val="20"/>
                <w:lang w:val="en-US"/>
              </w:rPr>
              <w:t>4</w:t>
            </w:r>
            <w:r w:rsidRPr="005E3C0E">
              <w:rPr>
                <w:rFonts w:ascii="Calibri" w:eastAsia="Batang" w:hAnsi="Calibri" w:cs="Calibri"/>
                <w:sz w:val="20"/>
                <w:szCs w:val="20"/>
                <w:lang w:val="en-US"/>
              </w:rPr>
              <w:t>.</w:t>
            </w:r>
            <w:r w:rsidR="005253FC">
              <w:rPr>
                <w:rFonts w:ascii="Calibri" w:eastAsia="Batang" w:hAnsi="Calibri" w:cs="Calibri"/>
                <w:sz w:val="20"/>
                <w:szCs w:val="20"/>
                <w:lang w:val="en-US"/>
              </w:rPr>
              <w:t>89</w:t>
            </w:r>
          </w:p>
        </w:tc>
        <w:tc>
          <w:tcPr>
            <w:tcW w:w="1558" w:type="dxa"/>
            <w:shd w:val="clear" w:color="auto" w:fill="F2F2F2" w:themeFill="background1" w:themeFillShade="F2"/>
            <w:vAlign w:val="center"/>
          </w:tcPr>
          <w:p w14:paraId="184D9A2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&lt; .001</w:t>
            </w:r>
          </w:p>
        </w:tc>
        <w:tc>
          <w:tcPr>
            <w:tcW w:w="1559" w:type="dxa"/>
            <w:shd w:val="clear" w:color="auto" w:fill="F2F2F2" w:themeFill="background1" w:themeFillShade="F2"/>
            <w:vAlign w:val="center"/>
          </w:tcPr>
          <w:p w14:paraId="741F7E17" w14:textId="71050AD4" w:rsidR="005E3C0E" w:rsidRPr="005E3C0E" w:rsidRDefault="005E3C0E" w:rsidP="0059087E">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73.</w:t>
            </w:r>
            <w:r w:rsidR="0059087E">
              <w:rPr>
                <w:rFonts w:ascii="Calibri" w:eastAsia="Batang" w:hAnsi="Calibri" w:cs="Calibri"/>
                <w:sz w:val="20"/>
                <w:szCs w:val="20"/>
                <w:lang w:val="en-US"/>
              </w:rPr>
              <w:t>4</w:t>
            </w:r>
            <w:r w:rsidRPr="005E3C0E">
              <w:rPr>
                <w:rFonts w:ascii="Calibri" w:eastAsia="Batang" w:hAnsi="Calibri" w:cs="Calibri"/>
                <w:sz w:val="20"/>
                <w:szCs w:val="20"/>
                <w:lang w:val="en-US"/>
              </w:rPr>
              <w:t>%</w:t>
            </w:r>
          </w:p>
        </w:tc>
        <w:tc>
          <w:tcPr>
            <w:tcW w:w="1559" w:type="dxa"/>
            <w:shd w:val="clear" w:color="auto" w:fill="F2F2F2" w:themeFill="background1" w:themeFillShade="F2"/>
            <w:vAlign w:val="center"/>
          </w:tcPr>
          <w:p w14:paraId="773533D6"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98.3%</w:t>
            </w:r>
          </w:p>
        </w:tc>
        <w:tc>
          <w:tcPr>
            <w:tcW w:w="1559" w:type="dxa"/>
            <w:shd w:val="clear" w:color="auto" w:fill="F2F2F2" w:themeFill="background1" w:themeFillShade="F2"/>
            <w:vAlign w:val="center"/>
          </w:tcPr>
          <w:p w14:paraId="4F127FC5" w14:textId="0655F610" w:rsidR="005E3C0E" w:rsidRPr="005E3C0E" w:rsidRDefault="005E3C0E" w:rsidP="0059087E">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8</w:t>
            </w:r>
            <w:r w:rsidR="0059087E">
              <w:rPr>
                <w:rFonts w:ascii="Calibri" w:eastAsia="Batang" w:hAnsi="Calibri" w:cs="Calibri"/>
                <w:sz w:val="20"/>
                <w:szCs w:val="20"/>
                <w:lang w:val="en-US"/>
              </w:rPr>
              <w:t>6</w:t>
            </w:r>
            <w:r w:rsidRPr="005E3C0E">
              <w:rPr>
                <w:rFonts w:ascii="Calibri" w:eastAsia="Batang" w:hAnsi="Calibri" w:cs="Calibri"/>
                <w:sz w:val="20"/>
                <w:szCs w:val="20"/>
                <w:lang w:val="en-US"/>
              </w:rPr>
              <w:t>.</w:t>
            </w:r>
            <w:r w:rsidR="0059087E">
              <w:rPr>
                <w:rFonts w:ascii="Calibri" w:eastAsia="Batang" w:hAnsi="Calibri" w:cs="Calibri"/>
                <w:sz w:val="20"/>
                <w:szCs w:val="20"/>
                <w:lang w:val="en-US"/>
              </w:rPr>
              <w:t>9</w:t>
            </w:r>
            <w:r w:rsidRPr="005E3C0E">
              <w:rPr>
                <w:rFonts w:ascii="Calibri" w:eastAsia="Batang" w:hAnsi="Calibri" w:cs="Calibri"/>
                <w:sz w:val="20"/>
                <w:szCs w:val="20"/>
                <w:lang w:val="en-US"/>
              </w:rPr>
              <w:t>%</w:t>
            </w:r>
          </w:p>
        </w:tc>
        <w:tc>
          <w:tcPr>
            <w:tcW w:w="1563" w:type="dxa"/>
            <w:shd w:val="clear" w:color="auto" w:fill="F2F2F2" w:themeFill="background1" w:themeFillShade="F2"/>
            <w:vAlign w:val="center"/>
          </w:tcPr>
          <w:p w14:paraId="13BC791E" w14:textId="290CB08C" w:rsidR="005E3C0E" w:rsidRPr="005E3C0E" w:rsidRDefault="0059087E" w:rsidP="0059087E">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w:t>
            </w:r>
            <w:r>
              <w:rPr>
                <w:rFonts w:ascii="Calibri" w:eastAsia="Batang" w:hAnsi="Calibri" w:cs="Calibri"/>
                <w:sz w:val="20"/>
                <w:szCs w:val="20"/>
                <w:lang w:val="en-US"/>
              </w:rPr>
              <w:t>6</w:t>
            </w:r>
            <w:r w:rsidR="005E3C0E" w:rsidRPr="005E3C0E">
              <w:rPr>
                <w:rFonts w:ascii="Calibri" w:eastAsia="Batang" w:hAnsi="Calibri" w:cs="Calibri"/>
                <w:sz w:val="20"/>
                <w:szCs w:val="20"/>
                <w:lang w:val="en-US"/>
              </w:rPr>
              <w:t>.</w:t>
            </w:r>
            <w:r>
              <w:rPr>
                <w:rFonts w:ascii="Calibri" w:eastAsia="Batang" w:hAnsi="Calibri" w:cs="Calibri"/>
                <w:sz w:val="20"/>
                <w:szCs w:val="20"/>
                <w:lang w:val="en-US"/>
              </w:rPr>
              <w:t>0</w:t>
            </w:r>
            <w:r w:rsidR="005E3C0E" w:rsidRPr="005E3C0E">
              <w:rPr>
                <w:rFonts w:ascii="Calibri" w:eastAsia="Batang" w:hAnsi="Calibri" w:cs="Calibri"/>
                <w:sz w:val="20"/>
                <w:szCs w:val="20"/>
                <w:lang w:val="en-US"/>
              </w:rPr>
              <w:t>%</w:t>
            </w:r>
          </w:p>
        </w:tc>
        <w:tc>
          <w:tcPr>
            <w:tcW w:w="1564" w:type="dxa"/>
            <w:shd w:val="clear" w:color="auto" w:fill="F2F2F2" w:themeFill="background1" w:themeFillShade="F2"/>
            <w:vAlign w:val="center"/>
          </w:tcPr>
          <w:p w14:paraId="407F317D"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94.9%</w:t>
            </w:r>
          </w:p>
        </w:tc>
      </w:tr>
      <w:tr w:rsidR="005E3C0E" w:rsidRPr="005E3C0E" w14:paraId="452B3140" w14:textId="77777777" w:rsidTr="00646802">
        <w:trPr>
          <w:trHeight w:val="204"/>
        </w:trPr>
        <w:tc>
          <w:tcPr>
            <w:tcW w:w="12906" w:type="dxa"/>
            <w:gridSpan w:val="8"/>
            <w:tcBorders>
              <w:top w:val="single" w:sz="4" w:space="0" w:color="auto"/>
            </w:tcBorders>
            <w:shd w:val="clear" w:color="auto" w:fill="auto"/>
          </w:tcPr>
          <w:p w14:paraId="417E2E7D"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i/>
                <w:sz w:val="18"/>
                <w:szCs w:val="18"/>
                <w:lang w:val="en-US"/>
              </w:rPr>
              <w:t>Notes.</w:t>
            </w:r>
            <w:r w:rsidRPr="005E3C0E">
              <w:rPr>
                <w:rFonts w:ascii="Calibri" w:eastAsia="Batang" w:hAnsi="Calibri" w:cs="Calibri"/>
                <w:sz w:val="18"/>
                <w:szCs w:val="18"/>
                <w:lang w:val="en-US"/>
              </w:rPr>
              <w:t xml:space="preserve"> AUD = alcohol use disorder. PC sample = four groups of patients sampled from primary care settings across six countries. SC sample = two groups of patients sampled from specialized care settings for alcohol treatment across eight countries. AA = alcohol abuse. AD = alcohol dependence. DSM-5 = Diagnostic and Statistical Manual of Mental Disorders, Fifth Edition. </w:t>
            </w:r>
          </w:p>
          <w:p w14:paraId="20CA4BDA"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Grouping variable was defined as follows with all diagnoses referring to past 12 months: 1 = no alcohol use disorder at all. 2 = AA (no AD) but not in treatment. 3 = AD but not in treatment. 4 = AUD (AA or AD) in treatment. 5 = in specialized care meeting at most three current DSM-5 alcohol use disorder criteria. 6 = in specialized care meeting at least four current DSM-5 alcohol use disorder criteria. Patients reporting less than 10g daily ethanol intake on average (i.e. 1 standard drink) in the past year were excluded. In total, 336 female and 461 male patients were excluded from the five groups.</w:t>
            </w:r>
          </w:p>
          <w:p w14:paraId="0BCCA6E4"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Model 1 predicted AUD treatment status and model 2 predicted sample origin (primary care vs. specialized care). For model 1a and 2a all measures were included and the most predictive measures for each domain were included in model 1b and 2b (see Web Table 5). All models controlled for age and country influences.</w:t>
            </w:r>
          </w:p>
        </w:tc>
      </w:tr>
    </w:tbl>
    <w:p w14:paraId="250D3579" w14:textId="77777777" w:rsidR="005E3C0E" w:rsidRPr="005E3C0E" w:rsidRDefault="005E3C0E" w:rsidP="005E3C0E">
      <w:pPr>
        <w:spacing w:line="480" w:lineRule="auto"/>
        <w:rPr>
          <w:rFonts w:ascii="Calibri" w:eastAsia="Calibri" w:hAnsi="Calibri" w:cs="Tunga"/>
          <w:lang w:val="en-CA"/>
        </w:rPr>
        <w:sectPr w:rsidR="005E3C0E" w:rsidRPr="005E3C0E" w:rsidSect="00646802">
          <w:pgSz w:w="15840" w:h="12240" w:orient="landscape"/>
          <w:pgMar w:top="1440" w:right="1440" w:bottom="1440" w:left="1440" w:header="708" w:footer="708" w:gutter="0"/>
          <w:cols w:space="708"/>
          <w:docGrid w:linePitch="360"/>
        </w:sectPr>
      </w:pPr>
    </w:p>
    <w:tbl>
      <w:tblPr>
        <w:tblW w:w="10067" w:type="dxa"/>
        <w:tblInd w:w="-601" w:type="dxa"/>
        <w:tblLayout w:type="fixed"/>
        <w:tblLook w:val="00A0" w:firstRow="1" w:lastRow="0" w:firstColumn="1" w:lastColumn="0" w:noHBand="0" w:noVBand="0"/>
      </w:tblPr>
      <w:tblGrid>
        <w:gridCol w:w="3828"/>
        <w:gridCol w:w="1559"/>
        <w:gridCol w:w="1558"/>
        <w:gridCol w:w="1561"/>
        <w:gridCol w:w="1561"/>
      </w:tblGrid>
      <w:tr w:rsidR="00A11B1A" w:rsidRPr="00FC2873" w14:paraId="2D9E62BC" w14:textId="77777777" w:rsidTr="00646802">
        <w:trPr>
          <w:trHeight w:val="422"/>
        </w:trPr>
        <w:tc>
          <w:tcPr>
            <w:tcW w:w="10067" w:type="dxa"/>
            <w:gridSpan w:val="5"/>
            <w:tcBorders>
              <w:bottom w:val="single" w:sz="4" w:space="0" w:color="auto"/>
            </w:tcBorders>
            <w:shd w:val="clear" w:color="auto" w:fill="auto"/>
            <w:vAlign w:val="center"/>
          </w:tcPr>
          <w:p w14:paraId="06C938E7"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CA"/>
              </w:rPr>
            </w:pPr>
            <w:r w:rsidRPr="00A11B1A">
              <w:rPr>
                <w:rFonts w:ascii="Calibri" w:eastAsia="MS Gothic" w:hAnsi="Calibri" w:cs="Tunga"/>
                <w:b/>
                <w:bCs/>
                <w:sz w:val="26"/>
                <w:szCs w:val="26"/>
                <w:lang w:val="en-CA"/>
              </w:rPr>
              <w:lastRenderedPageBreak/>
              <w:t>Web Table 5</w:t>
            </w:r>
          </w:p>
          <w:p w14:paraId="7098B681" w14:textId="77777777" w:rsidR="005E3C0E" w:rsidRPr="00A11B1A" w:rsidRDefault="005E3C0E" w:rsidP="00C474B3">
            <w:pPr>
              <w:keepNext/>
              <w:keepLines/>
              <w:spacing w:before="200" w:after="0" w:line="240" w:lineRule="auto"/>
              <w:outlineLvl w:val="1"/>
              <w:rPr>
                <w:rFonts w:ascii="Calibri" w:eastAsia="MS Gothic" w:hAnsi="Calibri" w:cs="Tunga"/>
                <w:b/>
                <w:bCs/>
                <w:sz w:val="26"/>
                <w:szCs w:val="26"/>
                <w:lang w:val="en-US"/>
              </w:rPr>
            </w:pPr>
            <w:r w:rsidRPr="00A11B1A">
              <w:rPr>
                <w:rFonts w:ascii="Calibri" w:eastAsia="MS Gothic" w:hAnsi="Calibri" w:cs="Tunga"/>
                <w:b/>
                <w:bCs/>
                <w:sz w:val="26"/>
                <w:szCs w:val="26"/>
                <w:lang w:val="en-US"/>
              </w:rPr>
              <w:t>Results from logistic regression in predicting treatment status (model 1) and sample origin (model 2)</w:t>
            </w:r>
          </w:p>
        </w:tc>
      </w:tr>
      <w:tr w:rsidR="005E3C0E" w:rsidRPr="005E3C0E" w14:paraId="7FF10056" w14:textId="77777777" w:rsidTr="00646802">
        <w:trPr>
          <w:trHeight w:val="340"/>
        </w:trPr>
        <w:tc>
          <w:tcPr>
            <w:tcW w:w="3828" w:type="dxa"/>
            <w:tcBorders>
              <w:bottom w:val="single" w:sz="4" w:space="0" w:color="auto"/>
            </w:tcBorders>
            <w:shd w:val="clear" w:color="auto" w:fill="auto"/>
            <w:vAlign w:val="center"/>
          </w:tcPr>
          <w:p w14:paraId="303E811E" w14:textId="77777777" w:rsidR="005E3C0E" w:rsidRPr="005E3C0E" w:rsidRDefault="005E3C0E" w:rsidP="00C474B3">
            <w:pPr>
              <w:spacing w:after="0" w:line="240" w:lineRule="auto"/>
              <w:rPr>
                <w:rFonts w:ascii="Calibri" w:eastAsia="Batang" w:hAnsi="Calibri" w:cs="Calibri"/>
                <w:sz w:val="20"/>
                <w:szCs w:val="20"/>
                <w:lang w:val="en-US"/>
              </w:rPr>
            </w:pPr>
          </w:p>
        </w:tc>
        <w:tc>
          <w:tcPr>
            <w:tcW w:w="3117" w:type="dxa"/>
            <w:gridSpan w:val="2"/>
            <w:tcBorders>
              <w:top w:val="single" w:sz="4" w:space="0" w:color="auto"/>
              <w:bottom w:val="single" w:sz="4" w:space="0" w:color="auto"/>
            </w:tcBorders>
            <w:shd w:val="clear" w:color="auto" w:fill="auto"/>
            <w:vAlign w:val="center"/>
          </w:tcPr>
          <w:p w14:paraId="68EC25ED" w14:textId="1929BF90" w:rsidR="005E3C0E" w:rsidRPr="005E3C0E" w:rsidRDefault="005E3C0E" w:rsidP="001E44BD">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Model 1a</w:t>
            </w:r>
            <w:r w:rsidR="00B7459B">
              <w:rPr>
                <w:rFonts w:ascii="Calibri" w:eastAsia="Batang" w:hAnsi="Calibri" w:cs="Calibri"/>
                <w:sz w:val="20"/>
                <w:szCs w:val="20"/>
                <w:lang w:val="en-US"/>
              </w:rPr>
              <w:t xml:space="preserve"> (N=8,</w:t>
            </w:r>
            <w:r w:rsidR="001E44BD">
              <w:rPr>
                <w:rFonts w:ascii="Calibri" w:eastAsia="Batang" w:hAnsi="Calibri" w:cs="Calibri"/>
                <w:sz w:val="20"/>
                <w:szCs w:val="20"/>
                <w:lang w:val="en-US"/>
              </w:rPr>
              <w:t>938</w:t>
            </w:r>
            <w:r w:rsidR="00B7459B">
              <w:rPr>
                <w:rFonts w:ascii="Calibri" w:eastAsia="Batang" w:hAnsi="Calibri" w:cs="Calibri"/>
                <w:sz w:val="20"/>
                <w:szCs w:val="20"/>
                <w:lang w:val="en-US"/>
              </w:rPr>
              <w:t>)</w:t>
            </w:r>
          </w:p>
        </w:tc>
        <w:tc>
          <w:tcPr>
            <w:tcW w:w="3122" w:type="dxa"/>
            <w:gridSpan w:val="2"/>
            <w:tcBorders>
              <w:top w:val="single" w:sz="4" w:space="0" w:color="auto"/>
              <w:bottom w:val="single" w:sz="4" w:space="0" w:color="auto"/>
            </w:tcBorders>
            <w:shd w:val="clear" w:color="auto" w:fill="auto"/>
            <w:vAlign w:val="center"/>
          </w:tcPr>
          <w:p w14:paraId="4677E09F" w14:textId="7BB25B31" w:rsidR="005E3C0E" w:rsidRPr="005E3C0E" w:rsidRDefault="005E3C0E" w:rsidP="00A72502">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Model 2a</w:t>
            </w:r>
            <w:r w:rsidR="00A72502">
              <w:rPr>
                <w:rFonts w:ascii="Calibri" w:eastAsia="Batang" w:hAnsi="Calibri" w:cs="Calibri"/>
                <w:sz w:val="20"/>
                <w:szCs w:val="20"/>
                <w:lang w:val="en-US"/>
              </w:rPr>
              <w:t xml:space="preserve"> (N=8</w:t>
            </w:r>
            <w:r w:rsidR="004B17A9">
              <w:rPr>
                <w:rFonts w:ascii="Calibri" w:eastAsia="Batang" w:hAnsi="Calibri" w:cs="Calibri"/>
                <w:sz w:val="20"/>
                <w:szCs w:val="20"/>
                <w:lang w:val="en-US"/>
              </w:rPr>
              <w:t>,</w:t>
            </w:r>
            <w:r w:rsidR="00A72502">
              <w:rPr>
                <w:rFonts w:ascii="Calibri" w:eastAsia="Batang" w:hAnsi="Calibri" w:cs="Calibri"/>
                <w:sz w:val="20"/>
                <w:szCs w:val="20"/>
                <w:lang w:val="en-US"/>
              </w:rPr>
              <w:t>938</w:t>
            </w:r>
            <w:r w:rsidR="004B17A9">
              <w:rPr>
                <w:rFonts w:ascii="Calibri" w:eastAsia="Batang" w:hAnsi="Calibri" w:cs="Calibri"/>
                <w:sz w:val="20"/>
                <w:szCs w:val="20"/>
                <w:lang w:val="en-US"/>
              </w:rPr>
              <w:t>)</w:t>
            </w:r>
          </w:p>
        </w:tc>
      </w:tr>
      <w:tr w:rsidR="005E3C0E" w:rsidRPr="005E3C0E" w14:paraId="3BB47851" w14:textId="77777777" w:rsidTr="00646802">
        <w:trPr>
          <w:trHeight w:val="340"/>
        </w:trPr>
        <w:tc>
          <w:tcPr>
            <w:tcW w:w="3828" w:type="dxa"/>
            <w:tcBorders>
              <w:bottom w:val="single" w:sz="4" w:space="0" w:color="auto"/>
            </w:tcBorders>
            <w:shd w:val="clear" w:color="auto" w:fill="auto"/>
            <w:vAlign w:val="center"/>
          </w:tcPr>
          <w:p w14:paraId="5BA6D582" w14:textId="77777777" w:rsidR="005E3C0E" w:rsidRPr="005E3C0E" w:rsidRDefault="005E3C0E" w:rsidP="00C474B3">
            <w:pPr>
              <w:spacing w:after="0" w:line="240" w:lineRule="auto"/>
              <w:rPr>
                <w:rFonts w:ascii="Calibri" w:eastAsia="Batang" w:hAnsi="Calibri" w:cs="Calibri"/>
                <w:sz w:val="20"/>
                <w:szCs w:val="20"/>
                <w:lang w:val="en-US"/>
              </w:rPr>
            </w:pPr>
          </w:p>
        </w:tc>
        <w:tc>
          <w:tcPr>
            <w:tcW w:w="1559" w:type="dxa"/>
            <w:tcBorders>
              <w:top w:val="single" w:sz="4" w:space="0" w:color="auto"/>
              <w:bottom w:val="single" w:sz="4" w:space="0" w:color="auto"/>
            </w:tcBorders>
            <w:shd w:val="clear" w:color="auto" w:fill="auto"/>
            <w:vAlign w:val="center"/>
          </w:tcPr>
          <w:p w14:paraId="2A59B638"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Odds Ratio</w:t>
            </w:r>
          </w:p>
        </w:tc>
        <w:tc>
          <w:tcPr>
            <w:tcW w:w="1558" w:type="dxa"/>
            <w:tcBorders>
              <w:top w:val="single" w:sz="4" w:space="0" w:color="auto"/>
              <w:bottom w:val="single" w:sz="4" w:space="0" w:color="auto"/>
            </w:tcBorders>
            <w:shd w:val="clear" w:color="auto" w:fill="auto"/>
            <w:vAlign w:val="center"/>
          </w:tcPr>
          <w:p w14:paraId="4EB03B9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Confidence Interval (95%)</w:t>
            </w:r>
          </w:p>
        </w:tc>
        <w:tc>
          <w:tcPr>
            <w:tcW w:w="1561" w:type="dxa"/>
            <w:tcBorders>
              <w:top w:val="single" w:sz="4" w:space="0" w:color="auto"/>
              <w:bottom w:val="single" w:sz="4" w:space="0" w:color="auto"/>
            </w:tcBorders>
            <w:shd w:val="clear" w:color="auto" w:fill="auto"/>
            <w:vAlign w:val="center"/>
          </w:tcPr>
          <w:p w14:paraId="59EAE100"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Odds Ratio</w:t>
            </w:r>
          </w:p>
        </w:tc>
        <w:tc>
          <w:tcPr>
            <w:tcW w:w="1561" w:type="dxa"/>
            <w:tcBorders>
              <w:top w:val="single" w:sz="4" w:space="0" w:color="auto"/>
              <w:bottom w:val="single" w:sz="4" w:space="0" w:color="auto"/>
            </w:tcBorders>
            <w:vAlign w:val="center"/>
          </w:tcPr>
          <w:p w14:paraId="22C6B25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Confidence Interval (95%)</w:t>
            </w:r>
          </w:p>
        </w:tc>
      </w:tr>
      <w:tr w:rsidR="005E3C0E" w:rsidRPr="005E3C0E" w14:paraId="72BFCCD2" w14:textId="77777777" w:rsidTr="00646802">
        <w:trPr>
          <w:trHeight w:val="340"/>
        </w:trPr>
        <w:tc>
          <w:tcPr>
            <w:tcW w:w="3828" w:type="dxa"/>
            <w:shd w:val="clear" w:color="auto" w:fill="F2F2F2" w:themeFill="background1" w:themeFillShade="F2"/>
            <w:vAlign w:val="center"/>
          </w:tcPr>
          <w:p w14:paraId="1578848F"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Sex</w:t>
            </w:r>
          </w:p>
        </w:tc>
        <w:tc>
          <w:tcPr>
            <w:tcW w:w="1559" w:type="dxa"/>
            <w:shd w:val="clear" w:color="auto" w:fill="F2F2F2" w:themeFill="background1" w:themeFillShade="F2"/>
            <w:vAlign w:val="center"/>
          </w:tcPr>
          <w:p w14:paraId="4B822037" w14:textId="58AE6486" w:rsidR="005E3C0E" w:rsidRPr="005E3C0E" w:rsidRDefault="005E3C0E" w:rsidP="00BA3DD6">
            <w:pPr>
              <w:spacing w:after="0" w:line="240" w:lineRule="auto"/>
              <w:jc w:val="center"/>
              <w:rPr>
                <w:rFonts w:ascii="Calibri" w:eastAsia="Calibri" w:hAnsi="Calibri" w:cs="Calibri"/>
                <w:b/>
                <w:color w:val="000000"/>
                <w:sz w:val="20"/>
                <w:szCs w:val="20"/>
                <w:lang w:val="en-CA"/>
              </w:rPr>
            </w:pPr>
            <w:r w:rsidRPr="005E3C0E">
              <w:rPr>
                <w:rFonts w:ascii="Calibri" w:eastAsia="Calibri" w:hAnsi="Calibri" w:cs="Calibri"/>
                <w:b/>
                <w:color w:val="000000"/>
                <w:sz w:val="20"/>
                <w:szCs w:val="20"/>
                <w:lang w:val="en-CA"/>
              </w:rPr>
              <w:t xml:space="preserve">0.39 </w:t>
            </w:r>
            <w:r w:rsidRPr="005E3C0E">
              <w:rPr>
                <w:rFonts w:ascii="Calibri" w:eastAsia="Calibri" w:hAnsi="Calibri" w:cs="Calibri"/>
                <w:color w:val="000000"/>
                <w:sz w:val="20"/>
                <w:szCs w:val="20"/>
                <w:vertAlign w:val="superscript"/>
                <w:lang w:val="en-CA"/>
              </w:rPr>
              <w:t>a</w:t>
            </w:r>
          </w:p>
        </w:tc>
        <w:tc>
          <w:tcPr>
            <w:tcW w:w="1558" w:type="dxa"/>
            <w:shd w:val="clear" w:color="auto" w:fill="F2F2F2" w:themeFill="background1" w:themeFillShade="F2"/>
            <w:vAlign w:val="center"/>
          </w:tcPr>
          <w:p w14:paraId="5A1AB5A5" w14:textId="66DDA5E7" w:rsidR="005E3C0E" w:rsidRPr="005E3C0E" w:rsidRDefault="005E3C0E" w:rsidP="00BA3DD6">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0.3</w:t>
            </w:r>
            <w:r w:rsidR="001E44BD">
              <w:rPr>
                <w:rFonts w:ascii="Calibri" w:eastAsia="Calibri" w:hAnsi="Calibri" w:cs="Calibri"/>
                <w:color w:val="000000"/>
                <w:sz w:val="20"/>
                <w:szCs w:val="20"/>
                <w:lang w:val="en-CA"/>
              </w:rPr>
              <w:t>1</w:t>
            </w:r>
            <w:r w:rsidRPr="005E3C0E">
              <w:rPr>
                <w:rFonts w:ascii="Calibri" w:eastAsia="Calibri" w:hAnsi="Calibri" w:cs="Calibri"/>
                <w:color w:val="000000"/>
                <w:sz w:val="20"/>
                <w:szCs w:val="20"/>
                <w:lang w:val="en-CA"/>
              </w:rPr>
              <w:t xml:space="preserve"> - 0.50</w:t>
            </w:r>
          </w:p>
        </w:tc>
        <w:tc>
          <w:tcPr>
            <w:tcW w:w="1561" w:type="dxa"/>
            <w:shd w:val="clear" w:color="auto" w:fill="F2F2F2" w:themeFill="background1" w:themeFillShade="F2"/>
            <w:vAlign w:val="center"/>
          </w:tcPr>
          <w:p w14:paraId="4DB768B6" w14:textId="60326DDA"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b/>
                <w:color w:val="000000"/>
                <w:sz w:val="20"/>
                <w:szCs w:val="20"/>
                <w:lang w:val="en-CA"/>
              </w:rPr>
              <w:t>0.4</w:t>
            </w:r>
            <w:r w:rsidR="005D69F9">
              <w:rPr>
                <w:rFonts w:ascii="Calibri" w:eastAsia="Calibri" w:hAnsi="Calibri" w:cs="Calibri"/>
                <w:b/>
                <w:color w:val="000000"/>
                <w:sz w:val="20"/>
                <w:szCs w:val="20"/>
                <w:lang w:val="en-CA"/>
              </w:rPr>
              <w:t>5</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1038EBEE" w14:textId="09AD235C"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0.35 - 0.5</w:t>
            </w:r>
            <w:r w:rsidR="005D69F9">
              <w:rPr>
                <w:rFonts w:ascii="Calibri" w:eastAsia="Calibri" w:hAnsi="Calibri" w:cs="Calibri"/>
                <w:color w:val="000000"/>
                <w:sz w:val="20"/>
                <w:szCs w:val="20"/>
                <w:lang w:val="en-CA"/>
              </w:rPr>
              <w:t>7</w:t>
            </w:r>
          </w:p>
        </w:tc>
      </w:tr>
      <w:tr w:rsidR="005E3C0E" w:rsidRPr="00662FB9" w14:paraId="69BD1EF2" w14:textId="77777777" w:rsidTr="00646802">
        <w:trPr>
          <w:trHeight w:val="340"/>
        </w:trPr>
        <w:tc>
          <w:tcPr>
            <w:tcW w:w="3828" w:type="dxa"/>
            <w:shd w:val="clear" w:color="auto" w:fill="F2F2F2" w:themeFill="background1" w:themeFillShade="F2"/>
            <w:vAlign w:val="center"/>
          </w:tcPr>
          <w:p w14:paraId="43217971" w14:textId="77777777" w:rsidR="005E3C0E" w:rsidRPr="005E3C0E" w:rsidRDefault="005E3C0E" w:rsidP="00C474B3">
            <w:pPr>
              <w:spacing w:after="0" w:line="240" w:lineRule="auto"/>
              <w:ind w:left="459"/>
              <w:jc w:val="both"/>
              <w:rPr>
                <w:rFonts w:ascii="Calibri" w:eastAsia="Batang" w:hAnsi="Calibri" w:cs="Calibri"/>
                <w:bCs/>
                <w:sz w:val="20"/>
                <w:szCs w:val="20"/>
                <w:lang w:val="en-US"/>
              </w:rPr>
            </w:pPr>
            <w:r w:rsidRPr="005E3C0E">
              <w:rPr>
                <w:rFonts w:ascii="Calibri" w:eastAsia="Batang" w:hAnsi="Calibri" w:cs="Calibri"/>
                <w:bCs/>
                <w:sz w:val="20"/>
                <w:szCs w:val="20"/>
                <w:lang w:val="en-US"/>
              </w:rPr>
              <w:t>Unmarried</w:t>
            </w:r>
          </w:p>
        </w:tc>
        <w:tc>
          <w:tcPr>
            <w:tcW w:w="1559" w:type="dxa"/>
            <w:shd w:val="clear" w:color="auto" w:fill="F2F2F2" w:themeFill="background1" w:themeFillShade="F2"/>
            <w:vAlign w:val="center"/>
          </w:tcPr>
          <w:p w14:paraId="763CC647" w14:textId="2261517E" w:rsidR="005E3C0E" w:rsidRPr="005E3C0E" w:rsidRDefault="00662FB9" w:rsidP="00BA3DD6">
            <w:pPr>
              <w:spacing w:after="0" w:line="240" w:lineRule="auto"/>
              <w:jc w:val="center"/>
              <w:rPr>
                <w:rFonts w:ascii="Calibri" w:eastAsia="Calibri" w:hAnsi="Calibri" w:cs="Calibri"/>
                <w:color w:val="000000"/>
                <w:sz w:val="20"/>
                <w:szCs w:val="20"/>
                <w:lang w:val="en-CA"/>
              </w:rPr>
            </w:pPr>
            <w:r>
              <w:rPr>
                <w:rFonts w:ascii="Calibri" w:eastAsia="Calibri" w:hAnsi="Calibri" w:cs="Calibri"/>
                <w:color w:val="000000"/>
                <w:sz w:val="20"/>
                <w:szCs w:val="20"/>
                <w:lang w:val="en-CA"/>
              </w:rPr>
              <w:t>1.</w:t>
            </w:r>
            <w:r w:rsidR="00251F52">
              <w:rPr>
                <w:rFonts w:ascii="Calibri" w:eastAsia="Calibri" w:hAnsi="Calibri" w:cs="Calibri"/>
                <w:color w:val="000000"/>
                <w:sz w:val="20"/>
                <w:szCs w:val="20"/>
                <w:lang w:val="en-CA"/>
              </w:rPr>
              <w:t>49</w:t>
            </w:r>
            <w:r w:rsidR="005E3C0E"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148F9705" w14:textId="6C505E01" w:rsidR="005E3C0E" w:rsidRPr="005E3C0E" w:rsidRDefault="005E3C0E" w:rsidP="00BA3DD6">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1.16 - 1.9</w:t>
            </w:r>
            <w:r w:rsidR="0025059E">
              <w:rPr>
                <w:rFonts w:ascii="Calibri" w:eastAsia="Calibri" w:hAnsi="Calibri" w:cs="Calibri"/>
                <w:color w:val="000000"/>
                <w:sz w:val="20"/>
                <w:szCs w:val="20"/>
                <w:lang w:val="en-CA"/>
              </w:rPr>
              <w:t>1</w:t>
            </w:r>
          </w:p>
        </w:tc>
        <w:tc>
          <w:tcPr>
            <w:tcW w:w="1561" w:type="dxa"/>
            <w:shd w:val="clear" w:color="auto" w:fill="F2F2F2" w:themeFill="background1" w:themeFillShade="F2"/>
            <w:vAlign w:val="center"/>
          </w:tcPr>
          <w:p w14:paraId="63A14CCB" w14:textId="2ADBAA33" w:rsidR="005E3C0E" w:rsidRPr="005E3C0E" w:rsidRDefault="005E3C0E" w:rsidP="000803A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w:t>
            </w:r>
            <w:r w:rsidR="002E2783">
              <w:rPr>
                <w:rFonts w:ascii="Calibri" w:eastAsia="Calibri" w:hAnsi="Calibri" w:cs="Calibri"/>
                <w:color w:val="000000"/>
                <w:sz w:val="20"/>
                <w:szCs w:val="20"/>
                <w:lang w:val="en-CA"/>
              </w:rPr>
              <w:t>6</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3E0BE781" w14:textId="523227C2" w:rsidR="005E3C0E" w:rsidRPr="005E3C0E" w:rsidRDefault="005E3C0E" w:rsidP="000803A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1.1</w:t>
            </w:r>
            <w:r w:rsidR="002E2783">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 xml:space="preserve"> - 1.8</w:t>
            </w:r>
            <w:r w:rsidR="005D69F9">
              <w:rPr>
                <w:rFonts w:ascii="Calibri" w:eastAsia="Calibri" w:hAnsi="Calibri" w:cs="Calibri"/>
                <w:color w:val="000000"/>
                <w:sz w:val="20"/>
                <w:szCs w:val="20"/>
                <w:lang w:val="en-CA"/>
              </w:rPr>
              <w:t>8</w:t>
            </w:r>
          </w:p>
        </w:tc>
      </w:tr>
      <w:tr w:rsidR="005E3C0E" w:rsidRPr="00662FB9" w14:paraId="165D55A3" w14:textId="77777777" w:rsidTr="00646802">
        <w:trPr>
          <w:trHeight w:val="340"/>
        </w:trPr>
        <w:tc>
          <w:tcPr>
            <w:tcW w:w="3828" w:type="dxa"/>
            <w:shd w:val="clear" w:color="auto" w:fill="F2F2F2" w:themeFill="background1" w:themeFillShade="F2"/>
            <w:vAlign w:val="center"/>
          </w:tcPr>
          <w:p w14:paraId="17591703"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Lower SES than average</w:t>
            </w:r>
          </w:p>
        </w:tc>
        <w:tc>
          <w:tcPr>
            <w:tcW w:w="1559" w:type="dxa"/>
            <w:shd w:val="clear" w:color="auto" w:fill="F2F2F2" w:themeFill="background1" w:themeFillShade="F2"/>
            <w:vAlign w:val="center"/>
          </w:tcPr>
          <w:p w14:paraId="4FD4938C" w14:textId="5D9B182C"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w:t>
            </w:r>
            <w:r w:rsidR="001E44BD" w:rsidRPr="005E3C0E">
              <w:rPr>
                <w:rFonts w:ascii="Calibri" w:eastAsia="Calibri" w:hAnsi="Calibri" w:cs="Calibri"/>
                <w:color w:val="000000"/>
                <w:sz w:val="20"/>
                <w:szCs w:val="20"/>
                <w:lang w:val="en-CA"/>
              </w:rPr>
              <w:t>1</w:t>
            </w:r>
            <w:r w:rsidR="001E44BD">
              <w:rPr>
                <w:rFonts w:ascii="Calibri" w:eastAsia="Calibri" w:hAnsi="Calibri" w:cs="Calibri"/>
                <w:color w:val="000000"/>
                <w:sz w:val="20"/>
                <w:szCs w:val="20"/>
                <w:lang w:val="en-CA"/>
              </w:rPr>
              <w:t>1</w:t>
            </w:r>
          </w:p>
        </w:tc>
        <w:tc>
          <w:tcPr>
            <w:tcW w:w="1558" w:type="dxa"/>
            <w:shd w:val="clear" w:color="auto" w:fill="F2F2F2" w:themeFill="background1" w:themeFillShade="F2"/>
            <w:vAlign w:val="center"/>
          </w:tcPr>
          <w:p w14:paraId="292D4A50" w14:textId="3C29EDB2"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0.8</w:t>
            </w:r>
            <w:r w:rsidR="001E44BD">
              <w:rPr>
                <w:rFonts w:ascii="Calibri" w:eastAsia="Calibri" w:hAnsi="Calibri" w:cs="Calibri"/>
                <w:color w:val="000000"/>
                <w:sz w:val="20"/>
                <w:szCs w:val="20"/>
                <w:lang w:val="en-CA"/>
              </w:rPr>
              <w:t>5</w:t>
            </w:r>
            <w:r w:rsidRPr="005E3C0E">
              <w:rPr>
                <w:rFonts w:ascii="Calibri" w:eastAsia="Calibri" w:hAnsi="Calibri" w:cs="Calibri"/>
                <w:color w:val="000000"/>
                <w:sz w:val="20"/>
                <w:szCs w:val="20"/>
                <w:lang w:val="en-CA"/>
              </w:rPr>
              <w:t xml:space="preserve"> - 1.4</w:t>
            </w:r>
            <w:r w:rsidR="001E44BD">
              <w:rPr>
                <w:rFonts w:ascii="Calibri" w:eastAsia="Calibri" w:hAnsi="Calibri" w:cs="Calibri"/>
                <w:color w:val="000000"/>
                <w:sz w:val="20"/>
                <w:szCs w:val="20"/>
                <w:lang w:val="en-CA"/>
              </w:rPr>
              <w:t>4</w:t>
            </w:r>
          </w:p>
        </w:tc>
        <w:tc>
          <w:tcPr>
            <w:tcW w:w="1561" w:type="dxa"/>
            <w:shd w:val="clear" w:color="auto" w:fill="F2F2F2" w:themeFill="background1" w:themeFillShade="F2"/>
            <w:vAlign w:val="center"/>
          </w:tcPr>
          <w:p w14:paraId="49889A7B" w14:textId="2F909218"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w:t>
            </w:r>
            <w:r w:rsidR="002E2783">
              <w:rPr>
                <w:rFonts w:ascii="Calibri" w:eastAsia="Calibri" w:hAnsi="Calibri" w:cs="Calibri"/>
                <w:color w:val="000000"/>
                <w:sz w:val="20"/>
                <w:szCs w:val="20"/>
                <w:lang w:val="en-CA"/>
              </w:rPr>
              <w:t>3</w:t>
            </w:r>
            <w:r w:rsidR="005D69F9">
              <w:rPr>
                <w:rFonts w:ascii="Calibri" w:eastAsia="Calibri" w:hAnsi="Calibri" w:cs="Calibri"/>
                <w:color w:val="000000"/>
                <w:sz w:val="20"/>
                <w:szCs w:val="20"/>
                <w:lang w:val="en-CA"/>
              </w:rPr>
              <w:t>4</w:t>
            </w:r>
          </w:p>
        </w:tc>
        <w:tc>
          <w:tcPr>
            <w:tcW w:w="1561" w:type="dxa"/>
            <w:shd w:val="clear" w:color="auto" w:fill="F2F2F2" w:themeFill="background1" w:themeFillShade="F2"/>
            <w:vAlign w:val="center"/>
          </w:tcPr>
          <w:p w14:paraId="189B3C19" w14:textId="5F26FBBB"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w:t>
            </w:r>
            <w:r w:rsidR="005D69F9">
              <w:rPr>
                <w:rFonts w:ascii="Calibri" w:eastAsia="Calibri" w:hAnsi="Calibri" w:cs="Calibri"/>
                <w:color w:val="000000"/>
                <w:sz w:val="20"/>
                <w:szCs w:val="20"/>
                <w:lang w:val="en-CA"/>
              </w:rPr>
              <w:t>2</w:t>
            </w:r>
            <w:r w:rsidRPr="005E3C0E">
              <w:rPr>
                <w:rFonts w:ascii="Calibri" w:eastAsia="Calibri" w:hAnsi="Calibri" w:cs="Calibri"/>
                <w:color w:val="000000"/>
                <w:sz w:val="20"/>
                <w:szCs w:val="20"/>
                <w:lang w:val="en-CA"/>
              </w:rPr>
              <w:t xml:space="preserve"> - 1.7</w:t>
            </w:r>
            <w:r w:rsidR="005D69F9">
              <w:rPr>
                <w:rFonts w:ascii="Calibri" w:eastAsia="Calibri" w:hAnsi="Calibri" w:cs="Calibri"/>
                <w:color w:val="000000"/>
                <w:sz w:val="20"/>
                <w:szCs w:val="20"/>
                <w:lang w:val="en-CA"/>
              </w:rPr>
              <w:t>5</w:t>
            </w:r>
          </w:p>
        </w:tc>
      </w:tr>
      <w:tr w:rsidR="005E3C0E" w:rsidRPr="005E3C0E" w14:paraId="270483C9" w14:textId="77777777" w:rsidTr="00646802">
        <w:trPr>
          <w:trHeight w:val="340"/>
        </w:trPr>
        <w:tc>
          <w:tcPr>
            <w:tcW w:w="3828" w:type="dxa"/>
            <w:shd w:val="clear" w:color="auto" w:fill="F2F2F2" w:themeFill="background1" w:themeFillShade="F2"/>
            <w:vAlign w:val="center"/>
          </w:tcPr>
          <w:p w14:paraId="15AB1DCB"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Unemployment</w:t>
            </w:r>
          </w:p>
        </w:tc>
        <w:tc>
          <w:tcPr>
            <w:tcW w:w="1559" w:type="dxa"/>
            <w:shd w:val="clear" w:color="auto" w:fill="F2F2F2" w:themeFill="background1" w:themeFillShade="F2"/>
            <w:vAlign w:val="center"/>
          </w:tcPr>
          <w:p w14:paraId="60A2A479" w14:textId="75940CD2"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1.5</w:t>
            </w:r>
            <w:r w:rsidR="001E44BD">
              <w:rPr>
                <w:rFonts w:ascii="Calibri" w:eastAsia="Calibri" w:hAnsi="Calibri" w:cs="Calibri"/>
                <w:color w:val="000000"/>
                <w:sz w:val="20"/>
                <w:szCs w:val="20"/>
                <w:lang w:val="en-CA"/>
              </w:rPr>
              <w:t>9</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5A8CAAD8" w14:textId="268F932E"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w:t>
            </w:r>
            <w:r w:rsidR="001E44BD">
              <w:rPr>
                <w:rFonts w:ascii="Calibri" w:eastAsia="Calibri" w:hAnsi="Calibri" w:cs="Calibri"/>
                <w:color w:val="000000"/>
                <w:sz w:val="20"/>
                <w:szCs w:val="20"/>
                <w:lang w:val="en-CA"/>
              </w:rPr>
              <w:t>20</w:t>
            </w:r>
            <w:r w:rsidRPr="005E3C0E">
              <w:rPr>
                <w:rFonts w:ascii="Calibri" w:eastAsia="Calibri" w:hAnsi="Calibri" w:cs="Calibri"/>
                <w:color w:val="000000"/>
                <w:sz w:val="20"/>
                <w:szCs w:val="20"/>
                <w:lang w:val="en-CA"/>
              </w:rPr>
              <w:t xml:space="preserve"> - 2.1</w:t>
            </w:r>
            <w:r w:rsidR="001E44BD">
              <w:rPr>
                <w:rFonts w:ascii="Calibri" w:eastAsia="Calibri" w:hAnsi="Calibri" w:cs="Calibri"/>
                <w:color w:val="000000"/>
                <w:sz w:val="20"/>
                <w:szCs w:val="20"/>
                <w:lang w:val="en-CA"/>
              </w:rPr>
              <w:t>2</w:t>
            </w:r>
          </w:p>
        </w:tc>
        <w:tc>
          <w:tcPr>
            <w:tcW w:w="1561" w:type="dxa"/>
            <w:shd w:val="clear" w:color="auto" w:fill="F2F2F2" w:themeFill="background1" w:themeFillShade="F2"/>
            <w:vAlign w:val="center"/>
          </w:tcPr>
          <w:p w14:paraId="61830818" w14:textId="6D0E1031"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1.5</w:t>
            </w:r>
            <w:r w:rsidR="005D69F9">
              <w:rPr>
                <w:rFonts w:ascii="Calibri" w:eastAsia="Calibri" w:hAnsi="Calibri" w:cs="Calibri"/>
                <w:color w:val="000000"/>
                <w:sz w:val="20"/>
                <w:szCs w:val="20"/>
                <w:lang w:val="en-CA"/>
              </w:rPr>
              <w:t>3</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7ADA6292" w14:textId="68783ED1"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1.1</w:t>
            </w:r>
            <w:r w:rsidR="005D69F9">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 xml:space="preserve"> - 2.0</w:t>
            </w:r>
            <w:r w:rsidR="005D69F9">
              <w:rPr>
                <w:rFonts w:ascii="Calibri" w:eastAsia="Calibri" w:hAnsi="Calibri" w:cs="Calibri"/>
                <w:color w:val="000000"/>
                <w:sz w:val="20"/>
                <w:szCs w:val="20"/>
                <w:lang w:val="en-CA"/>
              </w:rPr>
              <w:t>5</w:t>
            </w:r>
          </w:p>
        </w:tc>
      </w:tr>
      <w:tr w:rsidR="005E3C0E" w:rsidRPr="005E3C0E" w14:paraId="2645058F" w14:textId="77777777" w:rsidTr="00646802">
        <w:trPr>
          <w:trHeight w:val="340"/>
        </w:trPr>
        <w:tc>
          <w:tcPr>
            <w:tcW w:w="3828" w:type="dxa"/>
            <w:shd w:val="clear" w:color="auto" w:fill="F2F2F2" w:themeFill="background1" w:themeFillShade="F2"/>
            <w:vAlign w:val="center"/>
          </w:tcPr>
          <w:p w14:paraId="73407C86"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Liver problems</w:t>
            </w:r>
          </w:p>
        </w:tc>
        <w:tc>
          <w:tcPr>
            <w:tcW w:w="1559" w:type="dxa"/>
            <w:shd w:val="clear" w:color="auto" w:fill="F2F2F2" w:themeFill="background1" w:themeFillShade="F2"/>
            <w:vAlign w:val="center"/>
          </w:tcPr>
          <w:p w14:paraId="0BF61DF7" w14:textId="680EB56F"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3.3</w:t>
            </w:r>
            <w:r w:rsidR="001E44BD">
              <w:rPr>
                <w:rFonts w:ascii="Calibri" w:eastAsia="Calibri" w:hAnsi="Calibri" w:cs="Calibri"/>
                <w:color w:val="000000"/>
                <w:sz w:val="20"/>
                <w:szCs w:val="20"/>
                <w:lang w:val="en-CA"/>
              </w:rPr>
              <w:t>6</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7BE834D0" w14:textId="73521867"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2.2</w:t>
            </w:r>
            <w:r w:rsidR="001E44BD">
              <w:rPr>
                <w:rFonts w:ascii="Calibri" w:eastAsia="Calibri" w:hAnsi="Calibri" w:cs="Calibri"/>
                <w:color w:val="000000"/>
                <w:sz w:val="20"/>
                <w:szCs w:val="20"/>
                <w:lang w:val="en-CA"/>
              </w:rPr>
              <w:t>8</w:t>
            </w:r>
            <w:r w:rsidRPr="005E3C0E">
              <w:rPr>
                <w:rFonts w:ascii="Calibri" w:eastAsia="Calibri" w:hAnsi="Calibri" w:cs="Calibri"/>
                <w:color w:val="000000"/>
                <w:sz w:val="20"/>
                <w:szCs w:val="20"/>
                <w:lang w:val="en-CA"/>
              </w:rPr>
              <w:t xml:space="preserve"> - 4.</w:t>
            </w:r>
            <w:r w:rsidR="0025059E">
              <w:rPr>
                <w:rFonts w:ascii="Calibri" w:eastAsia="Calibri" w:hAnsi="Calibri" w:cs="Calibri"/>
                <w:color w:val="000000"/>
                <w:sz w:val="20"/>
                <w:szCs w:val="20"/>
                <w:lang w:val="en-CA"/>
              </w:rPr>
              <w:t>9</w:t>
            </w:r>
            <w:r w:rsidR="001E44BD">
              <w:rPr>
                <w:rFonts w:ascii="Calibri" w:eastAsia="Calibri" w:hAnsi="Calibri" w:cs="Calibri"/>
                <w:color w:val="000000"/>
                <w:sz w:val="20"/>
                <w:szCs w:val="20"/>
                <w:lang w:val="en-CA"/>
              </w:rPr>
              <w:t>6</w:t>
            </w:r>
          </w:p>
        </w:tc>
        <w:tc>
          <w:tcPr>
            <w:tcW w:w="1561" w:type="dxa"/>
            <w:shd w:val="clear" w:color="auto" w:fill="F2F2F2" w:themeFill="background1" w:themeFillShade="F2"/>
            <w:vAlign w:val="center"/>
          </w:tcPr>
          <w:p w14:paraId="163F1696" w14:textId="2F7F2E5D"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1.9</w:t>
            </w:r>
            <w:r w:rsidR="005D69F9">
              <w:rPr>
                <w:rFonts w:ascii="Calibri" w:eastAsia="Calibri" w:hAnsi="Calibri" w:cs="Calibri"/>
                <w:color w:val="000000"/>
                <w:sz w:val="20"/>
                <w:szCs w:val="20"/>
                <w:lang w:val="en-CA"/>
              </w:rPr>
              <w:t>6</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0D523842" w14:textId="705025BE"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1.2</w:t>
            </w:r>
            <w:r w:rsidR="005D69F9">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 xml:space="preserve"> - 2.9</w:t>
            </w:r>
            <w:r w:rsidR="005D69F9">
              <w:rPr>
                <w:rFonts w:ascii="Calibri" w:eastAsia="Calibri" w:hAnsi="Calibri" w:cs="Calibri"/>
                <w:color w:val="000000"/>
                <w:sz w:val="20"/>
                <w:szCs w:val="20"/>
                <w:lang w:val="en-CA"/>
              </w:rPr>
              <w:t>7</w:t>
            </w:r>
          </w:p>
        </w:tc>
      </w:tr>
      <w:tr w:rsidR="005E3C0E" w:rsidRPr="005E3C0E" w14:paraId="174A1824" w14:textId="77777777" w:rsidTr="00646802">
        <w:trPr>
          <w:trHeight w:val="340"/>
        </w:trPr>
        <w:tc>
          <w:tcPr>
            <w:tcW w:w="3828" w:type="dxa"/>
            <w:shd w:val="clear" w:color="auto" w:fill="F2F2F2" w:themeFill="background1" w:themeFillShade="F2"/>
            <w:vAlign w:val="center"/>
          </w:tcPr>
          <w:p w14:paraId="40F300A9"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Depression</w:t>
            </w:r>
          </w:p>
        </w:tc>
        <w:tc>
          <w:tcPr>
            <w:tcW w:w="1559" w:type="dxa"/>
            <w:shd w:val="clear" w:color="auto" w:fill="F2F2F2" w:themeFill="background1" w:themeFillShade="F2"/>
            <w:vAlign w:val="center"/>
          </w:tcPr>
          <w:p w14:paraId="456D38B3" w14:textId="4DC4D5D8"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2.3</w:t>
            </w:r>
            <w:r w:rsidR="001E44BD">
              <w:rPr>
                <w:rFonts w:ascii="Calibri" w:eastAsia="Calibri" w:hAnsi="Calibri" w:cs="Calibri"/>
                <w:color w:val="000000"/>
                <w:sz w:val="20"/>
                <w:szCs w:val="20"/>
                <w:lang w:val="en-CA"/>
              </w:rPr>
              <w:t>8</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0A24F4AF" w14:textId="7ED5A405"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1.7</w:t>
            </w:r>
            <w:r w:rsidR="001E44BD">
              <w:rPr>
                <w:rFonts w:ascii="Calibri" w:eastAsia="Calibri" w:hAnsi="Calibri" w:cs="Calibri"/>
                <w:color w:val="000000"/>
                <w:sz w:val="20"/>
                <w:szCs w:val="20"/>
                <w:lang w:val="en-CA"/>
              </w:rPr>
              <w:t>8</w:t>
            </w:r>
            <w:r w:rsidRPr="005E3C0E">
              <w:rPr>
                <w:rFonts w:ascii="Calibri" w:eastAsia="Calibri" w:hAnsi="Calibri" w:cs="Calibri"/>
                <w:color w:val="000000"/>
                <w:sz w:val="20"/>
                <w:szCs w:val="20"/>
                <w:lang w:val="en-CA"/>
              </w:rPr>
              <w:t xml:space="preserve"> - 3.1</w:t>
            </w:r>
            <w:r w:rsidR="001E44BD">
              <w:rPr>
                <w:rFonts w:ascii="Calibri" w:eastAsia="Calibri" w:hAnsi="Calibri" w:cs="Calibri"/>
                <w:color w:val="000000"/>
                <w:sz w:val="20"/>
                <w:szCs w:val="20"/>
                <w:lang w:val="en-CA"/>
              </w:rPr>
              <w:t>7</w:t>
            </w:r>
          </w:p>
        </w:tc>
        <w:tc>
          <w:tcPr>
            <w:tcW w:w="1561" w:type="dxa"/>
            <w:shd w:val="clear" w:color="auto" w:fill="F2F2F2" w:themeFill="background1" w:themeFillShade="F2"/>
            <w:vAlign w:val="center"/>
          </w:tcPr>
          <w:p w14:paraId="46CBA641" w14:textId="65025178"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w:t>
            </w:r>
            <w:r w:rsidR="005D69F9">
              <w:rPr>
                <w:rFonts w:ascii="Calibri" w:eastAsia="Calibri" w:hAnsi="Calibri" w:cs="Calibri"/>
                <w:color w:val="000000"/>
                <w:sz w:val="20"/>
                <w:szCs w:val="20"/>
                <w:lang w:val="en-CA"/>
              </w:rPr>
              <w:t>61</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0DB5ECCC" w14:textId="00140564"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1.9</w:t>
            </w:r>
            <w:r w:rsidR="005D69F9">
              <w:rPr>
                <w:rFonts w:ascii="Calibri" w:eastAsia="Calibri" w:hAnsi="Calibri" w:cs="Calibri"/>
                <w:color w:val="000000"/>
                <w:sz w:val="20"/>
                <w:szCs w:val="20"/>
                <w:lang w:val="en-CA"/>
              </w:rPr>
              <w:t>5</w:t>
            </w:r>
            <w:r w:rsidRPr="005E3C0E">
              <w:rPr>
                <w:rFonts w:ascii="Calibri" w:eastAsia="Calibri" w:hAnsi="Calibri" w:cs="Calibri"/>
                <w:color w:val="000000"/>
                <w:sz w:val="20"/>
                <w:szCs w:val="20"/>
                <w:lang w:val="en-CA"/>
              </w:rPr>
              <w:t xml:space="preserve"> - 3.</w:t>
            </w:r>
            <w:r w:rsidR="005D69F9" w:rsidRPr="005E3C0E" w:rsidDel="005D69F9">
              <w:rPr>
                <w:rFonts w:ascii="Calibri" w:eastAsia="Calibri" w:hAnsi="Calibri" w:cs="Calibri"/>
                <w:color w:val="000000"/>
                <w:sz w:val="20"/>
                <w:szCs w:val="20"/>
                <w:lang w:val="en-CA"/>
              </w:rPr>
              <w:t xml:space="preserve"> </w:t>
            </w:r>
            <w:r w:rsidR="00563F72">
              <w:rPr>
                <w:rFonts w:ascii="Calibri" w:eastAsia="Calibri" w:hAnsi="Calibri" w:cs="Calibri"/>
                <w:color w:val="000000"/>
                <w:sz w:val="20"/>
                <w:szCs w:val="20"/>
                <w:lang w:val="en-CA"/>
              </w:rPr>
              <w:t>5</w:t>
            </w:r>
            <w:r w:rsidR="005D69F9">
              <w:rPr>
                <w:rFonts w:ascii="Calibri" w:eastAsia="Calibri" w:hAnsi="Calibri" w:cs="Calibri"/>
                <w:color w:val="000000"/>
                <w:sz w:val="20"/>
                <w:szCs w:val="20"/>
                <w:lang w:val="en-CA"/>
              </w:rPr>
              <w:t>0</w:t>
            </w:r>
          </w:p>
        </w:tc>
      </w:tr>
      <w:tr w:rsidR="005E3C0E" w:rsidRPr="005E3C0E" w14:paraId="25AAFE63" w14:textId="77777777" w:rsidTr="00646802">
        <w:trPr>
          <w:trHeight w:val="340"/>
        </w:trPr>
        <w:tc>
          <w:tcPr>
            <w:tcW w:w="3828" w:type="dxa"/>
            <w:shd w:val="clear" w:color="auto" w:fill="F2F2F2" w:themeFill="background1" w:themeFillShade="F2"/>
            <w:vAlign w:val="center"/>
          </w:tcPr>
          <w:p w14:paraId="108CE23D"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Anxiety</w:t>
            </w:r>
          </w:p>
        </w:tc>
        <w:tc>
          <w:tcPr>
            <w:tcW w:w="1559" w:type="dxa"/>
            <w:shd w:val="clear" w:color="auto" w:fill="F2F2F2" w:themeFill="background1" w:themeFillShade="F2"/>
            <w:vAlign w:val="center"/>
          </w:tcPr>
          <w:p w14:paraId="07D00ABE" w14:textId="24189F71" w:rsidR="005E3C0E" w:rsidRPr="005E3C0E" w:rsidRDefault="005E3C0E" w:rsidP="001E44BD">
            <w:pPr>
              <w:spacing w:after="0" w:line="240" w:lineRule="auto"/>
              <w:jc w:val="center"/>
              <w:rPr>
                <w:rFonts w:ascii="Calibri" w:eastAsia="Calibri" w:hAnsi="Calibri" w:cs="Calibri"/>
                <w:b/>
                <w:color w:val="000000"/>
                <w:sz w:val="20"/>
                <w:szCs w:val="20"/>
                <w:lang w:val="en-CA"/>
              </w:rPr>
            </w:pPr>
            <w:r w:rsidRPr="005E3C0E">
              <w:rPr>
                <w:rFonts w:ascii="Calibri" w:eastAsia="Calibri" w:hAnsi="Calibri" w:cs="Calibri"/>
                <w:b/>
                <w:color w:val="000000"/>
                <w:sz w:val="20"/>
                <w:szCs w:val="20"/>
                <w:lang w:val="en-CA"/>
              </w:rPr>
              <w:t>5.</w:t>
            </w:r>
            <w:r w:rsidR="001E44BD">
              <w:rPr>
                <w:rFonts w:ascii="Calibri" w:eastAsia="Calibri" w:hAnsi="Calibri" w:cs="Calibri"/>
                <w:b/>
                <w:color w:val="000000"/>
                <w:sz w:val="20"/>
                <w:szCs w:val="20"/>
                <w:lang w:val="en-CA"/>
              </w:rPr>
              <w:t>29</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5338C090" w14:textId="019A32DB" w:rsidR="005E3C0E" w:rsidRPr="005E3C0E" w:rsidRDefault="005E3C0E" w:rsidP="001E44B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4.1</w:t>
            </w:r>
            <w:r w:rsidR="001E44BD">
              <w:rPr>
                <w:rFonts w:ascii="Calibri" w:eastAsia="Calibri" w:hAnsi="Calibri" w:cs="Calibri"/>
                <w:color w:val="000000"/>
                <w:sz w:val="20"/>
                <w:szCs w:val="20"/>
                <w:lang w:val="en-CA"/>
              </w:rPr>
              <w:t>3</w:t>
            </w:r>
            <w:r w:rsidRPr="005E3C0E">
              <w:rPr>
                <w:rFonts w:ascii="Calibri" w:eastAsia="Calibri" w:hAnsi="Calibri" w:cs="Calibri"/>
                <w:color w:val="000000"/>
                <w:sz w:val="20"/>
                <w:szCs w:val="20"/>
                <w:lang w:val="en-CA"/>
              </w:rPr>
              <w:t xml:space="preserve"> - 6.</w:t>
            </w:r>
            <w:r w:rsidR="001E44BD">
              <w:rPr>
                <w:rFonts w:ascii="Calibri" w:eastAsia="Calibri" w:hAnsi="Calibri" w:cs="Calibri"/>
                <w:color w:val="000000"/>
                <w:sz w:val="20"/>
                <w:szCs w:val="20"/>
                <w:lang w:val="en-CA"/>
              </w:rPr>
              <w:t>77</w:t>
            </w:r>
          </w:p>
        </w:tc>
        <w:tc>
          <w:tcPr>
            <w:tcW w:w="1561" w:type="dxa"/>
            <w:shd w:val="clear" w:color="auto" w:fill="F2F2F2" w:themeFill="background1" w:themeFillShade="F2"/>
            <w:vAlign w:val="center"/>
          </w:tcPr>
          <w:p w14:paraId="43402E3A" w14:textId="231D0046"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b/>
                <w:color w:val="000000"/>
                <w:sz w:val="20"/>
                <w:szCs w:val="20"/>
                <w:lang w:val="en-CA"/>
              </w:rPr>
              <w:t>5.</w:t>
            </w:r>
            <w:r w:rsidR="005D69F9">
              <w:rPr>
                <w:rFonts w:ascii="Calibri" w:eastAsia="Calibri" w:hAnsi="Calibri" w:cs="Calibri"/>
                <w:b/>
                <w:color w:val="000000"/>
                <w:sz w:val="20"/>
                <w:szCs w:val="20"/>
                <w:lang w:val="en-CA"/>
              </w:rPr>
              <w:t>24</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103A3FB7" w14:textId="5FC74746"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4.</w:t>
            </w:r>
            <w:r w:rsidR="00C60CDA">
              <w:rPr>
                <w:rFonts w:ascii="Calibri" w:eastAsia="Calibri" w:hAnsi="Calibri" w:cs="Calibri"/>
                <w:color w:val="000000"/>
                <w:sz w:val="20"/>
                <w:szCs w:val="20"/>
                <w:lang w:val="en-CA"/>
              </w:rPr>
              <w:t>0</w:t>
            </w:r>
            <w:r w:rsidR="005D69F9">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 xml:space="preserve"> - 6.8</w:t>
            </w:r>
            <w:r w:rsidR="005D69F9">
              <w:rPr>
                <w:rFonts w:ascii="Calibri" w:eastAsia="Calibri" w:hAnsi="Calibri" w:cs="Calibri"/>
                <w:color w:val="000000"/>
                <w:sz w:val="20"/>
                <w:szCs w:val="20"/>
                <w:lang w:val="en-CA"/>
              </w:rPr>
              <w:t>1</w:t>
            </w:r>
          </w:p>
        </w:tc>
      </w:tr>
      <w:tr w:rsidR="005E3C0E" w:rsidRPr="005E3C0E" w14:paraId="3D4498D3" w14:textId="77777777" w:rsidTr="00646802">
        <w:trPr>
          <w:trHeight w:val="340"/>
        </w:trPr>
        <w:tc>
          <w:tcPr>
            <w:tcW w:w="3828" w:type="dxa"/>
            <w:shd w:val="clear" w:color="auto" w:fill="F2F2F2" w:themeFill="background1" w:themeFillShade="F2"/>
            <w:vAlign w:val="center"/>
          </w:tcPr>
          <w:p w14:paraId="2BEDEA91"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K10 sum score</w:t>
            </w:r>
          </w:p>
        </w:tc>
        <w:tc>
          <w:tcPr>
            <w:tcW w:w="1559" w:type="dxa"/>
            <w:shd w:val="clear" w:color="auto" w:fill="F2F2F2" w:themeFill="background1" w:themeFillShade="F2"/>
            <w:vAlign w:val="center"/>
          </w:tcPr>
          <w:p w14:paraId="614C84E8" w14:textId="654CB198" w:rsidR="005E3C0E" w:rsidRPr="005E3C0E" w:rsidRDefault="005E3C0E" w:rsidP="00BA3DD6">
            <w:pPr>
              <w:spacing w:after="0" w:line="240" w:lineRule="auto"/>
              <w:jc w:val="center"/>
              <w:rPr>
                <w:rFonts w:ascii="Calibri" w:eastAsia="Calibri" w:hAnsi="Calibri" w:cs="Calibri"/>
                <w:b/>
                <w:color w:val="000000"/>
                <w:sz w:val="20"/>
                <w:szCs w:val="20"/>
                <w:lang w:val="en-CA"/>
              </w:rPr>
            </w:pPr>
            <w:r w:rsidRPr="005E3C0E">
              <w:rPr>
                <w:rFonts w:ascii="Calibri" w:eastAsia="Calibri" w:hAnsi="Calibri" w:cs="Calibri"/>
                <w:b/>
                <w:color w:val="000000"/>
                <w:sz w:val="20"/>
                <w:szCs w:val="20"/>
                <w:lang w:val="en-CA"/>
              </w:rPr>
              <w:t>1.07</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4F939604" w14:textId="4A460C41" w:rsidR="005E3C0E" w:rsidRPr="005E3C0E" w:rsidRDefault="005E3C0E" w:rsidP="00BA3DD6">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1.05 - 1.09</w:t>
            </w:r>
          </w:p>
        </w:tc>
        <w:tc>
          <w:tcPr>
            <w:tcW w:w="1561" w:type="dxa"/>
            <w:shd w:val="clear" w:color="auto" w:fill="F2F2F2" w:themeFill="background1" w:themeFillShade="F2"/>
            <w:vAlign w:val="center"/>
          </w:tcPr>
          <w:p w14:paraId="6BEEFA35" w14:textId="7C50F300" w:rsidR="005E3C0E" w:rsidRPr="005E3C0E" w:rsidRDefault="005E3C0E" w:rsidP="000803A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b/>
                <w:color w:val="000000"/>
                <w:sz w:val="20"/>
                <w:szCs w:val="20"/>
                <w:lang w:val="en-CA"/>
              </w:rPr>
              <w:t>1.06</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4A01AC87" w14:textId="0705DB9D" w:rsidR="005E3C0E" w:rsidRPr="005E3C0E" w:rsidRDefault="005E3C0E" w:rsidP="000803A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1.05 - 1.08</w:t>
            </w:r>
          </w:p>
        </w:tc>
      </w:tr>
      <w:tr w:rsidR="005E3C0E" w:rsidRPr="005E3C0E" w14:paraId="31413E8F" w14:textId="77777777" w:rsidTr="00646802">
        <w:trPr>
          <w:trHeight w:val="340"/>
        </w:trPr>
        <w:tc>
          <w:tcPr>
            <w:tcW w:w="3828" w:type="dxa"/>
            <w:shd w:val="clear" w:color="auto" w:fill="F2F2F2" w:themeFill="background1" w:themeFillShade="F2"/>
            <w:vAlign w:val="center"/>
          </w:tcPr>
          <w:p w14:paraId="0BA7B212"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WHODAS H2</w:t>
            </w:r>
          </w:p>
        </w:tc>
        <w:tc>
          <w:tcPr>
            <w:tcW w:w="1559" w:type="dxa"/>
            <w:shd w:val="clear" w:color="auto" w:fill="F2F2F2" w:themeFill="background1" w:themeFillShade="F2"/>
            <w:vAlign w:val="center"/>
          </w:tcPr>
          <w:p w14:paraId="3B6700BB"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0.96</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7993D581"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0.94 - 0.98</w:t>
            </w:r>
          </w:p>
        </w:tc>
        <w:tc>
          <w:tcPr>
            <w:tcW w:w="1561" w:type="dxa"/>
            <w:shd w:val="clear" w:color="auto" w:fill="F2F2F2" w:themeFill="background1" w:themeFillShade="F2"/>
            <w:vAlign w:val="center"/>
          </w:tcPr>
          <w:p w14:paraId="3772B252" w14:textId="06C6BBA7" w:rsidR="005E3C0E" w:rsidRPr="005E3C0E" w:rsidRDefault="005E3C0E" w:rsidP="000803A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0.94</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462FC264" w14:textId="6180E5FB" w:rsidR="005E3C0E" w:rsidRPr="005E3C0E" w:rsidRDefault="005E3C0E" w:rsidP="000803A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0.92 - 0.9</w:t>
            </w:r>
            <w:r w:rsidR="004A3257">
              <w:rPr>
                <w:rFonts w:ascii="Calibri" w:eastAsia="Calibri" w:hAnsi="Calibri" w:cs="Calibri"/>
                <w:color w:val="000000"/>
                <w:sz w:val="20"/>
                <w:szCs w:val="20"/>
                <w:lang w:val="en-CA"/>
              </w:rPr>
              <w:t>6</w:t>
            </w:r>
          </w:p>
        </w:tc>
      </w:tr>
      <w:tr w:rsidR="005E3C0E" w:rsidRPr="005E3C0E" w14:paraId="7AA16825" w14:textId="77777777" w:rsidTr="00646802">
        <w:trPr>
          <w:trHeight w:val="340"/>
        </w:trPr>
        <w:tc>
          <w:tcPr>
            <w:tcW w:w="3828" w:type="dxa"/>
            <w:shd w:val="clear" w:color="auto" w:fill="F2F2F2" w:themeFill="background1" w:themeFillShade="F2"/>
            <w:vAlign w:val="center"/>
          </w:tcPr>
          <w:p w14:paraId="2F09D1B0" w14:textId="3710FF2F" w:rsidR="005E3C0E" w:rsidRPr="005E3C0E" w:rsidRDefault="00B148D2" w:rsidP="00B148D2">
            <w:pPr>
              <w:spacing w:after="0" w:line="240" w:lineRule="auto"/>
              <w:ind w:left="459"/>
              <w:rPr>
                <w:rFonts w:ascii="Calibri" w:eastAsia="Batang" w:hAnsi="Calibri" w:cs="Calibri"/>
                <w:bCs/>
                <w:sz w:val="20"/>
                <w:szCs w:val="20"/>
                <w:lang w:val="en-US"/>
              </w:rPr>
            </w:pPr>
            <w:r>
              <w:rPr>
                <w:rFonts w:ascii="Calibri" w:eastAsia="Batang" w:hAnsi="Calibri" w:cs="Calibri"/>
                <w:bCs/>
                <w:sz w:val="20"/>
                <w:szCs w:val="20"/>
                <w:lang w:val="en-US"/>
              </w:rPr>
              <w:t>Inpatient n</w:t>
            </w:r>
            <w:r w:rsidR="005E3C0E" w:rsidRPr="005E3C0E">
              <w:rPr>
                <w:rFonts w:ascii="Calibri" w:eastAsia="Batang" w:hAnsi="Calibri" w:cs="Calibri"/>
                <w:bCs/>
                <w:sz w:val="20"/>
                <w:szCs w:val="20"/>
                <w:lang w:val="en-US"/>
              </w:rPr>
              <w:t>ights</w:t>
            </w:r>
          </w:p>
        </w:tc>
        <w:tc>
          <w:tcPr>
            <w:tcW w:w="1559" w:type="dxa"/>
            <w:shd w:val="clear" w:color="auto" w:fill="F2F2F2" w:themeFill="background1" w:themeFillShade="F2"/>
            <w:vAlign w:val="center"/>
          </w:tcPr>
          <w:p w14:paraId="26BE0955" w14:textId="221A806C" w:rsidR="005E3C0E" w:rsidRPr="005E3C0E" w:rsidRDefault="005E3C0E" w:rsidP="001E44BD">
            <w:pPr>
              <w:spacing w:after="0" w:line="240" w:lineRule="auto"/>
              <w:jc w:val="center"/>
              <w:rPr>
                <w:rFonts w:ascii="Calibri" w:eastAsia="Calibri" w:hAnsi="Calibri" w:cs="Calibri"/>
                <w:b/>
                <w:color w:val="000000"/>
                <w:sz w:val="20"/>
                <w:szCs w:val="20"/>
                <w:lang w:val="en-CA"/>
              </w:rPr>
            </w:pPr>
            <w:r w:rsidRPr="005E3C0E">
              <w:rPr>
                <w:rFonts w:ascii="Calibri" w:eastAsia="Calibri" w:hAnsi="Calibri" w:cs="Calibri"/>
                <w:b/>
                <w:color w:val="000000"/>
                <w:sz w:val="20"/>
                <w:szCs w:val="20"/>
                <w:lang w:val="en-CA"/>
              </w:rPr>
              <w:t>1.0</w:t>
            </w:r>
            <w:r w:rsidR="001E44BD">
              <w:rPr>
                <w:rFonts w:ascii="Calibri" w:eastAsia="Calibri" w:hAnsi="Calibri" w:cs="Calibri"/>
                <w:b/>
                <w:color w:val="000000"/>
                <w:sz w:val="20"/>
                <w:szCs w:val="20"/>
                <w:lang w:val="en-CA"/>
              </w:rPr>
              <w:t>7</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6378C4CA"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1.05 - 1.08</w:t>
            </w:r>
          </w:p>
        </w:tc>
        <w:tc>
          <w:tcPr>
            <w:tcW w:w="1561" w:type="dxa"/>
            <w:shd w:val="clear" w:color="auto" w:fill="F2F2F2" w:themeFill="background1" w:themeFillShade="F2"/>
            <w:vAlign w:val="center"/>
          </w:tcPr>
          <w:p w14:paraId="2B225B17" w14:textId="6DBD7A9C"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b/>
                <w:color w:val="000000"/>
                <w:sz w:val="20"/>
                <w:szCs w:val="20"/>
                <w:lang w:val="en-CA"/>
              </w:rPr>
              <w:t>1.0</w:t>
            </w:r>
            <w:r w:rsidR="005D69F9">
              <w:rPr>
                <w:rFonts w:ascii="Calibri" w:eastAsia="Calibri" w:hAnsi="Calibri" w:cs="Calibri"/>
                <w:b/>
                <w:color w:val="000000"/>
                <w:sz w:val="20"/>
                <w:szCs w:val="20"/>
                <w:lang w:val="en-CA"/>
              </w:rPr>
              <w:t>7</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600D55CC" w14:textId="1915A889"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w:t>
            </w:r>
            <w:r w:rsidR="005D69F9">
              <w:rPr>
                <w:rFonts w:ascii="Calibri" w:eastAsia="Calibri" w:hAnsi="Calibri" w:cs="Calibri"/>
                <w:color w:val="000000"/>
                <w:sz w:val="20"/>
                <w:szCs w:val="20"/>
                <w:lang w:val="en-CA"/>
              </w:rPr>
              <w:t>5</w:t>
            </w:r>
            <w:r w:rsidRPr="005E3C0E">
              <w:rPr>
                <w:rFonts w:ascii="Calibri" w:eastAsia="Calibri" w:hAnsi="Calibri" w:cs="Calibri"/>
                <w:color w:val="000000"/>
                <w:sz w:val="20"/>
                <w:szCs w:val="20"/>
                <w:lang w:val="en-CA"/>
              </w:rPr>
              <w:t xml:space="preserve"> - 1.0</w:t>
            </w:r>
            <w:r w:rsidR="00F36DD3">
              <w:rPr>
                <w:rFonts w:ascii="Calibri" w:eastAsia="Calibri" w:hAnsi="Calibri" w:cs="Calibri"/>
                <w:color w:val="000000"/>
                <w:sz w:val="20"/>
                <w:szCs w:val="20"/>
                <w:lang w:val="en-CA"/>
              </w:rPr>
              <w:t>8</w:t>
            </w:r>
          </w:p>
        </w:tc>
      </w:tr>
      <w:tr w:rsidR="005E3C0E" w:rsidRPr="005E3C0E" w14:paraId="5F654B69" w14:textId="77777777" w:rsidTr="00646802">
        <w:trPr>
          <w:trHeight w:val="340"/>
        </w:trPr>
        <w:tc>
          <w:tcPr>
            <w:tcW w:w="3828" w:type="dxa"/>
            <w:tcBorders>
              <w:bottom w:val="single" w:sz="4" w:space="0" w:color="auto"/>
            </w:tcBorders>
            <w:shd w:val="clear" w:color="auto" w:fill="F2F2F2" w:themeFill="background1" w:themeFillShade="F2"/>
            <w:vAlign w:val="center"/>
          </w:tcPr>
          <w:p w14:paraId="1D254902"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Daily ethanol intake</w:t>
            </w:r>
          </w:p>
        </w:tc>
        <w:tc>
          <w:tcPr>
            <w:tcW w:w="1559" w:type="dxa"/>
            <w:tcBorders>
              <w:bottom w:val="single" w:sz="4" w:space="0" w:color="auto"/>
            </w:tcBorders>
            <w:shd w:val="clear" w:color="auto" w:fill="F2F2F2" w:themeFill="background1" w:themeFillShade="F2"/>
            <w:vAlign w:val="center"/>
          </w:tcPr>
          <w:p w14:paraId="3A6E850E" w14:textId="46C65063" w:rsidR="005E3C0E" w:rsidRPr="005E3C0E" w:rsidRDefault="005E3C0E" w:rsidP="00BA3DD6">
            <w:pPr>
              <w:spacing w:after="0" w:line="240" w:lineRule="auto"/>
              <w:jc w:val="center"/>
              <w:rPr>
                <w:rFonts w:ascii="Calibri" w:eastAsia="Calibri" w:hAnsi="Calibri" w:cs="Calibri"/>
                <w:b/>
                <w:color w:val="000000"/>
                <w:sz w:val="20"/>
                <w:szCs w:val="20"/>
                <w:lang w:val="en-CA"/>
              </w:rPr>
            </w:pPr>
            <w:r w:rsidRPr="005E3C0E">
              <w:rPr>
                <w:rFonts w:ascii="Calibri" w:eastAsia="Calibri" w:hAnsi="Calibri" w:cs="Calibri"/>
                <w:b/>
                <w:color w:val="000000"/>
                <w:sz w:val="20"/>
                <w:szCs w:val="20"/>
                <w:lang w:val="en-CA"/>
              </w:rPr>
              <w:t>1.05</w:t>
            </w:r>
            <w:r w:rsidRPr="005E3C0E">
              <w:rPr>
                <w:rFonts w:ascii="Calibri" w:eastAsia="Calibri" w:hAnsi="Calibri" w:cs="Calibri"/>
                <w:color w:val="000000"/>
                <w:sz w:val="20"/>
                <w:szCs w:val="20"/>
                <w:vertAlign w:val="superscript"/>
                <w:lang w:val="en-CA"/>
              </w:rPr>
              <w:t xml:space="preserve"> a</w:t>
            </w:r>
          </w:p>
        </w:tc>
        <w:tc>
          <w:tcPr>
            <w:tcW w:w="1558" w:type="dxa"/>
            <w:tcBorders>
              <w:bottom w:val="single" w:sz="4" w:space="0" w:color="auto"/>
            </w:tcBorders>
            <w:shd w:val="clear" w:color="auto" w:fill="F2F2F2" w:themeFill="background1" w:themeFillShade="F2"/>
            <w:vAlign w:val="center"/>
          </w:tcPr>
          <w:p w14:paraId="3CF32DD2"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1.04 - 1.05</w:t>
            </w:r>
          </w:p>
        </w:tc>
        <w:tc>
          <w:tcPr>
            <w:tcW w:w="1561" w:type="dxa"/>
            <w:tcBorders>
              <w:bottom w:val="single" w:sz="4" w:space="0" w:color="auto"/>
            </w:tcBorders>
            <w:shd w:val="clear" w:color="auto" w:fill="F2F2F2" w:themeFill="background1" w:themeFillShade="F2"/>
            <w:vAlign w:val="center"/>
          </w:tcPr>
          <w:p w14:paraId="5831B2EB" w14:textId="6EEF5EF7" w:rsidR="005E3C0E" w:rsidRPr="005E3C0E" w:rsidRDefault="005E3C0E" w:rsidP="005D69F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b/>
                <w:color w:val="000000"/>
                <w:sz w:val="20"/>
                <w:szCs w:val="20"/>
                <w:lang w:val="en-CA"/>
              </w:rPr>
              <w:t>1.0</w:t>
            </w:r>
            <w:r w:rsidR="005D69F9">
              <w:rPr>
                <w:rFonts w:ascii="Calibri" w:eastAsia="Calibri" w:hAnsi="Calibri" w:cs="Calibri"/>
                <w:b/>
                <w:color w:val="000000"/>
                <w:sz w:val="20"/>
                <w:szCs w:val="20"/>
                <w:lang w:val="en-CA"/>
              </w:rPr>
              <w:t>3</w:t>
            </w:r>
            <w:r w:rsidRPr="005E3C0E">
              <w:rPr>
                <w:rFonts w:ascii="Calibri" w:eastAsia="Calibri" w:hAnsi="Calibri" w:cs="Calibri"/>
                <w:color w:val="000000"/>
                <w:sz w:val="20"/>
                <w:szCs w:val="20"/>
                <w:vertAlign w:val="superscript"/>
                <w:lang w:val="en-CA"/>
              </w:rPr>
              <w:t xml:space="preserve"> a</w:t>
            </w:r>
          </w:p>
        </w:tc>
        <w:tc>
          <w:tcPr>
            <w:tcW w:w="1561" w:type="dxa"/>
            <w:tcBorders>
              <w:bottom w:val="single" w:sz="4" w:space="0" w:color="auto"/>
            </w:tcBorders>
            <w:shd w:val="clear" w:color="auto" w:fill="F2F2F2" w:themeFill="background1" w:themeFillShade="F2"/>
            <w:vAlign w:val="center"/>
          </w:tcPr>
          <w:p w14:paraId="05A9D537"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1.03 - 1.04</w:t>
            </w:r>
          </w:p>
        </w:tc>
      </w:tr>
      <w:tr w:rsidR="005E3C0E" w:rsidRPr="005E3C0E" w14:paraId="584A9E88" w14:textId="77777777" w:rsidTr="00646802">
        <w:trPr>
          <w:trHeight w:val="340"/>
        </w:trPr>
        <w:tc>
          <w:tcPr>
            <w:tcW w:w="3828" w:type="dxa"/>
            <w:tcBorders>
              <w:top w:val="single" w:sz="4" w:space="0" w:color="auto"/>
              <w:bottom w:val="single" w:sz="4" w:space="0" w:color="auto"/>
            </w:tcBorders>
            <w:shd w:val="clear" w:color="auto" w:fill="auto"/>
            <w:vAlign w:val="center"/>
          </w:tcPr>
          <w:p w14:paraId="4C0AF055" w14:textId="77777777" w:rsidR="005E3C0E" w:rsidRPr="005E3C0E" w:rsidRDefault="005E3C0E" w:rsidP="00C474B3">
            <w:pPr>
              <w:spacing w:after="0" w:line="240" w:lineRule="auto"/>
              <w:rPr>
                <w:rFonts w:ascii="Calibri" w:eastAsia="Batang" w:hAnsi="Calibri" w:cs="Calibri"/>
                <w:bCs/>
                <w:sz w:val="20"/>
                <w:szCs w:val="20"/>
                <w:lang w:val="en-US"/>
              </w:rPr>
            </w:pPr>
          </w:p>
        </w:tc>
        <w:tc>
          <w:tcPr>
            <w:tcW w:w="3117" w:type="dxa"/>
            <w:gridSpan w:val="2"/>
            <w:tcBorders>
              <w:top w:val="single" w:sz="4" w:space="0" w:color="auto"/>
              <w:bottom w:val="single" w:sz="4" w:space="0" w:color="auto"/>
            </w:tcBorders>
            <w:shd w:val="clear" w:color="auto" w:fill="auto"/>
            <w:vAlign w:val="center"/>
          </w:tcPr>
          <w:p w14:paraId="5AB2CA03" w14:textId="5CACFC15"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Model 1b</w:t>
            </w:r>
            <w:r w:rsidR="00B7459B">
              <w:rPr>
                <w:rFonts w:ascii="Calibri" w:eastAsia="Batang" w:hAnsi="Calibri" w:cs="Calibri"/>
                <w:sz w:val="20"/>
                <w:szCs w:val="20"/>
                <w:lang w:val="en-US"/>
              </w:rPr>
              <w:t xml:space="preserve"> (N=</w:t>
            </w:r>
            <w:r w:rsidR="009D6829">
              <w:rPr>
                <w:rFonts w:ascii="Calibri" w:eastAsia="Batang" w:hAnsi="Calibri" w:cs="Calibri"/>
                <w:sz w:val="20"/>
                <w:szCs w:val="20"/>
                <w:lang w:val="en-US"/>
              </w:rPr>
              <w:t>9,058</w:t>
            </w:r>
            <w:r w:rsidR="00B7459B">
              <w:rPr>
                <w:rFonts w:ascii="Calibri" w:eastAsia="Batang" w:hAnsi="Calibri" w:cs="Calibri"/>
                <w:sz w:val="20"/>
                <w:szCs w:val="20"/>
                <w:lang w:val="en-US"/>
              </w:rPr>
              <w:t>)</w:t>
            </w:r>
          </w:p>
        </w:tc>
        <w:tc>
          <w:tcPr>
            <w:tcW w:w="3122" w:type="dxa"/>
            <w:gridSpan w:val="2"/>
            <w:tcBorders>
              <w:top w:val="single" w:sz="4" w:space="0" w:color="auto"/>
              <w:bottom w:val="single" w:sz="4" w:space="0" w:color="auto"/>
            </w:tcBorders>
            <w:shd w:val="clear" w:color="auto" w:fill="auto"/>
            <w:vAlign w:val="center"/>
          </w:tcPr>
          <w:p w14:paraId="17FCCCD4" w14:textId="414A99C4" w:rsidR="005E3C0E" w:rsidRPr="005E3C0E" w:rsidRDefault="005E3C0E" w:rsidP="008D55AF">
            <w:pPr>
              <w:spacing w:after="0" w:line="240" w:lineRule="auto"/>
              <w:jc w:val="center"/>
              <w:rPr>
                <w:rFonts w:ascii="Calibri" w:eastAsia="Calibri" w:hAnsi="Calibri" w:cs="Calibri"/>
                <w:color w:val="000000"/>
                <w:sz w:val="20"/>
                <w:szCs w:val="20"/>
                <w:lang w:val="en-CA"/>
              </w:rPr>
            </w:pPr>
            <w:r w:rsidRPr="005E3C0E">
              <w:rPr>
                <w:rFonts w:ascii="Calibri" w:eastAsia="Batang" w:hAnsi="Calibri" w:cs="Calibri"/>
                <w:sz w:val="20"/>
                <w:szCs w:val="20"/>
                <w:lang w:val="en-US"/>
              </w:rPr>
              <w:t>Model 2b</w:t>
            </w:r>
            <w:r w:rsidR="004B17A9">
              <w:rPr>
                <w:rFonts w:ascii="Calibri" w:eastAsia="Batang" w:hAnsi="Calibri" w:cs="Calibri"/>
                <w:sz w:val="20"/>
                <w:szCs w:val="20"/>
                <w:lang w:val="en-US"/>
              </w:rPr>
              <w:t xml:space="preserve"> (N=</w:t>
            </w:r>
            <w:r w:rsidR="008D55AF">
              <w:rPr>
                <w:rFonts w:ascii="Calibri" w:eastAsia="Batang" w:hAnsi="Calibri" w:cs="Calibri"/>
                <w:sz w:val="20"/>
                <w:szCs w:val="20"/>
                <w:lang w:val="en-US"/>
              </w:rPr>
              <w:t>9,05</w:t>
            </w:r>
            <w:r w:rsidR="004B17A9">
              <w:rPr>
                <w:rFonts w:ascii="Calibri" w:eastAsia="Batang" w:hAnsi="Calibri" w:cs="Calibri"/>
                <w:sz w:val="20"/>
                <w:szCs w:val="20"/>
                <w:lang w:val="en-US"/>
              </w:rPr>
              <w:t>6)</w:t>
            </w:r>
          </w:p>
        </w:tc>
      </w:tr>
      <w:tr w:rsidR="005E3C0E" w:rsidRPr="005E3C0E" w14:paraId="5E147D3F" w14:textId="77777777" w:rsidTr="00646802">
        <w:trPr>
          <w:trHeight w:val="340"/>
        </w:trPr>
        <w:tc>
          <w:tcPr>
            <w:tcW w:w="3828" w:type="dxa"/>
            <w:tcBorders>
              <w:top w:val="single" w:sz="4" w:space="0" w:color="auto"/>
              <w:bottom w:val="single" w:sz="4" w:space="0" w:color="auto"/>
            </w:tcBorders>
            <w:shd w:val="clear" w:color="auto" w:fill="auto"/>
            <w:vAlign w:val="center"/>
          </w:tcPr>
          <w:p w14:paraId="41B0A61E" w14:textId="77777777" w:rsidR="005E3C0E" w:rsidRPr="005E3C0E" w:rsidRDefault="005E3C0E" w:rsidP="00C474B3">
            <w:pPr>
              <w:spacing w:after="0" w:line="240" w:lineRule="auto"/>
              <w:rPr>
                <w:rFonts w:ascii="Calibri" w:eastAsia="Batang" w:hAnsi="Calibri" w:cs="Calibri"/>
                <w:bCs/>
                <w:sz w:val="20"/>
                <w:szCs w:val="20"/>
                <w:lang w:val="en-US"/>
              </w:rPr>
            </w:pPr>
          </w:p>
        </w:tc>
        <w:tc>
          <w:tcPr>
            <w:tcW w:w="1559" w:type="dxa"/>
            <w:tcBorders>
              <w:top w:val="single" w:sz="4" w:space="0" w:color="auto"/>
              <w:bottom w:val="single" w:sz="4" w:space="0" w:color="auto"/>
            </w:tcBorders>
            <w:shd w:val="clear" w:color="auto" w:fill="auto"/>
            <w:vAlign w:val="center"/>
          </w:tcPr>
          <w:p w14:paraId="30E19727"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Odds Ratio</w:t>
            </w:r>
          </w:p>
        </w:tc>
        <w:tc>
          <w:tcPr>
            <w:tcW w:w="1558" w:type="dxa"/>
            <w:tcBorders>
              <w:top w:val="single" w:sz="4" w:space="0" w:color="auto"/>
              <w:bottom w:val="single" w:sz="4" w:space="0" w:color="auto"/>
            </w:tcBorders>
            <w:shd w:val="clear" w:color="auto" w:fill="auto"/>
            <w:vAlign w:val="center"/>
          </w:tcPr>
          <w:p w14:paraId="59708D3B"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Confidence Interval (95%)</w:t>
            </w:r>
          </w:p>
        </w:tc>
        <w:tc>
          <w:tcPr>
            <w:tcW w:w="1561" w:type="dxa"/>
            <w:tcBorders>
              <w:top w:val="single" w:sz="4" w:space="0" w:color="auto"/>
              <w:bottom w:val="single" w:sz="4" w:space="0" w:color="auto"/>
            </w:tcBorders>
            <w:shd w:val="clear" w:color="auto" w:fill="auto"/>
            <w:vAlign w:val="center"/>
          </w:tcPr>
          <w:p w14:paraId="4DE6F703"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Odds Ratio</w:t>
            </w:r>
          </w:p>
        </w:tc>
        <w:tc>
          <w:tcPr>
            <w:tcW w:w="1561" w:type="dxa"/>
            <w:tcBorders>
              <w:top w:val="single" w:sz="4" w:space="0" w:color="auto"/>
              <w:bottom w:val="single" w:sz="4" w:space="0" w:color="auto"/>
            </w:tcBorders>
            <w:shd w:val="clear" w:color="auto" w:fill="auto"/>
            <w:vAlign w:val="center"/>
          </w:tcPr>
          <w:p w14:paraId="309EFB1E" w14:textId="77777777" w:rsidR="005E3C0E" w:rsidRPr="005E3C0E" w:rsidRDefault="005E3C0E" w:rsidP="00C474B3">
            <w:pPr>
              <w:spacing w:after="0" w:line="240" w:lineRule="auto"/>
              <w:jc w:val="center"/>
              <w:rPr>
                <w:rFonts w:ascii="Calibri" w:eastAsia="Batang" w:hAnsi="Calibri" w:cs="Calibri"/>
                <w:sz w:val="20"/>
                <w:szCs w:val="20"/>
                <w:lang w:val="en-US"/>
              </w:rPr>
            </w:pPr>
            <w:r w:rsidRPr="005E3C0E">
              <w:rPr>
                <w:rFonts w:ascii="Calibri" w:eastAsia="Batang" w:hAnsi="Calibri" w:cs="Calibri"/>
                <w:sz w:val="20"/>
                <w:szCs w:val="20"/>
                <w:lang w:val="en-US"/>
              </w:rPr>
              <w:t>Confidence Interval (95%)</w:t>
            </w:r>
          </w:p>
        </w:tc>
      </w:tr>
      <w:tr w:rsidR="005E3C0E" w:rsidRPr="005E3C0E" w14:paraId="5BF5C414" w14:textId="77777777" w:rsidTr="00646802">
        <w:trPr>
          <w:trHeight w:val="340"/>
        </w:trPr>
        <w:tc>
          <w:tcPr>
            <w:tcW w:w="3828" w:type="dxa"/>
            <w:tcBorders>
              <w:top w:val="single" w:sz="4" w:space="0" w:color="auto"/>
            </w:tcBorders>
            <w:shd w:val="clear" w:color="auto" w:fill="F2F2F2" w:themeFill="background1" w:themeFillShade="F2"/>
            <w:vAlign w:val="center"/>
          </w:tcPr>
          <w:p w14:paraId="5315C170"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Sex</w:t>
            </w:r>
          </w:p>
        </w:tc>
        <w:tc>
          <w:tcPr>
            <w:tcW w:w="1559" w:type="dxa"/>
            <w:tcBorders>
              <w:top w:val="single" w:sz="4" w:space="0" w:color="auto"/>
            </w:tcBorders>
            <w:shd w:val="clear" w:color="auto" w:fill="F2F2F2" w:themeFill="background1" w:themeFillShade="F2"/>
            <w:vAlign w:val="center"/>
          </w:tcPr>
          <w:p w14:paraId="04AAC094" w14:textId="701B29B5" w:rsidR="005E3C0E" w:rsidRPr="005E3C0E" w:rsidRDefault="005E3C0E" w:rsidP="009D682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w:t>
            </w:r>
            <w:r w:rsidR="005A62C9">
              <w:rPr>
                <w:rFonts w:ascii="Calibri" w:eastAsia="Calibri" w:hAnsi="Calibri" w:cs="Calibri"/>
                <w:color w:val="000000"/>
                <w:sz w:val="20"/>
                <w:szCs w:val="20"/>
                <w:lang w:val="en-CA"/>
              </w:rPr>
              <w:t>5</w:t>
            </w:r>
            <w:r w:rsidR="009D6829">
              <w:rPr>
                <w:rFonts w:ascii="Calibri" w:eastAsia="Calibri" w:hAnsi="Calibri" w:cs="Calibri"/>
                <w:color w:val="000000"/>
                <w:sz w:val="20"/>
                <w:szCs w:val="20"/>
                <w:lang w:val="en-CA"/>
              </w:rPr>
              <w:t>0</w:t>
            </w:r>
            <w:r w:rsidRPr="005E3C0E">
              <w:rPr>
                <w:rFonts w:ascii="Calibri" w:eastAsia="Calibri" w:hAnsi="Calibri" w:cs="Calibri"/>
                <w:color w:val="000000"/>
                <w:sz w:val="20"/>
                <w:szCs w:val="20"/>
                <w:vertAlign w:val="superscript"/>
                <w:lang w:val="en-CA"/>
              </w:rPr>
              <w:t xml:space="preserve"> a</w:t>
            </w:r>
          </w:p>
        </w:tc>
        <w:tc>
          <w:tcPr>
            <w:tcW w:w="1558" w:type="dxa"/>
            <w:tcBorders>
              <w:top w:val="single" w:sz="4" w:space="0" w:color="auto"/>
            </w:tcBorders>
            <w:shd w:val="clear" w:color="auto" w:fill="F2F2F2" w:themeFill="background1" w:themeFillShade="F2"/>
            <w:vAlign w:val="center"/>
          </w:tcPr>
          <w:p w14:paraId="25AAADE8" w14:textId="5D1BE7E2" w:rsidR="005E3C0E" w:rsidRPr="005E3C0E" w:rsidRDefault="005E3C0E" w:rsidP="005A62C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0.39 - 0.6</w:t>
            </w:r>
            <w:r w:rsidR="009D6829">
              <w:rPr>
                <w:rFonts w:ascii="Calibri" w:eastAsia="Calibri" w:hAnsi="Calibri" w:cs="Calibri"/>
                <w:color w:val="000000"/>
                <w:sz w:val="20"/>
                <w:szCs w:val="20"/>
                <w:lang w:val="en-CA"/>
              </w:rPr>
              <w:t>3</w:t>
            </w:r>
          </w:p>
        </w:tc>
        <w:tc>
          <w:tcPr>
            <w:tcW w:w="1561" w:type="dxa"/>
            <w:tcBorders>
              <w:top w:val="single" w:sz="4" w:space="0" w:color="auto"/>
            </w:tcBorders>
            <w:shd w:val="clear" w:color="auto" w:fill="F2F2F2" w:themeFill="background1" w:themeFillShade="F2"/>
            <w:vAlign w:val="center"/>
          </w:tcPr>
          <w:p w14:paraId="1FDE6357"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0.53</w:t>
            </w:r>
            <w:r w:rsidRPr="005E3C0E">
              <w:rPr>
                <w:rFonts w:ascii="Calibri" w:eastAsia="Calibri" w:hAnsi="Calibri" w:cs="Calibri"/>
                <w:color w:val="000000"/>
                <w:sz w:val="20"/>
                <w:szCs w:val="20"/>
                <w:vertAlign w:val="superscript"/>
                <w:lang w:val="en-CA"/>
              </w:rPr>
              <w:t xml:space="preserve"> a</w:t>
            </w:r>
          </w:p>
        </w:tc>
        <w:tc>
          <w:tcPr>
            <w:tcW w:w="1561" w:type="dxa"/>
            <w:tcBorders>
              <w:top w:val="single" w:sz="4" w:space="0" w:color="auto"/>
            </w:tcBorders>
            <w:shd w:val="clear" w:color="auto" w:fill="F2F2F2" w:themeFill="background1" w:themeFillShade="F2"/>
            <w:vAlign w:val="center"/>
          </w:tcPr>
          <w:p w14:paraId="3195D414" w14:textId="77777777" w:rsidR="005E3C0E" w:rsidRPr="005E3C0E" w:rsidRDefault="005E3C0E" w:rsidP="0083122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0.42 - 0.6</w:t>
            </w:r>
            <w:r w:rsidR="00831225">
              <w:rPr>
                <w:rFonts w:ascii="Calibri" w:eastAsia="Calibri" w:hAnsi="Calibri" w:cs="Calibri"/>
                <w:color w:val="000000"/>
                <w:sz w:val="20"/>
                <w:szCs w:val="20"/>
                <w:lang w:val="en-CA"/>
              </w:rPr>
              <w:t>7</w:t>
            </w:r>
          </w:p>
        </w:tc>
      </w:tr>
      <w:tr w:rsidR="005E3C0E" w:rsidRPr="005E3C0E" w14:paraId="3BBC2C7F" w14:textId="77777777" w:rsidTr="00646802">
        <w:trPr>
          <w:trHeight w:val="340"/>
        </w:trPr>
        <w:tc>
          <w:tcPr>
            <w:tcW w:w="3828" w:type="dxa"/>
            <w:shd w:val="clear" w:color="auto" w:fill="F2F2F2" w:themeFill="background1" w:themeFillShade="F2"/>
            <w:vAlign w:val="center"/>
          </w:tcPr>
          <w:p w14:paraId="7E7011AC" w14:textId="4E8E2777" w:rsidR="005E3C0E" w:rsidRPr="005E3C0E" w:rsidRDefault="005E3C0E" w:rsidP="00260782">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Unemployed/unmarried</w:t>
            </w:r>
          </w:p>
        </w:tc>
        <w:tc>
          <w:tcPr>
            <w:tcW w:w="1559" w:type="dxa"/>
            <w:shd w:val="clear" w:color="auto" w:fill="F2F2F2" w:themeFill="background1" w:themeFillShade="F2"/>
            <w:vAlign w:val="center"/>
          </w:tcPr>
          <w:p w14:paraId="2C62EE98" w14:textId="12492469" w:rsidR="005E3C0E" w:rsidRPr="005E3C0E" w:rsidRDefault="005E3C0E" w:rsidP="005A62C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1.92</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6A68017A" w14:textId="7992B487" w:rsidR="005E3C0E" w:rsidRPr="005E3C0E" w:rsidRDefault="005E3C0E" w:rsidP="005A62C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w:t>
            </w:r>
            <w:r w:rsidR="009D6829">
              <w:rPr>
                <w:rFonts w:ascii="Calibri" w:eastAsia="Calibri" w:hAnsi="Calibri" w:cs="Calibri"/>
                <w:color w:val="000000"/>
                <w:sz w:val="20"/>
                <w:szCs w:val="20"/>
                <w:lang w:val="en-CA"/>
              </w:rPr>
              <w:t>7</w:t>
            </w:r>
            <w:r w:rsidRPr="005E3C0E">
              <w:rPr>
                <w:rFonts w:ascii="Calibri" w:eastAsia="Calibri" w:hAnsi="Calibri" w:cs="Calibri"/>
                <w:color w:val="000000"/>
                <w:sz w:val="20"/>
                <w:szCs w:val="20"/>
                <w:lang w:val="en-CA"/>
              </w:rPr>
              <w:t xml:space="preserve"> - 2.5</w:t>
            </w:r>
            <w:r w:rsidR="009D6829">
              <w:rPr>
                <w:rFonts w:ascii="Calibri" w:eastAsia="Calibri" w:hAnsi="Calibri" w:cs="Calibri"/>
                <w:color w:val="000000"/>
                <w:sz w:val="20"/>
                <w:szCs w:val="20"/>
                <w:lang w:val="en-CA"/>
              </w:rPr>
              <w:t>2</w:t>
            </w:r>
          </w:p>
        </w:tc>
        <w:tc>
          <w:tcPr>
            <w:tcW w:w="1561" w:type="dxa"/>
            <w:shd w:val="clear" w:color="auto" w:fill="F2F2F2" w:themeFill="background1" w:themeFillShade="F2"/>
            <w:vAlign w:val="center"/>
          </w:tcPr>
          <w:p w14:paraId="330D915E" w14:textId="77777777" w:rsidR="005E3C0E" w:rsidRPr="005E3C0E" w:rsidRDefault="005E3C0E" w:rsidP="001A755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1.8</w:t>
            </w:r>
            <w:r w:rsidR="001A755D">
              <w:rPr>
                <w:rFonts w:ascii="Calibri" w:eastAsia="Calibri" w:hAnsi="Calibri" w:cs="Calibri"/>
                <w:color w:val="000000"/>
                <w:sz w:val="20"/>
                <w:szCs w:val="20"/>
                <w:lang w:val="en-CA"/>
              </w:rPr>
              <w:t>6</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2A8E9A24" w14:textId="77777777" w:rsidR="005E3C0E" w:rsidRPr="005E3C0E" w:rsidRDefault="005E3C0E" w:rsidP="001A755D">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w:t>
            </w:r>
            <w:r w:rsidR="001A755D">
              <w:rPr>
                <w:rFonts w:ascii="Calibri" w:eastAsia="Calibri" w:hAnsi="Calibri" w:cs="Calibri"/>
                <w:color w:val="000000"/>
                <w:sz w:val="20"/>
                <w:szCs w:val="20"/>
                <w:lang w:val="en-CA"/>
              </w:rPr>
              <w:t>7</w:t>
            </w:r>
            <w:r w:rsidRPr="005E3C0E">
              <w:rPr>
                <w:rFonts w:ascii="Calibri" w:eastAsia="Calibri" w:hAnsi="Calibri" w:cs="Calibri"/>
                <w:color w:val="000000"/>
                <w:sz w:val="20"/>
                <w:szCs w:val="20"/>
                <w:lang w:val="en-CA"/>
              </w:rPr>
              <w:t xml:space="preserve"> - 2.3</w:t>
            </w:r>
            <w:r w:rsidR="001A755D">
              <w:rPr>
                <w:rFonts w:ascii="Calibri" w:eastAsia="Calibri" w:hAnsi="Calibri" w:cs="Calibri"/>
                <w:color w:val="000000"/>
                <w:sz w:val="20"/>
                <w:szCs w:val="20"/>
                <w:lang w:val="en-CA"/>
              </w:rPr>
              <w:t>5</w:t>
            </w:r>
          </w:p>
        </w:tc>
      </w:tr>
      <w:tr w:rsidR="005E3C0E" w:rsidRPr="005E3C0E" w14:paraId="39417615" w14:textId="77777777" w:rsidTr="00646802">
        <w:trPr>
          <w:trHeight w:val="340"/>
        </w:trPr>
        <w:tc>
          <w:tcPr>
            <w:tcW w:w="3828" w:type="dxa"/>
            <w:shd w:val="clear" w:color="auto" w:fill="F2F2F2" w:themeFill="background1" w:themeFillShade="F2"/>
            <w:vAlign w:val="center"/>
          </w:tcPr>
          <w:p w14:paraId="3D03E0AC"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Liver problems</w:t>
            </w:r>
          </w:p>
        </w:tc>
        <w:tc>
          <w:tcPr>
            <w:tcW w:w="1559" w:type="dxa"/>
            <w:shd w:val="clear" w:color="auto" w:fill="F2F2F2" w:themeFill="background1" w:themeFillShade="F2"/>
            <w:vAlign w:val="center"/>
          </w:tcPr>
          <w:p w14:paraId="58CF0CD6" w14:textId="0C24979B" w:rsidR="005E3C0E" w:rsidRPr="005E3C0E" w:rsidRDefault="005E3C0E" w:rsidP="005A62C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3.6</w:t>
            </w:r>
            <w:r w:rsidR="009D6829">
              <w:rPr>
                <w:rFonts w:ascii="Calibri" w:eastAsia="Calibri" w:hAnsi="Calibri" w:cs="Calibri"/>
                <w:color w:val="000000"/>
                <w:sz w:val="20"/>
                <w:szCs w:val="20"/>
                <w:lang w:val="en-CA"/>
              </w:rPr>
              <w:t>8</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1A2C4C3B" w14:textId="031CC75E" w:rsidR="005E3C0E" w:rsidRPr="005E3C0E" w:rsidRDefault="005E3C0E" w:rsidP="009D682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w:t>
            </w:r>
            <w:r w:rsidR="007A3587">
              <w:rPr>
                <w:rFonts w:ascii="Calibri" w:eastAsia="Calibri" w:hAnsi="Calibri" w:cs="Calibri"/>
                <w:color w:val="000000"/>
                <w:sz w:val="20"/>
                <w:szCs w:val="20"/>
                <w:lang w:val="en-CA"/>
              </w:rPr>
              <w:t>5</w:t>
            </w:r>
            <w:r w:rsidR="009D6829">
              <w:rPr>
                <w:rFonts w:ascii="Calibri" w:eastAsia="Calibri" w:hAnsi="Calibri" w:cs="Calibri"/>
                <w:color w:val="000000"/>
                <w:sz w:val="20"/>
                <w:szCs w:val="20"/>
                <w:lang w:val="en-CA"/>
              </w:rPr>
              <w:t>2</w:t>
            </w:r>
            <w:r w:rsidRPr="005E3C0E">
              <w:rPr>
                <w:rFonts w:ascii="Calibri" w:eastAsia="Calibri" w:hAnsi="Calibri" w:cs="Calibri"/>
                <w:color w:val="000000"/>
                <w:sz w:val="20"/>
                <w:szCs w:val="20"/>
                <w:lang w:val="en-CA"/>
              </w:rPr>
              <w:t xml:space="preserve"> - 5.</w:t>
            </w:r>
            <w:r w:rsidR="007A3587">
              <w:rPr>
                <w:rFonts w:ascii="Calibri" w:eastAsia="Calibri" w:hAnsi="Calibri" w:cs="Calibri"/>
                <w:color w:val="000000"/>
                <w:sz w:val="20"/>
                <w:szCs w:val="20"/>
                <w:lang w:val="en-CA"/>
              </w:rPr>
              <w:t>3</w:t>
            </w:r>
            <w:r w:rsidR="009D6829">
              <w:rPr>
                <w:rFonts w:ascii="Calibri" w:eastAsia="Calibri" w:hAnsi="Calibri" w:cs="Calibri"/>
                <w:color w:val="000000"/>
                <w:sz w:val="20"/>
                <w:szCs w:val="20"/>
                <w:lang w:val="en-CA"/>
              </w:rPr>
              <w:t>8</w:t>
            </w:r>
          </w:p>
        </w:tc>
        <w:tc>
          <w:tcPr>
            <w:tcW w:w="1561" w:type="dxa"/>
            <w:shd w:val="clear" w:color="auto" w:fill="F2F2F2" w:themeFill="background1" w:themeFillShade="F2"/>
            <w:vAlign w:val="center"/>
          </w:tcPr>
          <w:p w14:paraId="307528C9" w14:textId="0219050B" w:rsidR="005E3C0E" w:rsidRPr="005E3C0E" w:rsidRDefault="005E3C0E" w:rsidP="009332D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2.</w:t>
            </w:r>
            <w:r w:rsidR="007B42C3">
              <w:rPr>
                <w:rFonts w:ascii="Calibri" w:eastAsia="Calibri" w:hAnsi="Calibri" w:cs="Calibri"/>
                <w:color w:val="000000"/>
                <w:sz w:val="20"/>
                <w:szCs w:val="20"/>
                <w:lang w:val="en-CA"/>
              </w:rPr>
              <w:t>2</w:t>
            </w:r>
            <w:r w:rsidR="009332D9">
              <w:rPr>
                <w:rFonts w:ascii="Calibri" w:eastAsia="Calibri" w:hAnsi="Calibri" w:cs="Calibri"/>
                <w:color w:val="000000"/>
                <w:sz w:val="20"/>
                <w:szCs w:val="20"/>
                <w:lang w:val="en-CA"/>
              </w:rPr>
              <w:t>3</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19AA6716" w14:textId="69E9EC3D" w:rsidR="005E3C0E" w:rsidRPr="005E3C0E" w:rsidRDefault="005E3C0E" w:rsidP="009332D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1.4</w:t>
            </w:r>
            <w:r w:rsidR="009332D9">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 xml:space="preserve"> - 3.</w:t>
            </w:r>
            <w:r w:rsidR="007B42C3">
              <w:rPr>
                <w:rFonts w:ascii="Calibri" w:eastAsia="Calibri" w:hAnsi="Calibri" w:cs="Calibri"/>
                <w:color w:val="000000"/>
                <w:sz w:val="20"/>
                <w:szCs w:val="20"/>
                <w:lang w:val="en-CA"/>
              </w:rPr>
              <w:t>3</w:t>
            </w:r>
            <w:r w:rsidR="009332D9">
              <w:rPr>
                <w:rFonts w:ascii="Calibri" w:eastAsia="Calibri" w:hAnsi="Calibri" w:cs="Calibri"/>
                <w:color w:val="000000"/>
                <w:sz w:val="20"/>
                <w:szCs w:val="20"/>
                <w:lang w:val="en-CA"/>
              </w:rPr>
              <w:t>6</w:t>
            </w:r>
          </w:p>
        </w:tc>
      </w:tr>
      <w:tr w:rsidR="005E3C0E" w:rsidRPr="005E3C0E" w14:paraId="5FA605B8" w14:textId="77777777" w:rsidTr="00646802">
        <w:trPr>
          <w:trHeight w:val="340"/>
        </w:trPr>
        <w:tc>
          <w:tcPr>
            <w:tcW w:w="3828" w:type="dxa"/>
            <w:shd w:val="clear" w:color="auto" w:fill="F2F2F2" w:themeFill="background1" w:themeFillShade="F2"/>
            <w:vAlign w:val="center"/>
          </w:tcPr>
          <w:p w14:paraId="1F5BDB39"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Anxiety</w:t>
            </w:r>
          </w:p>
        </w:tc>
        <w:tc>
          <w:tcPr>
            <w:tcW w:w="1559" w:type="dxa"/>
            <w:shd w:val="clear" w:color="auto" w:fill="F2F2F2" w:themeFill="background1" w:themeFillShade="F2"/>
            <w:vAlign w:val="center"/>
          </w:tcPr>
          <w:p w14:paraId="21F5DA26" w14:textId="4E18C2DC" w:rsidR="005E3C0E" w:rsidRPr="005E3C0E" w:rsidRDefault="005E3C0E" w:rsidP="009D682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9.</w:t>
            </w:r>
            <w:r w:rsidR="00CE2FA0">
              <w:rPr>
                <w:rFonts w:ascii="Calibri" w:eastAsia="Calibri" w:hAnsi="Calibri" w:cs="Calibri"/>
                <w:color w:val="000000"/>
                <w:sz w:val="20"/>
                <w:szCs w:val="20"/>
                <w:lang w:val="en-CA"/>
              </w:rPr>
              <w:t>3</w:t>
            </w:r>
            <w:r w:rsidR="009D6829">
              <w:rPr>
                <w:rFonts w:ascii="Calibri" w:eastAsia="Calibri" w:hAnsi="Calibri" w:cs="Calibri"/>
                <w:color w:val="000000"/>
                <w:sz w:val="20"/>
                <w:szCs w:val="20"/>
                <w:lang w:val="en-CA"/>
              </w:rPr>
              <w:t>0</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6FBE9F5F" w14:textId="1E96487B" w:rsidR="005E3C0E" w:rsidRPr="005E3C0E" w:rsidRDefault="005E3C0E" w:rsidP="009D682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w:t>
            </w:r>
            <w:r w:rsidR="009D6829">
              <w:rPr>
                <w:rFonts w:ascii="Calibri" w:eastAsia="Calibri" w:hAnsi="Calibri" w:cs="Calibri"/>
                <w:color w:val="000000"/>
                <w:sz w:val="20"/>
                <w:szCs w:val="20"/>
                <w:lang w:val="en-CA"/>
              </w:rPr>
              <w:t>4</w:t>
            </w:r>
            <w:r w:rsidRPr="005E3C0E">
              <w:rPr>
                <w:rFonts w:ascii="Calibri" w:eastAsia="Calibri" w:hAnsi="Calibri" w:cs="Calibri"/>
                <w:color w:val="000000"/>
                <w:sz w:val="20"/>
                <w:szCs w:val="20"/>
                <w:lang w:val="en-CA"/>
              </w:rPr>
              <w:t>5 - 11.</w:t>
            </w:r>
            <w:r w:rsidR="009D6829">
              <w:rPr>
                <w:rFonts w:ascii="Calibri" w:eastAsia="Calibri" w:hAnsi="Calibri" w:cs="Calibri"/>
                <w:color w:val="000000"/>
                <w:sz w:val="20"/>
                <w:szCs w:val="20"/>
                <w:lang w:val="en-CA"/>
              </w:rPr>
              <w:t>62</w:t>
            </w:r>
          </w:p>
        </w:tc>
        <w:tc>
          <w:tcPr>
            <w:tcW w:w="1561" w:type="dxa"/>
            <w:shd w:val="clear" w:color="auto" w:fill="F2F2F2" w:themeFill="background1" w:themeFillShade="F2"/>
            <w:vAlign w:val="center"/>
          </w:tcPr>
          <w:p w14:paraId="7EF4E8DB" w14:textId="06674F1C" w:rsidR="005E3C0E" w:rsidRPr="005E3C0E" w:rsidRDefault="005E3C0E" w:rsidP="009332D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9.</w:t>
            </w:r>
            <w:r w:rsidR="009332D9">
              <w:rPr>
                <w:rFonts w:ascii="Calibri" w:eastAsia="Calibri" w:hAnsi="Calibri" w:cs="Calibri"/>
                <w:color w:val="000000"/>
                <w:sz w:val="20"/>
                <w:szCs w:val="20"/>
                <w:lang w:val="en-CA"/>
              </w:rPr>
              <w:t>57</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149628C0" w14:textId="2E6C58DA" w:rsidR="005E3C0E" w:rsidRPr="005E3C0E" w:rsidRDefault="005E3C0E" w:rsidP="009332D9">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7.</w:t>
            </w:r>
            <w:r w:rsidR="003301DE">
              <w:rPr>
                <w:rFonts w:ascii="Calibri" w:eastAsia="Calibri" w:hAnsi="Calibri" w:cs="Calibri"/>
                <w:color w:val="000000"/>
                <w:sz w:val="20"/>
                <w:szCs w:val="20"/>
                <w:lang w:val="en-CA"/>
              </w:rPr>
              <w:t>5</w:t>
            </w:r>
            <w:r w:rsidR="009332D9">
              <w:rPr>
                <w:rFonts w:ascii="Calibri" w:eastAsia="Calibri" w:hAnsi="Calibri" w:cs="Calibri"/>
                <w:color w:val="000000"/>
                <w:sz w:val="20"/>
                <w:szCs w:val="20"/>
                <w:lang w:val="en-CA"/>
              </w:rPr>
              <w:t>9</w:t>
            </w:r>
            <w:r w:rsidRPr="005E3C0E">
              <w:rPr>
                <w:rFonts w:ascii="Calibri" w:eastAsia="Calibri" w:hAnsi="Calibri" w:cs="Calibri"/>
                <w:color w:val="000000"/>
                <w:sz w:val="20"/>
                <w:szCs w:val="20"/>
                <w:lang w:val="en-CA"/>
              </w:rPr>
              <w:t xml:space="preserve"> - 12.</w:t>
            </w:r>
            <w:r w:rsidR="009332D9">
              <w:rPr>
                <w:rFonts w:ascii="Calibri" w:eastAsia="Calibri" w:hAnsi="Calibri" w:cs="Calibri"/>
                <w:color w:val="000000"/>
                <w:sz w:val="20"/>
                <w:szCs w:val="20"/>
                <w:lang w:val="en-CA"/>
              </w:rPr>
              <w:t>07</w:t>
            </w:r>
          </w:p>
        </w:tc>
      </w:tr>
      <w:tr w:rsidR="005E3C0E" w:rsidRPr="005E3C0E" w14:paraId="1B53A062" w14:textId="77777777" w:rsidTr="00646802">
        <w:trPr>
          <w:trHeight w:val="340"/>
        </w:trPr>
        <w:tc>
          <w:tcPr>
            <w:tcW w:w="3828" w:type="dxa"/>
            <w:shd w:val="clear" w:color="auto" w:fill="F2F2F2" w:themeFill="background1" w:themeFillShade="F2"/>
            <w:vAlign w:val="center"/>
          </w:tcPr>
          <w:p w14:paraId="7F3657FB" w14:textId="5095DF86" w:rsidR="005E3C0E" w:rsidRPr="005E3C0E" w:rsidRDefault="00B148D2" w:rsidP="00B148D2">
            <w:pPr>
              <w:spacing w:after="0" w:line="240" w:lineRule="auto"/>
              <w:ind w:left="459"/>
              <w:rPr>
                <w:rFonts w:ascii="Calibri" w:eastAsia="Batang" w:hAnsi="Calibri" w:cs="Calibri"/>
                <w:bCs/>
                <w:sz w:val="20"/>
                <w:szCs w:val="20"/>
                <w:lang w:val="en-US"/>
              </w:rPr>
            </w:pPr>
            <w:r>
              <w:rPr>
                <w:rFonts w:ascii="Calibri" w:eastAsia="Batang" w:hAnsi="Calibri" w:cs="Calibri"/>
                <w:bCs/>
                <w:sz w:val="20"/>
                <w:szCs w:val="20"/>
                <w:lang w:val="en-US"/>
              </w:rPr>
              <w:t>Inpatient n</w:t>
            </w:r>
            <w:r w:rsidR="005E3C0E" w:rsidRPr="005E3C0E">
              <w:rPr>
                <w:rFonts w:ascii="Calibri" w:eastAsia="Batang" w:hAnsi="Calibri" w:cs="Calibri"/>
                <w:bCs/>
                <w:sz w:val="20"/>
                <w:szCs w:val="20"/>
                <w:lang w:val="en-US"/>
              </w:rPr>
              <w:t xml:space="preserve">ights </w:t>
            </w:r>
          </w:p>
        </w:tc>
        <w:tc>
          <w:tcPr>
            <w:tcW w:w="1559" w:type="dxa"/>
            <w:shd w:val="clear" w:color="auto" w:fill="F2F2F2" w:themeFill="background1" w:themeFillShade="F2"/>
            <w:vAlign w:val="center"/>
          </w:tcPr>
          <w:p w14:paraId="62DA26DA" w14:textId="75D4A2A8" w:rsidR="005E3C0E" w:rsidRPr="005E3C0E" w:rsidRDefault="005E3C0E" w:rsidP="00F4607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w:t>
            </w:r>
            <w:r w:rsidR="007908BC">
              <w:rPr>
                <w:rFonts w:ascii="Calibri" w:eastAsia="Calibri" w:hAnsi="Calibri" w:cs="Calibri"/>
                <w:color w:val="000000"/>
                <w:sz w:val="20"/>
                <w:szCs w:val="20"/>
                <w:lang w:val="en-CA"/>
              </w:rPr>
              <w:t>8</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66115DF9"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1.06 - 1.09</w:t>
            </w:r>
          </w:p>
        </w:tc>
        <w:tc>
          <w:tcPr>
            <w:tcW w:w="1561" w:type="dxa"/>
            <w:shd w:val="clear" w:color="auto" w:fill="F2F2F2" w:themeFill="background1" w:themeFillShade="F2"/>
            <w:vAlign w:val="center"/>
          </w:tcPr>
          <w:p w14:paraId="434EFF0F" w14:textId="20ACF8CA" w:rsidR="005E3C0E" w:rsidRPr="005E3C0E" w:rsidRDefault="005E3C0E" w:rsidP="00F4607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w:t>
            </w:r>
            <w:r w:rsidR="00F46075">
              <w:rPr>
                <w:rFonts w:ascii="Calibri" w:eastAsia="Calibri" w:hAnsi="Calibri" w:cs="Calibri"/>
                <w:color w:val="000000"/>
                <w:sz w:val="20"/>
                <w:szCs w:val="20"/>
                <w:lang w:val="en-CA"/>
              </w:rPr>
              <w:t>4</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489BC7FA" w14:textId="26D12072" w:rsidR="005E3C0E" w:rsidRPr="005E3C0E" w:rsidRDefault="005E3C0E" w:rsidP="00F46075">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w:t>
            </w:r>
            <w:r w:rsidR="00F46075">
              <w:rPr>
                <w:rFonts w:ascii="Calibri" w:eastAsia="Calibri" w:hAnsi="Calibri" w:cs="Calibri"/>
                <w:color w:val="000000"/>
                <w:sz w:val="20"/>
                <w:szCs w:val="20"/>
                <w:lang w:val="en-CA"/>
              </w:rPr>
              <w:t>6</w:t>
            </w:r>
            <w:r w:rsidRPr="005E3C0E">
              <w:rPr>
                <w:rFonts w:ascii="Calibri" w:eastAsia="Calibri" w:hAnsi="Calibri" w:cs="Calibri"/>
                <w:color w:val="000000"/>
                <w:sz w:val="20"/>
                <w:szCs w:val="20"/>
                <w:lang w:val="en-CA"/>
              </w:rPr>
              <w:t xml:space="preserve"> - 1.09</w:t>
            </w:r>
          </w:p>
        </w:tc>
      </w:tr>
      <w:tr w:rsidR="005E3C0E" w:rsidRPr="005E3C0E" w14:paraId="1A5ED57C" w14:textId="77777777" w:rsidTr="00646802">
        <w:trPr>
          <w:trHeight w:val="340"/>
        </w:trPr>
        <w:tc>
          <w:tcPr>
            <w:tcW w:w="3828" w:type="dxa"/>
            <w:shd w:val="clear" w:color="auto" w:fill="F2F2F2" w:themeFill="background1" w:themeFillShade="F2"/>
            <w:vAlign w:val="center"/>
          </w:tcPr>
          <w:p w14:paraId="723C8BEB" w14:textId="77777777" w:rsidR="005E3C0E" w:rsidRPr="005E3C0E" w:rsidRDefault="005E3C0E" w:rsidP="00C474B3">
            <w:pPr>
              <w:spacing w:after="0" w:line="240" w:lineRule="auto"/>
              <w:ind w:left="459"/>
              <w:rPr>
                <w:rFonts w:ascii="Calibri" w:eastAsia="Batang" w:hAnsi="Calibri" w:cs="Calibri"/>
                <w:bCs/>
                <w:sz w:val="20"/>
                <w:szCs w:val="20"/>
                <w:lang w:val="en-US"/>
              </w:rPr>
            </w:pPr>
            <w:r w:rsidRPr="005E3C0E">
              <w:rPr>
                <w:rFonts w:ascii="Calibri" w:eastAsia="Batang" w:hAnsi="Calibri" w:cs="Calibri"/>
                <w:bCs/>
                <w:sz w:val="20"/>
                <w:szCs w:val="20"/>
                <w:lang w:val="en-US"/>
              </w:rPr>
              <w:t>Daily ethanol intake</w:t>
            </w:r>
          </w:p>
        </w:tc>
        <w:tc>
          <w:tcPr>
            <w:tcW w:w="1559" w:type="dxa"/>
            <w:shd w:val="clear" w:color="auto" w:fill="F2F2F2" w:themeFill="background1" w:themeFillShade="F2"/>
            <w:vAlign w:val="center"/>
          </w:tcPr>
          <w:p w14:paraId="17D098AE"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1.05</w:t>
            </w:r>
            <w:r w:rsidRPr="005E3C0E">
              <w:rPr>
                <w:rFonts w:ascii="Calibri" w:eastAsia="Calibri" w:hAnsi="Calibri" w:cs="Calibri"/>
                <w:color w:val="000000"/>
                <w:sz w:val="20"/>
                <w:szCs w:val="20"/>
                <w:vertAlign w:val="superscript"/>
                <w:lang w:val="en-CA"/>
              </w:rPr>
              <w:t xml:space="preserve"> a</w:t>
            </w:r>
          </w:p>
        </w:tc>
        <w:tc>
          <w:tcPr>
            <w:tcW w:w="1558" w:type="dxa"/>
            <w:shd w:val="clear" w:color="auto" w:fill="F2F2F2" w:themeFill="background1" w:themeFillShade="F2"/>
            <w:vAlign w:val="center"/>
          </w:tcPr>
          <w:p w14:paraId="387E0AAD" w14:textId="076A7436"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1.04 - 1.06</w:t>
            </w:r>
          </w:p>
        </w:tc>
        <w:tc>
          <w:tcPr>
            <w:tcW w:w="1561" w:type="dxa"/>
            <w:shd w:val="clear" w:color="auto" w:fill="F2F2F2" w:themeFill="background1" w:themeFillShade="F2"/>
            <w:vAlign w:val="center"/>
          </w:tcPr>
          <w:p w14:paraId="566C62EB"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1.04</w:t>
            </w:r>
            <w:r w:rsidRPr="005E3C0E">
              <w:rPr>
                <w:rFonts w:ascii="Calibri" w:eastAsia="Calibri" w:hAnsi="Calibri" w:cs="Calibri"/>
                <w:color w:val="000000"/>
                <w:sz w:val="20"/>
                <w:szCs w:val="20"/>
                <w:vertAlign w:val="superscript"/>
                <w:lang w:val="en-CA"/>
              </w:rPr>
              <w:t xml:space="preserve"> a</w:t>
            </w:r>
          </w:p>
        </w:tc>
        <w:tc>
          <w:tcPr>
            <w:tcW w:w="1561" w:type="dxa"/>
            <w:shd w:val="clear" w:color="auto" w:fill="F2F2F2" w:themeFill="background1" w:themeFillShade="F2"/>
            <w:vAlign w:val="center"/>
          </w:tcPr>
          <w:p w14:paraId="171BA392" w14:textId="77777777" w:rsidR="005E3C0E" w:rsidRPr="005E3C0E" w:rsidRDefault="005E3C0E" w:rsidP="00C474B3">
            <w:pPr>
              <w:spacing w:after="0" w:line="240" w:lineRule="auto"/>
              <w:jc w:val="center"/>
              <w:rPr>
                <w:rFonts w:ascii="Calibri" w:eastAsia="Calibri" w:hAnsi="Calibri" w:cs="Calibri"/>
                <w:color w:val="000000"/>
                <w:sz w:val="20"/>
                <w:szCs w:val="20"/>
                <w:lang w:val="en-CA"/>
              </w:rPr>
            </w:pPr>
            <w:r w:rsidRPr="005E3C0E">
              <w:rPr>
                <w:rFonts w:ascii="Calibri" w:eastAsia="Calibri" w:hAnsi="Calibri" w:cs="Calibri"/>
                <w:color w:val="000000"/>
                <w:sz w:val="20"/>
                <w:szCs w:val="20"/>
                <w:lang w:val="en-CA"/>
              </w:rPr>
              <w:t>1.04 - 1.05</w:t>
            </w:r>
          </w:p>
        </w:tc>
      </w:tr>
      <w:tr w:rsidR="005E3C0E" w:rsidRPr="005E3C0E" w14:paraId="596C10C3" w14:textId="77777777" w:rsidTr="00646802">
        <w:trPr>
          <w:trHeight w:val="454"/>
        </w:trPr>
        <w:tc>
          <w:tcPr>
            <w:tcW w:w="10067" w:type="dxa"/>
            <w:gridSpan w:val="5"/>
            <w:tcBorders>
              <w:top w:val="single" w:sz="4" w:space="0" w:color="auto"/>
            </w:tcBorders>
            <w:shd w:val="clear" w:color="auto" w:fill="auto"/>
          </w:tcPr>
          <w:p w14:paraId="4330A76D" w14:textId="0205E795"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i/>
                <w:sz w:val="18"/>
                <w:szCs w:val="18"/>
                <w:lang w:val="en-US"/>
              </w:rPr>
              <w:t>Notes.</w:t>
            </w:r>
            <w:r w:rsidRPr="005E3C0E">
              <w:rPr>
                <w:rFonts w:ascii="Calibri" w:eastAsia="Batang" w:hAnsi="Calibri" w:cs="Calibri"/>
                <w:sz w:val="18"/>
                <w:szCs w:val="18"/>
                <w:lang w:val="en-US"/>
              </w:rPr>
              <w:t xml:space="preserve"> Model 1 predicted AUD treatment status and model 2 predicted sample origin (primary care vs. specialized care). Both models controlled for age and country influences and excluded patients reporting less than 10g daily ethanol intake on average (i.e. 1 standard drink) in the past year. In total, </w:t>
            </w:r>
            <w:r w:rsidRPr="001333EE">
              <w:rPr>
                <w:rFonts w:ascii="Calibri" w:eastAsia="Batang" w:hAnsi="Calibri" w:cs="Calibri"/>
                <w:sz w:val="18"/>
                <w:szCs w:val="18"/>
                <w:lang w:val="en-US"/>
              </w:rPr>
              <w:t>336 female and 461 male</w:t>
            </w:r>
            <w:r w:rsidRPr="005E3C0E">
              <w:rPr>
                <w:rFonts w:ascii="Calibri" w:eastAsia="Batang" w:hAnsi="Calibri" w:cs="Calibri"/>
                <w:sz w:val="18"/>
                <w:szCs w:val="18"/>
                <w:lang w:val="en-US"/>
              </w:rPr>
              <w:t xml:space="preserve"> patients were excluded.</w:t>
            </w:r>
          </w:p>
          <w:p w14:paraId="3C93CEF9" w14:textId="501F7B99"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For model 1a and 2a all measures were included and the five most predictive variables (largest t-value) are marked bold. Model 1b and 2b included the most predictive variables (as being found in model 1a) from each domain (social disintegration, alcohol, mental and somatic comorbidity and functioning). Regarding social disintegration, unemployment was found to be the most important factor in model 1 and marital status in model 2.</w:t>
            </w:r>
          </w:p>
          <w:p w14:paraId="0D780026" w14:textId="77777777" w:rsidR="005E3C0E" w:rsidRPr="005E3C0E" w:rsidRDefault="005E3C0E" w:rsidP="00C474B3">
            <w:pPr>
              <w:spacing w:after="0" w:line="240" w:lineRule="auto"/>
              <w:rPr>
                <w:rFonts w:ascii="Calibri" w:eastAsia="Batang" w:hAnsi="Calibri" w:cs="Calibri"/>
                <w:sz w:val="18"/>
                <w:szCs w:val="18"/>
                <w:lang w:val="en-US"/>
              </w:rPr>
            </w:pPr>
            <w:r w:rsidRPr="005E3C0E">
              <w:rPr>
                <w:rFonts w:ascii="Calibri" w:eastAsia="Batang" w:hAnsi="Calibri" w:cs="Calibri"/>
                <w:sz w:val="18"/>
                <w:szCs w:val="18"/>
                <w:lang w:val="en-US"/>
              </w:rPr>
              <w:t>WHODAS H2 = Number of days of being unable to carry out usual activities or work due to any health condition.</w:t>
            </w:r>
          </w:p>
          <w:p w14:paraId="4FAA758A" w14:textId="77777777" w:rsidR="005E3C0E" w:rsidRPr="005E3C0E" w:rsidRDefault="005E3C0E" w:rsidP="00C474B3">
            <w:pPr>
              <w:spacing w:after="0" w:line="240" w:lineRule="auto"/>
              <w:rPr>
                <w:rFonts w:ascii="Calibri" w:eastAsia="Batang" w:hAnsi="Calibri" w:cs="Calibri"/>
                <w:i/>
                <w:sz w:val="18"/>
                <w:szCs w:val="18"/>
                <w:lang w:val="en-US"/>
              </w:rPr>
            </w:pPr>
            <w:r w:rsidRPr="005E3C0E">
              <w:rPr>
                <w:rFonts w:ascii="Calibri" w:eastAsia="Batang" w:hAnsi="Calibri" w:cs="Calibri"/>
                <w:sz w:val="18"/>
                <w:szCs w:val="18"/>
                <w:vertAlign w:val="superscript"/>
                <w:lang w:val="en-US"/>
              </w:rPr>
              <w:t>a</w:t>
            </w:r>
            <w:r w:rsidRPr="005E3C0E">
              <w:rPr>
                <w:rFonts w:ascii="Calibri" w:eastAsia="Batang" w:hAnsi="Calibri" w:cs="Calibri"/>
                <w:sz w:val="18"/>
                <w:szCs w:val="18"/>
                <w:lang w:val="en-US"/>
              </w:rPr>
              <w:t xml:space="preserve"> p-value &lt; 0.01</w:t>
            </w:r>
          </w:p>
        </w:tc>
      </w:tr>
    </w:tbl>
    <w:p w14:paraId="21CBFCAE" w14:textId="77777777" w:rsidR="005E3C0E" w:rsidRPr="005E3C0E" w:rsidRDefault="005E3C0E" w:rsidP="005E3C0E">
      <w:pPr>
        <w:spacing w:line="480" w:lineRule="auto"/>
        <w:rPr>
          <w:rFonts w:ascii="Calibri" w:eastAsia="Calibri" w:hAnsi="Calibri" w:cs="Tunga"/>
          <w:lang w:val="en-CA"/>
        </w:rPr>
      </w:pPr>
    </w:p>
    <w:p w14:paraId="3E8CDC18" w14:textId="77777777" w:rsidR="00EB4F5F" w:rsidRDefault="00EB4F5F" w:rsidP="005E3C0E">
      <w:pPr>
        <w:spacing w:line="480" w:lineRule="auto"/>
        <w:rPr>
          <w:rFonts w:ascii="Calibri" w:eastAsia="MS Gothic" w:hAnsi="Calibri" w:cs="Tunga"/>
          <w:b/>
          <w:bCs/>
          <w:color w:val="365F91"/>
          <w:sz w:val="26"/>
          <w:szCs w:val="26"/>
          <w:lang w:val="en-CA"/>
        </w:rPr>
      </w:pPr>
    </w:p>
    <w:p w14:paraId="072E036E" w14:textId="77777777" w:rsidR="00EB4F5F" w:rsidRDefault="00EB4F5F">
      <w:pPr>
        <w:rPr>
          <w:rFonts w:ascii="Calibri" w:eastAsia="MS Gothic" w:hAnsi="Calibri" w:cs="Tunga"/>
          <w:b/>
          <w:bCs/>
          <w:color w:val="365F91"/>
          <w:sz w:val="26"/>
          <w:szCs w:val="26"/>
          <w:lang w:val="en-CA"/>
        </w:rPr>
      </w:pPr>
      <w:r>
        <w:rPr>
          <w:rFonts w:ascii="Calibri" w:eastAsia="MS Gothic" w:hAnsi="Calibri" w:cs="Tunga"/>
          <w:b/>
          <w:bCs/>
          <w:color w:val="365F91"/>
          <w:sz w:val="26"/>
          <w:szCs w:val="26"/>
          <w:lang w:val="en-CA"/>
        </w:rPr>
        <w:br w:type="page"/>
      </w:r>
    </w:p>
    <w:p w14:paraId="29A97202" w14:textId="1E463A0F" w:rsidR="005E3C0E" w:rsidRDefault="007928FD" w:rsidP="005E3C0E">
      <w:pPr>
        <w:spacing w:line="480" w:lineRule="auto"/>
        <w:rPr>
          <w:rFonts w:ascii="Calibri" w:eastAsia="MS Gothic" w:hAnsi="Calibri" w:cs="Tunga"/>
          <w:b/>
          <w:bCs/>
          <w:color w:val="365F91"/>
          <w:sz w:val="26"/>
          <w:szCs w:val="26"/>
          <w:lang w:val="en-CA"/>
        </w:rPr>
      </w:pPr>
      <w:r w:rsidRPr="00F8104F">
        <w:rPr>
          <w:rFonts w:ascii="Calibri" w:eastAsia="MS Gothic" w:hAnsi="Calibri" w:cs="Tunga"/>
          <w:b/>
          <w:bCs/>
          <w:color w:val="365F91"/>
          <w:sz w:val="26"/>
          <w:szCs w:val="26"/>
          <w:lang w:val="en-CA"/>
        </w:rPr>
        <w:lastRenderedPageBreak/>
        <w:t>Web Figures</w:t>
      </w:r>
    </w:p>
    <w:p w14:paraId="340CB347" w14:textId="04CC17E1" w:rsidR="005D3267" w:rsidRDefault="005D3267" w:rsidP="005D3267">
      <w:pPr>
        <w:rPr>
          <w:lang w:val="en-US"/>
        </w:rPr>
      </w:pPr>
      <w:r>
        <w:rPr>
          <w:lang w:val="en-CA"/>
        </w:rPr>
        <w:t xml:space="preserve">The following figures are </w:t>
      </w:r>
      <w:r w:rsidR="00826714">
        <w:rPr>
          <w:lang w:val="en-CA"/>
        </w:rPr>
        <w:t xml:space="preserve">forest plots </w:t>
      </w:r>
      <w:r>
        <w:rPr>
          <w:lang w:val="en-CA"/>
        </w:rPr>
        <w:t xml:space="preserve">from meta-analyses </w:t>
      </w:r>
      <w:r w:rsidR="00A85800">
        <w:rPr>
          <w:lang w:val="en-CA"/>
        </w:rPr>
        <w:t>conducted</w:t>
      </w:r>
      <w:r>
        <w:rPr>
          <w:lang w:val="en-CA"/>
        </w:rPr>
        <w:t xml:space="preserve"> to test for heterogeneity of each predictor in the two simple models (1b and 2b) across the observed countries</w:t>
      </w:r>
      <w:r w:rsidR="00915BF7">
        <w:rPr>
          <w:lang w:val="en-CA"/>
        </w:rPr>
        <w:t xml:space="preserve"> (for a description see manuscript)</w:t>
      </w:r>
      <w:r>
        <w:rPr>
          <w:lang w:val="en-CA"/>
        </w:rPr>
        <w:t xml:space="preserve">. </w:t>
      </w:r>
      <w:r w:rsidRPr="005D3267">
        <w:rPr>
          <w:lang w:val="en-US"/>
        </w:rPr>
        <w:t>Heterogeneity analyses were only computed for countries where the assessed samples represented the respective target outcomes (model 1</w:t>
      </w:r>
      <w:r w:rsidR="00A85800">
        <w:rPr>
          <w:lang w:val="en-US"/>
        </w:rPr>
        <w:t>b</w:t>
      </w:r>
      <w:r w:rsidRPr="005D3267">
        <w:rPr>
          <w:lang w:val="en-US"/>
        </w:rPr>
        <w:t>: untreated vs. treated patients; model 2</w:t>
      </w:r>
      <w:r w:rsidR="00A85800">
        <w:rPr>
          <w:lang w:val="en-US"/>
        </w:rPr>
        <w:t>b</w:t>
      </w:r>
      <w:r w:rsidRPr="005D3267">
        <w:rPr>
          <w:lang w:val="en-US"/>
        </w:rPr>
        <w:t>: PC vs. SC patients).  For model 1b (predicting treatment status), we excluded Austria and France because there were no untreated patients assessed.  For model 2b (predicting sample origin), we excluded Austria, France (no PC sample assessed) and Poland.  In Poland, no health variables have been assessed in the Polish SC sample, therefore all Polish SC cases were excluded due to missing values in all four models.  Consequently, heterogeneity analyses including the Polish sample were carried out for model 1b (within the PC sample), but not for model 2.</w:t>
      </w:r>
      <w:r w:rsidR="00915BF7">
        <w:rPr>
          <w:lang w:val="en-US"/>
        </w:rPr>
        <w:t xml:space="preserve"> Please also note, that </w:t>
      </w:r>
      <w:r w:rsidR="00FC2873">
        <w:rPr>
          <w:lang w:val="en-US"/>
        </w:rPr>
        <w:t>because of these missing values</w:t>
      </w:r>
      <w:r w:rsidR="006B3474">
        <w:rPr>
          <w:lang w:val="en-US"/>
        </w:rPr>
        <w:t>, certain variables</w:t>
      </w:r>
      <w:r w:rsidR="00910D5C">
        <w:rPr>
          <w:lang w:val="en-US"/>
        </w:rPr>
        <w:t xml:space="preserve"> (anxiety)</w:t>
      </w:r>
      <w:r w:rsidR="006B3474">
        <w:rPr>
          <w:lang w:val="en-US"/>
        </w:rPr>
        <w:t xml:space="preserve"> were dropped in the </w:t>
      </w:r>
      <w:r w:rsidR="007C1F2E">
        <w:rPr>
          <w:lang w:val="en-US"/>
        </w:rPr>
        <w:t>Polish</w:t>
      </w:r>
      <w:r w:rsidR="006B3474">
        <w:rPr>
          <w:lang w:val="en-US"/>
        </w:rPr>
        <w:t xml:space="preserve"> analysis</w:t>
      </w:r>
      <w:r w:rsidR="00117F41">
        <w:rPr>
          <w:lang w:val="en-US"/>
        </w:rPr>
        <w:t xml:space="preserve"> of model 1b.</w:t>
      </w:r>
    </w:p>
    <w:p w14:paraId="486FB5B6" w14:textId="28CB1CB9" w:rsidR="00826714" w:rsidRPr="00F8104F" w:rsidRDefault="000906F4" w:rsidP="005D3267">
      <w:pPr>
        <w:rPr>
          <w:lang w:val="en-CA"/>
        </w:rPr>
      </w:pPr>
      <w:r>
        <w:rPr>
          <w:lang w:val="en-US"/>
        </w:rPr>
        <w:t xml:space="preserve">They are ordered by model, </w:t>
      </w:r>
      <w:r w:rsidR="00826714">
        <w:rPr>
          <w:lang w:val="en-US"/>
        </w:rPr>
        <w:t xml:space="preserve">overall </w:t>
      </w:r>
      <w:r>
        <w:rPr>
          <w:lang w:val="en-US"/>
        </w:rPr>
        <w:t>effects, a</w:t>
      </w:r>
      <w:r w:rsidR="00F13377">
        <w:rPr>
          <w:lang w:val="en-US"/>
        </w:rPr>
        <w:t>nd sex-</w:t>
      </w:r>
      <w:r>
        <w:rPr>
          <w:lang w:val="en-US"/>
        </w:rPr>
        <w:t>specific effects.</w:t>
      </w:r>
    </w:p>
    <w:p w14:paraId="43AFC043" w14:textId="77777777" w:rsidR="00826714" w:rsidRDefault="00826714">
      <w:pPr>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br w:type="page"/>
      </w:r>
    </w:p>
    <w:p w14:paraId="6487858D" w14:textId="1BC7C4F7" w:rsidR="00F8104F" w:rsidRPr="00CD4CF7" w:rsidRDefault="007928FD" w:rsidP="005E3C0E">
      <w:pPr>
        <w:spacing w:line="480" w:lineRule="auto"/>
        <w:rPr>
          <w:rFonts w:ascii="Calibri" w:eastAsia="MS Gothic" w:hAnsi="Calibri" w:cs="Tunga"/>
          <w:b/>
          <w:bCs/>
          <w:color w:val="365F91"/>
          <w:sz w:val="20"/>
          <w:szCs w:val="20"/>
          <w:lang w:val="en-CA"/>
        </w:rPr>
      </w:pPr>
      <w:r w:rsidRPr="00CD4CF7">
        <w:rPr>
          <w:rFonts w:ascii="Calibri" w:eastAsia="MS Gothic" w:hAnsi="Calibri" w:cs="Tunga"/>
          <w:b/>
          <w:bCs/>
          <w:color w:val="365F91"/>
          <w:sz w:val="20"/>
          <w:szCs w:val="20"/>
          <w:lang w:val="en-CA"/>
        </w:rPr>
        <w:lastRenderedPageBreak/>
        <w:t>Web Figure 1</w:t>
      </w:r>
      <w:r w:rsidR="00F8104F" w:rsidRPr="00CD4CF7">
        <w:rPr>
          <w:rFonts w:ascii="Calibri" w:eastAsia="MS Gothic" w:hAnsi="Calibri" w:cs="Tunga"/>
          <w:b/>
          <w:bCs/>
          <w:color w:val="365F91"/>
          <w:sz w:val="20"/>
          <w:szCs w:val="20"/>
          <w:lang w:val="en-CA"/>
        </w:rPr>
        <w:t>:</w:t>
      </w:r>
      <w:r w:rsidR="00CD4CF7">
        <w:rPr>
          <w:rFonts w:ascii="Calibri" w:eastAsia="MS Gothic" w:hAnsi="Calibri" w:cs="Tunga"/>
          <w:b/>
          <w:bCs/>
          <w:color w:val="365F91"/>
          <w:sz w:val="20"/>
          <w:szCs w:val="20"/>
          <w:lang w:val="en-CA"/>
        </w:rPr>
        <w:t xml:space="preserve"> </w:t>
      </w:r>
      <w:r w:rsidR="00C300A9" w:rsidRPr="00CD4CF7">
        <w:rPr>
          <w:rFonts w:ascii="Calibri" w:eastAsia="MS Gothic" w:hAnsi="Calibri" w:cs="Tunga"/>
          <w:b/>
          <w:bCs/>
          <w:color w:val="365F91"/>
          <w:sz w:val="20"/>
          <w:szCs w:val="20"/>
          <w:lang w:val="en-CA"/>
        </w:rPr>
        <w:t>Forest plot of meta</w:t>
      </w:r>
      <w:r w:rsidR="00FC2873">
        <w:rPr>
          <w:rFonts w:ascii="Calibri" w:eastAsia="MS Gothic" w:hAnsi="Calibri" w:cs="Tunga"/>
          <w:b/>
          <w:bCs/>
          <w:color w:val="365F91"/>
          <w:sz w:val="20"/>
          <w:szCs w:val="20"/>
          <w:lang w:val="en-CA"/>
        </w:rPr>
        <w:t>-</w:t>
      </w:r>
      <w:bookmarkStart w:id="0" w:name="_GoBack"/>
      <w:bookmarkEnd w:id="0"/>
      <w:r w:rsidR="00C300A9" w:rsidRPr="00CD4CF7">
        <w:rPr>
          <w:rFonts w:ascii="Calibri" w:eastAsia="MS Gothic" w:hAnsi="Calibri" w:cs="Tunga"/>
          <w:b/>
          <w:bCs/>
          <w:color w:val="365F91"/>
          <w:sz w:val="20"/>
          <w:szCs w:val="20"/>
          <w:lang w:val="en-CA"/>
        </w:rPr>
        <w:t>analysis on country-specific logits on treatment prediction (</w:t>
      </w:r>
      <w:r w:rsidR="00A85800">
        <w:rPr>
          <w:rFonts w:ascii="Calibri" w:eastAsia="MS Gothic" w:hAnsi="Calibri" w:cs="Tunga"/>
          <w:b/>
          <w:bCs/>
          <w:color w:val="365F91"/>
          <w:sz w:val="20"/>
          <w:szCs w:val="20"/>
          <w:lang w:val="en-CA"/>
        </w:rPr>
        <w:t>model 1b</w:t>
      </w:r>
      <w:r w:rsidR="00C300A9" w:rsidRPr="00CD4CF7">
        <w:rPr>
          <w:rFonts w:ascii="Calibri" w:eastAsia="MS Gothic" w:hAnsi="Calibri" w:cs="Tunga"/>
          <w:b/>
          <w:bCs/>
          <w:color w:val="365F91"/>
          <w:sz w:val="20"/>
          <w:szCs w:val="20"/>
          <w:lang w:val="en-CA"/>
        </w:rPr>
        <w:t>): heterogeneity of ‘unemployment’</w:t>
      </w:r>
    </w:p>
    <w:p w14:paraId="3E1B4F5C" w14:textId="77777777" w:rsidR="00F8104F" w:rsidRDefault="003F6B0E" w:rsidP="003F6B0E">
      <w:pPr>
        <w:spacing w:line="480" w:lineRule="auto"/>
        <w:jc w:val="center"/>
        <w:rPr>
          <w:rFonts w:ascii="Calibri" w:eastAsia="MS Gothic" w:hAnsi="Calibri" w:cs="Tunga"/>
          <w:b/>
          <w:bCs/>
          <w:color w:val="365F91"/>
          <w:sz w:val="28"/>
          <w:szCs w:val="28"/>
          <w:lang w:val="en-CA"/>
        </w:rPr>
      </w:pPr>
      <w:r>
        <w:rPr>
          <w:rFonts w:ascii="Calibri" w:eastAsia="MS Gothic" w:hAnsi="Calibri" w:cs="Tunga"/>
          <w:b/>
          <w:bCs/>
          <w:noProof/>
          <w:color w:val="365F91"/>
          <w:sz w:val="20"/>
          <w:szCs w:val="28"/>
          <w:lang w:val="en-US"/>
        </w:rPr>
        <w:drawing>
          <wp:inline distT="0" distB="0" distL="0" distR="0" wp14:anchorId="21B0D3DC" wp14:editId="689444D4">
            <wp:extent cx="4228435" cy="3006437"/>
            <wp:effectExtent l="0" t="0" r="1270" b="3810"/>
            <wp:docPr id="1" name="Grafik 1" descr="C:\Users\brokoll\Documents\APC\OUTPUT_Publications\2_EP_Treatment prediction_paper\EP\revision\forestplot_model1_un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koll\Documents\APC\OUTPUT_Publications\2_EP_Treatment prediction_paper\EP\revision\forestplot_model1_unemploymen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56228" cy="3026198"/>
                    </a:xfrm>
                    <a:prstGeom prst="rect">
                      <a:avLst/>
                    </a:prstGeom>
                    <a:noFill/>
                    <a:ln>
                      <a:noFill/>
                    </a:ln>
                  </pic:spPr>
                </pic:pic>
              </a:graphicData>
            </a:graphic>
          </wp:inline>
        </w:drawing>
      </w:r>
    </w:p>
    <w:p w14:paraId="19F569C7" w14:textId="78498671" w:rsidR="00440DAE" w:rsidRPr="00CD4CF7" w:rsidRDefault="00A064DD" w:rsidP="00440DAE">
      <w:pPr>
        <w:spacing w:line="480" w:lineRule="auto"/>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t>Web Figure 2</w:t>
      </w:r>
      <w:r w:rsidR="00440DAE" w:rsidRPr="00CD4CF7">
        <w:rPr>
          <w:rFonts w:ascii="Calibri" w:eastAsia="MS Gothic" w:hAnsi="Calibri" w:cs="Tunga"/>
          <w:b/>
          <w:bCs/>
          <w:color w:val="365F91"/>
          <w:sz w:val="20"/>
          <w:szCs w:val="20"/>
          <w:lang w:val="en-CA"/>
        </w:rPr>
        <w:t>:</w:t>
      </w:r>
      <w:r w:rsidR="00440DAE">
        <w:rPr>
          <w:rFonts w:ascii="Calibri" w:eastAsia="MS Gothic" w:hAnsi="Calibri" w:cs="Tunga"/>
          <w:b/>
          <w:bCs/>
          <w:color w:val="365F91"/>
          <w:sz w:val="20"/>
          <w:szCs w:val="20"/>
          <w:lang w:val="en-CA"/>
        </w:rPr>
        <w:t xml:space="preserve"> </w:t>
      </w:r>
      <w:r w:rsidR="00440DAE" w:rsidRPr="00CD4CF7">
        <w:rPr>
          <w:rFonts w:ascii="Calibri" w:eastAsia="MS Gothic" w:hAnsi="Calibri" w:cs="Tunga"/>
          <w:b/>
          <w:bCs/>
          <w:color w:val="365F91"/>
          <w:sz w:val="20"/>
          <w:szCs w:val="20"/>
          <w:lang w:val="en-CA"/>
        </w:rPr>
        <w:t xml:space="preserve">Forest plot of </w:t>
      </w:r>
      <w:r w:rsidR="00FC2873" w:rsidRPr="00CD4CF7">
        <w:rPr>
          <w:rFonts w:ascii="Calibri" w:eastAsia="MS Gothic" w:hAnsi="Calibri" w:cs="Tunga"/>
          <w:b/>
          <w:bCs/>
          <w:color w:val="365F91"/>
          <w:sz w:val="20"/>
          <w:szCs w:val="20"/>
          <w:lang w:val="en-CA"/>
        </w:rPr>
        <w:t>meta-analysis</w:t>
      </w:r>
      <w:r w:rsidR="00440DAE" w:rsidRPr="00CD4CF7">
        <w:rPr>
          <w:rFonts w:ascii="Calibri" w:eastAsia="MS Gothic" w:hAnsi="Calibri" w:cs="Tunga"/>
          <w:b/>
          <w:bCs/>
          <w:color w:val="365F91"/>
          <w:sz w:val="20"/>
          <w:szCs w:val="20"/>
          <w:lang w:val="en-CA"/>
        </w:rPr>
        <w:t xml:space="preserve"> on country-specific logits on treatment prediction (</w:t>
      </w:r>
      <w:r w:rsidR="00440DAE">
        <w:rPr>
          <w:rFonts w:ascii="Calibri" w:eastAsia="MS Gothic" w:hAnsi="Calibri" w:cs="Tunga"/>
          <w:b/>
          <w:bCs/>
          <w:color w:val="365F91"/>
          <w:sz w:val="20"/>
          <w:szCs w:val="20"/>
          <w:lang w:val="en-CA"/>
        </w:rPr>
        <w:t>model 1b</w:t>
      </w:r>
      <w:r w:rsidR="00440DAE" w:rsidRPr="00CD4CF7">
        <w:rPr>
          <w:rFonts w:ascii="Calibri" w:eastAsia="MS Gothic" w:hAnsi="Calibri" w:cs="Tunga"/>
          <w:b/>
          <w:bCs/>
          <w:color w:val="365F91"/>
          <w:sz w:val="20"/>
          <w:szCs w:val="20"/>
          <w:lang w:val="en-CA"/>
        </w:rPr>
        <w:t>): heterogeneity of ‘unemployment’</w:t>
      </w:r>
      <w:r w:rsidR="00440DAE">
        <w:rPr>
          <w:rFonts w:ascii="Calibri" w:eastAsia="MS Gothic" w:hAnsi="Calibri" w:cs="Tunga"/>
          <w:b/>
          <w:bCs/>
          <w:color w:val="365F91"/>
          <w:sz w:val="20"/>
          <w:szCs w:val="20"/>
          <w:lang w:val="en-CA"/>
        </w:rPr>
        <w:t xml:space="preserve"> – females only</w:t>
      </w:r>
    </w:p>
    <w:p w14:paraId="1C8D2ABB" w14:textId="77777777" w:rsidR="00A064DD" w:rsidRDefault="00A064DD" w:rsidP="00A064DD">
      <w:pPr>
        <w:spacing w:line="480" w:lineRule="auto"/>
        <w:jc w:val="center"/>
        <w:rPr>
          <w:rFonts w:ascii="Calibri" w:eastAsia="MS Gothic" w:hAnsi="Calibri" w:cs="Tunga"/>
          <w:b/>
          <w:bCs/>
          <w:color w:val="365F91"/>
          <w:sz w:val="28"/>
          <w:szCs w:val="28"/>
          <w:lang w:val="en-CA"/>
        </w:rPr>
      </w:pPr>
      <w:r>
        <w:rPr>
          <w:rFonts w:ascii="Calibri" w:eastAsia="MS Gothic" w:hAnsi="Calibri" w:cs="Tunga"/>
          <w:b/>
          <w:bCs/>
          <w:noProof/>
          <w:color w:val="365F91"/>
          <w:sz w:val="28"/>
          <w:szCs w:val="28"/>
          <w:lang w:val="en-US"/>
        </w:rPr>
        <w:drawing>
          <wp:inline distT="0" distB="0" distL="0" distR="0" wp14:anchorId="71C2CCD8" wp14:editId="0B66881C">
            <wp:extent cx="4419600" cy="3059724"/>
            <wp:effectExtent l="0" t="0" r="0" b="7620"/>
            <wp:docPr id="11" name="Grafik 11" descr="C:\Users\brokoll\Documents\APC\OUTPUT_Publications\2_EP_Treatment prediction_paper\EP\revision\forestplot_model1_unemployment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koll\Documents\APC\OUTPUT_Publications\2_EP_Treatment prediction_paper\EP\revision\forestplot_model1_unemployment_femal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6896" cy="3071698"/>
                    </a:xfrm>
                    <a:prstGeom prst="rect">
                      <a:avLst/>
                    </a:prstGeom>
                    <a:noFill/>
                    <a:ln>
                      <a:noFill/>
                    </a:ln>
                  </pic:spPr>
                </pic:pic>
              </a:graphicData>
            </a:graphic>
          </wp:inline>
        </w:drawing>
      </w:r>
    </w:p>
    <w:p w14:paraId="251A9478" w14:textId="652E7E2C" w:rsidR="00A064DD" w:rsidRPr="00CD4CF7" w:rsidRDefault="001D345C" w:rsidP="00A064DD">
      <w:pPr>
        <w:spacing w:line="480" w:lineRule="auto"/>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lastRenderedPageBreak/>
        <w:t>Web Figure 3</w:t>
      </w:r>
      <w:r w:rsidR="00A064DD" w:rsidRPr="00CD4CF7">
        <w:rPr>
          <w:rFonts w:ascii="Calibri" w:eastAsia="MS Gothic" w:hAnsi="Calibri" w:cs="Tunga"/>
          <w:b/>
          <w:bCs/>
          <w:color w:val="365F91"/>
          <w:sz w:val="20"/>
          <w:szCs w:val="20"/>
          <w:lang w:val="en-CA"/>
        </w:rPr>
        <w:t>:</w:t>
      </w:r>
      <w:r w:rsidR="00A064DD">
        <w:rPr>
          <w:rFonts w:ascii="Calibri" w:eastAsia="MS Gothic" w:hAnsi="Calibri" w:cs="Tunga"/>
          <w:b/>
          <w:bCs/>
          <w:color w:val="365F91"/>
          <w:sz w:val="20"/>
          <w:szCs w:val="20"/>
          <w:lang w:val="en-CA"/>
        </w:rPr>
        <w:t xml:space="preserve"> </w:t>
      </w:r>
      <w:r w:rsidR="00A064DD" w:rsidRPr="00CD4CF7">
        <w:rPr>
          <w:rFonts w:ascii="Calibri" w:eastAsia="MS Gothic" w:hAnsi="Calibri" w:cs="Tunga"/>
          <w:b/>
          <w:bCs/>
          <w:color w:val="365F91"/>
          <w:sz w:val="20"/>
          <w:szCs w:val="20"/>
          <w:lang w:val="en-CA"/>
        </w:rPr>
        <w:t xml:space="preserve">Forest plot of </w:t>
      </w:r>
      <w:r w:rsidR="00FC2873" w:rsidRPr="00CD4CF7">
        <w:rPr>
          <w:rFonts w:ascii="Calibri" w:eastAsia="MS Gothic" w:hAnsi="Calibri" w:cs="Tunga"/>
          <w:b/>
          <w:bCs/>
          <w:color w:val="365F91"/>
          <w:sz w:val="20"/>
          <w:szCs w:val="20"/>
          <w:lang w:val="en-CA"/>
        </w:rPr>
        <w:t>meta-analysis</w:t>
      </w:r>
      <w:r w:rsidR="00A064DD" w:rsidRPr="00CD4CF7">
        <w:rPr>
          <w:rFonts w:ascii="Calibri" w:eastAsia="MS Gothic" w:hAnsi="Calibri" w:cs="Tunga"/>
          <w:b/>
          <w:bCs/>
          <w:color w:val="365F91"/>
          <w:sz w:val="20"/>
          <w:szCs w:val="20"/>
          <w:lang w:val="en-CA"/>
        </w:rPr>
        <w:t xml:space="preserve"> on country-specific logits on treatment prediction (</w:t>
      </w:r>
      <w:r w:rsidR="00A064DD">
        <w:rPr>
          <w:rFonts w:ascii="Calibri" w:eastAsia="MS Gothic" w:hAnsi="Calibri" w:cs="Tunga"/>
          <w:b/>
          <w:bCs/>
          <w:color w:val="365F91"/>
          <w:sz w:val="20"/>
          <w:szCs w:val="20"/>
          <w:lang w:val="en-CA"/>
        </w:rPr>
        <w:t>model 1b</w:t>
      </w:r>
      <w:r w:rsidR="00A064DD" w:rsidRPr="00CD4CF7">
        <w:rPr>
          <w:rFonts w:ascii="Calibri" w:eastAsia="MS Gothic" w:hAnsi="Calibri" w:cs="Tunga"/>
          <w:b/>
          <w:bCs/>
          <w:color w:val="365F91"/>
          <w:sz w:val="20"/>
          <w:szCs w:val="20"/>
          <w:lang w:val="en-CA"/>
        </w:rPr>
        <w:t>): heterogeneity of ‘unemployment’</w:t>
      </w:r>
      <w:r w:rsidR="00A064DD">
        <w:rPr>
          <w:rFonts w:ascii="Calibri" w:eastAsia="MS Gothic" w:hAnsi="Calibri" w:cs="Tunga"/>
          <w:b/>
          <w:bCs/>
          <w:color w:val="365F91"/>
          <w:sz w:val="20"/>
          <w:szCs w:val="20"/>
          <w:lang w:val="en-CA"/>
        </w:rPr>
        <w:t xml:space="preserve"> – males only</w:t>
      </w:r>
    </w:p>
    <w:p w14:paraId="6B52AAE9" w14:textId="1B6DB15E" w:rsidR="00440DAE" w:rsidRPr="005E3C0E" w:rsidRDefault="008742C5" w:rsidP="00A064DD">
      <w:pPr>
        <w:spacing w:line="480" w:lineRule="auto"/>
        <w:jc w:val="center"/>
        <w:rPr>
          <w:rFonts w:ascii="Calibri" w:eastAsia="MS Gothic" w:hAnsi="Calibri" w:cs="Tunga"/>
          <w:b/>
          <w:bCs/>
          <w:color w:val="365F91"/>
          <w:sz w:val="28"/>
          <w:szCs w:val="28"/>
          <w:lang w:val="en-CA"/>
        </w:rPr>
      </w:pPr>
      <w:r>
        <w:rPr>
          <w:rFonts w:ascii="Calibri" w:eastAsia="MS Gothic" w:hAnsi="Calibri" w:cs="Tunga"/>
          <w:b/>
          <w:bCs/>
          <w:noProof/>
          <w:color w:val="365F91"/>
          <w:sz w:val="28"/>
          <w:szCs w:val="28"/>
          <w:lang w:val="en-US"/>
        </w:rPr>
        <w:drawing>
          <wp:inline distT="0" distB="0" distL="0" distR="0" wp14:anchorId="201FE856" wp14:editId="1ABD4516">
            <wp:extent cx="4502727" cy="3117273"/>
            <wp:effectExtent l="0" t="0" r="0" b="6985"/>
            <wp:docPr id="15" name="Grafik 15" descr="C:\Users\brokoll\Documents\APC\OUTPUT_Publications\2_EP_Treatment prediction_paper\EP\revision\forestplot_model1_unemployment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koll\Documents\APC\OUTPUT_Publications\2_EP_Treatment prediction_paper\EP\revision\forestplot_model1_unemployment_ma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179" cy="3125202"/>
                    </a:xfrm>
                    <a:prstGeom prst="rect">
                      <a:avLst/>
                    </a:prstGeom>
                    <a:noFill/>
                    <a:ln>
                      <a:noFill/>
                    </a:ln>
                  </pic:spPr>
                </pic:pic>
              </a:graphicData>
            </a:graphic>
          </wp:inline>
        </w:drawing>
      </w:r>
    </w:p>
    <w:p w14:paraId="38C04DCB" w14:textId="1F8E5185" w:rsidR="00C5148C" w:rsidRDefault="001D345C" w:rsidP="00C5148C">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8"/>
          <w:lang w:val="en-CA"/>
        </w:rPr>
        <w:t>Web Figure 4</w:t>
      </w:r>
      <w:r w:rsidR="00CD4CF7" w:rsidRPr="00CD4CF7">
        <w:rPr>
          <w:rFonts w:ascii="Calibri" w:eastAsia="MS Gothic" w:hAnsi="Calibri" w:cs="Tunga"/>
          <w:b/>
          <w:bCs/>
          <w:color w:val="365F91"/>
          <w:sz w:val="20"/>
          <w:szCs w:val="28"/>
          <w:lang w:val="en-CA"/>
        </w:rPr>
        <w:t xml:space="preserve">: </w:t>
      </w:r>
      <w:r w:rsidR="00C5148C"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5148C" w:rsidRPr="00C5148C">
        <w:rPr>
          <w:rFonts w:ascii="Calibri" w:eastAsia="MS Gothic" w:hAnsi="Calibri" w:cs="Tunga"/>
          <w:b/>
          <w:bCs/>
          <w:color w:val="365F91"/>
          <w:sz w:val="20"/>
          <w:szCs w:val="28"/>
          <w:lang w:val="en-CA"/>
        </w:rPr>
        <w:t xml:space="preserve"> on country-specific logits on treatment prediction (</w:t>
      </w:r>
      <w:r w:rsidR="00A85800">
        <w:rPr>
          <w:rFonts w:ascii="Calibri" w:eastAsia="MS Gothic" w:hAnsi="Calibri" w:cs="Tunga"/>
          <w:b/>
          <w:bCs/>
          <w:color w:val="365F91"/>
          <w:sz w:val="20"/>
          <w:szCs w:val="28"/>
          <w:lang w:val="en-CA"/>
        </w:rPr>
        <w:t>model 1b</w:t>
      </w:r>
      <w:r w:rsidR="00C5148C" w:rsidRPr="00C5148C">
        <w:rPr>
          <w:rFonts w:ascii="Calibri" w:eastAsia="MS Gothic" w:hAnsi="Calibri" w:cs="Tunga"/>
          <w:b/>
          <w:bCs/>
          <w:color w:val="365F91"/>
          <w:sz w:val="20"/>
          <w:szCs w:val="28"/>
          <w:lang w:val="en-CA"/>
        </w:rPr>
        <w:t>): heterogeneity of ‘</w:t>
      </w:r>
      <w:r w:rsidR="00C5148C">
        <w:rPr>
          <w:rFonts w:ascii="Calibri" w:eastAsia="MS Gothic" w:hAnsi="Calibri" w:cs="Tunga"/>
          <w:b/>
          <w:bCs/>
          <w:color w:val="365F91"/>
          <w:sz w:val="20"/>
          <w:szCs w:val="28"/>
          <w:lang w:val="en-CA"/>
        </w:rPr>
        <w:t>liver problems</w:t>
      </w:r>
      <w:r w:rsidR="00C5148C" w:rsidRPr="00C5148C">
        <w:rPr>
          <w:rFonts w:ascii="Calibri" w:eastAsia="MS Gothic" w:hAnsi="Calibri" w:cs="Tunga"/>
          <w:b/>
          <w:bCs/>
          <w:color w:val="365F91"/>
          <w:sz w:val="20"/>
          <w:szCs w:val="28"/>
          <w:lang w:val="en-CA"/>
        </w:rPr>
        <w:t>’</w:t>
      </w:r>
    </w:p>
    <w:p w14:paraId="447548A0" w14:textId="77777777" w:rsidR="003F6B0E" w:rsidRDefault="003F6B0E" w:rsidP="003F6B0E">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2F5E5CF8" wp14:editId="7D2C92C3">
            <wp:extent cx="4320408" cy="3082636"/>
            <wp:effectExtent l="0" t="0" r="4445" b="3810"/>
            <wp:docPr id="2" name="Grafik 2" descr="C:\Users\brokoll\Documents\APC\OUTPUT_Publications\2_EP_Treatment prediction_paper\EP\revision\forestplot_model1_liver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koll\Documents\APC\OUTPUT_Publications\2_EP_Treatment prediction_paper\EP\revision\forestplot_model1_liverproblem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9866" cy="3096520"/>
                    </a:xfrm>
                    <a:prstGeom prst="rect">
                      <a:avLst/>
                    </a:prstGeom>
                    <a:noFill/>
                    <a:ln>
                      <a:noFill/>
                    </a:ln>
                  </pic:spPr>
                </pic:pic>
              </a:graphicData>
            </a:graphic>
          </wp:inline>
        </w:drawing>
      </w:r>
    </w:p>
    <w:p w14:paraId="21106D09" w14:textId="154B355C" w:rsidR="003E15D6" w:rsidRDefault="003E15D6" w:rsidP="003E15D6">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8"/>
          <w:lang w:val="en-CA"/>
        </w:rPr>
        <w:lastRenderedPageBreak/>
        <w:t>Web Figure 5</w:t>
      </w:r>
      <w:r w:rsidRPr="00CD4CF7">
        <w:rPr>
          <w:rFonts w:ascii="Calibri" w:eastAsia="MS Gothic" w:hAnsi="Calibri" w:cs="Tunga"/>
          <w:b/>
          <w:bCs/>
          <w:color w:val="365F91"/>
          <w:sz w:val="20"/>
          <w:szCs w:val="28"/>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treatment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liver problems</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0D1BE835" w14:textId="1FF0717A" w:rsidR="003E15D6" w:rsidRDefault="008742C5" w:rsidP="003F6B0E">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663E092B" wp14:editId="74F2AB22">
            <wp:extent cx="4412672" cy="3054927"/>
            <wp:effectExtent l="0" t="0" r="6985" b="0"/>
            <wp:docPr id="13" name="Grafik 13" descr="C:\Users\brokoll\Documents\APC\OUTPUT_Publications\2_EP_Treatment prediction_paper\EP\revision\forestplot_model1_liverproblems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koll\Documents\APC\OUTPUT_Publications\2_EP_Treatment prediction_paper\EP\revision\forestplot_model1_liverproblems_fema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5024" cy="3056555"/>
                    </a:xfrm>
                    <a:prstGeom prst="rect">
                      <a:avLst/>
                    </a:prstGeom>
                    <a:noFill/>
                    <a:ln>
                      <a:noFill/>
                    </a:ln>
                  </pic:spPr>
                </pic:pic>
              </a:graphicData>
            </a:graphic>
          </wp:inline>
        </w:drawing>
      </w:r>
    </w:p>
    <w:p w14:paraId="7255A06C" w14:textId="2ED66A86" w:rsidR="003E15D6" w:rsidRDefault="003E15D6" w:rsidP="003E15D6">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8"/>
          <w:lang w:val="en-CA"/>
        </w:rPr>
        <w:t>Web Figure 6</w:t>
      </w:r>
      <w:r w:rsidRPr="00CD4CF7">
        <w:rPr>
          <w:rFonts w:ascii="Calibri" w:eastAsia="MS Gothic" w:hAnsi="Calibri" w:cs="Tunga"/>
          <w:b/>
          <w:bCs/>
          <w:color w:val="365F91"/>
          <w:sz w:val="20"/>
          <w:szCs w:val="28"/>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treatment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liver problems</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males only</w:t>
      </w:r>
    </w:p>
    <w:p w14:paraId="0E33BFE6" w14:textId="78D20C17" w:rsidR="003E15D6" w:rsidRPr="00C5148C" w:rsidRDefault="00C86AC7" w:rsidP="003F6B0E">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135F1436" wp14:editId="1ACC491D">
            <wp:extent cx="4274127" cy="2959011"/>
            <wp:effectExtent l="0" t="0" r="0" b="0"/>
            <wp:docPr id="16" name="Grafik 16" descr="C:\Users\brokoll\Documents\APC\OUTPUT_Publications\2_EP_Treatment prediction_paper\EP\revision\forestplot_model1_liverproblems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koll\Documents\APC\OUTPUT_Publications\2_EP_Treatment prediction_paper\EP\revision\forestplot_model1_liverproblems_ma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368" cy="2964716"/>
                    </a:xfrm>
                    <a:prstGeom prst="rect">
                      <a:avLst/>
                    </a:prstGeom>
                    <a:noFill/>
                    <a:ln>
                      <a:noFill/>
                    </a:ln>
                  </pic:spPr>
                </pic:pic>
              </a:graphicData>
            </a:graphic>
          </wp:inline>
        </w:drawing>
      </w:r>
    </w:p>
    <w:p w14:paraId="7DDCDBFE" w14:textId="751C6403" w:rsidR="00C5148C" w:rsidRPr="00C5148C" w:rsidRDefault="00C86AC7" w:rsidP="00C5148C">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Web Figure 7</w:t>
      </w:r>
      <w:r w:rsidR="00CD4CF7" w:rsidRPr="00CD4CF7">
        <w:rPr>
          <w:rFonts w:ascii="Calibri" w:eastAsia="MS Gothic" w:hAnsi="Calibri" w:cs="Tunga"/>
          <w:b/>
          <w:bCs/>
          <w:color w:val="365F91"/>
          <w:sz w:val="20"/>
          <w:szCs w:val="20"/>
          <w:lang w:val="en-CA"/>
        </w:rPr>
        <w:t>:</w:t>
      </w:r>
      <w:r w:rsidR="00CD4CF7">
        <w:rPr>
          <w:rFonts w:ascii="Calibri" w:eastAsia="MS Gothic" w:hAnsi="Calibri" w:cs="Tunga"/>
          <w:b/>
          <w:bCs/>
          <w:color w:val="365F91"/>
          <w:sz w:val="20"/>
          <w:szCs w:val="20"/>
          <w:lang w:val="en-CA"/>
        </w:rPr>
        <w:t xml:space="preserve"> </w:t>
      </w:r>
      <w:r w:rsidR="00C5148C"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5148C" w:rsidRPr="00C5148C">
        <w:rPr>
          <w:rFonts w:ascii="Calibri" w:eastAsia="MS Gothic" w:hAnsi="Calibri" w:cs="Tunga"/>
          <w:b/>
          <w:bCs/>
          <w:color w:val="365F91"/>
          <w:sz w:val="20"/>
          <w:szCs w:val="28"/>
          <w:lang w:val="en-CA"/>
        </w:rPr>
        <w:t xml:space="preserve"> on country-specific logits on treatment prediction (</w:t>
      </w:r>
      <w:r w:rsidR="00A85800">
        <w:rPr>
          <w:rFonts w:ascii="Calibri" w:eastAsia="MS Gothic" w:hAnsi="Calibri" w:cs="Tunga"/>
          <w:b/>
          <w:bCs/>
          <w:color w:val="365F91"/>
          <w:sz w:val="20"/>
          <w:szCs w:val="28"/>
          <w:lang w:val="en-CA"/>
        </w:rPr>
        <w:t>model 1b</w:t>
      </w:r>
      <w:r w:rsidR="00C5148C" w:rsidRPr="00C5148C">
        <w:rPr>
          <w:rFonts w:ascii="Calibri" w:eastAsia="MS Gothic" w:hAnsi="Calibri" w:cs="Tunga"/>
          <w:b/>
          <w:bCs/>
          <w:color w:val="365F91"/>
          <w:sz w:val="20"/>
          <w:szCs w:val="28"/>
          <w:lang w:val="en-CA"/>
        </w:rPr>
        <w:t>): heterogeneity of ‘</w:t>
      </w:r>
      <w:r w:rsidR="00C5148C">
        <w:rPr>
          <w:rFonts w:ascii="Calibri" w:eastAsia="MS Gothic" w:hAnsi="Calibri" w:cs="Tunga"/>
          <w:b/>
          <w:bCs/>
          <w:color w:val="365F91"/>
          <w:sz w:val="20"/>
          <w:szCs w:val="28"/>
          <w:lang w:val="en-CA"/>
        </w:rPr>
        <w:t>anxiety</w:t>
      </w:r>
      <w:r w:rsidR="00C5148C" w:rsidRPr="00C5148C">
        <w:rPr>
          <w:rFonts w:ascii="Calibri" w:eastAsia="MS Gothic" w:hAnsi="Calibri" w:cs="Tunga"/>
          <w:b/>
          <w:bCs/>
          <w:color w:val="365F91"/>
          <w:sz w:val="20"/>
          <w:szCs w:val="28"/>
          <w:lang w:val="en-CA"/>
        </w:rPr>
        <w:t>’</w:t>
      </w:r>
    </w:p>
    <w:p w14:paraId="1CF09FB4" w14:textId="77777777" w:rsidR="00C5148C" w:rsidRDefault="003F6B0E" w:rsidP="003F6B0E">
      <w:pPr>
        <w:jc w:val="center"/>
        <w:rPr>
          <w:lang w:val="en-CA"/>
        </w:rPr>
      </w:pPr>
      <w:r>
        <w:rPr>
          <w:noProof/>
          <w:lang w:val="en-US"/>
        </w:rPr>
        <w:drawing>
          <wp:inline distT="0" distB="0" distL="0" distR="0" wp14:anchorId="652F53C2" wp14:editId="63AD181C">
            <wp:extent cx="4274077" cy="2965938"/>
            <wp:effectExtent l="0" t="0" r="0" b="6350"/>
            <wp:docPr id="3" name="Grafik 3" descr="C:\Users\brokoll\Documents\APC\OUTPUT_Publications\2_EP_Treatment prediction_paper\EP\revision\forestplot_model1_anxi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koll\Documents\APC\OUTPUT_Publications\2_EP_Treatment prediction_paper\EP\revision\forestplot_model1_anxie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0689" cy="2977466"/>
                    </a:xfrm>
                    <a:prstGeom prst="rect">
                      <a:avLst/>
                    </a:prstGeom>
                    <a:noFill/>
                    <a:ln>
                      <a:noFill/>
                    </a:ln>
                  </pic:spPr>
                </pic:pic>
              </a:graphicData>
            </a:graphic>
          </wp:inline>
        </w:drawing>
      </w:r>
    </w:p>
    <w:p w14:paraId="15240B7B" w14:textId="7076B029" w:rsidR="00C86AC7" w:rsidRPr="00C5148C" w:rsidRDefault="00C86AC7" w:rsidP="00C86AC7">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8</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treatment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anxiety</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7B76BC55" w14:textId="4F8B12AF" w:rsidR="00C86AC7" w:rsidRDefault="008274E1" w:rsidP="00C86AC7">
      <w:pPr>
        <w:spacing w:line="480" w:lineRule="auto"/>
        <w:jc w:val="center"/>
        <w:rPr>
          <w:rFonts w:ascii="Calibri" w:eastAsia="MS Gothic" w:hAnsi="Calibri" w:cs="Tunga"/>
          <w:b/>
          <w:bCs/>
          <w:color w:val="365F91"/>
          <w:sz w:val="20"/>
          <w:szCs w:val="20"/>
          <w:lang w:val="en-CA"/>
        </w:rPr>
      </w:pPr>
      <w:r>
        <w:rPr>
          <w:rFonts w:ascii="Calibri" w:eastAsia="MS Gothic" w:hAnsi="Calibri" w:cs="Tunga"/>
          <w:b/>
          <w:bCs/>
          <w:noProof/>
          <w:color w:val="365F91"/>
          <w:sz w:val="20"/>
          <w:szCs w:val="20"/>
          <w:lang w:val="en-US"/>
        </w:rPr>
        <w:drawing>
          <wp:inline distT="0" distB="0" distL="0" distR="0" wp14:anchorId="4671BC41" wp14:editId="27622A77">
            <wp:extent cx="4281055" cy="2963807"/>
            <wp:effectExtent l="0" t="0" r="5715" b="8255"/>
            <wp:docPr id="17" name="Grafik 17" descr="C:\Users\brokoll\Documents\APC\OUTPUT_Publications\2_EP_Treatment prediction_paper\EP\revision\forestplot_model1_anxiety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koll\Documents\APC\OUTPUT_Publications\2_EP_Treatment prediction_paper\EP\revision\forestplot_model1_anxiety_fema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414" cy="2967517"/>
                    </a:xfrm>
                    <a:prstGeom prst="rect">
                      <a:avLst/>
                    </a:prstGeom>
                    <a:noFill/>
                    <a:ln>
                      <a:noFill/>
                    </a:ln>
                  </pic:spPr>
                </pic:pic>
              </a:graphicData>
            </a:graphic>
          </wp:inline>
        </w:drawing>
      </w:r>
    </w:p>
    <w:p w14:paraId="024F4BBD" w14:textId="049D9D87" w:rsidR="00C86AC7" w:rsidRPr="00C5148C" w:rsidRDefault="00C86AC7" w:rsidP="00C86AC7">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Web Figure 9</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treatment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anxiety</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males only</w:t>
      </w:r>
    </w:p>
    <w:p w14:paraId="22D9383D" w14:textId="437F9909" w:rsidR="00C86AC7" w:rsidRDefault="008274E1" w:rsidP="00C86AC7">
      <w:pPr>
        <w:spacing w:line="480" w:lineRule="auto"/>
        <w:jc w:val="center"/>
        <w:rPr>
          <w:rFonts w:ascii="Calibri" w:eastAsia="MS Gothic" w:hAnsi="Calibri" w:cs="Tunga"/>
          <w:b/>
          <w:bCs/>
          <w:color w:val="365F91"/>
          <w:sz w:val="20"/>
          <w:szCs w:val="20"/>
          <w:lang w:val="en-CA"/>
        </w:rPr>
      </w:pPr>
      <w:r>
        <w:rPr>
          <w:rFonts w:ascii="Calibri" w:eastAsia="MS Gothic" w:hAnsi="Calibri" w:cs="Tunga"/>
          <w:b/>
          <w:bCs/>
          <w:noProof/>
          <w:color w:val="365F91"/>
          <w:sz w:val="20"/>
          <w:szCs w:val="20"/>
          <w:lang w:val="en-US"/>
        </w:rPr>
        <w:drawing>
          <wp:inline distT="0" distB="0" distL="0" distR="0" wp14:anchorId="2565CEA1" wp14:editId="458DB434">
            <wp:extent cx="4260273" cy="2949419"/>
            <wp:effectExtent l="0" t="0" r="6985" b="3810"/>
            <wp:docPr id="18" name="Grafik 18" descr="C:\Users\brokoll\Documents\APC\OUTPUT_Publications\2_EP_Treatment prediction_paper\EP\revision\forestplot_model1_anxiety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koll\Documents\APC\OUTPUT_Publications\2_EP_Treatment prediction_paper\EP\revision\forestplot_model1_anxiety_ma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1417" cy="2957134"/>
                    </a:xfrm>
                    <a:prstGeom prst="rect">
                      <a:avLst/>
                    </a:prstGeom>
                    <a:noFill/>
                    <a:ln>
                      <a:noFill/>
                    </a:ln>
                  </pic:spPr>
                </pic:pic>
              </a:graphicData>
            </a:graphic>
          </wp:inline>
        </w:drawing>
      </w:r>
    </w:p>
    <w:p w14:paraId="562B7CC1" w14:textId="77B8AAA2" w:rsidR="00C5148C" w:rsidRPr="00C5148C" w:rsidRDefault="000E7EED" w:rsidP="00C5148C">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10</w:t>
      </w:r>
      <w:r w:rsidR="00CD4CF7" w:rsidRPr="00CD4CF7">
        <w:rPr>
          <w:rFonts w:ascii="Calibri" w:eastAsia="MS Gothic" w:hAnsi="Calibri" w:cs="Tunga"/>
          <w:b/>
          <w:bCs/>
          <w:color w:val="365F91"/>
          <w:sz w:val="20"/>
          <w:szCs w:val="20"/>
          <w:lang w:val="en-CA"/>
        </w:rPr>
        <w:t>:</w:t>
      </w:r>
      <w:r w:rsidR="00CD4CF7">
        <w:rPr>
          <w:rFonts w:ascii="Calibri" w:eastAsia="MS Gothic" w:hAnsi="Calibri" w:cs="Tunga"/>
          <w:b/>
          <w:bCs/>
          <w:color w:val="365F91"/>
          <w:sz w:val="20"/>
          <w:szCs w:val="20"/>
          <w:lang w:val="en-CA"/>
        </w:rPr>
        <w:t xml:space="preserve"> </w:t>
      </w:r>
      <w:r w:rsidR="00C5148C"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5148C" w:rsidRPr="00C5148C">
        <w:rPr>
          <w:rFonts w:ascii="Calibri" w:eastAsia="MS Gothic" w:hAnsi="Calibri" w:cs="Tunga"/>
          <w:b/>
          <w:bCs/>
          <w:color w:val="365F91"/>
          <w:sz w:val="20"/>
          <w:szCs w:val="28"/>
          <w:lang w:val="en-CA"/>
        </w:rPr>
        <w:t xml:space="preserve"> on country-specific logits on treatment prediction (</w:t>
      </w:r>
      <w:r w:rsidR="00A85800">
        <w:rPr>
          <w:rFonts w:ascii="Calibri" w:eastAsia="MS Gothic" w:hAnsi="Calibri" w:cs="Tunga"/>
          <w:b/>
          <w:bCs/>
          <w:color w:val="365F91"/>
          <w:sz w:val="20"/>
          <w:szCs w:val="28"/>
          <w:lang w:val="en-CA"/>
        </w:rPr>
        <w:t>model 1b</w:t>
      </w:r>
      <w:r w:rsidR="00C5148C" w:rsidRPr="00C5148C">
        <w:rPr>
          <w:rFonts w:ascii="Calibri" w:eastAsia="MS Gothic" w:hAnsi="Calibri" w:cs="Tunga"/>
          <w:b/>
          <w:bCs/>
          <w:color w:val="365F91"/>
          <w:sz w:val="20"/>
          <w:szCs w:val="28"/>
          <w:lang w:val="en-CA"/>
        </w:rPr>
        <w:t>): heterogeneity of ‘</w:t>
      </w:r>
      <w:r w:rsidR="00A5495E">
        <w:rPr>
          <w:rFonts w:ascii="Calibri" w:eastAsia="MS Gothic" w:hAnsi="Calibri" w:cs="Tunga"/>
          <w:b/>
          <w:bCs/>
          <w:color w:val="365F91"/>
          <w:sz w:val="20"/>
          <w:szCs w:val="28"/>
          <w:lang w:val="en-CA"/>
        </w:rPr>
        <w:t xml:space="preserve">inpatient </w:t>
      </w:r>
      <w:r w:rsidR="00C5148C">
        <w:rPr>
          <w:rFonts w:ascii="Calibri" w:eastAsia="MS Gothic" w:hAnsi="Calibri" w:cs="Tunga"/>
          <w:b/>
          <w:bCs/>
          <w:color w:val="365F91"/>
          <w:sz w:val="20"/>
          <w:szCs w:val="28"/>
          <w:lang w:val="en-CA"/>
        </w:rPr>
        <w:t>nights</w:t>
      </w:r>
      <w:r w:rsidR="00C5148C" w:rsidRPr="00C5148C">
        <w:rPr>
          <w:rFonts w:ascii="Calibri" w:eastAsia="MS Gothic" w:hAnsi="Calibri" w:cs="Tunga"/>
          <w:b/>
          <w:bCs/>
          <w:color w:val="365F91"/>
          <w:sz w:val="20"/>
          <w:szCs w:val="28"/>
          <w:lang w:val="en-CA"/>
        </w:rPr>
        <w:t>’</w:t>
      </w:r>
    </w:p>
    <w:p w14:paraId="5D5DD313" w14:textId="77777777" w:rsidR="00C5148C" w:rsidRDefault="003F6B0E" w:rsidP="003F6B0E">
      <w:pPr>
        <w:jc w:val="center"/>
        <w:rPr>
          <w:lang w:val="en-CA"/>
        </w:rPr>
      </w:pPr>
      <w:r>
        <w:rPr>
          <w:noProof/>
          <w:lang w:val="en-US"/>
        </w:rPr>
        <w:drawing>
          <wp:inline distT="0" distB="0" distL="0" distR="0" wp14:anchorId="0282D3D3" wp14:editId="7004FD79">
            <wp:extent cx="4333838" cy="3077210"/>
            <wp:effectExtent l="0" t="0" r="0" b="8890"/>
            <wp:docPr id="4" name="Grafik 4" descr="C:\Users\brokoll\Documents\APC\OUTPUT_Publications\2_EP_Treatment prediction_paper\EP\revision\forestplot_model1_inpatientn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koll\Documents\APC\OUTPUT_Publications\2_EP_Treatment prediction_paper\EP\revision\forestplot_model1_inpatientnight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0267" cy="3081775"/>
                    </a:xfrm>
                    <a:prstGeom prst="rect">
                      <a:avLst/>
                    </a:prstGeom>
                    <a:noFill/>
                    <a:ln>
                      <a:noFill/>
                    </a:ln>
                  </pic:spPr>
                </pic:pic>
              </a:graphicData>
            </a:graphic>
          </wp:inline>
        </w:drawing>
      </w:r>
    </w:p>
    <w:p w14:paraId="0B02BEC4" w14:textId="2B8F10AA" w:rsidR="000E7EED" w:rsidRPr="00C5148C" w:rsidRDefault="000E7EED" w:rsidP="000E7EED">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Web Figure 11</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treatment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inpatient nights</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338EDEB6" w14:textId="3D932B57" w:rsidR="000E7EED" w:rsidRDefault="00331DF1" w:rsidP="003F6B0E">
      <w:pPr>
        <w:jc w:val="center"/>
        <w:rPr>
          <w:lang w:val="en-CA"/>
        </w:rPr>
      </w:pPr>
      <w:r>
        <w:rPr>
          <w:noProof/>
          <w:lang w:val="en-US"/>
        </w:rPr>
        <w:drawing>
          <wp:inline distT="0" distB="0" distL="0" distR="0" wp14:anchorId="5AA54A48" wp14:editId="244218D8">
            <wp:extent cx="4502728" cy="3117273"/>
            <wp:effectExtent l="0" t="0" r="0" b="6985"/>
            <wp:docPr id="19" name="Grafik 19" descr="C:\Users\brokoll\Documents\APC\OUTPUT_Publications\2_EP_Treatment prediction_paper\EP\revision\forestplot_model1_inpatientnights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koll\Documents\APC\OUTPUT_Publications\2_EP_Treatment prediction_paper\EP\revision\forestplot_model1_inpatientnights_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9652" cy="3128990"/>
                    </a:xfrm>
                    <a:prstGeom prst="rect">
                      <a:avLst/>
                    </a:prstGeom>
                    <a:noFill/>
                    <a:ln>
                      <a:noFill/>
                    </a:ln>
                  </pic:spPr>
                </pic:pic>
              </a:graphicData>
            </a:graphic>
          </wp:inline>
        </w:drawing>
      </w:r>
    </w:p>
    <w:p w14:paraId="278B25BC" w14:textId="69073E74" w:rsidR="000E7EED" w:rsidRPr="00C5148C" w:rsidRDefault="000E7EED" w:rsidP="000E7EED">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12</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treatment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inpatient nights</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w:t>
      </w:r>
      <w:r w:rsidR="00331DF1">
        <w:rPr>
          <w:rFonts w:ascii="Calibri" w:eastAsia="MS Gothic" w:hAnsi="Calibri" w:cs="Tunga"/>
          <w:b/>
          <w:bCs/>
          <w:color w:val="365F91"/>
          <w:sz w:val="20"/>
          <w:szCs w:val="28"/>
          <w:lang w:val="en-CA"/>
        </w:rPr>
        <w:t xml:space="preserve"> </w:t>
      </w:r>
      <w:r>
        <w:rPr>
          <w:rFonts w:ascii="Calibri" w:eastAsia="MS Gothic" w:hAnsi="Calibri" w:cs="Tunga"/>
          <w:b/>
          <w:bCs/>
          <w:color w:val="365F91"/>
          <w:sz w:val="20"/>
          <w:szCs w:val="28"/>
          <w:lang w:val="en-CA"/>
        </w:rPr>
        <w:t>males only</w:t>
      </w:r>
    </w:p>
    <w:p w14:paraId="035D2618" w14:textId="0B812545" w:rsidR="000E7EED" w:rsidRDefault="00331DF1" w:rsidP="003F6B0E">
      <w:pPr>
        <w:jc w:val="center"/>
        <w:rPr>
          <w:lang w:val="en-CA"/>
        </w:rPr>
      </w:pPr>
      <w:r>
        <w:rPr>
          <w:noProof/>
          <w:lang w:val="en-US"/>
        </w:rPr>
        <w:drawing>
          <wp:inline distT="0" distB="0" distL="0" distR="0" wp14:anchorId="102BAB0C" wp14:editId="51C4EBCE">
            <wp:extent cx="4542753" cy="3144982"/>
            <wp:effectExtent l="0" t="0" r="0" b="0"/>
            <wp:docPr id="20" name="Grafik 20" descr="C:\Users\brokoll\Documents\APC\OUTPUT_Publications\2_EP_Treatment prediction_paper\EP\revision\forestplot_model1_inpatientnights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koll\Documents\APC\OUTPUT_Publications\2_EP_Treatment prediction_paper\EP\revision\forestplot_model1_inpatientnights_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7142" cy="3154943"/>
                    </a:xfrm>
                    <a:prstGeom prst="rect">
                      <a:avLst/>
                    </a:prstGeom>
                    <a:noFill/>
                    <a:ln>
                      <a:noFill/>
                    </a:ln>
                  </pic:spPr>
                </pic:pic>
              </a:graphicData>
            </a:graphic>
          </wp:inline>
        </w:drawing>
      </w:r>
    </w:p>
    <w:p w14:paraId="73776D5F" w14:textId="095EC70F" w:rsidR="00C5148C" w:rsidRPr="00C5148C" w:rsidRDefault="00CD4CF7" w:rsidP="00C5148C">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 xml:space="preserve">Web </w:t>
      </w:r>
      <w:r w:rsidR="003C6FF3">
        <w:rPr>
          <w:rFonts w:ascii="Calibri" w:eastAsia="MS Gothic" w:hAnsi="Calibri" w:cs="Tunga"/>
          <w:b/>
          <w:bCs/>
          <w:color w:val="365F91"/>
          <w:sz w:val="20"/>
          <w:szCs w:val="20"/>
          <w:lang w:val="en-CA"/>
        </w:rPr>
        <w:t>Figure 13</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00C5148C"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5148C" w:rsidRPr="00C5148C">
        <w:rPr>
          <w:rFonts w:ascii="Calibri" w:eastAsia="MS Gothic" w:hAnsi="Calibri" w:cs="Tunga"/>
          <w:b/>
          <w:bCs/>
          <w:color w:val="365F91"/>
          <w:sz w:val="20"/>
          <w:szCs w:val="28"/>
          <w:lang w:val="en-CA"/>
        </w:rPr>
        <w:t xml:space="preserve"> on country-specific logits on </w:t>
      </w:r>
      <w:r w:rsidR="00961898">
        <w:rPr>
          <w:rFonts w:ascii="Calibri" w:eastAsia="MS Gothic" w:hAnsi="Calibri" w:cs="Tunga"/>
          <w:b/>
          <w:bCs/>
          <w:color w:val="365F91"/>
          <w:sz w:val="20"/>
          <w:szCs w:val="20"/>
          <w:lang w:val="en-CA"/>
        </w:rPr>
        <w:t>sample origin</w:t>
      </w:r>
      <w:r w:rsidR="00C5148C" w:rsidRPr="00C5148C">
        <w:rPr>
          <w:rFonts w:ascii="Calibri" w:eastAsia="MS Gothic" w:hAnsi="Calibri" w:cs="Tunga"/>
          <w:b/>
          <w:bCs/>
          <w:color w:val="365F91"/>
          <w:sz w:val="20"/>
          <w:szCs w:val="28"/>
          <w:lang w:val="en-CA"/>
        </w:rPr>
        <w:t xml:space="preserve"> prediction (</w:t>
      </w:r>
      <w:r w:rsidR="00A85800">
        <w:rPr>
          <w:rFonts w:ascii="Calibri" w:eastAsia="MS Gothic" w:hAnsi="Calibri" w:cs="Tunga"/>
          <w:b/>
          <w:bCs/>
          <w:color w:val="365F91"/>
          <w:sz w:val="20"/>
          <w:szCs w:val="28"/>
          <w:lang w:val="en-CA"/>
        </w:rPr>
        <w:t>model 1b</w:t>
      </w:r>
      <w:r w:rsidR="00C5148C" w:rsidRPr="00C5148C">
        <w:rPr>
          <w:rFonts w:ascii="Calibri" w:eastAsia="MS Gothic" w:hAnsi="Calibri" w:cs="Tunga"/>
          <w:b/>
          <w:bCs/>
          <w:color w:val="365F91"/>
          <w:sz w:val="20"/>
          <w:szCs w:val="28"/>
          <w:lang w:val="en-CA"/>
        </w:rPr>
        <w:t>): heterogeneity of ‘</w:t>
      </w:r>
      <w:r w:rsidR="00B64847">
        <w:rPr>
          <w:rFonts w:ascii="Calibri" w:eastAsia="MS Gothic" w:hAnsi="Calibri" w:cs="Tunga"/>
          <w:b/>
          <w:bCs/>
          <w:color w:val="365F91"/>
          <w:sz w:val="20"/>
          <w:szCs w:val="28"/>
          <w:lang w:val="en-CA"/>
        </w:rPr>
        <w:t>daily ethanol intake</w:t>
      </w:r>
      <w:r w:rsidR="00C5148C" w:rsidRPr="00C5148C">
        <w:rPr>
          <w:rFonts w:ascii="Calibri" w:eastAsia="MS Gothic" w:hAnsi="Calibri" w:cs="Tunga"/>
          <w:b/>
          <w:bCs/>
          <w:color w:val="365F91"/>
          <w:sz w:val="20"/>
          <w:szCs w:val="28"/>
          <w:lang w:val="en-CA"/>
        </w:rPr>
        <w:t>’</w:t>
      </w:r>
    </w:p>
    <w:p w14:paraId="47ABBDD0" w14:textId="77777777" w:rsidR="00C5148C" w:rsidRDefault="003F6B0E" w:rsidP="003F6B0E">
      <w:pPr>
        <w:jc w:val="center"/>
        <w:rPr>
          <w:lang w:val="en-CA"/>
        </w:rPr>
      </w:pPr>
      <w:r>
        <w:rPr>
          <w:noProof/>
          <w:lang w:val="en-US"/>
        </w:rPr>
        <w:drawing>
          <wp:inline distT="0" distB="0" distL="0" distR="0" wp14:anchorId="0A7CF12A" wp14:editId="1CD6101E">
            <wp:extent cx="4314092" cy="3073249"/>
            <wp:effectExtent l="0" t="0" r="0" b="0"/>
            <wp:docPr id="5" name="Grafik 5" descr="C:\Users\brokoll\Documents\APC\OUTPUT_Publications\2_EP_Treatment prediction_paper\EP\revision\forestplot_model1_dailyethanolin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koll\Documents\APC\OUTPUT_Publications\2_EP_Treatment prediction_paper\EP\revision\forestplot_model1_dailyethanolintak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3132" cy="3079689"/>
                    </a:xfrm>
                    <a:prstGeom prst="rect">
                      <a:avLst/>
                    </a:prstGeom>
                    <a:noFill/>
                    <a:ln>
                      <a:noFill/>
                    </a:ln>
                  </pic:spPr>
                </pic:pic>
              </a:graphicData>
            </a:graphic>
          </wp:inline>
        </w:drawing>
      </w:r>
    </w:p>
    <w:p w14:paraId="775C84E6" w14:textId="73F3C95F" w:rsidR="003C6FF3" w:rsidRPr="00C5148C" w:rsidRDefault="003C6FF3" w:rsidP="003C6FF3">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1</w:t>
      </w:r>
      <w:r w:rsidR="00CF39E7">
        <w:rPr>
          <w:rFonts w:ascii="Calibri" w:eastAsia="MS Gothic" w:hAnsi="Calibri" w:cs="Tunga"/>
          <w:b/>
          <w:bCs/>
          <w:color w:val="365F91"/>
          <w:sz w:val="20"/>
          <w:szCs w:val="20"/>
          <w:lang w:val="en-CA"/>
        </w:rPr>
        <w:t>4</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sidRPr="00C5148C">
        <w:rPr>
          <w:rFonts w:ascii="Calibri" w:eastAsia="MS Gothic" w:hAnsi="Calibri" w:cs="Tunga"/>
          <w:b/>
          <w:bCs/>
          <w:color w:val="365F91"/>
          <w:sz w:val="20"/>
          <w:szCs w:val="28"/>
          <w:lang w:val="en-CA"/>
        </w:rPr>
        <w:t xml:space="preserve">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daily ethanol intake</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482966E0" w14:textId="4889D6CC" w:rsidR="003C6FF3" w:rsidRDefault="00CF39E7" w:rsidP="003F6B0E">
      <w:pPr>
        <w:jc w:val="center"/>
        <w:rPr>
          <w:lang w:val="en-CA"/>
        </w:rPr>
      </w:pPr>
      <w:r>
        <w:rPr>
          <w:noProof/>
          <w:lang w:val="en-US"/>
        </w:rPr>
        <w:drawing>
          <wp:inline distT="0" distB="0" distL="0" distR="0" wp14:anchorId="16E0D094" wp14:editId="1F62EEE2">
            <wp:extent cx="4262582" cy="2951018"/>
            <wp:effectExtent l="0" t="0" r="5080" b="1905"/>
            <wp:docPr id="21" name="Grafik 21" descr="C:\Users\brokoll\Documents\APC\OUTPUT_Publications\2_EP_Treatment prediction_paper\EP\revision\forestplot_model1_dailyethanolintake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okoll\Documents\APC\OUTPUT_Publications\2_EP_Treatment prediction_paper\EP\revision\forestplot_model1_dailyethanolintake_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8135" cy="2954862"/>
                    </a:xfrm>
                    <a:prstGeom prst="rect">
                      <a:avLst/>
                    </a:prstGeom>
                    <a:noFill/>
                    <a:ln>
                      <a:noFill/>
                    </a:ln>
                  </pic:spPr>
                </pic:pic>
              </a:graphicData>
            </a:graphic>
          </wp:inline>
        </w:drawing>
      </w:r>
    </w:p>
    <w:p w14:paraId="08DEDB28" w14:textId="7A97E8AD" w:rsidR="003C6FF3" w:rsidRPr="00C5148C" w:rsidRDefault="003C6FF3" w:rsidP="003C6FF3">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 xml:space="preserve">Web </w:t>
      </w:r>
      <w:r w:rsidR="00CF39E7">
        <w:rPr>
          <w:rFonts w:ascii="Calibri" w:eastAsia="MS Gothic" w:hAnsi="Calibri" w:cs="Tunga"/>
          <w:b/>
          <w:bCs/>
          <w:color w:val="365F91"/>
          <w:sz w:val="20"/>
          <w:szCs w:val="20"/>
          <w:lang w:val="en-CA"/>
        </w:rPr>
        <w:t>Figure 15</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sidRPr="00C5148C">
        <w:rPr>
          <w:rFonts w:ascii="Calibri" w:eastAsia="MS Gothic" w:hAnsi="Calibri" w:cs="Tunga"/>
          <w:b/>
          <w:bCs/>
          <w:color w:val="365F91"/>
          <w:sz w:val="20"/>
          <w:szCs w:val="28"/>
          <w:lang w:val="en-CA"/>
        </w:rPr>
        <w:t xml:space="preserve"> prediction (</w:t>
      </w:r>
      <w:r>
        <w:rPr>
          <w:rFonts w:ascii="Calibri" w:eastAsia="MS Gothic" w:hAnsi="Calibri" w:cs="Tunga"/>
          <w:b/>
          <w:bCs/>
          <w:color w:val="365F91"/>
          <w:sz w:val="20"/>
          <w:szCs w:val="28"/>
          <w:lang w:val="en-CA"/>
        </w:rPr>
        <w:t>model 1b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daily ethanol intake</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males only</w:t>
      </w:r>
    </w:p>
    <w:p w14:paraId="3363707B" w14:textId="17E95754" w:rsidR="003C6FF3" w:rsidRDefault="00CF39E7" w:rsidP="003F6B0E">
      <w:pPr>
        <w:jc w:val="center"/>
        <w:rPr>
          <w:lang w:val="en-CA"/>
        </w:rPr>
      </w:pPr>
      <w:r>
        <w:rPr>
          <w:noProof/>
          <w:lang w:val="en-US"/>
        </w:rPr>
        <w:drawing>
          <wp:inline distT="0" distB="0" distL="0" distR="0" wp14:anchorId="025CC32C" wp14:editId="4FF7E376">
            <wp:extent cx="4252574" cy="2944090"/>
            <wp:effectExtent l="0" t="0" r="0" b="8890"/>
            <wp:docPr id="22" name="Grafik 22" descr="C:\Users\brokoll\Documents\APC\OUTPUT_Publications\2_EP_Treatment prediction_paper\EP\revision\forestplot_model1_dailyethanolintake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okoll\Documents\APC\OUTPUT_Publications\2_EP_Treatment prediction_paper\EP\revision\forestplot_model1_dailyethanolintake_m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1449" cy="2950234"/>
                    </a:xfrm>
                    <a:prstGeom prst="rect">
                      <a:avLst/>
                    </a:prstGeom>
                    <a:noFill/>
                    <a:ln>
                      <a:noFill/>
                    </a:ln>
                  </pic:spPr>
                </pic:pic>
              </a:graphicData>
            </a:graphic>
          </wp:inline>
        </w:drawing>
      </w:r>
    </w:p>
    <w:p w14:paraId="4BA8A9AE" w14:textId="77777777" w:rsidR="00287D80" w:rsidRDefault="00287D80">
      <w:pPr>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br w:type="page"/>
      </w:r>
    </w:p>
    <w:p w14:paraId="229DA869" w14:textId="3B255121" w:rsidR="00CD4CF7" w:rsidRPr="00CD4CF7" w:rsidRDefault="00CD4CF7" w:rsidP="00CD4CF7">
      <w:pPr>
        <w:spacing w:line="480" w:lineRule="auto"/>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lastRenderedPageBreak/>
        <w:t xml:space="preserve">Web Figure </w:t>
      </w:r>
      <w:r w:rsidR="00CF39E7">
        <w:rPr>
          <w:rFonts w:ascii="Calibri" w:eastAsia="MS Gothic" w:hAnsi="Calibri" w:cs="Tunga"/>
          <w:b/>
          <w:bCs/>
          <w:color w:val="365F91"/>
          <w:sz w:val="20"/>
          <w:szCs w:val="20"/>
          <w:lang w:val="en-CA"/>
        </w:rPr>
        <w:t>1</w:t>
      </w:r>
      <w:r>
        <w:rPr>
          <w:rFonts w:ascii="Calibri" w:eastAsia="MS Gothic" w:hAnsi="Calibri" w:cs="Tunga"/>
          <w:b/>
          <w:bCs/>
          <w:color w:val="365F91"/>
          <w:sz w:val="20"/>
          <w:szCs w:val="20"/>
          <w:lang w:val="en-CA"/>
        </w:rPr>
        <w:t>6</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D4CF7">
        <w:rPr>
          <w:rFonts w:ascii="Calibri" w:eastAsia="MS Gothic" w:hAnsi="Calibri" w:cs="Tunga"/>
          <w:b/>
          <w:bCs/>
          <w:color w:val="365F91"/>
          <w:sz w:val="20"/>
          <w:szCs w:val="20"/>
          <w:lang w:val="en-CA"/>
        </w:rPr>
        <w:t xml:space="preserve">Forest plot of </w:t>
      </w:r>
      <w:r w:rsidR="00FC2873" w:rsidRPr="00CD4CF7">
        <w:rPr>
          <w:rFonts w:ascii="Calibri" w:eastAsia="MS Gothic" w:hAnsi="Calibri" w:cs="Tunga"/>
          <w:b/>
          <w:bCs/>
          <w:color w:val="365F91"/>
          <w:sz w:val="20"/>
          <w:szCs w:val="20"/>
          <w:lang w:val="en-CA"/>
        </w:rPr>
        <w:t>meta-analysis</w:t>
      </w:r>
      <w:r w:rsidRPr="00CD4CF7">
        <w:rPr>
          <w:rFonts w:ascii="Calibri" w:eastAsia="MS Gothic" w:hAnsi="Calibri" w:cs="Tunga"/>
          <w:b/>
          <w:bCs/>
          <w:color w:val="365F91"/>
          <w:sz w:val="20"/>
          <w:szCs w:val="20"/>
          <w:lang w:val="en-CA"/>
        </w:rPr>
        <w:t xml:space="preserve"> on country-specific logits on </w:t>
      </w:r>
      <w:r w:rsidR="00961898">
        <w:rPr>
          <w:rFonts w:ascii="Calibri" w:eastAsia="MS Gothic" w:hAnsi="Calibri" w:cs="Tunga"/>
          <w:b/>
          <w:bCs/>
          <w:color w:val="365F91"/>
          <w:sz w:val="20"/>
          <w:szCs w:val="20"/>
          <w:lang w:val="en-CA"/>
        </w:rPr>
        <w:t>sample origin</w:t>
      </w:r>
      <w:r w:rsidRPr="00CD4CF7">
        <w:rPr>
          <w:rFonts w:ascii="Calibri" w:eastAsia="MS Gothic" w:hAnsi="Calibri" w:cs="Tunga"/>
          <w:b/>
          <w:bCs/>
          <w:color w:val="365F91"/>
          <w:sz w:val="20"/>
          <w:szCs w:val="20"/>
          <w:lang w:val="en-CA"/>
        </w:rPr>
        <w:t xml:space="preserve"> prediction (</w:t>
      </w:r>
      <w:r w:rsidR="00A85800">
        <w:rPr>
          <w:rFonts w:ascii="Calibri" w:eastAsia="MS Gothic" w:hAnsi="Calibri" w:cs="Tunga"/>
          <w:b/>
          <w:bCs/>
          <w:color w:val="365F91"/>
          <w:sz w:val="20"/>
          <w:szCs w:val="20"/>
          <w:lang w:val="en-CA"/>
        </w:rPr>
        <w:t>model 2b</w:t>
      </w:r>
      <w:r w:rsidRPr="00CD4CF7">
        <w:rPr>
          <w:rFonts w:ascii="Calibri" w:eastAsia="MS Gothic" w:hAnsi="Calibri" w:cs="Tunga"/>
          <w:b/>
          <w:bCs/>
          <w:color w:val="365F91"/>
          <w:sz w:val="20"/>
          <w:szCs w:val="20"/>
          <w:lang w:val="en-CA"/>
        </w:rPr>
        <w:t>): heterogeneity of ‘</w:t>
      </w:r>
      <w:r w:rsidR="00814846">
        <w:rPr>
          <w:rFonts w:ascii="Calibri" w:eastAsia="MS Gothic" w:hAnsi="Calibri" w:cs="Tunga"/>
          <w:b/>
          <w:bCs/>
          <w:color w:val="365F91"/>
          <w:sz w:val="20"/>
          <w:szCs w:val="20"/>
          <w:lang w:val="en-CA"/>
        </w:rPr>
        <w:t>unmarried</w:t>
      </w:r>
      <w:r>
        <w:rPr>
          <w:rFonts w:ascii="Calibri" w:eastAsia="MS Gothic" w:hAnsi="Calibri" w:cs="Tunga"/>
          <w:b/>
          <w:bCs/>
          <w:color w:val="365F91"/>
          <w:sz w:val="20"/>
          <w:szCs w:val="20"/>
          <w:lang w:val="en-CA"/>
        </w:rPr>
        <w:t>’</w:t>
      </w:r>
    </w:p>
    <w:p w14:paraId="15528170" w14:textId="73340F74" w:rsidR="00CD4CF7" w:rsidRDefault="00E44093" w:rsidP="00CD4CF7">
      <w:pPr>
        <w:spacing w:line="480" w:lineRule="auto"/>
        <w:jc w:val="center"/>
        <w:rPr>
          <w:rFonts w:ascii="Calibri" w:eastAsia="MS Gothic" w:hAnsi="Calibri" w:cs="Tunga"/>
          <w:b/>
          <w:bCs/>
          <w:color w:val="365F91"/>
          <w:sz w:val="28"/>
          <w:szCs w:val="28"/>
          <w:lang w:val="en-CA"/>
        </w:rPr>
      </w:pPr>
      <w:r>
        <w:rPr>
          <w:rFonts w:ascii="Calibri" w:eastAsia="MS Gothic" w:hAnsi="Calibri" w:cs="Tunga"/>
          <w:b/>
          <w:bCs/>
          <w:noProof/>
          <w:color w:val="365F91"/>
          <w:sz w:val="28"/>
          <w:szCs w:val="28"/>
          <w:lang w:val="en-US"/>
        </w:rPr>
        <w:drawing>
          <wp:inline distT="0" distB="0" distL="0" distR="0" wp14:anchorId="075365DB" wp14:editId="254D6A33">
            <wp:extent cx="4319751" cy="3000521"/>
            <wp:effectExtent l="0" t="0" r="5080" b="0"/>
            <wp:docPr id="6" name="Grafik 6" descr="C:\Users\brokoll\Documents\APC\OUTPUT_Publications\2_EP_Treatment prediction_paper\EP\revision\forestplot_model2_unmarr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koll\Documents\APC\OUTPUT_Publications\2_EP_Treatment prediction_paper\EP\revision\forestplot_model2_unmarri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1788" cy="3008882"/>
                    </a:xfrm>
                    <a:prstGeom prst="rect">
                      <a:avLst/>
                    </a:prstGeom>
                    <a:noFill/>
                    <a:ln>
                      <a:noFill/>
                    </a:ln>
                  </pic:spPr>
                </pic:pic>
              </a:graphicData>
            </a:graphic>
          </wp:inline>
        </w:drawing>
      </w:r>
    </w:p>
    <w:p w14:paraId="299277C9" w14:textId="7E4CAC4D" w:rsidR="00EE4F58" w:rsidRPr="00CD4CF7" w:rsidRDefault="00EE4F58" w:rsidP="00EE4F58">
      <w:pPr>
        <w:spacing w:line="480" w:lineRule="auto"/>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t>Web Figure 17</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D4CF7">
        <w:rPr>
          <w:rFonts w:ascii="Calibri" w:eastAsia="MS Gothic" w:hAnsi="Calibri" w:cs="Tunga"/>
          <w:b/>
          <w:bCs/>
          <w:color w:val="365F91"/>
          <w:sz w:val="20"/>
          <w:szCs w:val="20"/>
          <w:lang w:val="en-CA"/>
        </w:rPr>
        <w:t xml:space="preserve">Forest plot of </w:t>
      </w:r>
      <w:r w:rsidR="00FC2873" w:rsidRPr="00CD4CF7">
        <w:rPr>
          <w:rFonts w:ascii="Calibri" w:eastAsia="MS Gothic" w:hAnsi="Calibri" w:cs="Tunga"/>
          <w:b/>
          <w:bCs/>
          <w:color w:val="365F91"/>
          <w:sz w:val="20"/>
          <w:szCs w:val="20"/>
          <w:lang w:val="en-CA"/>
        </w:rPr>
        <w:t>meta-analysis</w:t>
      </w:r>
      <w:r w:rsidRPr="00CD4CF7">
        <w:rPr>
          <w:rFonts w:ascii="Calibri" w:eastAsia="MS Gothic" w:hAnsi="Calibri" w:cs="Tunga"/>
          <w:b/>
          <w:bCs/>
          <w:color w:val="365F91"/>
          <w:sz w:val="20"/>
          <w:szCs w:val="20"/>
          <w:lang w:val="en-CA"/>
        </w:rPr>
        <w:t xml:space="preserve"> on country-specific logits on </w:t>
      </w:r>
      <w:r>
        <w:rPr>
          <w:rFonts w:ascii="Calibri" w:eastAsia="MS Gothic" w:hAnsi="Calibri" w:cs="Tunga"/>
          <w:b/>
          <w:bCs/>
          <w:color w:val="365F91"/>
          <w:sz w:val="20"/>
          <w:szCs w:val="20"/>
          <w:lang w:val="en-CA"/>
        </w:rPr>
        <w:t>sample origin</w:t>
      </w:r>
      <w:r w:rsidRPr="00CD4CF7">
        <w:rPr>
          <w:rFonts w:ascii="Calibri" w:eastAsia="MS Gothic" w:hAnsi="Calibri" w:cs="Tunga"/>
          <w:b/>
          <w:bCs/>
          <w:color w:val="365F91"/>
          <w:sz w:val="20"/>
          <w:szCs w:val="20"/>
          <w:lang w:val="en-CA"/>
        </w:rPr>
        <w:t xml:space="preserve"> prediction (</w:t>
      </w:r>
      <w:r>
        <w:rPr>
          <w:rFonts w:ascii="Calibri" w:eastAsia="MS Gothic" w:hAnsi="Calibri" w:cs="Tunga"/>
          <w:b/>
          <w:bCs/>
          <w:color w:val="365F91"/>
          <w:sz w:val="20"/>
          <w:szCs w:val="20"/>
          <w:lang w:val="en-CA"/>
        </w:rPr>
        <w:t>model 2b</w:t>
      </w:r>
      <w:r w:rsidRPr="00CD4CF7">
        <w:rPr>
          <w:rFonts w:ascii="Calibri" w:eastAsia="MS Gothic" w:hAnsi="Calibri" w:cs="Tunga"/>
          <w:b/>
          <w:bCs/>
          <w:color w:val="365F91"/>
          <w:sz w:val="20"/>
          <w:szCs w:val="20"/>
          <w:lang w:val="en-CA"/>
        </w:rPr>
        <w:t>): heterogeneity of ‘</w:t>
      </w:r>
      <w:r>
        <w:rPr>
          <w:rFonts w:ascii="Calibri" w:eastAsia="MS Gothic" w:hAnsi="Calibri" w:cs="Tunga"/>
          <w:b/>
          <w:bCs/>
          <w:color w:val="365F91"/>
          <w:sz w:val="20"/>
          <w:szCs w:val="20"/>
          <w:lang w:val="en-CA"/>
        </w:rPr>
        <w:t>unmarried’ – females only</w:t>
      </w:r>
    </w:p>
    <w:p w14:paraId="4C13AAF6" w14:textId="7BB80BE6" w:rsidR="00EE4F58" w:rsidRDefault="003C22C4" w:rsidP="00CD4CF7">
      <w:pPr>
        <w:spacing w:line="480" w:lineRule="auto"/>
        <w:jc w:val="center"/>
        <w:rPr>
          <w:rFonts w:ascii="Calibri" w:eastAsia="MS Gothic" w:hAnsi="Calibri" w:cs="Tunga"/>
          <w:b/>
          <w:bCs/>
          <w:color w:val="365F91"/>
          <w:sz w:val="28"/>
          <w:szCs w:val="28"/>
          <w:lang w:val="en-CA"/>
        </w:rPr>
      </w:pPr>
      <w:r>
        <w:rPr>
          <w:rFonts w:ascii="Calibri" w:eastAsia="MS Gothic" w:hAnsi="Calibri" w:cs="Tunga"/>
          <w:b/>
          <w:bCs/>
          <w:noProof/>
          <w:color w:val="365F91"/>
          <w:sz w:val="28"/>
          <w:szCs w:val="28"/>
          <w:lang w:val="en-US"/>
        </w:rPr>
        <w:drawing>
          <wp:inline distT="0" distB="0" distL="0" distR="0" wp14:anchorId="378790EA" wp14:editId="576A9292">
            <wp:extent cx="4381903" cy="3033626"/>
            <wp:effectExtent l="0" t="0" r="0" b="0"/>
            <wp:docPr id="23" name="Grafik 23" descr="C:\Users\brokoll\Documents\APC\OUTPUT_Publications\2_EP_Treatment prediction_paper\EP\revision\forestplot_model2_unmarried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koll\Documents\APC\OUTPUT_Publications\2_EP_Treatment prediction_paper\EP\revision\forestplot_model2_unmarried_fema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2549" cy="3040996"/>
                    </a:xfrm>
                    <a:prstGeom prst="rect">
                      <a:avLst/>
                    </a:prstGeom>
                    <a:noFill/>
                    <a:ln>
                      <a:noFill/>
                    </a:ln>
                  </pic:spPr>
                </pic:pic>
              </a:graphicData>
            </a:graphic>
          </wp:inline>
        </w:drawing>
      </w:r>
    </w:p>
    <w:p w14:paraId="65A2FC90" w14:textId="2E4A394F" w:rsidR="00EE4F58" w:rsidRPr="00CD4CF7" w:rsidRDefault="00EE4F58" w:rsidP="00EE4F58">
      <w:pPr>
        <w:spacing w:line="480" w:lineRule="auto"/>
        <w:rPr>
          <w:rFonts w:ascii="Calibri" w:eastAsia="MS Gothic" w:hAnsi="Calibri" w:cs="Tunga"/>
          <w:b/>
          <w:bCs/>
          <w:color w:val="365F91"/>
          <w:sz w:val="20"/>
          <w:szCs w:val="20"/>
          <w:lang w:val="en-CA"/>
        </w:rPr>
      </w:pPr>
      <w:r>
        <w:rPr>
          <w:rFonts w:ascii="Calibri" w:eastAsia="MS Gothic" w:hAnsi="Calibri" w:cs="Tunga"/>
          <w:b/>
          <w:bCs/>
          <w:color w:val="365F91"/>
          <w:sz w:val="20"/>
          <w:szCs w:val="20"/>
          <w:lang w:val="en-CA"/>
        </w:rPr>
        <w:lastRenderedPageBreak/>
        <w:t>Web Figure 18</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D4CF7">
        <w:rPr>
          <w:rFonts w:ascii="Calibri" w:eastAsia="MS Gothic" w:hAnsi="Calibri" w:cs="Tunga"/>
          <w:b/>
          <w:bCs/>
          <w:color w:val="365F91"/>
          <w:sz w:val="20"/>
          <w:szCs w:val="20"/>
          <w:lang w:val="en-CA"/>
        </w:rPr>
        <w:t xml:space="preserve">Forest plot of </w:t>
      </w:r>
      <w:r w:rsidR="00FC2873" w:rsidRPr="00CD4CF7">
        <w:rPr>
          <w:rFonts w:ascii="Calibri" w:eastAsia="MS Gothic" w:hAnsi="Calibri" w:cs="Tunga"/>
          <w:b/>
          <w:bCs/>
          <w:color w:val="365F91"/>
          <w:sz w:val="20"/>
          <w:szCs w:val="20"/>
          <w:lang w:val="en-CA"/>
        </w:rPr>
        <w:t>meta-analysis</w:t>
      </w:r>
      <w:r w:rsidRPr="00CD4CF7">
        <w:rPr>
          <w:rFonts w:ascii="Calibri" w:eastAsia="MS Gothic" w:hAnsi="Calibri" w:cs="Tunga"/>
          <w:b/>
          <w:bCs/>
          <w:color w:val="365F91"/>
          <w:sz w:val="20"/>
          <w:szCs w:val="20"/>
          <w:lang w:val="en-CA"/>
        </w:rPr>
        <w:t xml:space="preserve"> on country-specific logits on </w:t>
      </w:r>
      <w:r>
        <w:rPr>
          <w:rFonts w:ascii="Calibri" w:eastAsia="MS Gothic" w:hAnsi="Calibri" w:cs="Tunga"/>
          <w:b/>
          <w:bCs/>
          <w:color w:val="365F91"/>
          <w:sz w:val="20"/>
          <w:szCs w:val="20"/>
          <w:lang w:val="en-CA"/>
        </w:rPr>
        <w:t>sample origin</w:t>
      </w:r>
      <w:r w:rsidRPr="00CD4CF7">
        <w:rPr>
          <w:rFonts w:ascii="Calibri" w:eastAsia="MS Gothic" w:hAnsi="Calibri" w:cs="Tunga"/>
          <w:b/>
          <w:bCs/>
          <w:color w:val="365F91"/>
          <w:sz w:val="20"/>
          <w:szCs w:val="20"/>
          <w:lang w:val="en-CA"/>
        </w:rPr>
        <w:t xml:space="preserve"> prediction (</w:t>
      </w:r>
      <w:r>
        <w:rPr>
          <w:rFonts w:ascii="Calibri" w:eastAsia="MS Gothic" w:hAnsi="Calibri" w:cs="Tunga"/>
          <w:b/>
          <w:bCs/>
          <w:color w:val="365F91"/>
          <w:sz w:val="20"/>
          <w:szCs w:val="20"/>
          <w:lang w:val="en-CA"/>
        </w:rPr>
        <w:t>model 2b</w:t>
      </w:r>
      <w:r w:rsidRPr="00CD4CF7">
        <w:rPr>
          <w:rFonts w:ascii="Calibri" w:eastAsia="MS Gothic" w:hAnsi="Calibri" w:cs="Tunga"/>
          <w:b/>
          <w:bCs/>
          <w:color w:val="365F91"/>
          <w:sz w:val="20"/>
          <w:szCs w:val="20"/>
          <w:lang w:val="en-CA"/>
        </w:rPr>
        <w:t>): heterogeneity of ‘</w:t>
      </w:r>
      <w:r>
        <w:rPr>
          <w:rFonts w:ascii="Calibri" w:eastAsia="MS Gothic" w:hAnsi="Calibri" w:cs="Tunga"/>
          <w:b/>
          <w:bCs/>
          <w:color w:val="365F91"/>
          <w:sz w:val="20"/>
          <w:szCs w:val="20"/>
          <w:lang w:val="en-CA"/>
        </w:rPr>
        <w:t>unmarried’</w:t>
      </w:r>
      <w:r w:rsidR="003B3764">
        <w:rPr>
          <w:rFonts w:ascii="Calibri" w:eastAsia="MS Gothic" w:hAnsi="Calibri" w:cs="Tunga"/>
          <w:b/>
          <w:bCs/>
          <w:color w:val="365F91"/>
          <w:sz w:val="20"/>
          <w:szCs w:val="20"/>
          <w:lang w:val="en-CA"/>
        </w:rPr>
        <w:t xml:space="preserve"> – males only</w:t>
      </w:r>
    </w:p>
    <w:p w14:paraId="730A1A61" w14:textId="70C450FD" w:rsidR="00EE4F58" w:rsidRPr="005E3C0E" w:rsidRDefault="003C22C4" w:rsidP="00CD4CF7">
      <w:pPr>
        <w:spacing w:line="480" w:lineRule="auto"/>
        <w:jc w:val="center"/>
        <w:rPr>
          <w:rFonts w:ascii="Calibri" w:eastAsia="MS Gothic" w:hAnsi="Calibri" w:cs="Tunga"/>
          <w:b/>
          <w:bCs/>
          <w:color w:val="365F91"/>
          <w:sz w:val="28"/>
          <w:szCs w:val="28"/>
          <w:lang w:val="en-CA"/>
        </w:rPr>
      </w:pPr>
      <w:r>
        <w:rPr>
          <w:rFonts w:ascii="Calibri" w:eastAsia="MS Gothic" w:hAnsi="Calibri" w:cs="Tunga"/>
          <w:b/>
          <w:bCs/>
          <w:noProof/>
          <w:color w:val="365F91"/>
          <w:sz w:val="28"/>
          <w:szCs w:val="28"/>
          <w:lang w:val="en-US"/>
        </w:rPr>
        <w:drawing>
          <wp:inline distT="0" distB="0" distL="0" distR="0" wp14:anchorId="4CCA47BC" wp14:editId="28C98C1C">
            <wp:extent cx="4442691" cy="3075710"/>
            <wp:effectExtent l="0" t="0" r="0" b="0"/>
            <wp:docPr id="24" name="Grafik 24" descr="C:\Users\brokoll\Documents\APC\OUTPUT_Publications\2_EP_Treatment prediction_paper\EP\revision\forestplot_model2_unmarried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koll\Documents\APC\OUTPUT_Publications\2_EP_Treatment prediction_paper\EP\revision\forestplot_model2_unmarried_mal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2913" cy="3082787"/>
                    </a:xfrm>
                    <a:prstGeom prst="rect">
                      <a:avLst/>
                    </a:prstGeom>
                    <a:noFill/>
                    <a:ln>
                      <a:noFill/>
                    </a:ln>
                  </pic:spPr>
                </pic:pic>
              </a:graphicData>
            </a:graphic>
          </wp:inline>
        </w:drawing>
      </w:r>
    </w:p>
    <w:p w14:paraId="193C6F7F" w14:textId="469867B2" w:rsidR="00CD4CF7" w:rsidRDefault="00CD4CF7" w:rsidP="00CD4CF7">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8"/>
          <w:lang w:val="en-CA"/>
        </w:rPr>
        <w:t xml:space="preserve">Web Figure </w:t>
      </w:r>
      <w:r w:rsidR="003C22C4">
        <w:rPr>
          <w:rFonts w:ascii="Calibri" w:eastAsia="MS Gothic" w:hAnsi="Calibri" w:cs="Tunga"/>
          <w:b/>
          <w:bCs/>
          <w:color w:val="365F91"/>
          <w:sz w:val="20"/>
          <w:szCs w:val="28"/>
          <w:lang w:val="en-CA"/>
        </w:rPr>
        <w:t>19</w:t>
      </w:r>
      <w:r w:rsidRPr="00CD4CF7">
        <w:rPr>
          <w:rFonts w:ascii="Calibri" w:eastAsia="MS Gothic" w:hAnsi="Calibri" w:cs="Tunga"/>
          <w:b/>
          <w:bCs/>
          <w:color w:val="365F91"/>
          <w:sz w:val="20"/>
          <w:szCs w:val="28"/>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sidR="00961898">
        <w:rPr>
          <w:rFonts w:ascii="Calibri" w:eastAsia="MS Gothic" w:hAnsi="Calibri" w:cs="Tunga"/>
          <w:b/>
          <w:bCs/>
          <w:color w:val="365F91"/>
          <w:sz w:val="20"/>
          <w:szCs w:val="20"/>
          <w:lang w:val="en-CA"/>
        </w:rPr>
        <w:t>sample origin</w:t>
      </w:r>
      <w:r w:rsidRPr="00C5148C">
        <w:rPr>
          <w:rFonts w:ascii="Calibri" w:eastAsia="MS Gothic" w:hAnsi="Calibri" w:cs="Tunga"/>
          <w:b/>
          <w:bCs/>
          <w:color w:val="365F91"/>
          <w:sz w:val="20"/>
          <w:szCs w:val="28"/>
          <w:lang w:val="en-CA"/>
        </w:rPr>
        <w:t xml:space="preserve"> prediction (</w:t>
      </w:r>
      <w:r w:rsidR="00A85800">
        <w:rPr>
          <w:rFonts w:ascii="Calibri" w:eastAsia="MS Gothic" w:hAnsi="Calibri" w:cs="Tunga"/>
          <w:b/>
          <w:bCs/>
          <w:color w:val="365F91"/>
          <w:sz w:val="20"/>
          <w:szCs w:val="28"/>
          <w:lang w:val="en-CA"/>
        </w:rPr>
        <w:t>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liver problems</w:t>
      </w:r>
      <w:r w:rsidRPr="00C5148C">
        <w:rPr>
          <w:rFonts w:ascii="Calibri" w:eastAsia="MS Gothic" w:hAnsi="Calibri" w:cs="Tunga"/>
          <w:b/>
          <w:bCs/>
          <w:color w:val="365F91"/>
          <w:sz w:val="20"/>
          <w:szCs w:val="28"/>
          <w:lang w:val="en-CA"/>
        </w:rPr>
        <w:t>’</w:t>
      </w:r>
    </w:p>
    <w:p w14:paraId="3E8E0B64" w14:textId="2D3DDABA" w:rsidR="00CD4CF7" w:rsidRDefault="00E44093" w:rsidP="00CD4CF7">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64A06C03" wp14:editId="5E199FE8">
            <wp:extent cx="4211852" cy="2918704"/>
            <wp:effectExtent l="0" t="0" r="0" b="0"/>
            <wp:docPr id="7" name="Grafik 7" descr="C:\Users\brokoll\Documents\APC\OUTPUT_Publications\2_EP_Treatment prediction_paper\EP\revision\forestplot_model2_liverprobl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koll\Documents\APC\OUTPUT_Publications\2_EP_Treatment prediction_paper\EP\revision\forestplot_model2_liverproblem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2718" cy="2926234"/>
                    </a:xfrm>
                    <a:prstGeom prst="rect">
                      <a:avLst/>
                    </a:prstGeom>
                    <a:noFill/>
                    <a:ln>
                      <a:noFill/>
                    </a:ln>
                  </pic:spPr>
                </pic:pic>
              </a:graphicData>
            </a:graphic>
          </wp:inline>
        </w:drawing>
      </w:r>
    </w:p>
    <w:p w14:paraId="72A3D0FA" w14:textId="21197347" w:rsidR="003C22C4" w:rsidRDefault="003C22C4" w:rsidP="003C22C4">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8"/>
          <w:lang w:val="en-CA"/>
        </w:rPr>
        <w:lastRenderedPageBreak/>
        <w:t>Web Figure 20</w:t>
      </w:r>
      <w:r w:rsidRPr="00CD4CF7">
        <w:rPr>
          <w:rFonts w:ascii="Calibri" w:eastAsia="MS Gothic" w:hAnsi="Calibri" w:cs="Tunga"/>
          <w:b/>
          <w:bCs/>
          <w:color w:val="365F91"/>
          <w:sz w:val="20"/>
          <w:szCs w:val="28"/>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sidRPr="00C5148C">
        <w:rPr>
          <w:rFonts w:ascii="Calibri" w:eastAsia="MS Gothic" w:hAnsi="Calibri" w:cs="Tunga"/>
          <w:b/>
          <w:bCs/>
          <w:color w:val="365F91"/>
          <w:sz w:val="20"/>
          <w:szCs w:val="28"/>
          <w:lang w:val="en-CA"/>
        </w:rPr>
        <w:t xml:space="preserve"> prediction (</w:t>
      </w:r>
      <w:r>
        <w:rPr>
          <w:rFonts w:ascii="Calibri" w:eastAsia="MS Gothic" w:hAnsi="Calibri" w:cs="Tunga"/>
          <w:b/>
          <w:bCs/>
          <w:color w:val="365F91"/>
          <w:sz w:val="20"/>
          <w:szCs w:val="28"/>
          <w:lang w:val="en-CA"/>
        </w:rPr>
        <w:t>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liver problems</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7CD0D5B7" w14:textId="36498C0F" w:rsidR="003C22C4" w:rsidRDefault="002708AE" w:rsidP="00CD4CF7">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3DC8FED4" wp14:editId="3AE323C0">
            <wp:extent cx="4315691" cy="2987786"/>
            <wp:effectExtent l="0" t="0" r="8890" b="3175"/>
            <wp:docPr id="25" name="Grafik 25" descr="C:\Users\brokoll\Documents\APC\OUTPUT_Publications\2_EP_Treatment prediction_paper\EP\revision\forestplot_model2_liverproblems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koll\Documents\APC\OUTPUT_Publications\2_EP_Treatment prediction_paper\EP\revision\forestplot_model2_liverproblems_fema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3724" cy="2993348"/>
                    </a:xfrm>
                    <a:prstGeom prst="rect">
                      <a:avLst/>
                    </a:prstGeom>
                    <a:noFill/>
                    <a:ln>
                      <a:noFill/>
                    </a:ln>
                  </pic:spPr>
                </pic:pic>
              </a:graphicData>
            </a:graphic>
          </wp:inline>
        </w:drawing>
      </w:r>
    </w:p>
    <w:p w14:paraId="1BF9516A" w14:textId="01D05B88" w:rsidR="003C22C4" w:rsidRDefault="003C22C4" w:rsidP="003C22C4">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8"/>
          <w:lang w:val="en-CA"/>
        </w:rPr>
        <w:t xml:space="preserve">Web Figure </w:t>
      </w:r>
      <w:r w:rsidR="00B54BDD">
        <w:rPr>
          <w:rFonts w:ascii="Calibri" w:eastAsia="MS Gothic" w:hAnsi="Calibri" w:cs="Tunga"/>
          <w:b/>
          <w:bCs/>
          <w:color w:val="365F91"/>
          <w:sz w:val="20"/>
          <w:szCs w:val="28"/>
          <w:lang w:val="en-CA"/>
        </w:rPr>
        <w:t>21</w:t>
      </w:r>
      <w:r w:rsidRPr="00CD4CF7">
        <w:rPr>
          <w:rFonts w:ascii="Calibri" w:eastAsia="MS Gothic" w:hAnsi="Calibri" w:cs="Tunga"/>
          <w:b/>
          <w:bCs/>
          <w:color w:val="365F91"/>
          <w:sz w:val="20"/>
          <w:szCs w:val="28"/>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sidRPr="00C5148C">
        <w:rPr>
          <w:rFonts w:ascii="Calibri" w:eastAsia="MS Gothic" w:hAnsi="Calibri" w:cs="Tunga"/>
          <w:b/>
          <w:bCs/>
          <w:color w:val="365F91"/>
          <w:sz w:val="20"/>
          <w:szCs w:val="28"/>
          <w:lang w:val="en-CA"/>
        </w:rPr>
        <w:t xml:space="preserve"> prediction (</w:t>
      </w:r>
      <w:r>
        <w:rPr>
          <w:rFonts w:ascii="Calibri" w:eastAsia="MS Gothic" w:hAnsi="Calibri" w:cs="Tunga"/>
          <w:b/>
          <w:bCs/>
          <w:color w:val="365F91"/>
          <w:sz w:val="20"/>
          <w:szCs w:val="28"/>
          <w:lang w:val="en-CA"/>
        </w:rPr>
        <w:t>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liver problems</w:t>
      </w:r>
      <w:r w:rsidRPr="00C5148C">
        <w:rPr>
          <w:rFonts w:ascii="Calibri" w:eastAsia="MS Gothic" w:hAnsi="Calibri" w:cs="Tunga"/>
          <w:b/>
          <w:bCs/>
          <w:color w:val="365F91"/>
          <w:sz w:val="20"/>
          <w:szCs w:val="28"/>
          <w:lang w:val="en-CA"/>
        </w:rPr>
        <w:t>’</w:t>
      </w:r>
      <w:r w:rsidR="00AA2320">
        <w:rPr>
          <w:rFonts w:ascii="Calibri" w:eastAsia="MS Gothic" w:hAnsi="Calibri" w:cs="Tunga"/>
          <w:b/>
          <w:bCs/>
          <w:color w:val="365F91"/>
          <w:sz w:val="20"/>
          <w:szCs w:val="28"/>
          <w:lang w:val="en-CA"/>
        </w:rPr>
        <w:t xml:space="preserve"> – males only</w:t>
      </w:r>
    </w:p>
    <w:p w14:paraId="1194FEA2" w14:textId="5719C0D3" w:rsidR="003C22C4" w:rsidRPr="00C5148C" w:rsidRDefault="002708AE" w:rsidP="00CD4CF7">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1991D1D8" wp14:editId="5E76488D">
            <wp:extent cx="4372648" cy="3027218"/>
            <wp:effectExtent l="0" t="0" r="8890" b="1905"/>
            <wp:docPr id="26" name="Grafik 26" descr="C:\Users\brokoll\Documents\APC\OUTPUT_Publications\2_EP_Treatment prediction_paper\EP\revision\forestplot_model2_liverproblems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koll\Documents\APC\OUTPUT_Publications\2_EP_Treatment prediction_paper\EP\revision\forestplot_model2_liverproblems_mal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0344" cy="3032546"/>
                    </a:xfrm>
                    <a:prstGeom prst="rect">
                      <a:avLst/>
                    </a:prstGeom>
                    <a:noFill/>
                    <a:ln>
                      <a:noFill/>
                    </a:ln>
                  </pic:spPr>
                </pic:pic>
              </a:graphicData>
            </a:graphic>
          </wp:inline>
        </w:drawing>
      </w:r>
    </w:p>
    <w:p w14:paraId="6A57D444" w14:textId="77777777" w:rsidR="00CD4CF7" w:rsidRDefault="00CD4CF7" w:rsidP="00CD4CF7">
      <w:pPr>
        <w:rPr>
          <w:lang w:val="en-CA"/>
        </w:rPr>
      </w:pPr>
    </w:p>
    <w:p w14:paraId="467725D8" w14:textId="00C6CB40" w:rsidR="00CD4CF7" w:rsidRPr="00C5148C" w:rsidRDefault="00262698" w:rsidP="00CD4CF7">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22</w:t>
      </w:r>
      <w:r w:rsidR="00CD4CF7" w:rsidRPr="00CD4CF7">
        <w:rPr>
          <w:rFonts w:ascii="Calibri" w:eastAsia="MS Gothic" w:hAnsi="Calibri" w:cs="Tunga"/>
          <w:b/>
          <w:bCs/>
          <w:color w:val="365F91"/>
          <w:sz w:val="20"/>
          <w:szCs w:val="20"/>
          <w:lang w:val="en-CA"/>
        </w:rPr>
        <w:t>:</w:t>
      </w:r>
      <w:r w:rsidR="00CD4CF7">
        <w:rPr>
          <w:rFonts w:ascii="Calibri" w:eastAsia="MS Gothic" w:hAnsi="Calibri" w:cs="Tunga"/>
          <w:b/>
          <w:bCs/>
          <w:color w:val="365F91"/>
          <w:sz w:val="20"/>
          <w:szCs w:val="20"/>
          <w:lang w:val="en-CA"/>
        </w:rPr>
        <w:t xml:space="preserve"> </w:t>
      </w:r>
      <w:r w:rsidR="00CD4CF7"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D4CF7" w:rsidRPr="00C5148C">
        <w:rPr>
          <w:rFonts w:ascii="Calibri" w:eastAsia="MS Gothic" w:hAnsi="Calibri" w:cs="Tunga"/>
          <w:b/>
          <w:bCs/>
          <w:color w:val="365F91"/>
          <w:sz w:val="20"/>
          <w:szCs w:val="28"/>
          <w:lang w:val="en-CA"/>
        </w:rPr>
        <w:t xml:space="preserve"> on country-specific logits on </w:t>
      </w:r>
      <w:r w:rsidR="00961898">
        <w:rPr>
          <w:rFonts w:ascii="Calibri" w:eastAsia="MS Gothic" w:hAnsi="Calibri" w:cs="Tunga"/>
          <w:b/>
          <w:bCs/>
          <w:color w:val="365F91"/>
          <w:sz w:val="20"/>
          <w:szCs w:val="20"/>
          <w:lang w:val="en-CA"/>
        </w:rPr>
        <w:t>sample origin</w:t>
      </w:r>
      <w:r w:rsidR="00961898">
        <w:rPr>
          <w:rFonts w:ascii="Calibri" w:eastAsia="MS Gothic" w:hAnsi="Calibri" w:cs="Tunga"/>
          <w:b/>
          <w:bCs/>
          <w:color w:val="365F91"/>
          <w:sz w:val="20"/>
          <w:szCs w:val="28"/>
          <w:lang w:val="en-CA"/>
        </w:rPr>
        <w:t xml:space="preserve"> prediction (</w:t>
      </w:r>
      <w:r w:rsidR="00A85800">
        <w:rPr>
          <w:rFonts w:ascii="Calibri" w:eastAsia="MS Gothic" w:hAnsi="Calibri" w:cs="Tunga"/>
          <w:b/>
          <w:bCs/>
          <w:color w:val="365F91"/>
          <w:sz w:val="20"/>
          <w:szCs w:val="28"/>
          <w:lang w:val="en-CA"/>
        </w:rPr>
        <w:t>model 2b</w:t>
      </w:r>
      <w:r w:rsidR="00CD4CF7" w:rsidRPr="00C5148C">
        <w:rPr>
          <w:rFonts w:ascii="Calibri" w:eastAsia="MS Gothic" w:hAnsi="Calibri" w:cs="Tunga"/>
          <w:b/>
          <w:bCs/>
          <w:color w:val="365F91"/>
          <w:sz w:val="20"/>
          <w:szCs w:val="28"/>
          <w:lang w:val="en-CA"/>
        </w:rPr>
        <w:t>): heterogeneity of ‘</w:t>
      </w:r>
      <w:r w:rsidR="00CD4CF7">
        <w:rPr>
          <w:rFonts w:ascii="Calibri" w:eastAsia="MS Gothic" w:hAnsi="Calibri" w:cs="Tunga"/>
          <w:b/>
          <w:bCs/>
          <w:color w:val="365F91"/>
          <w:sz w:val="20"/>
          <w:szCs w:val="28"/>
          <w:lang w:val="en-CA"/>
        </w:rPr>
        <w:t>anxiety</w:t>
      </w:r>
      <w:r w:rsidR="00CD4CF7" w:rsidRPr="00C5148C">
        <w:rPr>
          <w:rFonts w:ascii="Calibri" w:eastAsia="MS Gothic" w:hAnsi="Calibri" w:cs="Tunga"/>
          <w:b/>
          <w:bCs/>
          <w:color w:val="365F91"/>
          <w:sz w:val="20"/>
          <w:szCs w:val="28"/>
          <w:lang w:val="en-CA"/>
        </w:rPr>
        <w:t>’</w:t>
      </w:r>
    </w:p>
    <w:p w14:paraId="63F3B3F2" w14:textId="6D4940F8" w:rsidR="00CD4CF7" w:rsidRDefault="00E44093" w:rsidP="00CD4CF7">
      <w:pPr>
        <w:jc w:val="center"/>
        <w:rPr>
          <w:lang w:val="en-CA"/>
        </w:rPr>
      </w:pPr>
      <w:r>
        <w:rPr>
          <w:noProof/>
          <w:lang w:val="en-US"/>
        </w:rPr>
        <w:drawing>
          <wp:inline distT="0" distB="0" distL="0" distR="0" wp14:anchorId="2867DC0E" wp14:editId="62D22B36">
            <wp:extent cx="4174279" cy="2895454"/>
            <wp:effectExtent l="0" t="0" r="0" b="635"/>
            <wp:docPr id="8" name="Grafik 8" descr="C:\Users\brokoll\Documents\APC\OUTPUT_Publications\2_EP_Treatment prediction_paper\EP\revision\forestplot_model2_anxi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koll\Documents\APC\OUTPUT_Publications\2_EP_Treatment prediction_paper\EP\revision\forestplot_model2_anxiet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6861" cy="2904181"/>
                    </a:xfrm>
                    <a:prstGeom prst="rect">
                      <a:avLst/>
                    </a:prstGeom>
                    <a:noFill/>
                    <a:ln>
                      <a:noFill/>
                    </a:ln>
                  </pic:spPr>
                </pic:pic>
              </a:graphicData>
            </a:graphic>
          </wp:inline>
        </w:drawing>
      </w:r>
    </w:p>
    <w:p w14:paraId="061E895F" w14:textId="15829E23" w:rsidR="00964521" w:rsidRPr="00C5148C" w:rsidRDefault="00964521" w:rsidP="00964521">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23</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Pr>
          <w:rFonts w:ascii="Calibri" w:eastAsia="MS Gothic" w:hAnsi="Calibri" w:cs="Tunga"/>
          <w:b/>
          <w:bCs/>
          <w:color w:val="365F91"/>
          <w:sz w:val="20"/>
          <w:szCs w:val="28"/>
          <w:lang w:val="en-CA"/>
        </w:rPr>
        <w:t xml:space="preserve"> prediction (model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anxiety</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73C27565" w14:textId="2F5AF832" w:rsidR="00964521" w:rsidRDefault="00A102A6" w:rsidP="00CD4CF7">
      <w:pPr>
        <w:jc w:val="center"/>
        <w:rPr>
          <w:lang w:val="en-CA"/>
        </w:rPr>
      </w:pPr>
      <w:r>
        <w:rPr>
          <w:noProof/>
          <w:lang w:val="en-US"/>
        </w:rPr>
        <w:drawing>
          <wp:inline distT="0" distB="0" distL="0" distR="0" wp14:anchorId="631D3018" wp14:editId="70CE73C8">
            <wp:extent cx="4182533" cy="2895600"/>
            <wp:effectExtent l="0" t="0" r="8890" b="0"/>
            <wp:docPr id="27" name="Grafik 27" descr="C:\Users\brokoll\Documents\APC\OUTPUT_Publications\2_EP_Treatment prediction_paper\EP\revision\forestplot_model2_anxiety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koll\Documents\APC\OUTPUT_Publications\2_EP_Treatment prediction_paper\EP\revision\forestplot_model2_anxiety_femal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8591" cy="2899794"/>
                    </a:xfrm>
                    <a:prstGeom prst="rect">
                      <a:avLst/>
                    </a:prstGeom>
                    <a:noFill/>
                    <a:ln>
                      <a:noFill/>
                    </a:ln>
                  </pic:spPr>
                </pic:pic>
              </a:graphicData>
            </a:graphic>
          </wp:inline>
        </w:drawing>
      </w:r>
    </w:p>
    <w:p w14:paraId="0662BF41" w14:textId="4DCD6C14" w:rsidR="00964521" w:rsidRPr="00C5148C" w:rsidRDefault="00964521" w:rsidP="00964521">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Web Figure 24</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Pr>
          <w:rFonts w:ascii="Calibri" w:eastAsia="MS Gothic" w:hAnsi="Calibri" w:cs="Tunga"/>
          <w:b/>
          <w:bCs/>
          <w:color w:val="365F91"/>
          <w:sz w:val="20"/>
          <w:szCs w:val="28"/>
          <w:lang w:val="en-CA"/>
        </w:rPr>
        <w:t xml:space="preserve"> prediction (model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anxiety</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males only</w:t>
      </w:r>
    </w:p>
    <w:p w14:paraId="5C88C7B8" w14:textId="5E741A52" w:rsidR="00964521" w:rsidRDefault="00A102A6" w:rsidP="00CD4CF7">
      <w:pPr>
        <w:jc w:val="center"/>
        <w:rPr>
          <w:lang w:val="en-CA"/>
        </w:rPr>
      </w:pPr>
      <w:r>
        <w:rPr>
          <w:noProof/>
          <w:lang w:val="en-US"/>
        </w:rPr>
        <w:drawing>
          <wp:inline distT="0" distB="0" distL="0" distR="0" wp14:anchorId="318EE683" wp14:editId="15CC5FF8">
            <wp:extent cx="4342632" cy="3006437"/>
            <wp:effectExtent l="0" t="0" r="1270" b="3810"/>
            <wp:docPr id="28" name="Grafik 28" descr="C:\Users\brokoll\Documents\APC\OUTPUT_Publications\2_EP_Treatment prediction_paper\EP\revision\forestplot_model2_anxiety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okoll\Documents\APC\OUTPUT_Publications\2_EP_Treatment prediction_paper\EP\revision\forestplot_model2_anxiety_mal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9901" cy="3011469"/>
                    </a:xfrm>
                    <a:prstGeom prst="rect">
                      <a:avLst/>
                    </a:prstGeom>
                    <a:noFill/>
                    <a:ln>
                      <a:noFill/>
                    </a:ln>
                  </pic:spPr>
                </pic:pic>
              </a:graphicData>
            </a:graphic>
          </wp:inline>
        </w:drawing>
      </w:r>
    </w:p>
    <w:p w14:paraId="174B3B02" w14:textId="1BE38BEF" w:rsidR="00CD4CF7" w:rsidRPr="00C5148C" w:rsidRDefault="00A102A6" w:rsidP="00CD4CF7">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25</w:t>
      </w:r>
      <w:r w:rsidR="00CD4CF7" w:rsidRPr="00CD4CF7">
        <w:rPr>
          <w:rFonts w:ascii="Calibri" w:eastAsia="MS Gothic" w:hAnsi="Calibri" w:cs="Tunga"/>
          <w:b/>
          <w:bCs/>
          <w:color w:val="365F91"/>
          <w:sz w:val="20"/>
          <w:szCs w:val="20"/>
          <w:lang w:val="en-CA"/>
        </w:rPr>
        <w:t>:</w:t>
      </w:r>
      <w:r w:rsidR="00CD4CF7">
        <w:rPr>
          <w:rFonts w:ascii="Calibri" w:eastAsia="MS Gothic" w:hAnsi="Calibri" w:cs="Tunga"/>
          <w:b/>
          <w:bCs/>
          <w:color w:val="365F91"/>
          <w:sz w:val="20"/>
          <w:szCs w:val="20"/>
          <w:lang w:val="en-CA"/>
        </w:rPr>
        <w:t xml:space="preserve"> </w:t>
      </w:r>
      <w:r w:rsidR="00CD4CF7"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D4CF7" w:rsidRPr="00C5148C">
        <w:rPr>
          <w:rFonts w:ascii="Calibri" w:eastAsia="MS Gothic" w:hAnsi="Calibri" w:cs="Tunga"/>
          <w:b/>
          <w:bCs/>
          <w:color w:val="365F91"/>
          <w:sz w:val="20"/>
          <w:szCs w:val="28"/>
          <w:lang w:val="en-CA"/>
        </w:rPr>
        <w:t xml:space="preserve"> on country-specific logits on </w:t>
      </w:r>
      <w:r w:rsidR="00961898">
        <w:rPr>
          <w:rFonts w:ascii="Calibri" w:eastAsia="MS Gothic" w:hAnsi="Calibri" w:cs="Tunga"/>
          <w:b/>
          <w:bCs/>
          <w:color w:val="365F91"/>
          <w:sz w:val="20"/>
          <w:szCs w:val="20"/>
          <w:lang w:val="en-CA"/>
        </w:rPr>
        <w:t>sample origin</w:t>
      </w:r>
      <w:r w:rsidR="00961898" w:rsidRPr="00C5148C">
        <w:rPr>
          <w:rFonts w:ascii="Calibri" w:eastAsia="MS Gothic" w:hAnsi="Calibri" w:cs="Tunga"/>
          <w:b/>
          <w:bCs/>
          <w:color w:val="365F91"/>
          <w:sz w:val="20"/>
          <w:szCs w:val="28"/>
          <w:lang w:val="en-CA"/>
        </w:rPr>
        <w:t xml:space="preserve"> </w:t>
      </w:r>
      <w:r w:rsidR="00CD4CF7" w:rsidRPr="00C5148C">
        <w:rPr>
          <w:rFonts w:ascii="Calibri" w:eastAsia="MS Gothic" w:hAnsi="Calibri" w:cs="Tunga"/>
          <w:b/>
          <w:bCs/>
          <w:color w:val="365F91"/>
          <w:sz w:val="20"/>
          <w:szCs w:val="28"/>
          <w:lang w:val="en-CA"/>
        </w:rPr>
        <w:t>prediction (</w:t>
      </w:r>
      <w:r w:rsidR="00A85800">
        <w:rPr>
          <w:rFonts w:ascii="Calibri" w:eastAsia="MS Gothic" w:hAnsi="Calibri" w:cs="Tunga"/>
          <w:b/>
          <w:bCs/>
          <w:color w:val="365F91"/>
          <w:sz w:val="20"/>
          <w:szCs w:val="28"/>
          <w:lang w:val="en-CA"/>
        </w:rPr>
        <w:t>model 2b</w:t>
      </w:r>
      <w:r w:rsidR="00CD4CF7" w:rsidRPr="00C5148C">
        <w:rPr>
          <w:rFonts w:ascii="Calibri" w:eastAsia="MS Gothic" w:hAnsi="Calibri" w:cs="Tunga"/>
          <w:b/>
          <w:bCs/>
          <w:color w:val="365F91"/>
          <w:sz w:val="20"/>
          <w:szCs w:val="28"/>
          <w:lang w:val="en-CA"/>
        </w:rPr>
        <w:t>): heterogeneity of ‘</w:t>
      </w:r>
      <w:r w:rsidR="00CD4CF7">
        <w:rPr>
          <w:rFonts w:ascii="Calibri" w:eastAsia="MS Gothic" w:hAnsi="Calibri" w:cs="Tunga"/>
          <w:b/>
          <w:bCs/>
          <w:color w:val="365F91"/>
          <w:sz w:val="20"/>
          <w:szCs w:val="28"/>
          <w:lang w:val="en-CA"/>
        </w:rPr>
        <w:t>inpatient nights</w:t>
      </w:r>
      <w:r w:rsidR="00CD4CF7" w:rsidRPr="00C5148C">
        <w:rPr>
          <w:rFonts w:ascii="Calibri" w:eastAsia="MS Gothic" w:hAnsi="Calibri" w:cs="Tunga"/>
          <w:b/>
          <w:bCs/>
          <w:color w:val="365F91"/>
          <w:sz w:val="20"/>
          <w:szCs w:val="28"/>
          <w:lang w:val="en-CA"/>
        </w:rPr>
        <w:t>’</w:t>
      </w:r>
    </w:p>
    <w:p w14:paraId="3C238B60" w14:textId="30DEF2AF" w:rsidR="00CD4CF7" w:rsidRDefault="00E44093" w:rsidP="00CD4CF7">
      <w:pPr>
        <w:jc w:val="center"/>
        <w:rPr>
          <w:lang w:val="en-CA"/>
        </w:rPr>
      </w:pPr>
      <w:r>
        <w:rPr>
          <w:noProof/>
          <w:lang w:val="en-US"/>
        </w:rPr>
        <w:drawing>
          <wp:inline distT="0" distB="0" distL="0" distR="0" wp14:anchorId="7F0658FF" wp14:editId="0FDFFA13">
            <wp:extent cx="4301837" cy="3010964"/>
            <wp:effectExtent l="0" t="0" r="3810" b="0"/>
            <wp:docPr id="9" name="Grafik 9" descr="C:\Users\brokoll\Documents\APC\OUTPUT_Publications\2_EP_Treatment prediction_paper\EP\revision\forestplot_model2_inpatientn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koll\Documents\APC\OUTPUT_Publications\2_EP_Treatment prediction_paper\EP\revision\forestplot_model2_inpatientnight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2574" cy="3025478"/>
                    </a:xfrm>
                    <a:prstGeom prst="rect">
                      <a:avLst/>
                    </a:prstGeom>
                    <a:noFill/>
                    <a:ln>
                      <a:noFill/>
                    </a:ln>
                  </pic:spPr>
                </pic:pic>
              </a:graphicData>
            </a:graphic>
          </wp:inline>
        </w:drawing>
      </w:r>
    </w:p>
    <w:p w14:paraId="7F108A9E" w14:textId="4883280A" w:rsidR="00D65ECB" w:rsidRPr="00C5148C" w:rsidRDefault="006058D2" w:rsidP="00D65ECB">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Web Figure 26</w:t>
      </w:r>
      <w:r w:rsidR="00D65ECB" w:rsidRPr="00CD4CF7">
        <w:rPr>
          <w:rFonts w:ascii="Calibri" w:eastAsia="MS Gothic" w:hAnsi="Calibri" w:cs="Tunga"/>
          <w:b/>
          <w:bCs/>
          <w:color w:val="365F91"/>
          <w:sz w:val="20"/>
          <w:szCs w:val="20"/>
          <w:lang w:val="en-CA"/>
        </w:rPr>
        <w:t>:</w:t>
      </w:r>
      <w:r w:rsidR="00D65ECB">
        <w:rPr>
          <w:rFonts w:ascii="Calibri" w:eastAsia="MS Gothic" w:hAnsi="Calibri" w:cs="Tunga"/>
          <w:b/>
          <w:bCs/>
          <w:color w:val="365F91"/>
          <w:sz w:val="20"/>
          <w:szCs w:val="20"/>
          <w:lang w:val="en-CA"/>
        </w:rPr>
        <w:t xml:space="preserve"> </w:t>
      </w:r>
      <w:r w:rsidR="00D65ECB"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D65ECB" w:rsidRPr="00C5148C">
        <w:rPr>
          <w:rFonts w:ascii="Calibri" w:eastAsia="MS Gothic" w:hAnsi="Calibri" w:cs="Tunga"/>
          <w:b/>
          <w:bCs/>
          <w:color w:val="365F91"/>
          <w:sz w:val="20"/>
          <w:szCs w:val="28"/>
          <w:lang w:val="en-CA"/>
        </w:rPr>
        <w:t xml:space="preserve"> on country-specific logits on </w:t>
      </w:r>
      <w:r w:rsidR="00D65ECB">
        <w:rPr>
          <w:rFonts w:ascii="Calibri" w:eastAsia="MS Gothic" w:hAnsi="Calibri" w:cs="Tunga"/>
          <w:b/>
          <w:bCs/>
          <w:color w:val="365F91"/>
          <w:sz w:val="20"/>
          <w:szCs w:val="20"/>
          <w:lang w:val="en-CA"/>
        </w:rPr>
        <w:t>sample origin</w:t>
      </w:r>
      <w:r w:rsidR="00D65ECB" w:rsidRPr="00C5148C">
        <w:rPr>
          <w:rFonts w:ascii="Calibri" w:eastAsia="MS Gothic" w:hAnsi="Calibri" w:cs="Tunga"/>
          <w:b/>
          <w:bCs/>
          <w:color w:val="365F91"/>
          <w:sz w:val="20"/>
          <w:szCs w:val="28"/>
          <w:lang w:val="en-CA"/>
        </w:rPr>
        <w:t xml:space="preserve"> prediction (</w:t>
      </w:r>
      <w:r w:rsidR="00D65ECB">
        <w:rPr>
          <w:rFonts w:ascii="Calibri" w:eastAsia="MS Gothic" w:hAnsi="Calibri" w:cs="Tunga"/>
          <w:b/>
          <w:bCs/>
          <w:color w:val="365F91"/>
          <w:sz w:val="20"/>
          <w:szCs w:val="28"/>
          <w:lang w:val="en-CA"/>
        </w:rPr>
        <w:t>model 2b</w:t>
      </w:r>
      <w:r w:rsidR="00D65ECB" w:rsidRPr="00C5148C">
        <w:rPr>
          <w:rFonts w:ascii="Calibri" w:eastAsia="MS Gothic" w:hAnsi="Calibri" w:cs="Tunga"/>
          <w:b/>
          <w:bCs/>
          <w:color w:val="365F91"/>
          <w:sz w:val="20"/>
          <w:szCs w:val="28"/>
          <w:lang w:val="en-CA"/>
        </w:rPr>
        <w:t>): heterogeneity of ‘</w:t>
      </w:r>
      <w:r w:rsidR="00D65ECB">
        <w:rPr>
          <w:rFonts w:ascii="Calibri" w:eastAsia="MS Gothic" w:hAnsi="Calibri" w:cs="Tunga"/>
          <w:b/>
          <w:bCs/>
          <w:color w:val="365F91"/>
          <w:sz w:val="20"/>
          <w:szCs w:val="28"/>
          <w:lang w:val="en-CA"/>
        </w:rPr>
        <w:t>inpatient nights</w:t>
      </w:r>
      <w:r w:rsidR="00D65ECB" w:rsidRPr="00C5148C">
        <w:rPr>
          <w:rFonts w:ascii="Calibri" w:eastAsia="MS Gothic" w:hAnsi="Calibri" w:cs="Tunga"/>
          <w:b/>
          <w:bCs/>
          <w:color w:val="365F91"/>
          <w:sz w:val="20"/>
          <w:szCs w:val="28"/>
          <w:lang w:val="en-CA"/>
        </w:rPr>
        <w:t>’</w:t>
      </w:r>
      <w:r w:rsidR="00D65ECB">
        <w:rPr>
          <w:rFonts w:ascii="Calibri" w:eastAsia="MS Gothic" w:hAnsi="Calibri" w:cs="Tunga"/>
          <w:b/>
          <w:bCs/>
          <w:color w:val="365F91"/>
          <w:sz w:val="20"/>
          <w:szCs w:val="28"/>
          <w:lang w:val="en-CA"/>
        </w:rPr>
        <w:t xml:space="preserve"> – females only</w:t>
      </w:r>
    </w:p>
    <w:p w14:paraId="7487212C" w14:textId="2726C449" w:rsidR="00D65ECB" w:rsidRDefault="006058D2" w:rsidP="00CD4CF7">
      <w:pPr>
        <w:jc w:val="center"/>
        <w:rPr>
          <w:lang w:val="en-CA"/>
        </w:rPr>
      </w:pPr>
      <w:r>
        <w:rPr>
          <w:noProof/>
          <w:lang w:val="en-US"/>
        </w:rPr>
        <w:drawing>
          <wp:inline distT="0" distB="0" distL="0" distR="0" wp14:anchorId="6C4B00C4" wp14:editId="36D03B00">
            <wp:extent cx="4732868" cy="3276600"/>
            <wp:effectExtent l="0" t="0" r="0" b="0"/>
            <wp:docPr id="29" name="Grafik 29" descr="C:\Users\brokoll\Documents\APC\OUTPUT_Publications\2_EP_Treatment prediction_paper\EP\revision\forestplot_model2_inpatientnights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okoll\Documents\APC\OUTPUT_Publications\2_EP_Treatment prediction_paper\EP\revision\forestplot_model2_inpatientnights_femal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5662" cy="3285457"/>
                    </a:xfrm>
                    <a:prstGeom prst="rect">
                      <a:avLst/>
                    </a:prstGeom>
                    <a:noFill/>
                    <a:ln>
                      <a:noFill/>
                    </a:ln>
                  </pic:spPr>
                </pic:pic>
              </a:graphicData>
            </a:graphic>
          </wp:inline>
        </w:drawing>
      </w:r>
    </w:p>
    <w:p w14:paraId="5A0B8CCB" w14:textId="2D1624BB" w:rsidR="00D65ECB" w:rsidRPr="00C5148C" w:rsidRDefault="006058D2" w:rsidP="00D65ECB">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27</w:t>
      </w:r>
      <w:r w:rsidR="00D65ECB" w:rsidRPr="00CD4CF7">
        <w:rPr>
          <w:rFonts w:ascii="Calibri" w:eastAsia="MS Gothic" w:hAnsi="Calibri" w:cs="Tunga"/>
          <w:b/>
          <w:bCs/>
          <w:color w:val="365F91"/>
          <w:sz w:val="20"/>
          <w:szCs w:val="20"/>
          <w:lang w:val="en-CA"/>
        </w:rPr>
        <w:t>:</w:t>
      </w:r>
      <w:r w:rsidR="00D65ECB">
        <w:rPr>
          <w:rFonts w:ascii="Calibri" w:eastAsia="MS Gothic" w:hAnsi="Calibri" w:cs="Tunga"/>
          <w:b/>
          <w:bCs/>
          <w:color w:val="365F91"/>
          <w:sz w:val="20"/>
          <w:szCs w:val="20"/>
          <w:lang w:val="en-CA"/>
        </w:rPr>
        <w:t xml:space="preserve"> </w:t>
      </w:r>
      <w:r w:rsidR="00D65ECB"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D65ECB" w:rsidRPr="00C5148C">
        <w:rPr>
          <w:rFonts w:ascii="Calibri" w:eastAsia="MS Gothic" w:hAnsi="Calibri" w:cs="Tunga"/>
          <w:b/>
          <w:bCs/>
          <w:color w:val="365F91"/>
          <w:sz w:val="20"/>
          <w:szCs w:val="28"/>
          <w:lang w:val="en-CA"/>
        </w:rPr>
        <w:t xml:space="preserve"> on country-specific logits on </w:t>
      </w:r>
      <w:r w:rsidR="00D65ECB">
        <w:rPr>
          <w:rFonts w:ascii="Calibri" w:eastAsia="MS Gothic" w:hAnsi="Calibri" w:cs="Tunga"/>
          <w:b/>
          <w:bCs/>
          <w:color w:val="365F91"/>
          <w:sz w:val="20"/>
          <w:szCs w:val="20"/>
          <w:lang w:val="en-CA"/>
        </w:rPr>
        <w:t>sample origin</w:t>
      </w:r>
      <w:r w:rsidR="00D65ECB" w:rsidRPr="00C5148C">
        <w:rPr>
          <w:rFonts w:ascii="Calibri" w:eastAsia="MS Gothic" w:hAnsi="Calibri" w:cs="Tunga"/>
          <w:b/>
          <w:bCs/>
          <w:color w:val="365F91"/>
          <w:sz w:val="20"/>
          <w:szCs w:val="28"/>
          <w:lang w:val="en-CA"/>
        </w:rPr>
        <w:t xml:space="preserve"> prediction (</w:t>
      </w:r>
      <w:r w:rsidR="00D65ECB">
        <w:rPr>
          <w:rFonts w:ascii="Calibri" w:eastAsia="MS Gothic" w:hAnsi="Calibri" w:cs="Tunga"/>
          <w:b/>
          <w:bCs/>
          <w:color w:val="365F91"/>
          <w:sz w:val="20"/>
          <w:szCs w:val="28"/>
          <w:lang w:val="en-CA"/>
        </w:rPr>
        <w:t>model 2b</w:t>
      </w:r>
      <w:r w:rsidR="00D65ECB" w:rsidRPr="00C5148C">
        <w:rPr>
          <w:rFonts w:ascii="Calibri" w:eastAsia="MS Gothic" w:hAnsi="Calibri" w:cs="Tunga"/>
          <w:b/>
          <w:bCs/>
          <w:color w:val="365F91"/>
          <w:sz w:val="20"/>
          <w:szCs w:val="28"/>
          <w:lang w:val="en-CA"/>
        </w:rPr>
        <w:t>): heterogeneity of ‘</w:t>
      </w:r>
      <w:r w:rsidR="00D65ECB">
        <w:rPr>
          <w:rFonts w:ascii="Calibri" w:eastAsia="MS Gothic" w:hAnsi="Calibri" w:cs="Tunga"/>
          <w:b/>
          <w:bCs/>
          <w:color w:val="365F91"/>
          <w:sz w:val="20"/>
          <w:szCs w:val="28"/>
          <w:lang w:val="en-CA"/>
        </w:rPr>
        <w:t>inpatient nights</w:t>
      </w:r>
      <w:r w:rsidR="00D65ECB" w:rsidRPr="00C5148C">
        <w:rPr>
          <w:rFonts w:ascii="Calibri" w:eastAsia="MS Gothic" w:hAnsi="Calibri" w:cs="Tunga"/>
          <w:b/>
          <w:bCs/>
          <w:color w:val="365F91"/>
          <w:sz w:val="20"/>
          <w:szCs w:val="28"/>
          <w:lang w:val="en-CA"/>
        </w:rPr>
        <w:t>’</w:t>
      </w:r>
      <w:r w:rsidR="00D65ECB">
        <w:rPr>
          <w:rFonts w:ascii="Calibri" w:eastAsia="MS Gothic" w:hAnsi="Calibri" w:cs="Tunga"/>
          <w:b/>
          <w:bCs/>
          <w:color w:val="365F91"/>
          <w:sz w:val="20"/>
          <w:szCs w:val="28"/>
          <w:lang w:val="en-CA"/>
        </w:rPr>
        <w:t xml:space="preserve"> – males only</w:t>
      </w:r>
    </w:p>
    <w:p w14:paraId="38A2D67F" w14:textId="1544E350" w:rsidR="00D65ECB" w:rsidRDefault="006058D2" w:rsidP="00CD4CF7">
      <w:pPr>
        <w:jc w:val="center"/>
        <w:rPr>
          <w:lang w:val="en-CA"/>
        </w:rPr>
      </w:pPr>
      <w:r>
        <w:rPr>
          <w:noProof/>
          <w:lang w:val="en-US"/>
        </w:rPr>
        <w:drawing>
          <wp:inline distT="0" distB="0" distL="0" distR="0" wp14:anchorId="0ED12FC9" wp14:editId="410563FC">
            <wp:extent cx="4703984" cy="3256605"/>
            <wp:effectExtent l="0" t="0" r="1905" b="1270"/>
            <wp:docPr id="30" name="Grafik 30" descr="C:\Users\brokoll\Documents\APC\OUTPUT_Publications\2_EP_Treatment prediction_paper\EP\revision\forestplot_model2_inpatientnights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okoll\Documents\APC\OUTPUT_Publications\2_EP_Treatment prediction_paper\EP\revision\forestplot_model2_inpatientnights_mal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4308" cy="3263753"/>
                    </a:xfrm>
                    <a:prstGeom prst="rect">
                      <a:avLst/>
                    </a:prstGeom>
                    <a:noFill/>
                    <a:ln>
                      <a:noFill/>
                    </a:ln>
                  </pic:spPr>
                </pic:pic>
              </a:graphicData>
            </a:graphic>
          </wp:inline>
        </w:drawing>
      </w:r>
    </w:p>
    <w:p w14:paraId="3AA6BEF0" w14:textId="25AEFD9F" w:rsidR="00CD4CF7" w:rsidRPr="00C5148C" w:rsidRDefault="00961898" w:rsidP="00CD4CF7">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 xml:space="preserve">Web Figure </w:t>
      </w:r>
      <w:r w:rsidR="00987EA3">
        <w:rPr>
          <w:rFonts w:ascii="Calibri" w:eastAsia="MS Gothic" w:hAnsi="Calibri" w:cs="Tunga"/>
          <w:b/>
          <w:bCs/>
          <w:color w:val="365F91"/>
          <w:sz w:val="20"/>
          <w:szCs w:val="20"/>
          <w:lang w:val="en-CA"/>
        </w:rPr>
        <w:t>28</w:t>
      </w:r>
      <w:r w:rsidR="00CD4CF7" w:rsidRPr="00CD4CF7">
        <w:rPr>
          <w:rFonts w:ascii="Calibri" w:eastAsia="MS Gothic" w:hAnsi="Calibri" w:cs="Tunga"/>
          <w:b/>
          <w:bCs/>
          <w:color w:val="365F91"/>
          <w:sz w:val="20"/>
          <w:szCs w:val="20"/>
          <w:lang w:val="en-CA"/>
        </w:rPr>
        <w:t>:</w:t>
      </w:r>
      <w:r w:rsidR="00CD4CF7">
        <w:rPr>
          <w:rFonts w:ascii="Calibri" w:eastAsia="MS Gothic" w:hAnsi="Calibri" w:cs="Tunga"/>
          <w:b/>
          <w:bCs/>
          <w:color w:val="365F91"/>
          <w:sz w:val="20"/>
          <w:szCs w:val="20"/>
          <w:lang w:val="en-CA"/>
        </w:rPr>
        <w:t xml:space="preserve"> </w:t>
      </w:r>
      <w:r w:rsidR="00CD4CF7"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00CD4CF7"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Pr>
          <w:rFonts w:ascii="Calibri" w:eastAsia="MS Gothic" w:hAnsi="Calibri" w:cs="Tunga"/>
          <w:b/>
          <w:bCs/>
          <w:color w:val="365F91"/>
          <w:sz w:val="20"/>
          <w:szCs w:val="28"/>
          <w:lang w:val="en-CA"/>
        </w:rPr>
        <w:t xml:space="preserve"> prediction (</w:t>
      </w:r>
      <w:r w:rsidR="00A85800">
        <w:rPr>
          <w:rFonts w:ascii="Calibri" w:eastAsia="MS Gothic" w:hAnsi="Calibri" w:cs="Tunga"/>
          <w:b/>
          <w:bCs/>
          <w:color w:val="365F91"/>
          <w:sz w:val="20"/>
          <w:szCs w:val="28"/>
          <w:lang w:val="en-CA"/>
        </w:rPr>
        <w:t>model 2b</w:t>
      </w:r>
      <w:r w:rsidR="00CD4CF7" w:rsidRPr="00C5148C">
        <w:rPr>
          <w:rFonts w:ascii="Calibri" w:eastAsia="MS Gothic" w:hAnsi="Calibri" w:cs="Tunga"/>
          <w:b/>
          <w:bCs/>
          <w:color w:val="365F91"/>
          <w:sz w:val="20"/>
          <w:szCs w:val="28"/>
          <w:lang w:val="en-CA"/>
        </w:rPr>
        <w:t>): heterogeneity of ‘</w:t>
      </w:r>
      <w:r w:rsidR="00CD4CF7">
        <w:rPr>
          <w:rFonts w:ascii="Calibri" w:eastAsia="MS Gothic" w:hAnsi="Calibri" w:cs="Tunga"/>
          <w:b/>
          <w:bCs/>
          <w:color w:val="365F91"/>
          <w:sz w:val="20"/>
          <w:szCs w:val="28"/>
          <w:lang w:val="en-CA"/>
        </w:rPr>
        <w:t>daily ethanol intake</w:t>
      </w:r>
      <w:r w:rsidR="00CD4CF7" w:rsidRPr="00C5148C">
        <w:rPr>
          <w:rFonts w:ascii="Calibri" w:eastAsia="MS Gothic" w:hAnsi="Calibri" w:cs="Tunga"/>
          <w:b/>
          <w:bCs/>
          <w:color w:val="365F91"/>
          <w:sz w:val="20"/>
          <w:szCs w:val="28"/>
          <w:lang w:val="en-CA"/>
        </w:rPr>
        <w:t>’</w:t>
      </w:r>
    </w:p>
    <w:p w14:paraId="29F7C798" w14:textId="4DBA8A74" w:rsidR="00CD4CF7" w:rsidRDefault="00E44093" w:rsidP="00B362E9">
      <w:pPr>
        <w:jc w:val="center"/>
        <w:rPr>
          <w:lang w:val="en-CA"/>
        </w:rPr>
      </w:pPr>
      <w:r>
        <w:rPr>
          <w:noProof/>
          <w:lang w:val="en-US"/>
        </w:rPr>
        <w:drawing>
          <wp:inline distT="0" distB="0" distL="0" distR="0" wp14:anchorId="78D19C50" wp14:editId="2C5B62CD">
            <wp:extent cx="4602183" cy="3221182"/>
            <wp:effectExtent l="0" t="0" r="8255" b="0"/>
            <wp:docPr id="10" name="Grafik 10" descr="C:\Users\brokoll\Documents\APC\OUTPUT_Publications\2_EP_Treatment prediction_paper\EP\revision\forestplot_model2_dailyethanolin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koll\Documents\APC\OUTPUT_Publications\2_EP_Treatment prediction_paper\EP\revision\forestplot_model2_dailyethanolintak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5895" cy="3230779"/>
                    </a:xfrm>
                    <a:prstGeom prst="rect">
                      <a:avLst/>
                    </a:prstGeom>
                    <a:noFill/>
                    <a:ln>
                      <a:noFill/>
                    </a:ln>
                  </pic:spPr>
                </pic:pic>
              </a:graphicData>
            </a:graphic>
          </wp:inline>
        </w:drawing>
      </w:r>
    </w:p>
    <w:p w14:paraId="7B297A77" w14:textId="6EA6996A" w:rsidR="00987EA3" w:rsidRPr="00C5148C" w:rsidRDefault="00987EA3" w:rsidP="00987EA3">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t>Web Figure 29</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Pr>
          <w:rFonts w:ascii="Calibri" w:eastAsia="MS Gothic" w:hAnsi="Calibri" w:cs="Tunga"/>
          <w:b/>
          <w:bCs/>
          <w:color w:val="365F91"/>
          <w:sz w:val="20"/>
          <w:szCs w:val="28"/>
          <w:lang w:val="en-CA"/>
        </w:rPr>
        <w:t xml:space="preserve"> prediction (model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daily ethanol intake</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 females only</w:t>
      </w:r>
    </w:p>
    <w:p w14:paraId="1136B77A" w14:textId="2BEF6F4C" w:rsidR="00987EA3" w:rsidRDefault="0017718C" w:rsidP="00B362E9">
      <w:pPr>
        <w:jc w:val="center"/>
        <w:rPr>
          <w:lang w:val="en-CA"/>
        </w:rPr>
      </w:pPr>
      <w:r>
        <w:rPr>
          <w:noProof/>
          <w:lang w:val="en-US"/>
        </w:rPr>
        <w:drawing>
          <wp:inline distT="0" distB="0" distL="0" distR="0" wp14:anchorId="1B8D7C12" wp14:editId="79828645">
            <wp:extent cx="4642229" cy="3213851"/>
            <wp:effectExtent l="0" t="0" r="6350" b="5715"/>
            <wp:docPr id="31" name="Grafik 31" descr="C:\Users\brokoll\Documents\APC\OUTPUT_Publications\2_EP_Treatment prediction_paper\EP\revision\forestplot_model2_dailyethanolintake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okoll\Documents\APC\OUTPUT_Publications\2_EP_Treatment prediction_paper\EP\revision\forestplot_model2_dailyethanolintake_femal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079" cy="3217901"/>
                    </a:xfrm>
                    <a:prstGeom prst="rect">
                      <a:avLst/>
                    </a:prstGeom>
                    <a:noFill/>
                    <a:ln>
                      <a:noFill/>
                    </a:ln>
                  </pic:spPr>
                </pic:pic>
              </a:graphicData>
            </a:graphic>
          </wp:inline>
        </w:drawing>
      </w:r>
    </w:p>
    <w:p w14:paraId="00369379" w14:textId="43182855" w:rsidR="00987EA3" w:rsidRDefault="00987EA3" w:rsidP="00987EA3">
      <w:pPr>
        <w:spacing w:line="480" w:lineRule="auto"/>
        <w:rPr>
          <w:rFonts w:ascii="Calibri" w:eastAsia="MS Gothic" w:hAnsi="Calibri" w:cs="Tunga"/>
          <w:b/>
          <w:bCs/>
          <w:color w:val="365F91"/>
          <w:sz w:val="20"/>
          <w:szCs w:val="28"/>
          <w:lang w:val="en-CA"/>
        </w:rPr>
      </w:pPr>
      <w:r>
        <w:rPr>
          <w:rFonts w:ascii="Calibri" w:eastAsia="MS Gothic" w:hAnsi="Calibri" w:cs="Tunga"/>
          <w:b/>
          <w:bCs/>
          <w:color w:val="365F91"/>
          <w:sz w:val="20"/>
          <w:szCs w:val="20"/>
          <w:lang w:val="en-CA"/>
        </w:rPr>
        <w:lastRenderedPageBreak/>
        <w:t>Web Figure 30</w:t>
      </w:r>
      <w:r w:rsidRPr="00CD4CF7">
        <w:rPr>
          <w:rFonts w:ascii="Calibri" w:eastAsia="MS Gothic" w:hAnsi="Calibri" w:cs="Tunga"/>
          <w:b/>
          <w:bCs/>
          <w:color w:val="365F91"/>
          <w:sz w:val="20"/>
          <w:szCs w:val="20"/>
          <w:lang w:val="en-CA"/>
        </w:rPr>
        <w:t>:</w:t>
      </w:r>
      <w:r>
        <w:rPr>
          <w:rFonts w:ascii="Calibri" w:eastAsia="MS Gothic" w:hAnsi="Calibri" w:cs="Tunga"/>
          <w:b/>
          <w:bCs/>
          <w:color w:val="365F91"/>
          <w:sz w:val="20"/>
          <w:szCs w:val="20"/>
          <w:lang w:val="en-CA"/>
        </w:rPr>
        <w:t xml:space="preserve"> </w:t>
      </w:r>
      <w:r w:rsidRPr="00C5148C">
        <w:rPr>
          <w:rFonts w:ascii="Calibri" w:eastAsia="MS Gothic" w:hAnsi="Calibri" w:cs="Tunga"/>
          <w:b/>
          <w:bCs/>
          <w:color w:val="365F91"/>
          <w:sz w:val="20"/>
          <w:szCs w:val="28"/>
          <w:lang w:val="en-CA"/>
        </w:rPr>
        <w:t xml:space="preserve">Forest plot of </w:t>
      </w:r>
      <w:r w:rsidR="00FC2873" w:rsidRPr="00C5148C">
        <w:rPr>
          <w:rFonts w:ascii="Calibri" w:eastAsia="MS Gothic" w:hAnsi="Calibri" w:cs="Tunga"/>
          <w:b/>
          <w:bCs/>
          <w:color w:val="365F91"/>
          <w:sz w:val="20"/>
          <w:szCs w:val="28"/>
          <w:lang w:val="en-CA"/>
        </w:rPr>
        <w:t>meta-analysis</w:t>
      </w:r>
      <w:r w:rsidRPr="00C5148C">
        <w:rPr>
          <w:rFonts w:ascii="Calibri" w:eastAsia="MS Gothic" w:hAnsi="Calibri" w:cs="Tunga"/>
          <w:b/>
          <w:bCs/>
          <w:color w:val="365F91"/>
          <w:sz w:val="20"/>
          <w:szCs w:val="28"/>
          <w:lang w:val="en-CA"/>
        </w:rPr>
        <w:t xml:space="preserve"> on country-specific logits on </w:t>
      </w:r>
      <w:r>
        <w:rPr>
          <w:rFonts w:ascii="Calibri" w:eastAsia="MS Gothic" w:hAnsi="Calibri" w:cs="Tunga"/>
          <w:b/>
          <w:bCs/>
          <w:color w:val="365F91"/>
          <w:sz w:val="20"/>
          <w:szCs w:val="20"/>
          <w:lang w:val="en-CA"/>
        </w:rPr>
        <w:t>sample origin</w:t>
      </w:r>
      <w:r>
        <w:rPr>
          <w:rFonts w:ascii="Calibri" w:eastAsia="MS Gothic" w:hAnsi="Calibri" w:cs="Tunga"/>
          <w:b/>
          <w:bCs/>
          <w:color w:val="365F91"/>
          <w:sz w:val="20"/>
          <w:szCs w:val="28"/>
          <w:lang w:val="en-CA"/>
        </w:rPr>
        <w:t xml:space="preserve"> prediction (model 2b</w:t>
      </w:r>
      <w:r w:rsidRPr="00C5148C">
        <w:rPr>
          <w:rFonts w:ascii="Calibri" w:eastAsia="MS Gothic" w:hAnsi="Calibri" w:cs="Tunga"/>
          <w:b/>
          <w:bCs/>
          <w:color w:val="365F91"/>
          <w:sz w:val="20"/>
          <w:szCs w:val="28"/>
          <w:lang w:val="en-CA"/>
        </w:rPr>
        <w:t>): heterogeneity of ‘</w:t>
      </w:r>
      <w:r>
        <w:rPr>
          <w:rFonts w:ascii="Calibri" w:eastAsia="MS Gothic" w:hAnsi="Calibri" w:cs="Tunga"/>
          <w:b/>
          <w:bCs/>
          <w:color w:val="365F91"/>
          <w:sz w:val="20"/>
          <w:szCs w:val="28"/>
          <w:lang w:val="en-CA"/>
        </w:rPr>
        <w:t>daily ethanol intake</w:t>
      </w:r>
      <w:r w:rsidRPr="00C5148C">
        <w:rPr>
          <w:rFonts w:ascii="Calibri" w:eastAsia="MS Gothic" w:hAnsi="Calibri" w:cs="Tunga"/>
          <w:b/>
          <w:bCs/>
          <w:color w:val="365F91"/>
          <w:sz w:val="20"/>
          <w:szCs w:val="28"/>
          <w:lang w:val="en-CA"/>
        </w:rPr>
        <w:t>’</w:t>
      </w:r>
      <w:r>
        <w:rPr>
          <w:rFonts w:ascii="Calibri" w:eastAsia="MS Gothic" w:hAnsi="Calibri" w:cs="Tunga"/>
          <w:b/>
          <w:bCs/>
          <w:color w:val="365F91"/>
          <w:sz w:val="20"/>
          <w:szCs w:val="28"/>
          <w:lang w:val="en-CA"/>
        </w:rPr>
        <w:t xml:space="preserve"> –</w:t>
      </w:r>
      <w:r w:rsidR="004C2AFC">
        <w:rPr>
          <w:rFonts w:ascii="Calibri" w:eastAsia="MS Gothic" w:hAnsi="Calibri" w:cs="Tunga"/>
          <w:b/>
          <w:bCs/>
          <w:color w:val="365F91"/>
          <w:sz w:val="20"/>
          <w:szCs w:val="28"/>
          <w:lang w:val="en-CA"/>
        </w:rPr>
        <w:t xml:space="preserve"> </w:t>
      </w:r>
      <w:r>
        <w:rPr>
          <w:rFonts w:ascii="Calibri" w:eastAsia="MS Gothic" w:hAnsi="Calibri" w:cs="Tunga"/>
          <w:b/>
          <w:bCs/>
          <w:color w:val="365F91"/>
          <w:sz w:val="20"/>
          <w:szCs w:val="28"/>
          <w:lang w:val="en-CA"/>
        </w:rPr>
        <w:t>males only</w:t>
      </w:r>
    </w:p>
    <w:p w14:paraId="1F66050C" w14:textId="0A9ACAEC" w:rsidR="0017718C" w:rsidRPr="00C5148C" w:rsidRDefault="0017718C" w:rsidP="0017718C">
      <w:pPr>
        <w:spacing w:line="480" w:lineRule="auto"/>
        <w:jc w:val="center"/>
        <w:rPr>
          <w:rFonts w:ascii="Calibri" w:eastAsia="MS Gothic" w:hAnsi="Calibri" w:cs="Tunga"/>
          <w:b/>
          <w:bCs/>
          <w:color w:val="365F91"/>
          <w:sz w:val="20"/>
          <w:szCs w:val="28"/>
          <w:lang w:val="en-CA"/>
        </w:rPr>
      </w:pPr>
      <w:r>
        <w:rPr>
          <w:rFonts w:ascii="Calibri" w:eastAsia="MS Gothic" w:hAnsi="Calibri" w:cs="Tunga"/>
          <w:b/>
          <w:bCs/>
          <w:noProof/>
          <w:color w:val="365F91"/>
          <w:sz w:val="20"/>
          <w:szCs w:val="28"/>
          <w:lang w:val="en-US"/>
        </w:rPr>
        <w:drawing>
          <wp:inline distT="0" distB="0" distL="0" distR="0" wp14:anchorId="68AC5B98" wp14:editId="2C294112">
            <wp:extent cx="4973011" cy="3442854"/>
            <wp:effectExtent l="0" t="0" r="0" b="5715"/>
            <wp:docPr id="32" name="Grafik 32" descr="C:\Users\brokoll\Documents\APC\OUTPUT_Publications\2_EP_Treatment prediction_paper\EP\revision\forestplot_model2_dailyethanolintake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okoll\Documents\APC\OUTPUT_Publications\2_EP_Treatment prediction_paper\EP\revision\forestplot_model2_dailyethanolintake_mal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7388" cy="3445884"/>
                    </a:xfrm>
                    <a:prstGeom prst="rect">
                      <a:avLst/>
                    </a:prstGeom>
                    <a:noFill/>
                    <a:ln>
                      <a:noFill/>
                    </a:ln>
                  </pic:spPr>
                </pic:pic>
              </a:graphicData>
            </a:graphic>
          </wp:inline>
        </w:drawing>
      </w:r>
    </w:p>
    <w:p w14:paraId="698A7850" w14:textId="2AFFA1D0" w:rsidR="00987EA3" w:rsidRPr="00C5148C" w:rsidRDefault="00987EA3" w:rsidP="00B362E9">
      <w:pPr>
        <w:jc w:val="center"/>
        <w:rPr>
          <w:lang w:val="en-CA"/>
        </w:rPr>
      </w:pPr>
    </w:p>
    <w:sectPr w:rsidR="00987EA3" w:rsidRPr="00C5148C" w:rsidSect="0064680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reeSerif">
    <w:altName w:val="Arial Unicode MS"/>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E67AD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20029"/>
    <w:multiLevelType w:val="multilevel"/>
    <w:tmpl w:val="C922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91C3E"/>
    <w:multiLevelType w:val="hybridMultilevel"/>
    <w:tmpl w:val="6D54BF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87075C"/>
    <w:multiLevelType w:val="hybridMultilevel"/>
    <w:tmpl w:val="3548902C"/>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AA26DF"/>
    <w:multiLevelType w:val="hybridMultilevel"/>
    <w:tmpl w:val="AF18D726"/>
    <w:lvl w:ilvl="0" w:tplc="2BCA63A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A72B42"/>
    <w:multiLevelType w:val="hybridMultilevel"/>
    <w:tmpl w:val="ADBEF8B4"/>
    <w:lvl w:ilvl="0" w:tplc="D1EE2F0E">
      <w:start w:val="9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CC18F8"/>
    <w:multiLevelType w:val="hybridMultilevel"/>
    <w:tmpl w:val="32E02510"/>
    <w:lvl w:ilvl="0" w:tplc="2BCA63A8">
      <w:numFmt w:val="bullet"/>
      <w:lvlText w:val=""/>
      <w:lvlJc w:val="left"/>
      <w:pPr>
        <w:ind w:left="1080" w:hanging="360"/>
      </w:pPr>
      <w:rPr>
        <w:rFonts w:ascii="Wingdings" w:eastAsiaTheme="minorHAnsi" w:hAnsi="Wingdings"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F354D98"/>
    <w:multiLevelType w:val="hybridMultilevel"/>
    <w:tmpl w:val="14788B0A"/>
    <w:lvl w:ilvl="0" w:tplc="2452DE70">
      <w:start w:val="4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CE2B28"/>
    <w:multiLevelType w:val="hybridMultilevel"/>
    <w:tmpl w:val="17F2E8A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5C55187"/>
    <w:multiLevelType w:val="hybridMultilevel"/>
    <w:tmpl w:val="FEC211A0"/>
    <w:lvl w:ilvl="0" w:tplc="6DFA8BBA">
      <w:start w:val="1"/>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48E1141A"/>
    <w:multiLevelType w:val="hybridMultilevel"/>
    <w:tmpl w:val="A58EE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69E2826"/>
    <w:multiLevelType w:val="multilevel"/>
    <w:tmpl w:val="CB2E6250"/>
    <w:styleLink w:val="numberlistDAD"/>
    <w:lvl w:ilvl="0">
      <w:start w:val="1"/>
      <w:numFmt w:val="decimal"/>
      <w:lvlText w:val="%1."/>
      <w:lvlJc w:val="left"/>
      <w:pPr>
        <w:tabs>
          <w:tab w:val="num" w:pos="720"/>
        </w:tabs>
        <w:ind w:left="720" w:hanging="363"/>
      </w:pPr>
      <w:rPr>
        <w:rFonts w:hint="default"/>
      </w:rPr>
    </w:lvl>
    <w:lvl w:ilvl="1">
      <w:start w:val="1"/>
      <w:numFmt w:val="decimal"/>
      <w:lvlText w:val="%2."/>
      <w:lvlJc w:val="left"/>
      <w:pPr>
        <w:tabs>
          <w:tab w:val="num" w:pos="1077"/>
        </w:tabs>
        <w:ind w:left="1077" w:hanging="363"/>
      </w:pPr>
      <w:rPr>
        <w:rFonts w:hint="default"/>
      </w:rPr>
    </w:lvl>
    <w:lvl w:ilvl="2">
      <w:start w:val="1"/>
      <w:numFmt w:val="decimal"/>
      <w:lvlText w:val="%3."/>
      <w:lvlJc w:val="left"/>
      <w:pPr>
        <w:tabs>
          <w:tab w:val="num" w:pos="1434"/>
        </w:tabs>
        <w:ind w:left="1434" w:hanging="363"/>
      </w:pPr>
      <w:rPr>
        <w:rFonts w:hint="default"/>
      </w:rPr>
    </w:lvl>
    <w:lvl w:ilvl="3">
      <w:start w:val="1"/>
      <w:numFmt w:val="none"/>
      <w:lvlText w:val="1."/>
      <w:lvlJc w:val="left"/>
      <w:pPr>
        <w:tabs>
          <w:tab w:val="num" w:pos="1791"/>
        </w:tabs>
        <w:ind w:left="1791" w:hanging="363"/>
      </w:pPr>
      <w:rPr>
        <w:rFonts w:hint="default"/>
      </w:rPr>
    </w:lvl>
    <w:lvl w:ilvl="4">
      <w:start w:val="1"/>
      <w:numFmt w:val="none"/>
      <w:lvlText w:val="1."/>
      <w:lvlJc w:val="left"/>
      <w:pPr>
        <w:tabs>
          <w:tab w:val="num" w:pos="2148"/>
        </w:tabs>
        <w:ind w:left="2148" w:hanging="363"/>
      </w:pPr>
      <w:rPr>
        <w:rFonts w:hint="default"/>
      </w:rPr>
    </w:lvl>
    <w:lvl w:ilvl="5">
      <w:start w:val="1"/>
      <w:numFmt w:val="lowerRoman"/>
      <w:lvlText w:val="(%6)"/>
      <w:lvlJc w:val="left"/>
      <w:pPr>
        <w:tabs>
          <w:tab w:val="num" w:pos="2505"/>
        </w:tabs>
        <w:ind w:left="2505" w:hanging="363"/>
      </w:pPr>
      <w:rPr>
        <w:rFonts w:hint="default"/>
      </w:rPr>
    </w:lvl>
    <w:lvl w:ilvl="6">
      <w:start w:val="1"/>
      <w:numFmt w:val="decimal"/>
      <w:lvlText w:val="%7."/>
      <w:lvlJc w:val="left"/>
      <w:pPr>
        <w:tabs>
          <w:tab w:val="num" w:pos="2862"/>
        </w:tabs>
        <w:ind w:left="2862" w:hanging="363"/>
      </w:pPr>
      <w:rPr>
        <w:rFonts w:hint="default"/>
      </w:rPr>
    </w:lvl>
    <w:lvl w:ilvl="7">
      <w:start w:val="1"/>
      <w:numFmt w:val="lowerLetter"/>
      <w:lvlText w:val="%8."/>
      <w:lvlJc w:val="left"/>
      <w:pPr>
        <w:tabs>
          <w:tab w:val="num" w:pos="3219"/>
        </w:tabs>
        <w:ind w:left="3219" w:hanging="363"/>
      </w:pPr>
      <w:rPr>
        <w:rFonts w:hint="default"/>
      </w:rPr>
    </w:lvl>
    <w:lvl w:ilvl="8">
      <w:start w:val="1"/>
      <w:numFmt w:val="lowerRoman"/>
      <w:lvlText w:val="%9."/>
      <w:lvlJc w:val="left"/>
      <w:pPr>
        <w:tabs>
          <w:tab w:val="num" w:pos="3576"/>
        </w:tabs>
        <w:ind w:left="3576" w:hanging="363"/>
      </w:pPr>
      <w:rPr>
        <w:rFonts w:hint="default"/>
      </w:rPr>
    </w:lvl>
  </w:abstractNum>
  <w:abstractNum w:abstractNumId="12" w15:restartNumberingAfterBreak="0">
    <w:nsid w:val="5AA945F0"/>
    <w:multiLevelType w:val="hybridMultilevel"/>
    <w:tmpl w:val="77D22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4375B3A"/>
    <w:multiLevelType w:val="hybridMultilevel"/>
    <w:tmpl w:val="7B7CE722"/>
    <w:lvl w:ilvl="0" w:tplc="FD1A5DE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EC4B73"/>
    <w:multiLevelType w:val="hybridMultilevel"/>
    <w:tmpl w:val="69E87998"/>
    <w:lvl w:ilvl="0" w:tplc="7CB81D5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DE362F"/>
    <w:multiLevelType w:val="hybridMultilevel"/>
    <w:tmpl w:val="7AB4AAF4"/>
    <w:lvl w:ilvl="0" w:tplc="8EE80404">
      <w:start w:val="97"/>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C645B27"/>
    <w:multiLevelType w:val="hybridMultilevel"/>
    <w:tmpl w:val="3BB8703A"/>
    <w:lvl w:ilvl="0" w:tplc="F386E566">
      <w:start w:val="1"/>
      <w:numFmt w:val="bullet"/>
      <w:lvlText w:val="•"/>
      <w:lvlJc w:val="left"/>
      <w:pPr>
        <w:tabs>
          <w:tab w:val="num" w:pos="720"/>
        </w:tabs>
        <w:ind w:left="720" w:hanging="360"/>
      </w:pPr>
      <w:rPr>
        <w:rFonts w:ascii="Arial" w:hAnsi="Arial" w:hint="default"/>
      </w:rPr>
    </w:lvl>
    <w:lvl w:ilvl="1" w:tplc="228CDE52" w:tentative="1">
      <w:start w:val="1"/>
      <w:numFmt w:val="bullet"/>
      <w:lvlText w:val="•"/>
      <w:lvlJc w:val="left"/>
      <w:pPr>
        <w:tabs>
          <w:tab w:val="num" w:pos="1440"/>
        </w:tabs>
        <w:ind w:left="1440" w:hanging="360"/>
      </w:pPr>
      <w:rPr>
        <w:rFonts w:ascii="Arial" w:hAnsi="Arial" w:hint="default"/>
      </w:rPr>
    </w:lvl>
    <w:lvl w:ilvl="2" w:tplc="830E3E2E" w:tentative="1">
      <w:start w:val="1"/>
      <w:numFmt w:val="bullet"/>
      <w:lvlText w:val="•"/>
      <w:lvlJc w:val="left"/>
      <w:pPr>
        <w:tabs>
          <w:tab w:val="num" w:pos="2160"/>
        </w:tabs>
        <w:ind w:left="2160" w:hanging="360"/>
      </w:pPr>
      <w:rPr>
        <w:rFonts w:ascii="Arial" w:hAnsi="Arial" w:hint="default"/>
      </w:rPr>
    </w:lvl>
    <w:lvl w:ilvl="3" w:tplc="DB7C9FC8" w:tentative="1">
      <w:start w:val="1"/>
      <w:numFmt w:val="bullet"/>
      <w:lvlText w:val="•"/>
      <w:lvlJc w:val="left"/>
      <w:pPr>
        <w:tabs>
          <w:tab w:val="num" w:pos="2880"/>
        </w:tabs>
        <w:ind w:left="2880" w:hanging="360"/>
      </w:pPr>
      <w:rPr>
        <w:rFonts w:ascii="Arial" w:hAnsi="Arial" w:hint="default"/>
      </w:rPr>
    </w:lvl>
    <w:lvl w:ilvl="4" w:tplc="3A60CC36" w:tentative="1">
      <w:start w:val="1"/>
      <w:numFmt w:val="bullet"/>
      <w:lvlText w:val="•"/>
      <w:lvlJc w:val="left"/>
      <w:pPr>
        <w:tabs>
          <w:tab w:val="num" w:pos="3600"/>
        </w:tabs>
        <w:ind w:left="3600" w:hanging="360"/>
      </w:pPr>
      <w:rPr>
        <w:rFonts w:ascii="Arial" w:hAnsi="Arial" w:hint="default"/>
      </w:rPr>
    </w:lvl>
    <w:lvl w:ilvl="5" w:tplc="DBEC7236" w:tentative="1">
      <w:start w:val="1"/>
      <w:numFmt w:val="bullet"/>
      <w:lvlText w:val="•"/>
      <w:lvlJc w:val="left"/>
      <w:pPr>
        <w:tabs>
          <w:tab w:val="num" w:pos="4320"/>
        </w:tabs>
        <w:ind w:left="4320" w:hanging="360"/>
      </w:pPr>
      <w:rPr>
        <w:rFonts w:ascii="Arial" w:hAnsi="Arial" w:hint="default"/>
      </w:rPr>
    </w:lvl>
    <w:lvl w:ilvl="6" w:tplc="EF8A205A" w:tentative="1">
      <w:start w:val="1"/>
      <w:numFmt w:val="bullet"/>
      <w:lvlText w:val="•"/>
      <w:lvlJc w:val="left"/>
      <w:pPr>
        <w:tabs>
          <w:tab w:val="num" w:pos="5040"/>
        </w:tabs>
        <w:ind w:left="5040" w:hanging="360"/>
      </w:pPr>
      <w:rPr>
        <w:rFonts w:ascii="Arial" w:hAnsi="Arial" w:hint="default"/>
      </w:rPr>
    </w:lvl>
    <w:lvl w:ilvl="7" w:tplc="A066FD2E" w:tentative="1">
      <w:start w:val="1"/>
      <w:numFmt w:val="bullet"/>
      <w:lvlText w:val="•"/>
      <w:lvlJc w:val="left"/>
      <w:pPr>
        <w:tabs>
          <w:tab w:val="num" w:pos="5760"/>
        </w:tabs>
        <w:ind w:left="5760" w:hanging="360"/>
      </w:pPr>
      <w:rPr>
        <w:rFonts w:ascii="Arial" w:hAnsi="Arial" w:hint="default"/>
      </w:rPr>
    </w:lvl>
    <w:lvl w:ilvl="8" w:tplc="852A4376"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8"/>
  </w:num>
  <w:num w:numId="3">
    <w:abstractNumId w:val="3"/>
  </w:num>
  <w:num w:numId="4">
    <w:abstractNumId w:val="7"/>
  </w:num>
  <w:num w:numId="5">
    <w:abstractNumId w:val="4"/>
  </w:num>
  <w:num w:numId="6">
    <w:abstractNumId w:val="6"/>
  </w:num>
  <w:num w:numId="7">
    <w:abstractNumId w:val="12"/>
  </w:num>
  <w:num w:numId="8">
    <w:abstractNumId w:val="1"/>
  </w:num>
  <w:num w:numId="9">
    <w:abstractNumId w:val="13"/>
  </w:num>
  <w:num w:numId="10">
    <w:abstractNumId w:val="2"/>
  </w:num>
  <w:num w:numId="11">
    <w:abstractNumId w:val="15"/>
  </w:num>
  <w:num w:numId="12">
    <w:abstractNumId w:val="16"/>
  </w:num>
  <w:num w:numId="13">
    <w:abstractNumId w:val="10"/>
  </w:num>
  <w:num w:numId="14">
    <w:abstractNumId w:val="5"/>
  </w:num>
  <w:num w:numId="15">
    <w:abstractNumId w:val="14"/>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C0E"/>
    <w:rsid w:val="00003BC5"/>
    <w:rsid w:val="0000513D"/>
    <w:rsid w:val="000069A2"/>
    <w:rsid w:val="00024E22"/>
    <w:rsid w:val="000803A5"/>
    <w:rsid w:val="000906F4"/>
    <w:rsid w:val="000A04EF"/>
    <w:rsid w:val="000C2BA3"/>
    <w:rsid w:val="000C5C77"/>
    <w:rsid w:val="000E7EED"/>
    <w:rsid w:val="000F6B08"/>
    <w:rsid w:val="001035A0"/>
    <w:rsid w:val="0010619E"/>
    <w:rsid w:val="00117F41"/>
    <w:rsid w:val="0012214E"/>
    <w:rsid w:val="001333EE"/>
    <w:rsid w:val="00136DC3"/>
    <w:rsid w:val="00154707"/>
    <w:rsid w:val="001608E9"/>
    <w:rsid w:val="001757B8"/>
    <w:rsid w:val="00175CE2"/>
    <w:rsid w:val="0017718C"/>
    <w:rsid w:val="0018650F"/>
    <w:rsid w:val="001A1952"/>
    <w:rsid w:val="001A755D"/>
    <w:rsid w:val="001D345C"/>
    <w:rsid w:val="001E44BD"/>
    <w:rsid w:val="001F534B"/>
    <w:rsid w:val="00205253"/>
    <w:rsid w:val="0021175A"/>
    <w:rsid w:val="002132AB"/>
    <w:rsid w:val="00234EDD"/>
    <w:rsid w:val="00241312"/>
    <w:rsid w:val="00245003"/>
    <w:rsid w:val="0025059E"/>
    <w:rsid w:val="00251F52"/>
    <w:rsid w:val="00260782"/>
    <w:rsid w:val="00262698"/>
    <w:rsid w:val="002708AE"/>
    <w:rsid w:val="002771A1"/>
    <w:rsid w:val="00287668"/>
    <w:rsid w:val="00287D80"/>
    <w:rsid w:val="002A223C"/>
    <w:rsid w:val="002A7844"/>
    <w:rsid w:val="002C31F6"/>
    <w:rsid w:val="002C4594"/>
    <w:rsid w:val="002C7378"/>
    <w:rsid w:val="002E2783"/>
    <w:rsid w:val="002F51CB"/>
    <w:rsid w:val="002F5741"/>
    <w:rsid w:val="002F683B"/>
    <w:rsid w:val="00321532"/>
    <w:rsid w:val="003301DE"/>
    <w:rsid w:val="00331DF1"/>
    <w:rsid w:val="00335EC5"/>
    <w:rsid w:val="00346F72"/>
    <w:rsid w:val="003855BD"/>
    <w:rsid w:val="00390E9E"/>
    <w:rsid w:val="0039320E"/>
    <w:rsid w:val="003A4468"/>
    <w:rsid w:val="003A6E78"/>
    <w:rsid w:val="003B3764"/>
    <w:rsid w:val="003B5D1C"/>
    <w:rsid w:val="003B6161"/>
    <w:rsid w:val="003B700A"/>
    <w:rsid w:val="003C22C4"/>
    <w:rsid w:val="003C6FF3"/>
    <w:rsid w:val="003C7FF5"/>
    <w:rsid w:val="003D29AD"/>
    <w:rsid w:val="003E15D6"/>
    <w:rsid w:val="003F6172"/>
    <w:rsid w:val="003F6B0E"/>
    <w:rsid w:val="00413351"/>
    <w:rsid w:val="00416362"/>
    <w:rsid w:val="00440DAE"/>
    <w:rsid w:val="0044557A"/>
    <w:rsid w:val="0046035E"/>
    <w:rsid w:val="00484573"/>
    <w:rsid w:val="004A3257"/>
    <w:rsid w:val="004B17A9"/>
    <w:rsid w:val="004C2AFC"/>
    <w:rsid w:val="004C4870"/>
    <w:rsid w:val="004F5119"/>
    <w:rsid w:val="005008E3"/>
    <w:rsid w:val="0050125B"/>
    <w:rsid w:val="00502471"/>
    <w:rsid w:val="005253FC"/>
    <w:rsid w:val="00534B6E"/>
    <w:rsid w:val="00541246"/>
    <w:rsid w:val="005417BE"/>
    <w:rsid w:val="00563F72"/>
    <w:rsid w:val="005640D7"/>
    <w:rsid w:val="00567F3B"/>
    <w:rsid w:val="00571EF7"/>
    <w:rsid w:val="00590518"/>
    <w:rsid w:val="0059087E"/>
    <w:rsid w:val="005A1C5E"/>
    <w:rsid w:val="005A62C9"/>
    <w:rsid w:val="005D2A9D"/>
    <w:rsid w:val="005D2D07"/>
    <w:rsid w:val="005D3267"/>
    <w:rsid w:val="005D69F9"/>
    <w:rsid w:val="005E3C0E"/>
    <w:rsid w:val="005F0FEA"/>
    <w:rsid w:val="006058D2"/>
    <w:rsid w:val="006176A9"/>
    <w:rsid w:val="0062265D"/>
    <w:rsid w:val="00646802"/>
    <w:rsid w:val="00662FB9"/>
    <w:rsid w:val="00666415"/>
    <w:rsid w:val="00684049"/>
    <w:rsid w:val="006B3474"/>
    <w:rsid w:val="006C432C"/>
    <w:rsid w:val="006D1B01"/>
    <w:rsid w:val="006D6F15"/>
    <w:rsid w:val="00703921"/>
    <w:rsid w:val="00716016"/>
    <w:rsid w:val="007172D2"/>
    <w:rsid w:val="007365E3"/>
    <w:rsid w:val="00741E3E"/>
    <w:rsid w:val="00761E26"/>
    <w:rsid w:val="00764D6F"/>
    <w:rsid w:val="0076793F"/>
    <w:rsid w:val="007908BC"/>
    <w:rsid w:val="007928FD"/>
    <w:rsid w:val="007A3587"/>
    <w:rsid w:val="007B42C3"/>
    <w:rsid w:val="007B79C3"/>
    <w:rsid w:val="007C1F2E"/>
    <w:rsid w:val="00805AAB"/>
    <w:rsid w:val="00814846"/>
    <w:rsid w:val="00826714"/>
    <w:rsid w:val="008274E1"/>
    <w:rsid w:val="00831225"/>
    <w:rsid w:val="00831442"/>
    <w:rsid w:val="008328AA"/>
    <w:rsid w:val="00833775"/>
    <w:rsid w:val="00854E17"/>
    <w:rsid w:val="00871179"/>
    <w:rsid w:val="008742C5"/>
    <w:rsid w:val="00874D64"/>
    <w:rsid w:val="008C0DEC"/>
    <w:rsid w:val="008C288E"/>
    <w:rsid w:val="008D55AF"/>
    <w:rsid w:val="00901C0B"/>
    <w:rsid w:val="00905C21"/>
    <w:rsid w:val="00910D5C"/>
    <w:rsid w:val="009121FB"/>
    <w:rsid w:val="00915BF7"/>
    <w:rsid w:val="009219D1"/>
    <w:rsid w:val="00922369"/>
    <w:rsid w:val="009332D9"/>
    <w:rsid w:val="009514E4"/>
    <w:rsid w:val="00961898"/>
    <w:rsid w:val="00964521"/>
    <w:rsid w:val="00987EA3"/>
    <w:rsid w:val="00990937"/>
    <w:rsid w:val="009C2929"/>
    <w:rsid w:val="009D6829"/>
    <w:rsid w:val="00A064DD"/>
    <w:rsid w:val="00A102A6"/>
    <w:rsid w:val="00A11B1A"/>
    <w:rsid w:val="00A36F36"/>
    <w:rsid w:val="00A5495E"/>
    <w:rsid w:val="00A72502"/>
    <w:rsid w:val="00A77500"/>
    <w:rsid w:val="00A85800"/>
    <w:rsid w:val="00A86264"/>
    <w:rsid w:val="00AA2320"/>
    <w:rsid w:val="00AE39B3"/>
    <w:rsid w:val="00AF2936"/>
    <w:rsid w:val="00B148D2"/>
    <w:rsid w:val="00B3560E"/>
    <w:rsid w:val="00B362E9"/>
    <w:rsid w:val="00B54BDD"/>
    <w:rsid w:val="00B64847"/>
    <w:rsid w:val="00B7459B"/>
    <w:rsid w:val="00B80CCF"/>
    <w:rsid w:val="00B82149"/>
    <w:rsid w:val="00B84373"/>
    <w:rsid w:val="00BA3DD6"/>
    <w:rsid w:val="00BA7EF6"/>
    <w:rsid w:val="00BF1BCD"/>
    <w:rsid w:val="00C300A9"/>
    <w:rsid w:val="00C474B3"/>
    <w:rsid w:val="00C5148C"/>
    <w:rsid w:val="00C60CDA"/>
    <w:rsid w:val="00C73A1C"/>
    <w:rsid w:val="00C8621B"/>
    <w:rsid w:val="00C86AC7"/>
    <w:rsid w:val="00C90022"/>
    <w:rsid w:val="00CB0894"/>
    <w:rsid w:val="00CD4CF7"/>
    <w:rsid w:val="00CE2FA0"/>
    <w:rsid w:val="00CF39E7"/>
    <w:rsid w:val="00D14C48"/>
    <w:rsid w:val="00D4050A"/>
    <w:rsid w:val="00D52F35"/>
    <w:rsid w:val="00D65ECB"/>
    <w:rsid w:val="00D97758"/>
    <w:rsid w:val="00DB544F"/>
    <w:rsid w:val="00DC39D7"/>
    <w:rsid w:val="00DD4CD2"/>
    <w:rsid w:val="00DE5DB7"/>
    <w:rsid w:val="00DF68C0"/>
    <w:rsid w:val="00E03496"/>
    <w:rsid w:val="00E04795"/>
    <w:rsid w:val="00E256A0"/>
    <w:rsid w:val="00E44093"/>
    <w:rsid w:val="00E473B7"/>
    <w:rsid w:val="00E62279"/>
    <w:rsid w:val="00EB4F5F"/>
    <w:rsid w:val="00EC56A0"/>
    <w:rsid w:val="00EC7F0D"/>
    <w:rsid w:val="00EE4F58"/>
    <w:rsid w:val="00EF1CCB"/>
    <w:rsid w:val="00EF20A7"/>
    <w:rsid w:val="00EF7178"/>
    <w:rsid w:val="00F050DA"/>
    <w:rsid w:val="00F13377"/>
    <w:rsid w:val="00F36DD3"/>
    <w:rsid w:val="00F46075"/>
    <w:rsid w:val="00F62A07"/>
    <w:rsid w:val="00F62C28"/>
    <w:rsid w:val="00F6425B"/>
    <w:rsid w:val="00F67AB8"/>
    <w:rsid w:val="00F71404"/>
    <w:rsid w:val="00F77CE8"/>
    <w:rsid w:val="00F8104F"/>
    <w:rsid w:val="00F82578"/>
    <w:rsid w:val="00F9750B"/>
    <w:rsid w:val="00FB6AA9"/>
    <w:rsid w:val="00FC2873"/>
  </w:rsids>
  <m:mathPr>
    <m:mathFont m:val="Cambria Math"/>
    <m:brkBin m:val="before"/>
    <m:brkBinSub m:val="--"/>
    <m:smallFrac m:val="0"/>
    <m:dispDef/>
    <m:lMargin m:val="0"/>
    <m:rMargin m:val="0"/>
    <m:defJc m:val="centerGroup"/>
    <m:wrapIndent m:val="1440"/>
    <m:intLim m:val="subSup"/>
    <m:naryLim m:val="undOvr"/>
  </m:mathPr>
  <w:themeFontLang w:val="de-DE"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04CA3"/>
  <w15:docId w15:val="{841A7D12-E78C-4CE6-90F3-3CF3920C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E3C0E"/>
    <w:pPr>
      <w:keepNext/>
      <w:keepLines/>
      <w:spacing w:before="480" w:after="0"/>
      <w:outlineLvl w:val="0"/>
    </w:pPr>
    <w:rPr>
      <w:rFonts w:ascii="Calibri" w:eastAsia="MS Gothic" w:hAnsi="Calibri" w:cs="Tunga"/>
      <w:b/>
      <w:bCs/>
      <w:color w:val="365F91"/>
      <w:sz w:val="28"/>
      <w:szCs w:val="28"/>
    </w:rPr>
  </w:style>
  <w:style w:type="paragraph" w:styleId="berschrift2">
    <w:name w:val="heading 2"/>
    <w:basedOn w:val="Standard"/>
    <w:next w:val="Standard"/>
    <w:link w:val="berschrift2Zchn"/>
    <w:uiPriority w:val="9"/>
    <w:semiHidden/>
    <w:unhideWhenUsed/>
    <w:qFormat/>
    <w:rsid w:val="005E3C0E"/>
    <w:pPr>
      <w:keepNext/>
      <w:keepLines/>
      <w:spacing w:before="200" w:after="0"/>
      <w:outlineLvl w:val="1"/>
    </w:pPr>
    <w:rPr>
      <w:rFonts w:ascii="Calibri" w:eastAsia="MS Gothic" w:hAnsi="Calibri" w:cs="Tunga"/>
      <w:b/>
      <w:bCs/>
      <w:color w:val="4F81BD"/>
      <w:sz w:val="26"/>
      <w:szCs w:val="26"/>
    </w:rPr>
  </w:style>
  <w:style w:type="paragraph" w:styleId="berschrift3">
    <w:name w:val="heading 3"/>
    <w:basedOn w:val="Standard"/>
    <w:next w:val="Standard"/>
    <w:link w:val="berschrift3Zchn"/>
    <w:uiPriority w:val="99"/>
    <w:semiHidden/>
    <w:unhideWhenUsed/>
    <w:qFormat/>
    <w:rsid w:val="005E3C0E"/>
    <w:pPr>
      <w:keepNext/>
      <w:keepLines/>
      <w:spacing w:before="200" w:after="0"/>
      <w:outlineLvl w:val="2"/>
    </w:pPr>
    <w:rPr>
      <w:rFonts w:ascii="Calibri" w:eastAsia="MS Gothic" w:hAnsi="Calibri" w:cs="Tunga"/>
      <w:b/>
      <w:bCs/>
      <w:color w:val="4F81BD"/>
    </w:rPr>
  </w:style>
  <w:style w:type="paragraph" w:styleId="berschrift4">
    <w:name w:val="heading 4"/>
    <w:basedOn w:val="Standard"/>
    <w:next w:val="Standard"/>
    <w:link w:val="berschrift4Zchn"/>
    <w:uiPriority w:val="9"/>
    <w:semiHidden/>
    <w:unhideWhenUsed/>
    <w:qFormat/>
    <w:rsid w:val="005E3C0E"/>
    <w:pPr>
      <w:keepNext/>
      <w:keepLines/>
      <w:spacing w:before="200" w:after="0"/>
      <w:outlineLvl w:val="3"/>
    </w:pPr>
    <w:rPr>
      <w:rFonts w:ascii="Calibri" w:eastAsia="MS Gothic" w:hAnsi="Calibri" w:cs="Tunga"/>
      <w:b/>
      <w:bCs/>
      <w:i/>
      <w:iCs/>
      <w:color w:val="4F81BD"/>
    </w:rPr>
  </w:style>
  <w:style w:type="paragraph" w:styleId="berschrift6">
    <w:name w:val="heading 6"/>
    <w:basedOn w:val="Standard"/>
    <w:next w:val="Standard"/>
    <w:link w:val="berschrift6Zchn"/>
    <w:uiPriority w:val="9"/>
    <w:semiHidden/>
    <w:unhideWhenUsed/>
    <w:qFormat/>
    <w:rsid w:val="005E3C0E"/>
    <w:pPr>
      <w:keepNext/>
      <w:keepLines/>
      <w:spacing w:before="200" w:after="0"/>
      <w:outlineLvl w:val="5"/>
    </w:pPr>
    <w:rPr>
      <w:rFonts w:ascii="Calibri" w:eastAsia="MS Gothic" w:hAnsi="Calibri" w:cs="Tung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numberlistDAD">
    <w:name w:val="number list DAD"/>
    <w:uiPriority w:val="99"/>
    <w:rsid w:val="005A1C5E"/>
    <w:pPr>
      <w:numPr>
        <w:numId w:val="1"/>
      </w:numPr>
    </w:pPr>
  </w:style>
  <w:style w:type="paragraph" w:customStyle="1" w:styleId="berschrift11">
    <w:name w:val="Überschrift 11"/>
    <w:basedOn w:val="Standard"/>
    <w:next w:val="Standard"/>
    <w:uiPriority w:val="9"/>
    <w:qFormat/>
    <w:rsid w:val="005E3C0E"/>
    <w:pPr>
      <w:keepNext/>
      <w:keepLines/>
      <w:spacing w:before="480" w:after="0"/>
      <w:outlineLvl w:val="0"/>
    </w:pPr>
    <w:rPr>
      <w:rFonts w:ascii="Calibri" w:eastAsia="MS Gothic" w:hAnsi="Calibri" w:cs="Tunga"/>
      <w:b/>
      <w:bCs/>
      <w:color w:val="365F91"/>
      <w:sz w:val="28"/>
      <w:szCs w:val="28"/>
      <w:lang w:val="en-CA"/>
    </w:rPr>
  </w:style>
  <w:style w:type="paragraph" w:customStyle="1" w:styleId="berschrift21">
    <w:name w:val="Überschrift 21"/>
    <w:basedOn w:val="Standard"/>
    <w:next w:val="Standard"/>
    <w:uiPriority w:val="9"/>
    <w:unhideWhenUsed/>
    <w:qFormat/>
    <w:rsid w:val="005E3C0E"/>
    <w:pPr>
      <w:keepNext/>
      <w:keepLines/>
      <w:spacing w:before="200" w:after="0"/>
      <w:outlineLvl w:val="1"/>
    </w:pPr>
    <w:rPr>
      <w:rFonts w:ascii="Calibri" w:eastAsia="MS Gothic" w:hAnsi="Calibri" w:cs="Tunga"/>
      <w:b/>
      <w:bCs/>
      <w:color w:val="4F81BD"/>
      <w:sz w:val="26"/>
      <w:szCs w:val="26"/>
      <w:lang w:val="en-CA"/>
    </w:rPr>
  </w:style>
  <w:style w:type="paragraph" w:customStyle="1" w:styleId="berschrift31">
    <w:name w:val="Überschrift 31"/>
    <w:basedOn w:val="Standard"/>
    <w:next w:val="Standard"/>
    <w:uiPriority w:val="9"/>
    <w:unhideWhenUsed/>
    <w:qFormat/>
    <w:rsid w:val="005E3C0E"/>
    <w:pPr>
      <w:keepNext/>
      <w:keepLines/>
      <w:spacing w:before="200" w:after="0"/>
      <w:outlineLvl w:val="2"/>
    </w:pPr>
    <w:rPr>
      <w:rFonts w:ascii="Calibri" w:eastAsia="MS Gothic" w:hAnsi="Calibri" w:cs="Tunga"/>
      <w:b/>
      <w:bCs/>
      <w:color w:val="4F81BD"/>
      <w:lang w:val="en-CA"/>
    </w:rPr>
  </w:style>
  <w:style w:type="paragraph" w:customStyle="1" w:styleId="berschrift41">
    <w:name w:val="Überschrift 41"/>
    <w:basedOn w:val="Standard"/>
    <w:next w:val="Standard"/>
    <w:uiPriority w:val="9"/>
    <w:unhideWhenUsed/>
    <w:qFormat/>
    <w:rsid w:val="005E3C0E"/>
    <w:pPr>
      <w:keepNext/>
      <w:keepLines/>
      <w:spacing w:before="200" w:after="0"/>
      <w:outlineLvl w:val="3"/>
    </w:pPr>
    <w:rPr>
      <w:rFonts w:ascii="Calibri" w:eastAsia="MS Gothic" w:hAnsi="Calibri" w:cs="Tunga"/>
      <w:b/>
      <w:bCs/>
      <w:i/>
      <w:iCs/>
      <w:color w:val="4F81BD"/>
      <w:lang w:val="en-CA"/>
    </w:rPr>
  </w:style>
  <w:style w:type="paragraph" w:customStyle="1" w:styleId="berschrift61">
    <w:name w:val="Überschrift 61"/>
    <w:basedOn w:val="Standard"/>
    <w:next w:val="Standard"/>
    <w:uiPriority w:val="9"/>
    <w:semiHidden/>
    <w:unhideWhenUsed/>
    <w:qFormat/>
    <w:rsid w:val="005E3C0E"/>
    <w:pPr>
      <w:keepNext/>
      <w:keepLines/>
      <w:spacing w:before="200" w:after="0"/>
      <w:outlineLvl w:val="5"/>
    </w:pPr>
    <w:rPr>
      <w:rFonts w:ascii="Calibri" w:eastAsia="MS Gothic" w:hAnsi="Calibri" w:cs="Tunga"/>
      <w:i/>
      <w:iCs/>
      <w:color w:val="243F60"/>
      <w:lang w:val="en-CA"/>
    </w:rPr>
  </w:style>
  <w:style w:type="numbering" w:customStyle="1" w:styleId="KeineListe1">
    <w:name w:val="Keine Liste1"/>
    <w:next w:val="KeineListe"/>
    <w:uiPriority w:val="99"/>
    <w:semiHidden/>
    <w:unhideWhenUsed/>
    <w:rsid w:val="005E3C0E"/>
  </w:style>
  <w:style w:type="paragraph" w:styleId="Kopfzeile">
    <w:name w:val="header"/>
    <w:basedOn w:val="Standard"/>
    <w:link w:val="KopfzeileZchn"/>
    <w:uiPriority w:val="99"/>
    <w:unhideWhenUsed/>
    <w:rsid w:val="005E3C0E"/>
    <w:pPr>
      <w:tabs>
        <w:tab w:val="center" w:pos="4680"/>
        <w:tab w:val="right" w:pos="9360"/>
      </w:tabs>
      <w:spacing w:after="0" w:line="240" w:lineRule="auto"/>
    </w:pPr>
    <w:rPr>
      <w:lang w:val="en-CA"/>
    </w:rPr>
  </w:style>
  <w:style w:type="character" w:customStyle="1" w:styleId="KopfzeileZchn">
    <w:name w:val="Kopfzeile Zchn"/>
    <w:basedOn w:val="Absatz-Standardschriftart"/>
    <w:link w:val="Kopfzeile"/>
    <w:uiPriority w:val="99"/>
    <w:rsid w:val="005E3C0E"/>
    <w:rPr>
      <w:lang w:val="en-CA"/>
    </w:rPr>
  </w:style>
  <w:style w:type="paragraph" w:styleId="Fuzeile">
    <w:name w:val="footer"/>
    <w:basedOn w:val="Standard"/>
    <w:link w:val="FuzeileZchn"/>
    <w:uiPriority w:val="99"/>
    <w:unhideWhenUsed/>
    <w:rsid w:val="005E3C0E"/>
    <w:pPr>
      <w:tabs>
        <w:tab w:val="center" w:pos="4680"/>
        <w:tab w:val="right" w:pos="9360"/>
      </w:tabs>
      <w:spacing w:after="0" w:line="240" w:lineRule="auto"/>
    </w:pPr>
    <w:rPr>
      <w:lang w:val="en-CA"/>
    </w:rPr>
  </w:style>
  <w:style w:type="character" w:customStyle="1" w:styleId="FuzeileZchn">
    <w:name w:val="Fußzeile Zchn"/>
    <w:basedOn w:val="Absatz-Standardschriftart"/>
    <w:link w:val="Fuzeile"/>
    <w:uiPriority w:val="99"/>
    <w:rsid w:val="005E3C0E"/>
    <w:rPr>
      <w:lang w:val="en-CA"/>
    </w:rPr>
  </w:style>
  <w:style w:type="character" w:customStyle="1" w:styleId="berschrift1Zchn">
    <w:name w:val="Überschrift 1 Zchn"/>
    <w:basedOn w:val="Absatz-Standardschriftart"/>
    <w:link w:val="berschrift1"/>
    <w:uiPriority w:val="9"/>
    <w:rsid w:val="005E3C0E"/>
    <w:rPr>
      <w:rFonts w:ascii="Calibri" w:eastAsia="MS Gothic" w:hAnsi="Calibri" w:cs="Tunga"/>
      <w:b/>
      <w:bCs/>
      <w:color w:val="365F91"/>
      <w:sz w:val="28"/>
      <w:szCs w:val="28"/>
    </w:rPr>
  </w:style>
  <w:style w:type="character" w:customStyle="1" w:styleId="jrnl">
    <w:name w:val="jrnl"/>
    <w:basedOn w:val="Absatz-Standardschriftart"/>
    <w:rsid w:val="005E3C0E"/>
  </w:style>
  <w:style w:type="character" w:customStyle="1" w:styleId="MediumGrid2Char">
    <w:name w:val="Medium Grid 2 Char"/>
    <w:link w:val="MittleresRaster2"/>
    <w:uiPriority w:val="99"/>
    <w:locked/>
    <w:rsid w:val="005E3C0E"/>
    <w:rPr>
      <w:lang w:val="en-CA" w:eastAsia="en-US"/>
    </w:rPr>
  </w:style>
  <w:style w:type="table" w:customStyle="1" w:styleId="MittleresRaster21">
    <w:name w:val="Mittleres Raster 21"/>
    <w:basedOn w:val="NormaleTabelle"/>
    <w:next w:val="MittleresRaster2"/>
    <w:uiPriority w:val="99"/>
    <w:rsid w:val="005E3C0E"/>
    <w:pPr>
      <w:spacing w:after="0" w:line="240" w:lineRule="auto"/>
    </w:pPr>
    <w:rPr>
      <w:lang w:val="en-C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EndNoteBibliography">
    <w:name w:val="EndNote Bibliography"/>
    <w:basedOn w:val="Standard"/>
    <w:link w:val="EndNoteBibliographyChar"/>
    <w:rsid w:val="005E3C0E"/>
    <w:pPr>
      <w:spacing w:after="120" w:line="240" w:lineRule="auto"/>
    </w:pPr>
    <w:rPr>
      <w:rFonts w:ascii="Calibri" w:eastAsia="FreeSerif" w:hAnsi="Calibri" w:cs="FreeSerif"/>
      <w:noProof/>
      <w:szCs w:val="19"/>
      <w:lang w:val="en-US"/>
    </w:rPr>
  </w:style>
  <w:style w:type="character" w:customStyle="1" w:styleId="EndNoteBibliographyChar">
    <w:name w:val="EndNote Bibliography Char"/>
    <w:basedOn w:val="Absatz-Standardschriftart"/>
    <w:link w:val="EndNoteBibliography"/>
    <w:rsid w:val="005E3C0E"/>
    <w:rPr>
      <w:rFonts w:ascii="Calibri" w:eastAsia="FreeSerif" w:hAnsi="Calibri" w:cs="FreeSerif"/>
      <w:noProof/>
      <w:szCs w:val="19"/>
      <w:lang w:val="en-US"/>
    </w:rPr>
  </w:style>
  <w:style w:type="paragraph" w:styleId="KeinLeerraum">
    <w:name w:val="No Spacing"/>
    <w:link w:val="KeinLeerraumZchn"/>
    <w:uiPriority w:val="99"/>
    <w:qFormat/>
    <w:rsid w:val="005E3C0E"/>
    <w:pPr>
      <w:spacing w:after="0" w:line="240" w:lineRule="auto"/>
    </w:pPr>
    <w:rPr>
      <w:lang w:val="en-CA"/>
    </w:rPr>
  </w:style>
  <w:style w:type="paragraph" w:styleId="Listenabsatz">
    <w:name w:val="List Paragraph"/>
    <w:basedOn w:val="Standard"/>
    <w:uiPriority w:val="34"/>
    <w:qFormat/>
    <w:rsid w:val="005E3C0E"/>
    <w:pPr>
      <w:ind w:left="720"/>
      <w:contextualSpacing/>
    </w:pPr>
    <w:rPr>
      <w:lang w:val="en-CA"/>
    </w:rPr>
  </w:style>
  <w:style w:type="character" w:styleId="Hyperlink">
    <w:name w:val="Hyperlink"/>
    <w:basedOn w:val="Absatz-Standardschriftart"/>
    <w:uiPriority w:val="99"/>
    <w:unhideWhenUsed/>
    <w:rsid w:val="005E3C0E"/>
    <w:rPr>
      <w:color w:val="0000FF"/>
      <w:u w:val="single"/>
    </w:rPr>
  </w:style>
  <w:style w:type="character" w:customStyle="1" w:styleId="apple-converted-space">
    <w:name w:val="apple-converted-space"/>
    <w:basedOn w:val="Absatz-Standardschriftart"/>
    <w:rsid w:val="005E3C0E"/>
  </w:style>
  <w:style w:type="character" w:customStyle="1" w:styleId="highlight">
    <w:name w:val="highlight"/>
    <w:basedOn w:val="Absatz-Standardschriftart"/>
    <w:rsid w:val="005E3C0E"/>
  </w:style>
  <w:style w:type="character" w:customStyle="1" w:styleId="berschrift3Zchn">
    <w:name w:val="Überschrift 3 Zchn"/>
    <w:basedOn w:val="Absatz-Standardschriftart"/>
    <w:link w:val="berschrift3"/>
    <w:uiPriority w:val="99"/>
    <w:rsid w:val="005E3C0E"/>
    <w:rPr>
      <w:rFonts w:ascii="Calibri" w:eastAsia="MS Gothic" w:hAnsi="Calibri" w:cs="Tunga"/>
      <w:b/>
      <w:bCs/>
      <w:color w:val="4F81BD"/>
    </w:rPr>
  </w:style>
  <w:style w:type="character" w:customStyle="1" w:styleId="berschrift4Zchn">
    <w:name w:val="Überschrift 4 Zchn"/>
    <w:basedOn w:val="Absatz-Standardschriftart"/>
    <w:link w:val="berschrift4"/>
    <w:uiPriority w:val="9"/>
    <w:rsid w:val="005E3C0E"/>
    <w:rPr>
      <w:rFonts w:ascii="Calibri" w:eastAsia="MS Gothic" w:hAnsi="Calibri" w:cs="Tunga"/>
      <w:b/>
      <w:bCs/>
      <w:i/>
      <w:iCs/>
      <w:color w:val="4F81BD"/>
    </w:rPr>
  </w:style>
  <w:style w:type="paragraph" w:styleId="StandardWeb">
    <w:name w:val="Normal (Web)"/>
    <w:basedOn w:val="Standard"/>
    <w:uiPriority w:val="99"/>
    <w:semiHidden/>
    <w:unhideWhenUse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ervorhebung">
    <w:name w:val="Emphasis"/>
    <w:basedOn w:val="Absatz-Standardschriftart"/>
    <w:uiPriority w:val="20"/>
    <w:qFormat/>
    <w:rsid w:val="005E3C0E"/>
    <w:rPr>
      <w:i/>
      <w:iCs/>
    </w:rPr>
  </w:style>
  <w:style w:type="character" w:styleId="Fett">
    <w:name w:val="Strong"/>
    <w:basedOn w:val="Absatz-Standardschriftart"/>
    <w:uiPriority w:val="22"/>
    <w:qFormat/>
    <w:rsid w:val="005E3C0E"/>
    <w:rPr>
      <w:b/>
      <w:bCs/>
    </w:rPr>
  </w:style>
  <w:style w:type="character" w:customStyle="1" w:styleId="berschrift2Zchn">
    <w:name w:val="Überschrift 2 Zchn"/>
    <w:basedOn w:val="Absatz-Standardschriftart"/>
    <w:link w:val="berschrift2"/>
    <w:uiPriority w:val="9"/>
    <w:rsid w:val="005E3C0E"/>
    <w:rPr>
      <w:rFonts w:ascii="Calibri" w:eastAsia="MS Gothic" w:hAnsi="Calibri" w:cs="Tunga"/>
      <w:b/>
      <w:bCs/>
      <w:color w:val="4F81BD"/>
      <w:sz w:val="26"/>
      <w:szCs w:val="26"/>
    </w:rPr>
  </w:style>
  <w:style w:type="paragraph" w:styleId="HTMLVorformatiert">
    <w:name w:val="HTML Preformatted"/>
    <w:basedOn w:val="Standard"/>
    <w:link w:val="HTMLVorformatiertZchn"/>
    <w:uiPriority w:val="99"/>
    <w:rsid w:val="005E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Times New Roman"/>
      <w:sz w:val="20"/>
      <w:szCs w:val="20"/>
      <w:lang w:val="x-none" w:eastAsia="en-CA"/>
    </w:rPr>
  </w:style>
  <w:style w:type="character" w:customStyle="1" w:styleId="HTMLVorformatiertZchn">
    <w:name w:val="HTML Vorformatiert Zchn"/>
    <w:basedOn w:val="Absatz-Standardschriftart"/>
    <w:link w:val="HTMLVorformatiert"/>
    <w:uiPriority w:val="99"/>
    <w:rsid w:val="005E3C0E"/>
    <w:rPr>
      <w:rFonts w:ascii="Courier New" w:eastAsia="Batang" w:hAnsi="Courier New" w:cs="Times New Roman"/>
      <w:sz w:val="20"/>
      <w:szCs w:val="20"/>
      <w:lang w:val="x-none" w:eastAsia="en-CA"/>
    </w:rPr>
  </w:style>
  <w:style w:type="character" w:styleId="Kommentarzeichen">
    <w:name w:val="annotation reference"/>
    <w:basedOn w:val="Absatz-Standardschriftart"/>
    <w:uiPriority w:val="99"/>
    <w:semiHidden/>
    <w:unhideWhenUsed/>
    <w:rsid w:val="005E3C0E"/>
    <w:rPr>
      <w:sz w:val="16"/>
      <w:szCs w:val="16"/>
    </w:rPr>
  </w:style>
  <w:style w:type="paragraph" w:styleId="Kommentartext">
    <w:name w:val="annotation text"/>
    <w:basedOn w:val="Standard"/>
    <w:link w:val="KommentartextZchn"/>
    <w:uiPriority w:val="99"/>
    <w:semiHidden/>
    <w:unhideWhenUsed/>
    <w:rsid w:val="005E3C0E"/>
    <w:pPr>
      <w:spacing w:line="240" w:lineRule="auto"/>
    </w:pPr>
    <w:rPr>
      <w:sz w:val="20"/>
      <w:szCs w:val="20"/>
      <w:lang w:val="en-CA"/>
    </w:rPr>
  </w:style>
  <w:style w:type="character" w:customStyle="1" w:styleId="KommentartextZchn">
    <w:name w:val="Kommentartext Zchn"/>
    <w:basedOn w:val="Absatz-Standardschriftart"/>
    <w:link w:val="Kommentartext"/>
    <w:uiPriority w:val="99"/>
    <w:semiHidden/>
    <w:rsid w:val="005E3C0E"/>
    <w:rPr>
      <w:sz w:val="20"/>
      <w:szCs w:val="20"/>
      <w:lang w:val="en-CA"/>
    </w:rPr>
  </w:style>
  <w:style w:type="paragraph" w:styleId="Kommentarthema">
    <w:name w:val="annotation subject"/>
    <w:basedOn w:val="Kommentartext"/>
    <w:next w:val="Kommentartext"/>
    <w:link w:val="KommentarthemaZchn"/>
    <w:uiPriority w:val="99"/>
    <w:semiHidden/>
    <w:unhideWhenUsed/>
    <w:rsid w:val="005E3C0E"/>
    <w:rPr>
      <w:b/>
      <w:bCs/>
    </w:rPr>
  </w:style>
  <w:style w:type="character" w:customStyle="1" w:styleId="KommentarthemaZchn">
    <w:name w:val="Kommentarthema Zchn"/>
    <w:basedOn w:val="KommentartextZchn"/>
    <w:link w:val="Kommentarthema"/>
    <w:uiPriority w:val="99"/>
    <w:semiHidden/>
    <w:rsid w:val="005E3C0E"/>
    <w:rPr>
      <w:b/>
      <w:bCs/>
      <w:sz w:val="20"/>
      <w:szCs w:val="20"/>
      <w:lang w:val="en-CA"/>
    </w:rPr>
  </w:style>
  <w:style w:type="paragraph" w:styleId="Sprechblasentext">
    <w:name w:val="Balloon Text"/>
    <w:basedOn w:val="Standard"/>
    <w:link w:val="SprechblasentextZchn"/>
    <w:uiPriority w:val="99"/>
    <w:semiHidden/>
    <w:unhideWhenUsed/>
    <w:rsid w:val="005E3C0E"/>
    <w:pPr>
      <w:spacing w:after="0" w:line="240" w:lineRule="auto"/>
    </w:pPr>
    <w:rPr>
      <w:rFonts w:ascii="Tahoma" w:hAnsi="Tahoma" w:cs="Tahoma"/>
      <w:sz w:val="16"/>
      <w:szCs w:val="16"/>
      <w:lang w:val="en-CA"/>
    </w:rPr>
  </w:style>
  <w:style w:type="character" w:customStyle="1" w:styleId="SprechblasentextZchn">
    <w:name w:val="Sprechblasentext Zchn"/>
    <w:basedOn w:val="Absatz-Standardschriftart"/>
    <w:link w:val="Sprechblasentext"/>
    <w:uiPriority w:val="99"/>
    <w:semiHidden/>
    <w:rsid w:val="005E3C0E"/>
    <w:rPr>
      <w:rFonts w:ascii="Tahoma" w:hAnsi="Tahoma" w:cs="Tahoma"/>
      <w:sz w:val="16"/>
      <w:szCs w:val="16"/>
      <w:lang w:val="en-CA"/>
    </w:rPr>
  </w:style>
  <w:style w:type="table" w:styleId="Tabellenraster">
    <w:name w:val="Table Grid"/>
    <w:basedOn w:val="NormaleTabelle"/>
    <w:uiPriority w:val="59"/>
    <w:rsid w:val="005E3C0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Standar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desc">
    <w:name w:val="desc"/>
    <w:basedOn w:val="Standar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details">
    <w:name w:val="details"/>
    <w:basedOn w:val="Standar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KeinLeerraumZchn">
    <w:name w:val="Kein Leerraum Zchn"/>
    <w:link w:val="KeinLeerraum"/>
    <w:uiPriority w:val="99"/>
    <w:locked/>
    <w:rsid w:val="005E3C0E"/>
    <w:rPr>
      <w:lang w:val="en-CA"/>
    </w:rPr>
  </w:style>
  <w:style w:type="paragraph" w:customStyle="1" w:styleId="Beschriftung1">
    <w:name w:val="Beschriftung1"/>
    <w:basedOn w:val="Standard"/>
    <w:next w:val="Standard"/>
    <w:uiPriority w:val="35"/>
    <w:semiHidden/>
    <w:unhideWhenUsed/>
    <w:qFormat/>
    <w:rsid w:val="005E3C0E"/>
    <w:pPr>
      <w:spacing w:line="240" w:lineRule="auto"/>
    </w:pPr>
    <w:rPr>
      <w:b/>
      <w:bCs/>
      <w:color w:val="4F81BD"/>
      <w:sz w:val="18"/>
      <w:szCs w:val="18"/>
      <w:lang w:val="en-CA"/>
    </w:rPr>
  </w:style>
  <w:style w:type="character" w:customStyle="1" w:styleId="berschrift6Zchn">
    <w:name w:val="Überschrift 6 Zchn"/>
    <w:basedOn w:val="Absatz-Standardschriftart"/>
    <w:link w:val="berschrift6"/>
    <w:uiPriority w:val="9"/>
    <w:semiHidden/>
    <w:rsid w:val="005E3C0E"/>
    <w:rPr>
      <w:rFonts w:ascii="Calibri" w:eastAsia="MS Gothic" w:hAnsi="Calibri" w:cs="Tunga"/>
      <w:i/>
      <w:iCs/>
      <w:color w:val="243F60"/>
    </w:rPr>
  </w:style>
  <w:style w:type="paragraph" w:customStyle="1" w:styleId="EndNoteBibliographyTitle">
    <w:name w:val="EndNote Bibliography Title"/>
    <w:basedOn w:val="Standard"/>
    <w:link w:val="EndNoteBibliographyTitleChar"/>
    <w:rsid w:val="005E3C0E"/>
    <w:pPr>
      <w:spacing w:after="0"/>
      <w:jc w:val="center"/>
    </w:pPr>
    <w:rPr>
      <w:rFonts w:ascii="Calibri" w:hAnsi="Calibri"/>
      <w:noProof/>
      <w:lang w:val="en-US"/>
    </w:rPr>
  </w:style>
  <w:style w:type="character" w:customStyle="1" w:styleId="EndNoteBibliographyTitleChar">
    <w:name w:val="EndNote Bibliography Title Char"/>
    <w:basedOn w:val="Absatz-Standardschriftart"/>
    <w:link w:val="EndNoteBibliographyTitle"/>
    <w:rsid w:val="005E3C0E"/>
    <w:rPr>
      <w:rFonts w:ascii="Calibri" w:hAnsi="Calibri"/>
      <w:noProof/>
      <w:lang w:val="en-US"/>
    </w:rPr>
  </w:style>
  <w:style w:type="paragraph" w:customStyle="1" w:styleId="Title2">
    <w:name w:val="Title2"/>
    <w:basedOn w:val="Standar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ks">
    <w:name w:val="links"/>
    <w:basedOn w:val="Standar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itle3">
    <w:name w:val="Title3"/>
    <w:basedOn w:val="Standard"/>
    <w:rsid w:val="005E3C0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numbering" w:customStyle="1" w:styleId="KeineListe11">
    <w:name w:val="Keine Liste11"/>
    <w:next w:val="KeineListe"/>
    <w:uiPriority w:val="99"/>
    <w:semiHidden/>
    <w:unhideWhenUsed/>
    <w:rsid w:val="005E3C0E"/>
  </w:style>
  <w:style w:type="table" w:customStyle="1" w:styleId="Tabellenraster1">
    <w:name w:val="Tabellenraster1"/>
    <w:basedOn w:val="NormaleTabelle"/>
    <w:next w:val="Tabellenraster"/>
    <w:uiPriority w:val="59"/>
    <w:rsid w:val="005E3C0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rd"/>
    <w:next w:val="Standard"/>
    <w:uiPriority w:val="10"/>
    <w:qFormat/>
    <w:rsid w:val="005E3C0E"/>
    <w:pPr>
      <w:pBdr>
        <w:bottom w:val="single" w:sz="8" w:space="4" w:color="4F81BD"/>
      </w:pBdr>
      <w:spacing w:after="300" w:line="240" w:lineRule="auto"/>
      <w:contextualSpacing/>
    </w:pPr>
    <w:rPr>
      <w:rFonts w:ascii="Calibri" w:eastAsia="MS Gothic" w:hAnsi="Calibri" w:cs="Tunga"/>
      <w:color w:val="17365D"/>
      <w:spacing w:val="5"/>
      <w:kern w:val="28"/>
      <w:sz w:val="52"/>
      <w:szCs w:val="52"/>
      <w:lang w:val="en-CA"/>
    </w:rPr>
  </w:style>
  <w:style w:type="character" w:customStyle="1" w:styleId="TitelZchn">
    <w:name w:val="Titel Zchn"/>
    <w:basedOn w:val="Absatz-Standardschriftart"/>
    <w:link w:val="Titel"/>
    <w:uiPriority w:val="10"/>
    <w:rsid w:val="005E3C0E"/>
    <w:rPr>
      <w:rFonts w:ascii="Calibri" w:eastAsia="MS Gothic" w:hAnsi="Calibri" w:cs="Tunga"/>
      <w:color w:val="17365D"/>
      <w:spacing w:val="5"/>
      <w:kern w:val="28"/>
      <w:sz w:val="52"/>
      <w:szCs w:val="52"/>
    </w:rPr>
  </w:style>
  <w:style w:type="paragraph" w:styleId="Aufzhlungszeichen">
    <w:name w:val="List Bullet"/>
    <w:basedOn w:val="Standard"/>
    <w:uiPriority w:val="99"/>
    <w:unhideWhenUsed/>
    <w:rsid w:val="005E3C0E"/>
    <w:pPr>
      <w:numPr>
        <w:numId w:val="17"/>
      </w:numPr>
      <w:tabs>
        <w:tab w:val="clear" w:pos="360"/>
      </w:tabs>
      <w:ind w:left="1080"/>
      <w:contextualSpacing/>
    </w:pPr>
    <w:rPr>
      <w:lang w:val="en-CA"/>
    </w:rPr>
  </w:style>
  <w:style w:type="character" w:customStyle="1" w:styleId="berschrift1Zchn1">
    <w:name w:val="Überschrift 1 Zchn1"/>
    <w:basedOn w:val="Absatz-Standardschriftart"/>
    <w:uiPriority w:val="9"/>
    <w:rsid w:val="005E3C0E"/>
    <w:rPr>
      <w:rFonts w:asciiTheme="majorHAnsi" w:eastAsiaTheme="majorEastAsia" w:hAnsiTheme="majorHAnsi" w:cstheme="majorBidi"/>
      <w:b/>
      <w:bCs/>
      <w:color w:val="365F91" w:themeColor="accent1" w:themeShade="BF"/>
      <w:sz w:val="28"/>
      <w:szCs w:val="28"/>
    </w:rPr>
  </w:style>
  <w:style w:type="table" w:styleId="MittleresRaster2">
    <w:name w:val="Medium Grid 2"/>
    <w:basedOn w:val="NormaleTabelle"/>
    <w:link w:val="MediumGrid2Char"/>
    <w:uiPriority w:val="99"/>
    <w:rsid w:val="005E3C0E"/>
    <w:pPr>
      <w:spacing w:after="0" w:line="240" w:lineRule="auto"/>
    </w:pPr>
    <w:rPr>
      <w:lang w:val="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erschrift3Zchn1">
    <w:name w:val="Überschrift 3 Zchn1"/>
    <w:basedOn w:val="Absatz-Standardschriftart"/>
    <w:uiPriority w:val="9"/>
    <w:semiHidden/>
    <w:rsid w:val="005E3C0E"/>
    <w:rPr>
      <w:rFonts w:asciiTheme="majorHAnsi" w:eastAsiaTheme="majorEastAsia" w:hAnsiTheme="majorHAnsi" w:cstheme="majorBidi"/>
      <w:b/>
      <w:bCs/>
      <w:color w:val="4F81BD" w:themeColor="accent1"/>
    </w:rPr>
  </w:style>
  <w:style w:type="character" w:customStyle="1" w:styleId="berschrift4Zchn1">
    <w:name w:val="Überschrift 4 Zchn1"/>
    <w:basedOn w:val="Absatz-Standardschriftart"/>
    <w:uiPriority w:val="9"/>
    <w:semiHidden/>
    <w:rsid w:val="005E3C0E"/>
    <w:rPr>
      <w:rFonts w:asciiTheme="majorHAnsi" w:eastAsiaTheme="majorEastAsia" w:hAnsiTheme="majorHAnsi" w:cstheme="majorBidi"/>
      <w:b/>
      <w:bCs/>
      <w:i/>
      <w:iCs/>
      <w:color w:val="4F81BD" w:themeColor="accent1"/>
    </w:rPr>
  </w:style>
  <w:style w:type="character" w:customStyle="1" w:styleId="berschrift2Zchn1">
    <w:name w:val="Überschrift 2 Zchn1"/>
    <w:basedOn w:val="Absatz-Standardschriftart"/>
    <w:uiPriority w:val="9"/>
    <w:semiHidden/>
    <w:rsid w:val="005E3C0E"/>
    <w:rPr>
      <w:rFonts w:asciiTheme="majorHAnsi" w:eastAsiaTheme="majorEastAsia" w:hAnsiTheme="majorHAnsi" w:cstheme="majorBidi"/>
      <w:b/>
      <w:bCs/>
      <w:color w:val="4F81BD" w:themeColor="accent1"/>
      <w:sz w:val="26"/>
      <w:szCs w:val="26"/>
    </w:rPr>
  </w:style>
  <w:style w:type="character" w:customStyle="1" w:styleId="berschrift6Zchn1">
    <w:name w:val="Überschrift 6 Zchn1"/>
    <w:basedOn w:val="Absatz-Standardschriftart"/>
    <w:uiPriority w:val="9"/>
    <w:semiHidden/>
    <w:rsid w:val="005E3C0E"/>
    <w:rPr>
      <w:rFonts w:asciiTheme="majorHAnsi" w:eastAsiaTheme="majorEastAsia" w:hAnsiTheme="majorHAnsi" w:cstheme="majorBidi"/>
      <w:i/>
      <w:iCs/>
      <w:color w:val="243F60" w:themeColor="accent1" w:themeShade="7F"/>
    </w:rPr>
  </w:style>
  <w:style w:type="paragraph" w:styleId="Titel">
    <w:name w:val="Title"/>
    <w:basedOn w:val="Standard"/>
    <w:next w:val="Standard"/>
    <w:link w:val="TitelZchn"/>
    <w:uiPriority w:val="10"/>
    <w:qFormat/>
    <w:rsid w:val="005E3C0E"/>
    <w:pPr>
      <w:pBdr>
        <w:bottom w:val="single" w:sz="8" w:space="4" w:color="4F81BD" w:themeColor="accent1"/>
      </w:pBdr>
      <w:spacing w:after="300" w:line="240" w:lineRule="auto"/>
      <w:contextualSpacing/>
    </w:pPr>
    <w:rPr>
      <w:rFonts w:ascii="Calibri" w:eastAsia="MS Gothic" w:hAnsi="Calibri" w:cs="Tunga"/>
      <w:color w:val="17365D"/>
      <w:spacing w:val="5"/>
      <w:kern w:val="28"/>
      <w:sz w:val="52"/>
      <w:szCs w:val="52"/>
    </w:rPr>
  </w:style>
  <w:style w:type="character" w:customStyle="1" w:styleId="TitelZchn1">
    <w:name w:val="Titel Zchn1"/>
    <w:basedOn w:val="Absatz-Standardschriftart"/>
    <w:uiPriority w:val="10"/>
    <w:rsid w:val="005E3C0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2998</Words>
  <Characters>17090</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dc:creator>
  <cp:lastModifiedBy>jakob</cp:lastModifiedBy>
  <cp:revision>206</cp:revision>
  <dcterms:created xsi:type="dcterms:W3CDTF">2014-11-29T18:40:00Z</dcterms:created>
  <dcterms:modified xsi:type="dcterms:W3CDTF">2015-07-27T07:37:00Z</dcterms:modified>
</cp:coreProperties>
</file>