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384A7" w14:textId="77777777" w:rsidR="0033751F" w:rsidRDefault="0033751F" w:rsidP="0033751F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Appendix Table 2</w:t>
      </w:r>
      <w:r>
        <w:rPr>
          <w:rFonts w:ascii="Times New Roman" w:hAnsi="Times New Roman" w:cs="Times New Roman"/>
          <w:sz w:val="24"/>
        </w:rPr>
        <w:t xml:space="preserve"> Median accuracy estimates and interquartile ranges for each violence risk assessment instrument</w:t>
      </w:r>
    </w:p>
    <w:tbl>
      <w:tblPr>
        <w:tblpPr w:leftFromText="180" w:rightFromText="180" w:vertAnchor="page" w:horzAnchor="page" w:tblpX="710" w:tblpY="2345"/>
        <w:tblW w:w="5388" w:type="pct"/>
        <w:tblLook w:val="04A0" w:firstRow="1" w:lastRow="0" w:firstColumn="1" w:lastColumn="0" w:noHBand="0" w:noVBand="1"/>
      </w:tblPr>
      <w:tblGrid>
        <w:gridCol w:w="1101"/>
        <w:gridCol w:w="1561"/>
        <w:gridCol w:w="1839"/>
        <w:gridCol w:w="1839"/>
        <w:gridCol w:w="1839"/>
        <w:gridCol w:w="1845"/>
        <w:gridCol w:w="1922"/>
        <w:gridCol w:w="1491"/>
        <w:gridCol w:w="1839"/>
      </w:tblGrid>
      <w:tr w:rsidR="0033751F" w:rsidRPr="007528B7" w14:paraId="2A7F3297" w14:textId="77777777" w:rsidTr="005A553E">
        <w:trPr>
          <w:trHeight w:val="21"/>
        </w:trPr>
        <w:tc>
          <w:tcPr>
            <w:tcW w:w="3910" w:type="pct"/>
            <w:gridSpan w:val="7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D04C884" w14:textId="77777777" w:rsidR="0033751F" w:rsidRPr="00E23A46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Sample used in meta-analysis (k</w:t>
            </w:r>
            <w:r w:rsidRPr="00E23A46">
              <w:rPr>
                <w:rFonts w:ascii="Cambria" w:hAnsi="Cambria"/>
                <w:b/>
                <w:bCs/>
                <w:i/>
              </w:rPr>
              <w:t>=35)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6B8D6597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Wider Sample (k=78)</w:t>
            </w:r>
          </w:p>
        </w:tc>
      </w:tr>
      <w:tr w:rsidR="0033751F" w:rsidRPr="00E23A46" w14:paraId="1231D58C" w14:textId="77777777" w:rsidTr="005A553E">
        <w:trPr>
          <w:trHeight w:val="21"/>
        </w:trPr>
        <w:tc>
          <w:tcPr>
            <w:tcW w:w="360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CC49183" w14:textId="77777777" w:rsidR="0033751F" w:rsidRPr="00E23A46" w:rsidRDefault="0033751F" w:rsidP="005A553E">
            <w:pPr>
              <w:spacing w:after="0" w:line="240" w:lineRule="auto"/>
              <w:rPr>
                <w:rFonts w:ascii="Cambria" w:hAnsi="Cambria"/>
                <w:bCs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4C0F3371" w14:textId="77777777" w:rsidR="0033751F" w:rsidRPr="00E23A46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  <w:i/>
              </w:rPr>
            </w:pPr>
            <w:r w:rsidRPr="00E23A46">
              <w:rPr>
                <w:rFonts w:ascii="Cambria" w:hAnsi="Cambria"/>
                <w:bCs/>
                <w:i/>
              </w:rPr>
              <w:t>No. of studies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7E3562C5" w14:textId="77777777" w:rsidR="0033751F" w:rsidRPr="00E23A46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  <w:i/>
              </w:rPr>
            </w:pPr>
            <w:r w:rsidRPr="00E23A46">
              <w:rPr>
                <w:rFonts w:ascii="Cambria" w:hAnsi="Cambria"/>
                <w:bCs/>
                <w:i/>
              </w:rPr>
              <w:t>Sensitivity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611B0EE8" w14:textId="77777777" w:rsidR="0033751F" w:rsidRPr="00E23A46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  <w:i/>
              </w:rPr>
            </w:pPr>
            <w:r w:rsidRPr="00E23A46">
              <w:rPr>
                <w:rFonts w:ascii="Cambria" w:hAnsi="Cambria"/>
                <w:bCs/>
                <w:i/>
              </w:rPr>
              <w:t>Specificity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6617D77C" w14:textId="77777777" w:rsidR="0033751F" w:rsidRPr="00E23A46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  <w:i/>
              </w:rPr>
            </w:pPr>
            <w:r w:rsidRPr="00E23A46">
              <w:rPr>
                <w:rFonts w:ascii="Cambria" w:hAnsi="Cambria"/>
                <w:bCs/>
                <w:i/>
              </w:rPr>
              <w:t>PPV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3BB29DE4" w14:textId="77777777" w:rsidR="0033751F" w:rsidRPr="00E23A46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  <w:i/>
              </w:rPr>
            </w:pPr>
            <w:r w:rsidRPr="00E23A46">
              <w:rPr>
                <w:rFonts w:ascii="Cambria" w:hAnsi="Cambria"/>
                <w:bCs/>
                <w:i/>
              </w:rPr>
              <w:t>NPV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4E60189B" w14:textId="77777777" w:rsidR="0033751F" w:rsidRPr="00E23A46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  <w:i/>
              </w:rPr>
            </w:pPr>
            <w:r w:rsidRPr="00E23A46">
              <w:rPr>
                <w:rFonts w:ascii="Cambria" w:hAnsi="Cambria"/>
                <w:bCs/>
                <w:i/>
              </w:rPr>
              <w:t>DOR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579CD7E9" w14:textId="77777777" w:rsidR="0033751F" w:rsidRPr="00E23A46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i/>
              </w:rPr>
            </w:pPr>
            <w:r w:rsidRPr="00E23A46">
              <w:rPr>
                <w:rFonts w:ascii="Cambria" w:hAnsi="Cambria"/>
                <w:i/>
              </w:rPr>
              <w:t>No. of studies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3713EB2C" w14:textId="77777777" w:rsidR="0033751F" w:rsidRPr="00E23A46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i/>
              </w:rPr>
            </w:pPr>
            <w:r w:rsidRPr="00E23A46">
              <w:rPr>
                <w:rFonts w:ascii="Cambria" w:hAnsi="Cambria"/>
                <w:i/>
              </w:rPr>
              <w:t xml:space="preserve">AUC </w:t>
            </w:r>
            <w:r w:rsidRPr="00E23A46">
              <w:rPr>
                <w:rFonts w:ascii="Cambria" w:hAnsi="Cambria"/>
                <w:i/>
                <w:vertAlign w:val="superscript"/>
              </w:rPr>
              <w:t>a</w:t>
            </w:r>
          </w:p>
        </w:tc>
      </w:tr>
      <w:tr w:rsidR="0033751F" w:rsidRPr="007528B7" w14:paraId="5E50FC32" w14:textId="77777777" w:rsidTr="005A553E">
        <w:trPr>
          <w:trHeight w:val="21"/>
        </w:trPr>
        <w:tc>
          <w:tcPr>
            <w:tcW w:w="360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A182E" w14:textId="77777777" w:rsidR="0033751F" w:rsidRPr="00E23A46" w:rsidRDefault="0033751F" w:rsidP="005A553E">
            <w:pPr>
              <w:spacing w:after="0" w:line="240" w:lineRule="auto"/>
              <w:rPr>
                <w:rFonts w:ascii="Cambria" w:hAnsi="Cambria"/>
                <w:i/>
              </w:rPr>
            </w:pPr>
            <w:r w:rsidRPr="00E23A46">
              <w:rPr>
                <w:rFonts w:ascii="Cambria" w:hAnsi="Cambria"/>
                <w:i/>
              </w:rPr>
              <w:t>BVC</w:t>
            </w:r>
          </w:p>
        </w:tc>
        <w:tc>
          <w:tcPr>
            <w:tcW w:w="511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5DE58A7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</w:t>
            </w:r>
          </w:p>
        </w:tc>
        <w:tc>
          <w:tcPr>
            <w:tcW w:w="602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BE47E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7528B7">
              <w:rPr>
                <w:rFonts w:ascii="Cambria" w:hAnsi="Cambria"/>
                <w:bCs/>
              </w:rPr>
              <w:t>0.66 (0.41-0.80)</w:t>
            </w:r>
          </w:p>
        </w:tc>
        <w:tc>
          <w:tcPr>
            <w:tcW w:w="602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9B047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7528B7">
              <w:rPr>
                <w:rFonts w:ascii="Cambria" w:hAnsi="Cambria"/>
                <w:bCs/>
              </w:rPr>
              <w:t>1.00 (0.76-1.00)</w:t>
            </w:r>
          </w:p>
        </w:tc>
        <w:tc>
          <w:tcPr>
            <w:tcW w:w="602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C9366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7528B7">
              <w:rPr>
                <w:rFonts w:ascii="Cambria" w:hAnsi="Cambria"/>
                <w:bCs/>
              </w:rPr>
              <w:t>0.37 (0.25-0.68)</w:t>
            </w:r>
          </w:p>
        </w:tc>
        <w:tc>
          <w:tcPr>
            <w:tcW w:w="604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F706B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7528B7">
              <w:rPr>
                <w:rFonts w:ascii="Cambria" w:hAnsi="Cambria"/>
                <w:bCs/>
              </w:rPr>
              <w:t>0.99 (0.78-0.99)</w:t>
            </w:r>
          </w:p>
        </w:tc>
        <w:tc>
          <w:tcPr>
            <w:tcW w:w="629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893D5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  <w:i/>
                <w:vertAlign w:val="superscript"/>
              </w:rPr>
            </w:pPr>
            <w:r>
              <w:rPr>
                <w:rFonts w:ascii="Cambria" w:hAnsi="Cambria"/>
                <w:bCs/>
              </w:rPr>
              <w:t>43.1 (29.6-56.6</w:t>
            </w:r>
            <w:r w:rsidRPr="007528B7">
              <w:rPr>
                <w:rFonts w:ascii="Cambria" w:hAnsi="Cambria"/>
                <w:bCs/>
              </w:rPr>
              <w:t xml:space="preserve">) </w:t>
            </w:r>
            <w:r w:rsidRPr="007528B7">
              <w:rPr>
                <w:rFonts w:ascii="Cambria" w:hAnsi="Cambria"/>
                <w:bCs/>
                <w:i/>
                <w:vertAlign w:val="superscript"/>
              </w:rPr>
              <w:t>c</w:t>
            </w:r>
          </w:p>
        </w:tc>
        <w:tc>
          <w:tcPr>
            <w:tcW w:w="48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4FC3FDA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5</w:t>
            </w:r>
          </w:p>
        </w:tc>
        <w:tc>
          <w:tcPr>
            <w:tcW w:w="602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A5021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7528B7">
              <w:rPr>
                <w:rFonts w:ascii="Cambria" w:hAnsi="Cambria"/>
                <w:bCs/>
              </w:rPr>
              <w:t>0.83 (0.75-0.87)</w:t>
            </w:r>
          </w:p>
        </w:tc>
      </w:tr>
      <w:tr w:rsidR="0033751F" w:rsidRPr="007528B7" w14:paraId="76909D89" w14:textId="77777777" w:rsidTr="005A553E">
        <w:trPr>
          <w:trHeight w:val="21"/>
        </w:trPr>
        <w:tc>
          <w:tcPr>
            <w:tcW w:w="360" w:type="pct"/>
            <w:shd w:val="clear" w:color="auto" w:fill="auto"/>
            <w:hideMark/>
          </w:tcPr>
          <w:p w14:paraId="63E7EDD1" w14:textId="77777777" w:rsidR="0033751F" w:rsidRPr="00E23A46" w:rsidRDefault="0033751F" w:rsidP="005A553E">
            <w:pPr>
              <w:spacing w:after="0" w:line="240" w:lineRule="auto"/>
              <w:rPr>
                <w:rFonts w:ascii="Cambria" w:hAnsi="Cambria"/>
                <w:i/>
              </w:rPr>
            </w:pPr>
            <w:r w:rsidRPr="00E23A46">
              <w:rPr>
                <w:rFonts w:ascii="Cambria" w:hAnsi="Cambria"/>
                <w:i/>
              </w:rPr>
              <w:t>COVR</w:t>
            </w:r>
          </w:p>
        </w:tc>
        <w:tc>
          <w:tcPr>
            <w:tcW w:w="511" w:type="pct"/>
          </w:tcPr>
          <w:p w14:paraId="539B5B18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</w:t>
            </w:r>
          </w:p>
        </w:tc>
        <w:tc>
          <w:tcPr>
            <w:tcW w:w="602" w:type="pct"/>
            <w:shd w:val="clear" w:color="auto" w:fill="auto"/>
            <w:hideMark/>
          </w:tcPr>
          <w:p w14:paraId="0A027E57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7528B7">
              <w:rPr>
                <w:rFonts w:ascii="Cambria" w:hAnsi="Cambria"/>
                <w:bCs/>
              </w:rPr>
              <w:t>0.73 (0.49-0.73)</w:t>
            </w:r>
          </w:p>
        </w:tc>
        <w:tc>
          <w:tcPr>
            <w:tcW w:w="602" w:type="pct"/>
            <w:shd w:val="clear" w:color="auto" w:fill="auto"/>
            <w:hideMark/>
          </w:tcPr>
          <w:p w14:paraId="1CB5822F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7528B7">
              <w:rPr>
                <w:rFonts w:ascii="Cambria" w:hAnsi="Cambria"/>
                <w:bCs/>
              </w:rPr>
              <w:t>0.75 (0.69-0.76)</w:t>
            </w:r>
          </w:p>
        </w:tc>
        <w:tc>
          <w:tcPr>
            <w:tcW w:w="602" w:type="pct"/>
            <w:shd w:val="clear" w:color="auto" w:fill="auto"/>
            <w:hideMark/>
          </w:tcPr>
          <w:p w14:paraId="7A500FD9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7528B7">
              <w:rPr>
                <w:rFonts w:ascii="Cambria" w:hAnsi="Cambria"/>
                <w:bCs/>
              </w:rPr>
              <w:t>0.50 (0.38-0.64)</w:t>
            </w:r>
          </w:p>
        </w:tc>
        <w:tc>
          <w:tcPr>
            <w:tcW w:w="604" w:type="pct"/>
            <w:shd w:val="clear" w:color="auto" w:fill="auto"/>
            <w:hideMark/>
          </w:tcPr>
          <w:p w14:paraId="6C7D02AC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7528B7">
              <w:rPr>
                <w:rFonts w:ascii="Cambria" w:hAnsi="Cambria"/>
                <w:bCs/>
              </w:rPr>
              <w:t>0.73 (0.61-0.83)</w:t>
            </w:r>
          </w:p>
        </w:tc>
        <w:tc>
          <w:tcPr>
            <w:tcW w:w="629" w:type="pct"/>
            <w:shd w:val="clear" w:color="auto" w:fill="auto"/>
            <w:hideMark/>
          </w:tcPr>
          <w:p w14:paraId="12DC70A8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4.5 (2.8-6.8</w:t>
            </w:r>
            <w:r w:rsidRPr="007528B7">
              <w:rPr>
                <w:rFonts w:ascii="Cambria" w:hAnsi="Cambria"/>
                <w:bCs/>
              </w:rPr>
              <w:t>)</w:t>
            </w:r>
          </w:p>
        </w:tc>
        <w:tc>
          <w:tcPr>
            <w:tcW w:w="488" w:type="pct"/>
          </w:tcPr>
          <w:p w14:paraId="2DDA8D5D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</w:t>
            </w:r>
          </w:p>
        </w:tc>
        <w:tc>
          <w:tcPr>
            <w:tcW w:w="602" w:type="pct"/>
            <w:shd w:val="clear" w:color="auto" w:fill="auto"/>
            <w:hideMark/>
          </w:tcPr>
          <w:p w14:paraId="346DE255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7528B7">
              <w:rPr>
                <w:rFonts w:ascii="Cambria" w:hAnsi="Cambria"/>
                <w:bCs/>
              </w:rPr>
              <w:t>0.73 (0.34-0.79)</w:t>
            </w:r>
          </w:p>
        </w:tc>
      </w:tr>
      <w:tr w:rsidR="0033751F" w:rsidRPr="007528B7" w14:paraId="3E84B8CA" w14:textId="77777777" w:rsidTr="005A553E">
        <w:trPr>
          <w:trHeight w:val="21"/>
        </w:trPr>
        <w:tc>
          <w:tcPr>
            <w:tcW w:w="360" w:type="pct"/>
            <w:shd w:val="clear" w:color="auto" w:fill="auto"/>
            <w:hideMark/>
          </w:tcPr>
          <w:p w14:paraId="24F875A0" w14:textId="77777777" w:rsidR="0033751F" w:rsidRPr="00E23A46" w:rsidRDefault="0033751F" w:rsidP="005A553E">
            <w:pPr>
              <w:spacing w:after="0" w:line="240" w:lineRule="auto"/>
              <w:rPr>
                <w:rFonts w:ascii="Cambria" w:hAnsi="Cambria"/>
                <w:i/>
              </w:rPr>
            </w:pPr>
            <w:r w:rsidRPr="00E23A46">
              <w:rPr>
                <w:rFonts w:ascii="Cambria" w:hAnsi="Cambria"/>
                <w:i/>
              </w:rPr>
              <w:t>DASA</w:t>
            </w:r>
          </w:p>
        </w:tc>
        <w:tc>
          <w:tcPr>
            <w:tcW w:w="511" w:type="pct"/>
          </w:tcPr>
          <w:p w14:paraId="6AC5417B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</w:t>
            </w:r>
          </w:p>
        </w:tc>
        <w:tc>
          <w:tcPr>
            <w:tcW w:w="602" w:type="pct"/>
            <w:shd w:val="clear" w:color="auto" w:fill="auto"/>
            <w:hideMark/>
          </w:tcPr>
          <w:p w14:paraId="2C6DFB07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7528B7">
              <w:rPr>
                <w:rFonts w:ascii="Cambria" w:hAnsi="Cambria"/>
                <w:bCs/>
              </w:rPr>
              <w:t>0.73 (0.43-0.75)</w:t>
            </w:r>
          </w:p>
        </w:tc>
        <w:tc>
          <w:tcPr>
            <w:tcW w:w="602" w:type="pct"/>
            <w:shd w:val="clear" w:color="auto" w:fill="auto"/>
            <w:hideMark/>
          </w:tcPr>
          <w:p w14:paraId="12441263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7528B7">
              <w:rPr>
                <w:rFonts w:ascii="Cambria" w:hAnsi="Cambria"/>
                <w:bCs/>
              </w:rPr>
              <w:t>0.98 (0.90-0.99)</w:t>
            </w:r>
          </w:p>
        </w:tc>
        <w:tc>
          <w:tcPr>
            <w:tcW w:w="602" w:type="pct"/>
            <w:shd w:val="clear" w:color="auto" w:fill="auto"/>
            <w:hideMark/>
          </w:tcPr>
          <w:p w14:paraId="58822772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7528B7">
              <w:rPr>
                <w:rFonts w:ascii="Cambria" w:hAnsi="Cambria"/>
                <w:bCs/>
              </w:rPr>
              <w:t>0.35 (0.20-0.63)</w:t>
            </w:r>
          </w:p>
        </w:tc>
        <w:tc>
          <w:tcPr>
            <w:tcW w:w="604" w:type="pct"/>
            <w:shd w:val="clear" w:color="auto" w:fill="auto"/>
            <w:hideMark/>
          </w:tcPr>
          <w:p w14:paraId="14302532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7528B7">
              <w:rPr>
                <w:rFonts w:ascii="Cambria" w:hAnsi="Cambria"/>
                <w:bCs/>
              </w:rPr>
              <w:t>0.99 (0.97-1.00)</w:t>
            </w:r>
          </w:p>
        </w:tc>
        <w:tc>
          <w:tcPr>
            <w:tcW w:w="629" w:type="pct"/>
            <w:shd w:val="clear" w:color="auto" w:fill="auto"/>
            <w:hideMark/>
          </w:tcPr>
          <w:p w14:paraId="160FAE68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10.9 (9.8-12.1</w:t>
            </w:r>
            <w:r w:rsidRPr="007528B7">
              <w:rPr>
                <w:rFonts w:ascii="Cambria" w:hAnsi="Cambria"/>
                <w:bCs/>
              </w:rPr>
              <w:t xml:space="preserve">) </w:t>
            </w:r>
            <w:r w:rsidRPr="007528B7">
              <w:rPr>
                <w:rFonts w:ascii="Cambria" w:hAnsi="Cambria"/>
                <w:bCs/>
                <w:i/>
                <w:vertAlign w:val="superscript"/>
              </w:rPr>
              <w:t xml:space="preserve"> c</w:t>
            </w:r>
          </w:p>
        </w:tc>
        <w:tc>
          <w:tcPr>
            <w:tcW w:w="488" w:type="pct"/>
          </w:tcPr>
          <w:p w14:paraId="72A28AF1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5</w:t>
            </w:r>
          </w:p>
        </w:tc>
        <w:tc>
          <w:tcPr>
            <w:tcW w:w="602" w:type="pct"/>
            <w:shd w:val="clear" w:color="auto" w:fill="auto"/>
            <w:hideMark/>
          </w:tcPr>
          <w:p w14:paraId="60B94479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7528B7">
              <w:rPr>
                <w:rFonts w:ascii="Cambria" w:hAnsi="Cambria"/>
                <w:bCs/>
              </w:rPr>
              <w:t>0.83 (0.65-0.90)</w:t>
            </w:r>
          </w:p>
        </w:tc>
      </w:tr>
      <w:tr w:rsidR="0033751F" w:rsidRPr="007528B7" w14:paraId="091FC266" w14:textId="77777777" w:rsidTr="005A553E">
        <w:trPr>
          <w:trHeight w:val="21"/>
        </w:trPr>
        <w:tc>
          <w:tcPr>
            <w:tcW w:w="360" w:type="pct"/>
            <w:shd w:val="clear" w:color="auto" w:fill="auto"/>
            <w:hideMark/>
          </w:tcPr>
          <w:p w14:paraId="04B1E744" w14:textId="77777777" w:rsidR="0033751F" w:rsidRPr="00E23A46" w:rsidRDefault="0033751F" w:rsidP="005A553E">
            <w:pPr>
              <w:spacing w:after="0" w:line="240" w:lineRule="auto"/>
              <w:rPr>
                <w:rFonts w:ascii="Cambria" w:hAnsi="Cambria"/>
                <w:i/>
              </w:rPr>
            </w:pPr>
            <w:r w:rsidRPr="00E23A46">
              <w:rPr>
                <w:rFonts w:ascii="Cambria" w:hAnsi="Cambria"/>
                <w:i/>
              </w:rPr>
              <w:t>HCR-20</w:t>
            </w:r>
          </w:p>
        </w:tc>
        <w:tc>
          <w:tcPr>
            <w:tcW w:w="511" w:type="pct"/>
          </w:tcPr>
          <w:p w14:paraId="3801D2ED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13</w:t>
            </w:r>
          </w:p>
        </w:tc>
        <w:tc>
          <w:tcPr>
            <w:tcW w:w="602" w:type="pct"/>
            <w:shd w:val="clear" w:color="auto" w:fill="auto"/>
            <w:hideMark/>
          </w:tcPr>
          <w:p w14:paraId="3905A2EB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7528B7">
              <w:rPr>
                <w:rFonts w:ascii="Cambria" w:hAnsi="Cambria"/>
                <w:bCs/>
              </w:rPr>
              <w:t>0.78 (0.56-1.00)</w:t>
            </w:r>
          </w:p>
        </w:tc>
        <w:tc>
          <w:tcPr>
            <w:tcW w:w="602" w:type="pct"/>
            <w:shd w:val="clear" w:color="auto" w:fill="auto"/>
            <w:hideMark/>
          </w:tcPr>
          <w:p w14:paraId="2847DC87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7528B7">
              <w:rPr>
                <w:rFonts w:ascii="Cambria" w:hAnsi="Cambria"/>
                <w:bCs/>
              </w:rPr>
              <w:t>0.71 (0.56-0.76)</w:t>
            </w:r>
          </w:p>
        </w:tc>
        <w:tc>
          <w:tcPr>
            <w:tcW w:w="602" w:type="pct"/>
            <w:shd w:val="clear" w:color="auto" w:fill="auto"/>
            <w:hideMark/>
          </w:tcPr>
          <w:p w14:paraId="67E3E1A3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7528B7">
              <w:rPr>
                <w:rFonts w:ascii="Cambria" w:hAnsi="Cambria"/>
                <w:bCs/>
              </w:rPr>
              <w:t>0.31 (0.26-0.56)</w:t>
            </w:r>
          </w:p>
        </w:tc>
        <w:tc>
          <w:tcPr>
            <w:tcW w:w="604" w:type="pct"/>
            <w:shd w:val="clear" w:color="auto" w:fill="auto"/>
            <w:hideMark/>
          </w:tcPr>
          <w:p w14:paraId="2C5405B4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7528B7">
              <w:rPr>
                <w:rFonts w:ascii="Cambria" w:hAnsi="Cambria"/>
                <w:bCs/>
              </w:rPr>
              <w:t>0.94 (0.75-1.00)</w:t>
            </w:r>
          </w:p>
        </w:tc>
        <w:tc>
          <w:tcPr>
            <w:tcW w:w="629" w:type="pct"/>
            <w:shd w:val="clear" w:color="auto" w:fill="auto"/>
            <w:hideMark/>
          </w:tcPr>
          <w:p w14:paraId="2E6B9BEA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3.6 (1.9-4.5</w:t>
            </w:r>
            <w:r w:rsidRPr="007528B7">
              <w:rPr>
                <w:rFonts w:ascii="Cambria" w:hAnsi="Cambria"/>
                <w:bCs/>
              </w:rPr>
              <w:t>)</w:t>
            </w:r>
          </w:p>
        </w:tc>
        <w:tc>
          <w:tcPr>
            <w:tcW w:w="488" w:type="pct"/>
          </w:tcPr>
          <w:p w14:paraId="71492B75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27</w:t>
            </w:r>
          </w:p>
        </w:tc>
        <w:tc>
          <w:tcPr>
            <w:tcW w:w="602" w:type="pct"/>
            <w:shd w:val="clear" w:color="auto" w:fill="auto"/>
            <w:hideMark/>
          </w:tcPr>
          <w:p w14:paraId="1F152456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7528B7">
              <w:rPr>
                <w:rFonts w:ascii="Cambria" w:hAnsi="Cambria"/>
                <w:bCs/>
              </w:rPr>
              <w:t>0.70 (0.62-0.80)</w:t>
            </w:r>
          </w:p>
        </w:tc>
      </w:tr>
      <w:tr w:rsidR="0033751F" w:rsidRPr="007528B7" w14:paraId="7F9084FB" w14:textId="77777777" w:rsidTr="005A553E">
        <w:trPr>
          <w:trHeight w:val="21"/>
        </w:trPr>
        <w:tc>
          <w:tcPr>
            <w:tcW w:w="360" w:type="pct"/>
            <w:shd w:val="clear" w:color="auto" w:fill="auto"/>
            <w:hideMark/>
          </w:tcPr>
          <w:p w14:paraId="22717DA7" w14:textId="77777777" w:rsidR="0033751F" w:rsidRPr="00E23A46" w:rsidRDefault="0033751F" w:rsidP="005A553E">
            <w:pPr>
              <w:spacing w:after="0" w:line="240" w:lineRule="auto"/>
              <w:rPr>
                <w:rFonts w:ascii="Cambria" w:hAnsi="Cambria"/>
                <w:i/>
              </w:rPr>
            </w:pPr>
            <w:r w:rsidRPr="00E23A46">
              <w:rPr>
                <w:rFonts w:ascii="Cambria" w:hAnsi="Cambria"/>
                <w:i/>
              </w:rPr>
              <w:t>PCL-R</w:t>
            </w:r>
          </w:p>
        </w:tc>
        <w:tc>
          <w:tcPr>
            <w:tcW w:w="511" w:type="pct"/>
          </w:tcPr>
          <w:p w14:paraId="76EE24CA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4</w:t>
            </w:r>
          </w:p>
        </w:tc>
        <w:tc>
          <w:tcPr>
            <w:tcW w:w="602" w:type="pct"/>
            <w:shd w:val="clear" w:color="auto" w:fill="auto"/>
            <w:hideMark/>
          </w:tcPr>
          <w:p w14:paraId="29065145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7528B7">
              <w:rPr>
                <w:rFonts w:ascii="Cambria" w:hAnsi="Cambria"/>
                <w:bCs/>
              </w:rPr>
              <w:t>0.53 (0.45-0.63)</w:t>
            </w:r>
          </w:p>
        </w:tc>
        <w:tc>
          <w:tcPr>
            <w:tcW w:w="602" w:type="pct"/>
            <w:shd w:val="clear" w:color="auto" w:fill="auto"/>
            <w:hideMark/>
          </w:tcPr>
          <w:p w14:paraId="72688F84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7528B7">
              <w:rPr>
                <w:rFonts w:ascii="Cambria" w:hAnsi="Cambria"/>
                <w:bCs/>
              </w:rPr>
              <w:t>0.60 (0.38-0.81)</w:t>
            </w:r>
          </w:p>
        </w:tc>
        <w:tc>
          <w:tcPr>
            <w:tcW w:w="602" w:type="pct"/>
            <w:shd w:val="clear" w:color="auto" w:fill="auto"/>
            <w:hideMark/>
          </w:tcPr>
          <w:p w14:paraId="3056B7C9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7528B7">
              <w:rPr>
                <w:rFonts w:ascii="Cambria" w:hAnsi="Cambria"/>
                <w:bCs/>
              </w:rPr>
              <w:t>0.72 (0.63-0.82)</w:t>
            </w:r>
          </w:p>
        </w:tc>
        <w:tc>
          <w:tcPr>
            <w:tcW w:w="604" w:type="pct"/>
            <w:shd w:val="clear" w:color="auto" w:fill="auto"/>
            <w:hideMark/>
          </w:tcPr>
          <w:p w14:paraId="09D5652D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7528B7">
              <w:rPr>
                <w:rFonts w:ascii="Cambria" w:hAnsi="Cambria"/>
                <w:bCs/>
              </w:rPr>
              <w:t>0.55 (0.43-0.70)</w:t>
            </w:r>
          </w:p>
        </w:tc>
        <w:tc>
          <w:tcPr>
            <w:tcW w:w="629" w:type="pct"/>
            <w:shd w:val="clear" w:color="auto" w:fill="auto"/>
            <w:hideMark/>
          </w:tcPr>
          <w:p w14:paraId="5A9729F1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1.1 (1.1-2.1</w:t>
            </w:r>
            <w:r w:rsidRPr="007528B7">
              <w:rPr>
                <w:rFonts w:ascii="Cambria" w:hAnsi="Cambria"/>
                <w:bCs/>
              </w:rPr>
              <w:t>)</w:t>
            </w:r>
          </w:p>
        </w:tc>
        <w:tc>
          <w:tcPr>
            <w:tcW w:w="488" w:type="pct"/>
          </w:tcPr>
          <w:p w14:paraId="7430DE09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10</w:t>
            </w:r>
          </w:p>
        </w:tc>
        <w:tc>
          <w:tcPr>
            <w:tcW w:w="602" w:type="pct"/>
            <w:shd w:val="clear" w:color="auto" w:fill="auto"/>
            <w:hideMark/>
          </w:tcPr>
          <w:p w14:paraId="11C2F728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7528B7">
              <w:rPr>
                <w:rFonts w:ascii="Cambria" w:hAnsi="Cambria"/>
                <w:bCs/>
              </w:rPr>
              <w:t>0.64 (0.61-0.69)</w:t>
            </w:r>
          </w:p>
        </w:tc>
      </w:tr>
      <w:tr w:rsidR="0033751F" w:rsidRPr="007528B7" w14:paraId="1ABB2D9C" w14:textId="77777777" w:rsidTr="005A553E">
        <w:trPr>
          <w:trHeight w:val="21"/>
        </w:trPr>
        <w:tc>
          <w:tcPr>
            <w:tcW w:w="360" w:type="pct"/>
            <w:shd w:val="clear" w:color="auto" w:fill="auto"/>
            <w:hideMark/>
          </w:tcPr>
          <w:p w14:paraId="664A8E03" w14:textId="77777777" w:rsidR="0033751F" w:rsidRPr="00E23A46" w:rsidRDefault="0033751F" w:rsidP="005A553E">
            <w:pPr>
              <w:spacing w:after="0" w:line="240" w:lineRule="auto"/>
              <w:rPr>
                <w:rFonts w:ascii="Cambria" w:hAnsi="Cambria"/>
                <w:i/>
              </w:rPr>
            </w:pPr>
            <w:r w:rsidRPr="00E23A46">
              <w:rPr>
                <w:rFonts w:ascii="Cambria" w:hAnsi="Cambria"/>
                <w:i/>
              </w:rPr>
              <w:t>PCL:SV</w:t>
            </w:r>
          </w:p>
        </w:tc>
        <w:tc>
          <w:tcPr>
            <w:tcW w:w="511" w:type="pct"/>
          </w:tcPr>
          <w:p w14:paraId="5536FA9B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</w:t>
            </w:r>
          </w:p>
        </w:tc>
        <w:tc>
          <w:tcPr>
            <w:tcW w:w="3039" w:type="pct"/>
            <w:gridSpan w:val="5"/>
            <w:shd w:val="clear" w:color="auto" w:fill="auto"/>
            <w:hideMark/>
          </w:tcPr>
          <w:p w14:paraId="3938ED44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7528B7">
              <w:rPr>
                <w:rFonts w:ascii="Cambria" w:hAnsi="Cambria"/>
                <w:bCs/>
              </w:rPr>
              <w:t xml:space="preserve">- </w:t>
            </w:r>
            <w:r w:rsidRPr="007528B7">
              <w:rPr>
                <w:rFonts w:ascii="Cambria" w:hAnsi="Cambria"/>
                <w:bCs/>
                <w:i/>
                <w:vertAlign w:val="superscript"/>
              </w:rPr>
              <w:t>b</w:t>
            </w:r>
          </w:p>
        </w:tc>
        <w:tc>
          <w:tcPr>
            <w:tcW w:w="488" w:type="pct"/>
          </w:tcPr>
          <w:p w14:paraId="57F32530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7</w:t>
            </w:r>
          </w:p>
        </w:tc>
        <w:tc>
          <w:tcPr>
            <w:tcW w:w="602" w:type="pct"/>
            <w:shd w:val="clear" w:color="auto" w:fill="auto"/>
            <w:hideMark/>
          </w:tcPr>
          <w:p w14:paraId="25E69A53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7528B7">
              <w:rPr>
                <w:rFonts w:ascii="Cambria" w:hAnsi="Cambria"/>
                <w:bCs/>
              </w:rPr>
              <w:t>0.68 (0.54-0.72)</w:t>
            </w:r>
          </w:p>
        </w:tc>
      </w:tr>
      <w:tr w:rsidR="0033751F" w:rsidRPr="007528B7" w14:paraId="57AE3ED6" w14:textId="77777777" w:rsidTr="005A553E">
        <w:trPr>
          <w:trHeight w:val="21"/>
        </w:trPr>
        <w:tc>
          <w:tcPr>
            <w:tcW w:w="360" w:type="pct"/>
            <w:shd w:val="clear" w:color="auto" w:fill="auto"/>
            <w:hideMark/>
          </w:tcPr>
          <w:p w14:paraId="19D169C7" w14:textId="77777777" w:rsidR="0033751F" w:rsidRPr="00E23A46" w:rsidRDefault="0033751F" w:rsidP="005A553E">
            <w:pPr>
              <w:spacing w:after="0" w:line="240" w:lineRule="auto"/>
              <w:rPr>
                <w:rFonts w:ascii="Cambria" w:hAnsi="Cambria"/>
                <w:i/>
              </w:rPr>
            </w:pPr>
            <w:r w:rsidRPr="00E23A46">
              <w:rPr>
                <w:rFonts w:ascii="Cambria" w:hAnsi="Cambria"/>
                <w:i/>
              </w:rPr>
              <w:t>START</w:t>
            </w:r>
          </w:p>
        </w:tc>
        <w:tc>
          <w:tcPr>
            <w:tcW w:w="511" w:type="pct"/>
          </w:tcPr>
          <w:p w14:paraId="11D3C24D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</w:t>
            </w:r>
          </w:p>
        </w:tc>
        <w:tc>
          <w:tcPr>
            <w:tcW w:w="602" w:type="pct"/>
            <w:shd w:val="clear" w:color="auto" w:fill="auto"/>
          </w:tcPr>
          <w:p w14:paraId="03D1B0A2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0.81 (0.78-0.89)</w:t>
            </w:r>
          </w:p>
        </w:tc>
        <w:tc>
          <w:tcPr>
            <w:tcW w:w="602" w:type="pct"/>
            <w:shd w:val="clear" w:color="auto" w:fill="auto"/>
          </w:tcPr>
          <w:p w14:paraId="1E71F438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0.60 (0.55-0.68)</w:t>
            </w:r>
          </w:p>
        </w:tc>
        <w:tc>
          <w:tcPr>
            <w:tcW w:w="602" w:type="pct"/>
            <w:shd w:val="clear" w:color="auto" w:fill="auto"/>
          </w:tcPr>
          <w:p w14:paraId="14B2D91F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0.52 (0.44-0.62)</w:t>
            </w:r>
          </w:p>
        </w:tc>
        <w:tc>
          <w:tcPr>
            <w:tcW w:w="604" w:type="pct"/>
            <w:shd w:val="clear" w:color="auto" w:fill="auto"/>
          </w:tcPr>
          <w:p w14:paraId="2C402665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0.86 (0.82-0.92)</w:t>
            </w:r>
          </w:p>
        </w:tc>
        <w:tc>
          <w:tcPr>
            <w:tcW w:w="629" w:type="pct"/>
            <w:shd w:val="clear" w:color="auto" w:fill="auto"/>
          </w:tcPr>
          <w:p w14:paraId="340DCA02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9.0 (7.8-17.0)</w:t>
            </w:r>
          </w:p>
        </w:tc>
        <w:tc>
          <w:tcPr>
            <w:tcW w:w="488" w:type="pct"/>
            <w:tcBorders>
              <w:right w:val="nil"/>
            </w:tcBorders>
          </w:tcPr>
          <w:p w14:paraId="100B75FD" w14:textId="77777777" w:rsidR="0033751F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8</w:t>
            </w:r>
          </w:p>
        </w:tc>
        <w:tc>
          <w:tcPr>
            <w:tcW w:w="602" w:type="pct"/>
            <w:tcBorders>
              <w:left w:val="nil"/>
            </w:tcBorders>
            <w:shd w:val="clear" w:color="auto" w:fill="auto"/>
            <w:hideMark/>
          </w:tcPr>
          <w:p w14:paraId="22BA146C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0.81 (0.69-0.88</w:t>
            </w:r>
            <w:r w:rsidRPr="007528B7">
              <w:rPr>
                <w:rFonts w:ascii="Cambria" w:hAnsi="Cambria"/>
                <w:bCs/>
              </w:rPr>
              <w:t>)</w:t>
            </w:r>
          </w:p>
        </w:tc>
      </w:tr>
      <w:tr w:rsidR="0033751F" w:rsidRPr="007528B7" w14:paraId="0675E177" w14:textId="77777777" w:rsidTr="005A553E">
        <w:trPr>
          <w:trHeight w:val="21"/>
        </w:trPr>
        <w:tc>
          <w:tcPr>
            <w:tcW w:w="360" w:type="pct"/>
            <w:shd w:val="clear" w:color="auto" w:fill="auto"/>
            <w:hideMark/>
          </w:tcPr>
          <w:p w14:paraId="52AD7C25" w14:textId="77777777" w:rsidR="0033751F" w:rsidRPr="00E23A46" w:rsidRDefault="0033751F" w:rsidP="005A553E">
            <w:pPr>
              <w:spacing w:after="0" w:line="240" w:lineRule="auto"/>
              <w:rPr>
                <w:rFonts w:ascii="Cambria" w:hAnsi="Cambria"/>
                <w:i/>
              </w:rPr>
            </w:pPr>
            <w:r w:rsidRPr="00E23A46">
              <w:rPr>
                <w:rFonts w:ascii="Cambria" w:hAnsi="Cambria"/>
                <w:i/>
              </w:rPr>
              <w:t>VRAG</w:t>
            </w:r>
          </w:p>
        </w:tc>
        <w:tc>
          <w:tcPr>
            <w:tcW w:w="511" w:type="pct"/>
          </w:tcPr>
          <w:p w14:paraId="64808090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4</w:t>
            </w:r>
          </w:p>
        </w:tc>
        <w:tc>
          <w:tcPr>
            <w:tcW w:w="602" w:type="pct"/>
            <w:shd w:val="clear" w:color="auto" w:fill="auto"/>
            <w:hideMark/>
          </w:tcPr>
          <w:p w14:paraId="30D10E72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7528B7">
              <w:rPr>
                <w:rFonts w:ascii="Cambria" w:hAnsi="Cambria"/>
                <w:bCs/>
              </w:rPr>
              <w:t>0.91 (0.78-1.00)</w:t>
            </w:r>
          </w:p>
        </w:tc>
        <w:tc>
          <w:tcPr>
            <w:tcW w:w="602" w:type="pct"/>
            <w:shd w:val="clear" w:color="auto" w:fill="auto"/>
            <w:hideMark/>
          </w:tcPr>
          <w:p w14:paraId="5F240819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7528B7">
              <w:rPr>
                <w:rFonts w:ascii="Cambria" w:hAnsi="Cambria"/>
                <w:bCs/>
              </w:rPr>
              <w:t>0.06 (0.00-0.12)</w:t>
            </w:r>
          </w:p>
        </w:tc>
        <w:tc>
          <w:tcPr>
            <w:tcW w:w="602" w:type="pct"/>
            <w:shd w:val="clear" w:color="auto" w:fill="auto"/>
            <w:hideMark/>
          </w:tcPr>
          <w:p w14:paraId="04579B60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7528B7">
              <w:rPr>
                <w:rFonts w:ascii="Cambria" w:hAnsi="Cambria"/>
                <w:bCs/>
              </w:rPr>
              <w:t>0.66 (0.55-0.79)</w:t>
            </w:r>
          </w:p>
        </w:tc>
        <w:tc>
          <w:tcPr>
            <w:tcW w:w="604" w:type="pct"/>
            <w:shd w:val="clear" w:color="auto" w:fill="auto"/>
            <w:hideMark/>
          </w:tcPr>
          <w:p w14:paraId="2FF061C1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7528B7">
              <w:rPr>
                <w:rFonts w:ascii="Cambria" w:hAnsi="Cambria"/>
                <w:bCs/>
              </w:rPr>
              <w:t>0.08 (0.00-0.37)</w:t>
            </w:r>
          </w:p>
        </w:tc>
        <w:tc>
          <w:tcPr>
            <w:tcW w:w="629" w:type="pct"/>
            <w:shd w:val="clear" w:color="auto" w:fill="auto"/>
            <w:hideMark/>
          </w:tcPr>
          <w:p w14:paraId="33E30593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0.6 (0.3-0.8</w:t>
            </w:r>
            <w:r w:rsidRPr="007528B7">
              <w:rPr>
                <w:rFonts w:ascii="Cambria" w:hAnsi="Cambria"/>
                <w:bCs/>
              </w:rPr>
              <w:t>)</w:t>
            </w:r>
          </w:p>
        </w:tc>
        <w:tc>
          <w:tcPr>
            <w:tcW w:w="488" w:type="pct"/>
            <w:tcBorders>
              <w:right w:val="nil"/>
            </w:tcBorders>
          </w:tcPr>
          <w:p w14:paraId="2759B7CA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9</w:t>
            </w:r>
          </w:p>
        </w:tc>
        <w:tc>
          <w:tcPr>
            <w:tcW w:w="602" w:type="pct"/>
            <w:tcBorders>
              <w:left w:val="nil"/>
            </w:tcBorders>
            <w:shd w:val="clear" w:color="auto" w:fill="auto"/>
            <w:hideMark/>
          </w:tcPr>
          <w:p w14:paraId="37EC7CA0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7528B7">
              <w:rPr>
                <w:rFonts w:ascii="Cambria" w:hAnsi="Cambria"/>
                <w:bCs/>
              </w:rPr>
              <w:t>0.63 (0.57-0.64)</w:t>
            </w:r>
          </w:p>
        </w:tc>
      </w:tr>
      <w:tr w:rsidR="0033751F" w:rsidRPr="007528B7" w14:paraId="51D6347E" w14:textId="77777777" w:rsidTr="005A553E">
        <w:trPr>
          <w:trHeight w:val="21"/>
        </w:trPr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5755D0" w14:textId="77777777" w:rsidR="0033751F" w:rsidRPr="00E23A46" w:rsidRDefault="0033751F" w:rsidP="005A553E">
            <w:pPr>
              <w:spacing w:after="0" w:line="240" w:lineRule="auto"/>
              <w:rPr>
                <w:rFonts w:ascii="Cambria" w:hAnsi="Cambria"/>
                <w:i/>
              </w:rPr>
            </w:pPr>
            <w:r w:rsidRPr="00E23A46">
              <w:rPr>
                <w:rFonts w:ascii="Cambria" w:hAnsi="Cambria"/>
                <w:i/>
              </w:rPr>
              <w:t>VRS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</w:tcBorders>
          </w:tcPr>
          <w:p w14:paraId="7884069E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</w:t>
            </w:r>
          </w:p>
        </w:tc>
        <w:tc>
          <w:tcPr>
            <w:tcW w:w="3039" w:type="pct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14:paraId="7BFED78D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7528B7">
              <w:rPr>
                <w:rFonts w:ascii="Cambria" w:hAnsi="Cambria"/>
                <w:bCs/>
              </w:rPr>
              <w:t xml:space="preserve">- </w:t>
            </w:r>
            <w:r w:rsidRPr="007528B7">
              <w:rPr>
                <w:rFonts w:ascii="Cambria" w:hAnsi="Cambria"/>
                <w:bCs/>
                <w:i/>
                <w:vertAlign w:val="superscript"/>
              </w:rPr>
              <w:t>b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14:paraId="7AA03BAC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1E34A3" w14:textId="77777777" w:rsidR="0033751F" w:rsidRPr="007528B7" w:rsidRDefault="0033751F" w:rsidP="005A553E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7528B7">
              <w:rPr>
                <w:rFonts w:ascii="Cambria" w:hAnsi="Cambria"/>
                <w:bCs/>
              </w:rPr>
              <w:t>0.63 (0.50-0.69)</w:t>
            </w:r>
          </w:p>
        </w:tc>
      </w:tr>
    </w:tbl>
    <w:p w14:paraId="21A8B98A" w14:textId="77777777" w:rsidR="0033751F" w:rsidRDefault="0033751F" w:rsidP="0033751F">
      <w:pPr>
        <w:rPr>
          <w:rFonts w:ascii="Times New Roman" w:hAnsi="Times New Roman" w:cs="Times New Roman"/>
          <w:sz w:val="24"/>
        </w:rPr>
      </w:pPr>
    </w:p>
    <w:p w14:paraId="60E2AEF5" w14:textId="77777777" w:rsidR="0033751F" w:rsidRPr="00C6362E" w:rsidRDefault="0033751F" w:rsidP="0033751F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6362E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 xml:space="preserve">a </w:t>
      </w:r>
      <w:r w:rsidRPr="00C6362E">
        <w:rPr>
          <w:rFonts w:ascii="Times New Roman" w:eastAsia="Calibri" w:hAnsi="Times New Roman" w:cs="Times New Roman"/>
          <w:sz w:val="18"/>
          <w:szCs w:val="18"/>
        </w:rPr>
        <w:t>Median AUCs calculated using wider sample</w:t>
      </w:r>
    </w:p>
    <w:p w14:paraId="735EE64F" w14:textId="77777777" w:rsidR="0033751F" w:rsidRPr="00C6362E" w:rsidRDefault="0033751F" w:rsidP="0033751F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6362E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 xml:space="preserve">b </w:t>
      </w:r>
      <w:r w:rsidRPr="00C6362E">
        <w:rPr>
          <w:rFonts w:ascii="Times New Roman" w:eastAsia="Calibri" w:hAnsi="Times New Roman" w:cs="Times New Roman"/>
          <w:sz w:val="18"/>
          <w:szCs w:val="18"/>
        </w:rPr>
        <w:t>Only two samples or fewer, so median or interquartile ranges only given for AUC using wider sample</w:t>
      </w:r>
    </w:p>
    <w:p w14:paraId="1AB667D4" w14:textId="77777777" w:rsidR="00AD1B5F" w:rsidRDefault="0033751F" w:rsidP="0033751F">
      <w:r w:rsidRPr="00C6362E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>c</w:t>
      </w:r>
      <w:r w:rsidRPr="00C6362E">
        <w:rPr>
          <w:rFonts w:ascii="Times New Roman" w:eastAsia="Calibri" w:hAnsi="Times New Roman" w:cs="Times New Roman"/>
          <w:sz w:val="18"/>
          <w:szCs w:val="18"/>
        </w:rPr>
        <w:t xml:space="preserve"> Based on only two, of three, sampl</w:t>
      </w:r>
      <w:r>
        <w:rPr>
          <w:rFonts w:ascii="Times New Roman" w:eastAsia="Calibri" w:hAnsi="Times New Roman" w:cs="Times New Roman"/>
          <w:sz w:val="18"/>
          <w:szCs w:val="18"/>
        </w:rPr>
        <w:t>es</w:t>
      </w:r>
    </w:p>
    <w:sectPr w:rsidR="00AD1B5F" w:rsidSect="0033751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ambria Math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1F"/>
    <w:rsid w:val="000D10CC"/>
    <w:rsid w:val="000F0118"/>
    <w:rsid w:val="001303AB"/>
    <w:rsid w:val="00156580"/>
    <w:rsid w:val="001D0557"/>
    <w:rsid w:val="001E63B4"/>
    <w:rsid w:val="00300FE7"/>
    <w:rsid w:val="0033751F"/>
    <w:rsid w:val="00355F93"/>
    <w:rsid w:val="003A3B4C"/>
    <w:rsid w:val="0044291A"/>
    <w:rsid w:val="00573901"/>
    <w:rsid w:val="005E5EBA"/>
    <w:rsid w:val="00622A93"/>
    <w:rsid w:val="00653CD8"/>
    <w:rsid w:val="00692B62"/>
    <w:rsid w:val="006B5815"/>
    <w:rsid w:val="006C1B8F"/>
    <w:rsid w:val="006E40E4"/>
    <w:rsid w:val="00783FB0"/>
    <w:rsid w:val="007B79BE"/>
    <w:rsid w:val="00883D3C"/>
    <w:rsid w:val="008D139A"/>
    <w:rsid w:val="009254CE"/>
    <w:rsid w:val="00934C7C"/>
    <w:rsid w:val="0096021A"/>
    <w:rsid w:val="009A43CD"/>
    <w:rsid w:val="00A15CA7"/>
    <w:rsid w:val="00A1623E"/>
    <w:rsid w:val="00A8664A"/>
    <w:rsid w:val="00AA5418"/>
    <w:rsid w:val="00AD1B5F"/>
    <w:rsid w:val="00B92967"/>
    <w:rsid w:val="00BE754A"/>
    <w:rsid w:val="00C15B18"/>
    <w:rsid w:val="00C83330"/>
    <w:rsid w:val="00C92A6F"/>
    <w:rsid w:val="00CB0BD8"/>
    <w:rsid w:val="00CF2D50"/>
    <w:rsid w:val="00D21603"/>
    <w:rsid w:val="00D56819"/>
    <w:rsid w:val="00DB2996"/>
    <w:rsid w:val="00E91269"/>
    <w:rsid w:val="00EA0BEA"/>
    <w:rsid w:val="00EC4290"/>
    <w:rsid w:val="00ED292D"/>
    <w:rsid w:val="00FC754B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0A6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51F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51F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Macintosh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tramesh</dc:creator>
  <cp:keywords/>
  <dc:description/>
  <cp:lastModifiedBy>Pritika Giri</cp:lastModifiedBy>
  <cp:revision>2</cp:revision>
  <dcterms:created xsi:type="dcterms:W3CDTF">2017-11-13T10:52:00Z</dcterms:created>
  <dcterms:modified xsi:type="dcterms:W3CDTF">2018-03-06T07:46:00Z</dcterms:modified>
</cp:coreProperties>
</file>