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BFE8D" w14:textId="68E120B1" w:rsidR="00740533" w:rsidRPr="00113861" w:rsidRDefault="00186246">
      <w:pPr>
        <w:rPr>
          <w:rFonts w:ascii="Times New Roman" w:hAnsi="Times New Roman" w:cs="Times New Roman"/>
          <w:b/>
          <w:color w:val="4472C4" w:themeColor="accent5"/>
          <w:sz w:val="32"/>
          <w:szCs w:val="32"/>
        </w:rPr>
      </w:pPr>
      <w:bookmarkStart w:id="0" w:name="_GoBack"/>
      <w:bookmarkEnd w:id="0"/>
      <w:r w:rsidRPr="00113861"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>Supplementary Table</w:t>
      </w:r>
    </w:p>
    <w:p w14:paraId="61D1B9B2" w14:textId="40234ABC" w:rsidR="001C1B52" w:rsidRPr="00113861" w:rsidRDefault="001C1B52">
      <w:pPr>
        <w:rPr>
          <w:rStyle w:val="fontstyle01"/>
          <w:color w:val="4472C4" w:themeColor="accent5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522"/>
        <w:gridCol w:w="2156"/>
        <w:gridCol w:w="2268"/>
        <w:gridCol w:w="992"/>
        <w:gridCol w:w="1413"/>
      </w:tblGrid>
      <w:tr w:rsidR="00113861" w:rsidRPr="00113861" w14:paraId="59823C06" w14:textId="77777777" w:rsidTr="00C326CF">
        <w:tc>
          <w:tcPr>
            <w:tcW w:w="93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4B3D79" w14:textId="43B289AF" w:rsidR="00C326CF" w:rsidRPr="00113861" w:rsidRDefault="00C326CF" w:rsidP="00C326CF">
            <w:pPr>
              <w:spacing w:line="480" w:lineRule="auto"/>
              <w:rPr>
                <w:rStyle w:val="fontstyle01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  <w:t xml:space="preserve">STable 1. </w:t>
            </w:r>
            <w:r w:rsidR="0058496C" w:rsidRPr="00113861"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  <w:t>Comparison of demographic characteristics, clinical symptoms, physical performance, and cognitive function between high</w:t>
            </w:r>
            <w:r w:rsidR="004A0113"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  <w:t>-</w:t>
            </w:r>
            <w:r w:rsidR="0058496C" w:rsidRPr="00113861"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  <w:t xml:space="preserve"> and low</w:t>
            </w:r>
            <w:r w:rsidR="004A0113"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  <w:t>-</w:t>
            </w:r>
            <w:r w:rsidR="0058496C" w:rsidRPr="00113861"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  <w:t>functioning groups according to GAF score</w:t>
            </w:r>
          </w:p>
        </w:tc>
      </w:tr>
      <w:tr w:rsidR="00113861" w:rsidRPr="00113861" w14:paraId="63D76040" w14:textId="77777777" w:rsidTr="00AA1A5D"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458FB0" w14:textId="16512AC8" w:rsidR="00C326CF" w:rsidRPr="00113861" w:rsidRDefault="00C326CF" w:rsidP="00C326CF">
            <w:pPr>
              <w:spacing w:line="480" w:lineRule="auto"/>
              <w:rPr>
                <w:rStyle w:val="fontstyle01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Attribute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AFF22A" w14:textId="3358CB74" w:rsidR="00C326CF" w:rsidRPr="00113861" w:rsidRDefault="00C326CF" w:rsidP="00C326CF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GAF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4472C4" w:themeColor="accent5"/>
                  <w:sz w:val="20"/>
                  <w:szCs w:val="20"/>
                </w:rPr>
                <m:t>≥57</m:t>
              </m:r>
            </m:oMath>
            <w:r w:rsidRPr="00113861">
              <w:rPr>
                <w:rFonts w:ascii="Times New Roman" w:hAnsi="Times New Roman" w:cs="Times New Roman" w:hint="eastAsia"/>
                <w:color w:val="4472C4" w:themeColor="accent5"/>
                <w:sz w:val="20"/>
                <w:szCs w:val="20"/>
              </w:rPr>
              <w:t xml:space="preserve"> </w:t>
            </w:r>
          </w:p>
          <w:p w14:paraId="2BA64727" w14:textId="11E0D44A" w:rsidR="00C326CF" w:rsidRPr="00113861" w:rsidRDefault="00C326CF" w:rsidP="00C326CF">
            <w:pPr>
              <w:spacing w:line="480" w:lineRule="auto"/>
              <w:jc w:val="center"/>
              <w:rPr>
                <w:rStyle w:val="fontstyle01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(</w:t>
            </w:r>
            <w:r w:rsidR="002603D3" w:rsidRPr="00113861">
              <w:rPr>
                <w:rFonts w:ascii="Times New Roman" w:hAnsi="Times New Roman" w:cs="Times New Roman" w:hint="eastAsia"/>
                <w:color w:val="4472C4" w:themeColor="accent5"/>
                <w:sz w:val="20"/>
                <w:szCs w:val="20"/>
              </w:rPr>
              <w:t>n=30</w:t>
            </w: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15A679" w14:textId="7081E28D" w:rsidR="00C326CF" w:rsidRPr="00113861" w:rsidRDefault="00C326CF" w:rsidP="00C326CF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GA</w:t>
            </w:r>
            <w:r w:rsidR="007C095F"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F</w:t>
            </w: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&lt;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4472C4" w:themeColor="accent5"/>
                  <w:sz w:val="20"/>
                  <w:szCs w:val="20"/>
                </w:rPr>
                <m:t xml:space="preserve"> 57</m:t>
              </m:r>
            </m:oMath>
            <w:r w:rsidRPr="00113861">
              <w:rPr>
                <w:rFonts w:ascii="Times New Roman" w:hAnsi="Times New Roman" w:cs="Times New Roman" w:hint="eastAsia"/>
                <w:color w:val="4472C4" w:themeColor="accent5"/>
                <w:sz w:val="20"/>
                <w:szCs w:val="20"/>
              </w:rPr>
              <w:t xml:space="preserve"> </w:t>
            </w:r>
          </w:p>
          <w:p w14:paraId="25047285" w14:textId="2CAE7221" w:rsidR="00C326CF" w:rsidRPr="00113861" w:rsidRDefault="002603D3" w:rsidP="00C326CF">
            <w:pPr>
              <w:spacing w:line="480" w:lineRule="auto"/>
              <w:jc w:val="center"/>
              <w:rPr>
                <w:rStyle w:val="fontstyle01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(n=30</w:t>
            </w:r>
            <w:r w:rsidR="00C326CF"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AA1981" w14:textId="6752BA12" w:rsidR="00C326CF" w:rsidRPr="00113861" w:rsidRDefault="00C326CF" w:rsidP="00C326CF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i/>
                <w:color w:val="4472C4" w:themeColor="accent5"/>
              </w:rPr>
            </w:pPr>
            <w:r w:rsidRPr="00113861">
              <w:rPr>
                <w:rStyle w:val="fontstyle01"/>
                <w:rFonts w:ascii="Times New Roman" w:hAnsi="Times New Roman" w:cs="Times New Roman"/>
                <w:i/>
                <w:color w:val="4472C4" w:themeColor="accent5"/>
              </w:rPr>
              <w:t>t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A144C1" w14:textId="6BB941E4" w:rsidR="00C326CF" w:rsidRPr="00113861" w:rsidRDefault="00C326CF" w:rsidP="00C326CF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i/>
                <w:color w:val="4472C4" w:themeColor="accent5"/>
              </w:rPr>
            </w:pPr>
            <w:r w:rsidRPr="00113861">
              <w:rPr>
                <w:rStyle w:val="fontstyle01"/>
                <w:rFonts w:ascii="Times New Roman" w:hAnsi="Times New Roman" w:cs="Times New Roman"/>
                <w:i/>
                <w:color w:val="4472C4" w:themeColor="accent5"/>
              </w:rPr>
              <w:t>p</w:t>
            </w:r>
          </w:p>
        </w:tc>
      </w:tr>
      <w:tr w:rsidR="00113861" w:rsidRPr="00113861" w14:paraId="61EABC18" w14:textId="77777777" w:rsidTr="00AA1A5D">
        <w:tc>
          <w:tcPr>
            <w:tcW w:w="2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9463AC" w14:textId="42E3001D" w:rsidR="00370BB1" w:rsidRPr="00113861" w:rsidRDefault="00370BB1" w:rsidP="00370BB1">
            <w:pPr>
              <w:spacing w:line="480" w:lineRule="auto"/>
              <w:rPr>
                <w:rStyle w:val="fontstyle01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Age (years)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C090F4" w14:textId="54F0483D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39.6 (11.3)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85C7D2" w14:textId="24BD06A8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38.2 (8.9)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4F7B57" w14:textId="0B347EFB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0.547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3B66FC" w14:textId="0679D6DD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.586</w:t>
            </w:r>
          </w:p>
        </w:tc>
      </w:tr>
      <w:tr w:rsidR="00113861" w:rsidRPr="00113861" w14:paraId="0C80975C" w14:textId="77777777" w:rsidTr="00AA1A5D"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14:paraId="053EC9CD" w14:textId="198840FD" w:rsidR="00370BB1" w:rsidRPr="00113861" w:rsidRDefault="00370BB1" w:rsidP="00370BB1">
            <w:pPr>
              <w:spacing w:line="480" w:lineRule="auto"/>
              <w:rPr>
                <w:rStyle w:val="fontstyle01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Years of education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07239" w14:textId="03552243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13.9 (3.2)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AC9C0" w14:textId="77E8F829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14.2 (2.7)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AAACF" w14:textId="77F81A7A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-0.347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0AD79BCC" w14:textId="379BD5A6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.730</w:t>
            </w:r>
          </w:p>
        </w:tc>
      </w:tr>
      <w:tr w:rsidR="00113861" w:rsidRPr="00113861" w14:paraId="6109479C" w14:textId="77777777" w:rsidTr="00AA1A5D"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14:paraId="3C3B6B61" w14:textId="1B31E555" w:rsidR="00370BB1" w:rsidRPr="00113861" w:rsidRDefault="00370BB1" w:rsidP="00370BB1">
            <w:pPr>
              <w:spacing w:line="480" w:lineRule="auto"/>
              <w:rPr>
                <w:rStyle w:val="fontstyle01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Age at onset (years)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3429A" w14:textId="26944766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24.1 (8.3)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EEA09" w14:textId="59DCF310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24.2 (7.6)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517CF" w14:textId="041CBC7A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-0.016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683F5769" w14:textId="1A6972A5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.987</w:t>
            </w:r>
          </w:p>
        </w:tc>
      </w:tr>
      <w:tr w:rsidR="00113861" w:rsidRPr="00113861" w14:paraId="12EF1F60" w14:textId="77777777" w:rsidTr="00AA1A5D"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14:paraId="3C0D1E2A" w14:textId="6437A2ED" w:rsidR="00370BB1" w:rsidRPr="00113861" w:rsidRDefault="00370BB1" w:rsidP="00370BB1">
            <w:pPr>
              <w:spacing w:line="480" w:lineRule="auto"/>
              <w:rPr>
                <w:rStyle w:val="fontstyle01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Duration of illness (years)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AF9B6" w14:textId="546F7644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15.8</w:t>
            </w: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 xml:space="preserve"> </w:t>
            </w: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(10.6)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AADC1" w14:textId="46F98983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13.6</w:t>
            </w: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 xml:space="preserve"> </w:t>
            </w: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(9.8)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8C1DF" w14:textId="624DE641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0.850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22C24C20" w14:textId="314960E1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.399</w:t>
            </w:r>
          </w:p>
        </w:tc>
      </w:tr>
      <w:tr w:rsidR="00113861" w:rsidRPr="00113861" w14:paraId="095DAF4B" w14:textId="77777777" w:rsidTr="00AA1A5D"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14:paraId="7A935EBE" w14:textId="45724F04" w:rsidR="00370BB1" w:rsidRPr="00113861" w:rsidRDefault="00370BB1" w:rsidP="00370BB1">
            <w:pPr>
              <w:spacing w:line="480" w:lineRule="auto"/>
              <w:rPr>
                <w:rStyle w:val="fontstyle01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No. of hospital admissions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69A0F" w14:textId="3DA29B93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5.9</w:t>
            </w: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 xml:space="preserve"> </w:t>
            </w: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(14.6)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0EED1" w14:textId="0C62F45A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3.2</w:t>
            </w: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 xml:space="preserve"> </w:t>
            </w: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(3.1)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698B4" w14:textId="6187248D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0.981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7D9CF486" w14:textId="411CCAF1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.331</w:t>
            </w:r>
          </w:p>
        </w:tc>
      </w:tr>
      <w:tr w:rsidR="00113861" w:rsidRPr="00113861" w14:paraId="1FA1E587" w14:textId="77777777" w:rsidTr="00AA1A5D"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14:paraId="6A1A9866" w14:textId="4D4E1C07" w:rsidR="00370BB1" w:rsidRPr="00113861" w:rsidRDefault="00370BB1" w:rsidP="00370BB1">
            <w:pPr>
              <w:spacing w:line="480" w:lineRule="auto"/>
              <w:rPr>
                <w:rStyle w:val="fontstyle01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PDD:DDD ratio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57E30" w14:textId="2AD70F79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2.0</w:t>
            </w: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 xml:space="preserve"> </w:t>
            </w: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(0.9)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6B7F2" w14:textId="467EDFDA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2.3</w:t>
            </w: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 xml:space="preserve"> </w:t>
            </w: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(1.1)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BCE2D" w14:textId="2751C9E4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-1.305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17994" w14:textId="539339E5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.197</w:t>
            </w:r>
          </w:p>
        </w:tc>
      </w:tr>
      <w:tr w:rsidR="00113861" w:rsidRPr="00113861" w14:paraId="4381A41E" w14:textId="77777777" w:rsidTr="00AA1A5D"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14:paraId="0B727F51" w14:textId="48960EA3" w:rsidR="00370BB1" w:rsidRPr="00113861" w:rsidRDefault="00370BB1" w:rsidP="00370BB1">
            <w:pPr>
              <w:spacing w:line="480" w:lineRule="auto"/>
              <w:rPr>
                <w:rStyle w:val="fontstyle01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Total cholesterol (mg/dl)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AEAF4" w14:textId="0EEBDDE2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196.3</w:t>
            </w: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 xml:space="preserve"> </w:t>
            </w: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(44.1)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46E63" w14:textId="465E9103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173.9</w:t>
            </w: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 xml:space="preserve"> </w:t>
            </w: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(51.9)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BC919" w14:textId="205007E3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1.708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E8499" w14:textId="5220E653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.094</w:t>
            </w:r>
          </w:p>
        </w:tc>
      </w:tr>
      <w:tr w:rsidR="00113861" w:rsidRPr="00113861" w14:paraId="5B9E32E6" w14:textId="77777777" w:rsidTr="00AA1A5D"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14:paraId="14ACA5C2" w14:textId="3FBC51BD" w:rsidR="00370BB1" w:rsidRPr="00113861" w:rsidRDefault="00370BB1" w:rsidP="00370BB1">
            <w:pPr>
              <w:spacing w:line="480" w:lineRule="auto"/>
              <w:rPr>
                <w:rStyle w:val="fontstyle01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BMI (kg/m</w:t>
            </w: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vertAlign w:val="superscript"/>
              </w:rPr>
              <w:t>2</w:t>
            </w: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)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FCE55" w14:textId="2DC38D10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28.6</w:t>
            </w: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 xml:space="preserve"> </w:t>
            </w: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(5.6)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B57F6" w14:textId="3BD9AA51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26.1</w:t>
            </w: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 xml:space="preserve"> </w:t>
            </w: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(4.3)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A6457" w14:textId="29896D43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1.869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15182DB5" w14:textId="141D19F9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.067</w:t>
            </w:r>
          </w:p>
        </w:tc>
      </w:tr>
      <w:tr w:rsidR="00113861" w:rsidRPr="00113861" w14:paraId="6B1317C0" w14:textId="77777777" w:rsidTr="00AA1A5D"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14:paraId="5F137998" w14:textId="3698A749" w:rsidR="00370BB1" w:rsidRPr="00113861" w:rsidRDefault="00370BB1" w:rsidP="00370BB1">
            <w:pPr>
              <w:spacing w:line="480" w:lineRule="auto"/>
              <w:rPr>
                <w:rStyle w:val="fontstyle01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BPRS, total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CA679" w14:textId="7833FA3A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38.2</w:t>
            </w: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 xml:space="preserve"> </w:t>
            </w: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(16.0)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B12CD" w14:textId="1C811424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47.0</w:t>
            </w: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 xml:space="preserve"> </w:t>
            </w: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(14.8)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D07B6" w14:textId="1951CBAC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-2.074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0DED7E4D" w14:textId="194F308E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.043</w:t>
            </w:r>
          </w:p>
        </w:tc>
      </w:tr>
      <w:tr w:rsidR="00113861" w:rsidRPr="00113861" w14:paraId="53D326B4" w14:textId="77777777" w:rsidTr="00AA1A5D"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14:paraId="56832167" w14:textId="19567D61" w:rsidR="00370BB1" w:rsidRPr="00113861" w:rsidRDefault="00370BB1" w:rsidP="00370BB1">
            <w:pPr>
              <w:spacing w:line="480" w:lineRule="auto"/>
              <w:rPr>
                <w:rStyle w:val="fontstyle01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BDI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5419C" w14:textId="6F91B255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17.1</w:t>
            </w: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 xml:space="preserve"> </w:t>
            </w: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(12.3)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2EBAC" w14:textId="3C63E299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18.2</w:t>
            </w: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 xml:space="preserve"> </w:t>
            </w: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(9.5)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7CB7A" w14:textId="1892265E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-0.387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2735BE52" w14:textId="2B01D07A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.701</w:t>
            </w:r>
          </w:p>
        </w:tc>
      </w:tr>
      <w:tr w:rsidR="00113861" w:rsidRPr="00113861" w14:paraId="08070CD7" w14:textId="77777777" w:rsidTr="00AA1A5D"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14:paraId="6680BC34" w14:textId="2614AE42" w:rsidR="00370BB1" w:rsidRPr="00113861" w:rsidRDefault="00370BB1" w:rsidP="00370BB1">
            <w:pPr>
              <w:spacing w:line="480" w:lineRule="auto"/>
              <w:rPr>
                <w:rStyle w:val="fontstyle01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SAI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0F78C" w14:textId="5F0EE511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43.2 (9.2)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59BD6" w14:textId="0E11F0B8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48.4 (9.0)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842D3" w14:textId="07B8C042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-2.123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2F486994" w14:textId="2F1EFB3C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.038</w:t>
            </w:r>
          </w:p>
        </w:tc>
      </w:tr>
      <w:tr w:rsidR="00113861" w:rsidRPr="00113861" w14:paraId="1EED120B" w14:textId="77777777" w:rsidTr="00AA1A5D"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14:paraId="11843ED1" w14:textId="026DE06A" w:rsidR="00370BB1" w:rsidRPr="00113861" w:rsidRDefault="00370BB1" w:rsidP="00370BB1">
            <w:pPr>
              <w:spacing w:line="480" w:lineRule="auto"/>
              <w:rPr>
                <w:rStyle w:val="fontstyle01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TAI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A9FEF" w14:textId="3566E7CF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46.5 (11.0)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65CA8" w14:textId="5C29E56C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51.2 (9.0)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D61C8" w14:textId="617ED06C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-1.705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53BD442B" w14:textId="3B40F82C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.094</w:t>
            </w:r>
          </w:p>
        </w:tc>
      </w:tr>
      <w:tr w:rsidR="00113861" w:rsidRPr="00113861" w14:paraId="3CF00113" w14:textId="77777777" w:rsidTr="00AA1A5D"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14:paraId="07DA0378" w14:textId="4C46EC18" w:rsidR="00370BB1" w:rsidRPr="00113861" w:rsidRDefault="00370BB1" w:rsidP="00370BB1">
            <w:pPr>
              <w:spacing w:line="480" w:lineRule="auto"/>
              <w:rPr>
                <w:rStyle w:val="fontstyle01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Stroop CW RL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3D368" w14:textId="0D111684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2080.2 (1235.0)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21B30" w14:textId="2B353892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1991.3 (1069.7)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9FB8B" w14:textId="39D6A244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0.281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45A3EE0B" w14:textId="5C3B1D23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.780</w:t>
            </w:r>
          </w:p>
        </w:tc>
      </w:tr>
      <w:tr w:rsidR="00113861" w:rsidRPr="00113861" w14:paraId="7556814F" w14:textId="77777777" w:rsidTr="00AA1A5D"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14:paraId="5E661103" w14:textId="5D2D9DA4" w:rsidR="00370BB1" w:rsidRPr="00113861" w:rsidRDefault="00370BB1" w:rsidP="00370BB1">
            <w:pPr>
              <w:spacing w:line="480" w:lineRule="auto"/>
              <w:rPr>
                <w:rStyle w:val="fontstyle01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Stroop CW CR</w:t>
            </w:r>
            <w:r w:rsidR="0058496C"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 xml:space="preserve"> (%)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79B80" w14:textId="1D61CD39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81.0 (27.4)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53733" w14:textId="30752A04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75.8 (27.4)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34DC3" w14:textId="7A1BD46E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0.703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596AE816" w14:textId="638FFB4C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.485</w:t>
            </w:r>
          </w:p>
        </w:tc>
      </w:tr>
      <w:tr w:rsidR="00113861" w:rsidRPr="00113861" w14:paraId="347EBFF2" w14:textId="77777777" w:rsidTr="00AA1A5D"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14:paraId="12ABB46E" w14:textId="33DC392B" w:rsidR="00370BB1" w:rsidRPr="00113861" w:rsidRDefault="00370BB1" w:rsidP="00370BB1">
            <w:pPr>
              <w:spacing w:line="480" w:lineRule="auto"/>
              <w:rPr>
                <w:rStyle w:val="fontstyle01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Sternberg WM RL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595D5" w14:textId="0F68EA5C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2481.5 (1901.9)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1FD3A" w14:textId="39F05D29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2674.1 (1727.0)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71C3C4F" w14:textId="18B175FA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-0.387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4142A347" w14:textId="55D8ACBC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.700</w:t>
            </w:r>
          </w:p>
        </w:tc>
      </w:tr>
      <w:tr w:rsidR="00113861" w:rsidRPr="00113861" w14:paraId="485DA377" w14:textId="77777777" w:rsidTr="00AA1A5D"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14:paraId="7D9688FE" w14:textId="4350B0E1" w:rsidR="00370BB1" w:rsidRPr="00113861" w:rsidRDefault="00370BB1" w:rsidP="00370BB1">
            <w:pPr>
              <w:spacing w:line="480" w:lineRule="auto"/>
              <w:rPr>
                <w:rStyle w:val="fontstyle01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Sternberg WM CR</w:t>
            </w:r>
            <w:r w:rsidR="0058496C"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 xml:space="preserve"> (%)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26F90" w14:textId="7C3C7747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63.4 (22.3)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EA162" w14:textId="016074A7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62.2</w:t>
            </w: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 xml:space="preserve"> </w:t>
            </w: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(19.4)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491FDAC" w14:textId="6B07AE97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0.207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1FBD9DDB" w14:textId="41620935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.837</w:t>
            </w:r>
          </w:p>
        </w:tc>
      </w:tr>
      <w:tr w:rsidR="00113861" w:rsidRPr="00113861" w14:paraId="13BB3849" w14:textId="77777777" w:rsidTr="00AA1A5D"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14:paraId="3838E34D" w14:textId="243D7529" w:rsidR="00370BB1" w:rsidRPr="00113861" w:rsidRDefault="00370BB1" w:rsidP="00370BB1">
            <w:pPr>
              <w:spacing w:line="480" w:lineRule="auto"/>
              <w:rPr>
                <w:rStyle w:val="fontstyle01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Step test (index)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4CB26" w14:textId="13A750E1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103.3</w:t>
            </w: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 xml:space="preserve"> </w:t>
            </w: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(16.2)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26A44" w14:textId="5B5BE8C3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107.0</w:t>
            </w: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 xml:space="preserve"> </w:t>
            </w: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(13.7)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1D3771D" w14:textId="20C1CE98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-0.876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688D6727" w14:textId="03DF4154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.385</w:t>
            </w:r>
          </w:p>
        </w:tc>
      </w:tr>
      <w:tr w:rsidR="00113861" w:rsidRPr="00113861" w14:paraId="28B50C1C" w14:textId="77777777" w:rsidTr="00AA1A5D"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801E7" w14:textId="6A1C413A" w:rsidR="00370BB1" w:rsidRPr="00113861" w:rsidRDefault="00370BB1" w:rsidP="00370BB1">
            <w:pPr>
              <w:spacing w:line="480" w:lineRule="auto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STS test (s)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EDE265" w14:textId="2CA32634" w:rsidR="00370BB1" w:rsidRPr="00113861" w:rsidRDefault="00370BB1" w:rsidP="00370BB1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3.1 (0.8)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13109C" w14:textId="2680D7F0" w:rsidR="00370BB1" w:rsidRPr="00113861" w:rsidRDefault="00370BB1" w:rsidP="00370BB1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3.1 (0.8)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711B4C" w14:textId="461F5AE2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-0.242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0F85F" w14:textId="38C5DB50" w:rsidR="00370BB1" w:rsidRPr="00113861" w:rsidRDefault="00370BB1" w:rsidP="00370BB1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4472C4" w:themeColor="accent5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.810</w:t>
            </w:r>
          </w:p>
        </w:tc>
      </w:tr>
      <w:tr w:rsidR="00370BB1" w:rsidRPr="00113861" w14:paraId="4C35B5AA" w14:textId="77777777" w:rsidTr="00C326CF">
        <w:tc>
          <w:tcPr>
            <w:tcW w:w="93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EC4390" w14:textId="5E4029A2" w:rsidR="0058496C" w:rsidRPr="00113861" w:rsidRDefault="0058496C" w:rsidP="00370BB1">
            <w:pPr>
              <w:spacing w:line="480" w:lineRule="auto"/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</w:pPr>
            <w:r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Values are mean (standard deviation). t, t-test.</w:t>
            </w:r>
          </w:p>
          <w:p w14:paraId="60E3E998" w14:textId="41DD2B04" w:rsidR="00370BB1" w:rsidRPr="00113861" w:rsidRDefault="00B97355" w:rsidP="00370BB1">
            <w:pPr>
              <w:spacing w:line="480" w:lineRule="auto"/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</w:pPr>
            <w:r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GAF, Global Assessment of Functioning;</w:t>
            </w:r>
            <w:r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="00370BB1"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DDD, defined daily dose; PDD, prescribed daily dose; BMI, Body mass index; BPRS, Brief Psychiatric Rating Scale; BDI, Beck Depression Inventory; SAI, State Anxiety Inventory; TAI, Trait Anxiety Inventory; CW, C</w:t>
            </w:r>
            <w:r w:rsidR="00370BB1" w:rsidRPr="00113861">
              <w:rPr>
                <w:rFonts w:ascii="Times New Roman" w:eastAsia="맑은 고딕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olor-word condition; R</w:t>
            </w:r>
            <w:r w:rsidR="00370BB1"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L, response latency</w:t>
            </w:r>
            <w:r w:rsidR="00370BB1" w:rsidRPr="00113861">
              <w:rPr>
                <w:rFonts w:ascii="Times New Roman" w:eastAsia="맑은 고딕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; CR, correct rate;</w:t>
            </w:r>
            <w:r w:rsidR="00370BB1"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 WM, working memory task; STS, supine-to-standing</w:t>
            </w:r>
          </w:p>
          <w:p w14:paraId="35A669CD" w14:textId="77777777" w:rsidR="00370BB1" w:rsidRPr="00113861" w:rsidRDefault="00370BB1" w:rsidP="00370BB1">
            <w:pPr>
              <w:spacing w:line="480" w:lineRule="auto"/>
              <w:rPr>
                <w:rStyle w:val="fontstyle01"/>
                <w:color w:val="4472C4" w:themeColor="accent5"/>
              </w:rPr>
            </w:pPr>
          </w:p>
        </w:tc>
      </w:tr>
    </w:tbl>
    <w:p w14:paraId="333F4310" w14:textId="77777777" w:rsidR="00C326CF" w:rsidRPr="00113861" w:rsidRDefault="00C326CF">
      <w:pPr>
        <w:rPr>
          <w:rStyle w:val="fontstyle01"/>
          <w:color w:val="4472C4" w:themeColor="accent5"/>
        </w:rPr>
      </w:pPr>
    </w:p>
    <w:p w14:paraId="45CDCC10" w14:textId="77777777" w:rsidR="001C1B52" w:rsidRPr="00113861" w:rsidRDefault="001C1B52">
      <w:pPr>
        <w:rPr>
          <w:rStyle w:val="fontstyle01"/>
          <w:color w:val="4472C4" w:themeColor="accent5"/>
        </w:rPr>
      </w:pPr>
    </w:p>
    <w:tbl>
      <w:tblPr>
        <w:tblStyle w:val="TableGrid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867"/>
        <w:gridCol w:w="1562"/>
        <w:gridCol w:w="1924"/>
        <w:gridCol w:w="1967"/>
        <w:gridCol w:w="10"/>
      </w:tblGrid>
      <w:tr w:rsidR="00113861" w:rsidRPr="00113861" w14:paraId="5DE2E9EF" w14:textId="77777777" w:rsidTr="0002091C">
        <w:trPr>
          <w:trHeight w:val="447"/>
        </w:trPr>
        <w:tc>
          <w:tcPr>
            <w:tcW w:w="9740" w:type="dxa"/>
            <w:gridSpan w:val="6"/>
          </w:tcPr>
          <w:p w14:paraId="24D36BFF" w14:textId="706ADF68" w:rsidR="001C1B52" w:rsidRPr="00113861" w:rsidRDefault="001C1B52" w:rsidP="00D112A4">
            <w:pPr>
              <w:spacing w:line="480" w:lineRule="auto"/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  <w:t xml:space="preserve">STable </w:t>
            </w:r>
            <w:r w:rsidR="00D112A4" w:rsidRPr="00113861"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  <w:t>2</w:t>
            </w:r>
            <w:r w:rsidRPr="00113861"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  <w:t xml:space="preserve">. Association between neurocognitive function and demographic characteristics, clinical symptoms, and physical performance </w:t>
            </w:r>
            <w:r w:rsidR="00D112A4" w:rsidRPr="00113861"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  <w:t xml:space="preserve">in </w:t>
            </w:r>
            <w:r w:rsidR="004A0113"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  <w:t xml:space="preserve">high-functioning </w:t>
            </w:r>
            <w:r w:rsidRPr="00113861"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  <w:t>(GAF</w:t>
            </w:r>
            <m:oMath>
              <m:r>
                <m:rPr>
                  <m:sty m:val="b"/>
                </m:rPr>
                <w:rPr>
                  <w:rFonts w:ascii="Cambria Math" w:hAnsi="Cambria Math" w:cs="Times New Roman"/>
                  <w:color w:val="4472C4" w:themeColor="accent5"/>
                  <w:sz w:val="20"/>
                  <w:szCs w:val="20"/>
                </w:rPr>
                <m:t>≥57</m:t>
              </m:r>
            </m:oMath>
            <w:r w:rsidRPr="00113861"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  <w:t xml:space="preserve">) </w:t>
            </w:r>
            <w:r w:rsidR="004A0113"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  <w:t xml:space="preserve">patients with </w:t>
            </w:r>
            <w:r w:rsidRPr="00113861"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  <w:t>schizophrenia (</w:t>
            </w:r>
            <w:r w:rsidR="002603D3" w:rsidRPr="00113861"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  <w:t>N=30</w:t>
            </w:r>
            <w:r w:rsidRPr="00113861"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  <w:t>)</w:t>
            </w:r>
          </w:p>
        </w:tc>
      </w:tr>
      <w:tr w:rsidR="00113861" w:rsidRPr="00113861" w14:paraId="1A943C02" w14:textId="77777777" w:rsidTr="0002091C">
        <w:trPr>
          <w:gridAfter w:val="1"/>
          <w:wAfter w:w="10" w:type="dxa"/>
        </w:trPr>
        <w:tc>
          <w:tcPr>
            <w:tcW w:w="2410" w:type="dxa"/>
            <w:tcBorders>
              <w:bottom w:val="single" w:sz="4" w:space="0" w:color="auto"/>
            </w:tcBorders>
          </w:tcPr>
          <w:p w14:paraId="65354D90" w14:textId="77777777" w:rsidR="001C1B52" w:rsidRPr="00113861" w:rsidRDefault="001C1B52" w:rsidP="0002091C">
            <w:pPr>
              <w:spacing w:line="480" w:lineRule="auto"/>
              <w:ind w:rightChars="-47" w:right="-113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14:paraId="48ED820D" w14:textId="77777777" w:rsidR="001C1B52" w:rsidRPr="00113861" w:rsidRDefault="001C1B52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Stroop CW RL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5AA30669" w14:textId="77777777" w:rsidR="001C1B52" w:rsidRPr="00113861" w:rsidRDefault="001C1B52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Stroop CW CR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3B39D43E" w14:textId="77777777" w:rsidR="001C1B52" w:rsidRPr="00113861" w:rsidRDefault="001C1B52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Sternberg WM RL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34903028" w14:textId="77777777" w:rsidR="001C1B52" w:rsidRPr="00113861" w:rsidRDefault="001C1B52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Sternberg WM CR</w:t>
            </w:r>
          </w:p>
        </w:tc>
      </w:tr>
      <w:tr w:rsidR="00113861" w:rsidRPr="00113861" w14:paraId="265CD9EE" w14:textId="77777777" w:rsidTr="0002091C">
        <w:trPr>
          <w:gridAfter w:val="1"/>
          <w:wAfter w:w="10" w:type="dxa"/>
        </w:trPr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43CEEB86" w14:textId="77777777" w:rsidR="001C1B52" w:rsidRPr="00113861" w:rsidRDefault="001C1B52" w:rsidP="0002091C">
            <w:pPr>
              <w:spacing w:line="480" w:lineRule="auto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Age</w:t>
            </w:r>
          </w:p>
        </w:tc>
        <w:tc>
          <w:tcPr>
            <w:tcW w:w="1867" w:type="dxa"/>
            <w:tcBorders>
              <w:top w:val="single" w:sz="4" w:space="0" w:color="auto"/>
              <w:bottom w:val="nil"/>
            </w:tcBorders>
          </w:tcPr>
          <w:p w14:paraId="742E4280" w14:textId="77777777" w:rsidR="001C1B52" w:rsidRPr="00113861" w:rsidRDefault="001C1B52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.458</w:t>
            </w: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62" w:type="dxa"/>
            <w:tcBorders>
              <w:top w:val="single" w:sz="4" w:space="0" w:color="auto"/>
              <w:bottom w:val="nil"/>
            </w:tcBorders>
            <w:vAlign w:val="center"/>
          </w:tcPr>
          <w:p w14:paraId="2DBA2C00" w14:textId="77777777" w:rsidR="001C1B52" w:rsidRPr="00113861" w:rsidRDefault="001C1B52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-.441</w:t>
            </w: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  <w:vAlign w:val="center"/>
          </w:tcPr>
          <w:p w14:paraId="5A36CD72" w14:textId="77777777" w:rsidR="001C1B52" w:rsidRPr="00113861" w:rsidRDefault="001C1B52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.483</w:t>
            </w: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967" w:type="dxa"/>
            <w:tcBorders>
              <w:top w:val="single" w:sz="4" w:space="0" w:color="auto"/>
              <w:bottom w:val="nil"/>
            </w:tcBorders>
            <w:vAlign w:val="center"/>
          </w:tcPr>
          <w:p w14:paraId="03747944" w14:textId="77777777" w:rsidR="001C1B52" w:rsidRPr="00113861" w:rsidRDefault="001C1B52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-.325</w:t>
            </w:r>
          </w:p>
        </w:tc>
      </w:tr>
      <w:tr w:rsidR="00113861" w:rsidRPr="00113861" w14:paraId="270F1F49" w14:textId="77777777" w:rsidTr="0002091C">
        <w:trPr>
          <w:gridAfter w:val="1"/>
          <w:wAfter w:w="10" w:type="dxa"/>
          <w:trHeight w:val="433"/>
        </w:trPr>
        <w:tc>
          <w:tcPr>
            <w:tcW w:w="2410" w:type="dxa"/>
            <w:tcBorders>
              <w:top w:val="nil"/>
              <w:bottom w:val="nil"/>
            </w:tcBorders>
          </w:tcPr>
          <w:p w14:paraId="53214A17" w14:textId="77777777" w:rsidR="001C1B52" w:rsidRPr="00113861" w:rsidRDefault="001C1B52" w:rsidP="0002091C">
            <w:pPr>
              <w:spacing w:line="480" w:lineRule="auto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Sex</w:t>
            </w:r>
          </w:p>
        </w:tc>
        <w:tc>
          <w:tcPr>
            <w:tcW w:w="1867" w:type="dxa"/>
            <w:tcBorders>
              <w:top w:val="nil"/>
              <w:bottom w:val="nil"/>
            </w:tcBorders>
            <w:vAlign w:val="center"/>
          </w:tcPr>
          <w:p w14:paraId="3F242AE6" w14:textId="77777777" w:rsidR="001C1B52" w:rsidRPr="00113861" w:rsidRDefault="001C1B52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-.211</w:t>
            </w:r>
          </w:p>
        </w:tc>
        <w:tc>
          <w:tcPr>
            <w:tcW w:w="1562" w:type="dxa"/>
            <w:tcBorders>
              <w:top w:val="nil"/>
              <w:bottom w:val="nil"/>
            </w:tcBorders>
            <w:vAlign w:val="center"/>
          </w:tcPr>
          <w:p w14:paraId="698E8B86" w14:textId="77777777" w:rsidR="001C1B52" w:rsidRPr="00113861" w:rsidRDefault="001C1B52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-.431</w:t>
            </w: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24" w:type="dxa"/>
            <w:tcBorders>
              <w:top w:val="nil"/>
              <w:bottom w:val="nil"/>
            </w:tcBorders>
            <w:vAlign w:val="center"/>
          </w:tcPr>
          <w:p w14:paraId="1C8B88F2" w14:textId="77777777" w:rsidR="001C1B52" w:rsidRPr="00113861" w:rsidRDefault="001C1B52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-.225</w:t>
            </w:r>
          </w:p>
        </w:tc>
        <w:tc>
          <w:tcPr>
            <w:tcW w:w="1967" w:type="dxa"/>
            <w:tcBorders>
              <w:top w:val="nil"/>
              <w:bottom w:val="nil"/>
            </w:tcBorders>
            <w:vAlign w:val="center"/>
          </w:tcPr>
          <w:p w14:paraId="301169A8" w14:textId="77777777" w:rsidR="001C1B52" w:rsidRPr="00113861" w:rsidRDefault="001C1B52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.099</w:t>
            </w:r>
          </w:p>
        </w:tc>
      </w:tr>
      <w:tr w:rsidR="00113861" w:rsidRPr="00113861" w14:paraId="09306714" w14:textId="77777777" w:rsidTr="0002091C">
        <w:trPr>
          <w:gridAfter w:val="1"/>
          <w:wAfter w:w="10" w:type="dxa"/>
        </w:trPr>
        <w:tc>
          <w:tcPr>
            <w:tcW w:w="2410" w:type="dxa"/>
            <w:tcBorders>
              <w:top w:val="nil"/>
              <w:bottom w:val="nil"/>
            </w:tcBorders>
          </w:tcPr>
          <w:p w14:paraId="0A2FF16A" w14:textId="77777777" w:rsidR="001C1B52" w:rsidRPr="00113861" w:rsidRDefault="001C1B52" w:rsidP="0002091C">
            <w:pPr>
              <w:spacing w:line="480" w:lineRule="auto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 xml:space="preserve">Age at onset </w:t>
            </w:r>
          </w:p>
        </w:tc>
        <w:tc>
          <w:tcPr>
            <w:tcW w:w="1867" w:type="dxa"/>
            <w:tcBorders>
              <w:top w:val="nil"/>
              <w:bottom w:val="nil"/>
            </w:tcBorders>
            <w:vAlign w:val="center"/>
          </w:tcPr>
          <w:p w14:paraId="6C4D2454" w14:textId="77777777" w:rsidR="001C1B52" w:rsidRPr="00113861" w:rsidRDefault="001C1B52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.255</w:t>
            </w:r>
          </w:p>
        </w:tc>
        <w:tc>
          <w:tcPr>
            <w:tcW w:w="1562" w:type="dxa"/>
            <w:tcBorders>
              <w:top w:val="nil"/>
              <w:bottom w:val="nil"/>
            </w:tcBorders>
            <w:vAlign w:val="center"/>
          </w:tcPr>
          <w:p w14:paraId="6677ACE4" w14:textId="77777777" w:rsidR="001C1B52" w:rsidRPr="00113861" w:rsidRDefault="001C1B52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.089</w:t>
            </w:r>
          </w:p>
        </w:tc>
        <w:tc>
          <w:tcPr>
            <w:tcW w:w="1924" w:type="dxa"/>
            <w:tcBorders>
              <w:top w:val="nil"/>
              <w:bottom w:val="nil"/>
            </w:tcBorders>
            <w:vAlign w:val="center"/>
          </w:tcPr>
          <w:p w14:paraId="183082C5" w14:textId="77777777" w:rsidR="001C1B52" w:rsidRPr="00113861" w:rsidRDefault="001C1B52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-.050</w:t>
            </w:r>
          </w:p>
        </w:tc>
        <w:tc>
          <w:tcPr>
            <w:tcW w:w="1967" w:type="dxa"/>
            <w:tcBorders>
              <w:top w:val="nil"/>
              <w:bottom w:val="nil"/>
            </w:tcBorders>
            <w:vAlign w:val="center"/>
          </w:tcPr>
          <w:p w14:paraId="18156E2D" w14:textId="77777777" w:rsidR="001C1B52" w:rsidRPr="00113861" w:rsidRDefault="001C1B52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-.129</w:t>
            </w:r>
          </w:p>
        </w:tc>
      </w:tr>
      <w:tr w:rsidR="00113861" w:rsidRPr="00113861" w14:paraId="2BB81A4F" w14:textId="77777777" w:rsidTr="0002091C">
        <w:trPr>
          <w:gridAfter w:val="1"/>
          <w:wAfter w:w="10" w:type="dxa"/>
        </w:trPr>
        <w:tc>
          <w:tcPr>
            <w:tcW w:w="2410" w:type="dxa"/>
            <w:tcBorders>
              <w:top w:val="nil"/>
              <w:bottom w:val="nil"/>
            </w:tcBorders>
          </w:tcPr>
          <w:p w14:paraId="20EF1C9F" w14:textId="77777777" w:rsidR="001C1B52" w:rsidRPr="00113861" w:rsidRDefault="001C1B52" w:rsidP="0002091C">
            <w:pPr>
              <w:spacing w:line="480" w:lineRule="auto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Duration of illness</w:t>
            </w:r>
          </w:p>
        </w:tc>
        <w:tc>
          <w:tcPr>
            <w:tcW w:w="1867" w:type="dxa"/>
            <w:tcBorders>
              <w:top w:val="nil"/>
              <w:bottom w:val="nil"/>
            </w:tcBorders>
            <w:vAlign w:val="center"/>
          </w:tcPr>
          <w:p w14:paraId="1029B5A3" w14:textId="77777777" w:rsidR="001C1B52" w:rsidRPr="00113861" w:rsidRDefault="001C1B52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.265</w:t>
            </w:r>
          </w:p>
        </w:tc>
        <w:tc>
          <w:tcPr>
            <w:tcW w:w="1562" w:type="dxa"/>
            <w:tcBorders>
              <w:top w:val="nil"/>
              <w:bottom w:val="nil"/>
            </w:tcBorders>
            <w:vAlign w:val="center"/>
          </w:tcPr>
          <w:p w14:paraId="2B29F8B2" w14:textId="77777777" w:rsidR="001C1B52" w:rsidRPr="00113861" w:rsidRDefault="001C1B52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-.493</w:t>
            </w: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924" w:type="dxa"/>
            <w:tcBorders>
              <w:top w:val="nil"/>
              <w:bottom w:val="nil"/>
            </w:tcBorders>
            <w:vAlign w:val="center"/>
          </w:tcPr>
          <w:p w14:paraId="04368D46" w14:textId="77777777" w:rsidR="001C1B52" w:rsidRPr="00113861" w:rsidRDefault="001C1B52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.519</w:t>
            </w: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967" w:type="dxa"/>
            <w:tcBorders>
              <w:top w:val="nil"/>
              <w:bottom w:val="nil"/>
            </w:tcBorders>
            <w:vAlign w:val="center"/>
          </w:tcPr>
          <w:p w14:paraId="3BD66A48" w14:textId="77777777" w:rsidR="001C1B52" w:rsidRPr="00113861" w:rsidRDefault="001C1B52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-.327</w:t>
            </w:r>
          </w:p>
        </w:tc>
      </w:tr>
      <w:tr w:rsidR="00113861" w:rsidRPr="00113861" w14:paraId="0083D60F" w14:textId="77777777" w:rsidTr="0002091C">
        <w:trPr>
          <w:gridAfter w:val="1"/>
          <w:wAfter w:w="10" w:type="dxa"/>
          <w:trHeight w:val="447"/>
        </w:trPr>
        <w:tc>
          <w:tcPr>
            <w:tcW w:w="2410" w:type="dxa"/>
            <w:tcBorders>
              <w:top w:val="nil"/>
              <w:bottom w:val="nil"/>
            </w:tcBorders>
          </w:tcPr>
          <w:p w14:paraId="50D60D7C" w14:textId="77777777" w:rsidR="001C1B52" w:rsidRPr="00113861" w:rsidRDefault="001C1B52" w:rsidP="0002091C">
            <w:pPr>
              <w:spacing w:line="480" w:lineRule="auto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No. of hospital admissions</w:t>
            </w:r>
          </w:p>
        </w:tc>
        <w:tc>
          <w:tcPr>
            <w:tcW w:w="1867" w:type="dxa"/>
            <w:tcBorders>
              <w:top w:val="nil"/>
              <w:bottom w:val="nil"/>
            </w:tcBorders>
            <w:vAlign w:val="center"/>
          </w:tcPr>
          <w:p w14:paraId="3ED01E25" w14:textId="77777777" w:rsidR="001C1B52" w:rsidRPr="00113861" w:rsidRDefault="001C1B52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-.140</w:t>
            </w:r>
          </w:p>
        </w:tc>
        <w:tc>
          <w:tcPr>
            <w:tcW w:w="1562" w:type="dxa"/>
            <w:tcBorders>
              <w:top w:val="nil"/>
              <w:bottom w:val="nil"/>
            </w:tcBorders>
            <w:vAlign w:val="center"/>
          </w:tcPr>
          <w:p w14:paraId="512151F3" w14:textId="77777777" w:rsidR="001C1B52" w:rsidRPr="00113861" w:rsidRDefault="001C1B52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-.435</w:t>
            </w: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24" w:type="dxa"/>
            <w:tcBorders>
              <w:top w:val="nil"/>
              <w:bottom w:val="nil"/>
            </w:tcBorders>
            <w:vAlign w:val="center"/>
          </w:tcPr>
          <w:p w14:paraId="0651AF52" w14:textId="77777777" w:rsidR="001C1B52" w:rsidRPr="00113861" w:rsidRDefault="001C1B52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.081</w:t>
            </w:r>
          </w:p>
        </w:tc>
        <w:tc>
          <w:tcPr>
            <w:tcW w:w="1967" w:type="dxa"/>
            <w:tcBorders>
              <w:top w:val="nil"/>
              <w:bottom w:val="nil"/>
            </w:tcBorders>
            <w:vAlign w:val="center"/>
          </w:tcPr>
          <w:p w14:paraId="06BFA0AE" w14:textId="77777777" w:rsidR="001C1B52" w:rsidRPr="00113861" w:rsidRDefault="001C1B52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-.080</w:t>
            </w:r>
          </w:p>
        </w:tc>
      </w:tr>
      <w:tr w:rsidR="00113861" w:rsidRPr="00113861" w14:paraId="3A369BE9" w14:textId="77777777" w:rsidTr="0002091C">
        <w:trPr>
          <w:gridAfter w:val="1"/>
          <w:wAfter w:w="10" w:type="dxa"/>
          <w:trHeight w:val="447"/>
        </w:trPr>
        <w:tc>
          <w:tcPr>
            <w:tcW w:w="2410" w:type="dxa"/>
            <w:tcBorders>
              <w:top w:val="nil"/>
              <w:bottom w:val="nil"/>
            </w:tcBorders>
          </w:tcPr>
          <w:p w14:paraId="5CB79C51" w14:textId="77777777" w:rsidR="001C1B52" w:rsidRPr="00113861" w:rsidRDefault="001C1B52" w:rsidP="0002091C">
            <w:pPr>
              <w:spacing w:line="480" w:lineRule="auto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Years of education</w:t>
            </w:r>
          </w:p>
        </w:tc>
        <w:tc>
          <w:tcPr>
            <w:tcW w:w="1867" w:type="dxa"/>
            <w:tcBorders>
              <w:top w:val="nil"/>
              <w:bottom w:val="nil"/>
            </w:tcBorders>
            <w:vAlign w:val="center"/>
          </w:tcPr>
          <w:p w14:paraId="0AF4C957" w14:textId="77777777" w:rsidR="001C1B52" w:rsidRPr="00113861" w:rsidRDefault="001C1B52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-.018</w:t>
            </w:r>
          </w:p>
        </w:tc>
        <w:tc>
          <w:tcPr>
            <w:tcW w:w="1562" w:type="dxa"/>
            <w:tcBorders>
              <w:top w:val="nil"/>
              <w:bottom w:val="nil"/>
            </w:tcBorders>
            <w:vAlign w:val="center"/>
          </w:tcPr>
          <w:p w14:paraId="6BDCBB7C" w14:textId="77777777" w:rsidR="001C1B52" w:rsidRPr="00113861" w:rsidRDefault="001C1B52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.192</w:t>
            </w:r>
          </w:p>
        </w:tc>
        <w:tc>
          <w:tcPr>
            <w:tcW w:w="1924" w:type="dxa"/>
            <w:tcBorders>
              <w:top w:val="nil"/>
              <w:bottom w:val="nil"/>
            </w:tcBorders>
            <w:vAlign w:val="center"/>
          </w:tcPr>
          <w:p w14:paraId="0E117CAF" w14:textId="77777777" w:rsidR="001C1B52" w:rsidRPr="00113861" w:rsidRDefault="001C1B52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-.153</w:t>
            </w:r>
          </w:p>
        </w:tc>
        <w:tc>
          <w:tcPr>
            <w:tcW w:w="1967" w:type="dxa"/>
            <w:tcBorders>
              <w:top w:val="nil"/>
              <w:bottom w:val="nil"/>
            </w:tcBorders>
            <w:vAlign w:val="center"/>
          </w:tcPr>
          <w:p w14:paraId="4FE90A22" w14:textId="77777777" w:rsidR="001C1B52" w:rsidRPr="00113861" w:rsidRDefault="001C1B52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-.059</w:t>
            </w:r>
          </w:p>
        </w:tc>
      </w:tr>
      <w:tr w:rsidR="00113861" w:rsidRPr="00113861" w14:paraId="425DA104" w14:textId="77777777" w:rsidTr="0002091C">
        <w:trPr>
          <w:gridAfter w:val="1"/>
          <w:wAfter w:w="10" w:type="dxa"/>
          <w:trHeight w:val="503"/>
        </w:trPr>
        <w:tc>
          <w:tcPr>
            <w:tcW w:w="2410" w:type="dxa"/>
            <w:tcBorders>
              <w:top w:val="nil"/>
              <w:bottom w:val="nil"/>
            </w:tcBorders>
          </w:tcPr>
          <w:p w14:paraId="5C080027" w14:textId="77777777" w:rsidR="001C1B52" w:rsidRPr="00113861" w:rsidRDefault="001C1B52" w:rsidP="0002091C">
            <w:pPr>
              <w:spacing w:line="480" w:lineRule="auto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PDD:DDD ratio</w:t>
            </w:r>
          </w:p>
        </w:tc>
        <w:tc>
          <w:tcPr>
            <w:tcW w:w="1867" w:type="dxa"/>
            <w:tcBorders>
              <w:top w:val="nil"/>
              <w:bottom w:val="nil"/>
            </w:tcBorders>
            <w:vAlign w:val="center"/>
          </w:tcPr>
          <w:p w14:paraId="39FAAF16" w14:textId="77777777" w:rsidR="001C1B52" w:rsidRPr="00113861" w:rsidRDefault="001C1B52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.173</w:t>
            </w:r>
          </w:p>
        </w:tc>
        <w:tc>
          <w:tcPr>
            <w:tcW w:w="1562" w:type="dxa"/>
            <w:tcBorders>
              <w:top w:val="nil"/>
              <w:bottom w:val="nil"/>
            </w:tcBorders>
            <w:vAlign w:val="center"/>
          </w:tcPr>
          <w:p w14:paraId="611BAD71" w14:textId="77777777" w:rsidR="001C1B52" w:rsidRPr="00113861" w:rsidRDefault="001C1B52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.028</w:t>
            </w:r>
          </w:p>
        </w:tc>
        <w:tc>
          <w:tcPr>
            <w:tcW w:w="1924" w:type="dxa"/>
            <w:tcBorders>
              <w:top w:val="nil"/>
              <w:bottom w:val="nil"/>
            </w:tcBorders>
            <w:vAlign w:val="center"/>
          </w:tcPr>
          <w:p w14:paraId="7DD9A8B4" w14:textId="77777777" w:rsidR="001C1B52" w:rsidRPr="00113861" w:rsidRDefault="001C1B52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-.077</w:t>
            </w:r>
          </w:p>
        </w:tc>
        <w:tc>
          <w:tcPr>
            <w:tcW w:w="1967" w:type="dxa"/>
            <w:tcBorders>
              <w:top w:val="nil"/>
              <w:bottom w:val="nil"/>
            </w:tcBorders>
            <w:vAlign w:val="center"/>
          </w:tcPr>
          <w:p w14:paraId="222A0DBC" w14:textId="77777777" w:rsidR="001C1B52" w:rsidRPr="00113861" w:rsidRDefault="001C1B52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-.106</w:t>
            </w:r>
          </w:p>
        </w:tc>
      </w:tr>
      <w:tr w:rsidR="00113861" w:rsidRPr="00113861" w14:paraId="3CE06493" w14:textId="77777777" w:rsidTr="0002091C">
        <w:trPr>
          <w:gridAfter w:val="1"/>
          <w:wAfter w:w="10" w:type="dxa"/>
          <w:trHeight w:val="447"/>
        </w:trPr>
        <w:tc>
          <w:tcPr>
            <w:tcW w:w="2410" w:type="dxa"/>
            <w:tcBorders>
              <w:top w:val="nil"/>
              <w:bottom w:val="nil"/>
            </w:tcBorders>
          </w:tcPr>
          <w:p w14:paraId="1CF6E761" w14:textId="77777777" w:rsidR="001C1B52" w:rsidRPr="00113861" w:rsidRDefault="001C1B52" w:rsidP="0002091C">
            <w:pPr>
              <w:spacing w:line="480" w:lineRule="auto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Total cholesterol</w:t>
            </w:r>
          </w:p>
        </w:tc>
        <w:tc>
          <w:tcPr>
            <w:tcW w:w="1867" w:type="dxa"/>
            <w:tcBorders>
              <w:top w:val="nil"/>
              <w:bottom w:val="nil"/>
            </w:tcBorders>
            <w:vAlign w:val="center"/>
          </w:tcPr>
          <w:p w14:paraId="47172E4F" w14:textId="77777777" w:rsidR="001C1B52" w:rsidRPr="00113861" w:rsidRDefault="001C1B52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-.163</w:t>
            </w:r>
          </w:p>
        </w:tc>
        <w:tc>
          <w:tcPr>
            <w:tcW w:w="1562" w:type="dxa"/>
            <w:tcBorders>
              <w:top w:val="nil"/>
              <w:bottom w:val="nil"/>
            </w:tcBorders>
            <w:vAlign w:val="center"/>
          </w:tcPr>
          <w:p w14:paraId="5F585DC5" w14:textId="77777777" w:rsidR="001C1B52" w:rsidRPr="00113861" w:rsidRDefault="001C1B52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-.083</w:t>
            </w:r>
          </w:p>
        </w:tc>
        <w:tc>
          <w:tcPr>
            <w:tcW w:w="1924" w:type="dxa"/>
            <w:tcBorders>
              <w:top w:val="nil"/>
              <w:bottom w:val="nil"/>
            </w:tcBorders>
            <w:vAlign w:val="center"/>
          </w:tcPr>
          <w:p w14:paraId="5C123CEF" w14:textId="77777777" w:rsidR="001C1B52" w:rsidRPr="00113861" w:rsidRDefault="001C1B52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-.011</w:t>
            </w:r>
          </w:p>
        </w:tc>
        <w:tc>
          <w:tcPr>
            <w:tcW w:w="1967" w:type="dxa"/>
            <w:tcBorders>
              <w:top w:val="nil"/>
              <w:bottom w:val="nil"/>
            </w:tcBorders>
            <w:vAlign w:val="center"/>
          </w:tcPr>
          <w:p w14:paraId="42B88C05" w14:textId="77777777" w:rsidR="001C1B52" w:rsidRPr="00113861" w:rsidRDefault="001C1B52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-.100</w:t>
            </w:r>
          </w:p>
        </w:tc>
      </w:tr>
      <w:tr w:rsidR="00113861" w:rsidRPr="00113861" w14:paraId="5F23E26F" w14:textId="77777777" w:rsidTr="0002091C">
        <w:trPr>
          <w:gridAfter w:val="1"/>
          <w:wAfter w:w="10" w:type="dxa"/>
          <w:trHeight w:val="447"/>
        </w:trPr>
        <w:tc>
          <w:tcPr>
            <w:tcW w:w="2410" w:type="dxa"/>
            <w:tcBorders>
              <w:top w:val="nil"/>
              <w:bottom w:val="nil"/>
            </w:tcBorders>
          </w:tcPr>
          <w:p w14:paraId="077F1D31" w14:textId="77777777" w:rsidR="001C1B52" w:rsidRPr="00113861" w:rsidRDefault="001C1B52" w:rsidP="0002091C">
            <w:pPr>
              <w:spacing w:line="480" w:lineRule="auto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BMI</w:t>
            </w:r>
          </w:p>
        </w:tc>
        <w:tc>
          <w:tcPr>
            <w:tcW w:w="1867" w:type="dxa"/>
            <w:tcBorders>
              <w:top w:val="nil"/>
              <w:bottom w:val="nil"/>
            </w:tcBorders>
            <w:vAlign w:val="center"/>
          </w:tcPr>
          <w:p w14:paraId="328FA6B6" w14:textId="77777777" w:rsidR="001C1B52" w:rsidRPr="00113861" w:rsidRDefault="001C1B52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-.105</w:t>
            </w:r>
          </w:p>
        </w:tc>
        <w:tc>
          <w:tcPr>
            <w:tcW w:w="1562" w:type="dxa"/>
            <w:tcBorders>
              <w:top w:val="nil"/>
              <w:bottom w:val="nil"/>
            </w:tcBorders>
            <w:vAlign w:val="center"/>
          </w:tcPr>
          <w:p w14:paraId="4BFB59A6" w14:textId="77777777" w:rsidR="001C1B52" w:rsidRPr="00113861" w:rsidRDefault="001C1B52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-.328</w:t>
            </w:r>
          </w:p>
        </w:tc>
        <w:tc>
          <w:tcPr>
            <w:tcW w:w="1924" w:type="dxa"/>
            <w:tcBorders>
              <w:top w:val="nil"/>
              <w:bottom w:val="nil"/>
            </w:tcBorders>
            <w:vAlign w:val="center"/>
          </w:tcPr>
          <w:p w14:paraId="04AB24BA" w14:textId="77777777" w:rsidR="001C1B52" w:rsidRPr="00113861" w:rsidRDefault="001C1B52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.031</w:t>
            </w:r>
          </w:p>
        </w:tc>
        <w:tc>
          <w:tcPr>
            <w:tcW w:w="1967" w:type="dxa"/>
            <w:tcBorders>
              <w:top w:val="nil"/>
              <w:bottom w:val="nil"/>
            </w:tcBorders>
            <w:vAlign w:val="center"/>
          </w:tcPr>
          <w:p w14:paraId="34ACAADE" w14:textId="77777777" w:rsidR="001C1B52" w:rsidRPr="00113861" w:rsidRDefault="001C1B52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-.088</w:t>
            </w:r>
          </w:p>
        </w:tc>
      </w:tr>
      <w:tr w:rsidR="00113861" w:rsidRPr="00113861" w14:paraId="5D18187C" w14:textId="77777777" w:rsidTr="0002091C">
        <w:trPr>
          <w:gridAfter w:val="1"/>
          <w:wAfter w:w="10" w:type="dxa"/>
          <w:trHeight w:val="447"/>
        </w:trPr>
        <w:tc>
          <w:tcPr>
            <w:tcW w:w="2410" w:type="dxa"/>
            <w:tcBorders>
              <w:top w:val="nil"/>
              <w:bottom w:val="nil"/>
            </w:tcBorders>
          </w:tcPr>
          <w:p w14:paraId="7EB2A9B7" w14:textId="77777777" w:rsidR="001C1B52" w:rsidRPr="00113861" w:rsidRDefault="001C1B52" w:rsidP="0002091C">
            <w:pPr>
              <w:spacing w:line="480" w:lineRule="auto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BPRS, total</w:t>
            </w:r>
          </w:p>
        </w:tc>
        <w:tc>
          <w:tcPr>
            <w:tcW w:w="1867" w:type="dxa"/>
            <w:tcBorders>
              <w:top w:val="nil"/>
              <w:bottom w:val="nil"/>
            </w:tcBorders>
            <w:vAlign w:val="center"/>
          </w:tcPr>
          <w:p w14:paraId="2725D92D" w14:textId="77777777" w:rsidR="001C1B52" w:rsidRPr="00113861" w:rsidRDefault="001C1B52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.072</w:t>
            </w:r>
          </w:p>
        </w:tc>
        <w:tc>
          <w:tcPr>
            <w:tcW w:w="1562" w:type="dxa"/>
            <w:tcBorders>
              <w:top w:val="nil"/>
              <w:bottom w:val="nil"/>
            </w:tcBorders>
            <w:vAlign w:val="center"/>
          </w:tcPr>
          <w:p w14:paraId="72096B63" w14:textId="77777777" w:rsidR="001C1B52" w:rsidRPr="00113861" w:rsidRDefault="001C1B52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.105</w:t>
            </w:r>
          </w:p>
        </w:tc>
        <w:tc>
          <w:tcPr>
            <w:tcW w:w="1924" w:type="dxa"/>
            <w:tcBorders>
              <w:top w:val="nil"/>
              <w:bottom w:val="nil"/>
            </w:tcBorders>
            <w:vAlign w:val="center"/>
          </w:tcPr>
          <w:p w14:paraId="6E699F36" w14:textId="77777777" w:rsidR="001C1B52" w:rsidRPr="00113861" w:rsidRDefault="001C1B52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.077</w:t>
            </w:r>
          </w:p>
        </w:tc>
        <w:tc>
          <w:tcPr>
            <w:tcW w:w="1967" w:type="dxa"/>
            <w:tcBorders>
              <w:top w:val="nil"/>
              <w:bottom w:val="nil"/>
            </w:tcBorders>
            <w:vAlign w:val="center"/>
          </w:tcPr>
          <w:p w14:paraId="650DCA55" w14:textId="77777777" w:rsidR="001C1B52" w:rsidRPr="00113861" w:rsidRDefault="001C1B52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-.022</w:t>
            </w:r>
          </w:p>
        </w:tc>
      </w:tr>
      <w:tr w:rsidR="00113861" w:rsidRPr="00113861" w14:paraId="4594A6D0" w14:textId="77777777" w:rsidTr="0002091C">
        <w:trPr>
          <w:gridAfter w:val="1"/>
          <w:wAfter w:w="10" w:type="dxa"/>
          <w:trHeight w:val="447"/>
        </w:trPr>
        <w:tc>
          <w:tcPr>
            <w:tcW w:w="2410" w:type="dxa"/>
            <w:tcBorders>
              <w:top w:val="nil"/>
              <w:bottom w:val="nil"/>
            </w:tcBorders>
          </w:tcPr>
          <w:p w14:paraId="007045B0" w14:textId="77777777" w:rsidR="001C1B52" w:rsidRPr="00113861" w:rsidRDefault="001C1B52" w:rsidP="0002091C">
            <w:pPr>
              <w:spacing w:line="480" w:lineRule="auto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BDI</w:t>
            </w:r>
          </w:p>
        </w:tc>
        <w:tc>
          <w:tcPr>
            <w:tcW w:w="1867" w:type="dxa"/>
            <w:tcBorders>
              <w:top w:val="nil"/>
              <w:bottom w:val="nil"/>
            </w:tcBorders>
            <w:vAlign w:val="center"/>
          </w:tcPr>
          <w:p w14:paraId="6E2E0EFB" w14:textId="77777777" w:rsidR="001C1B52" w:rsidRPr="00113861" w:rsidRDefault="001C1B52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.394</w:t>
            </w: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62" w:type="dxa"/>
            <w:tcBorders>
              <w:top w:val="nil"/>
              <w:bottom w:val="nil"/>
            </w:tcBorders>
            <w:vAlign w:val="center"/>
          </w:tcPr>
          <w:p w14:paraId="7801AD2A" w14:textId="77777777" w:rsidR="001C1B52" w:rsidRPr="00113861" w:rsidRDefault="001C1B52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-.025</w:t>
            </w:r>
          </w:p>
        </w:tc>
        <w:tc>
          <w:tcPr>
            <w:tcW w:w="1924" w:type="dxa"/>
            <w:tcBorders>
              <w:top w:val="nil"/>
              <w:bottom w:val="nil"/>
            </w:tcBorders>
            <w:vAlign w:val="center"/>
          </w:tcPr>
          <w:p w14:paraId="735D24E8" w14:textId="77777777" w:rsidR="001C1B52" w:rsidRPr="00113861" w:rsidRDefault="001C1B52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.390</w:t>
            </w: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67" w:type="dxa"/>
            <w:tcBorders>
              <w:top w:val="nil"/>
              <w:bottom w:val="nil"/>
            </w:tcBorders>
            <w:vAlign w:val="center"/>
          </w:tcPr>
          <w:p w14:paraId="575DD3D6" w14:textId="77777777" w:rsidR="001C1B52" w:rsidRPr="00113861" w:rsidRDefault="001C1B52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-.466</w:t>
            </w: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  <w:vertAlign w:val="superscript"/>
              </w:rPr>
              <w:t>*</w:t>
            </w:r>
          </w:p>
        </w:tc>
      </w:tr>
      <w:tr w:rsidR="00113861" w:rsidRPr="00113861" w14:paraId="650662B3" w14:textId="77777777" w:rsidTr="0002091C">
        <w:trPr>
          <w:gridAfter w:val="1"/>
          <w:wAfter w:w="10" w:type="dxa"/>
          <w:trHeight w:val="447"/>
        </w:trPr>
        <w:tc>
          <w:tcPr>
            <w:tcW w:w="2410" w:type="dxa"/>
            <w:tcBorders>
              <w:top w:val="nil"/>
              <w:bottom w:val="nil"/>
            </w:tcBorders>
          </w:tcPr>
          <w:p w14:paraId="72D04CE1" w14:textId="77777777" w:rsidR="001C1B52" w:rsidRPr="00113861" w:rsidRDefault="001C1B52" w:rsidP="0002091C">
            <w:pPr>
              <w:spacing w:line="480" w:lineRule="auto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SAI</w:t>
            </w:r>
          </w:p>
        </w:tc>
        <w:tc>
          <w:tcPr>
            <w:tcW w:w="1867" w:type="dxa"/>
            <w:tcBorders>
              <w:top w:val="nil"/>
              <w:bottom w:val="nil"/>
            </w:tcBorders>
            <w:vAlign w:val="center"/>
          </w:tcPr>
          <w:p w14:paraId="3C225357" w14:textId="77777777" w:rsidR="001C1B52" w:rsidRPr="00113861" w:rsidRDefault="001C1B52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.164</w:t>
            </w:r>
          </w:p>
        </w:tc>
        <w:tc>
          <w:tcPr>
            <w:tcW w:w="1562" w:type="dxa"/>
            <w:tcBorders>
              <w:top w:val="nil"/>
              <w:bottom w:val="nil"/>
            </w:tcBorders>
            <w:vAlign w:val="center"/>
          </w:tcPr>
          <w:p w14:paraId="0BE41756" w14:textId="77777777" w:rsidR="001C1B52" w:rsidRPr="00113861" w:rsidRDefault="001C1B52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-.027</w:t>
            </w:r>
          </w:p>
        </w:tc>
        <w:tc>
          <w:tcPr>
            <w:tcW w:w="1924" w:type="dxa"/>
            <w:tcBorders>
              <w:top w:val="nil"/>
              <w:bottom w:val="nil"/>
            </w:tcBorders>
            <w:vAlign w:val="center"/>
          </w:tcPr>
          <w:p w14:paraId="485FF2D7" w14:textId="77777777" w:rsidR="001C1B52" w:rsidRPr="00113861" w:rsidRDefault="001C1B52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.197</w:t>
            </w:r>
          </w:p>
        </w:tc>
        <w:tc>
          <w:tcPr>
            <w:tcW w:w="1967" w:type="dxa"/>
            <w:tcBorders>
              <w:top w:val="nil"/>
              <w:bottom w:val="nil"/>
            </w:tcBorders>
            <w:vAlign w:val="center"/>
          </w:tcPr>
          <w:p w14:paraId="23F40F94" w14:textId="77777777" w:rsidR="001C1B52" w:rsidRPr="00113861" w:rsidRDefault="001C1B52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-.057</w:t>
            </w:r>
          </w:p>
        </w:tc>
      </w:tr>
      <w:tr w:rsidR="00113861" w:rsidRPr="00113861" w14:paraId="24BE801D" w14:textId="77777777" w:rsidTr="0002091C">
        <w:trPr>
          <w:gridAfter w:val="1"/>
          <w:wAfter w:w="10" w:type="dxa"/>
          <w:trHeight w:val="489"/>
        </w:trPr>
        <w:tc>
          <w:tcPr>
            <w:tcW w:w="2410" w:type="dxa"/>
            <w:tcBorders>
              <w:top w:val="nil"/>
              <w:bottom w:val="nil"/>
            </w:tcBorders>
          </w:tcPr>
          <w:p w14:paraId="4105673C" w14:textId="77777777" w:rsidR="001C1B52" w:rsidRPr="00113861" w:rsidRDefault="001C1B52" w:rsidP="0002091C">
            <w:pPr>
              <w:spacing w:line="480" w:lineRule="auto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TAI</w:t>
            </w:r>
          </w:p>
        </w:tc>
        <w:tc>
          <w:tcPr>
            <w:tcW w:w="1867" w:type="dxa"/>
            <w:tcBorders>
              <w:top w:val="nil"/>
              <w:bottom w:val="nil"/>
            </w:tcBorders>
            <w:vAlign w:val="center"/>
          </w:tcPr>
          <w:p w14:paraId="07564C75" w14:textId="77777777" w:rsidR="001C1B52" w:rsidRPr="00113861" w:rsidRDefault="001C1B52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.225</w:t>
            </w:r>
          </w:p>
        </w:tc>
        <w:tc>
          <w:tcPr>
            <w:tcW w:w="1562" w:type="dxa"/>
            <w:tcBorders>
              <w:top w:val="nil"/>
              <w:bottom w:val="nil"/>
            </w:tcBorders>
            <w:vAlign w:val="center"/>
          </w:tcPr>
          <w:p w14:paraId="14BFC7F3" w14:textId="77777777" w:rsidR="001C1B52" w:rsidRPr="00113861" w:rsidRDefault="001C1B52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-.072</w:t>
            </w:r>
          </w:p>
        </w:tc>
        <w:tc>
          <w:tcPr>
            <w:tcW w:w="1924" w:type="dxa"/>
            <w:tcBorders>
              <w:top w:val="nil"/>
              <w:bottom w:val="nil"/>
            </w:tcBorders>
            <w:vAlign w:val="center"/>
          </w:tcPr>
          <w:p w14:paraId="1C666589" w14:textId="77777777" w:rsidR="001C1B52" w:rsidRPr="00113861" w:rsidRDefault="001C1B52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.248</w:t>
            </w:r>
          </w:p>
        </w:tc>
        <w:tc>
          <w:tcPr>
            <w:tcW w:w="1967" w:type="dxa"/>
            <w:tcBorders>
              <w:top w:val="nil"/>
              <w:bottom w:val="nil"/>
            </w:tcBorders>
            <w:vAlign w:val="center"/>
          </w:tcPr>
          <w:p w14:paraId="1F51EB59" w14:textId="77777777" w:rsidR="001C1B52" w:rsidRPr="00113861" w:rsidRDefault="001C1B52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-.233</w:t>
            </w:r>
          </w:p>
        </w:tc>
      </w:tr>
      <w:tr w:rsidR="00113861" w:rsidRPr="00113861" w14:paraId="539A4E63" w14:textId="77777777" w:rsidTr="0002091C">
        <w:trPr>
          <w:gridAfter w:val="1"/>
          <w:wAfter w:w="10" w:type="dxa"/>
        </w:trPr>
        <w:tc>
          <w:tcPr>
            <w:tcW w:w="2410" w:type="dxa"/>
            <w:tcBorders>
              <w:top w:val="nil"/>
              <w:bottom w:val="nil"/>
            </w:tcBorders>
          </w:tcPr>
          <w:p w14:paraId="3B4596A7" w14:textId="77777777" w:rsidR="001C1B52" w:rsidRPr="00113861" w:rsidRDefault="001C1B52" w:rsidP="0002091C">
            <w:pPr>
              <w:spacing w:line="480" w:lineRule="auto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Step test (index)</w:t>
            </w:r>
          </w:p>
        </w:tc>
        <w:tc>
          <w:tcPr>
            <w:tcW w:w="1867" w:type="dxa"/>
            <w:tcBorders>
              <w:top w:val="nil"/>
              <w:bottom w:val="nil"/>
            </w:tcBorders>
            <w:vAlign w:val="center"/>
          </w:tcPr>
          <w:p w14:paraId="77B14E65" w14:textId="77777777" w:rsidR="001C1B52" w:rsidRPr="00113861" w:rsidRDefault="001C1B52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.444</w:t>
            </w: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62" w:type="dxa"/>
            <w:tcBorders>
              <w:top w:val="nil"/>
              <w:bottom w:val="nil"/>
            </w:tcBorders>
            <w:vAlign w:val="center"/>
          </w:tcPr>
          <w:p w14:paraId="68196EB4" w14:textId="77777777" w:rsidR="001C1B52" w:rsidRPr="00113861" w:rsidRDefault="001C1B52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-.025</w:t>
            </w:r>
          </w:p>
        </w:tc>
        <w:tc>
          <w:tcPr>
            <w:tcW w:w="1924" w:type="dxa"/>
            <w:tcBorders>
              <w:top w:val="nil"/>
              <w:bottom w:val="nil"/>
            </w:tcBorders>
            <w:vAlign w:val="center"/>
          </w:tcPr>
          <w:p w14:paraId="32B8CC87" w14:textId="77777777" w:rsidR="001C1B52" w:rsidRPr="00113861" w:rsidRDefault="001C1B52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.462</w:t>
            </w: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67" w:type="dxa"/>
            <w:tcBorders>
              <w:top w:val="nil"/>
              <w:bottom w:val="nil"/>
            </w:tcBorders>
            <w:vAlign w:val="center"/>
          </w:tcPr>
          <w:p w14:paraId="768B2869" w14:textId="77777777" w:rsidR="001C1B52" w:rsidRPr="00113861" w:rsidRDefault="001C1B52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-.067</w:t>
            </w:r>
          </w:p>
        </w:tc>
      </w:tr>
      <w:tr w:rsidR="00113861" w:rsidRPr="00113861" w14:paraId="50EBDC9D" w14:textId="77777777" w:rsidTr="0002091C">
        <w:trPr>
          <w:gridAfter w:val="1"/>
          <w:wAfter w:w="10" w:type="dxa"/>
          <w:trHeight w:val="60"/>
        </w:trPr>
        <w:tc>
          <w:tcPr>
            <w:tcW w:w="2410" w:type="dxa"/>
            <w:tcBorders>
              <w:top w:val="nil"/>
              <w:bottom w:val="nil"/>
            </w:tcBorders>
          </w:tcPr>
          <w:p w14:paraId="61BE0ABF" w14:textId="77777777" w:rsidR="001C1B52" w:rsidRPr="00113861" w:rsidRDefault="001C1B52" w:rsidP="0002091C">
            <w:pPr>
              <w:spacing w:line="480" w:lineRule="auto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STS test (s)</w:t>
            </w:r>
          </w:p>
        </w:tc>
        <w:tc>
          <w:tcPr>
            <w:tcW w:w="1867" w:type="dxa"/>
            <w:tcBorders>
              <w:top w:val="nil"/>
              <w:bottom w:val="nil"/>
            </w:tcBorders>
            <w:vAlign w:val="center"/>
          </w:tcPr>
          <w:p w14:paraId="52AF38F9" w14:textId="77777777" w:rsidR="001C1B52" w:rsidRPr="00113861" w:rsidRDefault="001C1B52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.089</w:t>
            </w:r>
          </w:p>
        </w:tc>
        <w:tc>
          <w:tcPr>
            <w:tcW w:w="1562" w:type="dxa"/>
            <w:tcBorders>
              <w:top w:val="nil"/>
              <w:bottom w:val="nil"/>
            </w:tcBorders>
            <w:vAlign w:val="center"/>
          </w:tcPr>
          <w:p w14:paraId="27297E67" w14:textId="77777777" w:rsidR="001C1B52" w:rsidRPr="00113861" w:rsidRDefault="001C1B52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-.353</w:t>
            </w:r>
          </w:p>
        </w:tc>
        <w:tc>
          <w:tcPr>
            <w:tcW w:w="1924" w:type="dxa"/>
            <w:tcBorders>
              <w:top w:val="nil"/>
              <w:bottom w:val="nil"/>
            </w:tcBorders>
            <w:vAlign w:val="center"/>
          </w:tcPr>
          <w:p w14:paraId="7DE2F601" w14:textId="77777777" w:rsidR="001C1B52" w:rsidRPr="00113861" w:rsidRDefault="001C1B52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.252</w:t>
            </w:r>
          </w:p>
        </w:tc>
        <w:tc>
          <w:tcPr>
            <w:tcW w:w="1967" w:type="dxa"/>
            <w:tcBorders>
              <w:top w:val="nil"/>
              <w:bottom w:val="nil"/>
            </w:tcBorders>
            <w:vAlign w:val="center"/>
          </w:tcPr>
          <w:p w14:paraId="0704743C" w14:textId="77777777" w:rsidR="001C1B52" w:rsidRPr="00113861" w:rsidRDefault="001C1B52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-.406</w:t>
            </w: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  <w:vertAlign w:val="superscript"/>
              </w:rPr>
              <w:t>*</w:t>
            </w:r>
          </w:p>
        </w:tc>
      </w:tr>
      <w:tr w:rsidR="001C1B52" w:rsidRPr="00113861" w14:paraId="6B096BB7" w14:textId="77777777" w:rsidTr="0002091C">
        <w:trPr>
          <w:gridAfter w:val="1"/>
          <w:wAfter w:w="10" w:type="dxa"/>
        </w:trPr>
        <w:tc>
          <w:tcPr>
            <w:tcW w:w="9730" w:type="dxa"/>
            <w:gridSpan w:val="5"/>
            <w:tcBorders>
              <w:top w:val="single" w:sz="4" w:space="0" w:color="auto"/>
            </w:tcBorders>
          </w:tcPr>
          <w:p w14:paraId="037B636E" w14:textId="1ADEA7CC" w:rsidR="001C1B52" w:rsidRPr="00113861" w:rsidRDefault="009D61CE" w:rsidP="0002091C">
            <w:pPr>
              <w:spacing w:line="480" w:lineRule="auto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GAF, Global Assessment of Functioning; </w:t>
            </w:r>
            <w:r w:rsidR="001C1B52"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CW</w:t>
            </w:r>
            <w:r w:rsidR="001C1B52"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, </w:t>
            </w:r>
            <w:r w:rsidR="001C1B52"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color</w:t>
            </w:r>
            <w:r w:rsidR="001C1B52" w:rsidRPr="00113861">
              <w:rPr>
                <w:rFonts w:ascii="Times New Roman" w:eastAsia="맑은 고딕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-</w:t>
            </w:r>
            <w:r w:rsidR="001C1B52"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word</w:t>
            </w:r>
            <w:r w:rsidR="001C1B52" w:rsidRPr="00113861">
              <w:rPr>
                <w:rFonts w:ascii="Times New Roman" w:eastAsia="맑은 고딕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="001C1B52"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condition</w:t>
            </w:r>
            <w:r w:rsidR="001C1B52" w:rsidRPr="00113861">
              <w:rPr>
                <w:rFonts w:ascii="Times New Roman" w:eastAsia="맑은 고딕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; R</w:t>
            </w:r>
            <w:r w:rsidR="001C1B52"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L</w:t>
            </w:r>
            <w:r w:rsidR="001C1B52"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, </w:t>
            </w:r>
            <w:r w:rsidR="001C1B52"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response</w:t>
            </w:r>
            <w:r w:rsidR="001C1B52"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="001C1B52"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latency</w:t>
            </w:r>
            <w:r w:rsidR="001C1B52" w:rsidRPr="00113861">
              <w:rPr>
                <w:rFonts w:ascii="Times New Roman" w:eastAsia="맑은 고딕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; C</w:t>
            </w:r>
            <w:r w:rsidR="001C1B52"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R</w:t>
            </w:r>
            <w:r w:rsidR="001C1B52" w:rsidRPr="00113861">
              <w:rPr>
                <w:rFonts w:ascii="Times New Roman" w:eastAsia="맑은 고딕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, </w:t>
            </w:r>
            <w:r w:rsidR="001C1B52"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correct</w:t>
            </w:r>
            <w:r w:rsidR="001C1B52" w:rsidRPr="00113861">
              <w:rPr>
                <w:rFonts w:ascii="Times New Roman" w:eastAsia="맑은 고딕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="001C1B52"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rate</w:t>
            </w:r>
            <w:r w:rsidR="001C1B52" w:rsidRPr="00113861">
              <w:rPr>
                <w:rFonts w:ascii="Times New Roman" w:eastAsia="맑은 고딕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;</w:t>
            </w:r>
            <w:r w:rsidR="001C1B52"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="001C1B52"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WM</w:t>
            </w:r>
            <w:r w:rsidR="001C1B52"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, </w:t>
            </w:r>
            <w:r w:rsidR="001C1B52"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working</w:t>
            </w:r>
            <w:r w:rsidR="001C1B52"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="001C1B52"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memory</w:t>
            </w:r>
            <w:r w:rsidR="001C1B52"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="001C1B52"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task</w:t>
            </w:r>
            <w:r w:rsidR="001C1B52"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; </w:t>
            </w:r>
            <w:r w:rsidR="001C1B52"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DDD</w:t>
            </w:r>
            <w:r w:rsidR="001C1B52"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, </w:t>
            </w:r>
            <w:r w:rsidR="001C1B52"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defined</w:t>
            </w:r>
            <w:r w:rsidR="001C1B52"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="001C1B52"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daily</w:t>
            </w:r>
            <w:r w:rsidR="001C1B52"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="001C1B52"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dose</w:t>
            </w:r>
            <w:r w:rsidR="001C1B52"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; </w:t>
            </w:r>
            <w:r w:rsidR="001C1B52"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PDD</w:t>
            </w:r>
            <w:r w:rsidR="001C1B52"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, </w:t>
            </w:r>
            <w:r w:rsidR="001C1B52"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prescribed</w:t>
            </w:r>
            <w:r w:rsidR="001C1B52"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="001C1B52"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daily</w:t>
            </w:r>
            <w:r w:rsidR="001C1B52"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="001C1B52"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dose</w:t>
            </w:r>
            <w:r w:rsidR="001C1B52"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; </w:t>
            </w:r>
            <w:r w:rsidR="001C1B52"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BMI</w:t>
            </w:r>
            <w:r w:rsidR="001C1B52"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, </w:t>
            </w:r>
            <w:r w:rsidR="001C1B52"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body</w:t>
            </w:r>
            <w:r w:rsidR="001C1B52"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="001C1B52"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mass</w:t>
            </w:r>
            <w:r w:rsidR="001C1B52"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="001C1B52"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index</w:t>
            </w:r>
            <w:r w:rsidR="001C1B52"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; </w:t>
            </w:r>
            <w:r w:rsidR="001C1B52"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BPRS</w:t>
            </w:r>
            <w:r w:rsidR="001C1B52"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, </w:t>
            </w:r>
            <w:r w:rsidR="001C1B52"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Brief</w:t>
            </w:r>
            <w:r w:rsidR="001C1B52"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="001C1B52"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Psychiatric</w:t>
            </w:r>
            <w:r w:rsidR="001C1B52"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="001C1B52"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Rating</w:t>
            </w:r>
            <w:r w:rsidR="001C1B52"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="001C1B52"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Scale</w:t>
            </w:r>
            <w:r w:rsidR="001C1B52"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; </w:t>
            </w:r>
            <w:r w:rsidR="001C1B52"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BDI</w:t>
            </w:r>
            <w:r w:rsidR="001C1B52"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, </w:t>
            </w:r>
            <w:r w:rsidR="001C1B52"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Beck</w:t>
            </w:r>
            <w:r w:rsidR="001C1B52"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="001C1B52"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Depression</w:t>
            </w:r>
            <w:r w:rsidR="001C1B52"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="001C1B52"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Inventory</w:t>
            </w:r>
            <w:r w:rsidR="001C1B52"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; </w:t>
            </w:r>
            <w:r w:rsidR="001C1B52"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SAI</w:t>
            </w:r>
            <w:r w:rsidR="001C1B52"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, </w:t>
            </w:r>
            <w:r w:rsidR="001C1B52"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State</w:t>
            </w:r>
            <w:r w:rsidR="001C1B52"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="001C1B52"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Anxiety</w:t>
            </w:r>
            <w:r w:rsidR="001C1B52"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="001C1B52"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Inventory</w:t>
            </w:r>
            <w:r w:rsidR="001C1B52"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; </w:t>
            </w:r>
            <w:r w:rsidR="001C1B52"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TAI</w:t>
            </w:r>
            <w:r w:rsidR="001C1B52"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, </w:t>
            </w:r>
            <w:r w:rsidR="001C1B52"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Trait</w:t>
            </w:r>
            <w:r w:rsidR="001C1B52"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="001C1B52"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Anxiety</w:t>
            </w:r>
            <w:r w:rsidR="001C1B52"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="001C1B52"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Inventory</w:t>
            </w:r>
            <w:r w:rsidR="001C1B52"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; </w:t>
            </w:r>
            <w:r w:rsidR="001C1B52"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STS</w:t>
            </w:r>
            <w:r w:rsidR="001C1B52"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, </w:t>
            </w:r>
            <w:r w:rsidR="001C1B52"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supine-to-standing.</w:t>
            </w:r>
          </w:p>
          <w:p w14:paraId="2FA2381F" w14:textId="77777777" w:rsidR="001C1B52" w:rsidRPr="00113861" w:rsidRDefault="001C1B52" w:rsidP="0002091C">
            <w:pPr>
              <w:spacing w:line="480" w:lineRule="auto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eastAsia="Calibri" w:hAnsi="Times New Roman" w:cs="Times New Roman"/>
                <w:color w:val="4472C4" w:themeColor="accent5"/>
                <w:sz w:val="20"/>
                <w:szCs w:val="20"/>
              </w:rPr>
              <w:t>Pearson</w:t>
            </w: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’</w:t>
            </w:r>
            <w:r w:rsidRPr="00113861">
              <w:rPr>
                <w:rFonts w:ascii="Times New Roman" w:eastAsia="Calibri" w:hAnsi="Times New Roman" w:cs="Times New Roman"/>
                <w:color w:val="4472C4" w:themeColor="accent5"/>
                <w:sz w:val="20"/>
                <w:szCs w:val="20"/>
              </w:rPr>
              <w:t>s</w:t>
            </w: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 xml:space="preserve"> </w:t>
            </w:r>
            <w:r w:rsidRPr="00113861">
              <w:rPr>
                <w:rFonts w:ascii="Times New Roman" w:eastAsia="Calibri" w:hAnsi="Times New Roman" w:cs="Times New Roman"/>
                <w:color w:val="4472C4" w:themeColor="accent5"/>
                <w:sz w:val="20"/>
                <w:szCs w:val="20"/>
              </w:rPr>
              <w:t>correlation</w:t>
            </w: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 xml:space="preserve"> </w:t>
            </w:r>
            <w:r w:rsidRPr="00113861">
              <w:rPr>
                <w:rFonts w:ascii="Times New Roman" w:eastAsia="Calibri" w:hAnsi="Times New Roman" w:cs="Times New Roman"/>
                <w:color w:val="4472C4" w:themeColor="accent5"/>
                <w:sz w:val="20"/>
                <w:szCs w:val="20"/>
              </w:rPr>
              <w:t>coefficients</w:t>
            </w: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 xml:space="preserve">: </w:t>
            </w:r>
          </w:p>
          <w:p w14:paraId="7D4FC9D6" w14:textId="4F097C5C" w:rsidR="001C1B52" w:rsidRPr="00113861" w:rsidRDefault="001C1B52" w:rsidP="0002091C">
            <w:pPr>
              <w:spacing w:line="480" w:lineRule="auto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 xml:space="preserve">** </w:t>
            </w:r>
            <w:r w:rsidRPr="00113861">
              <w:rPr>
                <w:rFonts w:ascii="Times New Roman" w:eastAsia="Calibri" w:hAnsi="Times New Roman" w:cs="Times New Roman"/>
                <w:color w:val="4472C4" w:themeColor="accent5"/>
                <w:sz w:val="20"/>
                <w:szCs w:val="20"/>
              </w:rPr>
              <w:t>Correlation</w:t>
            </w: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 xml:space="preserve"> </w:t>
            </w:r>
            <w:r w:rsidRPr="00113861">
              <w:rPr>
                <w:rFonts w:ascii="Times New Roman" w:eastAsia="Calibri" w:hAnsi="Times New Roman" w:cs="Times New Roman"/>
                <w:color w:val="4472C4" w:themeColor="accent5"/>
                <w:sz w:val="20"/>
                <w:szCs w:val="20"/>
              </w:rPr>
              <w:t>is</w:t>
            </w: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 xml:space="preserve"> </w:t>
            </w:r>
            <w:r w:rsidRPr="00113861">
              <w:rPr>
                <w:rFonts w:ascii="Times New Roman" w:eastAsia="Calibri" w:hAnsi="Times New Roman" w:cs="Times New Roman"/>
                <w:color w:val="4472C4" w:themeColor="accent5"/>
                <w:sz w:val="20"/>
                <w:szCs w:val="20"/>
              </w:rPr>
              <w:t>significant</w:t>
            </w: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 xml:space="preserve"> </w:t>
            </w:r>
            <w:r w:rsidRPr="00113861">
              <w:rPr>
                <w:rFonts w:ascii="Times New Roman" w:eastAsia="Calibri" w:hAnsi="Times New Roman" w:cs="Times New Roman"/>
                <w:color w:val="4472C4" w:themeColor="accent5"/>
                <w:sz w:val="20"/>
                <w:szCs w:val="20"/>
              </w:rPr>
              <w:t>at</w:t>
            </w: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 xml:space="preserve"> </w:t>
            </w:r>
            <w:r w:rsidRPr="00113861">
              <w:rPr>
                <w:rFonts w:ascii="Times New Roman" w:eastAsia="Calibri" w:hAnsi="Times New Roman" w:cs="Times New Roman"/>
                <w:color w:val="4472C4" w:themeColor="accent5"/>
                <w:sz w:val="20"/>
                <w:szCs w:val="20"/>
              </w:rPr>
              <w:t>the</w:t>
            </w: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 xml:space="preserve"> 0.01 </w:t>
            </w:r>
            <w:r w:rsidRPr="00113861">
              <w:rPr>
                <w:rFonts w:ascii="Times New Roman" w:eastAsia="Calibri" w:hAnsi="Times New Roman" w:cs="Times New Roman"/>
                <w:color w:val="4472C4" w:themeColor="accent5"/>
                <w:sz w:val="20"/>
                <w:szCs w:val="20"/>
              </w:rPr>
              <w:t>level</w:t>
            </w: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 xml:space="preserve"> (</w:t>
            </w:r>
            <w:r w:rsidR="004A0113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two</w:t>
            </w: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-</w:t>
            </w:r>
            <w:r w:rsidRPr="00113861">
              <w:rPr>
                <w:rFonts w:ascii="Times New Roman" w:eastAsia="Calibri" w:hAnsi="Times New Roman" w:cs="Times New Roman"/>
                <w:color w:val="4472C4" w:themeColor="accent5"/>
                <w:sz w:val="20"/>
                <w:szCs w:val="20"/>
              </w:rPr>
              <w:t>tailed</w:t>
            </w: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).</w:t>
            </w:r>
          </w:p>
          <w:p w14:paraId="78FF0901" w14:textId="39F4BEB2" w:rsidR="001C1B52" w:rsidRPr="00113861" w:rsidRDefault="001C1B52" w:rsidP="0002091C">
            <w:pPr>
              <w:widowControl/>
              <w:wordWrap/>
              <w:spacing w:line="480" w:lineRule="auto"/>
              <w:rPr>
                <w:rFonts w:ascii="Times New Roman" w:eastAsia="맑은 고딕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eastAsia="맑은 고딕" w:hAnsi="Times New Roman" w:cs="Times New Roman"/>
                <w:color w:val="4472C4" w:themeColor="accent5"/>
                <w:sz w:val="20"/>
                <w:szCs w:val="20"/>
              </w:rPr>
              <w:t xml:space="preserve">* </w:t>
            </w:r>
            <w:r w:rsidRPr="00113861">
              <w:rPr>
                <w:rFonts w:ascii="Times New Roman" w:eastAsia="Calibri" w:hAnsi="Times New Roman" w:cs="Times New Roman"/>
                <w:color w:val="4472C4" w:themeColor="accent5"/>
                <w:sz w:val="20"/>
                <w:szCs w:val="20"/>
              </w:rPr>
              <w:t>Correlation</w:t>
            </w:r>
            <w:r w:rsidRPr="00113861">
              <w:rPr>
                <w:rFonts w:ascii="Times New Roman" w:eastAsia="맑은 고딕" w:hAnsi="Times New Roman" w:cs="Times New Roman"/>
                <w:color w:val="4472C4" w:themeColor="accent5"/>
                <w:sz w:val="20"/>
                <w:szCs w:val="20"/>
              </w:rPr>
              <w:t xml:space="preserve"> </w:t>
            </w:r>
            <w:r w:rsidRPr="00113861">
              <w:rPr>
                <w:rFonts w:ascii="Times New Roman" w:eastAsia="Calibri" w:hAnsi="Times New Roman" w:cs="Times New Roman"/>
                <w:color w:val="4472C4" w:themeColor="accent5"/>
                <w:sz w:val="20"/>
                <w:szCs w:val="20"/>
              </w:rPr>
              <w:t>is</w:t>
            </w:r>
            <w:r w:rsidRPr="00113861">
              <w:rPr>
                <w:rFonts w:ascii="Times New Roman" w:eastAsia="맑은 고딕" w:hAnsi="Times New Roman" w:cs="Times New Roman"/>
                <w:color w:val="4472C4" w:themeColor="accent5"/>
                <w:sz w:val="20"/>
                <w:szCs w:val="20"/>
              </w:rPr>
              <w:t xml:space="preserve"> </w:t>
            </w:r>
            <w:r w:rsidRPr="00113861">
              <w:rPr>
                <w:rFonts w:ascii="Times New Roman" w:eastAsia="Calibri" w:hAnsi="Times New Roman" w:cs="Times New Roman"/>
                <w:color w:val="4472C4" w:themeColor="accent5"/>
                <w:sz w:val="20"/>
                <w:szCs w:val="20"/>
              </w:rPr>
              <w:t>significant</w:t>
            </w:r>
            <w:r w:rsidRPr="00113861">
              <w:rPr>
                <w:rFonts w:ascii="Times New Roman" w:eastAsia="맑은 고딕" w:hAnsi="Times New Roman" w:cs="Times New Roman"/>
                <w:color w:val="4472C4" w:themeColor="accent5"/>
                <w:sz w:val="20"/>
                <w:szCs w:val="20"/>
              </w:rPr>
              <w:t xml:space="preserve"> </w:t>
            </w:r>
            <w:r w:rsidRPr="00113861">
              <w:rPr>
                <w:rFonts w:ascii="Times New Roman" w:eastAsia="Calibri" w:hAnsi="Times New Roman" w:cs="Times New Roman"/>
                <w:color w:val="4472C4" w:themeColor="accent5"/>
                <w:sz w:val="20"/>
                <w:szCs w:val="20"/>
              </w:rPr>
              <w:t>at</w:t>
            </w:r>
            <w:r w:rsidRPr="00113861">
              <w:rPr>
                <w:rFonts w:ascii="Times New Roman" w:eastAsia="맑은 고딕" w:hAnsi="Times New Roman" w:cs="Times New Roman"/>
                <w:color w:val="4472C4" w:themeColor="accent5"/>
                <w:sz w:val="20"/>
                <w:szCs w:val="20"/>
              </w:rPr>
              <w:t xml:space="preserve"> </w:t>
            </w:r>
            <w:r w:rsidRPr="00113861">
              <w:rPr>
                <w:rFonts w:ascii="Times New Roman" w:eastAsia="Calibri" w:hAnsi="Times New Roman" w:cs="Times New Roman"/>
                <w:color w:val="4472C4" w:themeColor="accent5"/>
                <w:sz w:val="20"/>
                <w:szCs w:val="20"/>
              </w:rPr>
              <w:t>the</w:t>
            </w:r>
            <w:r w:rsidRPr="00113861">
              <w:rPr>
                <w:rFonts w:ascii="Times New Roman" w:eastAsia="맑은 고딕" w:hAnsi="Times New Roman" w:cs="Times New Roman"/>
                <w:color w:val="4472C4" w:themeColor="accent5"/>
                <w:sz w:val="20"/>
                <w:szCs w:val="20"/>
              </w:rPr>
              <w:t xml:space="preserve"> 0.05 </w:t>
            </w:r>
            <w:r w:rsidRPr="00113861">
              <w:rPr>
                <w:rFonts w:ascii="Times New Roman" w:eastAsia="Calibri" w:hAnsi="Times New Roman" w:cs="Times New Roman"/>
                <w:color w:val="4472C4" w:themeColor="accent5"/>
                <w:sz w:val="20"/>
                <w:szCs w:val="20"/>
              </w:rPr>
              <w:t>level</w:t>
            </w:r>
            <w:r w:rsidRPr="00113861">
              <w:rPr>
                <w:rFonts w:ascii="Times New Roman" w:eastAsia="맑은 고딕" w:hAnsi="Times New Roman" w:cs="Times New Roman"/>
                <w:color w:val="4472C4" w:themeColor="accent5"/>
                <w:sz w:val="20"/>
                <w:szCs w:val="20"/>
              </w:rPr>
              <w:t xml:space="preserve"> (</w:t>
            </w:r>
            <w:r w:rsidR="004A0113">
              <w:rPr>
                <w:rFonts w:ascii="Times New Roman" w:eastAsia="맑은 고딕" w:hAnsi="Times New Roman" w:cs="Times New Roman"/>
                <w:color w:val="4472C4" w:themeColor="accent5"/>
                <w:sz w:val="20"/>
                <w:szCs w:val="20"/>
              </w:rPr>
              <w:t>two</w:t>
            </w:r>
            <w:r w:rsidRPr="00113861">
              <w:rPr>
                <w:rFonts w:ascii="Times New Roman" w:eastAsia="맑은 고딕" w:hAnsi="Times New Roman" w:cs="Times New Roman"/>
                <w:color w:val="4472C4" w:themeColor="accent5"/>
                <w:sz w:val="20"/>
                <w:szCs w:val="20"/>
              </w:rPr>
              <w:t>-</w:t>
            </w:r>
            <w:r w:rsidRPr="00113861">
              <w:rPr>
                <w:rFonts w:ascii="Times New Roman" w:eastAsia="Calibri" w:hAnsi="Times New Roman" w:cs="Times New Roman"/>
                <w:color w:val="4472C4" w:themeColor="accent5"/>
                <w:sz w:val="20"/>
                <w:szCs w:val="20"/>
              </w:rPr>
              <w:t>tailed</w:t>
            </w:r>
            <w:r w:rsidRPr="00113861">
              <w:rPr>
                <w:rFonts w:ascii="Times New Roman" w:eastAsia="맑은 고딕" w:hAnsi="Times New Roman" w:cs="Times New Roman"/>
                <w:color w:val="4472C4" w:themeColor="accent5"/>
                <w:sz w:val="20"/>
                <w:szCs w:val="20"/>
              </w:rPr>
              <w:t>).</w:t>
            </w:r>
          </w:p>
        </w:tc>
      </w:tr>
    </w:tbl>
    <w:p w14:paraId="031A58F5" w14:textId="77777777" w:rsidR="001C1B52" w:rsidRPr="00113861" w:rsidRDefault="001C1B52">
      <w:pPr>
        <w:rPr>
          <w:rStyle w:val="fontstyle01"/>
          <w:color w:val="4472C4" w:themeColor="accent5"/>
        </w:rPr>
      </w:pPr>
    </w:p>
    <w:p w14:paraId="53A9C480" w14:textId="77777777" w:rsidR="00C6645C" w:rsidRPr="00113861" w:rsidRDefault="00C6645C">
      <w:pPr>
        <w:rPr>
          <w:color w:val="4472C4" w:themeColor="accent5"/>
        </w:rPr>
      </w:pPr>
    </w:p>
    <w:p w14:paraId="4A01BC5C" w14:textId="77777777" w:rsidR="000C79D7" w:rsidRPr="00113861" w:rsidRDefault="000C79D7">
      <w:pPr>
        <w:rPr>
          <w:color w:val="4472C4" w:themeColor="accent5"/>
        </w:rPr>
      </w:pPr>
    </w:p>
    <w:p w14:paraId="48FB2015" w14:textId="77777777" w:rsidR="00740533" w:rsidRPr="00113861" w:rsidRDefault="00740533">
      <w:pPr>
        <w:rPr>
          <w:color w:val="4472C4" w:themeColor="accent5"/>
        </w:rPr>
      </w:pPr>
    </w:p>
    <w:p w14:paraId="106C2003" w14:textId="77777777" w:rsidR="000C79D7" w:rsidRPr="00113861" w:rsidRDefault="000C79D7">
      <w:pPr>
        <w:rPr>
          <w:color w:val="4472C4" w:themeColor="accent5"/>
        </w:rPr>
      </w:pPr>
    </w:p>
    <w:tbl>
      <w:tblPr>
        <w:tblStyle w:val="TableGrid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867"/>
        <w:gridCol w:w="1562"/>
        <w:gridCol w:w="1924"/>
        <w:gridCol w:w="1967"/>
        <w:gridCol w:w="10"/>
      </w:tblGrid>
      <w:tr w:rsidR="00113861" w:rsidRPr="00113861" w14:paraId="379FCE57" w14:textId="77777777" w:rsidTr="0002091C">
        <w:trPr>
          <w:trHeight w:val="447"/>
        </w:trPr>
        <w:tc>
          <w:tcPr>
            <w:tcW w:w="9740" w:type="dxa"/>
            <w:gridSpan w:val="6"/>
          </w:tcPr>
          <w:p w14:paraId="05556211" w14:textId="0AEB8749" w:rsidR="00D112A4" w:rsidRPr="00113861" w:rsidRDefault="00D112A4" w:rsidP="0002091C">
            <w:pPr>
              <w:spacing w:line="480" w:lineRule="auto"/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  <w:t xml:space="preserve">STable 3. Association between neurocognitive function and demographic characteristics, clinical symptoms, and physical performance in </w:t>
            </w:r>
            <w:r w:rsidR="004A0113"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  <w:t>low-</w:t>
            </w:r>
            <w:r w:rsidRPr="00113861"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  <w:t>functioning (GAF</w:t>
            </w:r>
            <m:oMath>
              <m:r>
                <m:rPr>
                  <m:sty m:val="b"/>
                </m:rPr>
                <w:rPr>
                  <w:rFonts w:ascii="Cambria Math" w:hAnsi="Cambria Math" w:cs="Times New Roman"/>
                  <w:color w:val="4472C4" w:themeColor="accent5"/>
                  <w:sz w:val="20"/>
                  <w:szCs w:val="20"/>
                </w:rPr>
                <m:t>&lt;57</m:t>
              </m:r>
            </m:oMath>
            <w:r w:rsidRPr="00113861"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  <w:t xml:space="preserve">) </w:t>
            </w:r>
            <w:r w:rsidR="004A0113"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  <w:t>patients with</w:t>
            </w:r>
            <w:r w:rsidRPr="00113861"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  <w:t xml:space="preserve"> schizophrenia </w:t>
            </w:r>
            <w:r w:rsidR="002603D3" w:rsidRPr="00113861"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  <w:t>(N=30</w:t>
            </w:r>
            <w:r w:rsidRPr="00113861"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  <w:t>)</w:t>
            </w:r>
          </w:p>
        </w:tc>
      </w:tr>
      <w:tr w:rsidR="00113861" w:rsidRPr="00113861" w14:paraId="09CCA23C" w14:textId="77777777" w:rsidTr="0002091C">
        <w:trPr>
          <w:gridAfter w:val="1"/>
          <w:wAfter w:w="10" w:type="dxa"/>
        </w:trPr>
        <w:tc>
          <w:tcPr>
            <w:tcW w:w="2410" w:type="dxa"/>
            <w:tcBorders>
              <w:bottom w:val="single" w:sz="4" w:space="0" w:color="auto"/>
            </w:tcBorders>
          </w:tcPr>
          <w:p w14:paraId="08BBA0DF" w14:textId="77777777" w:rsidR="00D112A4" w:rsidRPr="00113861" w:rsidRDefault="00D112A4" w:rsidP="0002091C">
            <w:pPr>
              <w:spacing w:line="480" w:lineRule="auto"/>
              <w:ind w:rightChars="-47" w:right="-113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14:paraId="21174682" w14:textId="77777777" w:rsidR="00D112A4" w:rsidRPr="00113861" w:rsidRDefault="00D112A4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Stroop CW RL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14F8A53F" w14:textId="77777777" w:rsidR="00D112A4" w:rsidRPr="00113861" w:rsidRDefault="00D112A4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Stroop CW CR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21E82852" w14:textId="77777777" w:rsidR="00D112A4" w:rsidRPr="00113861" w:rsidRDefault="00D112A4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Sternberg WM RL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625FA1BC" w14:textId="77777777" w:rsidR="00D112A4" w:rsidRPr="00113861" w:rsidRDefault="00D112A4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Sternberg WM CR</w:t>
            </w:r>
          </w:p>
        </w:tc>
      </w:tr>
      <w:tr w:rsidR="00113861" w:rsidRPr="00113861" w14:paraId="572AC6C3" w14:textId="77777777" w:rsidTr="0002091C">
        <w:trPr>
          <w:gridAfter w:val="1"/>
          <w:wAfter w:w="10" w:type="dxa"/>
        </w:trPr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0A7891B8" w14:textId="77777777" w:rsidR="00D112A4" w:rsidRPr="00113861" w:rsidRDefault="00D112A4" w:rsidP="0002091C">
            <w:pPr>
              <w:spacing w:line="480" w:lineRule="auto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Age</w:t>
            </w:r>
          </w:p>
        </w:tc>
        <w:tc>
          <w:tcPr>
            <w:tcW w:w="1867" w:type="dxa"/>
            <w:tcBorders>
              <w:top w:val="single" w:sz="4" w:space="0" w:color="auto"/>
              <w:bottom w:val="nil"/>
            </w:tcBorders>
            <w:vAlign w:val="center"/>
          </w:tcPr>
          <w:p w14:paraId="4E7B02FB" w14:textId="77777777" w:rsidR="00D112A4" w:rsidRPr="00113861" w:rsidRDefault="00D112A4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.260</w:t>
            </w:r>
          </w:p>
        </w:tc>
        <w:tc>
          <w:tcPr>
            <w:tcW w:w="1562" w:type="dxa"/>
            <w:tcBorders>
              <w:top w:val="single" w:sz="4" w:space="0" w:color="auto"/>
              <w:bottom w:val="nil"/>
            </w:tcBorders>
            <w:vAlign w:val="center"/>
          </w:tcPr>
          <w:p w14:paraId="602E276E" w14:textId="77777777" w:rsidR="00D112A4" w:rsidRPr="00113861" w:rsidRDefault="00D112A4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-.302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  <w:vAlign w:val="center"/>
          </w:tcPr>
          <w:p w14:paraId="65AB9567" w14:textId="77777777" w:rsidR="00D112A4" w:rsidRPr="00113861" w:rsidRDefault="00D112A4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.197</w:t>
            </w:r>
          </w:p>
        </w:tc>
        <w:tc>
          <w:tcPr>
            <w:tcW w:w="1967" w:type="dxa"/>
            <w:tcBorders>
              <w:top w:val="single" w:sz="4" w:space="0" w:color="auto"/>
              <w:bottom w:val="nil"/>
            </w:tcBorders>
            <w:vAlign w:val="center"/>
          </w:tcPr>
          <w:p w14:paraId="028F8695" w14:textId="77777777" w:rsidR="00D112A4" w:rsidRPr="00113861" w:rsidRDefault="00D112A4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-.261</w:t>
            </w:r>
          </w:p>
        </w:tc>
      </w:tr>
      <w:tr w:rsidR="00113861" w:rsidRPr="00113861" w14:paraId="4C85DE09" w14:textId="77777777" w:rsidTr="0002091C">
        <w:trPr>
          <w:gridAfter w:val="1"/>
          <w:wAfter w:w="10" w:type="dxa"/>
          <w:trHeight w:val="433"/>
        </w:trPr>
        <w:tc>
          <w:tcPr>
            <w:tcW w:w="2410" w:type="dxa"/>
            <w:tcBorders>
              <w:top w:val="nil"/>
              <w:bottom w:val="nil"/>
            </w:tcBorders>
          </w:tcPr>
          <w:p w14:paraId="1F180F5F" w14:textId="77777777" w:rsidR="00D112A4" w:rsidRPr="00113861" w:rsidRDefault="00D112A4" w:rsidP="0002091C">
            <w:pPr>
              <w:spacing w:line="480" w:lineRule="auto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Sex</w:t>
            </w:r>
          </w:p>
        </w:tc>
        <w:tc>
          <w:tcPr>
            <w:tcW w:w="1867" w:type="dxa"/>
            <w:tcBorders>
              <w:top w:val="nil"/>
              <w:bottom w:val="nil"/>
            </w:tcBorders>
            <w:vAlign w:val="center"/>
          </w:tcPr>
          <w:p w14:paraId="79126289" w14:textId="77777777" w:rsidR="00D112A4" w:rsidRPr="00113861" w:rsidRDefault="00D112A4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-.224</w:t>
            </w:r>
          </w:p>
        </w:tc>
        <w:tc>
          <w:tcPr>
            <w:tcW w:w="1562" w:type="dxa"/>
            <w:tcBorders>
              <w:top w:val="nil"/>
              <w:bottom w:val="nil"/>
            </w:tcBorders>
            <w:vAlign w:val="center"/>
          </w:tcPr>
          <w:p w14:paraId="515B165B" w14:textId="77777777" w:rsidR="00D112A4" w:rsidRPr="00113861" w:rsidRDefault="00D112A4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.230</w:t>
            </w:r>
          </w:p>
        </w:tc>
        <w:tc>
          <w:tcPr>
            <w:tcW w:w="1924" w:type="dxa"/>
            <w:tcBorders>
              <w:top w:val="nil"/>
              <w:bottom w:val="nil"/>
            </w:tcBorders>
            <w:vAlign w:val="center"/>
          </w:tcPr>
          <w:p w14:paraId="2E75932D" w14:textId="77777777" w:rsidR="00D112A4" w:rsidRPr="00113861" w:rsidRDefault="00D112A4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-.108</w:t>
            </w:r>
          </w:p>
        </w:tc>
        <w:tc>
          <w:tcPr>
            <w:tcW w:w="1967" w:type="dxa"/>
            <w:tcBorders>
              <w:top w:val="nil"/>
              <w:bottom w:val="nil"/>
            </w:tcBorders>
            <w:vAlign w:val="center"/>
          </w:tcPr>
          <w:p w14:paraId="6F9BF153" w14:textId="77777777" w:rsidR="00D112A4" w:rsidRPr="00113861" w:rsidRDefault="00D112A4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-.143</w:t>
            </w:r>
          </w:p>
        </w:tc>
      </w:tr>
      <w:tr w:rsidR="00113861" w:rsidRPr="00113861" w14:paraId="778E3879" w14:textId="77777777" w:rsidTr="0002091C">
        <w:trPr>
          <w:gridAfter w:val="1"/>
          <w:wAfter w:w="10" w:type="dxa"/>
        </w:trPr>
        <w:tc>
          <w:tcPr>
            <w:tcW w:w="2410" w:type="dxa"/>
            <w:tcBorders>
              <w:top w:val="nil"/>
              <w:bottom w:val="nil"/>
            </w:tcBorders>
          </w:tcPr>
          <w:p w14:paraId="46A3D3DD" w14:textId="77777777" w:rsidR="00D112A4" w:rsidRPr="00113861" w:rsidRDefault="00D112A4" w:rsidP="0002091C">
            <w:pPr>
              <w:spacing w:line="480" w:lineRule="auto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 xml:space="preserve">Age at onset </w:t>
            </w:r>
          </w:p>
        </w:tc>
        <w:tc>
          <w:tcPr>
            <w:tcW w:w="1867" w:type="dxa"/>
            <w:tcBorders>
              <w:top w:val="nil"/>
              <w:bottom w:val="nil"/>
            </w:tcBorders>
            <w:vAlign w:val="center"/>
          </w:tcPr>
          <w:p w14:paraId="1603A1E6" w14:textId="77777777" w:rsidR="00D112A4" w:rsidRPr="00113861" w:rsidRDefault="00D112A4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.305</w:t>
            </w:r>
          </w:p>
        </w:tc>
        <w:tc>
          <w:tcPr>
            <w:tcW w:w="1562" w:type="dxa"/>
            <w:tcBorders>
              <w:top w:val="nil"/>
              <w:bottom w:val="nil"/>
            </w:tcBorders>
            <w:vAlign w:val="center"/>
          </w:tcPr>
          <w:p w14:paraId="2466BB84" w14:textId="77777777" w:rsidR="00D112A4" w:rsidRPr="00113861" w:rsidRDefault="00D112A4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-.113</w:t>
            </w:r>
          </w:p>
        </w:tc>
        <w:tc>
          <w:tcPr>
            <w:tcW w:w="1924" w:type="dxa"/>
            <w:tcBorders>
              <w:top w:val="nil"/>
              <w:bottom w:val="nil"/>
            </w:tcBorders>
            <w:vAlign w:val="center"/>
          </w:tcPr>
          <w:p w14:paraId="14346AF5" w14:textId="77777777" w:rsidR="00D112A4" w:rsidRPr="00113861" w:rsidRDefault="00D112A4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.113</w:t>
            </w:r>
          </w:p>
        </w:tc>
        <w:tc>
          <w:tcPr>
            <w:tcW w:w="1967" w:type="dxa"/>
            <w:tcBorders>
              <w:top w:val="nil"/>
              <w:bottom w:val="nil"/>
            </w:tcBorders>
            <w:vAlign w:val="center"/>
          </w:tcPr>
          <w:p w14:paraId="39F7EEBA" w14:textId="77777777" w:rsidR="00D112A4" w:rsidRPr="00113861" w:rsidRDefault="00D112A4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-.133</w:t>
            </w:r>
          </w:p>
        </w:tc>
      </w:tr>
      <w:tr w:rsidR="00113861" w:rsidRPr="00113861" w14:paraId="6037A38E" w14:textId="77777777" w:rsidTr="0002091C">
        <w:trPr>
          <w:gridAfter w:val="1"/>
          <w:wAfter w:w="10" w:type="dxa"/>
        </w:trPr>
        <w:tc>
          <w:tcPr>
            <w:tcW w:w="2410" w:type="dxa"/>
            <w:tcBorders>
              <w:top w:val="nil"/>
              <w:bottom w:val="nil"/>
            </w:tcBorders>
          </w:tcPr>
          <w:p w14:paraId="2619712B" w14:textId="77777777" w:rsidR="00D112A4" w:rsidRPr="00113861" w:rsidRDefault="00D112A4" w:rsidP="0002091C">
            <w:pPr>
              <w:spacing w:line="480" w:lineRule="auto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Duration of illness</w:t>
            </w:r>
          </w:p>
        </w:tc>
        <w:tc>
          <w:tcPr>
            <w:tcW w:w="1867" w:type="dxa"/>
            <w:tcBorders>
              <w:top w:val="nil"/>
              <w:bottom w:val="nil"/>
            </w:tcBorders>
            <w:vAlign w:val="center"/>
          </w:tcPr>
          <w:p w14:paraId="39175829" w14:textId="77777777" w:rsidR="00D112A4" w:rsidRPr="00113861" w:rsidRDefault="00D112A4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.012</w:t>
            </w:r>
          </w:p>
        </w:tc>
        <w:tc>
          <w:tcPr>
            <w:tcW w:w="1562" w:type="dxa"/>
            <w:tcBorders>
              <w:top w:val="nil"/>
              <w:bottom w:val="nil"/>
            </w:tcBorders>
            <w:vAlign w:val="center"/>
          </w:tcPr>
          <w:p w14:paraId="4F9DF90E" w14:textId="77777777" w:rsidR="00D112A4" w:rsidRPr="00113861" w:rsidRDefault="00D112A4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-.462</w:t>
            </w: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24" w:type="dxa"/>
            <w:tcBorders>
              <w:top w:val="nil"/>
              <w:bottom w:val="nil"/>
            </w:tcBorders>
            <w:vAlign w:val="center"/>
          </w:tcPr>
          <w:p w14:paraId="7A6877F5" w14:textId="77777777" w:rsidR="00D112A4" w:rsidRPr="00113861" w:rsidRDefault="00D112A4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.026</w:t>
            </w:r>
          </w:p>
        </w:tc>
        <w:tc>
          <w:tcPr>
            <w:tcW w:w="1967" w:type="dxa"/>
            <w:tcBorders>
              <w:top w:val="nil"/>
              <w:bottom w:val="nil"/>
            </w:tcBorders>
            <w:vAlign w:val="center"/>
          </w:tcPr>
          <w:p w14:paraId="14CEE519" w14:textId="77777777" w:rsidR="00D112A4" w:rsidRPr="00113861" w:rsidRDefault="00D112A4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-.032</w:t>
            </w:r>
          </w:p>
        </w:tc>
      </w:tr>
      <w:tr w:rsidR="00113861" w:rsidRPr="00113861" w14:paraId="33713136" w14:textId="77777777" w:rsidTr="0002091C">
        <w:trPr>
          <w:gridAfter w:val="1"/>
          <w:wAfter w:w="10" w:type="dxa"/>
          <w:trHeight w:val="447"/>
        </w:trPr>
        <w:tc>
          <w:tcPr>
            <w:tcW w:w="2410" w:type="dxa"/>
            <w:tcBorders>
              <w:top w:val="nil"/>
              <w:bottom w:val="nil"/>
            </w:tcBorders>
          </w:tcPr>
          <w:p w14:paraId="518A769F" w14:textId="77777777" w:rsidR="00D112A4" w:rsidRPr="00113861" w:rsidRDefault="00D112A4" w:rsidP="0002091C">
            <w:pPr>
              <w:spacing w:line="480" w:lineRule="auto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No. of hospital admissions</w:t>
            </w:r>
          </w:p>
        </w:tc>
        <w:tc>
          <w:tcPr>
            <w:tcW w:w="1867" w:type="dxa"/>
            <w:tcBorders>
              <w:top w:val="nil"/>
              <w:bottom w:val="nil"/>
            </w:tcBorders>
            <w:vAlign w:val="center"/>
          </w:tcPr>
          <w:p w14:paraId="47F58B27" w14:textId="77777777" w:rsidR="00D112A4" w:rsidRPr="00113861" w:rsidRDefault="00D112A4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.189</w:t>
            </w:r>
          </w:p>
        </w:tc>
        <w:tc>
          <w:tcPr>
            <w:tcW w:w="1562" w:type="dxa"/>
            <w:tcBorders>
              <w:top w:val="nil"/>
              <w:bottom w:val="nil"/>
            </w:tcBorders>
            <w:vAlign w:val="center"/>
          </w:tcPr>
          <w:p w14:paraId="31E82565" w14:textId="77777777" w:rsidR="00D112A4" w:rsidRPr="00113861" w:rsidRDefault="00D112A4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-.136</w:t>
            </w:r>
          </w:p>
        </w:tc>
        <w:tc>
          <w:tcPr>
            <w:tcW w:w="1924" w:type="dxa"/>
            <w:tcBorders>
              <w:top w:val="nil"/>
              <w:bottom w:val="nil"/>
            </w:tcBorders>
            <w:vAlign w:val="center"/>
          </w:tcPr>
          <w:p w14:paraId="31EF5F72" w14:textId="77777777" w:rsidR="00D112A4" w:rsidRPr="00113861" w:rsidRDefault="00D112A4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-.046</w:t>
            </w:r>
          </w:p>
        </w:tc>
        <w:tc>
          <w:tcPr>
            <w:tcW w:w="1967" w:type="dxa"/>
            <w:tcBorders>
              <w:top w:val="nil"/>
              <w:bottom w:val="nil"/>
            </w:tcBorders>
            <w:vAlign w:val="center"/>
          </w:tcPr>
          <w:p w14:paraId="472D6464" w14:textId="77777777" w:rsidR="00D112A4" w:rsidRPr="00113861" w:rsidRDefault="00D112A4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-.103</w:t>
            </w:r>
          </w:p>
        </w:tc>
      </w:tr>
      <w:tr w:rsidR="00113861" w:rsidRPr="00113861" w14:paraId="0218A4F8" w14:textId="77777777" w:rsidTr="0002091C">
        <w:trPr>
          <w:gridAfter w:val="1"/>
          <w:wAfter w:w="10" w:type="dxa"/>
          <w:trHeight w:val="447"/>
        </w:trPr>
        <w:tc>
          <w:tcPr>
            <w:tcW w:w="2410" w:type="dxa"/>
            <w:tcBorders>
              <w:top w:val="nil"/>
              <w:bottom w:val="nil"/>
            </w:tcBorders>
          </w:tcPr>
          <w:p w14:paraId="1879B924" w14:textId="77777777" w:rsidR="00D112A4" w:rsidRPr="00113861" w:rsidRDefault="00D112A4" w:rsidP="0002091C">
            <w:pPr>
              <w:spacing w:line="480" w:lineRule="auto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Years of education</w:t>
            </w:r>
          </w:p>
        </w:tc>
        <w:tc>
          <w:tcPr>
            <w:tcW w:w="1867" w:type="dxa"/>
            <w:tcBorders>
              <w:top w:val="nil"/>
              <w:bottom w:val="nil"/>
            </w:tcBorders>
            <w:vAlign w:val="center"/>
          </w:tcPr>
          <w:p w14:paraId="10C0495C" w14:textId="77777777" w:rsidR="00D112A4" w:rsidRPr="00113861" w:rsidRDefault="00D112A4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-.044</w:t>
            </w:r>
          </w:p>
        </w:tc>
        <w:tc>
          <w:tcPr>
            <w:tcW w:w="1562" w:type="dxa"/>
            <w:tcBorders>
              <w:top w:val="nil"/>
              <w:bottom w:val="nil"/>
            </w:tcBorders>
            <w:vAlign w:val="center"/>
          </w:tcPr>
          <w:p w14:paraId="3BCB1980" w14:textId="77777777" w:rsidR="00D112A4" w:rsidRPr="00113861" w:rsidRDefault="00D112A4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.002</w:t>
            </w:r>
          </w:p>
        </w:tc>
        <w:tc>
          <w:tcPr>
            <w:tcW w:w="1924" w:type="dxa"/>
            <w:tcBorders>
              <w:top w:val="nil"/>
              <w:bottom w:val="nil"/>
            </w:tcBorders>
            <w:vAlign w:val="center"/>
          </w:tcPr>
          <w:p w14:paraId="799E1D7C" w14:textId="77777777" w:rsidR="00D112A4" w:rsidRPr="00113861" w:rsidRDefault="00D112A4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.122</w:t>
            </w:r>
          </w:p>
        </w:tc>
        <w:tc>
          <w:tcPr>
            <w:tcW w:w="1967" w:type="dxa"/>
            <w:tcBorders>
              <w:top w:val="nil"/>
              <w:bottom w:val="nil"/>
            </w:tcBorders>
            <w:vAlign w:val="center"/>
          </w:tcPr>
          <w:p w14:paraId="41DE2405" w14:textId="77777777" w:rsidR="00D112A4" w:rsidRPr="00113861" w:rsidRDefault="00D112A4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-.225</w:t>
            </w:r>
          </w:p>
        </w:tc>
      </w:tr>
      <w:tr w:rsidR="00113861" w:rsidRPr="00113861" w14:paraId="7218DD31" w14:textId="77777777" w:rsidTr="0002091C">
        <w:trPr>
          <w:gridAfter w:val="1"/>
          <w:wAfter w:w="10" w:type="dxa"/>
          <w:trHeight w:val="503"/>
        </w:trPr>
        <w:tc>
          <w:tcPr>
            <w:tcW w:w="2410" w:type="dxa"/>
            <w:tcBorders>
              <w:top w:val="nil"/>
              <w:bottom w:val="nil"/>
            </w:tcBorders>
          </w:tcPr>
          <w:p w14:paraId="067D66B5" w14:textId="77777777" w:rsidR="00D112A4" w:rsidRPr="00113861" w:rsidRDefault="00D112A4" w:rsidP="0002091C">
            <w:pPr>
              <w:spacing w:line="480" w:lineRule="auto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PDD:DDD ratio</w:t>
            </w:r>
          </w:p>
        </w:tc>
        <w:tc>
          <w:tcPr>
            <w:tcW w:w="1867" w:type="dxa"/>
            <w:tcBorders>
              <w:top w:val="nil"/>
              <w:bottom w:val="nil"/>
            </w:tcBorders>
            <w:vAlign w:val="center"/>
          </w:tcPr>
          <w:p w14:paraId="13D9F278" w14:textId="77777777" w:rsidR="00D112A4" w:rsidRPr="00113861" w:rsidRDefault="00D112A4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.168</w:t>
            </w:r>
          </w:p>
        </w:tc>
        <w:tc>
          <w:tcPr>
            <w:tcW w:w="1562" w:type="dxa"/>
            <w:tcBorders>
              <w:top w:val="nil"/>
              <w:bottom w:val="nil"/>
            </w:tcBorders>
            <w:vAlign w:val="center"/>
          </w:tcPr>
          <w:p w14:paraId="2B379F5B" w14:textId="77777777" w:rsidR="00D112A4" w:rsidRPr="00113861" w:rsidRDefault="00D112A4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.133</w:t>
            </w:r>
          </w:p>
        </w:tc>
        <w:tc>
          <w:tcPr>
            <w:tcW w:w="1924" w:type="dxa"/>
            <w:tcBorders>
              <w:top w:val="nil"/>
              <w:bottom w:val="nil"/>
            </w:tcBorders>
            <w:vAlign w:val="center"/>
          </w:tcPr>
          <w:p w14:paraId="0FE93260" w14:textId="77777777" w:rsidR="00D112A4" w:rsidRPr="00113861" w:rsidRDefault="00D112A4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.397</w:t>
            </w: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67" w:type="dxa"/>
            <w:tcBorders>
              <w:top w:val="nil"/>
              <w:bottom w:val="nil"/>
            </w:tcBorders>
            <w:vAlign w:val="center"/>
          </w:tcPr>
          <w:p w14:paraId="003E5393" w14:textId="77777777" w:rsidR="00D112A4" w:rsidRPr="00113861" w:rsidRDefault="00D112A4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.065</w:t>
            </w:r>
          </w:p>
        </w:tc>
      </w:tr>
      <w:tr w:rsidR="00113861" w:rsidRPr="00113861" w14:paraId="1D0DF019" w14:textId="77777777" w:rsidTr="0002091C">
        <w:trPr>
          <w:gridAfter w:val="1"/>
          <w:wAfter w:w="10" w:type="dxa"/>
          <w:trHeight w:val="447"/>
        </w:trPr>
        <w:tc>
          <w:tcPr>
            <w:tcW w:w="2410" w:type="dxa"/>
            <w:tcBorders>
              <w:top w:val="nil"/>
              <w:bottom w:val="nil"/>
            </w:tcBorders>
          </w:tcPr>
          <w:p w14:paraId="3EEA9E7F" w14:textId="77777777" w:rsidR="00D112A4" w:rsidRPr="00113861" w:rsidRDefault="00D112A4" w:rsidP="0002091C">
            <w:pPr>
              <w:spacing w:line="480" w:lineRule="auto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Total cholesterol</w:t>
            </w:r>
          </w:p>
        </w:tc>
        <w:tc>
          <w:tcPr>
            <w:tcW w:w="1867" w:type="dxa"/>
            <w:tcBorders>
              <w:top w:val="nil"/>
              <w:bottom w:val="nil"/>
            </w:tcBorders>
            <w:vAlign w:val="center"/>
          </w:tcPr>
          <w:p w14:paraId="49CF37CA" w14:textId="77777777" w:rsidR="00D112A4" w:rsidRPr="00113861" w:rsidRDefault="00D112A4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-.332</w:t>
            </w:r>
          </w:p>
        </w:tc>
        <w:tc>
          <w:tcPr>
            <w:tcW w:w="1562" w:type="dxa"/>
            <w:tcBorders>
              <w:top w:val="nil"/>
              <w:bottom w:val="nil"/>
            </w:tcBorders>
            <w:vAlign w:val="center"/>
          </w:tcPr>
          <w:p w14:paraId="2D9C2F6E" w14:textId="77777777" w:rsidR="00D112A4" w:rsidRPr="00113861" w:rsidRDefault="00D112A4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.185</w:t>
            </w:r>
          </w:p>
        </w:tc>
        <w:tc>
          <w:tcPr>
            <w:tcW w:w="1924" w:type="dxa"/>
            <w:tcBorders>
              <w:top w:val="nil"/>
              <w:bottom w:val="nil"/>
            </w:tcBorders>
            <w:vAlign w:val="center"/>
          </w:tcPr>
          <w:p w14:paraId="5BD449C7" w14:textId="77777777" w:rsidR="00D112A4" w:rsidRPr="00113861" w:rsidRDefault="00D112A4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.075</w:t>
            </w:r>
          </w:p>
        </w:tc>
        <w:tc>
          <w:tcPr>
            <w:tcW w:w="1967" w:type="dxa"/>
            <w:tcBorders>
              <w:top w:val="nil"/>
              <w:bottom w:val="nil"/>
            </w:tcBorders>
            <w:vAlign w:val="center"/>
          </w:tcPr>
          <w:p w14:paraId="7A1F47AF" w14:textId="77777777" w:rsidR="00D112A4" w:rsidRPr="00113861" w:rsidRDefault="00D112A4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-.014</w:t>
            </w:r>
          </w:p>
        </w:tc>
      </w:tr>
      <w:tr w:rsidR="00113861" w:rsidRPr="00113861" w14:paraId="0B7D4809" w14:textId="77777777" w:rsidTr="0002091C">
        <w:trPr>
          <w:gridAfter w:val="1"/>
          <w:wAfter w:w="10" w:type="dxa"/>
          <w:trHeight w:val="447"/>
        </w:trPr>
        <w:tc>
          <w:tcPr>
            <w:tcW w:w="2410" w:type="dxa"/>
            <w:tcBorders>
              <w:top w:val="nil"/>
              <w:bottom w:val="nil"/>
            </w:tcBorders>
          </w:tcPr>
          <w:p w14:paraId="3AC0BBBC" w14:textId="77777777" w:rsidR="00D112A4" w:rsidRPr="00113861" w:rsidRDefault="00D112A4" w:rsidP="0002091C">
            <w:pPr>
              <w:spacing w:line="480" w:lineRule="auto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BMI</w:t>
            </w:r>
          </w:p>
        </w:tc>
        <w:tc>
          <w:tcPr>
            <w:tcW w:w="1867" w:type="dxa"/>
            <w:tcBorders>
              <w:top w:val="nil"/>
              <w:bottom w:val="nil"/>
            </w:tcBorders>
            <w:vAlign w:val="center"/>
          </w:tcPr>
          <w:p w14:paraId="0EEEEE2C" w14:textId="77777777" w:rsidR="00D112A4" w:rsidRPr="00113861" w:rsidRDefault="00D112A4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.050</w:t>
            </w:r>
          </w:p>
        </w:tc>
        <w:tc>
          <w:tcPr>
            <w:tcW w:w="1562" w:type="dxa"/>
            <w:tcBorders>
              <w:top w:val="nil"/>
              <w:bottom w:val="nil"/>
            </w:tcBorders>
            <w:vAlign w:val="center"/>
          </w:tcPr>
          <w:p w14:paraId="7F33BD69" w14:textId="77777777" w:rsidR="00D112A4" w:rsidRPr="00113861" w:rsidRDefault="00D112A4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-.234</w:t>
            </w:r>
          </w:p>
        </w:tc>
        <w:tc>
          <w:tcPr>
            <w:tcW w:w="1924" w:type="dxa"/>
            <w:tcBorders>
              <w:top w:val="nil"/>
              <w:bottom w:val="nil"/>
            </w:tcBorders>
            <w:vAlign w:val="center"/>
          </w:tcPr>
          <w:p w14:paraId="7EF66485" w14:textId="77777777" w:rsidR="00D112A4" w:rsidRPr="00113861" w:rsidRDefault="00D112A4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.026</w:t>
            </w:r>
          </w:p>
        </w:tc>
        <w:tc>
          <w:tcPr>
            <w:tcW w:w="1967" w:type="dxa"/>
            <w:tcBorders>
              <w:top w:val="nil"/>
              <w:bottom w:val="nil"/>
            </w:tcBorders>
            <w:vAlign w:val="center"/>
          </w:tcPr>
          <w:p w14:paraId="4D7B3A6D" w14:textId="77777777" w:rsidR="00D112A4" w:rsidRPr="00113861" w:rsidRDefault="00D112A4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.035</w:t>
            </w:r>
          </w:p>
        </w:tc>
      </w:tr>
      <w:tr w:rsidR="00113861" w:rsidRPr="00113861" w14:paraId="1E8B79C7" w14:textId="77777777" w:rsidTr="0002091C">
        <w:trPr>
          <w:gridAfter w:val="1"/>
          <w:wAfter w:w="10" w:type="dxa"/>
          <w:trHeight w:val="447"/>
        </w:trPr>
        <w:tc>
          <w:tcPr>
            <w:tcW w:w="2410" w:type="dxa"/>
            <w:tcBorders>
              <w:top w:val="nil"/>
              <w:bottom w:val="nil"/>
            </w:tcBorders>
          </w:tcPr>
          <w:p w14:paraId="60412BFA" w14:textId="77777777" w:rsidR="00D112A4" w:rsidRPr="00113861" w:rsidRDefault="00D112A4" w:rsidP="0002091C">
            <w:pPr>
              <w:spacing w:line="480" w:lineRule="auto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BPRS, total</w:t>
            </w:r>
          </w:p>
        </w:tc>
        <w:tc>
          <w:tcPr>
            <w:tcW w:w="1867" w:type="dxa"/>
            <w:tcBorders>
              <w:top w:val="nil"/>
              <w:bottom w:val="nil"/>
            </w:tcBorders>
            <w:vAlign w:val="center"/>
          </w:tcPr>
          <w:p w14:paraId="3F410431" w14:textId="77777777" w:rsidR="00D112A4" w:rsidRPr="00113861" w:rsidRDefault="00D112A4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-.117</w:t>
            </w:r>
          </w:p>
        </w:tc>
        <w:tc>
          <w:tcPr>
            <w:tcW w:w="1562" w:type="dxa"/>
            <w:tcBorders>
              <w:top w:val="nil"/>
              <w:bottom w:val="nil"/>
            </w:tcBorders>
            <w:vAlign w:val="center"/>
          </w:tcPr>
          <w:p w14:paraId="3C4A94A2" w14:textId="77777777" w:rsidR="00D112A4" w:rsidRPr="00113861" w:rsidRDefault="00D112A4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.418</w:t>
            </w: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24" w:type="dxa"/>
            <w:tcBorders>
              <w:top w:val="nil"/>
              <w:bottom w:val="nil"/>
            </w:tcBorders>
            <w:vAlign w:val="center"/>
          </w:tcPr>
          <w:p w14:paraId="1434D39C" w14:textId="77777777" w:rsidR="00D112A4" w:rsidRPr="00113861" w:rsidRDefault="00D112A4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.152</w:t>
            </w:r>
          </w:p>
        </w:tc>
        <w:tc>
          <w:tcPr>
            <w:tcW w:w="1967" w:type="dxa"/>
            <w:tcBorders>
              <w:top w:val="nil"/>
              <w:bottom w:val="nil"/>
            </w:tcBorders>
            <w:vAlign w:val="center"/>
          </w:tcPr>
          <w:p w14:paraId="49A6C975" w14:textId="77777777" w:rsidR="00D112A4" w:rsidRPr="00113861" w:rsidRDefault="00D112A4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.141</w:t>
            </w:r>
          </w:p>
        </w:tc>
      </w:tr>
      <w:tr w:rsidR="00113861" w:rsidRPr="00113861" w14:paraId="021045D7" w14:textId="77777777" w:rsidTr="0002091C">
        <w:trPr>
          <w:gridAfter w:val="1"/>
          <w:wAfter w:w="10" w:type="dxa"/>
          <w:trHeight w:val="447"/>
        </w:trPr>
        <w:tc>
          <w:tcPr>
            <w:tcW w:w="2410" w:type="dxa"/>
            <w:tcBorders>
              <w:top w:val="nil"/>
              <w:bottom w:val="nil"/>
            </w:tcBorders>
          </w:tcPr>
          <w:p w14:paraId="67CB8CD3" w14:textId="77777777" w:rsidR="00D112A4" w:rsidRPr="00113861" w:rsidRDefault="00D112A4" w:rsidP="0002091C">
            <w:pPr>
              <w:spacing w:line="480" w:lineRule="auto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BDI</w:t>
            </w:r>
          </w:p>
        </w:tc>
        <w:tc>
          <w:tcPr>
            <w:tcW w:w="1867" w:type="dxa"/>
            <w:tcBorders>
              <w:top w:val="nil"/>
              <w:bottom w:val="nil"/>
            </w:tcBorders>
            <w:vAlign w:val="center"/>
          </w:tcPr>
          <w:p w14:paraId="06E66A13" w14:textId="77777777" w:rsidR="00D112A4" w:rsidRPr="00113861" w:rsidRDefault="00D112A4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-.009</w:t>
            </w:r>
          </w:p>
        </w:tc>
        <w:tc>
          <w:tcPr>
            <w:tcW w:w="1562" w:type="dxa"/>
            <w:tcBorders>
              <w:top w:val="nil"/>
              <w:bottom w:val="nil"/>
            </w:tcBorders>
            <w:vAlign w:val="center"/>
          </w:tcPr>
          <w:p w14:paraId="50801233" w14:textId="77777777" w:rsidR="00D112A4" w:rsidRPr="00113861" w:rsidRDefault="00D112A4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-.147</w:t>
            </w:r>
          </w:p>
        </w:tc>
        <w:tc>
          <w:tcPr>
            <w:tcW w:w="1924" w:type="dxa"/>
            <w:tcBorders>
              <w:top w:val="nil"/>
              <w:bottom w:val="nil"/>
            </w:tcBorders>
            <w:vAlign w:val="center"/>
          </w:tcPr>
          <w:p w14:paraId="5C470A50" w14:textId="77777777" w:rsidR="00D112A4" w:rsidRPr="00113861" w:rsidRDefault="00D112A4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.236</w:t>
            </w:r>
          </w:p>
        </w:tc>
        <w:tc>
          <w:tcPr>
            <w:tcW w:w="1967" w:type="dxa"/>
            <w:tcBorders>
              <w:top w:val="nil"/>
              <w:bottom w:val="nil"/>
            </w:tcBorders>
            <w:vAlign w:val="center"/>
          </w:tcPr>
          <w:p w14:paraId="2C638C76" w14:textId="77777777" w:rsidR="00D112A4" w:rsidRPr="00113861" w:rsidRDefault="00D112A4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.209</w:t>
            </w:r>
          </w:p>
        </w:tc>
      </w:tr>
      <w:tr w:rsidR="00113861" w:rsidRPr="00113861" w14:paraId="1E67DC89" w14:textId="77777777" w:rsidTr="0002091C">
        <w:trPr>
          <w:gridAfter w:val="1"/>
          <w:wAfter w:w="10" w:type="dxa"/>
          <w:trHeight w:val="447"/>
        </w:trPr>
        <w:tc>
          <w:tcPr>
            <w:tcW w:w="2410" w:type="dxa"/>
            <w:tcBorders>
              <w:top w:val="nil"/>
              <w:bottom w:val="nil"/>
            </w:tcBorders>
          </w:tcPr>
          <w:p w14:paraId="4553FAB5" w14:textId="77777777" w:rsidR="00D112A4" w:rsidRPr="00113861" w:rsidRDefault="00D112A4" w:rsidP="0002091C">
            <w:pPr>
              <w:spacing w:line="480" w:lineRule="auto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SAI</w:t>
            </w:r>
          </w:p>
        </w:tc>
        <w:tc>
          <w:tcPr>
            <w:tcW w:w="1867" w:type="dxa"/>
            <w:tcBorders>
              <w:top w:val="nil"/>
              <w:bottom w:val="nil"/>
            </w:tcBorders>
            <w:vAlign w:val="center"/>
          </w:tcPr>
          <w:p w14:paraId="41C5D509" w14:textId="77777777" w:rsidR="00D112A4" w:rsidRPr="00113861" w:rsidRDefault="00D112A4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-.020</w:t>
            </w:r>
          </w:p>
        </w:tc>
        <w:tc>
          <w:tcPr>
            <w:tcW w:w="1562" w:type="dxa"/>
            <w:tcBorders>
              <w:top w:val="nil"/>
              <w:bottom w:val="nil"/>
            </w:tcBorders>
            <w:vAlign w:val="center"/>
          </w:tcPr>
          <w:p w14:paraId="5D8A9E99" w14:textId="77777777" w:rsidR="00D112A4" w:rsidRPr="00113861" w:rsidRDefault="00D112A4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-.214</w:t>
            </w:r>
          </w:p>
        </w:tc>
        <w:tc>
          <w:tcPr>
            <w:tcW w:w="1924" w:type="dxa"/>
            <w:tcBorders>
              <w:top w:val="nil"/>
              <w:bottom w:val="nil"/>
            </w:tcBorders>
            <w:vAlign w:val="center"/>
          </w:tcPr>
          <w:p w14:paraId="29F335BD" w14:textId="77777777" w:rsidR="00D112A4" w:rsidRPr="00113861" w:rsidRDefault="00D112A4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-.020</w:t>
            </w:r>
          </w:p>
        </w:tc>
        <w:tc>
          <w:tcPr>
            <w:tcW w:w="1967" w:type="dxa"/>
            <w:tcBorders>
              <w:top w:val="nil"/>
              <w:bottom w:val="nil"/>
            </w:tcBorders>
            <w:vAlign w:val="center"/>
          </w:tcPr>
          <w:p w14:paraId="72616B8C" w14:textId="77777777" w:rsidR="00D112A4" w:rsidRPr="00113861" w:rsidRDefault="00D112A4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.281</w:t>
            </w:r>
          </w:p>
        </w:tc>
      </w:tr>
      <w:tr w:rsidR="00113861" w:rsidRPr="00113861" w14:paraId="6D2118E7" w14:textId="77777777" w:rsidTr="0002091C">
        <w:trPr>
          <w:gridAfter w:val="1"/>
          <w:wAfter w:w="10" w:type="dxa"/>
          <w:trHeight w:val="489"/>
        </w:trPr>
        <w:tc>
          <w:tcPr>
            <w:tcW w:w="2410" w:type="dxa"/>
            <w:tcBorders>
              <w:top w:val="nil"/>
              <w:bottom w:val="nil"/>
            </w:tcBorders>
          </w:tcPr>
          <w:p w14:paraId="11844538" w14:textId="77777777" w:rsidR="00D112A4" w:rsidRPr="00113861" w:rsidRDefault="00D112A4" w:rsidP="0002091C">
            <w:pPr>
              <w:spacing w:line="480" w:lineRule="auto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TAI</w:t>
            </w:r>
          </w:p>
        </w:tc>
        <w:tc>
          <w:tcPr>
            <w:tcW w:w="1867" w:type="dxa"/>
            <w:tcBorders>
              <w:top w:val="nil"/>
              <w:bottom w:val="nil"/>
            </w:tcBorders>
            <w:vAlign w:val="center"/>
          </w:tcPr>
          <w:p w14:paraId="1A6039D5" w14:textId="77777777" w:rsidR="00D112A4" w:rsidRPr="00113861" w:rsidRDefault="00D112A4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-.096</w:t>
            </w:r>
          </w:p>
        </w:tc>
        <w:tc>
          <w:tcPr>
            <w:tcW w:w="1562" w:type="dxa"/>
            <w:tcBorders>
              <w:top w:val="nil"/>
              <w:bottom w:val="nil"/>
            </w:tcBorders>
            <w:vAlign w:val="center"/>
          </w:tcPr>
          <w:p w14:paraId="7897549A" w14:textId="77777777" w:rsidR="00D112A4" w:rsidRPr="00113861" w:rsidRDefault="00D112A4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-.140</w:t>
            </w:r>
          </w:p>
        </w:tc>
        <w:tc>
          <w:tcPr>
            <w:tcW w:w="1924" w:type="dxa"/>
            <w:tcBorders>
              <w:top w:val="nil"/>
              <w:bottom w:val="nil"/>
            </w:tcBorders>
            <w:vAlign w:val="center"/>
          </w:tcPr>
          <w:p w14:paraId="609588EF" w14:textId="77777777" w:rsidR="00D112A4" w:rsidRPr="00113861" w:rsidRDefault="00D112A4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-.066</w:t>
            </w:r>
          </w:p>
        </w:tc>
        <w:tc>
          <w:tcPr>
            <w:tcW w:w="1967" w:type="dxa"/>
            <w:tcBorders>
              <w:top w:val="nil"/>
              <w:bottom w:val="nil"/>
            </w:tcBorders>
            <w:vAlign w:val="center"/>
          </w:tcPr>
          <w:p w14:paraId="63B335BA" w14:textId="77777777" w:rsidR="00D112A4" w:rsidRPr="00113861" w:rsidRDefault="00D112A4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.320</w:t>
            </w:r>
          </w:p>
        </w:tc>
      </w:tr>
      <w:tr w:rsidR="00113861" w:rsidRPr="00113861" w14:paraId="18AC22BC" w14:textId="77777777" w:rsidTr="0002091C">
        <w:trPr>
          <w:gridAfter w:val="1"/>
          <w:wAfter w:w="10" w:type="dxa"/>
        </w:trPr>
        <w:tc>
          <w:tcPr>
            <w:tcW w:w="2410" w:type="dxa"/>
            <w:tcBorders>
              <w:top w:val="nil"/>
              <w:bottom w:val="nil"/>
            </w:tcBorders>
          </w:tcPr>
          <w:p w14:paraId="29C54B2F" w14:textId="77777777" w:rsidR="00D112A4" w:rsidRPr="00113861" w:rsidRDefault="00D112A4" w:rsidP="0002091C">
            <w:pPr>
              <w:spacing w:line="480" w:lineRule="auto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Step test (index)</w:t>
            </w:r>
          </w:p>
        </w:tc>
        <w:tc>
          <w:tcPr>
            <w:tcW w:w="1867" w:type="dxa"/>
            <w:tcBorders>
              <w:top w:val="nil"/>
              <w:bottom w:val="nil"/>
            </w:tcBorders>
            <w:vAlign w:val="center"/>
          </w:tcPr>
          <w:p w14:paraId="10E207E5" w14:textId="77777777" w:rsidR="00D112A4" w:rsidRPr="00113861" w:rsidRDefault="00D112A4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.263</w:t>
            </w:r>
          </w:p>
        </w:tc>
        <w:tc>
          <w:tcPr>
            <w:tcW w:w="1562" w:type="dxa"/>
            <w:tcBorders>
              <w:top w:val="nil"/>
              <w:bottom w:val="nil"/>
            </w:tcBorders>
            <w:vAlign w:val="center"/>
          </w:tcPr>
          <w:p w14:paraId="4A558A0C" w14:textId="77777777" w:rsidR="00D112A4" w:rsidRPr="00113861" w:rsidRDefault="00D112A4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-.086</w:t>
            </w:r>
          </w:p>
        </w:tc>
        <w:tc>
          <w:tcPr>
            <w:tcW w:w="1924" w:type="dxa"/>
            <w:tcBorders>
              <w:top w:val="nil"/>
              <w:bottom w:val="nil"/>
            </w:tcBorders>
            <w:vAlign w:val="center"/>
          </w:tcPr>
          <w:p w14:paraId="4E9DCE7E" w14:textId="77777777" w:rsidR="00D112A4" w:rsidRPr="00113861" w:rsidRDefault="00D112A4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.104</w:t>
            </w:r>
          </w:p>
        </w:tc>
        <w:tc>
          <w:tcPr>
            <w:tcW w:w="1967" w:type="dxa"/>
            <w:tcBorders>
              <w:top w:val="nil"/>
              <w:bottom w:val="nil"/>
            </w:tcBorders>
            <w:vAlign w:val="center"/>
          </w:tcPr>
          <w:p w14:paraId="17079357" w14:textId="77777777" w:rsidR="00D112A4" w:rsidRPr="00113861" w:rsidRDefault="00D112A4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-.143</w:t>
            </w:r>
          </w:p>
        </w:tc>
      </w:tr>
      <w:tr w:rsidR="00113861" w:rsidRPr="00113861" w14:paraId="45671B84" w14:textId="77777777" w:rsidTr="0002091C">
        <w:trPr>
          <w:gridAfter w:val="1"/>
          <w:wAfter w:w="10" w:type="dxa"/>
          <w:trHeight w:val="60"/>
        </w:trPr>
        <w:tc>
          <w:tcPr>
            <w:tcW w:w="2410" w:type="dxa"/>
            <w:tcBorders>
              <w:top w:val="nil"/>
              <w:bottom w:val="nil"/>
            </w:tcBorders>
          </w:tcPr>
          <w:p w14:paraId="1EBD4DA2" w14:textId="77777777" w:rsidR="00D112A4" w:rsidRPr="00113861" w:rsidRDefault="00D112A4" w:rsidP="0002091C">
            <w:pPr>
              <w:spacing w:line="480" w:lineRule="auto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STS test (s)</w:t>
            </w:r>
          </w:p>
        </w:tc>
        <w:tc>
          <w:tcPr>
            <w:tcW w:w="1867" w:type="dxa"/>
            <w:tcBorders>
              <w:top w:val="nil"/>
              <w:bottom w:val="nil"/>
            </w:tcBorders>
            <w:vAlign w:val="center"/>
          </w:tcPr>
          <w:p w14:paraId="5F57F054" w14:textId="77777777" w:rsidR="00D112A4" w:rsidRPr="00113861" w:rsidRDefault="00D112A4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.240</w:t>
            </w:r>
          </w:p>
        </w:tc>
        <w:tc>
          <w:tcPr>
            <w:tcW w:w="1562" w:type="dxa"/>
            <w:tcBorders>
              <w:top w:val="nil"/>
              <w:bottom w:val="nil"/>
            </w:tcBorders>
            <w:vAlign w:val="center"/>
          </w:tcPr>
          <w:p w14:paraId="4BABB45C" w14:textId="77777777" w:rsidR="00D112A4" w:rsidRPr="00113861" w:rsidRDefault="00D112A4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-.688</w:t>
            </w: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924" w:type="dxa"/>
            <w:tcBorders>
              <w:top w:val="nil"/>
              <w:bottom w:val="nil"/>
            </w:tcBorders>
            <w:vAlign w:val="center"/>
          </w:tcPr>
          <w:p w14:paraId="15331234" w14:textId="77777777" w:rsidR="00D112A4" w:rsidRPr="00113861" w:rsidRDefault="00D112A4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.163</w:t>
            </w:r>
          </w:p>
        </w:tc>
        <w:tc>
          <w:tcPr>
            <w:tcW w:w="1967" w:type="dxa"/>
            <w:tcBorders>
              <w:top w:val="nil"/>
              <w:bottom w:val="nil"/>
            </w:tcBorders>
            <w:vAlign w:val="center"/>
          </w:tcPr>
          <w:p w14:paraId="634E1421" w14:textId="77777777" w:rsidR="00D112A4" w:rsidRPr="00113861" w:rsidRDefault="00D112A4" w:rsidP="0002091C">
            <w:pPr>
              <w:spacing w:line="48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kern w:val="0"/>
                <w:sz w:val="20"/>
                <w:szCs w:val="20"/>
              </w:rPr>
              <w:t>-.355</w:t>
            </w:r>
          </w:p>
        </w:tc>
      </w:tr>
      <w:tr w:rsidR="00D112A4" w:rsidRPr="00113861" w14:paraId="01CE11AE" w14:textId="77777777" w:rsidTr="0002091C">
        <w:trPr>
          <w:gridAfter w:val="1"/>
          <w:wAfter w:w="10" w:type="dxa"/>
        </w:trPr>
        <w:tc>
          <w:tcPr>
            <w:tcW w:w="9730" w:type="dxa"/>
            <w:gridSpan w:val="5"/>
            <w:tcBorders>
              <w:top w:val="single" w:sz="4" w:space="0" w:color="auto"/>
            </w:tcBorders>
          </w:tcPr>
          <w:p w14:paraId="1F977584" w14:textId="77777777" w:rsidR="00D112A4" w:rsidRPr="00113861" w:rsidRDefault="00D112A4" w:rsidP="0002091C">
            <w:pPr>
              <w:spacing w:line="480" w:lineRule="auto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GAF, Global Assessment of Functioning; CW</w:t>
            </w:r>
            <w:r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, </w:t>
            </w:r>
            <w:r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color</w:t>
            </w:r>
            <w:r w:rsidRPr="00113861">
              <w:rPr>
                <w:rFonts w:ascii="Times New Roman" w:eastAsia="맑은 고딕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-</w:t>
            </w:r>
            <w:r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word</w:t>
            </w:r>
            <w:r w:rsidRPr="00113861">
              <w:rPr>
                <w:rFonts w:ascii="Times New Roman" w:eastAsia="맑은 고딕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condition</w:t>
            </w:r>
            <w:r w:rsidRPr="00113861">
              <w:rPr>
                <w:rFonts w:ascii="Times New Roman" w:eastAsia="맑은 고딕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; R</w:t>
            </w:r>
            <w:r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L</w:t>
            </w:r>
            <w:r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, </w:t>
            </w:r>
            <w:r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response</w:t>
            </w:r>
            <w:r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latency</w:t>
            </w:r>
            <w:r w:rsidRPr="00113861">
              <w:rPr>
                <w:rFonts w:ascii="Times New Roman" w:eastAsia="맑은 고딕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; C</w:t>
            </w:r>
            <w:r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R</w:t>
            </w:r>
            <w:r w:rsidRPr="00113861">
              <w:rPr>
                <w:rFonts w:ascii="Times New Roman" w:eastAsia="맑은 고딕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, </w:t>
            </w:r>
            <w:r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correct</w:t>
            </w:r>
            <w:r w:rsidRPr="00113861">
              <w:rPr>
                <w:rFonts w:ascii="Times New Roman" w:eastAsia="맑은 고딕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rate</w:t>
            </w:r>
            <w:r w:rsidRPr="00113861">
              <w:rPr>
                <w:rFonts w:ascii="Times New Roman" w:eastAsia="맑은 고딕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;</w:t>
            </w:r>
            <w:r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WM</w:t>
            </w:r>
            <w:r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, </w:t>
            </w:r>
            <w:r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working</w:t>
            </w:r>
            <w:r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memory</w:t>
            </w:r>
            <w:r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task</w:t>
            </w:r>
            <w:r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; </w:t>
            </w:r>
            <w:r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DDD</w:t>
            </w:r>
            <w:r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, </w:t>
            </w:r>
            <w:r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defined</w:t>
            </w:r>
            <w:r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daily</w:t>
            </w:r>
            <w:r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dose</w:t>
            </w:r>
            <w:r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; </w:t>
            </w:r>
            <w:r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PDD</w:t>
            </w:r>
            <w:r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, </w:t>
            </w:r>
            <w:r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prescribed</w:t>
            </w:r>
            <w:r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daily</w:t>
            </w:r>
            <w:r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dose</w:t>
            </w:r>
            <w:r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; </w:t>
            </w:r>
            <w:r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BMI</w:t>
            </w:r>
            <w:r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, </w:t>
            </w:r>
            <w:r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body</w:t>
            </w:r>
            <w:r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mass</w:t>
            </w:r>
            <w:r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index</w:t>
            </w:r>
            <w:r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; </w:t>
            </w:r>
            <w:r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BPRS</w:t>
            </w:r>
            <w:r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, </w:t>
            </w:r>
            <w:r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Brief</w:t>
            </w:r>
            <w:r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Psychiatric</w:t>
            </w:r>
            <w:r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Rating</w:t>
            </w:r>
            <w:r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Scale</w:t>
            </w:r>
            <w:r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; </w:t>
            </w:r>
            <w:r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BDI</w:t>
            </w:r>
            <w:r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, </w:t>
            </w:r>
            <w:r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Beck</w:t>
            </w:r>
            <w:r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Depression</w:t>
            </w:r>
            <w:r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Inventory</w:t>
            </w:r>
            <w:r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; </w:t>
            </w:r>
            <w:r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SAI</w:t>
            </w:r>
            <w:r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, </w:t>
            </w:r>
            <w:r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State</w:t>
            </w:r>
            <w:r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Anxiety</w:t>
            </w:r>
            <w:r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Inventory</w:t>
            </w:r>
            <w:r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; </w:t>
            </w:r>
            <w:r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TAI</w:t>
            </w:r>
            <w:r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, </w:t>
            </w:r>
            <w:r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Trait</w:t>
            </w:r>
            <w:r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Anxiety</w:t>
            </w:r>
            <w:r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Inventory</w:t>
            </w:r>
            <w:r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; </w:t>
            </w:r>
            <w:r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STS</w:t>
            </w:r>
            <w:r w:rsidRPr="00113861">
              <w:rPr>
                <w:rFonts w:ascii="Times New Roman" w:eastAsia="Times New Roman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 xml:space="preserve">, </w:t>
            </w:r>
            <w:r w:rsidRPr="00113861">
              <w:rPr>
                <w:rFonts w:ascii="Times New Roman" w:eastAsia="Calibri" w:hAnsi="Times New Roman" w:cs="Times New Roman"/>
                <w:bCs/>
                <w:color w:val="4472C4" w:themeColor="accent5"/>
                <w:kern w:val="0"/>
                <w:sz w:val="20"/>
                <w:szCs w:val="20"/>
                <w:shd w:val="clear" w:color="auto" w:fill="FFFFFF"/>
              </w:rPr>
              <w:t>supine-to-standing.</w:t>
            </w:r>
          </w:p>
          <w:p w14:paraId="10840546" w14:textId="77777777" w:rsidR="00D112A4" w:rsidRPr="00113861" w:rsidRDefault="00D112A4" w:rsidP="0002091C">
            <w:pPr>
              <w:spacing w:line="480" w:lineRule="auto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eastAsia="Calibri" w:hAnsi="Times New Roman" w:cs="Times New Roman"/>
                <w:color w:val="4472C4" w:themeColor="accent5"/>
                <w:sz w:val="20"/>
                <w:szCs w:val="20"/>
              </w:rPr>
              <w:t>Pearson</w:t>
            </w: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’</w:t>
            </w:r>
            <w:r w:rsidRPr="00113861">
              <w:rPr>
                <w:rFonts w:ascii="Times New Roman" w:eastAsia="Calibri" w:hAnsi="Times New Roman" w:cs="Times New Roman"/>
                <w:color w:val="4472C4" w:themeColor="accent5"/>
                <w:sz w:val="20"/>
                <w:szCs w:val="20"/>
              </w:rPr>
              <w:t>s</w:t>
            </w: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 xml:space="preserve"> </w:t>
            </w:r>
            <w:r w:rsidRPr="00113861">
              <w:rPr>
                <w:rFonts w:ascii="Times New Roman" w:eastAsia="Calibri" w:hAnsi="Times New Roman" w:cs="Times New Roman"/>
                <w:color w:val="4472C4" w:themeColor="accent5"/>
                <w:sz w:val="20"/>
                <w:szCs w:val="20"/>
              </w:rPr>
              <w:t>correlation</w:t>
            </w: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 xml:space="preserve"> </w:t>
            </w:r>
            <w:r w:rsidRPr="00113861">
              <w:rPr>
                <w:rFonts w:ascii="Times New Roman" w:eastAsia="Calibri" w:hAnsi="Times New Roman" w:cs="Times New Roman"/>
                <w:color w:val="4472C4" w:themeColor="accent5"/>
                <w:sz w:val="20"/>
                <w:szCs w:val="20"/>
              </w:rPr>
              <w:t>coefficients</w:t>
            </w: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 xml:space="preserve">: </w:t>
            </w:r>
          </w:p>
          <w:p w14:paraId="33CB0A60" w14:textId="08B1AAA7" w:rsidR="00D112A4" w:rsidRPr="00113861" w:rsidRDefault="00D112A4" w:rsidP="0002091C">
            <w:pPr>
              <w:spacing w:line="480" w:lineRule="auto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 xml:space="preserve">** </w:t>
            </w:r>
            <w:r w:rsidRPr="00113861">
              <w:rPr>
                <w:rFonts w:ascii="Times New Roman" w:eastAsia="Calibri" w:hAnsi="Times New Roman" w:cs="Times New Roman"/>
                <w:color w:val="4472C4" w:themeColor="accent5"/>
                <w:sz w:val="20"/>
                <w:szCs w:val="20"/>
              </w:rPr>
              <w:t>Correlation</w:t>
            </w: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 xml:space="preserve"> </w:t>
            </w:r>
            <w:r w:rsidRPr="00113861">
              <w:rPr>
                <w:rFonts w:ascii="Times New Roman" w:eastAsia="Calibri" w:hAnsi="Times New Roman" w:cs="Times New Roman"/>
                <w:color w:val="4472C4" w:themeColor="accent5"/>
                <w:sz w:val="20"/>
                <w:szCs w:val="20"/>
              </w:rPr>
              <w:t>is</w:t>
            </w: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 xml:space="preserve"> </w:t>
            </w:r>
            <w:r w:rsidRPr="00113861">
              <w:rPr>
                <w:rFonts w:ascii="Times New Roman" w:eastAsia="Calibri" w:hAnsi="Times New Roman" w:cs="Times New Roman"/>
                <w:color w:val="4472C4" w:themeColor="accent5"/>
                <w:sz w:val="20"/>
                <w:szCs w:val="20"/>
              </w:rPr>
              <w:t>significant</w:t>
            </w: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 xml:space="preserve"> </w:t>
            </w:r>
            <w:r w:rsidRPr="00113861">
              <w:rPr>
                <w:rFonts w:ascii="Times New Roman" w:eastAsia="Calibri" w:hAnsi="Times New Roman" w:cs="Times New Roman"/>
                <w:color w:val="4472C4" w:themeColor="accent5"/>
                <w:sz w:val="20"/>
                <w:szCs w:val="20"/>
              </w:rPr>
              <w:t>at</w:t>
            </w: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 xml:space="preserve"> </w:t>
            </w:r>
            <w:r w:rsidRPr="00113861">
              <w:rPr>
                <w:rFonts w:ascii="Times New Roman" w:eastAsia="Calibri" w:hAnsi="Times New Roman" w:cs="Times New Roman"/>
                <w:color w:val="4472C4" w:themeColor="accent5"/>
                <w:sz w:val="20"/>
                <w:szCs w:val="20"/>
              </w:rPr>
              <w:t>the</w:t>
            </w: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 xml:space="preserve"> 0.01 </w:t>
            </w:r>
            <w:r w:rsidRPr="00113861">
              <w:rPr>
                <w:rFonts w:ascii="Times New Roman" w:eastAsia="Calibri" w:hAnsi="Times New Roman" w:cs="Times New Roman"/>
                <w:color w:val="4472C4" w:themeColor="accent5"/>
                <w:sz w:val="20"/>
                <w:szCs w:val="20"/>
              </w:rPr>
              <w:t>level</w:t>
            </w: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 xml:space="preserve"> (</w:t>
            </w:r>
            <w:r w:rsidR="004A0113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two</w:t>
            </w: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-</w:t>
            </w:r>
            <w:r w:rsidRPr="00113861">
              <w:rPr>
                <w:rFonts w:ascii="Times New Roman" w:eastAsia="Calibri" w:hAnsi="Times New Roman" w:cs="Times New Roman"/>
                <w:color w:val="4472C4" w:themeColor="accent5"/>
                <w:sz w:val="20"/>
                <w:szCs w:val="20"/>
              </w:rPr>
              <w:t>tailed</w:t>
            </w:r>
            <w:r w:rsidRPr="0011386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).</w:t>
            </w:r>
          </w:p>
          <w:p w14:paraId="0F59C458" w14:textId="22EC85D0" w:rsidR="00D112A4" w:rsidRPr="00113861" w:rsidRDefault="00D112A4" w:rsidP="0002091C">
            <w:pPr>
              <w:widowControl/>
              <w:wordWrap/>
              <w:spacing w:line="480" w:lineRule="auto"/>
              <w:rPr>
                <w:rFonts w:ascii="Times New Roman" w:eastAsia="맑은 고딕" w:hAnsi="Times New Roman" w:cs="Times New Roman"/>
                <w:color w:val="4472C4" w:themeColor="accent5"/>
                <w:sz w:val="20"/>
                <w:szCs w:val="20"/>
              </w:rPr>
            </w:pPr>
            <w:r w:rsidRPr="00113861">
              <w:rPr>
                <w:rFonts w:ascii="Times New Roman" w:eastAsia="맑은 고딕" w:hAnsi="Times New Roman" w:cs="Times New Roman"/>
                <w:color w:val="4472C4" w:themeColor="accent5"/>
                <w:sz w:val="20"/>
                <w:szCs w:val="20"/>
              </w:rPr>
              <w:t xml:space="preserve">* </w:t>
            </w:r>
            <w:r w:rsidRPr="00113861">
              <w:rPr>
                <w:rFonts w:ascii="Times New Roman" w:eastAsia="Calibri" w:hAnsi="Times New Roman" w:cs="Times New Roman"/>
                <w:color w:val="4472C4" w:themeColor="accent5"/>
                <w:sz w:val="20"/>
                <w:szCs w:val="20"/>
              </w:rPr>
              <w:t>Correlation</w:t>
            </w:r>
            <w:r w:rsidRPr="00113861">
              <w:rPr>
                <w:rFonts w:ascii="Times New Roman" w:eastAsia="맑은 고딕" w:hAnsi="Times New Roman" w:cs="Times New Roman"/>
                <w:color w:val="4472C4" w:themeColor="accent5"/>
                <w:sz w:val="20"/>
                <w:szCs w:val="20"/>
              </w:rPr>
              <w:t xml:space="preserve"> </w:t>
            </w:r>
            <w:r w:rsidRPr="00113861">
              <w:rPr>
                <w:rFonts w:ascii="Times New Roman" w:eastAsia="Calibri" w:hAnsi="Times New Roman" w:cs="Times New Roman"/>
                <w:color w:val="4472C4" w:themeColor="accent5"/>
                <w:sz w:val="20"/>
                <w:szCs w:val="20"/>
              </w:rPr>
              <w:t>is</w:t>
            </w:r>
            <w:r w:rsidRPr="00113861">
              <w:rPr>
                <w:rFonts w:ascii="Times New Roman" w:eastAsia="맑은 고딕" w:hAnsi="Times New Roman" w:cs="Times New Roman"/>
                <w:color w:val="4472C4" w:themeColor="accent5"/>
                <w:sz w:val="20"/>
                <w:szCs w:val="20"/>
              </w:rPr>
              <w:t xml:space="preserve"> </w:t>
            </w:r>
            <w:r w:rsidRPr="00113861">
              <w:rPr>
                <w:rFonts w:ascii="Times New Roman" w:eastAsia="Calibri" w:hAnsi="Times New Roman" w:cs="Times New Roman"/>
                <w:color w:val="4472C4" w:themeColor="accent5"/>
                <w:sz w:val="20"/>
                <w:szCs w:val="20"/>
              </w:rPr>
              <w:t>significant</w:t>
            </w:r>
            <w:r w:rsidRPr="00113861">
              <w:rPr>
                <w:rFonts w:ascii="Times New Roman" w:eastAsia="맑은 고딕" w:hAnsi="Times New Roman" w:cs="Times New Roman"/>
                <w:color w:val="4472C4" w:themeColor="accent5"/>
                <w:sz w:val="20"/>
                <w:szCs w:val="20"/>
              </w:rPr>
              <w:t xml:space="preserve"> </w:t>
            </w:r>
            <w:r w:rsidRPr="00113861">
              <w:rPr>
                <w:rFonts w:ascii="Times New Roman" w:eastAsia="Calibri" w:hAnsi="Times New Roman" w:cs="Times New Roman"/>
                <w:color w:val="4472C4" w:themeColor="accent5"/>
                <w:sz w:val="20"/>
                <w:szCs w:val="20"/>
              </w:rPr>
              <w:t>at</w:t>
            </w:r>
            <w:r w:rsidRPr="00113861">
              <w:rPr>
                <w:rFonts w:ascii="Times New Roman" w:eastAsia="맑은 고딕" w:hAnsi="Times New Roman" w:cs="Times New Roman"/>
                <w:color w:val="4472C4" w:themeColor="accent5"/>
                <w:sz w:val="20"/>
                <w:szCs w:val="20"/>
              </w:rPr>
              <w:t xml:space="preserve"> </w:t>
            </w:r>
            <w:r w:rsidRPr="00113861">
              <w:rPr>
                <w:rFonts w:ascii="Times New Roman" w:eastAsia="Calibri" w:hAnsi="Times New Roman" w:cs="Times New Roman"/>
                <w:color w:val="4472C4" w:themeColor="accent5"/>
                <w:sz w:val="20"/>
                <w:szCs w:val="20"/>
              </w:rPr>
              <w:t>the</w:t>
            </w:r>
            <w:r w:rsidRPr="00113861">
              <w:rPr>
                <w:rFonts w:ascii="Times New Roman" w:eastAsia="맑은 고딕" w:hAnsi="Times New Roman" w:cs="Times New Roman"/>
                <w:color w:val="4472C4" w:themeColor="accent5"/>
                <w:sz w:val="20"/>
                <w:szCs w:val="20"/>
              </w:rPr>
              <w:t xml:space="preserve"> 0.05 </w:t>
            </w:r>
            <w:r w:rsidRPr="00113861">
              <w:rPr>
                <w:rFonts w:ascii="Times New Roman" w:eastAsia="Calibri" w:hAnsi="Times New Roman" w:cs="Times New Roman"/>
                <w:color w:val="4472C4" w:themeColor="accent5"/>
                <w:sz w:val="20"/>
                <w:szCs w:val="20"/>
              </w:rPr>
              <w:t>level</w:t>
            </w:r>
            <w:r w:rsidRPr="00113861">
              <w:rPr>
                <w:rFonts w:ascii="Times New Roman" w:eastAsia="맑은 고딕" w:hAnsi="Times New Roman" w:cs="Times New Roman"/>
                <w:color w:val="4472C4" w:themeColor="accent5"/>
                <w:sz w:val="20"/>
                <w:szCs w:val="20"/>
              </w:rPr>
              <w:t xml:space="preserve"> (</w:t>
            </w:r>
            <w:r w:rsidR="004A0113">
              <w:rPr>
                <w:rFonts w:ascii="Times New Roman" w:eastAsia="맑은 고딕" w:hAnsi="Times New Roman" w:cs="Times New Roman"/>
                <w:color w:val="4472C4" w:themeColor="accent5"/>
                <w:sz w:val="20"/>
                <w:szCs w:val="20"/>
              </w:rPr>
              <w:t>two</w:t>
            </w:r>
            <w:r w:rsidRPr="00113861">
              <w:rPr>
                <w:rFonts w:ascii="Times New Roman" w:eastAsia="맑은 고딕" w:hAnsi="Times New Roman" w:cs="Times New Roman"/>
                <w:color w:val="4472C4" w:themeColor="accent5"/>
                <w:sz w:val="20"/>
                <w:szCs w:val="20"/>
              </w:rPr>
              <w:t>-</w:t>
            </w:r>
            <w:r w:rsidRPr="00113861">
              <w:rPr>
                <w:rFonts w:ascii="Times New Roman" w:eastAsia="Calibri" w:hAnsi="Times New Roman" w:cs="Times New Roman"/>
                <w:color w:val="4472C4" w:themeColor="accent5"/>
                <w:sz w:val="20"/>
                <w:szCs w:val="20"/>
              </w:rPr>
              <w:t>tailed</w:t>
            </w:r>
            <w:r w:rsidRPr="00113861">
              <w:rPr>
                <w:rFonts w:ascii="Times New Roman" w:eastAsia="맑은 고딕" w:hAnsi="Times New Roman" w:cs="Times New Roman"/>
                <w:color w:val="4472C4" w:themeColor="accent5"/>
                <w:sz w:val="20"/>
                <w:szCs w:val="20"/>
              </w:rPr>
              <w:t>).</w:t>
            </w:r>
          </w:p>
        </w:tc>
      </w:tr>
    </w:tbl>
    <w:p w14:paraId="453B0C58" w14:textId="77777777" w:rsidR="00D112A4" w:rsidRPr="00113861" w:rsidRDefault="00D112A4">
      <w:pPr>
        <w:rPr>
          <w:color w:val="4472C4" w:themeColor="accent5"/>
        </w:rPr>
      </w:pPr>
    </w:p>
    <w:sectPr w:rsidR="00D112A4" w:rsidRPr="0011386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019E3" w14:textId="77777777" w:rsidR="00372C36" w:rsidRDefault="00372C36" w:rsidP="007C095F">
      <w:r>
        <w:separator/>
      </w:r>
    </w:p>
  </w:endnote>
  <w:endnote w:type="continuationSeparator" w:id="0">
    <w:p w14:paraId="5B60A6B2" w14:textId="77777777" w:rsidR="00372C36" w:rsidRDefault="00372C36" w:rsidP="007C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6C061" w14:textId="77777777" w:rsidR="00372C36" w:rsidRDefault="00372C36" w:rsidP="007C095F">
      <w:r>
        <w:separator/>
      </w:r>
    </w:p>
  </w:footnote>
  <w:footnote w:type="continuationSeparator" w:id="0">
    <w:p w14:paraId="107E8D1D" w14:textId="77777777" w:rsidR="00372C36" w:rsidRDefault="00372C36" w:rsidP="007C0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46"/>
    <w:rsid w:val="000C79D7"/>
    <w:rsid w:val="00113861"/>
    <w:rsid w:val="00186246"/>
    <w:rsid w:val="001900BA"/>
    <w:rsid w:val="001C1B52"/>
    <w:rsid w:val="00233A76"/>
    <w:rsid w:val="002603D3"/>
    <w:rsid w:val="00291F59"/>
    <w:rsid w:val="002A45B9"/>
    <w:rsid w:val="00370BB1"/>
    <w:rsid w:val="00372C36"/>
    <w:rsid w:val="003F1EE8"/>
    <w:rsid w:val="00404964"/>
    <w:rsid w:val="00460ACE"/>
    <w:rsid w:val="004A0113"/>
    <w:rsid w:val="00540593"/>
    <w:rsid w:val="0058496C"/>
    <w:rsid w:val="005D0707"/>
    <w:rsid w:val="00740533"/>
    <w:rsid w:val="007800B7"/>
    <w:rsid w:val="007C095F"/>
    <w:rsid w:val="007C6018"/>
    <w:rsid w:val="00815123"/>
    <w:rsid w:val="008A779B"/>
    <w:rsid w:val="008B143D"/>
    <w:rsid w:val="008C209B"/>
    <w:rsid w:val="009D61CE"/>
    <w:rsid w:val="009F7BEB"/>
    <w:rsid w:val="00AA1A5D"/>
    <w:rsid w:val="00B718F2"/>
    <w:rsid w:val="00B97355"/>
    <w:rsid w:val="00C326CF"/>
    <w:rsid w:val="00C6449B"/>
    <w:rsid w:val="00C6645C"/>
    <w:rsid w:val="00D112A4"/>
    <w:rsid w:val="00D3691D"/>
    <w:rsid w:val="00D7652D"/>
    <w:rsid w:val="00EA37F8"/>
    <w:rsid w:val="00F140B4"/>
    <w:rsid w:val="00F7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23D8D"/>
  <w15:chartTrackingRefBased/>
  <w15:docId w15:val="{18DFC262-F641-4A27-A469-04E652F4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246"/>
    <w:pPr>
      <w:widowControl w:val="0"/>
      <w:wordWrap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86246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186246"/>
    <w:pPr>
      <w:spacing w:after="0" w:line="240" w:lineRule="auto"/>
      <w:jc w:val="left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862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24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2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246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46"/>
    <w:rPr>
      <w:rFonts w:asciiTheme="majorHAnsi" w:eastAsiaTheme="majorEastAsia" w:hAnsiTheme="majorHAnsi" w:cstheme="majorBid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0496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C095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C095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095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C09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631</Words>
  <Characters>3602</Characters>
  <Application>Microsoft Macintosh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dcterms:created xsi:type="dcterms:W3CDTF">2019-06-23T05:44:00Z</dcterms:created>
  <dcterms:modified xsi:type="dcterms:W3CDTF">2019-06-28T05:24:00Z</dcterms:modified>
</cp:coreProperties>
</file>