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F983" w14:textId="4120FC87" w:rsidR="009F24CA" w:rsidRDefault="009F24CA" w:rsidP="009F24CA">
      <w:pPr>
        <w:pStyle w:val="Nagwek3"/>
        <w:spacing w:line="240" w:lineRule="auto"/>
        <w:contextualSpacing/>
        <w:jc w:val="center"/>
        <w:rPr>
          <w:rFonts w:ascii="Calibri" w:hAnsi="Calibri" w:cs="Calibri"/>
          <w:b/>
          <w:bCs/>
          <w:color w:val="000000" w:themeColor="text1"/>
          <w:lang w:val="en-US"/>
        </w:rPr>
      </w:pPr>
      <w:bookmarkStart w:id="0" w:name="_u2vfspamxtcm" w:colFirst="0" w:colLast="0"/>
      <w:bookmarkEnd w:id="0"/>
      <w:r w:rsidRPr="009F24CA">
        <w:rPr>
          <w:rFonts w:ascii="Calibri" w:hAnsi="Calibri" w:cs="Calibri"/>
          <w:b/>
          <w:bCs/>
          <w:color w:val="000000" w:themeColor="text1"/>
          <w:lang w:val="en-US"/>
        </w:rPr>
        <w:t>Supplementary Appendix</w:t>
      </w:r>
    </w:p>
    <w:p w14:paraId="2984A7ED" w14:textId="77777777" w:rsidR="009F24CA" w:rsidRPr="009F24CA" w:rsidRDefault="009F24CA" w:rsidP="009F24CA">
      <w:pPr>
        <w:rPr>
          <w:lang w:val="en-US"/>
        </w:rPr>
      </w:pPr>
    </w:p>
    <w:p w14:paraId="0E6472D3" w14:textId="7983DB78" w:rsidR="00AD30F5" w:rsidRPr="009F24CA" w:rsidRDefault="0094710B" w:rsidP="009F24CA">
      <w:pPr>
        <w:pStyle w:val="Nagwek3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D10F17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Supplementary Table 1.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Summary of the </w:t>
      </w:r>
      <w:proofErr w:type="spellStart"/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>db</w:t>
      </w:r>
      <w:proofErr w:type="spellEnd"/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-RDA models (all </w:t>
      </w:r>
      <w:r w:rsid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>participants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>)</w:t>
      </w:r>
      <w:r w:rsid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730"/>
        <w:gridCol w:w="1920"/>
        <w:gridCol w:w="1305"/>
        <w:gridCol w:w="1485"/>
      </w:tblGrid>
      <w:tr w:rsidR="009F24CA" w:rsidRPr="009F24CA" w14:paraId="65FC78BC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B995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Taxon</w:t>
            </w:r>
            <w:proofErr w:type="spellEnd"/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540F" w14:textId="4BBE9573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Variance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explained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(</w:t>
            </w: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full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model*)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8F80" w14:textId="72056ED3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 xml:space="preserve">Simplified mode </w:t>
            </w:r>
            <w:r w:rsidR="009F24CA" w:rsidRPr="009F24CA">
              <w:rPr>
                <w:rFonts w:ascii="Calibri" w:hAnsi="Calibri" w:cs="Calibri"/>
                <w:color w:val="000000" w:themeColor="text1"/>
                <w:lang w:val="en-US"/>
              </w:rPr>
              <w:t>–</w:t>
            </w: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="009F24CA" w:rsidRPr="009F24CA">
              <w:rPr>
                <w:rFonts w:ascii="Calibri" w:hAnsi="Calibri" w:cs="Calibri"/>
                <w:color w:val="000000" w:themeColor="text1"/>
                <w:lang w:val="en-US"/>
              </w:rPr>
              <w:t>signficant</w:t>
            </w:r>
            <w:proofErr w:type="spellEnd"/>
            <w:r w:rsidR="009F24CA" w:rsidRPr="009F24CA">
              <w:rPr>
                <w:rFonts w:ascii="Calibri" w:hAnsi="Calibri" w:cs="Calibri"/>
                <w:color w:val="000000" w:themeColor="text1"/>
                <w:lang w:val="en-US"/>
              </w:rPr>
              <w:t xml:space="preserve"> effects of </w:t>
            </w: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explanatory variables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095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Simplified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model (R</w:t>
            </w:r>
            <w:r w:rsidRPr="009F24CA">
              <w:rPr>
                <w:rFonts w:ascii="Calibri" w:hAnsi="Calibri" w:cs="Calibri"/>
                <w:color w:val="000000" w:themeColor="text1"/>
                <w:vertAlign w:val="superscript"/>
              </w:rPr>
              <w:t>2</w:t>
            </w:r>
            <w:r w:rsidRPr="009F24CA">
              <w:rPr>
                <w:rFonts w:ascii="Calibri" w:hAnsi="Calibri" w:cs="Calibri"/>
                <w:color w:val="000000" w:themeColor="text1"/>
              </w:rPr>
              <w:t>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9218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Simplified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model (</w:t>
            </w: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adjusted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R</w:t>
            </w:r>
            <w:r w:rsidRPr="009F24CA">
              <w:rPr>
                <w:rFonts w:ascii="Calibri" w:hAnsi="Calibri" w:cs="Calibri"/>
                <w:color w:val="000000" w:themeColor="text1"/>
                <w:vertAlign w:val="superscript"/>
              </w:rPr>
              <w:t>2</w:t>
            </w:r>
            <w:r w:rsidRPr="009F24CA">
              <w:rPr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9F24CA" w:rsidRPr="009F24CA" w14:paraId="5F22FABE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B238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Species</w:t>
            </w:r>
            <w:proofErr w:type="spellEnd"/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D3BB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0.0901</w:t>
            </w:r>
          </w:p>
          <w:p w14:paraId="4B14680D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Unconstrained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0.9099</w:t>
            </w:r>
          </w:p>
          <w:p w14:paraId="68E8A09F" w14:textId="259BEDF2" w:rsidR="00AD30F5" w:rsidRPr="009F24CA" w:rsidRDefault="009F24CA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 xml:space="preserve">p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=</w:t>
            </w:r>
            <w:r w:rsidRPr="009F24C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0.004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F52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Education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1A55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0.0500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130E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0.0226</w:t>
            </w:r>
          </w:p>
        </w:tc>
      </w:tr>
      <w:tr w:rsidR="009F24CA" w:rsidRPr="009F24CA" w14:paraId="502BF613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3220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Genus</w:t>
            </w:r>
            <w:proofErr w:type="spellEnd"/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CD11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0.124</w:t>
            </w:r>
          </w:p>
          <w:p w14:paraId="4B04DE0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Unconstrained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0.876</w:t>
            </w:r>
          </w:p>
          <w:p w14:paraId="14C70FCF" w14:textId="4B017535" w:rsidR="00AD30F5" w:rsidRPr="009F24CA" w:rsidRDefault="009F24CA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 xml:space="preserve">p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=</w:t>
            </w:r>
            <w:r w:rsidRPr="009F24C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0.001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3A70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 xml:space="preserve">Age, </w:t>
            </w: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education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>, BMI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A40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0.1125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0D2B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0.0690</w:t>
            </w:r>
          </w:p>
        </w:tc>
      </w:tr>
      <w:tr w:rsidR="009F24CA" w:rsidRPr="009F24CA" w14:paraId="0ED6C975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0D5F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Family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C084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0.1315</w:t>
            </w:r>
          </w:p>
          <w:p w14:paraId="068B5AF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Unconstrained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0.8685</w:t>
            </w:r>
          </w:p>
          <w:p w14:paraId="2B2DE630" w14:textId="3E3431B9" w:rsidR="00AD30F5" w:rsidRPr="009F24CA" w:rsidRDefault="009F24CA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 xml:space="preserve">p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=</w:t>
            </w:r>
            <w:r w:rsidRPr="009F24C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0.001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9036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 xml:space="preserve">Age, </w:t>
            </w: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education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>, BMI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3A1D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0.1205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43D9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0.0773</w:t>
            </w:r>
          </w:p>
        </w:tc>
      </w:tr>
      <w:tr w:rsidR="009F24CA" w:rsidRPr="009F24CA" w14:paraId="08F5203A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3703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Order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600F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0.1415</w:t>
            </w:r>
          </w:p>
          <w:p w14:paraId="11C3DD7E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Unconstrained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0.8585</w:t>
            </w:r>
          </w:p>
          <w:p w14:paraId="2214ED89" w14:textId="5E6E07F5" w:rsidR="00AD30F5" w:rsidRPr="009F24CA" w:rsidRDefault="009F24CA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 xml:space="preserve">p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=</w:t>
            </w:r>
            <w:r w:rsidRPr="009F24C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0.001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748B" w14:textId="39C38399" w:rsidR="00AD30F5" w:rsidRPr="009F24CA" w:rsidRDefault="009F24CA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Group status</w:t>
            </w:r>
            <w:r w:rsidR="0094710B" w:rsidRPr="009F24CA">
              <w:rPr>
                <w:rFonts w:ascii="Calibri" w:hAnsi="Calibri" w:cs="Calibri"/>
                <w:color w:val="000000" w:themeColor="text1"/>
                <w:lang w:val="en-US"/>
              </w:rPr>
              <w:t>, age, education, BMI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AED1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0.1584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7C38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0.1084</w:t>
            </w:r>
          </w:p>
        </w:tc>
      </w:tr>
      <w:tr w:rsidR="009F24CA" w:rsidRPr="009F24CA" w14:paraId="30428C22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072B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Class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DC02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0.14</w:t>
            </w:r>
          </w:p>
          <w:p w14:paraId="46B9F4F8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Unconstrained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0.86</w:t>
            </w:r>
          </w:p>
          <w:p w14:paraId="66F7A96E" w14:textId="718D8D2E" w:rsidR="00AD30F5" w:rsidRPr="009F24CA" w:rsidRDefault="009F24CA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 xml:space="preserve">p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=</w:t>
            </w:r>
            <w:r w:rsidRPr="009F24C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0.001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D94C" w14:textId="2C21A55D" w:rsidR="00AD30F5" w:rsidRPr="009F24CA" w:rsidRDefault="009F24CA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Group status</w:t>
            </w:r>
            <w:r w:rsidR="0094710B" w:rsidRPr="009F24CA">
              <w:rPr>
                <w:rFonts w:ascii="Calibri" w:hAnsi="Calibri" w:cs="Calibri"/>
                <w:color w:val="000000" w:themeColor="text1"/>
                <w:lang w:val="en-US"/>
              </w:rPr>
              <w:t>, age, education, BMI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0783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0.1630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EA54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0.1132</w:t>
            </w:r>
          </w:p>
        </w:tc>
      </w:tr>
      <w:tr w:rsidR="009F24CA" w:rsidRPr="009F24CA" w14:paraId="5BCC21FA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B23F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Phylum</w:t>
            </w:r>
            <w:proofErr w:type="spellEnd"/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CFB7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0.1182</w:t>
            </w:r>
          </w:p>
          <w:p w14:paraId="245D5522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Unconstrained</w:t>
            </w:r>
            <w:proofErr w:type="spellEnd"/>
            <w:r w:rsidRPr="009F24CA">
              <w:rPr>
                <w:rFonts w:ascii="Calibri" w:hAnsi="Calibri" w:cs="Calibri"/>
                <w:color w:val="000000" w:themeColor="text1"/>
              </w:rPr>
              <w:t xml:space="preserve"> 0.8818</w:t>
            </w:r>
          </w:p>
          <w:p w14:paraId="2B97AEED" w14:textId="46316F74" w:rsidR="00AD30F5" w:rsidRPr="009F24CA" w:rsidRDefault="009F24CA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 xml:space="preserve">p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=</w:t>
            </w:r>
            <w:r w:rsidRPr="009F24C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4710B" w:rsidRPr="009F24CA">
              <w:rPr>
                <w:rFonts w:ascii="Calibri" w:hAnsi="Calibri" w:cs="Calibri"/>
                <w:color w:val="000000" w:themeColor="text1"/>
              </w:rPr>
              <w:t>0.032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8F10" w14:textId="55249B37" w:rsidR="00AD30F5" w:rsidRPr="009F24CA" w:rsidRDefault="009F24CA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Group</w:t>
            </w:r>
            <w:proofErr w:type="spellEnd"/>
            <w:r w:rsidR="0094710B" w:rsidRPr="009F24CA">
              <w:rPr>
                <w:rFonts w:ascii="Calibri" w:hAnsi="Calibri" w:cs="Calibri"/>
                <w:color w:val="000000" w:themeColor="text1"/>
              </w:rPr>
              <w:t xml:space="preserve"> status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5844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0.0517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017E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0.0428</w:t>
            </w:r>
          </w:p>
        </w:tc>
      </w:tr>
    </w:tbl>
    <w:p w14:paraId="2B3848B6" w14:textId="13E34D91" w:rsidR="00AD30F5" w:rsidRPr="009F24CA" w:rsidRDefault="0094710B" w:rsidP="009F24CA">
      <w:pPr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9F24CA">
        <w:rPr>
          <w:rFonts w:ascii="Calibri" w:hAnsi="Calibri" w:cs="Calibri"/>
          <w:color w:val="000000" w:themeColor="text1"/>
          <w:lang w:val="en-US"/>
        </w:rPr>
        <w:t xml:space="preserve">*full model includes </w:t>
      </w:r>
      <w:r w:rsidR="009F24CA" w:rsidRPr="009F24CA">
        <w:rPr>
          <w:rFonts w:ascii="Calibri" w:hAnsi="Calibri" w:cs="Calibri"/>
          <w:color w:val="000000" w:themeColor="text1"/>
          <w:lang w:val="en-US"/>
        </w:rPr>
        <w:t>group</w:t>
      </w:r>
      <w:r w:rsidRPr="009F24CA">
        <w:rPr>
          <w:rFonts w:ascii="Calibri" w:hAnsi="Calibri" w:cs="Calibri"/>
          <w:color w:val="000000" w:themeColor="text1"/>
          <w:lang w:val="en-US"/>
        </w:rPr>
        <w:t xml:space="preserve"> status (SCZ</w:t>
      </w:r>
      <w:r w:rsidR="009F24CA" w:rsidRPr="009F24CA">
        <w:rPr>
          <w:rFonts w:ascii="Calibri" w:hAnsi="Calibri" w:cs="Calibri"/>
          <w:color w:val="000000" w:themeColor="text1"/>
          <w:lang w:val="en-US"/>
        </w:rPr>
        <w:t xml:space="preserve"> vs. </w:t>
      </w:r>
      <w:r w:rsidRPr="009F24CA">
        <w:rPr>
          <w:rFonts w:ascii="Calibri" w:hAnsi="Calibri" w:cs="Calibri"/>
          <w:color w:val="000000" w:themeColor="text1"/>
          <w:lang w:val="en-US"/>
        </w:rPr>
        <w:t>HCs), age, sex, BMI</w:t>
      </w:r>
      <w:r w:rsidR="009F24CA" w:rsidRPr="009F24CA">
        <w:rPr>
          <w:rFonts w:ascii="Calibri" w:hAnsi="Calibri" w:cs="Calibri"/>
          <w:color w:val="000000" w:themeColor="text1"/>
          <w:lang w:val="en-US"/>
        </w:rPr>
        <w:t xml:space="preserve"> and</w:t>
      </w:r>
      <w:r w:rsidRPr="009F24CA">
        <w:rPr>
          <w:rFonts w:ascii="Calibri" w:hAnsi="Calibri" w:cs="Calibri"/>
          <w:color w:val="000000" w:themeColor="text1"/>
          <w:lang w:val="en-US"/>
        </w:rPr>
        <w:t xml:space="preserve"> education</w:t>
      </w:r>
      <w:r w:rsidR="009F24CA" w:rsidRPr="009F24CA">
        <w:rPr>
          <w:rFonts w:ascii="Calibri" w:hAnsi="Calibri" w:cs="Calibri"/>
          <w:color w:val="000000" w:themeColor="text1"/>
          <w:lang w:val="en-US"/>
        </w:rPr>
        <w:t xml:space="preserve"> level</w:t>
      </w:r>
    </w:p>
    <w:p w14:paraId="1D30E7CC" w14:textId="3A4AC7B9" w:rsidR="00AD30F5" w:rsidRPr="009F24CA" w:rsidRDefault="009F24CA" w:rsidP="009F24CA">
      <w:pPr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9F24CA">
        <w:rPr>
          <w:rFonts w:ascii="Calibri" w:hAnsi="Calibri" w:cs="Calibri"/>
          <w:color w:val="000000" w:themeColor="text1"/>
          <w:lang w:val="en-US"/>
        </w:rPr>
        <w:t>p</w:t>
      </w:r>
      <w:r w:rsidR="0094710B" w:rsidRPr="009F24CA">
        <w:rPr>
          <w:rFonts w:ascii="Calibri" w:hAnsi="Calibri" w:cs="Calibri"/>
          <w:color w:val="000000" w:themeColor="text1"/>
          <w:lang w:val="en-US"/>
        </w:rPr>
        <w:t xml:space="preserve"> </w:t>
      </w:r>
      <w:r w:rsidRPr="009F24CA">
        <w:rPr>
          <w:rFonts w:ascii="Calibri" w:hAnsi="Calibri" w:cs="Calibri"/>
          <w:color w:val="000000" w:themeColor="text1"/>
          <w:lang w:val="en-US"/>
        </w:rPr>
        <w:t>refers to the</w:t>
      </w:r>
      <w:r w:rsidR="0094710B" w:rsidRPr="009F24CA">
        <w:rPr>
          <w:rFonts w:ascii="Calibri" w:hAnsi="Calibri" w:cs="Calibri"/>
          <w:color w:val="000000" w:themeColor="text1"/>
          <w:lang w:val="en-US"/>
        </w:rPr>
        <w:t xml:space="preserve"> Monte Carlo permutation test</w:t>
      </w:r>
    </w:p>
    <w:p w14:paraId="78393B4C" w14:textId="77777777" w:rsidR="00AD30F5" w:rsidRPr="009F24CA" w:rsidRDefault="00AD30F5" w:rsidP="009F24CA">
      <w:pPr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14:paraId="46A4C9AC" w14:textId="77777777" w:rsidR="00AD30F5" w:rsidRPr="009F24CA" w:rsidRDefault="00AD30F5" w:rsidP="009F24CA">
      <w:pPr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14:paraId="3AD99716" w14:textId="77777777" w:rsidR="00AD30F5" w:rsidRPr="009F24CA" w:rsidRDefault="00AD30F5" w:rsidP="009F24CA">
      <w:pPr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14:paraId="48860B65" w14:textId="77777777" w:rsidR="00AD30F5" w:rsidRPr="009F24CA" w:rsidRDefault="00AD30F5" w:rsidP="009F24CA">
      <w:pPr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14:paraId="59700AD1" w14:textId="77777777" w:rsidR="00AD30F5" w:rsidRPr="009F24CA" w:rsidRDefault="00AD30F5" w:rsidP="009F24CA">
      <w:pPr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14:paraId="3A5BC7B2" w14:textId="77777777" w:rsidR="00AD30F5" w:rsidRPr="009F24CA" w:rsidRDefault="00AD30F5" w:rsidP="009F24CA">
      <w:pPr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14:paraId="6E08D459" w14:textId="77777777" w:rsidR="00AD30F5" w:rsidRPr="009F24CA" w:rsidRDefault="00AD30F5" w:rsidP="009F24CA">
      <w:pPr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14:paraId="0C509734" w14:textId="77777777" w:rsidR="009F24CA" w:rsidRPr="009F24CA" w:rsidRDefault="009F24CA" w:rsidP="009F24CA">
      <w:pPr>
        <w:pStyle w:val="Nagwek3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bookmarkStart w:id="1" w:name="_wxabxxlzv8ru" w:colFirst="0" w:colLast="0"/>
      <w:bookmarkEnd w:id="1"/>
    </w:p>
    <w:p w14:paraId="4A369A0B" w14:textId="77777777" w:rsidR="009F24CA" w:rsidRDefault="009F24CA" w:rsidP="009F24CA">
      <w:pPr>
        <w:pStyle w:val="Nagwek3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EA5A9E5" w14:textId="77777777" w:rsidR="009F24CA" w:rsidRDefault="009F24CA" w:rsidP="009F24CA">
      <w:pPr>
        <w:pStyle w:val="Nagwek3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63C74E9E" w14:textId="0E8B66A4" w:rsidR="00AD30F5" w:rsidRPr="009F24CA" w:rsidRDefault="0094710B" w:rsidP="009F24CA">
      <w:pPr>
        <w:pStyle w:val="Nagwek3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CD282D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Supplementary Table 2.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>Results of the a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nalysis of deviance 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>(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>a multivariate log-likelihood ratio test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>)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- an overall difference of the community structure between patients with schizophrenia and health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>y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controls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>. T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he generalized linear model 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was 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>based on the negative binomial distribution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F24CA" w:rsidRPr="009F24CA" w14:paraId="1B42539E" w14:textId="77777777" w:rsidTr="00CD28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0000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 xml:space="preserve">Level of </w:t>
            </w: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analysis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02D4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Deviance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3831" w14:textId="1F6A0A8F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p-</w:t>
            </w:r>
            <w:r w:rsidRPr="009F24CA">
              <w:rPr>
                <w:rFonts w:ascii="Calibri" w:hAnsi="Calibri" w:cs="Calibri"/>
                <w:color w:val="000000" w:themeColor="text1"/>
              </w:rPr>
              <w:t>value</w:t>
            </w:r>
          </w:p>
        </w:tc>
      </w:tr>
      <w:tr w:rsidR="009F24CA" w:rsidRPr="009F24CA" w14:paraId="6289188A" w14:textId="77777777" w:rsidTr="00CD28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A77E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Species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7779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91.65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299C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0.028</w:t>
            </w:r>
          </w:p>
        </w:tc>
      </w:tr>
      <w:tr w:rsidR="009F24CA" w:rsidRPr="009F24CA" w14:paraId="4F668068" w14:textId="77777777" w:rsidTr="00CD28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624A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Genus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89E5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217.7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0E4D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0.021</w:t>
            </w:r>
          </w:p>
        </w:tc>
      </w:tr>
      <w:tr w:rsidR="009F24CA" w:rsidRPr="009F24CA" w14:paraId="174A79FC" w14:textId="77777777" w:rsidTr="00CD28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E6DB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Family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2791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108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AE82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0.018</w:t>
            </w:r>
          </w:p>
        </w:tc>
      </w:tr>
      <w:tr w:rsidR="009F24CA" w:rsidRPr="009F24CA" w14:paraId="3D83DE72" w14:textId="77777777" w:rsidTr="00CD28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7A56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Order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FB27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79.15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CCB5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0.009</w:t>
            </w:r>
          </w:p>
        </w:tc>
      </w:tr>
      <w:tr w:rsidR="009F24CA" w:rsidRPr="009F24CA" w14:paraId="6CDFE4A4" w14:textId="77777777" w:rsidTr="00CD28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9915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Class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60B2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59.28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4AA2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0.001</w:t>
            </w:r>
          </w:p>
        </w:tc>
      </w:tr>
      <w:tr w:rsidR="009F24CA" w:rsidRPr="009F24CA" w14:paraId="7740C71F" w14:textId="77777777" w:rsidTr="00CD282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65D5" w14:textId="77777777" w:rsidR="00AD30F5" w:rsidRPr="009F24CA" w:rsidRDefault="0094710B" w:rsidP="009F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Phylum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78C3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29.83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CF9E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0.014</w:t>
            </w:r>
          </w:p>
        </w:tc>
      </w:tr>
    </w:tbl>
    <w:p w14:paraId="0AD67F89" w14:textId="12237FF5" w:rsidR="00AD30F5" w:rsidRPr="009F24CA" w:rsidRDefault="0094710B" w:rsidP="009F24CA">
      <w:pPr>
        <w:spacing w:line="240" w:lineRule="auto"/>
        <w:contextualSpacing/>
        <w:jc w:val="both"/>
        <w:rPr>
          <w:rFonts w:ascii="Calibri" w:hAnsi="Calibri" w:cs="Calibri"/>
          <w:color w:val="000000" w:themeColor="text1"/>
          <w:lang w:val="en-US"/>
        </w:rPr>
      </w:pPr>
      <w:r w:rsidRPr="009F24CA">
        <w:rPr>
          <w:rFonts w:ascii="Calibri" w:hAnsi="Calibri" w:cs="Calibri"/>
          <w:color w:val="000000" w:themeColor="text1"/>
          <w:lang w:val="en-US"/>
        </w:rPr>
        <w:t xml:space="preserve">Test statistics </w:t>
      </w:r>
      <w:r w:rsidR="00CD282D">
        <w:rPr>
          <w:rFonts w:ascii="Calibri" w:hAnsi="Calibri" w:cs="Calibri"/>
          <w:color w:val="000000" w:themeColor="text1"/>
          <w:lang w:val="en-US"/>
        </w:rPr>
        <w:t>assume</w:t>
      </w:r>
      <w:r w:rsidRPr="009F24CA">
        <w:rPr>
          <w:rFonts w:ascii="Calibri" w:hAnsi="Calibri" w:cs="Calibri"/>
          <w:color w:val="000000" w:themeColor="text1"/>
          <w:lang w:val="en-US"/>
        </w:rPr>
        <w:t xml:space="preserve"> uncorrelated response (taxonomic/functional abundance)</w:t>
      </w:r>
      <w:r w:rsidR="00CD282D">
        <w:rPr>
          <w:rFonts w:ascii="Calibri" w:hAnsi="Calibri" w:cs="Calibri"/>
          <w:color w:val="000000" w:themeColor="text1"/>
          <w:lang w:val="en-US"/>
        </w:rPr>
        <w:t>. P-</w:t>
      </w:r>
      <w:r w:rsidRPr="009F24CA">
        <w:rPr>
          <w:rFonts w:ascii="Calibri" w:hAnsi="Calibri" w:cs="Calibri"/>
          <w:color w:val="000000" w:themeColor="text1"/>
          <w:lang w:val="en-US"/>
        </w:rPr>
        <w:t>values were calculated using 999 iterations via PIT-trap resampling</w:t>
      </w:r>
      <w:r w:rsidR="003A5695">
        <w:rPr>
          <w:rFonts w:ascii="Calibri" w:hAnsi="Calibri" w:cs="Calibri"/>
          <w:color w:val="000000" w:themeColor="text1"/>
          <w:lang w:val="en-US"/>
        </w:rPr>
        <w:t xml:space="preserve">. Deviance </w:t>
      </w:r>
      <w:r w:rsidR="00167988">
        <w:rPr>
          <w:rFonts w:ascii="Calibri" w:hAnsi="Calibri" w:cs="Calibri"/>
          <w:color w:val="000000" w:themeColor="text1"/>
          <w:lang w:val="en-US"/>
        </w:rPr>
        <w:t>refers to</w:t>
      </w:r>
      <w:r w:rsidR="003A5695">
        <w:rPr>
          <w:rFonts w:ascii="Calibri" w:hAnsi="Calibri" w:cs="Calibri"/>
          <w:color w:val="000000" w:themeColor="text1"/>
          <w:lang w:val="en-US"/>
        </w:rPr>
        <w:t xml:space="preserve"> goodness-of-fit statistic</w:t>
      </w:r>
      <w:r w:rsidR="00167988">
        <w:rPr>
          <w:rFonts w:ascii="Calibri" w:hAnsi="Calibri" w:cs="Calibri"/>
          <w:color w:val="000000" w:themeColor="text1"/>
          <w:lang w:val="en-US"/>
        </w:rPr>
        <w:t>.</w:t>
      </w:r>
    </w:p>
    <w:p w14:paraId="00742861" w14:textId="4EC35AEF" w:rsidR="009F24CA" w:rsidRDefault="009F24CA" w:rsidP="009F24CA">
      <w:pPr>
        <w:pStyle w:val="Nagwek3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bookmarkStart w:id="2" w:name="_crib0eiwr7gc" w:colFirst="0" w:colLast="0"/>
      <w:bookmarkEnd w:id="2"/>
    </w:p>
    <w:p w14:paraId="37845AA4" w14:textId="6B961AEB" w:rsidR="009F24CA" w:rsidRDefault="009F24CA" w:rsidP="009F24CA">
      <w:pPr>
        <w:rPr>
          <w:lang w:val="en-US"/>
        </w:rPr>
      </w:pPr>
    </w:p>
    <w:p w14:paraId="7893A54D" w14:textId="53396598" w:rsidR="009F24CA" w:rsidRDefault="009F24CA" w:rsidP="009F24CA">
      <w:pPr>
        <w:rPr>
          <w:lang w:val="en-US"/>
        </w:rPr>
      </w:pPr>
    </w:p>
    <w:p w14:paraId="5BFB6457" w14:textId="56453B91" w:rsidR="009F24CA" w:rsidRDefault="009F24CA" w:rsidP="009F24CA">
      <w:pPr>
        <w:rPr>
          <w:lang w:val="en-US"/>
        </w:rPr>
      </w:pPr>
    </w:p>
    <w:p w14:paraId="390AFAF9" w14:textId="754AFF5D" w:rsidR="009F24CA" w:rsidRDefault="009F24CA" w:rsidP="009F24CA">
      <w:pPr>
        <w:rPr>
          <w:lang w:val="en-US"/>
        </w:rPr>
      </w:pPr>
    </w:p>
    <w:p w14:paraId="59339BFA" w14:textId="2BF3B624" w:rsidR="009F24CA" w:rsidRDefault="009F24CA" w:rsidP="009F24CA">
      <w:pPr>
        <w:rPr>
          <w:lang w:val="en-US"/>
        </w:rPr>
      </w:pPr>
    </w:p>
    <w:p w14:paraId="3F9F4145" w14:textId="5B97C4C3" w:rsidR="009F24CA" w:rsidRDefault="009F24CA" w:rsidP="009F24CA">
      <w:pPr>
        <w:rPr>
          <w:lang w:val="en-US"/>
        </w:rPr>
      </w:pPr>
    </w:p>
    <w:p w14:paraId="68645EBB" w14:textId="6D93095E" w:rsidR="009F24CA" w:rsidRDefault="009F24CA" w:rsidP="009F24CA">
      <w:pPr>
        <w:rPr>
          <w:lang w:val="en-US"/>
        </w:rPr>
      </w:pPr>
    </w:p>
    <w:p w14:paraId="3CDB4865" w14:textId="43751E3D" w:rsidR="009F24CA" w:rsidRDefault="009F24CA" w:rsidP="009F24CA">
      <w:pPr>
        <w:rPr>
          <w:lang w:val="en-US"/>
        </w:rPr>
      </w:pPr>
    </w:p>
    <w:p w14:paraId="7F15D1F0" w14:textId="0323E4D8" w:rsidR="009F24CA" w:rsidRDefault="009F24CA" w:rsidP="009F24CA">
      <w:pPr>
        <w:rPr>
          <w:lang w:val="en-US"/>
        </w:rPr>
      </w:pPr>
    </w:p>
    <w:p w14:paraId="130EE14D" w14:textId="3CE60E9B" w:rsidR="009F24CA" w:rsidRDefault="009F24CA" w:rsidP="009F24CA">
      <w:pPr>
        <w:rPr>
          <w:lang w:val="en-US"/>
        </w:rPr>
      </w:pPr>
    </w:p>
    <w:p w14:paraId="60CB33A9" w14:textId="6E89D50D" w:rsidR="009F24CA" w:rsidRDefault="009F24CA" w:rsidP="009F24CA">
      <w:pPr>
        <w:rPr>
          <w:lang w:val="en-US"/>
        </w:rPr>
      </w:pPr>
    </w:p>
    <w:p w14:paraId="38BF3AD3" w14:textId="1B408819" w:rsidR="009F24CA" w:rsidRDefault="009F24CA" w:rsidP="009F24CA">
      <w:pPr>
        <w:rPr>
          <w:lang w:val="en-US"/>
        </w:rPr>
      </w:pPr>
    </w:p>
    <w:p w14:paraId="15B1D996" w14:textId="62F5134D" w:rsidR="009F24CA" w:rsidRDefault="009F24CA" w:rsidP="009F24CA">
      <w:pPr>
        <w:rPr>
          <w:lang w:val="en-US"/>
        </w:rPr>
      </w:pPr>
    </w:p>
    <w:p w14:paraId="6EF25992" w14:textId="626325C1" w:rsidR="009F24CA" w:rsidRDefault="009F24CA" w:rsidP="009F24CA">
      <w:pPr>
        <w:rPr>
          <w:lang w:val="en-US"/>
        </w:rPr>
      </w:pPr>
    </w:p>
    <w:p w14:paraId="10AC56BA" w14:textId="3E87C97B" w:rsidR="009F24CA" w:rsidRDefault="009F24CA" w:rsidP="009F24CA">
      <w:pPr>
        <w:rPr>
          <w:lang w:val="en-US"/>
        </w:rPr>
      </w:pPr>
    </w:p>
    <w:p w14:paraId="7A493817" w14:textId="77777777" w:rsidR="009F24CA" w:rsidRPr="009F24CA" w:rsidRDefault="009F24CA" w:rsidP="009F24CA">
      <w:pPr>
        <w:rPr>
          <w:lang w:val="en-US"/>
        </w:rPr>
      </w:pPr>
    </w:p>
    <w:p w14:paraId="71660C89" w14:textId="77777777" w:rsidR="009F24CA" w:rsidRDefault="009F24CA" w:rsidP="009F24CA">
      <w:pPr>
        <w:pStyle w:val="Nagwek3"/>
        <w:snapToGrid w:val="0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3FCF46FE" w14:textId="77777777" w:rsidR="009F24CA" w:rsidRDefault="009F24CA" w:rsidP="009F24CA">
      <w:pPr>
        <w:pStyle w:val="Nagwek3"/>
        <w:snapToGrid w:val="0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66DD5504" w14:textId="77777777" w:rsidR="009F24CA" w:rsidRDefault="009F24CA" w:rsidP="009F24CA">
      <w:pPr>
        <w:pStyle w:val="Nagwek3"/>
        <w:snapToGrid w:val="0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CA27085" w14:textId="77777777" w:rsidR="009F24CA" w:rsidRDefault="009F24CA" w:rsidP="009F24CA">
      <w:pPr>
        <w:pStyle w:val="Nagwek3"/>
        <w:snapToGrid w:val="0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40739669" w14:textId="77777777" w:rsidR="00CD282D" w:rsidRDefault="00CD282D" w:rsidP="009F24CA">
      <w:pPr>
        <w:pStyle w:val="Nagwek3"/>
        <w:snapToGrid w:val="0"/>
        <w:spacing w:line="240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0CD5805C" w14:textId="77777777" w:rsidR="00CD282D" w:rsidRDefault="00CD282D" w:rsidP="009F24CA">
      <w:pPr>
        <w:pStyle w:val="Nagwek3"/>
        <w:snapToGrid w:val="0"/>
        <w:spacing w:line="240" w:lineRule="auto"/>
        <w:contextualSpacing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052B5C26" w14:textId="79C64162" w:rsidR="00AD30F5" w:rsidRPr="009F24CA" w:rsidRDefault="0094710B" w:rsidP="009F24CA">
      <w:pPr>
        <w:pStyle w:val="Nagwek3"/>
        <w:snapToGrid w:val="0"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CD282D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Supplementary Table 3.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>Results of the a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nalysis of deviance table 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>(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>univariate log-likelihood ratio tests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>). T</w:t>
      </w:r>
      <w:r w:rsidRPr="009F24CA">
        <w:rPr>
          <w:rFonts w:ascii="Calibri" w:hAnsi="Calibri" w:cs="Calibri"/>
          <w:color w:val="000000" w:themeColor="text1"/>
          <w:sz w:val="22"/>
          <w:szCs w:val="22"/>
          <w:lang w:val="en-US"/>
        </w:rPr>
        <w:t>he generalized linear model based on the negative binomial distribution with covariates</w:t>
      </w:r>
      <w:r w:rsidR="00CD282D">
        <w:rPr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F24CA" w:rsidRPr="009F24CA" w14:paraId="1DEF9059" w14:textId="77777777" w:rsidTr="0041364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C4D7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 xml:space="preserve">Level of </w:t>
            </w: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analysis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5E4B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Deviance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5C8D" w14:textId="11929596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p-</w:t>
            </w: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value</w:t>
            </w:r>
            <w:proofErr w:type="spellEnd"/>
          </w:p>
        </w:tc>
      </w:tr>
      <w:tr w:rsidR="009F24CA" w:rsidRPr="009F24CA" w14:paraId="77E68967" w14:textId="77777777" w:rsidTr="0041364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7B61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Species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F1EF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Group 85.65</w:t>
            </w:r>
          </w:p>
          <w:p w14:paraId="1C5C326C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Sex 63.04</w:t>
            </w:r>
          </w:p>
          <w:p w14:paraId="18070F7C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Age 59.72</w:t>
            </w:r>
          </w:p>
          <w:p w14:paraId="61E9CF01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 xml:space="preserve">BMI 185.53 </w:t>
            </w:r>
          </w:p>
          <w:p w14:paraId="61B733B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Education 206.17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42A8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0.043</w:t>
            </w:r>
          </w:p>
          <w:p w14:paraId="0B3209F1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0.113</w:t>
            </w:r>
          </w:p>
          <w:p w14:paraId="19B40D0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0.077</w:t>
            </w:r>
          </w:p>
          <w:p w14:paraId="2B64EBBC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0.056</w:t>
            </w:r>
          </w:p>
          <w:p w14:paraId="59B4607D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0.029</w:t>
            </w:r>
          </w:p>
        </w:tc>
      </w:tr>
      <w:tr w:rsidR="009F24CA" w:rsidRPr="009F24CA" w14:paraId="13517762" w14:textId="77777777" w:rsidTr="0041364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2722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Genus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20C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Group 213.8</w:t>
            </w:r>
          </w:p>
          <w:p w14:paraId="543AAC44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Sex 108.2</w:t>
            </w:r>
          </w:p>
          <w:p w14:paraId="69EF8019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Age 163.3</w:t>
            </w:r>
          </w:p>
          <w:p w14:paraId="24121F4B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BMI 191.2</w:t>
            </w:r>
          </w:p>
          <w:p w14:paraId="66473C69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Education 475.9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82E0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0.021</w:t>
            </w:r>
          </w:p>
          <w:p w14:paraId="60DAB971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0.376</w:t>
            </w:r>
          </w:p>
          <w:p w14:paraId="42091DBC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0.060</w:t>
            </w:r>
          </w:p>
          <w:p w14:paraId="72C68E89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0.117</w:t>
            </w:r>
          </w:p>
          <w:p w14:paraId="4657046C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0.036</w:t>
            </w:r>
          </w:p>
        </w:tc>
      </w:tr>
      <w:tr w:rsidR="009F24CA" w:rsidRPr="009F24CA" w14:paraId="7F610F4A" w14:textId="77777777" w:rsidTr="0041364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9D67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Family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581B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Group 99.64</w:t>
            </w:r>
          </w:p>
          <w:p w14:paraId="607CB58F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Sex 67.52</w:t>
            </w:r>
          </w:p>
          <w:p w14:paraId="2B4E202B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Age 98.70</w:t>
            </w:r>
          </w:p>
          <w:p w14:paraId="6F34D6B4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BMI 99.02</w:t>
            </w:r>
          </w:p>
          <w:p w14:paraId="591DA35C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Education 223.12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F6E2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0.044</w:t>
            </w:r>
          </w:p>
          <w:p w14:paraId="62DC1C9B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0.175</w:t>
            </w:r>
          </w:p>
          <w:p w14:paraId="314264B7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0.022</w:t>
            </w:r>
          </w:p>
          <w:p w14:paraId="5B1E845D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0.139</w:t>
            </w:r>
          </w:p>
          <w:p w14:paraId="3CC8D35B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0.058</w:t>
            </w:r>
          </w:p>
        </w:tc>
      </w:tr>
      <w:tr w:rsidR="009F24CA" w:rsidRPr="009F24CA" w14:paraId="27FEF13D" w14:textId="77777777" w:rsidTr="0041364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83C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Order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CA9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Group 70.40</w:t>
            </w:r>
          </w:p>
          <w:p w14:paraId="0AB95735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Sex 40.66</w:t>
            </w:r>
          </w:p>
          <w:p w14:paraId="035336E4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Age 57.20</w:t>
            </w:r>
          </w:p>
          <w:p w14:paraId="2A6D89DE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BMI 52.97</w:t>
            </w:r>
          </w:p>
          <w:p w14:paraId="474ED69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Education 130.04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B154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0.006</w:t>
            </w:r>
          </w:p>
          <w:p w14:paraId="281EC61F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0.146</w:t>
            </w:r>
          </w:p>
          <w:p w14:paraId="3FA36E9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0.028</w:t>
            </w:r>
          </w:p>
          <w:p w14:paraId="7BD6CD87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0.024</w:t>
            </w:r>
          </w:p>
          <w:p w14:paraId="7A97AE19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0.030</w:t>
            </w:r>
          </w:p>
        </w:tc>
      </w:tr>
      <w:tr w:rsidR="009F24CA" w:rsidRPr="009F24CA" w14:paraId="134BA712" w14:textId="77777777" w:rsidTr="0041364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8A3F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Class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91F8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Group 51.50</w:t>
            </w:r>
          </w:p>
          <w:p w14:paraId="21218CF8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Sex 33.03</w:t>
            </w:r>
          </w:p>
          <w:p w14:paraId="1F29D093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Age 26.14</w:t>
            </w:r>
          </w:p>
          <w:p w14:paraId="22336003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BMI 40.68</w:t>
            </w:r>
          </w:p>
          <w:p w14:paraId="27F706F1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 xml:space="preserve">Education 67.79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19B3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0.003</w:t>
            </w:r>
          </w:p>
          <w:p w14:paraId="7930D32C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0.029</w:t>
            </w:r>
          </w:p>
          <w:p w14:paraId="61223572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0.052</w:t>
            </w:r>
          </w:p>
          <w:p w14:paraId="786936FE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0.002</w:t>
            </w:r>
          </w:p>
          <w:p w14:paraId="776FB3A5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0.044</w:t>
            </w:r>
          </w:p>
        </w:tc>
      </w:tr>
      <w:tr w:rsidR="009F24CA" w:rsidRPr="009F24CA" w14:paraId="0FF15AD8" w14:textId="77777777" w:rsidTr="0041364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2731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F24CA">
              <w:rPr>
                <w:rFonts w:ascii="Calibri" w:hAnsi="Calibri" w:cs="Calibri"/>
                <w:color w:val="000000" w:themeColor="text1"/>
              </w:rPr>
              <w:t>Phylum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71D8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Group 25.81</w:t>
            </w:r>
          </w:p>
          <w:p w14:paraId="45954CA7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Sex 19.38</w:t>
            </w:r>
          </w:p>
          <w:p w14:paraId="0BAA6CB3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Age 15.49</w:t>
            </w:r>
          </w:p>
          <w:p w14:paraId="2418D430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BMI 18.12</w:t>
            </w:r>
          </w:p>
          <w:p w14:paraId="67910203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F24CA">
              <w:rPr>
                <w:rFonts w:ascii="Calibri" w:hAnsi="Calibri" w:cs="Calibri"/>
                <w:color w:val="000000" w:themeColor="text1"/>
                <w:lang w:val="en-US"/>
              </w:rPr>
              <w:t>Education 38.72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1F5B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0.009</w:t>
            </w:r>
          </w:p>
          <w:p w14:paraId="494ABFF9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0.048</w:t>
            </w:r>
          </w:p>
          <w:p w14:paraId="53B38C19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0.064</w:t>
            </w:r>
          </w:p>
          <w:p w14:paraId="2A12705A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0.037</w:t>
            </w:r>
          </w:p>
          <w:p w14:paraId="206CFB4C" w14:textId="77777777" w:rsidR="00AD30F5" w:rsidRPr="009F24CA" w:rsidRDefault="0094710B" w:rsidP="009F24CA">
            <w:pPr>
              <w:widowControl w:val="0"/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9F24CA">
              <w:rPr>
                <w:rFonts w:ascii="Calibri" w:hAnsi="Calibri" w:cs="Calibri"/>
                <w:color w:val="000000" w:themeColor="text1"/>
              </w:rPr>
              <w:t>0.064</w:t>
            </w:r>
          </w:p>
        </w:tc>
      </w:tr>
    </w:tbl>
    <w:p w14:paraId="25E8BB25" w14:textId="76F08A08" w:rsidR="00AD30F5" w:rsidRPr="003A5695" w:rsidRDefault="003A5695" w:rsidP="009F24CA">
      <w:pPr>
        <w:spacing w:line="240" w:lineRule="auto"/>
        <w:contextualSpacing/>
        <w:rPr>
          <w:rFonts w:asciiTheme="majorHAnsi" w:hAnsiTheme="majorHAnsi" w:cstheme="majorHAnsi"/>
          <w:lang w:val="en-US"/>
        </w:rPr>
      </w:pPr>
      <w:bookmarkStart w:id="3" w:name="_swwi4sjudvzu" w:colFirst="0" w:colLast="0"/>
      <w:bookmarkStart w:id="4" w:name="_82uce0y0iof7" w:colFirst="0" w:colLast="0"/>
      <w:bookmarkEnd w:id="3"/>
      <w:bookmarkEnd w:id="4"/>
      <w:r w:rsidRPr="009F24CA">
        <w:rPr>
          <w:rFonts w:ascii="Calibri" w:hAnsi="Calibri" w:cs="Calibri"/>
          <w:color w:val="000000" w:themeColor="text1"/>
          <w:lang w:val="en-US"/>
        </w:rPr>
        <w:t xml:space="preserve">Test statistics </w:t>
      </w:r>
      <w:r>
        <w:rPr>
          <w:rFonts w:ascii="Calibri" w:hAnsi="Calibri" w:cs="Calibri"/>
          <w:color w:val="000000" w:themeColor="text1"/>
          <w:lang w:val="en-US"/>
        </w:rPr>
        <w:t>assume</w:t>
      </w:r>
      <w:r w:rsidRPr="009F24CA">
        <w:rPr>
          <w:rFonts w:ascii="Calibri" w:hAnsi="Calibri" w:cs="Calibri"/>
          <w:color w:val="000000" w:themeColor="text1"/>
          <w:lang w:val="en-US"/>
        </w:rPr>
        <w:t xml:space="preserve"> uncorrelated response (taxonomic)</w:t>
      </w:r>
      <w:r>
        <w:rPr>
          <w:rFonts w:ascii="Calibri" w:hAnsi="Calibri" w:cs="Calibri"/>
          <w:color w:val="000000" w:themeColor="text1"/>
          <w:lang w:val="en-US"/>
        </w:rPr>
        <w:t>. P-</w:t>
      </w:r>
      <w:r w:rsidRPr="009F24CA">
        <w:rPr>
          <w:rFonts w:ascii="Calibri" w:hAnsi="Calibri" w:cs="Calibri"/>
          <w:color w:val="000000" w:themeColor="text1"/>
          <w:lang w:val="en-US"/>
        </w:rPr>
        <w:t xml:space="preserve">values were calculated using 999 iterations via </w:t>
      </w:r>
      <w:r w:rsidR="00167988">
        <w:rPr>
          <w:rFonts w:ascii="Calibri" w:hAnsi="Calibri" w:cs="Calibri"/>
          <w:color w:val="000000" w:themeColor="text1"/>
          <w:lang w:val="en-US"/>
        </w:rPr>
        <w:t xml:space="preserve">the </w:t>
      </w:r>
      <w:r w:rsidRPr="009F24CA">
        <w:rPr>
          <w:rFonts w:ascii="Calibri" w:hAnsi="Calibri" w:cs="Calibri"/>
          <w:color w:val="000000" w:themeColor="text1"/>
          <w:lang w:val="en-US"/>
        </w:rPr>
        <w:t>PIT-trap resampling</w:t>
      </w:r>
      <w:r>
        <w:rPr>
          <w:rFonts w:ascii="Calibri" w:hAnsi="Calibri" w:cs="Calibri"/>
          <w:color w:val="000000" w:themeColor="text1"/>
          <w:lang w:val="en-US"/>
        </w:rPr>
        <w:t xml:space="preserve">. </w:t>
      </w:r>
      <w:r w:rsidRPr="003A5695">
        <w:rPr>
          <w:rFonts w:asciiTheme="majorHAnsi" w:hAnsiTheme="majorHAnsi" w:cstheme="majorHAnsi"/>
          <w:lang w:val="en-US"/>
        </w:rPr>
        <w:t xml:space="preserve">Deviance </w:t>
      </w:r>
      <w:r w:rsidR="00167988">
        <w:rPr>
          <w:rFonts w:asciiTheme="majorHAnsi" w:hAnsiTheme="majorHAnsi" w:cstheme="majorHAnsi"/>
          <w:lang w:val="en-US"/>
        </w:rPr>
        <w:t>refers to the</w:t>
      </w:r>
      <w:r w:rsidRPr="003A5695">
        <w:rPr>
          <w:rFonts w:asciiTheme="majorHAnsi" w:hAnsiTheme="majorHAnsi" w:cstheme="majorHAnsi"/>
          <w:lang w:val="en-US"/>
        </w:rPr>
        <w:t xml:space="preserve"> goodness-of-fit statistic</w:t>
      </w:r>
      <w:r w:rsidR="00167988">
        <w:rPr>
          <w:rFonts w:asciiTheme="majorHAnsi" w:hAnsiTheme="majorHAnsi" w:cstheme="majorHAnsi"/>
          <w:lang w:val="en-US"/>
        </w:rPr>
        <w:t>.</w:t>
      </w:r>
    </w:p>
    <w:sectPr w:rsidR="00AD30F5" w:rsidRPr="003A569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F5"/>
    <w:rsid w:val="00167988"/>
    <w:rsid w:val="003A5695"/>
    <w:rsid w:val="00413643"/>
    <w:rsid w:val="0094710B"/>
    <w:rsid w:val="009F24CA"/>
    <w:rsid w:val="00AD30F5"/>
    <w:rsid w:val="00CD282D"/>
    <w:rsid w:val="00D1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C5A6"/>
  <w15:docId w15:val="{2BE148F5-43C5-6844-9C4F-050CF45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679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P. Kaczmarczyk</dc:creator>
  <cp:lastModifiedBy>Blazej Misiak</cp:lastModifiedBy>
  <cp:revision>2</cp:revision>
  <dcterms:created xsi:type="dcterms:W3CDTF">2022-06-22T05:58:00Z</dcterms:created>
  <dcterms:modified xsi:type="dcterms:W3CDTF">2022-06-22T05:58:00Z</dcterms:modified>
</cp:coreProperties>
</file>