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0A63AD" w:rsidP="623DD4B4" w:rsidRDefault="460A63AD" w14:paraId="0F6AB7AB" w14:textId="7915D1C0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23DD4B4" w:rsidR="460A63AD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Supplement to</w:t>
      </w:r>
      <w:r w:rsidRPr="623DD4B4" w:rsidR="460A63AD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23DD4B4" w:rsidR="460A63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</w:t>
      </w:r>
      <w:r w:rsidRPr="623DD4B4" w:rsidR="460A63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Bacille</w:t>
      </w:r>
      <w:r w:rsidRPr="623DD4B4" w:rsidR="460A63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Calmette-Guérin Preparation and Intravesical Administration to Patients with Bladder Cancer: Risks to Healthcare Personnel and Patients, and Mitigation Strategies”</w:t>
      </w:r>
    </w:p>
    <w:p w:rsidR="623DD4B4" w:rsidP="623DD4B4" w:rsidRDefault="623DD4B4" w14:paraId="342317A3" w14:textId="48EA8D73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C4D900" w:rsidP="623DD4B4" w:rsidRDefault="20C4D900" w14:paraId="642D9119" w14:textId="523017B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3DD4B4" w:rsidR="20C4D9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Description of Research Methods</w:t>
      </w:r>
    </w:p>
    <w:p w:rsidR="623DD4B4" w:rsidP="623DD4B4" w:rsidRDefault="623DD4B4" w14:paraId="6F20FFB3" w14:textId="2A66B919">
      <w:pPr>
        <w:pStyle w:val="Normal"/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210B29" w:rsidP="623DD4B4" w:rsidRDefault="00210B29" w14:paraId="19D9004E" w14:textId="60F7C1A5">
      <w:pPr>
        <w:rPr>
          <w:rStyle w:val="normaltextrun"/>
          <w:rFonts w:ascii="Arial" w:hAnsi="Arial" w:eastAsia="Arial" w:cs="Arial"/>
          <w:b w:val="1"/>
          <w:bCs w:val="1"/>
          <w:color w:val="000000"/>
          <w:bdr w:val="none" w:color="auto" w:sz="0" w:space="0" w:frame="1"/>
        </w:rPr>
      </w:pPr>
      <w:r w:rsidRPr="623DD4B4" w:rsidR="460A63AD">
        <w:rPr>
          <w:rStyle w:val="normaltextrun"/>
          <w:rFonts w:ascii="Arial" w:hAnsi="Arial" w:eastAsia="Arial" w:cs="Arial"/>
          <w:b w:val="1"/>
          <w:bCs w:val="1"/>
          <w:color w:val="000000"/>
          <w:bdr w:val="none" w:color="auto" w:sz="0" w:space="0" w:frame="1"/>
        </w:rPr>
        <w:t xml:space="preserve">Research </w:t>
      </w:r>
      <w:r w:rsidRPr="623DD4B4" w:rsidR="00210B29">
        <w:rPr>
          <w:rStyle w:val="normaltextrun"/>
          <w:rFonts w:ascii="Arial" w:hAnsi="Arial" w:eastAsia="Arial" w:cs="Arial"/>
          <w:b w:val="1"/>
          <w:bCs w:val="1"/>
          <w:color w:val="000000"/>
          <w:bdr w:val="none" w:color="auto" w:sz="0" w:space="0" w:frame="1"/>
        </w:rPr>
        <w:t xml:space="preserve">Questions: </w:t>
      </w:r>
    </w:p>
    <w:p w:rsidRPr="00210B29" w:rsidR="00210B29" w:rsidP="623DD4B4" w:rsidRDefault="004F2A3A" w14:paraId="05F6C3C1" w14:textId="77777777">
      <w:pPr>
        <w:pStyle w:val="ListParagraph"/>
        <w:numPr>
          <w:ilvl w:val="0"/>
          <w:numId w:val="2"/>
        </w:numPr>
        <w:rPr>
          <w:rStyle w:val="normaltextrun"/>
          <w:rFonts w:ascii="Arial" w:hAnsi="Arial" w:eastAsia="Arial" w:cs="Arial"/>
        </w:rPr>
      </w:pPr>
      <w:r w:rsidRPr="623DD4B4" w:rsidR="004F2A3A">
        <w:rPr>
          <w:rStyle w:val="normaltextrun"/>
          <w:rFonts w:ascii="Arial" w:hAnsi="Arial" w:eastAsia="Arial" w:cs="Arial"/>
          <w:color w:val="000000"/>
          <w:bdr w:val="none" w:color="auto" w:sz="0" w:space="0" w:frame="1"/>
        </w:rPr>
        <w:t xml:space="preserve">Does BCG preparation and administration pose infection risk to healthcare workers?  </w:t>
      </w:r>
    </w:p>
    <w:p w:rsidRPr="00210B29" w:rsidR="004F2A3A" w:rsidP="623DD4B4" w:rsidRDefault="004F2A3A" w14:paraId="28EE4209" w14:textId="6FC57A6E">
      <w:pPr>
        <w:pStyle w:val="ListParagraph"/>
        <w:numPr>
          <w:ilvl w:val="0"/>
          <w:numId w:val="2"/>
        </w:numPr>
        <w:rPr>
          <w:rStyle w:val="normaltextrun"/>
          <w:rFonts w:ascii="Arial" w:hAnsi="Arial" w:eastAsia="Arial" w:cs="Arial"/>
        </w:rPr>
      </w:pPr>
      <w:r w:rsidRPr="623DD4B4" w:rsidR="004F2A3A">
        <w:rPr>
          <w:rStyle w:val="normaltextrun"/>
          <w:rFonts w:ascii="Arial" w:hAnsi="Arial" w:eastAsia="Arial" w:cs="Arial"/>
          <w:color w:val="000000"/>
          <w:bdr w:val="none" w:color="auto" w:sz="0" w:space="0" w:frame="1"/>
        </w:rPr>
        <w:t xml:space="preserve">What are infection risks to other patients treated at facilities where BCG is prepared or administered?  </w:t>
      </w:r>
    </w:p>
    <w:p w:rsidR="00F916D0" w:rsidP="623DD4B4" w:rsidRDefault="00F916D0" w14:paraId="241BC2AF" w14:textId="77777777">
      <w:pPr>
        <w:rPr>
          <w:rFonts w:ascii="Arial" w:hAnsi="Arial" w:eastAsia="Arial" w:cs="Arial"/>
        </w:rPr>
      </w:pPr>
    </w:p>
    <w:p w:rsidR="00F20EA5" w:rsidP="623DD4B4" w:rsidRDefault="00F20EA5" w14:paraId="3FE99E15" w14:textId="60501FB4">
      <w:pPr>
        <w:rPr>
          <w:rFonts w:ascii="Arial" w:hAnsi="Arial" w:eastAsia="Arial" w:cs="Arial"/>
        </w:rPr>
      </w:pPr>
      <w:r w:rsidRPr="623DD4B4" w:rsidR="00F20EA5">
        <w:rPr>
          <w:rFonts w:ascii="Arial" w:hAnsi="Arial" w:eastAsia="Arial" w:cs="Arial"/>
          <w:b w:val="1"/>
          <w:bCs w:val="1"/>
        </w:rPr>
        <w:t>Relevant Results:</w:t>
      </w:r>
      <w:r w:rsidRPr="623DD4B4" w:rsidR="00F20EA5">
        <w:rPr>
          <w:rFonts w:ascii="Arial" w:hAnsi="Arial" w:eastAsia="Arial" w:cs="Arial"/>
        </w:rPr>
        <w:t xml:space="preserve"> </w:t>
      </w:r>
      <w:hyperlink r:id="Rac9e7b54711e4097">
        <w:r w:rsidRPr="623DD4B4" w:rsidR="007248A7">
          <w:rPr>
            <w:rStyle w:val="Hyperlink"/>
            <w:rFonts w:ascii="Arial" w:hAnsi="Arial" w:eastAsia="Arial" w:cs="Arial"/>
          </w:rPr>
          <w:t>https://www.ncbi.nlm.nih.gov/sites/myncbi/1dQOgFR4i9tQu/collections/62734471/public/</w:t>
        </w:r>
      </w:hyperlink>
      <w:r w:rsidRPr="623DD4B4" w:rsidR="007248A7">
        <w:rPr>
          <w:rFonts w:ascii="Arial" w:hAnsi="Arial" w:eastAsia="Arial" w:cs="Arial"/>
        </w:rPr>
        <w:t xml:space="preserve"> </w:t>
      </w:r>
    </w:p>
    <w:p w:rsidRPr="004F2A3A" w:rsidR="00F20EA5" w:rsidP="623DD4B4" w:rsidRDefault="00F20EA5" w14:paraId="5879EE2C" w14:textId="77777777">
      <w:pPr>
        <w:rPr>
          <w:rFonts w:ascii="Arial" w:hAnsi="Arial" w:eastAsia="Arial" w:cs="Arial"/>
        </w:rPr>
      </w:pPr>
    </w:p>
    <w:p w:rsidRPr="004F2A3A" w:rsidR="004F2A3A" w:rsidP="623DD4B4" w:rsidRDefault="00D82337" w14:paraId="1328A131" w14:textId="3429B7FD">
      <w:pPr>
        <w:rPr>
          <w:rFonts w:ascii="Arial" w:hAnsi="Arial" w:eastAsia="Arial" w:cs="Arial"/>
          <w:b w:val="1"/>
          <w:bCs w:val="1"/>
        </w:rPr>
      </w:pPr>
      <w:r w:rsidRPr="623DD4B4" w:rsidR="00D82337">
        <w:rPr>
          <w:rFonts w:ascii="Arial" w:hAnsi="Arial" w:eastAsia="Arial" w:cs="Arial"/>
          <w:b w:val="1"/>
          <w:bCs w:val="1"/>
        </w:rPr>
        <w:t xml:space="preserve">PubMed </w:t>
      </w:r>
      <w:r w:rsidRPr="623DD4B4" w:rsidR="00327AA4">
        <w:rPr>
          <w:rFonts w:ascii="Arial" w:hAnsi="Arial" w:eastAsia="Arial" w:cs="Arial"/>
          <w:b w:val="1"/>
          <w:bCs w:val="1"/>
        </w:rPr>
        <w:t xml:space="preserve">Broad </w:t>
      </w:r>
    </w:p>
    <w:p w:rsidRPr="004F2A3A" w:rsidR="004F2A3A" w:rsidP="623DD4B4" w:rsidRDefault="004F2A3A" w14:paraId="2752E4BB" w14:textId="77777777">
      <w:pPr>
        <w:rPr>
          <w:rFonts w:ascii="Arial" w:hAnsi="Arial" w:eastAsia="Arial" w:cs="Arial"/>
        </w:rPr>
      </w:pPr>
    </w:p>
    <w:p w:rsidR="004F2A3A" w:rsidP="623DD4B4" w:rsidRDefault="004F2A3A" w14:paraId="53848D44" w14:textId="4C887055">
      <w:pPr>
        <w:rPr>
          <w:rFonts w:ascii="Arial" w:hAnsi="Arial" w:eastAsia="Arial" w:cs="Arial"/>
        </w:rPr>
      </w:pPr>
      <w:r w:rsidRPr="623DD4B4" w:rsidR="004F2A3A">
        <w:rPr>
          <w:rFonts w:ascii="Arial" w:hAnsi="Arial" w:eastAsia="Arial" w:cs="Arial"/>
        </w:rPr>
        <w:t xml:space="preserve">("BCG Vaccine"[Mesh] </w:t>
      </w:r>
      <w:r w:rsidRPr="623DD4B4" w:rsidR="004F2A3A">
        <w:rPr>
          <w:rFonts w:ascii="Arial" w:hAnsi="Arial" w:eastAsia="Arial" w:cs="Arial"/>
        </w:rPr>
        <w:t xml:space="preserve">OR </w:t>
      </w:r>
      <w:r w:rsidRPr="623DD4B4" w:rsidR="004F2A3A">
        <w:rPr>
          <w:rFonts w:ascii="Arial" w:hAnsi="Arial" w:eastAsia="Arial" w:cs="Arial"/>
        </w:rPr>
        <w:t>"Bacillus Calmette-</w:t>
      </w:r>
      <w:r w:rsidRPr="623DD4B4" w:rsidR="004F2A3A">
        <w:rPr>
          <w:rFonts w:ascii="Arial" w:hAnsi="Arial" w:eastAsia="Arial" w:cs="Arial"/>
        </w:rPr>
        <w:t>Guérin</w:t>
      </w:r>
      <w:r w:rsidR="00A171F9">
        <w:fldChar w:fldCharType="begin"/>
      </w:r>
      <w:r w:rsidR="00A171F9">
        <w:instrText xml:space="preserve"> HYPERLINK "https://pubmed.ncbi.nlm.nih.gov/?term=%22hip+pain%22%5BTitle%2FAbstract%3A%7E2%5D" </w:instrText>
      </w:r>
      <w:r w:rsidR="00A171F9">
        <w:fldChar w:fldCharType="separate"/>
      </w:r>
      <w:r w:rsidRPr="012FBB5F" w:rsidR="004F2A3A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"</w:t>
      </w:r>
      <w:r w:rsidRPr="012FBB5F" w:rsidR="004F2A3A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[</w:t>
      </w:r>
      <w:r w:rsidRPr="012FBB5F" w:rsidR="004F2A3A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tiab</w:t>
      </w:r>
      <w:r w:rsidRPr="012FBB5F" w:rsidR="004F2A3A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 xml:space="preserve">] </w:t>
      </w:r>
      <w:r w:rsidRPr="012FBB5F" w:rsidR="00A171F9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fldChar w:fldCharType="end"/>
      </w:r>
      <w:r w:rsidRPr="623DD4B4" w:rsidR="004F2A3A">
        <w:rPr>
          <w:rFonts w:ascii="Arial" w:hAnsi="Arial" w:eastAsia="Arial" w:cs="Arial"/>
        </w:rPr>
        <w:t>OR "Bacillus Calmette-Guerin"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04F2A3A">
        <w:rPr>
          <w:rFonts w:ascii="Arial" w:hAnsi="Arial" w:eastAsia="Arial" w:cs="Arial"/>
        </w:rPr>
        <w:t>OR “</w:t>
      </w:r>
      <w:r w:rsidRPr="623DD4B4" w:rsidR="004F2A3A">
        <w:rPr>
          <w:rFonts w:ascii="Arial" w:hAnsi="Arial" w:eastAsia="Arial" w:cs="Arial"/>
        </w:rPr>
        <w:t>Calmette Guerin Bacillus</w:t>
      </w:r>
      <w:r w:rsidRPr="623DD4B4" w:rsidR="004F2A3A">
        <w:rPr>
          <w:rFonts w:ascii="Arial" w:hAnsi="Arial" w:eastAsia="Arial" w:cs="Arial"/>
        </w:rPr>
        <w:t>”[</w:t>
      </w:r>
      <w:r w:rsidRPr="623DD4B4" w:rsidR="004F2A3A">
        <w:rPr>
          <w:rFonts w:ascii="Arial" w:hAnsi="Arial" w:eastAsia="Arial" w:cs="Arial"/>
        </w:rPr>
        <w:t>tiab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9BBE5E9">
        <w:rPr>
          <w:rFonts w:ascii="Arial" w:hAnsi="Arial" w:eastAsia="Arial" w:cs="Arial"/>
        </w:rPr>
        <w:t xml:space="preserve">OR “</w:t>
      </w:r>
      <w:r w:rsidRPr="623DD4B4" w:rsidR="09BBE5E9">
        <w:rPr>
          <w:rFonts w:ascii="Arial" w:hAnsi="Arial" w:eastAsia="Arial" w:cs="Arial"/>
        </w:rPr>
        <w:t xml:space="preserve">nosocmial</w:t>
      </w:r>
      <w:r w:rsidRPr="623DD4B4" w:rsidR="09BBE5E9">
        <w:rPr>
          <w:rFonts w:ascii="Arial" w:hAnsi="Arial" w:eastAsia="Arial" w:cs="Arial"/>
        </w:rPr>
        <w:t xml:space="preserve">” [</w:t>
      </w:r>
      <w:r w:rsidRPr="623DD4B4" w:rsidR="09BBE5E9">
        <w:rPr>
          <w:rFonts w:ascii="Arial" w:hAnsi="Arial" w:eastAsia="Arial" w:cs="Arial"/>
        </w:rPr>
        <w:t xml:space="preserve">tiab</w:t>
      </w:r>
      <w:r w:rsidRPr="623DD4B4" w:rsidR="09BBE5E9">
        <w:rPr>
          <w:rFonts w:ascii="Arial" w:hAnsi="Arial" w:eastAsia="Arial" w:cs="Arial"/>
        </w:rPr>
        <w:t xml:space="preserve">] OR “healthcare worker” [</w:t>
      </w:r>
      <w:r w:rsidRPr="623DD4B4" w:rsidR="09BBE5E9">
        <w:rPr>
          <w:rFonts w:ascii="Arial" w:hAnsi="Arial" w:eastAsia="Arial" w:cs="Arial"/>
        </w:rPr>
        <w:t xml:space="preserve">tiab</w:t>
      </w:r>
      <w:r w:rsidRPr="623DD4B4" w:rsidR="09BBE5E9">
        <w:rPr>
          <w:rFonts w:ascii="Arial" w:hAnsi="Arial" w:eastAsia="Arial" w:cs="Arial"/>
        </w:rPr>
        <w:t xml:space="preserve">] </w:t>
      </w:r>
      <w:r w:rsidRPr="623DD4B4" w:rsidR="004F2A3A">
        <w:rPr>
          <w:rFonts w:ascii="Arial" w:hAnsi="Arial" w:eastAsia="Arial" w:cs="Arial"/>
        </w:rPr>
        <w:t xml:space="preserve">OR </w:t>
      </w:r>
      <w:r w:rsidRPr="623DD4B4" w:rsidR="004F2A3A">
        <w:rPr>
          <w:rFonts w:ascii="Arial" w:hAnsi="Arial" w:eastAsia="Arial" w:cs="Arial"/>
        </w:rPr>
        <w:t>“</w:t>
      </w:r>
      <w:r w:rsidRPr="623DD4B4" w:rsidR="004F2A3A">
        <w:rPr>
          <w:rFonts w:ascii="Arial" w:hAnsi="Arial" w:eastAsia="Arial" w:cs="Arial"/>
        </w:rPr>
        <w:t>Calmette's Vaccine</w:t>
      </w:r>
      <w:r w:rsidRPr="623DD4B4" w:rsidR="004F2A3A">
        <w:rPr>
          <w:rFonts w:ascii="Arial" w:hAnsi="Arial" w:eastAsia="Arial" w:cs="Arial"/>
        </w:rPr>
        <w:t>”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 OR “</w:t>
      </w:r>
      <w:r w:rsidRPr="623DD4B4" w:rsidR="004F2A3A">
        <w:rPr>
          <w:rFonts w:ascii="Arial" w:hAnsi="Arial" w:eastAsia="Arial" w:cs="Arial"/>
        </w:rPr>
        <w:t>Calmette Vaccine</w:t>
      </w:r>
      <w:r w:rsidRPr="623DD4B4" w:rsidR="004F2A3A">
        <w:rPr>
          <w:rFonts w:ascii="Arial" w:hAnsi="Arial" w:eastAsia="Arial" w:cs="Arial"/>
        </w:rPr>
        <w:t>”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 OR</w:t>
      </w:r>
      <w:r w:rsidRPr="623DD4B4" w:rsidR="4136F28A">
        <w:rPr>
          <w:rFonts w:ascii="Arial" w:hAnsi="Arial" w:eastAsia="Arial" w:cs="Arial"/>
        </w:rPr>
        <w:t xml:space="preserve"> “</w:t>
      </w:r>
      <w:r w:rsidRPr="623DD4B4" w:rsidR="4136F28A">
        <w:rPr>
          <w:rFonts w:ascii="Arial" w:hAnsi="Arial" w:eastAsia="Arial" w:cs="Arial"/>
        </w:rPr>
        <w:t xml:space="preserve">occupational tuberculosis” </w:t>
      </w:r>
      <w:r w:rsidRPr="623DD4B4" w:rsidR="4136F28A">
        <w:rPr>
          <w:rFonts w:ascii="Arial" w:hAnsi="Arial" w:eastAsia="Arial" w:cs="Arial"/>
        </w:rPr>
        <w:t>[</w:t>
      </w:r>
      <w:r w:rsidRPr="623DD4B4" w:rsidR="4136F28A">
        <w:rPr>
          <w:rFonts w:ascii="Arial" w:hAnsi="Arial" w:eastAsia="Arial" w:cs="Arial"/>
        </w:rPr>
        <w:t>tia</w:t>
      </w:r>
      <w:r w:rsidRPr="623DD4B4" w:rsidR="4136F28A">
        <w:rPr>
          <w:rFonts w:ascii="Arial" w:hAnsi="Arial" w:eastAsia="Arial" w:cs="Arial"/>
        </w:rPr>
        <w:t>b</w:t>
      </w:r>
      <w:r w:rsidRPr="623DD4B4" w:rsidR="4136F28A">
        <w:rPr>
          <w:rFonts w:ascii="Arial" w:hAnsi="Arial" w:eastAsia="Arial" w:cs="Arial"/>
        </w:rPr>
        <w:t>] OR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04F2A3A">
        <w:rPr>
          <w:rFonts w:ascii="Arial" w:hAnsi="Arial" w:eastAsia="Arial" w:cs="Arial"/>
        </w:rPr>
        <w:t>“</w:t>
      </w:r>
      <w:r w:rsidRPr="623DD4B4" w:rsidR="004F2A3A">
        <w:rPr>
          <w:rFonts w:ascii="Arial" w:hAnsi="Arial" w:eastAsia="Arial" w:cs="Arial"/>
        </w:rPr>
        <w:t>Calmette</w:t>
      </w:r>
      <w:r w:rsidRPr="623DD4B4" w:rsidR="004F2A3A">
        <w:rPr>
          <w:rFonts w:ascii="Arial" w:hAnsi="Arial" w:eastAsia="Arial" w:cs="Arial"/>
        </w:rPr>
        <w:t>s</w:t>
      </w:r>
      <w:r w:rsidRPr="623DD4B4" w:rsidR="004F2A3A">
        <w:rPr>
          <w:rFonts w:ascii="Arial" w:hAnsi="Arial" w:eastAsia="Arial" w:cs="Arial"/>
        </w:rPr>
        <w:t xml:space="preserve"> Vaccine</w:t>
      </w:r>
      <w:r w:rsidRPr="623DD4B4" w:rsidR="004F2A3A">
        <w:rPr>
          <w:rFonts w:ascii="Arial" w:hAnsi="Arial" w:eastAsia="Arial" w:cs="Arial"/>
        </w:rPr>
        <w:t>”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 xml:space="preserve">] OR </w:t>
      </w:r>
      <w:r w:rsidRPr="623DD4B4" w:rsidR="004F2A3A">
        <w:rPr>
          <w:rFonts w:ascii="Arial" w:hAnsi="Arial" w:eastAsia="Arial" w:cs="Arial"/>
        </w:rPr>
        <w:t>BCG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</w:t>
      </w:r>
      <w:r w:rsidRPr="623DD4B4" w:rsidR="004F2A3A">
        <w:rPr>
          <w:rFonts w:ascii="Arial" w:hAnsi="Arial" w:eastAsia="Arial" w:cs="Arial"/>
        </w:rPr>
        <w:t>i</w:t>
      </w:r>
      <w:r w:rsidRPr="623DD4B4" w:rsidR="004F2A3A">
        <w:rPr>
          <w:rFonts w:ascii="Arial" w:hAnsi="Arial" w:eastAsia="Arial" w:cs="Arial"/>
        </w:rPr>
        <w:t>]</w:t>
      </w:r>
      <w:r w:rsidRPr="623DD4B4" w:rsidR="00F31EAE">
        <w:rPr>
          <w:rFonts w:ascii="Arial" w:hAnsi="Arial" w:eastAsia="Arial" w:cs="Arial"/>
        </w:rPr>
        <w:t xml:space="preserve"> OR “</w:t>
      </w:r>
      <w:r w:rsidRPr="623DD4B4" w:rsidR="00F31EAE">
        <w:rPr>
          <w:rFonts w:ascii="Arial" w:hAnsi="Arial" w:eastAsia="Arial" w:cs="Arial"/>
        </w:rPr>
        <w:t xml:space="preserve">Mycobacterium</w:t>
      </w:r>
      <w:r w:rsidRPr="623DD4B4" w:rsidR="00F31EAE">
        <w:rPr>
          <w:rFonts w:ascii="Arial" w:hAnsi="Arial" w:eastAsia="Arial" w:cs="Arial"/>
        </w:rPr>
        <w:t xml:space="preserve"> </w:t>
      </w:r>
      <w:r w:rsidRPr="623DD4B4" w:rsidR="00F31EAE">
        <w:rPr>
          <w:rFonts w:ascii="Arial" w:hAnsi="Arial" w:eastAsia="Arial" w:cs="Arial"/>
        </w:rPr>
        <w:t>bovi</w:t>
      </w:r>
      <w:r w:rsidRPr="623DD4B4" w:rsidR="00F31EAE">
        <w:rPr>
          <w:rFonts w:ascii="Arial" w:hAnsi="Arial" w:eastAsia="Arial" w:cs="Arial"/>
        </w:rPr>
        <w:t>s</w:t>
      </w:r>
      <w:r w:rsidRPr="623DD4B4" w:rsidR="00F31EAE">
        <w:rPr>
          <w:rFonts w:ascii="Arial" w:hAnsi="Arial" w:eastAsia="Arial" w:cs="Arial"/>
        </w:rPr>
        <w:t>”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) AND ("Vaccination"[Mesh] </w:t>
      </w:r>
      <w:r w:rsidRPr="623DD4B4" w:rsidR="004F2A3A">
        <w:rPr>
          <w:rFonts w:ascii="Arial" w:hAnsi="Arial" w:eastAsia="Arial" w:cs="Arial"/>
        </w:rPr>
        <w:t xml:space="preserve">OR </w:t>
      </w:r>
      <w:r w:rsidRPr="623DD4B4" w:rsidR="004F2A3A">
        <w:rPr>
          <w:rFonts w:ascii="Arial" w:hAnsi="Arial" w:eastAsia="Arial" w:cs="Arial"/>
        </w:rPr>
        <w:t>vaccine</w:t>
      </w:r>
      <w:r w:rsidRPr="623DD4B4" w:rsidR="004F2A3A">
        <w:rPr>
          <w:rFonts w:ascii="Arial" w:hAnsi="Arial" w:eastAsia="Arial" w:cs="Arial"/>
        </w:rPr>
        <w:t>*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 OR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04F2A3A">
        <w:rPr>
          <w:rFonts w:ascii="Arial" w:hAnsi="Arial" w:eastAsia="Arial" w:cs="Arial"/>
        </w:rPr>
        <w:t>vaccina</w:t>
      </w:r>
      <w:r w:rsidRPr="623DD4B4" w:rsidR="004F2A3A">
        <w:rPr>
          <w:rFonts w:ascii="Arial" w:hAnsi="Arial" w:eastAsia="Arial" w:cs="Arial"/>
        </w:rPr>
        <w:t>t</w:t>
      </w:r>
      <w:r w:rsidRPr="623DD4B4" w:rsidR="004F2A3A">
        <w:rPr>
          <w:rFonts w:ascii="Arial" w:hAnsi="Arial" w:eastAsia="Arial" w:cs="Arial"/>
        </w:rPr>
        <w:t>*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 OR instillation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 xml:space="preserve">] </w:t>
      </w:r>
      <w:r w:rsidRPr="623DD4B4" w:rsidR="00327AA4">
        <w:rPr>
          <w:rFonts w:ascii="Arial" w:hAnsi="Arial" w:eastAsia="Arial" w:cs="Arial"/>
        </w:rPr>
        <w:t>OR i</w:t>
      </w:r>
      <w:r w:rsidRPr="623DD4B4" w:rsidR="00327AA4">
        <w:rPr>
          <w:rFonts w:ascii="Arial" w:hAnsi="Arial" w:eastAsia="Arial" w:cs="Arial"/>
        </w:rPr>
        <w:t>ntravesical</w:t>
      </w:r>
      <w:r w:rsidRPr="623DD4B4" w:rsidR="00327AA4">
        <w:rPr>
          <w:rFonts w:ascii="Arial" w:hAnsi="Arial" w:eastAsia="Arial" w:cs="Arial"/>
        </w:rPr>
        <w:t>[</w:t>
      </w:r>
      <w:r w:rsidRPr="623DD4B4" w:rsidR="00327AA4">
        <w:rPr>
          <w:rFonts w:ascii="Arial" w:hAnsi="Arial" w:eastAsia="Arial" w:cs="Arial"/>
        </w:rPr>
        <w:t>tia</w:t>
      </w:r>
      <w:r w:rsidRPr="623DD4B4" w:rsidR="00327AA4">
        <w:rPr>
          <w:rFonts w:ascii="Arial" w:hAnsi="Arial" w:eastAsia="Arial" w:cs="Arial"/>
        </w:rPr>
        <w:t>b</w:t>
      </w:r>
      <w:r w:rsidRPr="623DD4B4" w:rsidR="00327AA4">
        <w:rPr>
          <w:rFonts w:ascii="Arial" w:hAnsi="Arial" w:eastAsia="Arial" w:cs="Arial"/>
        </w:rPr>
        <w:t xml:space="preserve">] </w:t>
      </w:r>
      <w:r w:rsidRPr="623DD4B4" w:rsidR="004F2A3A">
        <w:rPr>
          <w:rFonts w:ascii="Arial" w:hAnsi="Arial" w:eastAsia="Arial" w:cs="Arial"/>
        </w:rPr>
        <w:t xml:space="preserve">OR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04F2A3A">
        <w:rPr>
          <w:rFonts w:ascii="Arial" w:hAnsi="Arial" w:eastAsia="Arial" w:cs="Arial"/>
        </w:rPr>
        <w:t>immuni</w:t>
      </w:r>
      <w:r w:rsidRPr="623DD4B4" w:rsidR="004F2A3A">
        <w:rPr>
          <w:rFonts w:ascii="Arial" w:hAnsi="Arial" w:eastAsia="Arial" w:cs="Arial"/>
        </w:rPr>
        <w:t>z</w:t>
      </w:r>
      <w:r w:rsidRPr="623DD4B4" w:rsidR="004F2A3A">
        <w:rPr>
          <w:rFonts w:ascii="Arial" w:hAnsi="Arial" w:eastAsia="Arial" w:cs="Arial"/>
        </w:rPr>
        <w:t>*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>) AND ("Infections"[Mesh] OR infection*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 </w:t>
      </w:r>
      <w:r w:rsidRPr="623DD4B4" w:rsidR="00F31EAE">
        <w:rPr>
          <w:rFonts w:ascii="Arial" w:hAnsi="Arial" w:eastAsia="Arial" w:cs="Arial"/>
        </w:rPr>
        <w:t xml:space="preserve">OR </w:t>
      </w:r>
      <w:r w:rsidRPr="623DD4B4" w:rsidR="004F2A3A">
        <w:rPr>
          <w:rFonts w:ascii="Arial" w:hAnsi="Arial" w:eastAsia="Arial" w:cs="Arial"/>
        </w:rPr>
        <w:t>exposure</w:t>
      </w:r>
      <w:r w:rsidRPr="623DD4B4" w:rsidR="004F2A3A">
        <w:rPr>
          <w:rFonts w:ascii="Arial" w:hAnsi="Arial" w:eastAsia="Arial" w:cs="Arial"/>
        </w:rPr>
        <w:t>[</w:t>
      </w:r>
      <w:r w:rsidRPr="623DD4B4" w:rsidR="004F2A3A">
        <w:rPr>
          <w:rFonts w:ascii="Arial" w:hAnsi="Arial" w:eastAsia="Arial" w:cs="Arial"/>
        </w:rPr>
        <w:t>tia</w:t>
      </w:r>
      <w:r w:rsidRPr="623DD4B4" w:rsidR="004F2A3A">
        <w:rPr>
          <w:rFonts w:ascii="Arial" w:hAnsi="Arial" w:eastAsia="Arial" w:cs="Arial"/>
        </w:rPr>
        <w:t>b</w:t>
      </w:r>
      <w:r w:rsidRPr="623DD4B4" w:rsidR="004F2A3A">
        <w:rPr>
          <w:rFonts w:ascii="Arial" w:hAnsi="Arial" w:eastAsia="Arial" w:cs="Arial"/>
        </w:rPr>
        <w:t>]</w:t>
      </w:r>
      <w:r w:rsidRPr="623DD4B4" w:rsidR="004F2A3A">
        <w:rPr>
          <w:rFonts w:ascii="Arial" w:hAnsi="Arial" w:eastAsia="Arial" w:cs="Arial"/>
        </w:rPr>
        <w:t xml:space="preserve"> OR </w:t>
      </w:r>
      <w:r w:rsidRPr="623DD4B4" w:rsidR="00F31EAE">
        <w:rPr>
          <w:rFonts w:ascii="Arial" w:hAnsi="Arial" w:eastAsia="Arial" w:cs="Arial"/>
        </w:rPr>
        <w:t>transmission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 xml:space="preserve">] OR </w:t>
      </w:r>
      <w:r w:rsidRPr="623DD4B4" w:rsidR="004F2A3A">
        <w:rPr>
          <w:rFonts w:ascii="Arial" w:hAnsi="Arial" w:eastAsia="Arial" w:cs="Arial"/>
        </w:rPr>
        <w:t>"Occupational Exposure"[Mesh]</w:t>
      </w:r>
      <w:r w:rsidRPr="623DD4B4" w:rsidR="00F31EAE">
        <w:rPr>
          <w:rFonts w:ascii="Arial" w:hAnsi="Arial" w:eastAsia="Arial" w:cs="Arial"/>
        </w:rPr>
        <w:t xml:space="preserve"> OR </w:t>
      </w:r>
      <w:r w:rsidRPr="623DD4B4" w:rsidR="00F31EAE">
        <w:rPr>
          <w:rFonts w:ascii="Arial" w:hAnsi="Arial" w:eastAsia="Arial" w:cs="Arial"/>
        </w:rPr>
        <w:t>"Disease Transmission, Infectious"[Mesh]</w:t>
      </w:r>
      <w:r w:rsidRPr="623DD4B4" w:rsidR="004F2A3A">
        <w:rPr>
          <w:rFonts w:ascii="Arial" w:hAnsi="Arial" w:eastAsia="Arial" w:cs="Arial"/>
        </w:rPr>
        <w:t>)</w:t>
      </w:r>
      <w:r w:rsidRPr="623DD4B4" w:rsidR="00F31EAE">
        <w:rPr>
          <w:rFonts w:ascii="Arial" w:hAnsi="Arial" w:eastAsia="Arial" w:cs="Arial"/>
        </w:rPr>
        <w:t xml:space="preserve"> </w:t>
      </w:r>
      <w:r w:rsidRPr="623DD4B4" w:rsidR="004F2A3A">
        <w:rPr>
          <w:rFonts w:ascii="Arial" w:hAnsi="Arial" w:eastAsia="Arial" w:cs="Arial"/>
        </w:rPr>
        <w:t xml:space="preserve">AND </w:t>
      </w:r>
      <w:r w:rsidRPr="623DD4B4" w:rsidR="00F31EAE">
        <w:rPr>
          <w:rFonts w:ascii="Arial" w:hAnsi="Arial" w:eastAsia="Arial" w:cs="Arial"/>
        </w:rPr>
        <w:t>(</w:t>
      </w:r>
      <w:r w:rsidRPr="623DD4B4" w:rsidR="00F31EAE">
        <w:rPr>
          <w:rFonts w:ascii="Arial" w:hAnsi="Arial" w:eastAsia="Arial" w:cs="Arial"/>
        </w:rPr>
        <w:t xml:space="preserve">"Non-Muscle Invasive </w:t>
      </w:r>
      <w:r w:rsidRPr="623DD4B4" w:rsidR="00F31EAE">
        <w:rPr>
          <w:rFonts w:ascii="Arial" w:hAnsi="Arial" w:eastAsia="Arial" w:cs="Arial"/>
        </w:rPr>
        <w:t>Bladder</w:t>
      </w:r>
      <w:r w:rsidRPr="623DD4B4" w:rsidR="00F31EAE">
        <w:rPr>
          <w:rFonts w:ascii="Arial" w:hAnsi="Arial" w:eastAsia="Arial" w:cs="Arial"/>
        </w:rPr>
        <w:t xml:space="preserve"> Neoplasms"[Mesh]</w:t>
      </w:r>
      <w:r w:rsidRPr="623DD4B4" w:rsidR="00F31EAE">
        <w:rPr>
          <w:rFonts w:ascii="Arial" w:hAnsi="Arial" w:eastAsia="Arial" w:cs="Arial"/>
        </w:rPr>
        <w:t xml:space="preserve"> OR “</w:t>
      </w:r>
      <w:r w:rsidRPr="623DD4B4" w:rsidR="00F31EAE">
        <w:rPr>
          <w:rFonts w:ascii="Arial" w:hAnsi="Arial" w:eastAsia="Arial" w:cs="Arial"/>
        </w:rPr>
        <w:t>Bladder Neoplasm</w:t>
      </w:r>
      <w:r w:rsidRPr="623DD4B4" w:rsidR="00F31EAE">
        <w:rPr>
          <w:rFonts w:ascii="Arial" w:hAnsi="Arial" w:eastAsia="Arial" w:cs="Arial"/>
        </w:rPr>
        <w:t>*”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>] OR “</w:t>
      </w:r>
      <w:r w:rsidRPr="623DD4B4" w:rsidR="00F31EAE">
        <w:rPr>
          <w:rFonts w:ascii="Arial" w:hAnsi="Arial" w:eastAsia="Arial" w:cs="Arial"/>
        </w:rPr>
        <w:t xml:space="preserve">Bladder </w:t>
      </w:r>
      <w:r w:rsidRPr="623DD4B4" w:rsidR="00327AA4">
        <w:rPr>
          <w:rFonts w:ascii="Arial" w:hAnsi="Arial" w:eastAsia="Arial" w:cs="Arial"/>
        </w:rPr>
        <w:t>Carcinoma</w:t>
      </w:r>
      <w:r w:rsidRPr="623DD4B4" w:rsidR="00F31EAE">
        <w:rPr>
          <w:rFonts w:ascii="Arial" w:hAnsi="Arial" w:eastAsia="Arial" w:cs="Arial"/>
        </w:rPr>
        <w:t>*”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>] OR “</w:t>
      </w:r>
      <w:r w:rsidRPr="623DD4B4" w:rsidR="00F31EAE">
        <w:rPr>
          <w:rFonts w:ascii="Arial" w:hAnsi="Arial" w:eastAsia="Arial" w:cs="Arial"/>
        </w:rPr>
        <w:t>NMIBC</w:t>
      </w:r>
      <w:r w:rsidRPr="623DD4B4" w:rsidR="00F31EAE">
        <w:rPr>
          <w:rFonts w:ascii="Arial" w:hAnsi="Arial" w:eastAsia="Arial" w:cs="Arial"/>
        </w:rPr>
        <w:t>”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>] OR “</w:t>
      </w:r>
      <w:r w:rsidRPr="623DD4B4" w:rsidR="00F31EAE">
        <w:rPr>
          <w:rFonts w:ascii="Arial" w:hAnsi="Arial" w:eastAsia="Arial" w:cs="Arial"/>
        </w:rPr>
        <w:t>Bladder Cancer</w:t>
      </w:r>
      <w:r w:rsidRPr="623DD4B4" w:rsidR="00F31EAE">
        <w:rPr>
          <w:rFonts w:ascii="Arial" w:hAnsi="Arial" w:eastAsia="Arial" w:cs="Arial"/>
        </w:rPr>
        <w:t>*”</w:t>
      </w:r>
      <w:r w:rsidRPr="623DD4B4" w:rsidR="00F31EAE">
        <w:rPr>
          <w:rFonts w:ascii="Arial" w:hAnsi="Arial" w:eastAsia="Arial" w:cs="Arial"/>
        </w:rPr>
        <w:t>[</w:t>
      </w:r>
      <w:r w:rsidRPr="623DD4B4" w:rsidR="00F31EAE">
        <w:rPr>
          <w:rFonts w:ascii="Arial" w:hAnsi="Arial" w:eastAsia="Arial" w:cs="Arial"/>
        </w:rPr>
        <w:t>tia</w:t>
      </w:r>
      <w:r w:rsidRPr="623DD4B4" w:rsidR="00F31EAE">
        <w:rPr>
          <w:rFonts w:ascii="Arial" w:hAnsi="Arial" w:eastAsia="Arial" w:cs="Arial"/>
        </w:rPr>
        <w:t>b</w:t>
      </w:r>
      <w:r w:rsidRPr="623DD4B4" w:rsidR="00F31EAE">
        <w:rPr>
          <w:rFonts w:ascii="Arial" w:hAnsi="Arial" w:eastAsia="Arial" w:cs="Arial"/>
        </w:rPr>
        <w:t>])</w:t>
      </w:r>
      <w:r w:rsidRPr="623DD4B4" w:rsidR="0E56AD5E">
        <w:rPr>
          <w:rFonts w:ascii="Arial" w:hAnsi="Arial" w:eastAsia="Arial" w:cs="Arial"/>
        </w:rPr>
        <w:t xml:space="preserve"> OR</w:t>
      </w:r>
      <w:r w:rsidRPr="623DD4B4" w:rsidR="2AA99FB6">
        <w:rPr>
          <w:rFonts w:ascii="Arial" w:hAnsi="Arial" w:eastAsia="Arial" w:cs="Arial"/>
        </w:rPr>
        <w:t xml:space="preserve"> “</w:t>
      </w:r>
      <w:r w:rsidRPr="623DD4B4" w:rsidR="2AA99FB6">
        <w:rPr>
          <w:rFonts w:ascii="Arial" w:hAnsi="Arial" w:eastAsia="Arial" w:cs="Arial"/>
        </w:rPr>
        <w:t>BCG Vaccine/administration and dosage"</w:t>
      </w:r>
      <w:r w:rsidRPr="623DD4B4" w:rsidR="2AA99FB6">
        <w:rPr>
          <w:rFonts w:ascii="Arial" w:hAnsi="Arial" w:eastAsia="Arial" w:cs="Arial"/>
        </w:rPr>
        <w:t>[</w:t>
      </w:r>
      <w:r w:rsidRPr="623DD4B4" w:rsidR="2AA99FB6">
        <w:rPr>
          <w:rFonts w:ascii="Arial" w:hAnsi="Arial" w:eastAsia="Arial" w:cs="Arial"/>
        </w:rPr>
        <w:t>MeS</w:t>
      </w:r>
      <w:r w:rsidRPr="623DD4B4" w:rsidR="2AA99FB6">
        <w:rPr>
          <w:rFonts w:ascii="Arial" w:hAnsi="Arial" w:eastAsia="Arial" w:cs="Arial"/>
        </w:rPr>
        <w:t>H</w:t>
      </w:r>
      <w:r w:rsidRPr="623DD4B4" w:rsidR="2AA99FB6">
        <w:rPr>
          <w:rFonts w:ascii="Arial" w:hAnsi="Arial" w:eastAsia="Arial" w:cs="Arial"/>
        </w:rPr>
        <w:t>] OR ” "BCG Vaccine/immunology"</w:t>
      </w:r>
      <w:r w:rsidRPr="623DD4B4" w:rsidR="2AA99FB6">
        <w:rPr>
          <w:rFonts w:ascii="Arial" w:hAnsi="Arial" w:eastAsia="Arial" w:cs="Arial"/>
        </w:rPr>
        <w:t>[</w:t>
      </w:r>
      <w:r w:rsidRPr="623DD4B4" w:rsidR="2AA99FB6">
        <w:rPr>
          <w:rFonts w:ascii="Arial" w:hAnsi="Arial" w:eastAsia="Arial" w:cs="Arial"/>
        </w:rPr>
        <w:t>MeS</w:t>
      </w:r>
      <w:r w:rsidRPr="623DD4B4" w:rsidR="2AA99FB6">
        <w:rPr>
          <w:rFonts w:ascii="Arial" w:hAnsi="Arial" w:eastAsia="Arial" w:cs="Arial"/>
        </w:rPr>
        <w:t>H</w:t>
      </w:r>
      <w:r w:rsidRPr="623DD4B4" w:rsidR="2AA99FB6">
        <w:rPr>
          <w:rFonts w:ascii="Arial" w:hAnsi="Arial" w:eastAsia="Arial" w:cs="Arial"/>
        </w:rPr>
        <w:t>]</w:t>
      </w:r>
    </w:p>
    <w:p w:rsidR="00327AA4" w:rsidP="623DD4B4" w:rsidRDefault="00327AA4" w14:paraId="4172A5DF" w14:textId="77777777">
      <w:pPr>
        <w:rPr>
          <w:rFonts w:ascii="Arial" w:hAnsi="Arial" w:eastAsia="Arial" w:cs="Arial"/>
        </w:rPr>
      </w:pPr>
    </w:p>
    <w:p w:rsidR="00327AA4" w:rsidP="623DD4B4" w:rsidRDefault="00D82337" w14:paraId="7A870243" w14:textId="5405B4C3">
      <w:pPr>
        <w:rPr>
          <w:rFonts w:ascii="Arial" w:hAnsi="Arial" w:eastAsia="Arial" w:cs="Arial"/>
          <w:b w:val="1"/>
          <w:bCs w:val="1"/>
        </w:rPr>
      </w:pPr>
      <w:r w:rsidRPr="623DD4B4" w:rsidR="00D82337">
        <w:rPr>
          <w:rFonts w:ascii="Arial" w:hAnsi="Arial" w:eastAsia="Arial" w:cs="Arial"/>
          <w:b w:val="1"/>
          <w:bCs w:val="1"/>
        </w:rPr>
        <w:t xml:space="preserve">PubMed </w:t>
      </w:r>
      <w:r w:rsidRPr="623DD4B4" w:rsidR="00327AA4">
        <w:rPr>
          <w:rFonts w:ascii="Arial" w:hAnsi="Arial" w:eastAsia="Arial" w:cs="Arial"/>
          <w:b w:val="1"/>
          <w:bCs w:val="1"/>
        </w:rPr>
        <w:t xml:space="preserve">Narrow </w:t>
      </w:r>
    </w:p>
    <w:p w:rsidR="00327AA4" w:rsidP="623DD4B4" w:rsidRDefault="00327AA4" w14:paraId="60738F76" w14:textId="77777777">
      <w:pPr>
        <w:rPr>
          <w:rFonts w:ascii="Arial" w:hAnsi="Arial" w:eastAsia="Arial" w:cs="Arial"/>
        </w:rPr>
      </w:pPr>
    </w:p>
    <w:p w:rsidR="00B02D34" w:rsidP="623DD4B4" w:rsidRDefault="00327AA4" w14:paraId="28A33AB2" w14:textId="70AE5041">
      <w:pPr>
        <w:rPr>
          <w:rFonts w:ascii="Arial" w:hAnsi="Arial" w:eastAsia="Arial" w:cs="Arial"/>
        </w:rPr>
      </w:pPr>
      <w:r w:rsidRPr="623DD4B4" w:rsidR="00327AA4">
        <w:rPr>
          <w:rFonts w:ascii="Arial" w:hAnsi="Arial" w:eastAsia="Arial" w:cs="Arial"/>
        </w:rPr>
        <w:t xml:space="preserve">("BCG Vaccine"[Mesh] </w:t>
      </w:r>
      <w:r w:rsidRPr="623DD4B4" w:rsidR="00327AA4">
        <w:rPr>
          <w:rFonts w:ascii="Arial" w:hAnsi="Arial" w:eastAsia="Arial" w:cs="Arial"/>
        </w:rPr>
        <w:t xml:space="preserve">OR </w:t>
      </w:r>
      <w:r w:rsidRPr="623DD4B4" w:rsidR="00327AA4">
        <w:rPr>
          <w:rFonts w:ascii="Arial" w:hAnsi="Arial" w:eastAsia="Arial" w:cs="Arial"/>
        </w:rPr>
        <w:t>"Bacillus Calmette-</w:t>
      </w:r>
      <w:r w:rsidRPr="623DD4B4" w:rsidR="00327AA4">
        <w:rPr>
          <w:rFonts w:ascii="Arial" w:hAnsi="Arial" w:eastAsia="Arial" w:cs="Arial"/>
        </w:rPr>
        <w:t>Guérin</w:t>
      </w:r>
      <w:r w:rsidR="00A171F9">
        <w:fldChar w:fldCharType="begin"/>
      </w:r>
      <w:r w:rsidR="00A171F9">
        <w:instrText xml:space="preserve"> HYPERLINK "https://pubmed.ncbi.nlm.nih.gov/?term=%22hip+pain%22%5BTitle%2FAbstract%3A%7E2%5D" </w:instrText>
      </w:r>
      <w:r w:rsidR="00A171F9">
        <w:fldChar w:fldCharType="separate"/>
      </w:r>
      <w:r w:rsidRPr="623DD4B4" w:rsidR="00327AA4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"</w:t>
      </w:r>
      <w:r w:rsidRPr="623DD4B4" w:rsidR="00327AA4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[</w:t>
      </w:r>
      <w:r w:rsidRPr="623DD4B4" w:rsidR="00327AA4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>tiab</w:t>
      </w:r>
      <w:r w:rsidRPr="623DD4B4" w:rsidR="00327AA4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t xml:space="preserve">] </w:t>
      </w:r>
      <w:r w:rsidRPr="623DD4B4" w:rsidR="00A171F9">
        <w:rPr>
          <w:rStyle w:val="Hyperlink"/>
          <w:rFonts w:ascii="Calibri" w:hAnsi="Calibri" w:cs="Calibri" w:asciiTheme="minorAscii" w:hAnsiTheme="minorAscii" w:cstheme="minorAscii"/>
          <w:color w:val="000000"/>
          <w:u w:val="none"/>
          <w:bdr w:val="none" w:color="auto" w:sz="0" w:space="0" w:frame="1"/>
          <w:shd w:val="clear" w:color="auto" w:fill="FFFFFF"/>
        </w:rPr>
        <w:fldChar w:fldCharType="end"/>
      </w:r>
      <w:r w:rsidRPr="623DD4B4" w:rsidR="00327AA4">
        <w:rPr>
          <w:rFonts w:ascii="Arial" w:hAnsi="Arial" w:eastAsia="Arial" w:cs="Arial"/>
        </w:rPr>
        <w:t>OR "Bacillus Calmette-Guerin"</w:t>
      </w:r>
      <w:r w:rsidRPr="623DD4B4" w:rsidR="00327AA4">
        <w:rPr>
          <w:rFonts w:ascii="Arial" w:hAnsi="Arial" w:eastAsia="Arial" w:cs="Arial"/>
        </w:rPr>
        <w:t>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 </w:t>
      </w:r>
      <w:r w:rsidRPr="623DD4B4" w:rsidR="00327AA4">
        <w:rPr>
          <w:rFonts w:ascii="Arial" w:hAnsi="Arial" w:eastAsia="Arial" w:cs="Arial"/>
        </w:rPr>
        <w:t>OR “</w:t>
      </w:r>
      <w:r w:rsidRPr="623DD4B4" w:rsidR="00327AA4">
        <w:rPr>
          <w:rFonts w:ascii="Arial" w:hAnsi="Arial" w:eastAsia="Arial" w:cs="Arial"/>
        </w:rPr>
        <w:t>Calmette Guerin Bacillus</w:t>
      </w:r>
      <w:r w:rsidRPr="623DD4B4" w:rsidR="00327AA4">
        <w:rPr>
          <w:rFonts w:ascii="Arial" w:hAnsi="Arial" w:eastAsia="Arial" w:cs="Arial"/>
        </w:rPr>
        <w:t>”[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 OR </w:t>
      </w:r>
      <w:r w:rsidRPr="623DD4B4" w:rsidR="00327AA4">
        <w:rPr>
          <w:rFonts w:ascii="Arial" w:hAnsi="Arial" w:eastAsia="Arial" w:cs="Arial"/>
        </w:rPr>
        <w:t>“</w:t>
      </w:r>
      <w:r w:rsidRPr="623DD4B4" w:rsidR="00327AA4">
        <w:rPr>
          <w:rFonts w:ascii="Arial" w:hAnsi="Arial" w:eastAsia="Arial" w:cs="Arial"/>
        </w:rPr>
        <w:t>Calmette's Vaccine</w:t>
      </w:r>
      <w:r w:rsidRPr="623DD4B4" w:rsidR="00327AA4">
        <w:rPr>
          <w:rFonts w:ascii="Arial" w:hAnsi="Arial" w:eastAsia="Arial" w:cs="Arial"/>
        </w:rPr>
        <w:t>”[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“</w:t>
      </w:r>
      <w:r w:rsidRPr="623DD4B4" w:rsidR="00327AA4">
        <w:rPr>
          <w:rFonts w:ascii="Arial" w:hAnsi="Arial" w:eastAsia="Arial" w:cs="Arial"/>
        </w:rPr>
        <w:t>Calmette Vaccine</w:t>
      </w:r>
      <w:r w:rsidRPr="623DD4B4" w:rsidR="00327AA4">
        <w:rPr>
          <w:rFonts w:ascii="Arial" w:hAnsi="Arial" w:eastAsia="Arial" w:cs="Arial"/>
        </w:rPr>
        <w:t>”[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“</w:t>
      </w:r>
      <w:r w:rsidRPr="623DD4B4" w:rsidR="00327AA4">
        <w:rPr>
          <w:rFonts w:ascii="Arial" w:hAnsi="Arial" w:eastAsia="Arial" w:cs="Arial"/>
        </w:rPr>
        <w:t>Calmettes</w:t>
      </w:r>
      <w:r w:rsidRPr="623DD4B4" w:rsidR="00327AA4">
        <w:rPr>
          <w:rFonts w:ascii="Arial" w:hAnsi="Arial" w:eastAsia="Arial" w:cs="Arial"/>
        </w:rPr>
        <w:t xml:space="preserve"> Vaccine</w:t>
      </w:r>
      <w:r w:rsidRPr="623DD4B4" w:rsidR="00327AA4">
        <w:rPr>
          <w:rFonts w:ascii="Arial" w:hAnsi="Arial" w:eastAsia="Arial" w:cs="Arial"/>
        </w:rPr>
        <w:t>”[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 xml:space="preserve">] OR </w:t>
      </w:r>
      <w:r w:rsidRPr="623DD4B4" w:rsidR="00327AA4">
        <w:rPr>
          <w:rFonts w:ascii="Arial" w:hAnsi="Arial" w:eastAsia="Arial" w:cs="Arial"/>
        </w:rPr>
        <w:t>BCG[</w:t>
      </w:r>
      <w:r w:rsidRPr="623DD4B4" w:rsidR="00327AA4">
        <w:rPr>
          <w:rFonts w:ascii="Arial" w:hAnsi="Arial" w:eastAsia="Arial" w:cs="Arial"/>
        </w:rPr>
        <w:t>ti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 OR “</w:t>
      </w:r>
      <w:r w:rsidRPr="623DD4B4" w:rsidR="00327AA4">
        <w:rPr>
          <w:rFonts w:ascii="Arial" w:hAnsi="Arial" w:eastAsia="Arial" w:cs="Arial"/>
        </w:rPr>
        <w:t xml:space="preserve">Mycobacterium </w:t>
      </w:r>
      <w:r w:rsidRPr="623DD4B4" w:rsidR="00327AA4">
        <w:rPr>
          <w:rFonts w:ascii="Arial" w:hAnsi="Arial" w:eastAsia="Arial" w:cs="Arial"/>
        </w:rPr>
        <w:t>bovis</w:t>
      </w:r>
      <w:r w:rsidRPr="623DD4B4" w:rsidR="00327AA4">
        <w:rPr>
          <w:rFonts w:ascii="Arial" w:hAnsi="Arial" w:eastAsia="Arial" w:cs="Arial"/>
        </w:rPr>
        <w:t>”[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) AND ("Vaccination"[Mesh] </w:t>
      </w:r>
      <w:r w:rsidRPr="623DD4B4" w:rsidR="00327AA4">
        <w:rPr>
          <w:rFonts w:ascii="Arial" w:hAnsi="Arial" w:eastAsia="Arial" w:cs="Arial"/>
        </w:rPr>
        <w:t xml:space="preserve">OR </w:t>
      </w:r>
      <w:r w:rsidRPr="623DD4B4" w:rsidR="00327AA4">
        <w:rPr>
          <w:rFonts w:ascii="Arial" w:hAnsi="Arial" w:eastAsia="Arial" w:cs="Arial"/>
        </w:rPr>
        <w:t>vaccine</w:t>
      </w:r>
      <w:r w:rsidRPr="623DD4B4" w:rsidR="00327AA4">
        <w:rPr>
          <w:rFonts w:ascii="Arial" w:hAnsi="Arial" w:eastAsia="Arial" w:cs="Arial"/>
        </w:rPr>
        <w:t>*[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 OR </w:t>
      </w:r>
      <w:r w:rsidRPr="623DD4B4" w:rsidR="00327AA4">
        <w:rPr>
          <w:rFonts w:ascii="Arial" w:hAnsi="Arial" w:eastAsia="Arial" w:cs="Arial"/>
        </w:rPr>
        <w:t>vaccinat</w:t>
      </w:r>
      <w:r w:rsidRPr="623DD4B4" w:rsidR="00327AA4">
        <w:rPr>
          <w:rFonts w:ascii="Arial" w:hAnsi="Arial" w:eastAsia="Arial" w:cs="Arial"/>
        </w:rPr>
        <w:t>*</w:t>
      </w:r>
      <w:r w:rsidRPr="623DD4B4" w:rsidR="00327AA4">
        <w:rPr>
          <w:rFonts w:ascii="Arial" w:hAnsi="Arial" w:eastAsia="Arial" w:cs="Arial"/>
        </w:rPr>
        <w:t>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instillation[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i</w:t>
      </w:r>
      <w:r w:rsidRPr="623DD4B4" w:rsidR="00327AA4">
        <w:rPr>
          <w:rFonts w:ascii="Arial" w:hAnsi="Arial" w:eastAsia="Arial" w:cs="Arial"/>
        </w:rPr>
        <w:t>ntravesical</w:t>
      </w:r>
      <w:r w:rsidRPr="623DD4B4" w:rsidR="00327AA4">
        <w:rPr>
          <w:rFonts w:ascii="Arial" w:hAnsi="Arial" w:eastAsia="Arial" w:cs="Arial"/>
        </w:rPr>
        <w:t>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 xml:space="preserve">] OR </w:t>
      </w:r>
      <w:r w:rsidRPr="623DD4B4" w:rsidR="00327AA4">
        <w:rPr>
          <w:rFonts w:ascii="Arial" w:hAnsi="Arial" w:eastAsia="Arial" w:cs="Arial"/>
        </w:rPr>
        <w:t>immuniz</w:t>
      </w:r>
      <w:r w:rsidRPr="623DD4B4" w:rsidR="00327AA4">
        <w:rPr>
          <w:rFonts w:ascii="Arial" w:hAnsi="Arial" w:eastAsia="Arial" w:cs="Arial"/>
        </w:rPr>
        <w:t>*[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</w:t>
      </w:r>
      <w:r w:rsidRPr="623DD4B4" w:rsidR="00327AA4">
        <w:rPr>
          <w:rFonts w:ascii="Arial" w:hAnsi="Arial" w:eastAsia="Arial" w:cs="Arial"/>
        </w:rPr>
        <w:t xml:space="preserve">) </w:t>
      </w:r>
      <w:r w:rsidRPr="623DD4B4" w:rsidR="00327AA4">
        <w:rPr>
          <w:rFonts w:ascii="Arial" w:hAnsi="Arial" w:eastAsia="Arial" w:cs="Arial"/>
        </w:rPr>
        <w:t xml:space="preserve">AND </w:t>
      </w:r>
      <w:r w:rsidRPr="623DD4B4" w:rsidR="00327AA4">
        <w:rPr>
          <w:rFonts w:ascii="Arial" w:hAnsi="Arial" w:eastAsia="Arial" w:cs="Arial"/>
        </w:rPr>
        <w:t>("Non-Muscle Invasive Bladder Neoplasms"[Mesh] OR "Non Muscle Invasive Bladder Neoplasm*"[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"Non-Muscle-Invasive Bladder Neoplasm*"[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"NMIBC"[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"Non-Muscle-Invasive Bladder Cancer*"[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 OR "Non-Muscle Invasive Bladder Cancer*"[</w:t>
      </w:r>
      <w:r w:rsidRPr="623DD4B4" w:rsidR="00327AA4">
        <w:rPr>
          <w:rFonts w:ascii="Arial" w:hAnsi="Arial" w:eastAsia="Arial" w:cs="Arial"/>
        </w:rPr>
        <w:t>tiab</w:t>
      </w:r>
      <w:r w:rsidRPr="623DD4B4" w:rsidR="00327AA4">
        <w:rPr>
          <w:rFonts w:ascii="Arial" w:hAnsi="Arial" w:eastAsia="Arial" w:cs="Arial"/>
        </w:rPr>
        <w:t>])</w:t>
      </w:r>
      <w:r w:rsidRPr="623DD4B4" w:rsidR="00071243">
        <w:rPr>
          <w:rFonts w:ascii="Arial" w:hAnsi="Arial" w:eastAsia="Arial" w:cs="Arial"/>
        </w:rPr>
        <w:t xml:space="preserve"> AND </w:t>
      </w:r>
      <w:r w:rsidRPr="623DD4B4" w:rsidR="008A79DF">
        <w:rPr>
          <w:rFonts w:ascii="Arial" w:hAnsi="Arial" w:eastAsia="Arial" w:cs="Arial"/>
        </w:rPr>
        <w:t>(inadvertent</w:t>
      </w:r>
      <w:r w:rsidRPr="623DD4B4" w:rsidR="0037289A">
        <w:rPr>
          <w:rFonts w:ascii="Arial" w:hAnsi="Arial" w:eastAsia="Arial" w:cs="Arial"/>
        </w:rPr>
        <w:t>*</w:t>
      </w:r>
      <w:r w:rsidRPr="623DD4B4" w:rsidR="008A79DF">
        <w:rPr>
          <w:rFonts w:ascii="Arial" w:hAnsi="Arial" w:eastAsia="Arial" w:cs="Arial"/>
        </w:rPr>
        <w:t>[</w:t>
      </w:r>
      <w:r w:rsidRPr="623DD4B4" w:rsidR="008A79DF">
        <w:rPr>
          <w:rFonts w:ascii="Arial" w:hAnsi="Arial" w:eastAsia="Arial" w:cs="Arial"/>
        </w:rPr>
        <w:t>tiab</w:t>
      </w:r>
      <w:r w:rsidRPr="623DD4B4" w:rsidR="008A79DF">
        <w:rPr>
          <w:rFonts w:ascii="Arial" w:hAnsi="Arial" w:eastAsia="Arial" w:cs="Arial"/>
        </w:rPr>
        <w:t>] OR worker*[</w:t>
      </w:r>
      <w:r w:rsidRPr="623DD4B4" w:rsidR="008A79DF">
        <w:rPr>
          <w:rFonts w:ascii="Arial" w:hAnsi="Arial" w:eastAsia="Arial" w:cs="Arial"/>
        </w:rPr>
        <w:t>tiab</w:t>
      </w:r>
      <w:r w:rsidRPr="623DD4B4" w:rsidR="008A79DF">
        <w:rPr>
          <w:rFonts w:ascii="Arial" w:hAnsi="Arial" w:eastAsia="Arial" w:cs="Arial"/>
        </w:rPr>
        <w:t>] OR provider*[</w:t>
      </w:r>
      <w:r w:rsidRPr="623DD4B4" w:rsidR="008A79DF">
        <w:rPr>
          <w:rFonts w:ascii="Arial" w:hAnsi="Arial" w:eastAsia="Arial" w:cs="Arial"/>
        </w:rPr>
        <w:t>tiab</w:t>
      </w:r>
      <w:r w:rsidRPr="623DD4B4" w:rsidR="008A79DF">
        <w:rPr>
          <w:rFonts w:ascii="Arial" w:hAnsi="Arial" w:eastAsia="Arial" w:cs="Arial"/>
        </w:rPr>
        <w:t>] OR accident*[</w:t>
      </w:r>
      <w:r w:rsidRPr="623DD4B4" w:rsidR="008A79DF">
        <w:rPr>
          <w:rFonts w:ascii="Arial" w:hAnsi="Arial" w:eastAsia="Arial" w:cs="Arial"/>
        </w:rPr>
        <w:t>tiab</w:t>
      </w:r>
      <w:r w:rsidRPr="623DD4B4" w:rsidR="008A79DF">
        <w:rPr>
          <w:rFonts w:ascii="Arial" w:hAnsi="Arial" w:eastAsia="Arial" w:cs="Arial"/>
        </w:rPr>
        <w:t xml:space="preserve">] OR </w:t>
      </w:r>
      <w:r w:rsidRPr="623DD4B4" w:rsidR="008A79DF">
        <w:rPr>
          <w:rFonts w:ascii="Arial" w:hAnsi="Arial" w:eastAsia="Arial" w:cs="Arial"/>
        </w:rPr>
        <w:t>contaminat</w:t>
      </w:r>
      <w:r w:rsidRPr="623DD4B4" w:rsidR="008A79DF">
        <w:rPr>
          <w:rFonts w:ascii="Arial" w:hAnsi="Arial" w:eastAsia="Arial" w:cs="Arial"/>
        </w:rPr>
        <w:t>*[</w:t>
      </w:r>
      <w:r w:rsidRPr="623DD4B4" w:rsidR="008A79DF">
        <w:rPr>
          <w:rFonts w:ascii="Arial" w:hAnsi="Arial" w:eastAsia="Arial" w:cs="Arial"/>
        </w:rPr>
        <w:t>tiab</w:t>
      </w:r>
      <w:r w:rsidRPr="623DD4B4" w:rsidR="008A79DF">
        <w:rPr>
          <w:rFonts w:ascii="Arial" w:hAnsi="Arial" w:eastAsia="Arial" w:cs="Arial"/>
        </w:rPr>
        <w:t>]</w:t>
      </w:r>
      <w:r w:rsidRPr="623DD4B4" w:rsidR="00044610">
        <w:rPr>
          <w:rFonts w:ascii="Arial" w:hAnsi="Arial" w:eastAsia="Arial" w:cs="Arial"/>
        </w:rPr>
        <w:t xml:space="preserve"> OR disseminate*[</w:t>
      </w:r>
      <w:r w:rsidRPr="623DD4B4" w:rsidR="00044610">
        <w:rPr>
          <w:rFonts w:ascii="Arial" w:hAnsi="Arial" w:eastAsia="Arial" w:cs="Arial"/>
        </w:rPr>
        <w:t>tiab</w:t>
      </w:r>
      <w:r w:rsidRPr="623DD4B4" w:rsidR="00044610">
        <w:rPr>
          <w:rFonts w:ascii="Arial" w:hAnsi="Arial" w:eastAsia="Arial" w:cs="Arial"/>
        </w:rPr>
        <w:t>] OR secondary[</w:t>
      </w:r>
      <w:r w:rsidRPr="623DD4B4" w:rsidR="00044610">
        <w:rPr>
          <w:rFonts w:ascii="Arial" w:hAnsi="Arial" w:eastAsia="Arial" w:cs="Arial"/>
        </w:rPr>
        <w:t>tiab</w:t>
      </w:r>
      <w:r w:rsidRPr="623DD4B4" w:rsidR="00044610">
        <w:rPr>
          <w:rFonts w:ascii="Arial" w:hAnsi="Arial" w:eastAsia="Arial" w:cs="Arial"/>
        </w:rPr>
        <w:t>]</w:t>
      </w:r>
      <w:r w:rsidRPr="623DD4B4" w:rsidR="00244457">
        <w:rPr>
          <w:rFonts w:ascii="Arial" w:hAnsi="Arial" w:eastAsia="Arial" w:cs="Arial"/>
        </w:rPr>
        <w:t xml:space="preserve"> OR </w:t>
      </w:r>
      <w:r w:rsidRPr="623DD4B4" w:rsidR="007D69C6">
        <w:rPr>
          <w:rFonts w:ascii="Arial" w:hAnsi="Arial" w:eastAsia="Arial" w:cs="Arial"/>
        </w:rPr>
        <w:t>without</w:t>
      </w:r>
      <w:r w:rsidRPr="623DD4B4" w:rsidR="00244457">
        <w:rPr>
          <w:rFonts w:ascii="Arial" w:hAnsi="Arial" w:eastAsia="Arial" w:cs="Arial"/>
        </w:rPr>
        <w:t>*</w:t>
      </w:r>
      <w:r w:rsidRPr="623DD4B4" w:rsidR="00244457">
        <w:rPr>
          <w:rFonts w:ascii="Arial" w:hAnsi="Arial" w:eastAsia="Arial" w:cs="Arial"/>
        </w:rPr>
        <w:t>[</w:t>
      </w:r>
      <w:r w:rsidRPr="623DD4B4" w:rsidR="00244457">
        <w:rPr>
          <w:rFonts w:ascii="Arial" w:hAnsi="Arial" w:eastAsia="Arial" w:cs="Arial"/>
        </w:rPr>
        <w:t>ti</w:t>
      </w:r>
      <w:r w:rsidRPr="623DD4B4" w:rsidR="00244457">
        <w:rPr>
          <w:rFonts w:ascii="Arial" w:hAnsi="Arial" w:eastAsia="Arial" w:cs="Arial"/>
        </w:rPr>
        <w:t>]</w:t>
      </w:r>
      <w:r w:rsidRPr="623DD4B4" w:rsidR="00071243">
        <w:rPr>
          <w:rFonts w:ascii="Arial" w:hAnsi="Arial" w:eastAsia="Arial" w:cs="Arial"/>
        </w:rPr>
        <w:t xml:space="preserve"> OR exposed[</w:t>
      </w:r>
      <w:r w:rsidRPr="623DD4B4" w:rsidR="00071243">
        <w:rPr>
          <w:rFonts w:ascii="Arial" w:hAnsi="Arial" w:eastAsia="Arial" w:cs="Arial"/>
        </w:rPr>
        <w:t>tiab</w:t>
      </w:r>
      <w:r w:rsidRPr="623DD4B4" w:rsidR="00071243">
        <w:rPr>
          <w:rFonts w:ascii="Arial" w:hAnsi="Arial" w:eastAsia="Arial" w:cs="Arial"/>
        </w:rPr>
        <w:t>]</w:t>
      </w:r>
      <w:r w:rsidRPr="623DD4B4" w:rsidR="00071243">
        <w:rPr>
          <w:rFonts w:ascii="Arial" w:hAnsi="Arial" w:eastAsia="Arial" w:cs="Arial"/>
        </w:rPr>
        <w:t xml:space="preserve"> </w:t>
      </w:r>
      <w:r w:rsidRPr="623DD4B4" w:rsidR="00071243">
        <w:rPr>
          <w:rFonts w:ascii="Arial" w:hAnsi="Arial" w:eastAsia="Arial" w:cs="Arial"/>
        </w:rPr>
        <w:t xml:space="preserve">OR </w:t>
      </w:r>
      <w:r w:rsidRPr="623DD4B4" w:rsidR="00071243">
        <w:rPr>
          <w:rFonts w:ascii="Arial" w:hAnsi="Arial" w:eastAsia="Arial" w:cs="Arial"/>
        </w:rPr>
        <w:t>exposure</w:t>
      </w:r>
      <w:r w:rsidRPr="623DD4B4" w:rsidR="00071243">
        <w:rPr>
          <w:rFonts w:ascii="Arial" w:hAnsi="Arial" w:eastAsia="Arial" w:cs="Arial"/>
        </w:rPr>
        <w:t>[</w:t>
      </w:r>
      <w:r w:rsidRPr="623DD4B4" w:rsidR="00071243">
        <w:rPr>
          <w:rFonts w:ascii="Arial" w:hAnsi="Arial" w:eastAsia="Arial" w:cs="Arial"/>
        </w:rPr>
        <w:t>tiab</w:t>
      </w:r>
      <w:r w:rsidRPr="623DD4B4" w:rsidR="00071243">
        <w:rPr>
          <w:rFonts w:ascii="Arial" w:hAnsi="Arial" w:eastAsia="Arial" w:cs="Arial"/>
        </w:rPr>
        <w:t>]</w:t>
      </w:r>
      <w:r w:rsidRPr="623DD4B4" w:rsidR="00071243">
        <w:rPr>
          <w:rFonts w:ascii="Arial" w:hAnsi="Arial" w:eastAsia="Arial" w:cs="Arial"/>
        </w:rPr>
        <w:t xml:space="preserve"> OR </w:t>
      </w:r>
      <w:r w:rsidRPr="623DD4B4" w:rsidR="00071243">
        <w:rPr>
          <w:rFonts w:ascii="Arial" w:hAnsi="Arial" w:eastAsia="Arial" w:cs="Arial"/>
        </w:rPr>
        <w:t>transmission[</w:t>
      </w:r>
      <w:r w:rsidRPr="623DD4B4" w:rsidR="00071243">
        <w:rPr>
          <w:rFonts w:ascii="Arial" w:hAnsi="Arial" w:eastAsia="Arial" w:cs="Arial"/>
        </w:rPr>
        <w:t>tiab</w:t>
      </w:r>
      <w:r w:rsidRPr="623DD4B4" w:rsidR="00071243">
        <w:rPr>
          <w:rFonts w:ascii="Arial" w:hAnsi="Arial" w:eastAsia="Arial" w:cs="Arial"/>
        </w:rPr>
        <w:t xml:space="preserve">] OR </w:t>
      </w:r>
      <w:r w:rsidRPr="623DD4B4" w:rsidR="00071243">
        <w:rPr>
          <w:rFonts w:ascii="Arial" w:hAnsi="Arial" w:eastAsia="Arial" w:cs="Arial"/>
        </w:rPr>
        <w:t>"Occupational Exposure"[Mesh]</w:t>
      </w:r>
      <w:r w:rsidRPr="623DD4B4" w:rsidR="00071243">
        <w:rPr>
          <w:rFonts w:ascii="Arial" w:hAnsi="Arial" w:eastAsia="Arial" w:cs="Arial"/>
        </w:rPr>
        <w:t xml:space="preserve"> OR </w:t>
      </w:r>
      <w:r w:rsidRPr="623DD4B4" w:rsidR="00071243">
        <w:rPr>
          <w:rFonts w:ascii="Arial" w:hAnsi="Arial" w:eastAsia="Arial" w:cs="Arial"/>
        </w:rPr>
        <w:t>"Disease Transmission, Infectious"[Mesh</w:t>
      </w:r>
      <w:r w:rsidRPr="623DD4B4" w:rsidR="00D82337">
        <w:rPr>
          <w:rFonts w:ascii="Arial" w:hAnsi="Arial" w:eastAsia="Arial" w:cs="Arial"/>
        </w:rPr>
        <w:t>])</w:t>
      </w:r>
    </w:p>
    <w:p w:rsidR="00B02D34" w:rsidP="623DD4B4" w:rsidRDefault="00B02D34" w14:paraId="1FC33B1E" w14:textId="77777777">
      <w:pPr>
        <w:rPr>
          <w:rFonts w:ascii="Arial" w:hAnsi="Arial" w:eastAsia="Arial" w:cs="Arial"/>
        </w:rPr>
      </w:pPr>
    </w:p>
    <w:p w:rsidR="00336FCB" w:rsidP="623DD4B4" w:rsidRDefault="00336FCB" w14:paraId="6F6ABFC2" w14:textId="77777777">
      <w:pPr>
        <w:rPr>
          <w:rFonts w:ascii="Arial" w:hAnsi="Arial" w:eastAsia="Arial" w:cs="Arial"/>
        </w:rPr>
      </w:pPr>
    </w:p>
    <w:p w:rsidR="00336FCB" w:rsidP="623DD4B4" w:rsidRDefault="00336FCB" w14:paraId="7E6DB9E4" w14:textId="12BBCB39">
      <w:pPr>
        <w:rPr>
          <w:rFonts w:ascii="Arial" w:hAnsi="Arial" w:eastAsia="Arial" w:cs="Arial"/>
          <w:b w:val="1"/>
          <w:bCs w:val="1"/>
        </w:rPr>
      </w:pPr>
      <w:r w:rsidRPr="623DD4B4" w:rsidR="00336FCB">
        <w:rPr>
          <w:rFonts w:ascii="Arial" w:hAnsi="Arial" w:eastAsia="Arial" w:cs="Arial"/>
          <w:b w:val="1"/>
          <w:bCs w:val="1"/>
        </w:rPr>
        <w:t>Google Scholar</w:t>
      </w:r>
    </w:p>
    <w:p w:rsidR="00336FCB" w:rsidP="623DD4B4" w:rsidRDefault="00336FCB" w14:paraId="67BE2C57" w14:textId="77777777">
      <w:pPr>
        <w:rPr>
          <w:rFonts w:ascii="Arial" w:hAnsi="Arial" w:eastAsia="Arial" w:cs="Arial"/>
        </w:rPr>
      </w:pPr>
    </w:p>
    <w:p w:rsidRPr="004F2A3A" w:rsidR="00336FCB" w:rsidP="623DD4B4" w:rsidRDefault="00336FCB" w14:paraId="7CB2EB2C" w14:textId="6D33DC2B">
      <w:pPr>
        <w:rPr>
          <w:rFonts w:ascii="Arial" w:hAnsi="Arial" w:eastAsia="Arial" w:cs="Arial"/>
        </w:rPr>
      </w:pPr>
      <w:r w:rsidRPr="623DD4B4" w:rsidR="00336FCB">
        <w:rPr>
          <w:rFonts w:ascii="Arial" w:hAnsi="Arial" w:eastAsia="Arial" w:cs="Arial"/>
        </w:rPr>
        <w:t xml:space="preserve">("BCG Vaccine" OR "Bacillus Calmette-Guérin" OR "Bacillus Calmette-Guerin") AND (inadvertent* OR exposure OR accident* OR </w:t>
      </w:r>
      <w:r w:rsidRPr="623DD4B4" w:rsidR="00336FCB">
        <w:rPr>
          <w:rFonts w:ascii="Arial" w:hAnsi="Arial" w:eastAsia="Arial" w:cs="Arial"/>
        </w:rPr>
        <w:t>contaminat</w:t>
      </w:r>
      <w:r w:rsidRPr="623DD4B4" w:rsidR="00336FCB">
        <w:rPr>
          <w:rFonts w:ascii="Arial" w:hAnsi="Arial" w:eastAsia="Arial" w:cs="Arial"/>
        </w:rPr>
        <w:t>*)</w:t>
      </w:r>
    </w:p>
    <w:sectPr w:rsidRPr="004F2A3A" w:rsidR="00336F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ECF"/>
    <w:multiLevelType w:val="hybridMultilevel"/>
    <w:tmpl w:val="91BA00F2"/>
    <w:lvl w:ilvl="0" w:tplc="43C2FC5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75F1"/>
    <w:multiLevelType w:val="hybridMultilevel"/>
    <w:tmpl w:val="F376BCBC"/>
    <w:lvl w:ilvl="0" w:tplc="C7BAA246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61619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3A"/>
    <w:rsid w:val="00044610"/>
    <w:rsid w:val="00071243"/>
    <w:rsid w:val="00210B29"/>
    <w:rsid w:val="00244457"/>
    <w:rsid w:val="00327AA4"/>
    <w:rsid w:val="00336FCB"/>
    <w:rsid w:val="0037289A"/>
    <w:rsid w:val="003E60F6"/>
    <w:rsid w:val="004F2A3A"/>
    <w:rsid w:val="006B123F"/>
    <w:rsid w:val="00703C7F"/>
    <w:rsid w:val="007248A7"/>
    <w:rsid w:val="007D69C6"/>
    <w:rsid w:val="00814BCB"/>
    <w:rsid w:val="008A79DF"/>
    <w:rsid w:val="00A171F9"/>
    <w:rsid w:val="00B02501"/>
    <w:rsid w:val="00B02D34"/>
    <w:rsid w:val="00D42004"/>
    <w:rsid w:val="00D82337"/>
    <w:rsid w:val="00DF0111"/>
    <w:rsid w:val="00F20EA5"/>
    <w:rsid w:val="00F31EAE"/>
    <w:rsid w:val="00F916D0"/>
    <w:rsid w:val="012FBB5F"/>
    <w:rsid w:val="09BBE5E9"/>
    <w:rsid w:val="0B57B64A"/>
    <w:rsid w:val="0BEA4D37"/>
    <w:rsid w:val="0E56AD5E"/>
    <w:rsid w:val="20C4D900"/>
    <w:rsid w:val="2AA99FB6"/>
    <w:rsid w:val="2E64BABE"/>
    <w:rsid w:val="37DFA15E"/>
    <w:rsid w:val="4136F28A"/>
    <w:rsid w:val="460A63AD"/>
    <w:rsid w:val="55D6F928"/>
    <w:rsid w:val="623DD4B4"/>
    <w:rsid w:val="6BCB8E9D"/>
    <w:rsid w:val="7C66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AFF8"/>
  <w15:chartTrackingRefBased/>
  <w15:docId w15:val="{F451D5D1-4B5B-492F-9E97-33C98CB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A3A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3A"/>
    <w:pPr>
      <w:ind w:left="720"/>
    </w:pPr>
  </w:style>
  <w:style w:type="character" w:styleId="normaltextrun" w:customStyle="1">
    <w:name w:val="normaltextrun"/>
    <w:basedOn w:val="DefaultParagraphFont"/>
    <w:rsid w:val="004F2A3A"/>
  </w:style>
  <w:style w:type="character" w:styleId="Hyperlink">
    <w:name w:val="Hyperlink"/>
    <w:basedOn w:val="DefaultParagraphFont"/>
    <w:uiPriority w:val="99"/>
    <w:unhideWhenUsed/>
    <w:rsid w:val="004F2A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9745da231c6b461a" /><Relationship Type="http://schemas.microsoft.com/office/2011/relationships/commentsExtended" Target="commentsExtended.xml" Id="R6decd2a7ada14e49" /><Relationship Type="http://schemas.microsoft.com/office/2016/09/relationships/commentsIds" Target="commentsIds.xml" Id="R61c0c6eafc154b86" /><Relationship Type="http://schemas.openxmlformats.org/officeDocument/2006/relationships/hyperlink" Target="https://www.ncbi.nlm.nih.gov/sites/myncbi/1dQOgFR4i9tQu/collections/62734471/public/" TargetMode="External" Id="Rac9e7b54711e40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15" ma:contentTypeDescription="Create a new document." ma:contentTypeScope="" ma:versionID="886298cac6ed5d507e69efc18bb498c5">
  <xsd:schema xmlns:xsd="http://www.w3.org/2001/XMLSchema" xmlns:xs="http://www.w3.org/2001/XMLSchema" xmlns:p="http://schemas.microsoft.com/office/2006/metadata/properties" xmlns:ns3="0860b4dc-46b6-4edc-abce-44931b8d717c" xmlns:ns4="a90d648d-4026-4489-a39d-980676c113d4" targetNamespace="http://schemas.microsoft.com/office/2006/metadata/properties" ma:root="true" ma:fieldsID="5018a205c504b0925994fd6a946a84f4" ns3:_="" ns4:_="">
    <xsd:import namespace="0860b4dc-46b6-4edc-abce-44931b8d717c"/>
    <xsd:import namespace="a90d648d-4026-4489-a39d-980676c11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648d-4026-4489-a39d-980676c1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60b4dc-46b6-4edc-abce-44931b8d717c" xsi:nil="true"/>
  </documentManagement>
</p:properties>
</file>

<file path=customXml/itemProps1.xml><?xml version="1.0" encoding="utf-8"?>
<ds:datastoreItem xmlns:ds="http://schemas.openxmlformats.org/officeDocument/2006/customXml" ds:itemID="{32097B95-DCF7-4520-85FF-C3B52C3C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a90d648d-4026-4489-a39d-980676c1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1B680-26C7-47A6-9AF0-DD15B0F2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7C03A-2D10-4740-9530-A7A7D8E0946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a90d648d-4026-4489-a39d-980676c113d4"/>
    <ds:schemaRef ds:uri="0860b4dc-46b6-4edc-abce-44931b8d717c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Carlson, Rebecca Beth</dc:creator>
  <keywords/>
  <dc:description/>
  <lastModifiedBy>Nowicki, Diana</lastModifiedBy>
  <revision>4</revision>
  <dcterms:created xsi:type="dcterms:W3CDTF">2023-06-07T20:38:00.0000000Z</dcterms:created>
  <dcterms:modified xsi:type="dcterms:W3CDTF">2023-10-03T19:39:34.2139067Z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0x01010071B11E8E191C534092DD9CB1FEDDC7E1</vt:lpwstr>
  </property>
</Properties>
</file>