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C62F" w14:textId="77777777" w:rsidR="004C4F85" w:rsidRDefault="004C4F85" w:rsidP="004C4F8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Supplemental Table 1: Microbiology &amp; Anatomical Sites of R-GNB Colonization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588"/>
        <w:gridCol w:w="2087"/>
        <w:gridCol w:w="2250"/>
        <w:gridCol w:w="2250"/>
      </w:tblGrid>
      <w:tr w:rsidR="004C4F85" w:rsidRPr="00CA146E" w14:paraId="1C3DAA65" w14:textId="77777777" w:rsidTr="001E3F3C">
        <w:tc>
          <w:tcPr>
            <w:tcW w:w="2588" w:type="dxa"/>
          </w:tcPr>
          <w:p w14:paraId="0B70F2B0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14:paraId="071AF5ED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Total Co</w:t>
            </w:r>
            <w:r>
              <w:rPr>
                <w:rFonts w:ascii="Times New Roman" w:hAnsi="Times New Roman" w:cs="Times New Roman"/>
              </w:rPr>
              <w:t>lonized</w:t>
            </w:r>
            <w:r w:rsidRPr="00CA146E">
              <w:rPr>
                <w:rFonts w:ascii="Times New Roman" w:hAnsi="Times New Roman" w:cs="Times New Roman"/>
              </w:rPr>
              <w:t xml:space="preserve"> (n=</w:t>
            </w:r>
            <w:r>
              <w:rPr>
                <w:rFonts w:ascii="Times New Roman" w:hAnsi="Times New Roman" w:cs="Times New Roman"/>
              </w:rPr>
              <w:t>169</w:t>
            </w:r>
            <w:r w:rsidRPr="00CA14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14:paraId="30592A1D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Transient R-GNB Colonization (n=</w:t>
            </w:r>
            <w:r>
              <w:rPr>
                <w:rFonts w:ascii="Times New Roman" w:hAnsi="Times New Roman" w:cs="Times New Roman"/>
              </w:rPr>
              <w:t>89</w:t>
            </w:r>
            <w:r w:rsidRPr="00CA14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14:paraId="67B16A08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Persistent R-GNB Colonization (n=</w:t>
            </w:r>
            <w:r>
              <w:rPr>
                <w:rFonts w:ascii="Times New Roman" w:hAnsi="Times New Roman" w:cs="Times New Roman"/>
              </w:rPr>
              <w:t>80</w:t>
            </w:r>
            <w:r w:rsidRPr="00CA146E">
              <w:rPr>
                <w:rFonts w:ascii="Times New Roman" w:hAnsi="Times New Roman" w:cs="Times New Roman"/>
              </w:rPr>
              <w:t>)</w:t>
            </w:r>
          </w:p>
        </w:tc>
      </w:tr>
      <w:tr w:rsidR="004C4F85" w:rsidRPr="00CA146E" w14:paraId="1765D04F" w14:textId="77777777" w:rsidTr="001E3F3C">
        <w:tc>
          <w:tcPr>
            <w:tcW w:w="2588" w:type="dxa"/>
          </w:tcPr>
          <w:p w14:paraId="04BEB757" w14:textId="77777777" w:rsidR="004C4F85" w:rsidRPr="00CA146E" w:rsidRDefault="004C4F85" w:rsidP="001E3F3C">
            <w:pPr>
              <w:rPr>
                <w:rFonts w:ascii="Times New Roman" w:hAnsi="Times New Roman" w:cs="Times New Roman"/>
                <w:b/>
                <w:bCs/>
              </w:rPr>
            </w:pPr>
            <w:r w:rsidRPr="00CA146E">
              <w:rPr>
                <w:rFonts w:ascii="Times New Roman" w:hAnsi="Times New Roman" w:cs="Times New Roman"/>
                <w:b/>
                <w:bCs/>
              </w:rPr>
              <w:t>Patient Colonization</w:t>
            </w:r>
          </w:p>
        </w:tc>
        <w:tc>
          <w:tcPr>
            <w:tcW w:w="2087" w:type="dxa"/>
          </w:tcPr>
          <w:p w14:paraId="238C457F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5752D826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203B20CB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F85" w:rsidRPr="00CA146E" w14:paraId="2BCD6F72" w14:textId="77777777" w:rsidTr="001E3F3C">
        <w:tc>
          <w:tcPr>
            <w:tcW w:w="2588" w:type="dxa"/>
          </w:tcPr>
          <w:p w14:paraId="37F521E5" w14:textId="77777777" w:rsidR="004C4F85" w:rsidRPr="00360758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CA146E">
              <w:rPr>
                <w:rFonts w:ascii="Times New Roman" w:hAnsi="Times New Roman" w:cs="Times New Roman"/>
                <w:i/>
                <w:iCs/>
              </w:rPr>
              <w:t>Escherichia coli</w:t>
            </w:r>
          </w:p>
        </w:tc>
        <w:tc>
          <w:tcPr>
            <w:tcW w:w="2087" w:type="dxa"/>
            <w:vAlign w:val="center"/>
          </w:tcPr>
          <w:p w14:paraId="522214B3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 w:rsidRPr="00CA14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33.7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0080EDF3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CA146E">
              <w:rPr>
                <w:rFonts w:ascii="Times New Roman" w:hAnsi="Times New Roman" w:cs="Times New Roman"/>
              </w:rPr>
              <w:t xml:space="preserve"> (3</w:t>
            </w:r>
            <w:r>
              <w:rPr>
                <w:rFonts w:ascii="Times New Roman" w:hAnsi="Times New Roman" w:cs="Times New Roman"/>
              </w:rPr>
              <w:t>6.0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6D352B5D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CA14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31.3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</w:tr>
      <w:tr w:rsidR="004C4F85" w:rsidRPr="00CA146E" w14:paraId="3CA920BD" w14:textId="77777777" w:rsidTr="001E3F3C">
        <w:tc>
          <w:tcPr>
            <w:tcW w:w="2588" w:type="dxa"/>
          </w:tcPr>
          <w:p w14:paraId="03393392" w14:textId="77777777" w:rsidR="004C4F85" w:rsidRPr="00360758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CA146E">
              <w:rPr>
                <w:rFonts w:ascii="Times New Roman" w:hAnsi="Times New Roman" w:cs="Times New Roman"/>
                <w:i/>
                <w:iCs/>
              </w:rPr>
              <w:t>Proteus mirabilis</w:t>
            </w:r>
          </w:p>
        </w:tc>
        <w:tc>
          <w:tcPr>
            <w:tcW w:w="2087" w:type="dxa"/>
            <w:vAlign w:val="center"/>
          </w:tcPr>
          <w:p w14:paraId="447C22A2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A14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11.2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69497C57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A14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2.3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4333FE21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A14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21.3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</w:tr>
      <w:tr w:rsidR="004C4F85" w:rsidRPr="00CA146E" w14:paraId="68920885" w14:textId="77777777" w:rsidTr="001E3F3C">
        <w:tc>
          <w:tcPr>
            <w:tcW w:w="2588" w:type="dxa"/>
          </w:tcPr>
          <w:p w14:paraId="3F59C9F4" w14:textId="77777777" w:rsidR="004C4F85" w:rsidRPr="00360758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CA146E">
              <w:rPr>
                <w:rFonts w:ascii="Times New Roman" w:hAnsi="Times New Roman" w:cs="Times New Roman"/>
                <w:i/>
                <w:iCs/>
              </w:rPr>
              <w:t>Klebsiella pneumoniae</w:t>
            </w:r>
          </w:p>
        </w:tc>
        <w:tc>
          <w:tcPr>
            <w:tcW w:w="2087" w:type="dxa"/>
            <w:vAlign w:val="center"/>
          </w:tcPr>
          <w:p w14:paraId="72A56091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CA14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10.7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4D768D17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5 (</w:t>
            </w:r>
            <w:r>
              <w:rPr>
                <w:rFonts w:ascii="Times New Roman" w:hAnsi="Times New Roman" w:cs="Times New Roman"/>
              </w:rPr>
              <w:t>5.6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580F9348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A146E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6.3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</w:tr>
      <w:tr w:rsidR="004C4F85" w:rsidRPr="00CA146E" w14:paraId="4FC6C72A" w14:textId="77777777" w:rsidTr="001E3F3C">
        <w:tc>
          <w:tcPr>
            <w:tcW w:w="2588" w:type="dxa"/>
          </w:tcPr>
          <w:p w14:paraId="455DCE94" w14:textId="77777777" w:rsidR="004C4F85" w:rsidRPr="00360758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A146E">
              <w:rPr>
                <w:rFonts w:ascii="Times New Roman" w:hAnsi="Times New Roman" w:cs="Times New Roman"/>
                <w:i/>
                <w:iCs/>
              </w:rPr>
              <w:t>Morganella</w:t>
            </w:r>
            <w:proofErr w:type="spellEnd"/>
            <w:r w:rsidRPr="00CA146E">
              <w:rPr>
                <w:rFonts w:ascii="Times New Roman" w:hAnsi="Times New Roman" w:cs="Times New Roman"/>
                <w:i/>
                <w:iCs/>
              </w:rPr>
              <w:t xml:space="preserve"> morganii</w:t>
            </w:r>
          </w:p>
        </w:tc>
        <w:tc>
          <w:tcPr>
            <w:tcW w:w="2087" w:type="dxa"/>
            <w:vAlign w:val="center"/>
          </w:tcPr>
          <w:p w14:paraId="3ACACBB3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A146E">
              <w:rPr>
                <w:rFonts w:ascii="Times New Roman" w:hAnsi="Times New Roman" w:cs="Times New Roman"/>
              </w:rPr>
              <w:t xml:space="preserve"> (7.</w:t>
            </w:r>
            <w:r>
              <w:rPr>
                <w:rFonts w:ascii="Times New Roman" w:hAnsi="Times New Roman" w:cs="Times New Roman"/>
              </w:rPr>
              <w:t>7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10F553E4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A146E">
              <w:rPr>
                <w:rFonts w:ascii="Times New Roman" w:hAnsi="Times New Roman" w:cs="Times New Roman"/>
              </w:rPr>
              <w:t xml:space="preserve"> (6.</w:t>
            </w:r>
            <w:r>
              <w:rPr>
                <w:rFonts w:ascii="Times New Roman" w:hAnsi="Times New Roman" w:cs="Times New Roman"/>
              </w:rPr>
              <w:t>7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2EA01EB5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7 (</w:t>
            </w:r>
            <w:r>
              <w:rPr>
                <w:rFonts w:ascii="Times New Roman" w:hAnsi="Times New Roman" w:cs="Times New Roman"/>
              </w:rPr>
              <w:t>8</w:t>
            </w:r>
            <w:r w:rsidRPr="00CA14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</w:tr>
      <w:tr w:rsidR="004C4F85" w:rsidRPr="00CA146E" w14:paraId="23C3614D" w14:textId="77777777" w:rsidTr="001E3F3C">
        <w:tc>
          <w:tcPr>
            <w:tcW w:w="2588" w:type="dxa"/>
          </w:tcPr>
          <w:p w14:paraId="17D3860E" w14:textId="77777777" w:rsidR="004C4F85" w:rsidRPr="00360758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CA146E">
              <w:rPr>
                <w:rFonts w:ascii="Times New Roman" w:hAnsi="Times New Roman" w:cs="Times New Roman"/>
                <w:i/>
                <w:iCs/>
              </w:rPr>
              <w:t>Enterobacter cloacae</w:t>
            </w:r>
          </w:p>
        </w:tc>
        <w:tc>
          <w:tcPr>
            <w:tcW w:w="2087" w:type="dxa"/>
            <w:vAlign w:val="center"/>
          </w:tcPr>
          <w:p w14:paraId="28CA7ADD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A14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</w:t>
            </w:r>
            <w:r w:rsidRPr="00CA14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7AD83777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A146E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2.4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53D4BF80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1 (1.</w:t>
            </w:r>
            <w:r>
              <w:rPr>
                <w:rFonts w:ascii="Times New Roman" w:hAnsi="Times New Roman" w:cs="Times New Roman"/>
              </w:rPr>
              <w:t>3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</w:tr>
      <w:tr w:rsidR="004C4F85" w:rsidRPr="00CA146E" w14:paraId="22B53316" w14:textId="77777777" w:rsidTr="001E3F3C">
        <w:tc>
          <w:tcPr>
            <w:tcW w:w="2588" w:type="dxa"/>
          </w:tcPr>
          <w:p w14:paraId="19788B9C" w14:textId="77777777" w:rsidR="004C4F85" w:rsidRPr="00360758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CA146E">
              <w:rPr>
                <w:rFonts w:ascii="Times New Roman" w:hAnsi="Times New Roman" w:cs="Times New Roman"/>
                <w:i/>
                <w:iCs/>
              </w:rPr>
              <w:t xml:space="preserve">Acinetobacter </w:t>
            </w:r>
            <w:proofErr w:type="spellStart"/>
            <w:r w:rsidRPr="00CA146E">
              <w:rPr>
                <w:rFonts w:ascii="Times New Roman" w:hAnsi="Times New Roman" w:cs="Times New Roman"/>
                <w:i/>
                <w:iCs/>
              </w:rPr>
              <w:t>baumanii</w:t>
            </w:r>
            <w:proofErr w:type="spellEnd"/>
          </w:p>
        </w:tc>
        <w:tc>
          <w:tcPr>
            <w:tcW w:w="2087" w:type="dxa"/>
            <w:vAlign w:val="center"/>
          </w:tcPr>
          <w:p w14:paraId="4090A1D5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A14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5.3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079D5122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A146E">
              <w:rPr>
                <w:rFonts w:ascii="Times New Roman" w:hAnsi="Times New Roman" w:cs="Times New Roman"/>
              </w:rPr>
              <w:t xml:space="preserve"> (5.</w:t>
            </w:r>
            <w:r>
              <w:rPr>
                <w:rFonts w:ascii="Times New Roman" w:hAnsi="Times New Roman" w:cs="Times New Roman"/>
              </w:rPr>
              <w:t>6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393E3648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4 (</w:t>
            </w:r>
            <w:r>
              <w:rPr>
                <w:rFonts w:ascii="Times New Roman" w:hAnsi="Times New Roman" w:cs="Times New Roman"/>
              </w:rPr>
              <w:t>5.0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</w:tr>
      <w:tr w:rsidR="004C4F85" w:rsidRPr="00CA146E" w14:paraId="6E754FB2" w14:textId="77777777" w:rsidTr="001E3F3C">
        <w:tc>
          <w:tcPr>
            <w:tcW w:w="2588" w:type="dxa"/>
          </w:tcPr>
          <w:p w14:paraId="1C759F0C" w14:textId="77777777" w:rsidR="004C4F85" w:rsidRPr="00360758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CA146E">
              <w:rPr>
                <w:rFonts w:ascii="Times New Roman" w:hAnsi="Times New Roman" w:cs="Times New Roman"/>
                <w:i/>
                <w:iCs/>
              </w:rPr>
              <w:t>Enterobacter aerogenes</w:t>
            </w:r>
          </w:p>
        </w:tc>
        <w:tc>
          <w:tcPr>
            <w:tcW w:w="2087" w:type="dxa"/>
            <w:vAlign w:val="center"/>
          </w:tcPr>
          <w:p w14:paraId="676350D8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A14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</w:t>
            </w:r>
            <w:r w:rsidRPr="00CA14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6821653A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A146E">
              <w:rPr>
                <w:rFonts w:ascii="Times New Roman" w:hAnsi="Times New Roman" w:cs="Times New Roman"/>
              </w:rPr>
              <w:t xml:space="preserve"> (6.</w:t>
            </w:r>
            <w:r>
              <w:rPr>
                <w:rFonts w:ascii="Times New Roman" w:hAnsi="Times New Roman" w:cs="Times New Roman"/>
              </w:rPr>
              <w:t>7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64355E73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3 (3.</w:t>
            </w:r>
            <w:r>
              <w:rPr>
                <w:rFonts w:ascii="Times New Roman" w:hAnsi="Times New Roman" w:cs="Times New Roman"/>
              </w:rPr>
              <w:t>8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</w:tr>
      <w:tr w:rsidR="004C4F85" w:rsidRPr="00CA146E" w14:paraId="2CB6D99C" w14:textId="77777777" w:rsidTr="001E3F3C">
        <w:tc>
          <w:tcPr>
            <w:tcW w:w="2588" w:type="dxa"/>
          </w:tcPr>
          <w:p w14:paraId="257F4B6A" w14:textId="77777777" w:rsidR="004C4F85" w:rsidRPr="00360758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CA146E">
              <w:rPr>
                <w:rFonts w:ascii="Times New Roman" w:hAnsi="Times New Roman" w:cs="Times New Roman"/>
                <w:i/>
                <w:iCs/>
              </w:rPr>
              <w:t>Pseudomonas aeruginosa</w:t>
            </w:r>
          </w:p>
        </w:tc>
        <w:tc>
          <w:tcPr>
            <w:tcW w:w="2087" w:type="dxa"/>
            <w:vAlign w:val="center"/>
          </w:tcPr>
          <w:p w14:paraId="1F7CDCC7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A14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</w:t>
            </w:r>
            <w:r w:rsidRPr="00CA14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142E8BC6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A14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</w:t>
            </w:r>
            <w:r w:rsidRPr="00CA14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58B4D75C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3 (3.</w:t>
            </w:r>
            <w:r>
              <w:rPr>
                <w:rFonts w:ascii="Times New Roman" w:hAnsi="Times New Roman" w:cs="Times New Roman"/>
              </w:rPr>
              <w:t>8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</w:tr>
      <w:tr w:rsidR="004C4F85" w:rsidRPr="00CA146E" w14:paraId="612785AA" w14:textId="77777777" w:rsidTr="001E3F3C">
        <w:tc>
          <w:tcPr>
            <w:tcW w:w="2588" w:type="dxa"/>
          </w:tcPr>
          <w:p w14:paraId="7DC712CE" w14:textId="77777777" w:rsidR="004C4F85" w:rsidRPr="00360758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CA146E">
              <w:rPr>
                <w:rFonts w:ascii="Times New Roman" w:hAnsi="Times New Roman" w:cs="Times New Roman"/>
                <w:i/>
                <w:iCs/>
              </w:rPr>
              <w:t xml:space="preserve">Stenotrophomonas </w:t>
            </w:r>
            <w:proofErr w:type="spellStart"/>
            <w:r w:rsidRPr="00CA146E">
              <w:rPr>
                <w:rFonts w:ascii="Times New Roman" w:hAnsi="Times New Roman" w:cs="Times New Roman"/>
                <w:i/>
                <w:iCs/>
              </w:rPr>
              <w:t>maltophilia</w:t>
            </w:r>
            <w:proofErr w:type="spellEnd"/>
          </w:p>
        </w:tc>
        <w:tc>
          <w:tcPr>
            <w:tcW w:w="2087" w:type="dxa"/>
            <w:vAlign w:val="center"/>
          </w:tcPr>
          <w:p w14:paraId="59296092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4 (2.</w:t>
            </w:r>
            <w:r>
              <w:rPr>
                <w:rFonts w:ascii="Times New Roman" w:hAnsi="Times New Roman" w:cs="Times New Roman"/>
              </w:rPr>
              <w:t>4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236AA512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3 (3.</w:t>
            </w:r>
            <w:r>
              <w:rPr>
                <w:rFonts w:ascii="Times New Roman" w:hAnsi="Times New Roman" w:cs="Times New Roman"/>
              </w:rPr>
              <w:t>4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4D4B69D2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1 (1.</w:t>
            </w:r>
            <w:r>
              <w:rPr>
                <w:rFonts w:ascii="Times New Roman" w:hAnsi="Times New Roman" w:cs="Times New Roman"/>
              </w:rPr>
              <w:t>3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</w:tr>
      <w:tr w:rsidR="004C4F85" w:rsidRPr="00CA146E" w14:paraId="014E2E69" w14:textId="77777777" w:rsidTr="001E3F3C">
        <w:tc>
          <w:tcPr>
            <w:tcW w:w="2588" w:type="dxa"/>
          </w:tcPr>
          <w:p w14:paraId="443FA592" w14:textId="77777777" w:rsidR="004C4F85" w:rsidRPr="00360758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CA146E">
              <w:rPr>
                <w:rFonts w:ascii="Times New Roman" w:hAnsi="Times New Roman" w:cs="Times New Roman"/>
                <w:i/>
                <w:iCs/>
              </w:rPr>
              <w:t xml:space="preserve">Citrobacter </w:t>
            </w:r>
            <w:proofErr w:type="spellStart"/>
            <w:r w:rsidRPr="00CA146E">
              <w:rPr>
                <w:rFonts w:ascii="Times New Roman" w:hAnsi="Times New Roman" w:cs="Times New Roman"/>
                <w:i/>
                <w:iCs/>
              </w:rPr>
              <w:t>koseri</w:t>
            </w:r>
            <w:proofErr w:type="spellEnd"/>
          </w:p>
        </w:tc>
        <w:tc>
          <w:tcPr>
            <w:tcW w:w="2087" w:type="dxa"/>
            <w:vAlign w:val="center"/>
          </w:tcPr>
          <w:p w14:paraId="58BFB192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A14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Pr="00CA14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4D0C1E95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A14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</w:t>
            </w:r>
            <w:r w:rsidRPr="00CA14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64FE0D39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1 (1.</w:t>
            </w:r>
            <w:r>
              <w:rPr>
                <w:rFonts w:ascii="Times New Roman" w:hAnsi="Times New Roman" w:cs="Times New Roman"/>
              </w:rPr>
              <w:t>3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</w:tr>
      <w:tr w:rsidR="004C4F85" w:rsidRPr="00CA146E" w14:paraId="52A2DBB7" w14:textId="77777777" w:rsidTr="001E3F3C">
        <w:tc>
          <w:tcPr>
            <w:tcW w:w="2588" w:type="dxa"/>
          </w:tcPr>
          <w:p w14:paraId="2F57186F" w14:textId="77777777" w:rsidR="004C4F85" w:rsidRPr="00360758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CA146E">
              <w:rPr>
                <w:rFonts w:ascii="Times New Roman" w:hAnsi="Times New Roman" w:cs="Times New Roman"/>
                <w:i/>
                <w:iCs/>
              </w:rPr>
              <w:t xml:space="preserve">Citrobacter </w:t>
            </w:r>
            <w:proofErr w:type="spellStart"/>
            <w:r w:rsidRPr="00CA146E">
              <w:rPr>
                <w:rFonts w:ascii="Times New Roman" w:hAnsi="Times New Roman" w:cs="Times New Roman"/>
                <w:i/>
                <w:iCs/>
              </w:rPr>
              <w:t>freundii</w:t>
            </w:r>
            <w:proofErr w:type="spellEnd"/>
          </w:p>
        </w:tc>
        <w:tc>
          <w:tcPr>
            <w:tcW w:w="2087" w:type="dxa"/>
            <w:vAlign w:val="center"/>
          </w:tcPr>
          <w:p w14:paraId="3B512D32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A146E">
              <w:rPr>
                <w:rFonts w:ascii="Times New Roman" w:hAnsi="Times New Roman" w:cs="Times New Roman"/>
              </w:rPr>
              <w:t xml:space="preserve"> (1.</w:t>
            </w:r>
            <w:r>
              <w:rPr>
                <w:rFonts w:ascii="Times New Roman" w:hAnsi="Times New Roman" w:cs="Times New Roman"/>
              </w:rPr>
              <w:t>8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343FB876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A14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1.1%</w:t>
            </w:r>
            <w:r w:rsidRPr="00CA14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  <w:vAlign w:val="center"/>
          </w:tcPr>
          <w:p w14:paraId="0B944835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2 (2.</w:t>
            </w:r>
            <w:r>
              <w:rPr>
                <w:rFonts w:ascii="Times New Roman" w:hAnsi="Times New Roman" w:cs="Times New Roman"/>
              </w:rPr>
              <w:t>5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</w:tr>
      <w:tr w:rsidR="004C4F85" w:rsidRPr="00CA146E" w14:paraId="1E6B176B" w14:textId="77777777" w:rsidTr="001E3F3C">
        <w:tc>
          <w:tcPr>
            <w:tcW w:w="2588" w:type="dxa"/>
          </w:tcPr>
          <w:p w14:paraId="4CD3D9BD" w14:textId="77777777" w:rsidR="004C4F85" w:rsidRPr="00360758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CA146E">
              <w:rPr>
                <w:rFonts w:ascii="Times New Roman" w:hAnsi="Times New Roman" w:cs="Times New Roman"/>
                <w:i/>
                <w:iCs/>
              </w:rPr>
              <w:t xml:space="preserve">Providencia </w:t>
            </w:r>
            <w:proofErr w:type="spellStart"/>
            <w:r w:rsidRPr="00CA146E">
              <w:rPr>
                <w:rFonts w:ascii="Times New Roman" w:hAnsi="Times New Roman" w:cs="Times New Roman"/>
                <w:i/>
                <w:iCs/>
              </w:rPr>
              <w:t>stuartii</w:t>
            </w:r>
            <w:proofErr w:type="spellEnd"/>
          </w:p>
        </w:tc>
        <w:tc>
          <w:tcPr>
            <w:tcW w:w="2087" w:type="dxa"/>
            <w:vAlign w:val="center"/>
          </w:tcPr>
          <w:p w14:paraId="765514D4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2 (1.2%)</w:t>
            </w:r>
          </w:p>
        </w:tc>
        <w:tc>
          <w:tcPr>
            <w:tcW w:w="2250" w:type="dxa"/>
            <w:vAlign w:val="center"/>
          </w:tcPr>
          <w:p w14:paraId="390CFBCE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0 (-)</w:t>
            </w:r>
          </w:p>
        </w:tc>
        <w:tc>
          <w:tcPr>
            <w:tcW w:w="2250" w:type="dxa"/>
            <w:vAlign w:val="center"/>
          </w:tcPr>
          <w:p w14:paraId="4224F22A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2 (2.</w:t>
            </w:r>
            <w:r>
              <w:rPr>
                <w:rFonts w:ascii="Times New Roman" w:hAnsi="Times New Roman" w:cs="Times New Roman"/>
              </w:rPr>
              <w:t>5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</w:tr>
      <w:tr w:rsidR="004C4F85" w:rsidRPr="00CA146E" w14:paraId="25E44DC4" w14:textId="77777777" w:rsidTr="001E3F3C">
        <w:tc>
          <w:tcPr>
            <w:tcW w:w="2588" w:type="dxa"/>
          </w:tcPr>
          <w:p w14:paraId="0D6E1567" w14:textId="77777777" w:rsidR="004C4F85" w:rsidRPr="00CA146E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A146E">
              <w:rPr>
                <w:rFonts w:ascii="Times New Roman" w:hAnsi="Times New Roman" w:cs="Times New Roman"/>
                <w:i/>
                <w:iCs/>
              </w:rPr>
              <w:t>Pantoea</w:t>
            </w:r>
            <w:proofErr w:type="spellEnd"/>
            <w:r w:rsidRPr="00CA146E">
              <w:rPr>
                <w:rFonts w:ascii="Times New Roman" w:hAnsi="Times New Roman" w:cs="Times New Roman"/>
                <w:i/>
                <w:iCs/>
              </w:rPr>
              <w:t xml:space="preserve"> spp.</w:t>
            </w:r>
          </w:p>
        </w:tc>
        <w:tc>
          <w:tcPr>
            <w:tcW w:w="2087" w:type="dxa"/>
            <w:vAlign w:val="center"/>
          </w:tcPr>
          <w:p w14:paraId="5337C65E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A14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1.2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1DC1D599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A14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Pr="00CA146E">
              <w:rPr>
                <w:rFonts w:ascii="Times New Roman" w:hAnsi="Times New Roman" w:cs="Times New Roman"/>
              </w:rPr>
              <w:t>.3%)</w:t>
            </w:r>
          </w:p>
        </w:tc>
        <w:tc>
          <w:tcPr>
            <w:tcW w:w="2250" w:type="dxa"/>
            <w:vAlign w:val="center"/>
          </w:tcPr>
          <w:p w14:paraId="302C1311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0 (-)</w:t>
            </w:r>
          </w:p>
        </w:tc>
      </w:tr>
      <w:tr w:rsidR="004C4F85" w:rsidRPr="00CA146E" w14:paraId="4B028E83" w14:textId="77777777" w:rsidTr="001E3F3C">
        <w:tc>
          <w:tcPr>
            <w:tcW w:w="2588" w:type="dxa"/>
          </w:tcPr>
          <w:p w14:paraId="428822D5" w14:textId="77777777" w:rsidR="004C4F85" w:rsidRPr="00CA146E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A146E">
              <w:rPr>
                <w:rFonts w:ascii="Times New Roman" w:hAnsi="Times New Roman" w:cs="Times New Roman"/>
                <w:i/>
                <w:iCs/>
              </w:rPr>
              <w:t>Burkholderia</w:t>
            </w:r>
            <w:proofErr w:type="spellEnd"/>
            <w:r w:rsidRPr="00CA146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A146E">
              <w:rPr>
                <w:rFonts w:ascii="Times New Roman" w:hAnsi="Times New Roman" w:cs="Times New Roman"/>
                <w:i/>
                <w:iCs/>
              </w:rPr>
              <w:t>cepacia</w:t>
            </w:r>
            <w:proofErr w:type="spellEnd"/>
          </w:p>
        </w:tc>
        <w:tc>
          <w:tcPr>
            <w:tcW w:w="2087" w:type="dxa"/>
            <w:vAlign w:val="center"/>
          </w:tcPr>
          <w:p w14:paraId="7BAD1BEB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1 (0.6%)</w:t>
            </w:r>
          </w:p>
        </w:tc>
        <w:tc>
          <w:tcPr>
            <w:tcW w:w="2250" w:type="dxa"/>
            <w:vAlign w:val="center"/>
          </w:tcPr>
          <w:p w14:paraId="3B14FEB5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1 (1.</w:t>
            </w:r>
            <w:r>
              <w:rPr>
                <w:rFonts w:ascii="Times New Roman" w:hAnsi="Times New Roman" w:cs="Times New Roman"/>
              </w:rPr>
              <w:t>1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2F7C34CE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0 (-)</w:t>
            </w:r>
          </w:p>
        </w:tc>
      </w:tr>
      <w:tr w:rsidR="004C4F85" w:rsidRPr="00CA146E" w14:paraId="30ECA7D9" w14:textId="77777777" w:rsidTr="001E3F3C">
        <w:tc>
          <w:tcPr>
            <w:tcW w:w="2588" w:type="dxa"/>
          </w:tcPr>
          <w:p w14:paraId="3C2222F6" w14:textId="77777777" w:rsidR="004C4F85" w:rsidRPr="00CA146E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CA146E">
              <w:rPr>
                <w:rFonts w:ascii="Times New Roman" w:hAnsi="Times New Roman" w:cs="Times New Roman"/>
                <w:i/>
                <w:iCs/>
              </w:rPr>
              <w:t>Hafnia alvei</w:t>
            </w:r>
          </w:p>
        </w:tc>
        <w:tc>
          <w:tcPr>
            <w:tcW w:w="2087" w:type="dxa"/>
            <w:vAlign w:val="center"/>
          </w:tcPr>
          <w:p w14:paraId="04A41C60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1 (0.6%)</w:t>
            </w:r>
          </w:p>
        </w:tc>
        <w:tc>
          <w:tcPr>
            <w:tcW w:w="2250" w:type="dxa"/>
            <w:vAlign w:val="center"/>
          </w:tcPr>
          <w:p w14:paraId="26E13CA8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0 (-)</w:t>
            </w:r>
          </w:p>
        </w:tc>
        <w:tc>
          <w:tcPr>
            <w:tcW w:w="2250" w:type="dxa"/>
            <w:vAlign w:val="center"/>
          </w:tcPr>
          <w:p w14:paraId="29E0D233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1 (1.</w:t>
            </w:r>
            <w:r>
              <w:rPr>
                <w:rFonts w:ascii="Times New Roman" w:hAnsi="Times New Roman" w:cs="Times New Roman"/>
              </w:rPr>
              <w:t>3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</w:tr>
      <w:tr w:rsidR="004C4F85" w:rsidRPr="00CA146E" w14:paraId="5FB266CC" w14:textId="77777777" w:rsidTr="001E3F3C">
        <w:tc>
          <w:tcPr>
            <w:tcW w:w="2588" w:type="dxa"/>
          </w:tcPr>
          <w:p w14:paraId="01F007F4" w14:textId="77777777" w:rsidR="004C4F85" w:rsidRPr="00CA146E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Klebsiella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oxytoca</w:t>
            </w:r>
            <w:proofErr w:type="spellEnd"/>
          </w:p>
        </w:tc>
        <w:tc>
          <w:tcPr>
            <w:tcW w:w="2087" w:type="dxa"/>
            <w:vAlign w:val="center"/>
          </w:tcPr>
          <w:p w14:paraId="706DC021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(0.6%)</w:t>
            </w:r>
          </w:p>
        </w:tc>
        <w:tc>
          <w:tcPr>
            <w:tcW w:w="2250" w:type="dxa"/>
            <w:vAlign w:val="center"/>
          </w:tcPr>
          <w:p w14:paraId="3D709D70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(1.1%)</w:t>
            </w:r>
          </w:p>
        </w:tc>
        <w:tc>
          <w:tcPr>
            <w:tcW w:w="2250" w:type="dxa"/>
            <w:vAlign w:val="center"/>
          </w:tcPr>
          <w:p w14:paraId="2454AE60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(-)</w:t>
            </w:r>
          </w:p>
        </w:tc>
      </w:tr>
      <w:tr w:rsidR="004C4F85" w:rsidRPr="00CA146E" w14:paraId="79ACFE4C" w14:textId="77777777" w:rsidTr="001E3F3C">
        <w:tc>
          <w:tcPr>
            <w:tcW w:w="2588" w:type="dxa"/>
          </w:tcPr>
          <w:p w14:paraId="5A1E9CB7" w14:textId="77777777" w:rsidR="004C4F85" w:rsidRPr="00CA146E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Photobacterium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damselae</w:t>
            </w:r>
            <w:proofErr w:type="spellEnd"/>
          </w:p>
        </w:tc>
        <w:tc>
          <w:tcPr>
            <w:tcW w:w="2087" w:type="dxa"/>
            <w:vAlign w:val="center"/>
          </w:tcPr>
          <w:p w14:paraId="636EF4F1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(0.6%)</w:t>
            </w:r>
          </w:p>
        </w:tc>
        <w:tc>
          <w:tcPr>
            <w:tcW w:w="2250" w:type="dxa"/>
            <w:vAlign w:val="center"/>
          </w:tcPr>
          <w:p w14:paraId="32B7A0F0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(1.1%)</w:t>
            </w:r>
          </w:p>
        </w:tc>
        <w:tc>
          <w:tcPr>
            <w:tcW w:w="2250" w:type="dxa"/>
            <w:vAlign w:val="center"/>
          </w:tcPr>
          <w:p w14:paraId="49A5D36E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(-)</w:t>
            </w:r>
          </w:p>
        </w:tc>
      </w:tr>
      <w:tr w:rsidR="004C4F85" w:rsidRPr="00CA146E" w14:paraId="095ACF38" w14:textId="77777777" w:rsidTr="001E3F3C">
        <w:tc>
          <w:tcPr>
            <w:tcW w:w="2588" w:type="dxa"/>
          </w:tcPr>
          <w:p w14:paraId="7CA4938E" w14:textId="77777777" w:rsidR="004C4F85" w:rsidRPr="00360758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CA146E">
              <w:rPr>
                <w:rFonts w:ascii="Times New Roman" w:hAnsi="Times New Roman" w:cs="Times New Roman"/>
                <w:i/>
                <w:iCs/>
              </w:rPr>
              <w:t>Proteus vulgaris</w:t>
            </w:r>
          </w:p>
        </w:tc>
        <w:tc>
          <w:tcPr>
            <w:tcW w:w="2087" w:type="dxa"/>
            <w:vAlign w:val="center"/>
          </w:tcPr>
          <w:p w14:paraId="50BDA8CB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1 (0.6%)</w:t>
            </w:r>
          </w:p>
        </w:tc>
        <w:tc>
          <w:tcPr>
            <w:tcW w:w="2250" w:type="dxa"/>
            <w:vAlign w:val="center"/>
          </w:tcPr>
          <w:p w14:paraId="1701577A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1 (1.</w:t>
            </w:r>
            <w:r>
              <w:rPr>
                <w:rFonts w:ascii="Times New Roman" w:hAnsi="Times New Roman" w:cs="Times New Roman"/>
              </w:rPr>
              <w:t>1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2985B418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0 (-)</w:t>
            </w:r>
          </w:p>
        </w:tc>
      </w:tr>
      <w:tr w:rsidR="004C4F85" w:rsidRPr="00CA146E" w14:paraId="17586874" w14:textId="77777777" w:rsidTr="001E3F3C">
        <w:tc>
          <w:tcPr>
            <w:tcW w:w="2588" w:type="dxa"/>
          </w:tcPr>
          <w:p w14:paraId="7BCC4A4B" w14:textId="77777777" w:rsidR="004C4F85" w:rsidRPr="00360758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CA146E">
              <w:rPr>
                <w:rFonts w:ascii="Times New Roman" w:hAnsi="Times New Roman" w:cs="Times New Roman"/>
                <w:i/>
                <w:iCs/>
              </w:rPr>
              <w:t>Pseudomonas spp.</w:t>
            </w:r>
          </w:p>
        </w:tc>
        <w:tc>
          <w:tcPr>
            <w:tcW w:w="2087" w:type="dxa"/>
            <w:vAlign w:val="center"/>
          </w:tcPr>
          <w:p w14:paraId="674B0CDD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1 (0.6%)</w:t>
            </w:r>
          </w:p>
        </w:tc>
        <w:tc>
          <w:tcPr>
            <w:tcW w:w="2250" w:type="dxa"/>
            <w:vAlign w:val="center"/>
          </w:tcPr>
          <w:p w14:paraId="45397099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1 (1.</w:t>
            </w:r>
            <w:r>
              <w:rPr>
                <w:rFonts w:ascii="Times New Roman" w:hAnsi="Times New Roman" w:cs="Times New Roman"/>
              </w:rPr>
              <w:t>1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47A17027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0 (-)</w:t>
            </w:r>
          </w:p>
        </w:tc>
      </w:tr>
      <w:tr w:rsidR="004C4F85" w:rsidRPr="00CA146E" w14:paraId="53DEA2CF" w14:textId="77777777" w:rsidTr="001E3F3C">
        <w:tc>
          <w:tcPr>
            <w:tcW w:w="2588" w:type="dxa"/>
          </w:tcPr>
          <w:p w14:paraId="35ABED47" w14:textId="77777777" w:rsidR="004C4F85" w:rsidRPr="00CA146E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CA146E">
              <w:rPr>
                <w:rFonts w:ascii="Times New Roman" w:hAnsi="Times New Roman" w:cs="Times New Roman"/>
                <w:i/>
                <w:iCs/>
              </w:rPr>
              <w:t xml:space="preserve">Pseudomonas </w:t>
            </w:r>
            <w:proofErr w:type="spellStart"/>
            <w:r w:rsidRPr="00CA146E">
              <w:rPr>
                <w:rFonts w:ascii="Times New Roman" w:hAnsi="Times New Roman" w:cs="Times New Roman"/>
                <w:i/>
                <w:iCs/>
              </w:rPr>
              <w:t>luteola</w:t>
            </w:r>
            <w:proofErr w:type="spellEnd"/>
          </w:p>
        </w:tc>
        <w:tc>
          <w:tcPr>
            <w:tcW w:w="2087" w:type="dxa"/>
            <w:vAlign w:val="center"/>
          </w:tcPr>
          <w:p w14:paraId="1FBA8D0B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1 (0.6%)</w:t>
            </w:r>
          </w:p>
        </w:tc>
        <w:tc>
          <w:tcPr>
            <w:tcW w:w="2250" w:type="dxa"/>
            <w:vAlign w:val="center"/>
          </w:tcPr>
          <w:p w14:paraId="52C1A714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1 (1.</w:t>
            </w:r>
            <w:r>
              <w:rPr>
                <w:rFonts w:ascii="Times New Roman" w:hAnsi="Times New Roman" w:cs="Times New Roman"/>
              </w:rPr>
              <w:t>1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6A337A10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0 (-)</w:t>
            </w:r>
          </w:p>
        </w:tc>
      </w:tr>
      <w:tr w:rsidR="004C4F85" w:rsidRPr="00CA146E" w14:paraId="1F5B4A30" w14:textId="77777777" w:rsidTr="001E3F3C">
        <w:tc>
          <w:tcPr>
            <w:tcW w:w="2588" w:type="dxa"/>
          </w:tcPr>
          <w:p w14:paraId="1F18C7BA" w14:textId="77777777" w:rsidR="004C4F85" w:rsidRPr="00360758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CA146E">
              <w:rPr>
                <w:rFonts w:ascii="Times New Roman" w:hAnsi="Times New Roman" w:cs="Times New Roman"/>
                <w:i/>
                <w:iCs/>
              </w:rPr>
              <w:t>Unknown</w:t>
            </w:r>
          </w:p>
        </w:tc>
        <w:tc>
          <w:tcPr>
            <w:tcW w:w="2087" w:type="dxa"/>
            <w:vAlign w:val="center"/>
          </w:tcPr>
          <w:p w14:paraId="14B2ECF6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4 (2.</w:t>
            </w:r>
            <w:r>
              <w:rPr>
                <w:rFonts w:ascii="Times New Roman" w:hAnsi="Times New Roman" w:cs="Times New Roman"/>
              </w:rPr>
              <w:t>4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2F394A4C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4 (</w:t>
            </w:r>
            <w:r>
              <w:rPr>
                <w:rFonts w:ascii="Times New Roman" w:hAnsi="Times New Roman" w:cs="Times New Roman"/>
              </w:rPr>
              <w:t>4</w:t>
            </w:r>
            <w:r w:rsidRPr="00CA14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43E4108A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0 (-)</w:t>
            </w:r>
          </w:p>
        </w:tc>
      </w:tr>
      <w:tr w:rsidR="004C4F85" w:rsidRPr="00CA146E" w14:paraId="74452BBC" w14:textId="77777777" w:rsidTr="001E3F3C">
        <w:tc>
          <w:tcPr>
            <w:tcW w:w="2588" w:type="dxa"/>
          </w:tcPr>
          <w:p w14:paraId="0C39D4EE" w14:textId="77777777" w:rsidR="004C4F85" w:rsidRPr="00CA146E" w:rsidRDefault="004C4F85" w:rsidP="001E3F3C">
            <w:pPr>
              <w:rPr>
                <w:rFonts w:ascii="Times New Roman" w:hAnsi="Times New Roman" w:cs="Times New Roman"/>
                <w:b/>
                <w:bCs/>
              </w:rPr>
            </w:pPr>
            <w:r w:rsidRPr="00CA146E">
              <w:rPr>
                <w:rFonts w:ascii="Times New Roman" w:hAnsi="Times New Roman" w:cs="Times New Roman"/>
                <w:b/>
                <w:bCs/>
              </w:rPr>
              <w:t>Body Sites colonized (initial colonized visit)</w:t>
            </w:r>
          </w:p>
        </w:tc>
        <w:tc>
          <w:tcPr>
            <w:tcW w:w="2087" w:type="dxa"/>
            <w:vAlign w:val="center"/>
          </w:tcPr>
          <w:p w14:paraId="21AA587F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14:paraId="1F11D628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14:paraId="0A518417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F85" w:rsidRPr="00CA146E" w14:paraId="7ED8121C" w14:textId="77777777" w:rsidTr="001E3F3C">
        <w:tc>
          <w:tcPr>
            <w:tcW w:w="2588" w:type="dxa"/>
          </w:tcPr>
          <w:p w14:paraId="1CABD325" w14:textId="77777777" w:rsidR="004C4F85" w:rsidRPr="00CA146E" w:rsidRDefault="004C4F85" w:rsidP="001E3F3C">
            <w:pPr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Rectal</w:t>
            </w:r>
          </w:p>
        </w:tc>
        <w:tc>
          <w:tcPr>
            <w:tcW w:w="2087" w:type="dxa"/>
            <w:vAlign w:val="center"/>
          </w:tcPr>
          <w:p w14:paraId="06CFF20F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</w:t>
            </w:r>
            <w:r w:rsidRPr="00CA146E">
              <w:rPr>
                <w:rFonts w:ascii="Times New Roman" w:hAnsi="Times New Roman" w:cs="Times New Roman"/>
              </w:rPr>
              <w:t>/13</w:t>
            </w:r>
            <w:r>
              <w:rPr>
                <w:rFonts w:ascii="Times New Roman" w:hAnsi="Times New Roman" w:cs="Times New Roman"/>
              </w:rPr>
              <w:t>0</w:t>
            </w:r>
            <w:r w:rsidRPr="00CA146E">
              <w:rPr>
                <w:rFonts w:ascii="Times New Roman" w:hAnsi="Times New Roman" w:cs="Times New Roman"/>
              </w:rPr>
              <w:t xml:space="preserve"> (6</w:t>
            </w:r>
            <w:r>
              <w:rPr>
                <w:rFonts w:ascii="Times New Roman" w:hAnsi="Times New Roman" w:cs="Times New Roman"/>
              </w:rPr>
              <w:t>6</w:t>
            </w:r>
            <w:r w:rsidRPr="00CA14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7285E517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CA146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68</w:t>
            </w:r>
            <w:r w:rsidRPr="00CA146E">
              <w:rPr>
                <w:rFonts w:ascii="Times New Roman" w:hAnsi="Times New Roman" w:cs="Times New Roman"/>
              </w:rPr>
              <w:t xml:space="preserve"> (57.</w:t>
            </w:r>
            <w:r>
              <w:rPr>
                <w:rFonts w:ascii="Times New Roman" w:hAnsi="Times New Roman" w:cs="Times New Roman"/>
              </w:rPr>
              <w:t>4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15B293AD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CA146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62</w:t>
            </w:r>
            <w:r w:rsidRPr="00CA146E">
              <w:rPr>
                <w:rFonts w:ascii="Times New Roman" w:hAnsi="Times New Roman" w:cs="Times New Roman"/>
              </w:rPr>
              <w:t xml:space="preserve"> (75.</w:t>
            </w:r>
            <w:r>
              <w:rPr>
                <w:rFonts w:ascii="Times New Roman" w:hAnsi="Times New Roman" w:cs="Times New Roman"/>
              </w:rPr>
              <w:t>8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</w:tr>
      <w:tr w:rsidR="004C4F85" w:rsidRPr="00CA146E" w14:paraId="3E43F3C7" w14:textId="77777777" w:rsidTr="001E3F3C">
        <w:tc>
          <w:tcPr>
            <w:tcW w:w="2588" w:type="dxa"/>
          </w:tcPr>
          <w:p w14:paraId="423BBA34" w14:textId="77777777" w:rsidR="004C4F85" w:rsidRPr="00CA146E" w:rsidRDefault="004C4F85" w:rsidP="001E3F3C">
            <w:pPr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Groin</w:t>
            </w:r>
          </w:p>
        </w:tc>
        <w:tc>
          <w:tcPr>
            <w:tcW w:w="2087" w:type="dxa"/>
            <w:vAlign w:val="center"/>
          </w:tcPr>
          <w:p w14:paraId="08632473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</w:t>
            </w:r>
            <w:r w:rsidRPr="00CA146E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69</w:t>
            </w:r>
            <w:r w:rsidRPr="00CA146E">
              <w:rPr>
                <w:rFonts w:ascii="Times New Roman" w:hAnsi="Times New Roman" w:cs="Times New Roman"/>
              </w:rPr>
              <w:t xml:space="preserve"> (43.</w:t>
            </w:r>
            <w:r>
              <w:rPr>
                <w:rFonts w:ascii="Times New Roman" w:hAnsi="Times New Roman" w:cs="Times New Roman"/>
              </w:rPr>
              <w:t>2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5E7A1529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CA146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89</w:t>
            </w:r>
            <w:r w:rsidRPr="00CA146E">
              <w:rPr>
                <w:rFonts w:ascii="Times New Roman" w:hAnsi="Times New Roman" w:cs="Times New Roman"/>
              </w:rPr>
              <w:t xml:space="preserve"> (4</w:t>
            </w:r>
            <w:r>
              <w:rPr>
                <w:rFonts w:ascii="Times New Roman" w:hAnsi="Times New Roman" w:cs="Times New Roman"/>
              </w:rPr>
              <w:t>3</w:t>
            </w:r>
            <w:r w:rsidRPr="00CA14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0C8AA761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CA146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80</w:t>
            </w:r>
            <w:r w:rsidRPr="00CA146E">
              <w:rPr>
                <w:rFonts w:ascii="Times New Roman" w:hAnsi="Times New Roman" w:cs="Times New Roman"/>
              </w:rPr>
              <w:t xml:space="preserve"> (4</w:t>
            </w:r>
            <w:r>
              <w:rPr>
                <w:rFonts w:ascii="Times New Roman" w:hAnsi="Times New Roman" w:cs="Times New Roman"/>
              </w:rPr>
              <w:t>2</w:t>
            </w:r>
            <w:r w:rsidRPr="00CA14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</w:tr>
      <w:tr w:rsidR="004C4F85" w:rsidRPr="00CA146E" w14:paraId="5E15F15C" w14:textId="77777777" w:rsidTr="001E3F3C">
        <w:tc>
          <w:tcPr>
            <w:tcW w:w="2588" w:type="dxa"/>
          </w:tcPr>
          <w:p w14:paraId="4FEBF455" w14:textId="77777777" w:rsidR="004C4F85" w:rsidRPr="00CA146E" w:rsidRDefault="004C4F85" w:rsidP="001E3F3C">
            <w:pPr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lastRenderedPageBreak/>
              <w:t>Oral</w:t>
            </w:r>
          </w:p>
        </w:tc>
        <w:tc>
          <w:tcPr>
            <w:tcW w:w="2087" w:type="dxa"/>
            <w:vAlign w:val="center"/>
          </w:tcPr>
          <w:p w14:paraId="2A092EF5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32/16</w:t>
            </w:r>
            <w:r>
              <w:rPr>
                <w:rFonts w:ascii="Times New Roman" w:hAnsi="Times New Roman" w:cs="Times New Roman"/>
              </w:rPr>
              <w:t>1</w:t>
            </w:r>
            <w:r w:rsidRPr="00CA146E">
              <w:rPr>
                <w:rFonts w:ascii="Times New Roman" w:hAnsi="Times New Roman" w:cs="Times New Roman"/>
              </w:rPr>
              <w:t xml:space="preserve"> (19.</w:t>
            </w:r>
            <w:r>
              <w:rPr>
                <w:rFonts w:ascii="Times New Roman" w:hAnsi="Times New Roman" w:cs="Times New Roman"/>
              </w:rPr>
              <w:t>9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3D5B2AD2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A146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85</w:t>
            </w:r>
            <w:r w:rsidRPr="00CA146E">
              <w:rPr>
                <w:rFonts w:ascii="Times New Roman" w:hAnsi="Times New Roman" w:cs="Times New Roman"/>
              </w:rPr>
              <w:t xml:space="preserve"> (16.</w:t>
            </w:r>
            <w:r>
              <w:rPr>
                <w:rFonts w:ascii="Times New Roman" w:hAnsi="Times New Roman" w:cs="Times New Roman"/>
              </w:rPr>
              <w:t>5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6D868E82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CA146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76</w:t>
            </w:r>
            <w:r w:rsidRPr="00CA146E">
              <w:rPr>
                <w:rFonts w:ascii="Times New Roman" w:hAnsi="Times New Roman" w:cs="Times New Roman"/>
              </w:rPr>
              <w:t xml:space="preserve"> (2</w:t>
            </w:r>
            <w:r>
              <w:rPr>
                <w:rFonts w:ascii="Times New Roman" w:hAnsi="Times New Roman" w:cs="Times New Roman"/>
              </w:rPr>
              <w:t>3</w:t>
            </w:r>
            <w:r w:rsidRPr="00CA14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</w:tr>
      <w:tr w:rsidR="004C4F85" w:rsidRPr="00CA146E" w14:paraId="6F03DB40" w14:textId="77777777" w:rsidTr="001E3F3C">
        <w:tc>
          <w:tcPr>
            <w:tcW w:w="2588" w:type="dxa"/>
          </w:tcPr>
          <w:p w14:paraId="0AD93210" w14:textId="77777777" w:rsidR="004C4F85" w:rsidRPr="00CA146E" w:rsidRDefault="004C4F85" w:rsidP="001E3F3C">
            <w:pPr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Hands</w:t>
            </w:r>
          </w:p>
        </w:tc>
        <w:tc>
          <w:tcPr>
            <w:tcW w:w="2087" w:type="dxa"/>
            <w:vAlign w:val="center"/>
          </w:tcPr>
          <w:p w14:paraId="496248E8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23/1</w:t>
            </w:r>
            <w:r>
              <w:rPr>
                <w:rFonts w:ascii="Times New Roman" w:hAnsi="Times New Roman" w:cs="Times New Roman"/>
              </w:rPr>
              <w:t xml:space="preserve">68 </w:t>
            </w:r>
            <w:r w:rsidRPr="00CA146E">
              <w:rPr>
                <w:rFonts w:ascii="Times New Roman" w:hAnsi="Times New Roman" w:cs="Times New Roman"/>
              </w:rPr>
              <w:t>(13.</w:t>
            </w:r>
            <w:r>
              <w:rPr>
                <w:rFonts w:ascii="Times New Roman" w:hAnsi="Times New Roman" w:cs="Times New Roman"/>
              </w:rPr>
              <w:t>7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5A93D5DB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A146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89</w:t>
            </w:r>
            <w:r w:rsidRPr="00CA146E">
              <w:rPr>
                <w:rFonts w:ascii="Times New Roman" w:hAnsi="Times New Roman" w:cs="Times New Roman"/>
              </w:rPr>
              <w:t xml:space="preserve"> (10.</w:t>
            </w:r>
            <w:r>
              <w:rPr>
                <w:rFonts w:ascii="Times New Roman" w:hAnsi="Times New Roman" w:cs="Times New Roman"/>
              </w:rPr>
              <w:t>1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748009C6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A146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79</w:t>
            </w:r>
            <w:r w:rsidRPr="00CA146E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7</w:t>
            </w:r>
            <w:r w:rsidRPr="00CA14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</w:tr>
      <w:tr w:rsidR="004C4F85" w:rsidRPr="00CA146E" w14:paraId="08EE78AC" w14:textId="77777777" w:rsidTr="001E3F3C">
        <w:tc>
          <w:tcPr>
            <w:tcW w:w="2588" w:type="dxa"/>
          </w:tcPr>
          <w:p w14:paraId="01FF1CDE" w14:textId="77777777" w:rsidR="004C4F85" w:rsidRPr="00CA146E" w:rsidRDefault="004C4F85" w:rsidP="001E3F3C">
            <w:pPr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≥ 2 body sites colonized</w:t>
            </w:r>
          </w:p>
        </w:tc>
        <w:tc>
          <w:tcPr>
            <w:tcW w:w="2087" w:type="dxa"/>
            <w:vAlign w:val="center"/>
          </w:tcPr>
          <w:p w14:paraId="33031271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CA146E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69</w:t>
            </w:r>
            <w:r w:rsidRPr="00CA14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29.6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17E74FD3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CA146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89</w:t>
            </w:r>
            <w:r w:rsidRPr="00CA146E">
              <w:rPr>
                <w:rFonts w:ascii="Times New Roman" w:hAnsi="Times New Roman" w:cs="Times New Roman"/>
              </w:rPr>
              <w:t xml:space="preserve"> (2</w:t>
            </w:r>
            <w:r>
              <w:rPr>
                <w:rFonts w:ascii="Times New Roman" w:hAnsi="Times New Roman" w:cs="Times New Roman"/>
              </w:rPr>
              <w:t>1</w:t>
            </w:r>
            <w:r w:rsidRPr="00CA14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50" w:type="dxa"/>
            <w:vAlign w:val="center"/>
          </w:tcPr>
          <w:p w14:paraId="1FEE02CF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CA146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80</w:t>
            </w:r>
            <w:r w:rsidRPr="00CA146E">
              <w:rPr>
                <w:rFonts w:ascii="Times New Roman" w:hAnsi="Times New Roman" w:cs="Times New Roman"/>
              </w:rPr>
              <w:t xml:space="preserve"> (38.</w:t>
            </w:r>
            <w:r>
              <w:rPr>
                <w:rFonts w:ascii="Times New Roman" w:hAnsi="Times New Roman" w:cs="Times New Roman"/>
              </w:rPr>
              <w:t>8</w:t>
            </w:r>
            <w:r w:rsidRPr="00CA146E">
              <w:rPr>
                <w:rFonts w:ascii="Times New Roman" w:hAnsi="Times New Roman" w:cs="Times New Roman"/>
              </w:rPr>
              <w:t>%)</w:t>
            </w:r>
          </w:p>
        </w:tc>
      </w:tr>
    </w:tbl>
    <w:p w14:paraId="3F981E2C" w14:textId="77777777" w:rsidR="004C4F85" w:rsidRDefault="004C4F85" w:rsidP="004C4F85">
      <w:r>
        <w:br w:type="page"/>
      </w:r>
    </w:p>
    <w:p w14:paraId="49CA66F5" w14:textId="77777777" w:rsidR="004C4F85" w:rsidRDefault="004C4F85" w:rsidP="004C4F8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Supplemental Table 2: Resistance Profiles of Persistently Colonizing Gram-Negative Bacteria on First Detection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65"/>
        <w:gridCol w:w="2157"/>
        <w:gridCol w:w="1883"/>
        <w:gridCol w:w="2070"/>
      </w:tblGrid>
      <w:tr w:rsidR="004C4F85" w:rsidRPr="00E9632E" w14:paraId="4E22C88D" w14:textId="77777777" w:rsidTr="001E3F3C">
        <w:tc>
          <w:tcPr>
            <w:tcW w:w="3965" w:type="dxa"/>
          </w:tcPr>
          <w:p w14:paraId="74DCB133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14:paraId="5186D674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E9632E">
              <w:rPr>
                <w:rFonts w:ascii="Times New Roman" w:hAnsi="Times New Roman" w:cs="Times New Roman"/>
              </w:rPr>
              <w:t>Ciprofloxacin-</w:t>
            </w:r>
          </w:p>
          <w:p w14:paraId="3CDE13C1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E9632E">
              <w:rPr>
                <w:rFonts w:ascii="Times New Roman" w:hAnsi="Times New Roman" w:cs="Times New Roman"/>
              </w:rPr>
              <w:t>Resistant</w:t>
            </w:r>
          </w:p>
        </w:tc>
        <w:tc>
          <w:tcPr>
            <w:tcW w:w="1883" w:type="dxa"/>
          </w:tcPr>
          <w:p w14:paraId="2EA8B75E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E9632E">
              <w:rPr>
                <w:rFonts w:ascii="Times New Roman" w:hAnsi="Times New Roman" w:cs="Times New Roman"/>
              </w:rPr>
              <w:t>Ceftazidime-Resistant</w:t>
            </w:r>
          </w:p>
        </w:tc>
        <w:tc>
          <w:tcPr>
            <w:tcW w:w="2070" w:type="dxa"/>
          </w:tcPr>
          <w:p w14:paraId="198F6C57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Carbapenem</w:t>
            </w:r>
            <w:r w:rsidRPr="00E9632E">
              <w:rPr>
                <w:rFonts w:ascii="Times New Roman" w:hAnsi="Times New Roman" w:cs="Times New Roman"/>
              </w:rPr>
              <w:t>-</w:t>
            </w:r>
          </w:p>
          <w:p w14:paraId="2E3BFB41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E9632E">
              <w:rPr>
                <w:rFonts w:ascii="Times New Roman" w:hAnsi="Times New Roman" w:cs="Times New Roman"/>
              </w:rPr>
              <w:t>Resistant</w:t>
            </w:r>
          </w:p>
        </w:tc>
      </w:tr>
      <w:tr w:rsidR="004C4F85" w:rsidRPr="00E9632E" w14:paraId="7F522FC6" w14:textId="77777777" w:rsidTr="001E3F3C">
        <w:tc>
          <w:tcPr>
            <w:tcW w:w="3965" w:type="dxa"/>
          </w:tcPr>
          <w:p w14:paraId="27749E31" w14:textId="77777777" w:rsidR="004C4F85" w:rsidRPr="00E9632E" w:rsidRDefault="004C4F85" w:rsidP="001E3F3C">
            <w:pPr>
              <w:rPr>
                <w:rFonts w:ascii="Times New Roman" w:hAnsi="Times New Roman" w:cs="Times New Roman"/>
                <w:b/>
                <w:bCs/>
              </w:rPr>
            </w:pPr>
            <w:r w:rsidRPr="00E9632E">
              <w:rPr>
                <w:rFonts w:ascii="Times New Roman" w:hAnsi="Times New Roman" w:cs="Times New Roman"/>
                <w:b/>
                <w:bCs/>
              </w:rPr>
              <w:t>Patient Colonization</w:t>
            </w:r>
          </w:p>
        </w:tc>
        <w:tc>
          <w:tcPr>
            <w:tcW w:w="2157" w:type="dxa"/>
          </w:tcPr>
          <w:p w14:paraId="3FE596E4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65DA818B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AA88DBD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F85" w:rsidRPr="00E9632E" w14:paraId="7910EFCA" w14:textId="77777777" w:rsidTr="001E3F3C">
        <w:tc>
          <w:tcPr>
            <w:tcW w:w="3965" w:type="dxa"/>
          </w:tcPr>
          <w:p w14:paraId="0EFFADE7" w14:textId="77777777" w:rsidR="004C4F85" w:rsidRPr="00E9632E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E9632E">
              <w:rPr>
                <w:rFonts w:ascii="Times New Roman" w:hAnsi="Times New Roman" w:cs="Times New Roman"/>
                <w:i/>
                <w:iCs/>
              </w:rPr>
              <w:t>Escherichia coli (N=2</w:t>
            </w:r>
            <w:r>
              <w:rPr>
                <w:rFonts w:ascii="Times New Roman" w:hAnsi="Times New Roman" w:cs="Times New Roman"/>
                <w:i/>
                <w:iCs/>
              </w:rPr>
              <w:t>5</w:t>
            </w:r>
            <w:r w:rsidRPr="00E9632E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57" w:type="dxa"/>
            <w:vAlign w:val="center"/>
          </w:tcPr>
          <w:p w14:paraId="01BF2AD9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E963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E9632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88.0</w:t>
            </w:r>
            <w:r w:rsidRPr="00E9632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883" w:type="dxa"/>
            <w:vAlign w:val="center"/>
          </w:tcPr>
          <w:p w14:paraId="1DDB7597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E9632E">
              <w:rPr>
                <w:rFonts w:ascii="Times New Roman" w:hAnsi="Times New Roman" w:cs="Times New Roman"/>
              </w:rPr>
              <w:t>10 (4</w:t>
            </w:r>
            <w:r>
              <w:rPr>
                <w:rFonts w:ascii="Times New Roman" w:hAnsi="Times New Roman" w:cs="Times New Roman"/>
              </w:rPr>
              <w:t>0</w:t>
            </w:r>
            <w:r w:rsidRPr="00E963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9632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070" w:type="dxa"/>
            <w:vAlign w:val="center"/>
          </w:tcPr>
          <w:p w14:paraId="073AE286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E9632E">
              <w:rPr>
                <w:rFonts w:ascii="Times New Roman" w:hAnsi="Times New Roman" w:cs="Times New Roman"/>
              </w:rPr>
              <w:t>2 (8.</w:t>
            </w:r>
            <w:r>
              <w:rPr>
                <w:rFonts w:ascii="Times New Roman" w:hAnsi="Times New Roman" w:cs="Times New Roman"/>
              </w:rPr>
              <w:t>0</w:t>
            </w:r>
            <w:r w:rsidRPr="00E9632E">
              <w:rPr>
                <w:rFonts w:ascii="Times New Roman" w:hAnsi="Times New Roman" w:cs="Times New Roman"/>
              </w:rPr>
              <w:t>%)</w:t>
            </w:r>
          </w:p>
        </w:tc>
      </w:tr>
      <w:tr w:rsidR="004C4F85" w:rsidRPr="00E9632E" w14:paraId="2FF64502" w14:textId="77777777" w:rsidTr="001E3F3C">
        <w:tc>
          <w:tcPr>
            <w:tcW w:w="3965" w:type="dxa"/>
          </w:tcPr>
          <w:p w14:paraId="19CC12AB" w14:textId="77777777" w:rsidR="004C4F85" w:rsidRPr="00E9632E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E9632E">
              <w:rPr>
                <w:rFonts w:ascii="Times New Roman" w:hAnsi="Times New Roman" w:cs="Times New Roman"/>
                <w:i/>
                <w:iCs/>
              </w:rPr>
              <w:t>Proteus mirabilis (N=</w:t>
            </w:r>
            <w:r>
              <w:rPr>
                <w:rFonts w:ascii="Times New Roman" w:hAnsi="Times New Roman" w:cs="Times New Roman"/>
                <w:i/>
                <w:iCs/>
              </w:rPr>
              <w:t>17</w:t>
            </w:r>
            <w:r w:rsidRPr="00E9632E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57" w:type="dxa"/>
            <w:vAlign w:val="center"/>
          </w:tcPr>
          <w:p w14:paraId="44F4EE61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E9632E">
              <w:rPr>
                <w:rFonts w:ascii="Times New Roman" w:hAnsi="Times New Roman" w:cs="Times New Roman"/>
              </w:rPr>
              <w:t>17 (</w:t>
            </w:r>
            <w:r>
              <w:rPr>
                <w:rFonts w:ascii="Times New Roman" w:hAnsi="Times New Roman" w:cs="Times New Roman"/>
              </w:rPr>
              <w:t>100.0</w:t>
            </w:r>
            <w:r w:rsidRPr="00E9632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883" w:type="dxa"/>
            <w:vAlign w:val="center"/>
          </w:tcPr>
          <w:p w14:paraId="0369EB4A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E9632E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5</w:t>
            </w:r>
            <w:r w:rsidRPr="00E963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Pr="00E9632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070" w:type="dxa"/>
            <w:vAlign w:val="center"/>
          </w:tcPr>
          <w:p w14:paraId="11742684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(--)</w:t>
            </w:r>
          </w:p>
        </w:tc>
      </w:tr>
      <w:tr w:rsidR="004C4F85" w:rsidRPr="00E9632E" w14:paraId="497D4C5C" w14:textId="77777777" w:rsidTr="001E3F3C">
        <w:tc>
          <w:tcPr>
            <w:tcW w:w="3965" w:type="dxa"/>
          </w:tcPr>
          <w:p w14:paraId="15C23A44" w14:textId="77777777" w:rsidR="004C4F85" w:rsidRPr="00E9632E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E9632E">
              <w:rPr>
                <w:rFonts w:ascii="Times New Roman" w:hAnsi="Times New Roman" w:cs="Times New Roman"/>
                <w:i/>
                <w:iCs/>
              </w:rPr>
              <w:t>Klebsiella pneumoniae (N=1</w:t>
            </w:r>
            <w:r>
              <w:rPr>
                <w:rFonts w:ascii="Times New Roman" w:hAnsi="Times New Roman" w:cs="Times New Roman"/>
                <w:i/>
                <w:iCs/>
              </w:rPr>
              <w:t>3</w:t>
            </w:r>
            <w:r w:rsidRPr="00E9632E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57" w:type="dxa"/>
            <w:vAlign w:val="center"/>
          </w:tcPr>
          <w:p w14:paraId="574202B1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E9632E">
              <w:rPr>
                <w:rFonts w:ascii="Times New Roman" w:hAnsi="Times New Roman" w:cs="Times New Roman"/>
              </w:rPr>
              <w:t>8 (6</w:t>
            </w:r>
            <w:r>
              <w:rPr>
                <w:rFonts w:ascii="Times New Roman" w:hAnsi="Times New Roman" w:cs="Times New Roman"/>
              </w:rPr>
              <w:t>1</w:t>
            </w:r>
            <w:r w:rsidRPr="00E963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E9632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883" w:type="dxa"/>
            <w:vAlign w:val="center"/>
          </w:tcPr>
          <w:p w14:paraId="1A6E1ECA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E9632E">
              <w:rPr>
                <w:rFonts w:ascii="Times New Roman" w:hAnsi="Times New Roman" w:cs="Times New Roman"/>
              </w:rPr>
              <w:t>9 (</w:t>
            </w:r>
            <w:r>
              <w:rPr>
                <w:rFonts w:ascii="Times New Roman" w:hAnsi="Times New Roman" w:cs="Times New Roman"/>
              </w:rPr>
              <w:t>69</w:t>
            </w:r>
            <w:r w:rsidRPr="00E963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E9632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070" w:type="dxa"/>
            <w:vAlign w:val="center"/>
          </w:tcPr>
          <w:p w14:paraId="0D9FE0BC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9632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30</w:t>
            </w:r>
            <w:r w:rsidRPr="00E963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Pr="00E9632E">
              <w:rPr>
                <w:rFonts w:ascii="Times New Roman" w:hAnsi="Times New Roman" w:cs="Times New Roman"/>
              </w:rPr>
              <w:t>%)</w:t>
            </w:r>
          </w:p>
        </w:tc>
      </w:tr>
      <w:tr w:rsidR="004C4F85" w:rsidRPr="00E9632E" w14:paraId="02D54F98" w14:textId="77777777" w:rsidTr="001E3F3C">
        <w:tc>
          <w:tcPr>
            <w:tcW w:w="3965" w:type="dxa"/>
          </w:tcPr>
          <w:p w14:paraId="66E74ADF" w14:textId="77777777" w:rsidR="004C4F85" w:rsidRPr="00E9632E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9632E">
              <w:rPr>
                <w:rFonts w:ascii="Times New Roman" w:hAnsi="Times New Roman" w:cs="Times New Roman"/>
                <w:i/>
                <w:iCs/>
              </w:rPr>
              <w:t>Morganella</w:t>
            </w:r>
            <w:proofErr w:type="spellEnd"/>
            <w:r w:rsidRPr="00E9632E">
              <w:rPr>
                <w:rFonts w:ascii="Times New Roman" w:hAnsi="Times New Roman" w:cs="Times New Roman"/>
                <w:i/>
                <w:iCs/>
              </w:rPr>
              <w:t xml:space="preserve"> morganii (N=7)</w:t>
            </w:r>
          </w:p>
        </w:tc>
        <w:tc>
          <w:tcPr>
            <w:tcW w:w="2157" w:type="dxa"/>
            <w:vAlign w:val="center"/>
          </w:tcPr>
          <w:p w14:paraId="52304AF7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E9632E">
              <w:rPr>
                <w:rFonts w:ascii="Times New Roman" w:hAnsi="Times New Roman" w:cs="Times New Roman"/>
              </w:rPr>
              <w:t>3 (42.9%)</w:t>
            </w:r>
          </w:p>
        </w:tc>
        <w:tc>
          <w:tcPr>
            <w:tcW w:w="1883" w:type="dxa"/>
            <w:vAlign w:val="center"/>
          </w:tcPr>
          <w:p w14:paraId="21B8CC89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E9632E">
              <w:rPr>
                <w:rFonts w:ascii="Times New Roman" w:hAnsi="Times New Roman" w:cs="Times New Roman"/>
              </w:rPr>
              <w:t>4 (57.1%)</w:t>
            </w:r>
          </w:p>
        </w:tc>
        <w:tc>
          <w:tcPr>
            <w:tcW w:w="2070" w:type="dxa"/>
            <w:vAlign w:val="center"/>
          </w:tcPr>
          <w:p w14:paraId="498B5F56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E9632E">
              <w:rPr>
                <w:rFonts w:ascii="Times New Roman" w:hAnsi="Times New Roman" w:cs="Times New Roman"/>
              </w:rPr>
              <w:t>7 (100.0%)</w:t>
            </w:r>
          </w:p>
        </w:tc>
      </w:tr>
      <w:tr w:rsidR="004C4F85" w:rsidRPr="00E9632E" w14:paraId="443ECA96" w14:textId="77777777" w:rsidTr="001E3F3C">
        <w:tc>
          <w:tcPr>
            <w:tcW w:w="3965" w:type="dxa"/>
          </w:tcPr>
          <w:p w14:paraId="4C5B3C88" w14:textId="77777777" w:rsidR="004C4F85" w:rsidRPr="00E9632E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E9632E">
              <w:rPr>
                <w:rFonts w:ascii="Times New Roman" w:hAnsi="Times New Roman" w:cs="Times New Roman"/>
                <w:i/>
                <w:iCs/>
              </w:rPr>
              <w:t>Enterobacter cloacae (N=1)</w:t>
            </w:r>
          </w:p>
        </w:tc>
        <w:tc>
          <w:tcPr>
            <w:tcW w:w="2157" w:type="dxa"/>
            <w:vAlign w:val="center"/>
          </w:tcPr>
          <w:p w14:paraId="632DFDBB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E9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  <w:vAlign w:val="center"/>
          </w:tcPr>
          <w:p w14:paraId="766BD4FC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E9632E">
              <w:rPr>
                <w:rFonts w:ascii="Times New Roman" w:hAnsi="Times New Roman" w:cs="Times New Roman"/>
              </w:rPr>
              <w:t>1 (</w:t>
            </w:r>
            <w:proofErr w:type="gramStart"/>
            <w:r w:rsidRPr="00E9632E">
              <w:rPr>
                <w:rFonts w:ascii="Times New Roman" w:hAnsi="Times New Roman" w:cs="Times New Roman"/>
              </w:rPr>
              <w:t>100.%</w:t>
            </w:r>
            <w:proofErr w:type="gramEnd"/>
            <w:r w:rsidRPr="00E963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0" w:type="dxa"/>
            <w:vAlign w:val="center"/>
          </w:tcPr>
          <w:p w14:paraId="21D6B086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E9632E">
              <w:rPr>
                <w:rFonts w:ascii="Times New Roman" w:hAnsi="Times New Roman" w:cs="Times New Roman"/>
              </w:rPr>
              <w:t>0</w:t>
            </w:r>
          </w:p>
        </w:tc>
      </w:tr>
      <w:tr w:rsidR="004C4F85" w:rsidRPr="00E9632E" w14:paraId="001E1D19" w14:textId="77777777" w:rsidTr="001E3F3C">
        <w:tc>
          <w:tcPr>
            <w:tcW w:w="3965" w:type="dxa"/>
          </w:tcPr>
          <w:p w14:paraId="37EEC864" w14:textId="77777777" w:rsidR="004C4F85" w:rsidRPr="00E9632E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E9632E">
              <w:rPr>
                <w:rFonts w:ascii="Times New Roman" w:hAnsi="Times New Roman" w:cs="Times New Roman"/>
                <w:i/>
                <w:iCs/>
              </w:rPr>
              <w:t xml:space="preserve">Acinetobacter </w:t>
            </w:r>
            <w:proofErr w:type="spellStart"/>
            <w:r w:rsidRPr="00E9632E">
              <w:rPr>
                <w:rFonts w:ascii="Times New Roman" w:hAnsi="Times New Roman" w:cs="Times New Roman"/>
                <w:i/>
                <w:iCs/>
              </w:rPr>
              <w:t>baumanii</w:t>
            </w:r>
            <w:proofErr w:type="spellEnd"/>
            <w:r w:rsidRPr="00E9632E">
              <w:rPr>
                <w:rFonts w:ascii="Times New Roman" w:hAnsi="Times New Roman" w:cs="Times New Roman"/>
                <w:i/>
                <w:iCs/>
              </w:rPr>
              <w:t xml:space="preserve"> (N=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  <w:r w:rsidRPr="00E9632E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57" w:type="dxa"/>
            <w:vAlign w:val="center"/>
          </w:tcPr>
          <w:p w14:paraId="5E8A6D62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E9632E">
              <w:rPr>
                <w:rFonts w:ascii="Times New Roman" w:hAnsi="Times New Roman" w:cs="Times New Roman"/>
              </w:rPr>
              <w:t>4 (100.0%)</w:t>
            </w:r>
          </w:p>
        </w:tc>
        <w:tc>
          <w:tcPr>
            <w:tcW w:w="1883" w:type="dxa"/>
            <w:vAlign w:val="center"/>
          </w:tcPr>
          <w:p w14:paraId="7F932642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E9632E">
              <w:rPr>
                <w:rFonts w:ascii="Times New Roman" w:hAnsi="Times New Roman" w:cs="Times New Roman"/>
              </w:rPr>
              <w:t>4 (100.0%)</w:t>
            </w:r>
          </w:p>
        </w:tc>
        <w:tc>
          <w:tcPr>
            <w:tcW w:w="2070" w:type="dxa"/>
            <w:vAlign w:val="center"/>
          </w:tcPr>
          <w:p w14:paraId="4B2FB420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E9632E">
              <w:rPr>
                <w:rFonts w:ascii="Times New Roman" w:hAnsi="Times New Roman" w:cs="Times New Roman"/>
              </w:rPr>
              <w:t>3 (75.0%)</w:t>
            </w:r>
          </w:p>
        </w:tc>
      </w:tr>
      <w:tr w:rsidR="004C4F85" w:rsidRPr="00E9632E" w14:paraId="7B7800AA" w14:textId="77777777" w:rsidTr="001E3F3C">
        <w:tc>
          <w:tcPr>
            <w:tcW w:w="3965" w:type="dxa"/>
          </w:tcPr>
          <w:p w14:paraId="1E4F0A05" w14:textId="77777777" w:rsidR="004C4F85" w:rsidRPr="00E9632E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E9632E">
              <w:rPr>
                <w:rFonts w:ascii="Times New Roman" w:hAnsi="Times New Roman" w:cs="Times New Roman"/>
                <w:i/>
                <w:iCs/>
              </w:rPr>
              <w:t>Enterobacter aerogenes (N=3)</w:t>
            </w:r>
          </w:p>
        </w:tc>
        <w:tc>
          <w:tcPr>
            <w:tcW w:w="2157" w:type="dxa"/>
            <w:vAlign w:val="center"/>
          </w:tcPr>
          <w:p w14:paraId="594035A9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E9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  <w:vAlign w:val="center"/>
          </w:tcPr>
          <w:p w14:paraId="0F578670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E9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0" w:type="dxa"/>
            <w:vAlign w:val="center"/>
          </w:tcPr>
          <w:p w14:paraId="2BCD3BB3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E9632E">
              <w:rPr>
                <w:rFonts w:ascii="Times New Roman" w:hAnsi="Times New Roman" w:cs="Times New Roman"/>
              </w:rPr>
              <w:t>3 (100.0%)</w:t>
            </w:r>
          </w:p>
        </w:tc>
      </w:tr>
      <w:tr w:rsidR="004C4F85" w:rsidRPr="00E9632E" w14:paraId="09343AB2" w14:textId="77777777" w:rsidTr="001E3F3C">
        <w:tc>
          <w:tcPr>
            <w:tcW w:w="3965" w:type="dxa"/>
          </w:tcPr>
          <w:p w14:paraId="45BE7444" w14:textId="77777777" w:rsidR="004C4F85" w:rsidRPr="00E9632E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E9632E">
              <w:rPr>
                <w:rFonts w:ascii="Times New Roman" w:hAnsi="Times New Roman" w:cs="Times New Roman"/>
                <w:i/>
                <w:iCs/>
              </w:rPr>
              <w:t>Pseudomonas aeruginosa (N=3)</w:t>
            </w:r>
          </w:p>
        </w:tc>
        <w:tc>
          <w:tcPr>
            <w:tcW w:w="2157" w:type="dxa"/>
            <w:vAlign w:val="center"/>
          </w:tcPr>
          <w:p w14:paraId="367F2DF2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E9632E">
              <w:rPr>
                <w:rFonts w:ascii="Times New Roman" w:hAnsi="Times New Roman" w:cs="Times New Roman"/>
              </w:rPr>
              <w:t>1 (33.3%)</w:t>
            </w:r>
          </w:p>
        </w:tc>
        <w:tc>
          <w:tcPr>
            <w:tcW w:w="1883" w:type="dxa"/>
            <w:vAlign w:val="center"/>
          </w:tcPr>
          <w:p w14:paraId="48125D34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E9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0" w:type="dxa"/>
            <w:vAlign w:val="center"/>
          </w:tcPr>
          <w:p w14:paraId="038E67E4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E9632E">
              <w:rPr>
                <w:rFonts w:ascii="Times New Roman" w:hAnsi="Times New Roman" w:cs="Times New Roman"/>
              </w:rPr>
              <w:t>3 (100.0%)</w:t>
            </w:r>
          </w:p>
        </w:tc>
      </w:tr>
      <w:tr w:rsidR="004C4F85" w:rsidRPr="00E9632E" w14:paraId="43B82376" w14:textId="77777777" w:rsidTr="001E3F3C">
        <w:tc>
          <w:tcPr>
            <w:tcW w:w="3965" w:type="dxa"/>
          </w:tcPr>
          <w:p w14:paraId="33BC803A" w14:textId="77777777" w:rsidR="004C4F85" w:rsidRPr="00E9632E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E9632E">
              <w:rPr>
                <w:rFonts w:ascii="Times New Roman" w:hAnsi="Times New Roman" w:cs="Times New Roman"/>
                <w:i/>
                <w:iCs/>
              </w:rPr>
              <w:t xml:space="preserve">Stenotrophomonas </w:t>
            </w:r>
            <w:proofErr w:type="spellStart"/>
            <w:r w:rsidRPr="00E9632E">
              <w:rPr>
                <w:rFonts w:ascii="Times New Roman" w:hAnsi="Times New Roman" w:cs="Times New Roman"/>
                <w:i/>
                <w:iCs/>
              </w:rPr>
              <w:t>maltophilia</w:t>
            </w:r>
            <w:proofErr w:type="spellEnd"/>
            <w:r w:rsidRPr="00E9632E">
              <w:rPr>
                <w:rFonts w:ascii="Times New Roman" w:hAnsi="Times New Roman" w:cs="Times New Roman"/>
                <w:i/>
                <w:iCs/>
              </w:rPr>
              <w:t xml:space="preserve"> (N=1)</w:t>
            </w:r>
          </w:p>
        </w:tc>
        <w:tc>
          <w:tcPr>
            <w:tcW w:w="2157" w:type="dxa"/>
            <w:vAlign w:val="center"/>
          </w:tcPr>
          <w:p w14:paraId="6190086F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E9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  <w:vAlign w:val="center"/>
          </w:tcPr>
          <w:p w14:paraId="6DA08295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E9632E">
              <w:rPr>
                <w:rFonts w:ascii="Times New Roman" w:hAnsi="Times New Roman" w:cs="Times New Roman"/>
              </w:rPr>
              <w:t>1 (100.0%)</w:t>
            </w:r>
          </w:p>
        </w:tc>
        <w:tc>
          <w:tcPr>
            <w:tcW w:w="2070" w:type="dxa"/>
            <w:vAlign w:val="center"/>
          </w:tcPr>
          <w:p w14:paraId="41BE7C6C" w14:textId="77777777" w:rsidR="004C4F85" w:rsidRPr="00E9632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E9632E">
              <w:rPr>
                <w:rFonts w:ascii="Times New Roman" w:hAnsi="Times New Roman" w:cs="Times New Roman"/>
              </w:rPr>
              <w:t>1 (100.0%)</w:t>
            </w:r>
          </w:p>
        </w:tc>
      </w:tr>
    </w:tbl>
    <w:p w14:paraId="0A3532BF" w14:textId="77777777" w:rsidR="004C4F85" w:rsidRDefault="004C4F85" w:rsidP="004C4F85">
      <w:pPr>
        <w:spacing w:after="0"/>
        <w:rPr>
          <w:rFonts w:ascii="Times New Roman" w:hAnsi="Times New Roman" w:cs="Times New Roman"/>
          <w:b/>
          <w:bCs/>
        </w:rPr>
      </w:pPr>
    </w:p>
    <w:p w14:paraId="35E88ACD" w14:textId="77777777" w:rsidR="004C4F85" w:rsidRDefault="004C4F85" w:rsidP="004C4F85">
      <w:pPr>
        <w:rPr>
          <w:rFonts w:ascii="Times New Roman" w:hAnsi="Times New Roman" w:cs="Times New Roman"/>
          <w:b/>
          <w:bCs/>
        </w:rPr>
      </w:pPr>
    </w:p>
    <w:p w14:paraId="3521A3E7" w14:textId="77777777" w:rsidR="004C4F85" w:rsidRDefault="004C4F85" w:rsidP="004C4F85">
      <w:pPr>
        <w:rPr>
          <w:rFonts w:ascii="Times New Roman" w:hAnsi="Times New Roman" w:cs="Times New Roman"/>
          <w:b/>
          <w:bCs/>
        </w:rPr>
      </w:pPr>
    </w:p>
    <w:p w14:paraId="6699AF0E" w14:textId="77777777" w:rsidR="004C4F85" w:rsidRDefault="004C4F85" w:rsidP="004C4F8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Supplemental Table 3: Duration of Colonization among Persistently Colonized Patients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588"/>
        <w:gridCol w:w="2537"/>
        <w:gridCol w:w="1800"/>
        <w:gridCol w:w="2160"/>
      </w:tblGrid>
      <w:tr w:rsidR="004C4F85" w:rsidRPr="00CA146E" w14:paraId="616E423B" w14:textId="77777777" w:rsidTr="001E3F3C">
        <w:tc>
          <w:tcPr>
            <w:tcW w:w="2588" w:type="dxa"/>
          </w:tcPr>
          <w:p w14:paraId="30DD99A2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14:paraId="405BA4C2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N Patients persistently colonized with organism</w:t>
            </w:r>
          </w:p>
        </w:tc>
        <w:tc>
          <w:tcPr>
            <w:tcW w:w="1800" w:type="dxa"/>
          </w:tcPr>
          <w:p w14:paraId="16CC7634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Mean (range) duration</w:t>
            </w:r>
          </w:p>
        </w:tc>
        <w:tc>
          <w:tcPr>
            <w:tcW w:w="2160" w:type="dxa"/>
          </w:tcPr>
          <w:p w14:paraId="3CDF668F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Median (IQR) duration</w:t>
            </w:r>
          </w:p>
        </w:tc>
      </w:tr>
      <w:tr w:rsidR="004C4F85" w:rsidRPr="00CA146E" w14:paraId="608B826E" w14:textId="77777777" w:rsidTr="001E3F3C">
        <w:tc>
          <w:tcPr>
            <w:tcW w:w="2588" w:type="dxa"/>
          </w:tcPr>
          <w:p w14:paraId="5DEFB9CF" w14:textId="77777777" w:rsidR="004C4F85" w:rsidRPr="00CA146E" w:rsidRDefault="004C4F85" w:rsidP="001E3F3C">
            <w:pPr>
              <w:rPr>
                <w:rFonts w:ascii="Times New Roman" w:hAnsi="Times New Roman" w:cs="Times New Roman"/>
                <w:b/>
                <w:bCs/>
              </w:rPr>
            </w:pPr>
            <w:r w:rsidRPr="00CA146E">
              <w:rPr>
                <w:rFonts w:ascii="Times New Roman" w:hAnsi="Times New Roman" w:cs="Times New Roman"/>
                <w:b/>
                <w:bCs/>
              </w:rPr>
              <w:t>Organism</w:t>
            </w:r>
          </w:p>
        </w:tc>
        <w:tc>
          <w:tcPr>
            <w:tcW w:w="2537" w:type="dxa"/>
          </w:tcPr>
          <w:p w14:paraId="50B81503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10AF3A0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C310B4D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F85" w:rsidRPr="00CA146E" w14:paraId="6CE97A15" w14:textId="77777777" w:rsidTr="001E3F3C">
        <w:tc>
          <w:tcPr>
            <w:tcW w:w="2588" w:type="dxa"/>
          </w:tcPr>
          <w:p w14:paraId="6317A0A8" w14:textId="77777777" w:rsidR="004C4F85" w:rsidRPr="00CA146E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CA146E">
              <w:rPr>
                <w:rFonts w:ascii="Times New Roman" w:hAnsi="Times New Roman" w:cs="Times New Roman"/>
                <w:i/>
                <w:iCs/>
              </w:rPr>
              <w:t>Proteus mirabilis</w:t>
            </w:r>
          </w:p>
        </w:tc>
        <w:tc>
          <w:tcPr>
            <w:tcW w:w="2537" w:type="dxa"/>
            <w:vAlign w:val="center"/>
          </w:tcPr>
          <w:p w14:paraId="1C7B400C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0" w:type="dxa"/>
            <w:vAlign w:val="center"/>
          </w:tcPr>
          <w:p w14:paraId="3F54DF3B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73.9 (6-188)</w:t>
            </w:r>
          </w:p>
        </w:tc>
        <w:tc>
          <w:tcPr>
            <w:tcW w:w="2160" w:type="dxa"/>
            <w:vAlign w:val="center"/>
          </w:tcPr>
          <w:p w14:paraId="3604B03A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CA146E">
              <w:rPr>
                <w:rFonts w:ascii="Times New Roman" w:hAnsi="Times New Roman" w:cs="Times New Roman"/>
              </w:rPr>
              <w:t xml:space="preserve"> (15-1</w:t>
            </w:r>
            <w:r>
              <w:rPr>
                <w:rFonts w:ascii="Times New Roman" w:hAnsi="Times New Roman" w:cs="Times New Roman"/>
              </w:rPr>
              <w:t>21</w:t>
            </w:r>
            <w:r w:rsidRPr="00CA146E">
              <w:rPr>
                <w:rFonts w:ascii="Times New Roman" w:hAnsi="Times New Roman" w:cs="Times New Roman"/>
              </w:rPr>
              <w:t>)</w:t>
            </w:r>
          </w:p>
        </w:tc>
      </w:tr>
      <w:tr w:rsidR="004C4F85" w:rsidRPr="00CA146E" w14:paraId="420B4B05" w14:textId="77777777" w:rsidTr="001E3F3C">
        <w:tc>
          <w:tcPr>
            <w:tcW w:w="2588" w:type="dxa"/>
          </w:tcPr>
          <w:p w14:paraId="53FD6FBD" w14:textId="77777777" w:rsidR="004C4F85" w:rsidRPr="00CA146E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CA146E">
              <w:rPr>
                <w:rFonts w:ascii="Times New Roman" w:hAnsi="Times New Roman" w:cs="Times New Roman"/>
                <w:i/>
                <w:iCs/>
              </w:rPr>
              <w:t>Escherichia coli</w:t>
            </w:r>
          </w:p>
        </w:tc>
        <w:tc>
          <w:tcPr>
            <w:tcW w:w="2537" w:type="dxa"/>
            <w:vAlign w:val="center"/>
          </w:tcPr>
          <w:p w14:paraId="3CB48618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0" w:type="dxa"/>
            <w:vAlign w:val="center"/>
          </w:tcPr>
          <w:p w14:paraId="748917CA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61.6 (12-175)</w:t>
            </w:r>
          </w:p>
        </w:tc>
        <w:tc>
          <w:tcPr>
            <w:tcW w:w="2160" w:type="dxa"/>
            <w:vAlign w:val="center"/>
          </w:tcPr>
          <w:p w14:paraId="4A628EC0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54.5 (28.5-85)</w:t>
            </w:r>
          </w:p>
        </w:tc>
      </w:tr>
      <w:tr w:rsidR="004C4F85" w:rsidRPr="00CA146E" w14:paraId="62F8350A" w14:textId="77777777" w:rsidTr="001E3F3C">
        <w:tc>
          <w:tcPr>
            <w:tcW w:w="2588" w:type="dxa"/>
          </w:tcPr>
          <w:p w14:paraId="4649CE8A" w14:textId="77777777" w:rsidR="004C4F85" w:rsidRPr="00CA146E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CA146E">
              <w:rPr>
                <w:rFonts w:ascii="Times New Roman" w:hAnsi="Times New Roman" w:cs="Times New Roman"/>
                <w:i/>
                <w:iCs/>
              </w:rPr>
              <w:t>Klebsiella pneumoniae</w:t>
            </w:r>
          </w:p>
        </w:tc>
        <w:tc>
          <w:tcPr>
            <w:tcW w:w="2537" w:type="dxa"/>
            <w:vAlign w:val="center"/>
          </w:tcPr>
          <w:p w14:paraId="1885682A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0" w:type="dxa"/>
            <w:vAlign w:val="center"/>
          </w:tcPr>
          <w:p w14:paraId="50F9D98A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64.7 (7-187)</w:t>
            </w:r>
          </w:p>
        </w:tc>
        <w:tc>
          <w:tcPr>
            <w:tcW w:w="2160" w:type="dxa"/>
            <w:vAlign w:val="center"/>
          </w:tcPr>
          <w:p w14:paraId="1C1B6B83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37.5 (13.5-120.5)</w:t>
            </w:r>
          </w:p>
        </w:tc>
      </w:tr>
      <w:tr w:rsidR="004C4F85" w:rsidRPr="00CA146E" w14:paraId="25200A87" w14:textId="77777777" w:rsidTr="001E3F3C">
        <w:tc>
          <w:tcPr>
            <w:tcW w:w="2588" w:type="dxa"/>
          </w:tcPr>
          <w:p w14:paraId="6717A02A" w14:textId="77777777" w:rsidR="004C4F85" w:rsidRPr="00CA146E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A146E">
              <w:rPr>
                <w:rFonts w:ascii="Times New Roman" w:hAnsi="Times New Roman" w:cs="Times New Roman"/>
                <w:i/>
                <w:iCs/>
              </w:rPr>
              <w:t>Morganella</w:t>
            </w:r>
            <w:proofErr w:type="spellEnd"/>
            <w:r w:rsidRPr="00CA146E">
              <w:rPr>
                <w:rFonts w:ascii="Times New Roman" w:hAnsi="Times New Roman" w:cs="Times New Roman"/>
                <w:i/>
                <w:iCs/>
              </w:rPr>
              <w:t xml:space="preserve"> morganii</w:t>
            </w:r>
          </w:p>
        </w:tc>
        <w:tc>
          <w:tcPr>
            <w:tcW w:w="2537" w:type="dxa"/>
            <w:vAlign w:val="center"/>
          </w:tcPr>
          <w:p w14:paraId="10685BCE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0" w:type="dxa"/>
            <w:vAlign w:val="center"/>
          </w:tcPr>
          <w:p w14:paraId="0E969A92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67.7 (12-167)</w:t>
            </w:r>
          </w:p>
        </w:tc>
        <w:tc>
          <w:tcPr>
            <w:tcW w:w="2160" w:type="dxa"/>
            <w:vAlign w:val="center"/>
          </w:tcPr>
          <w:p w14:paraId="42B49760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46.5 (14.5-118.5)</w:t>
            </w:r>
          </w:p>
        </w:tc>
      </w:tr>
      <w:tr w:rsidR="004C4F85" w:rsidRPr="00CA146E" w14:paraId="1C904DF7" w14:textId="77777777" w:rsidTr="001E3F3C">
        <w:tc>
          <w:tcPr>
            <w:tcW w:w="2588" w:type="dxa"/>
          </w:tcPr>
          <w:p w14:paraId="5940AFEA" w14:textId="77777777" w:rsidR="004C4F85" w:rsidRPr="00CA146E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CA146E">
              <w:rPr>
                <w:rFonts w:ascii="Times New Roman" w:hAnsi="Times New Roman" w:cs="Times New Roman"/>
                <w:i/>
                <w:iCs/>
              </w:rPr>
              <w:t>Pseudomonas aeruginosa</w:t>
            </w:r>
          </w:p>
        </w:tc>
        <w:tc>
          <w:tcPr>
            <w:tcW w:w="2537" w:type="dxa"/>
            <w:vAlign w:val="center"/>
          </w:tcPr>
          <w:p w14:paraId="21A979CE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vAlign w:val="center"/>
          </w:tcPr>
          <w:p w14:paraId="7DB2867C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36.5 (14-64)</w:t>
            </w:r>
          </w:p>
        </w:tc>
        <w:tc>
          <w:tcPr>
            <w:tcW w:w="2160" w:type="dxa"/>
            <w:vAlign w:val="center"/>
          </w:tcPr>
          <w:p w14:paraId="44DE3B28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31.5 (15-63)</w:t>
            </w:r>
          </w:p>
        </w:tc>
      </w:tr>
      <w:tr w:rsidR="004C4F85" w:rsidRPr="00CA146E" w14:paraId="4810CBB8" w14:textId="77777777" w:rsidTr="001E3F3C">
        <w:trPr>
          <w:trHeight w:val="188"/>
        </w:trPr>
        <w:tc>
          <w:tcPr>
            <w:tcW w:w="2588" w:type="dxa"/>
          </w:tcPr>
          <w:p w14:paraId="670BCDCD" w14:textId="77777777" w:rsidR="004C4F85" w:rsidRPr="00CA146E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CA146E">
              <w:rPr>
                <w:rFonts w:ascii="Times New Roman" w:hAnsi="Times New Roman" w:cs="Times New Roman"/>
                <w:i/>
                <w:iCs/>
              </w:rPr>
              <w:t xml:space="preserve">Acinetobacter </w:t>
            </w:r>
            <w:proofErr w:type="spellStart"/>
            <w:r w:rsidRPr="00CA146E">
              <w:rPr>
                <w:rFonts w:ascii="Times New Roman" w:hAnsi="Times New Roman" w:cs="Times New Roman"/>
                <w:i/>
                <w:iCs/>
              </w:rPr>
              <w:t>baumanii</w:t>
            </w:r>
            <w:proofErr w:type="spellEnd"/>
          </w:p>
        </w:tc>
        <w:tc>
          <w:tcPr>
            <w:tcW w:w="2537" w:type="dxa"/>
            <w:vAlign w:val="center"/>
          </w:tcPr>
          <w:p w14:paraId="4AE31FD7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vAlign w:val="center"/>
          </w:tcPr>
          <w:p w14:paraId="06496A4E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44 (6-95)</w:t>
            </w:r>
          </w:p>
        </w:tc>
        <w:tc>
          <w:tcPr>
            <w:tcW w:w="2160" w:type="dxa"/>
            <w:vAlign w:val="center"/>
          </w:tcPr>
          <w:p w14:paraId="497FD4BA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47 (18-54)</w:t>
            </w:r>
          </w:p>
        </w:tc>
      </w:tr>
      <w:tr w:rsidR="004C4F85" w:rsidRPr="00CA146E" w14:paraId="4AA13636" w14:textId="77777777" w:rsidTr="001E3F3C">
        <w:tc>
          <w:tcPr>
            <w:tcW w:w="2588" w:type="dxa"/>
          </w:tcPr>
          <w:p w14:paraId="47643E1D" w14:textId="77777777" w:rsidR="004C4F85" w:rsidRPr="00CA146E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CA146E">
              <w:rPr>
                <w:rFonts w:ascii="Times New Roman" w:hAnsi="Times New Roman" w:cs="Times New Roman"/>
                <w:i/>
                <w:iCs/>
              </w:rPr>
              <w:t>Enterobacter aerogenes</w:t>
            </w:r>
          </w:p>
        </w:tc>
        <w:tc>
          <w:tcPr>
            <w:tcW w:w="2537" w:type="dxa"/>
            <w:vAlign w:val="center"/>
          </w:tcPr>
          <w:p w14:paraId="6BAFCA6E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vAlign w:val="center"/>
          </w:tcPr>
          <w:p w14:paraId="51F5CD61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25.5 (14-41)</w:t>
            </w:r>
          </w:p>
        </w:tc>
        <w:tc>
          <w:tcPr>
            <w:tcW w:w="2160" w:type="dxa"/>
            <w:vAlign w:val="center"/>
          </w:tcPr>
          <w:p w14:paraId="5DD4DFF9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23.5 (17.5-33.5)</w:t>
            </w:r>
          </w:p>
        </w:tc>
      </w:tr>
      <w:tr w:rsidR="004C4F85" w:rsidRPr="00CA146E" w14:paraId="0F0AAE1B" w14:textId="77777777" w:rsidTr="001E3F3C">
        <w:tc>
          <w:tcPr>
            <w:tcW w:w="2588" w:type="dxa"/>
          </w:tcPr>
          <w:p w14:paraId="25A99EE5" w14:textId="77777777" w:rsidR="004C4F85" w:rsidRPr="00CA146E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CA146E">
              <w:rPr>
                <w:rFonts w:ascii="Times New Roman" w:hAnsi="Times New Roman" w:cs="Times New Roman"/>
                <w:i/>
                <w:iCs/>
              </w:rPr>
              <w:t>Enterobacter cloacae</w:t>
            </w:r>
          </w:p>
        </w:tc>
        <w:tc>
          <w:tcPr>
            <w:tcW w:w="2537" w:type="dxa"/>
            <w:vAlign w:val="center"/>
          </w:tcPr>
          <w:p w14:paraId="77417288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vAlign w:val="center"/>
          </w:tcPr>
          <w:p w14:paraId="24D3C637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62 (13-159)</w:t>
            </w:r>
          </w:p>
        </w:tc>
        <w:tc>
          <w:tcPr>
            <w:tcW w:w="2160" w:type="dxa"/>
            <w:vAlign w:val="center"/>
          </w:tcPr>
          <w:p w14:paraId="6B67FABA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14 (13-159)</w:t>
            </w:r>
          </w:p>
        </w:tc>
      </w:tr>
      <w:tr w:rsidR="004C4F85" w:rsidRPr="00CA146E" w14:paraId="7115B180" w14:textId="77777777" w:rsidTr="001E3F3C">
        <w:tc>
          <w:tcPr>
            <w:tcW w:w="2588" w:type="dxa"/>
          </w:tcPr>
          <w:p w14:paraId="27C5F117" w14:textId="77777777" w:rsidR="004C4F85" w:rsidRPr="00CA146E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CA146E">
              <w:rPr>
                <w:rFonts w:ascii="Times New Roman" w:hAnsi="Times New Roman" w:cs="Times New Roman"/>
                <w:i/>
                <w:iCs/>
              </w:rPr>
              <w:t xml:space="preserve">Citrobacter </w:t>
            </w:r>
            <w:proofErr w:type="spellStart"/>
            <w:r w:rsidRPr="00CA146E">
              <w:rPr>
                <w:rFonts w:ascii="Times New Roman" w:hAnsi="Times New Roman" w:cs="Times New Roman"/>
                <w:i/>
                <w:iCs/>
              </w:rPr>
              <w:t>freundii</w:t>
            </w:r>
            <w:proofErr w:type="spellEnd"/>
          </w:p>
        </w:tc>
        <w:tc>
          <w:tcPr>
            <w:tcW w:w="2537" w:type="dxa"/>
            <w:vAlign w:val="center"/>
          </w:tcPr>
          <w:p w14:paraId="6FBECA6E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vAlign w:val="center"/>
          </w:tcPr>
          <w:p w14:paraId="0568DE51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41 (21-56)</w:t>
            </w:r>
          </w:p>
        </w:tc>
        <w:tc>
          <w:tcPr>
            <w:tcW w:w="2160" w:type="dxa"/>
            <w:vAlign w:val="center"/>
          </w:tcPr>
          <w:p w14:paraId="232582BF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46 (21-56)</w:t>
            </w:r>
          </w:p>
        </w:tc>
      </w:tr>
      <w:tr w:rsidR="004C4F85" w:rsidRPr="00CA146E" w14:paraId="0B99C70F" w14:textId="77777777" w:rsidTr="001E3F3C">
        <w:tc>
          <w:tcPr>
            <w:tcW w:w="2588" w:type="dxa"/>
          </w:tcPr>
          <w:p w14:paraId="68476CB7" w14:textId="77777777" w:rsidR="004C4F85" w:rsidRPr="00CA146E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CA146E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Providencia </w:t>
            </w:r>
            <w:proofErr w:type="spellStart"/>
            <w:r w:rsidRPr="00CA146E">
              <w:rPr>
                <w:rFonts w:ascii="Times New Roman" w:hAnsi="Times New Roman" w:cs="Times New Roman"/>
                <w:i/>
                <w:iCs/>
              </w:rPr>
              <w:t>stuartii</w:t>
            </w:r>
            <w:proofErr w:type="spellEnd"/>
          </w:p>
        </w:tc>
        <w:tc>
          <w:tcPr>
            <w:tcW w:w="2537" w:type="dxa"/>
            <w:vAlign w:val="center"/>
          </w:tcPr>
          <w:p w14:paraId="17229401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vAlign w:val="center"/>
          </w:tcPr>
          <w:p w14:paraId="2494B6F1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125.7 (42-188)</w:t>
            </w:r>
          </w:p>
        </w:tc>
        <w:tc>
          <w:tcPr>
            <w:tcW w:w="2160" w:type="dxa"/>
            <w:vAlign w:val="center"/>
          </w:tcPr>
          <w:p w14:paraId="783B0773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147 (42-188)</w:t>
            </w:r>
          </w:p>
        </w:tc>
      </w:tr>
      <w:tr w:rsidR="004C4F85" w:rsidRPr="00CA146E" w14:paraId="4AD9C248" w14:textId="77777777" w:rsidTr="001E3F3C">
        <w:tc>
          <w:tcPr>
            <w:tcW w:w="2588" w:type="dxa"/>
          </w:tcPr>
          <w:p w14:paraId="25763CBA" w14:textId="77777777" w:rsidR="004C4F85" w:rsidRPr="00CA146E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CA146E">
              <w:rPr>
                <w:rFonts w:ascii="Times New Roman" w:hAnsi="Times New Roman" w:cs="Times New Roman"/>
                <w:i/>
                <w:iCs/>
              </w:rPr>
              <w:t xml:space="preserve">Stenotrophomonas </w:t>
            </w:r>
            <w:proofErr w:type="spellStart"/>
            <w:r w:rsidRPr="00CA146E">
              <w:rPr>
                <w:rFonts w:ascii="Times New Roman" w:hAnsi="Times New Roman" w:cs="Times New Roman"/>
                <w:i/>
                <w:iCs/>
              </w:rPr>
              <w:t>maltophilia</w:t>
            </w:r>
            <w:proofErr w:type="spellEnd"/>
          </w:p>
        </w:tc>
        <w:tc>
          <w:tcPr>
            <w:tcW w:w="2537" w:type="dxa"/>
            <w:vAlign w:val="center"/>
          </w:tcPr>
          <w:p w14:paraId="440480D7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vAlign w:val="center"/>
          </w:tcPr>
          <w:p w14:paraId="7BCF86B4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7 (-)</w:t>
            </w:r>
          </w:p>
        </w:tc>
        <w:tc>
          <w:tcPr>
            <w:tcW w:w="2160" w:type="dxa"/>
            <w:vAlign w:val="center"/>
          </w:tcPr>
          <w:p w14:paraId="636F95FC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7 (-)</w:t>
            </w:r>
          </w:p>
        </w:tc>
      </w:tr>
      <w:tr w:rsidR="004C4F85" w:rsidRPr="00CA146E" w14:paraId="4FD181CB" w14:textId="77777777" w:rsidTr="001E3F3C">
        <w:tc>
          <w:tcPr>
            <w:tcW w:w="2588" w:type="dxa"/>
          </w:tcPr>
          <w:p w14:paraId="1EFF26EA" w14:textId="77777777" w:rsidR="004C4F85" w:rsidRPr="00CA146E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CA146E">
              <w:rPr>
                <w:rFonts w:ascii="Times New Roman" w:hAnsi="Times New Roman" w:cs="Times New Roman"/>
                <w:i/>
                <w:iCs/>
              </w:rPr>
              <w:t xml:space="preserve">Citrobacter </w:t>
            </w:r>
            <w:proofErr w:type="spellStart"/>
            <w:r w:rsidRPr="00CA146E">
              <w:rPr>
                <w:rFonts w:ascii="Times New Roman" w:hAnsi="Times New Roman" w:cs="Times New Roman"/>
                <w:i/>
                <w:iCs/>
              </w:rPr>
              <w:t>koseri</w:t>
            </w:r>
            <w:proofErr w:type="spellEnd"/>
          </w:p>
        </w:tc>
        <w:tc>
          <w:tcPr>
            <w:tcW w:w="2537" w:type="dxa"/>
            <w:vAlign w:val="center"/>
          </w:tcPr>
          <w:p w14:paraId="3D84A1EB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vAlign w:val="center"/>
          </w:tcPr>
          <w:p w14:paraId="24449614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14 (-)</w:t>
            </w:r>
          </w:p>
        </w:tc>
        <w:tc>
          <w:tcPr>
            <w:tcW w:w="2160" w:type="dxa"/>
            <w:vAlign w:val="center"/>
          </w:tcPr>
          <w:p w14:paraId="763E51B5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14 (-)</w:t>
            </w:r>
          </w:p>
        </w:tc>
      </w:tr>
      <w:tr w:rsidR="004C4F85" w:rsidRPr="00CA146E" w14:paraId="1324FD60" w14:textId="77777777" w:rsidTr="001E3F3C">
        <w:tc>
          <w:tcPr>
            <w:tcW w:w="2588" w:type="dxa"/>
          </w:tcPr>
          <w:p w14:paraId="336D1819" w14:textId="77777777" w:rsidR="004C4F85" w:rsidRPr="00CA146E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CA146E">
              <w:rPr>
                <w:rFonts w:ascii="Times New Roman" w:hAnsi="Times New Roman" w:cs="Times New Roman"/>
                <w:i/>
                <w:iCs/>
              </w:rPr>
              <w:t>Hafnia alvei</w:t>
            </w:r>
          </w:p>
        </w:tc>
        <w:tc>
          <w:tcPr>
            <w:tcW w:w="2537" w:type="dxa"/>
            <w:vAlign w:val="center"/>
          </w:tcPr>
          <w:p w14:paraId="7B423844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vAlign w:val="center"/>
          </w:tcPr>
          <w:p w14:paraId="367589F5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26 (-)</w:t>
            </w:r>
          </w:p>
        </w:tc>
        <w:tc>
          <w:tcPr>
            <w:tcW w:w="2160" w:type="dxa"/>
            <w:vAlign w:val="center"/>
          </w:tcPr>
          <w:p w14:paraId="563A3C37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26 (-)</w:t>
            </w:r>
          </w:p>
        </w:tc>
      </w:tr>
      <w:tr w:rsidR="004C4F85" w:rsidRPr="00CA146E" w14:paraId="48C43584" w14:textId="77777777" w:rsidTr="001E3F3C">
        <w:tc>
          <w:tcPr>
            <w:tcW w:w="2588" w:type="dxa"/>
          </w:tcPr>
          <w:p w14:paraId="0D18F4DD" w14:textId="77777777" w:rsidR="004C4F85" w:rsidRPr="00CA146E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CA146E">
              <w:rPr>
                <w:rFonts w:ascii="Times New Roman" w:hAnsi="Times New Roman" w:cs="Times New Roman"/>
                <w:i/>
                <w:iCs/>
              </w:rPr>
              <w:t xml:space="preserve">Enterobacter </w:t>
            </w:r>
            <w:proofErr w:type="spellStart"/>
            <w:r w:rsidRPr="00CA146E">
              <w:rPr>
                <w:rFonts w:ascii="Times New Roman" w:hAnsi="Times New Roman" w:cs="Times New Roman"/>
                <w:i/>
                <w:iCs/>
              </w:rPr>
              <w:t>asburiae</w:t>
            </w:r>
            <w:proofErr w:type="spellEnd"/>
          </w:p>
        </w:tc>
        <w:tc>
          <w:tcPr>
            <w:tcW w:w="2537" w:type="dxa"/>
            <w:vAlign w:val="center"/>
          </w:tcPr>
          <w:p w14:paraId="1176837A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vAlign w:val="center"/>
          </w:tcPr>
          <w:p w14:paraId="0A9E93D9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25 (-)</w:t>
            </w:r>
          </w:p>
        </w:tc>
        <w:tc>
          <w:tcPr>
            <w:tcW w:w="2160" w:type="dxa"/>
            <w:vAlign w:val="center"/>
          </w:tcPr>
          <w:p w14:paraId="009AABFA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25 (-)</w:t>
            </w:r>
          </w:p>
        </w:tc>
      </w:tr>
      <w:tr w:rsidR="004C4F85" w:rsidRPr="00CA146E" w14:paraId="4DB69016" w14:textId="77777777" w:rsidTr="001E3F3C">
        <w:tc>
          <w:tcPr>
            <w:tcW w:w="2588" w:type="dxa"/>
          </w:tcPr>
          <w:p w14:paraId="2A45DC6D" w14:textId="77777777" w:rsidR="004C4F85" w:rsidRPr="00360758" w:rsidRDefault="004C4F85" w:rsidP="001E3F3C">
            <w:pPr>
              <w:rPr>
                <w:rFonts w:ascii="Times New Roman" w:hAnsi="Times New Roman" w:cs="Times New Roman"/>
                <w:b/>
                <w:bCs/>
              </w:rPr>
            </w:pPr>
            <w:r w:rsidRPr="00CA146E">
              <w:rPr>
                <w:rFonts w:ascii="Times New Roman" w:hAnsi="Times New Roman" w:cs="Times New Roman"/>
                <w:b/>
                <w:bCs/>
              </w:rPr>
              <w:t>Patient</w:t>
            </w:r>
          </w:p>
        </w:tc>
        <w:tc>
          <w:tcPr>
            <w:tcW w:w="2537" w:type="dxa"/>
            <w:vAlign w:val="center"/>
          </w:tcPr>
          <w:p w14:paraId="55260DE0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2FEF20C5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14:paraId="03C8E99B" w14:textId="77777777" w:rsidR="004C4F85" w:rsidRPr="00360758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F85" w:rsidRPr="00CA146E" w14:paraId="70B07658" w14:textId="77777777" w:rsidTr="001E3F3C">
        <w:tc>
          <w:tcPr>
            <w:tcW w:w="2588" w:type="dxa"/>
          </w:tcPr>
          <w:p w14:paraId="6FC27F58" w14:textId="77777777" w:rsidR="004C4F85" w:rsidRPr="00CA146E" w:rsidRDefault="004C4F85" w:rsidP="001E3F3C">
            <w:pPr>
              <w:rPr>
                <w:rFonts w:ascii="Times New Roman" w:hAnsi="Times New Roman" w:cs="Times New Roman"/>
                <w:i/>
                <w:iCs/>
              </w:rPr>
            </w:pPr>
            <w:r w:rsidRPr="00CA146E">
              <w:rPr>
                <w:rFonts w:ascii="Times New Roman" w:hAnsi="Times New Roman" w:cs="Times New Roman"/>
                <w:i/>
                <w:iCs/>
              </w:rPr>
              <w:t>Longest duration colonized with specific organism</w:t>
            </w:r>
          </w:p>
        </w:tc>
        <w:tc>
          <w:tcPr>
            <w:tcW w:w="2537" w:type="dxa"/>
            <w:vAlign w:val="center"/>
          </w:tcPr>
          <w:p w14:paraId="139C4DA1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00" w:type="dxa"/>
            <w:vAlign w:val="center"/>
          </w:tcPr>
          <w:p w14:paraId="6E5ADA4C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61.</w:t>
            </w:r>
            <w:r>
              <w:rPr>
                <w:rFonts w:ascii="Times New Roman" w:hAnsi="Times New Roman" w:cs="Times New Roman"/>
              </w:rPr>
              <w:t>6</w:t>
            </w:r>
            <w:r w:rsidRPr="00CA146E">
              <w:rPr>
                <w:rFonts w:ascii="Times New Roman" w:hAnsi="Times New Roman" w:cs="Times New Roman"/>
              </w:rPr>
              <w:t xml:space="preserve"> (6-188)</w:t>
            </w:r>
          </w:p>
        </w:tc>
        <w:tc>
          <w:tcPr>
            <w:tcW w:w="2160" w:type="dxa"/>
            <w:vAlign w:val="center"/>
          </w:tcPr>
          <w:p w14:paraId="2E759A62" w14:textId="77777777" w:rsidR="004C4F85" w:rsidRPr="00CA146E" w:rsidRDefault="004C4F85" w:rsidP="001E3F3C">
            <w:pPr>
              <w:jc w:val="center"/>
              <w:rPr>
                <w:rFonts w:ascii="Times New Roman" w:hAnsi="Times New Roman" w:cs="Times New Roman"/>
              </w:rPr>
            </w:pPr>
            <w:r w:rsidRPr="00CA146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4.5</w:t>
            </w:r>
            <w:r w:rsidRPr="00CA146E">
              <w:rPr>
                <w:rFonts w:ascii="Times New Roman" w:hAnsi="Times New Roman" w:cs="Times New Roman"/>
              </w:rPr>
              <w:t xml:space="preserve"> (15-90</w:t>
            </w:r>
            <w:r>
              <w:rPr>
                <w:rFonts w:ascii="Times New Roman" w:hAnsi="Times New Roman" w:cs="Times New Roman"/>
              </w:rPr>
              <w:t>.5</w:t>
            </w:r>
            <w:r w:rsidRPr="00CA146E">
              <w:rPr>
                <w:rFonts w:ascii="Times New Roman" w:hAnsi="Times New Roman" w:cs="Times New Roman"/>
              </w:rPr>
              <w:t>)</w:t>
            </w:r>
          </w:p>
        </w:tc>
      </w:tr>
    </w:tbl>
    <w:p w14:paraId="6FD505DB" w14:textId="1F22C52F" w:rsidR="005E55A9" w:rsidRDefault="005E55A9"/>
    <w:sectPr w:rsidR="005E55A9" w:rsidSect="00703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85"/>
    <w:rsid w:val="0000144B"/>
    <w:rsid w:val="00006BD5"/>
    <w:rsid w:val="00007954"/>
    <w:rsid w:val="000105E8"/>
    <w:rsid w:val="0002684B"/>
    <w:rsid w:val="00032D11"/>
    <w:rsid w:val="0004346B"/>
    <w:rsid w:val="0004366D"/>
    <w:rsid w:val="0008273D"/>
    <w:rsid w:val="00085A9E"/>
    <w:rsid w:val="000B71C1"/>
    <w:rsid w:val="000C3393"/>
    <w:rsid w:val="000D50DA"/>
    <w:rsid w:val="000E0ED2"/>
    <w:rsid w:val="000E7322"/>
    <w:rsid w:val="000E7E16"/>
    <w:rsid w:val="000F18AC"/>
    <w:rsid w:val="00102316"/>
    <w:rsid w:val="0010427D"/>
    <w:rsid w:val="001144DC"/>
    <w:rsid w:val="001166B8"/>
    <w:rsid w:val="00120E71"/>
    <w:rsid w:val="00124544"/>
    <w:rsid w:val="0013178B"/>
    <w:rsid w:val="0013388B"/>
    <w:rsid w:val="001368BC"/>
    <w:rsid w:val="00142806"/>
    <w:rsid w:val="00142DA3"/>
    <w:rsid w:val="00146083"/>
    <w:rsid w:val="00153693"/>
    <w:rsid w:val="00156DED"/>
    <w:rsid w:val="00162C5C"/>
    <w:rsid w:val="00163FFB"/>
    <w:rsid w:val="00165DEA"/>
    <w:rsid w:val="00166CAD"/>
    <w:rsid w:val="001774DB"/>
    <w:rsid w:val="00194A9E"/>
    <w:rsid w:val="001A7919"/>
    <w:rsid w:val="001B1CE3"/>
    <w:rsid w:val="001B333C"/>
    <w:rsid w:val="001D0025"/>
    <w:rsid w:val="001D461A"/>
    <w:rsid w:val="001E0D55"/>
    <w:rsid w:val="002231CA"/>
    <w:rsid w:val="00225A55"/>
    <w:rsid w:val="00232BC7"/>
    <w:rsid w:val="00244FCD"/>
    <w:rsid w:val="00246AB7"/>
    <w:rsid w:val="0024774B"/>
    <w:rsid w:val="002552B1"/>
    <w:rsid w:val="002612E3"/>
    <w:rsid w:val="00281BBC"/>
    <w:rsid w:val="0029051D"/>
    <w:rsid w:val="00297E69"/>
    <w:rsid w:val="002A472E"/>
    <w:rsid w:val="002A5F61"/>
    <w:rsid w:val="002B171B"/>
    <w:rsid w:val="002B6506"/>
    <w:rsid w:val="002B6E85"/>
    <w:rsid w:val="002C57F2"/>
    <w:rsid w:val="002D1237"/>
    <w:rsid w:val="002F381F"/>
    <w:rsid w:val="002F6A71"/>
    <w:rsid w:val="0031021D"/>
    <w:rsid w:val="00313F89"/>
    <w:rsid w:val="0032260A"/>
    <w:rsid w:val="003316C9"/>
    <w:rsid w:val="0033275F"/>
    <w:rsid w:val="00344624"/>
    <w:rsid w:val="00344F7F"/>
    <w:rsid w:val="00360E12"/>
    <w:rsid w:val="003625D6"/>
    <w:rsid w:val="00362FDB"/>
    <w:rsid w:val="003974FF"/>
    <w:rsid w:val="00397759"/>
    <w:rsid w:val="0039792E"/>
    <w:rsid w:val="003C3AC2"/>
    <w:rsid w:val="003C5C35"/>
    <w:rsid w:val="003C6A62"/>
    <w:rsid w:val="003D75EA"/>
    <w:rsid w:val="003E3C24"/>
    <w:rsid w:val="003F29A3"/>
    <w:rsid w:val="003F4FFA"/>
    <w:rsid w:val="003F5936"/>
    <w:rsid w:val="003F5F9B"/>
    <w:rsid w:val="00400530"/>
    <w:rsid w:val="00412A65"/>
    <w:rsid w:val="004166EA"/>
    <w:rsid w:val="004234D1"/>
    <w:rsid w:val="00423587"/>
    <w:rsid w:val="00431097"/>
    <w:rsid w:val="00453A74"/>
    <w:rsid w:val="00454C76"/>
    <w:rsid w:val="00456837"/>
    <w:rsid w:val="00462D30"/>
    <w:rsid w:val="0046696D"/>
    <w:rsid w:val="00473A33"/>
    <w:rsid w:val="00477E0F"/>
    <w:rsid w:val="00484177"/>
    <w:rsid w:val="00485013"/>
    <w:rsid w:val="004859B4"/>
    <w:rsid w:val="00487BF4"/>
    <w:rsid w:val="00491B68"/>
    <w:rsid w:val="00497D7A"/>
    <w:rsid w:val="004A2057"/>
    <w:rsid w:val="004A552D"/>
    <w:rsid w:val="004A687F"/>
    <w:rsid w:val="004B433C"/>
    <w:rsid w:val="004B60A8"/>
    <w:rsid w:val="004C404B"/>
    <w:rsid w:val="004C4F85"/>
    <w:rsid w:val="004C7BA5"/>
    <w:rsid w:val="004E73E8"/>
    <w:rsid w:val="004F574D"/>
    <w:rsid w:val="005012D3"/>
    <w:rsid w:val="00505A15"/>
    <w:rsid w:val="00513878"/>
    <w:rsid w:val="0052209C"/>
    <w:rsid w:val="00534DBE"/>
    <w:rsid w:val="00542582"/>
    <w:rsid w:val="00554BDD"/>
    <w:rsid w:val="00561081"/>
    <w:rsid w:val="00571138"/>
    <w:rsid w:val="005720C7"/>
    <w:rsid w:val="00577CEC"/>
    <w:rsid w:val="00581580"/>
    <w:rsid w:val="00581F50"/>
    <w:rsid w:val="005820D5"/>
    <w:rsid w:val="00582BEE"/>
    <w:rsid w:val="005A1ACC"/>
    <w:rsid w:val="005A63EB"/>
    <w:rsid w:val="005D1150"/>
    <w:rsid w:val="005D33D8"/>
    <w:rsid w:val="005D54E7"/>
    <w:rsid w:val="005D6B65"/>
    <w:rsid w:val="005E1CA8"/>
    <w:rsid w:val="005E55A9"/>
    <w:rsid w:val="005E70D8"/>
    <w:rsid w:val="005F271B"/>
    <w:rsid w:val="006164EE"/>
    <w:rsid w:val="0061798F"/>
    <w:rsid w:val="00626F44"/>
    <w:rsid w:val="00632E97"/>
    <w:rsid w:val="00645DC8"/>
    <w:rsid w:val="00647B91"/>
    <w:rsid w:val="00651580"/>
    <w:rsid w:val="00664D61"/>
    <w:rsid w:val="006702A9"/>
    <w:rsid w:val="00671FB5"/>
    <w:rsid w:val="00694288"/>
    <w:rsid w:val="006A6090"/>
    <w:rsid w:val="006B14D4"/>
    <w:rsid w:val="006B5654"/>
    <w:rsid w:val="006E0548"/>
    <w:rsid w:val="006E4B59"/>
    <w:rsid w:val="006F2459"/>
    <w:rsid w:val="00703200"/>
    <w:rsid w:val="007079A5"/>
    <w:rsid w:val="00707C06"/>
    <w:rsid w:val="00710BEB"/>
    <w:rsid w:val="00714872"/>
    <w:rsid w:val="00715567"/>
    <w:rsid w:val="00715F4B"/>
    <w:rsid w:val="00716E01"/>
    <w:rsid w:val="007211EC"/>
    <w:rsid w:val="007660F6"/>
    <w:rsid w:val="00794585"/>
    <w:rsid w:val="00797A20"/>
    <w:rsid w:val="007A1C57"/>
    <w:rsid w:val="007B5848"/>
    <w:rsid w:val="007B650C"/>
    <w:rsid w:val="007C65A2"/>
    <w:rsid w:val="007E58CA"/>
    <w:rsid w:val="007F1E5A"/>
    <w:rsid w:val="00800E17"/>
    <w:rsid w:val="008124BC"/>
    <w:rsid w:val="008217DA"/>
    <w:rsid w:val="00821ABA"/>
    <w:rsid w:val="008221FB"/>
    <w:rsid w:val="00824DEB"/>
    <w:rsid w:val="0083190C"/>
    <w:rsid w:val="00844CCD"/>
    <w:rsid w:val="008570BD"/>
    <w:rsid w:val="00865E9F"/>
    <w:rsid w:val="008719BC"/>
    <w:rsid w:val="00872B57"/>
    <w:rsid w:val="00875FFB"/>
    <w:rsid w:val="00884124"/>
    <w:rsid w:val="008A1711"/>
    <w:rsid w:val="008A3949"/>
    <w:rsid w:val="008B0D96"/>
    <w:rsid w:val="008B3851"/>
    <w:rsid w:val="008B797E"/>
    <w:rsid w:val="008C46E1"/>
    <w:rsid w:val="008D336B"/>
    <w:rsid w:val="008D4BFF"/>
    <w:rsid w:val="008E6144"/>
    <w:rsid w:val="009105B6"/>
    <w:rsid w:val="009121E6"/>
    <w:rsid w:val="0091292D"/>
    <w:rsid w:val="0092010F"/>
    <w:rsid w:val="00932414"/>
    <w:rsid w:val="00945BF1"/>
    <w:rsid w:val="00972C3D"/>
    <w:rsid w:val="00987292"/>
    <w:rsid w:val="009933A8"/>
    <w:rsid w:val="00996E52"/>
    <w:rsid w:val="0099738A"/>
    <w:rsid w:val="009A6D10"/>
    <w:rsid w:val="009B5813"/>
    <w:rsid w:val="009B6A9F"/>
    <w:rsid w:val="009C53A9"/>
    <w:rsid w:val="009C6837"/>
    <w:rsid w:val="009D53DE"/>
    <w:rsid w:val="009E0462"/>
    <w:rsid w:val="009E0CE9"/>
    <w:rsid w:val="00A01E28"/>
    <w:rsid w:val="00A1505C"/>
    <w:rsid w:val="00A20137"/>
    <w:rsid w:val="00A20424"/>
    <w:rsid w:val="00A34814"/>
    <w:rsid w:val="00A50843"/>
    <w:rsid w:val="00A52296"/>
    <w:rsid w:val="00A65CAF"/>
    <w:rsid w:val="00A6603F"/>
    <w:rsid w:val="00AB0167"/>
    <w:rsid w:val="00AB1257"/>
    <w:rsid w:val="00AD3358"/>
    <w:rsid w:val="00AD6239"/>
    <w:rsid w:val="00AE0799"/>
    <w:rsid w:val="00AE111A"/>
    <w:rsid w:val="00AF7918"/>
    <w:rsid w:val="00B10EA8"/>
    <w:rsid w:val="00B23B55"/>
    <w:rsid w:val="00B26155"/>
    <w:rsid w:val="00B5166B"/>
    <w:rsid w:val="00B52F1E"/>
    <w:rsid w:val="00B710F6"/>
    <w:rsid w:val="00B75F16"/>
    <w:rsid w:val="00B860B5"/>
    <w:rsid w:val="00B87111"/>
    <w:rsid w:val="00B901A0"/>
    <w:rsid w:val="00B92B5B"/>
    <w:rsid w:val="00B970CE"/>
    <w:rsid w:val="00BA1109"/>
    <w:rsid w:val="00BA4F28"/>
    <w:rsid w:val="00BB2310"/>
    <w:rsid w:val="00BB2BA2"/>
    <w:rsid w:val="00BB4783"/>
    <w:rsid w:val="00BB6A6C"/>
    <w:rsid w:val="00BC4750"/>
    <w:rsid w:val="00BC7068"/>
    <w:rsid w:val="00BD2638"/>
    <w:rsid w:val="00BE696A"/>
    <w:rsid w:val="00BE6A60"/>
    <w:rsid w:val="00BF7F40"/>
    <w:rsid w:val="00C20D3A"/>
    <w:rsid w:val="00C25A02"/>
    <w:rsid w:val="00C25F79"/>
    <w:rsid w:val="00C31968"/>
    <w:rsid w:val="00C34043"/>
    <w:rsid w:val="00C40DB4"/>
    <w:rsid w:val="00C414F2"/>
    <w:rsid w:val="00C41A3D"/>
    <w:rsid w:val="00C46928"/>
    <w:rsid w:val="00C662E6"/>
    <w:rsid w:val="00C84C9D"/>
    <w:rsid w:val="00C93FF3"/>
    <w:rsid w:val="00C95FE0"/>
    <w:rsid w:val="00C9608F"/>
    <w:rsid w:val="00CD1A23"/>
    <w:rsid w:val="00CE06DA"/>
    <w:rsid w:val="00CF38B6"/>
    <w:rsid w:val="00CF4160"/>
    <w:rsid w:val="00CF51A6"/>
    <w:rsid w:val="00D120C8"/>
    <w:rsid w:val="00D159E8"/>
    <w:rsid w:val="00D15A0B"/>
    <w:rsid w:val="00D2204C"/>
    <w:rsid w:val="00D23170"/>
    <w:rsid w:val="00D23EC7"/>
    <w:rsid w:val="00D45517"/>
    <w:rsid w:val="00D50086"/>
    <w:rsid w:val="00D55004"/>
    <w:rsid w:val="00D62069"/>
    <w:rsid w:val="00DA023B"/>
    <w:rsid w:val="00DA1132"/>
    <w:rsid w:val="00DA1AF9"/>
    <w:rsid w:val="00DA7F24"/>
    <w:rsid w:val="00DB3591"/>
    <w:rsid w:val="00DB6350"/>
    <w:rsid w:val="00DC0200"/>
    <w:rsid w:val="00DC2A4E"/>
    <w:rsid w:val="00DE42C0"/>
    <w:rsid w:val="00E00C9B"/>
    <w:rsid w:val="00E047A9"/>
    <w:rsid w:val="00E0784C"/>
    <w:rsid w:val="00E15A3A"/>
    <w:rsid w:val="00E16794"/>
    <w:rsid w:val="00E20DAF"/>
    <w:rsid w:val="00E21B4D"/>
    <w:rsid w:val="00E35FA4"/>
    <w:rsid w:val="00E441DC"/>
    <w:rsid w:val="00E65782"/>
    <w:rsid w:val="00E70256"/>
    <w:rsid w:val="00E71899"/>
    <w:rsid w:val="00E835A7"/>
    <w:rsid w:val="00E85035"/>
    <w:rsid w:val="00E87926"/>
    <w:rsid w:val="00E93807"/>
    <w:rsid w:val="00EA25C6"/>
    <w:rsid w:val="00EB2596"/>
    <w:rsid w:val="00EB7692"/>
    <w:rsid w:val="00EC0BD8"/>
    <w:rsid w:val="00ED337D"/>
    <w:rsid w:val="00ED6B4E"/>
    <w:rsid w:val="00EE2071"/>
    <w:rsid w:val="00EF504D"/>
    <w:rsid w:val="00F2186E"/>
    <w:rsid w:val="00F233CF"/>
    <w:rsid w:val="00F23AD3"/>
    <w:rsid w:val="00F24A76"/>
    <w:rsid w:val="00F24ED2"/>
    <w:rsid w:val="00F3625A"/>
    <w:rsid w:val="00F37EC4"/>
    <w:rsid w:val="00F43246"/>
    <w:rsid w:val="00F56D4A"/>
    <w:rsid w:val="00F6035F"/>
    <w:rsid w:val="00F62069"/>
    <w:rsid w:val="00F70353"/>
    <w:rsid w:val="00F84786"/>
    <w:rsid w:val="00F91240"/>
    <w:rsid w:val="00F929CF"/>
    <w:rsid w:val="00F932BA"/>
    <w:rsid w:val="00F9464D"/>
    <w:rsid w:val="00FA0722"/>
    <w:rsid w:val="00FA0F4F"/>
    <w:rsid w:val="00FB2AED"/>
    <w:rsid w:val="00FC3BDC"/>
    <w:rsid w:val="00FC403D"/>
    <w:rsid w:val="00FC6C6E"/>
    <w:rsid w:val="00FD5477"/>
    <w:rsid w:val="00FE1104"/>
    <w:rsid w:val="00FE36D2"/>
    <w:rsid w:val="00FE4D02"/>
    <w:rsid w:val="00FE5F9A"/>
    <w:rsid w:val="00FF0772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CAA8F"/>
  <w14:defaultImageDpi w14:val="32767"/>
  <w15:chartTrackingRefBased/>
  <w15:docId w15:val="{54E00EC9-308F-FB46-ADEF-4011C23C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C4F8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John</dc:creator>
  <cp:keywords/>
  <dc:description/>
  <cp:lastModifiedBy>Mills, John</cp:lastModifiedBy>
  <cp:revision>2</cp:revision>
  <dcterms:created xsi:type="dcterms:W3CDTF">2022-08-15T18:11:00Z</dcterms:created>
  <dcterms:modified xsi:type="dcterms:W3CDTF">2022-08-15T18:11:00Z</dcterms:modified>
</cp:coreProperties>
</file>