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E3B2" w14:textId="77777777" w:rsidR="00B56BDF" w:rsidRPr="00B56BDF" w:rsidRDefault="0090648B" w:rsidP="00781D2A">
      <w:pPr>
        <w:rPr>
          <w:rFonts w:asciiTheme="majorBidi" w:hAnsiTheme="majorBidi" w:cstheme="majorBidi"/>
          <w:lang w:val="en-US"/>
        </w:rPr>
      </w:pPr>
      <w:r w:rsidRPr="00B56BDF">
        <w:rPr>
          <w:rFonts w:asciiTheme="majorBidi" w:hAnsiTheme="majorBidi" w:cstheme="majorBidi"/>
          <w:lang w:val="en-US"/>
        </w:rPr>
        <w:t xml:space="preserve">Supplement: </w:t>
      </w:r>
      <w:r w:rsidR="00A43FF6">
        <w:rPr>
          <w:rFonts w:asciiTheme="majorBidi" w:hAnsiTheme="majorBidi" w:cstheme="majorBidi"/>
          <w:lang w:val="en-US"/>
        </w:rPr>
        <w:t>M</w:t>
      </w:r>
      <w:r w:rsidRPr="00B56BDF">
        <w:rPr>
          <w:rFonts w:asciiTheme="majorBidi" w:hAnsiTheme="majorBidi" w:cstheme="majorBidi"/>
          <w:lang w:val="en-US"/>
        </w:rPr>
        <w:t>icrobial</w:t>
      </w:r>
      <w:r w:rsidR="00A43FF6">
        <w:rPr>
          <w:rFonts w:asciiTheme="majorBidi" w:hAnsiTheme="majorBidi" w:cstheme="majorBidi"/>
          <w:lang w:val="en-US"/>
        </w:rPr>
        <w:t xml:space="preserve"> </w:t>
      </w:r>
      <w:r w:rsidR="00A424B4">
        <w:rPr>
          <w:rFonts w:asciiTheme="majorBidi" w:hAnsiTheme="majorBidi" w:cstheme="majorBidi"/>
          <w:lang w:val="en-US"/>
        </w:rPr>
        <w:t>surveillance</w:t>
      </w:r>
      <w:r>
        <w:rPr>
          <w:rFonts w:asciiTheme="majorBidi" w:hAnsiTheme="majorBidi" w:cstheme="majorBidi"/>
          <w:lang w:val="en-US"/>
        </w:rPr>
        <w:t xml:space="preserve"> results</w:t>
      </w:r>
    </w:p>
    <w:p w14:paraId="6894E2D4" w14:textId="77777777" w:rsidR="00932B11" w:rsidRPr="00B56BDF" w:rsidRDefault="00932B11">
      <w:pPr>
        <w:rPr>
          <w:rFonts w:asciiTheme="majorBidi" w:hAnsiTheme="majorBidi" w:cstheme="majorBid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2"/>
        <w:gridCol w:w="1458"/>
        <w:gridCol w:w="1463"/>
        <w:gridCol w:w="2471"/>
      </w:tblGrid>
      <w:tr w:rsidR="00296F81" w:rsidRPr="00532B65" w14:paraId="79EE56BC" w14:textId="77777777" w:rsidTr="00790766">
        <w:tc>
          <w:tcPr>
            <w:tcW w:w="1696" w:type="dxa"/>
          </w:tcPr>
          <w:p w14:paraId="32CEBD94" w14:textId="77777777" w:rsidR="00296F81" w:rsidRPr="00532B65" w:rsidRDefault="00296F8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5183" w:type="dxa"/>
            <w:gridSpan w:val="3"/>
          </w:tcPr>
          <w:p w14:paraId="404B9315" w14:textId="77777777" w:rsidR="00296F81" w:rsidRPr="00790766" w:rsidRDefault="00296F81" w:rsidP="00932B11">
            <w:pPr>
              <w:jc w:val="center"/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</w:pPr>
            <w:r w:rsidRPr="00790766"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  <w:t>Total aerobic microbial count</w:t>
            </w:r>
            <w:r w:rsidR="00790766" w:rsidRPr="00790766"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  <w:t xml:space="preserve"> (viable </w:t>
            </w:r>
            <w:proofErr w:type="spellStart"/>
            <w:r w:rsidR="00790766" w:rsidRPr="00790766"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  <w:t>cfu</w:t>
            </w:r>
            <w:proofErr w:type="spellEnd"/>
            <w:r w:rsidR="00790766" w:rsidRPr="00790766"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  <w:t xml:space="preserve"> on membrane)</w:t>
            </w:r>
          </w:p>
        </w:tc>
        <w:tc>
          <w:tcPr>
            <w:tcW w:w="2471" w:type="dxa"/>
          </w:tcPr>
          <w:p w14:paraId="2E566EF0" w14:textId="77777777" w:rsidR="00296F81" w:rsidRPr="00790766" w:rsidRDefault="00790766" w:rsidP="00145545">
            <w:pPr>
              <w:jc w:val="center"/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</w:pPr>
            <w:r w:rsidRPr="00790766">
              <w:rPr>
                <w:rFonts w:asciiTheme="majorBidi" w:hAnsiTheme="majorBidi" w:cstheme="majorBidi"/>
                <w:sz w:val="22"/>
                <w:szCs w:val="22"/>
                <w:u w:val="single"/>
                <w:lang w:val="en-US"/>
              </w:rPr>
              <w:t>Organisms</w:t>
            </w:r>
          </w:p>
          <w:p w14:paraId="44EAACA7" w14:textId="77777777" w:rsidR="00790766" w:rsidRPr="00532B65" w:rsidRDefault="00790766" w:rsidP="00145545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296F81" w:rsidRPr="00532B65" w14:paraId="6830BC6A" w14:textId="77777777" w:rsidTr="00790766">
        <w:tc>
          <w:tcPr>
            <w:tcW w:w="1696" w:type="dxa"/>
          </w:tcPr>
          <w:p w14:paraId="478262DB" w14:textId="77777777" w:rsidR="00296F81" w:rsidRPr="00532B65" w:rsidRDefault="00296F8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70174F6F" w14:textId="77777777" w:rsidR="00296F81" w:rsidRPr="00532B65" w:rsidRDefault="00296F8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532B6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Site</w:t>
            </w:r>
          </w:p>
        </w:tc>
        <w:tc>
          <w:tcPr>
            <w:tcW w:w="1458" w:type="dxa"/>
          </w:tcPr>
          <w:p w14:paraId="494F5A66" w14:textId="77777777" w:rsidR="00296F81" w:rsidRPr="00532B65" w:rsidRDefault="00790766" w:rsidP="00932B1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B</w:t>
            </w:r>
            <w:r w:rsidR="00296F81" w:rsidRPr="00532B6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acteria</w:t>
            </w:r>
          </w:p>
        </w:tc>
        <w:tc>
          <w:tcPr>
            <w:tcW w:w="1463" w:type="dxa"/>
          </w:tcPr>
          <w:p w14:paraId="044BC550" w14:textId="77777777" w:rsidR="00296F81" w:rsidRPr="00532B65" w:rsidRDefault="00790766" w:rsidP="00932B1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M</w:t>
            </w:r>
            <w:r w:rsidR="00296F81" w:rsidRPr="00532B6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old</w:t>
            </w:r>
          </w:p>
        </w:tc>
        <w:tc>
          <w:tcPr>
            <w:tcW w:w="2471" w:type="dxa"/>
          </w:tcPr>
          <w:p w14:paraId="69DD41C3" w14:textId="77777777" w:rsidR="00296F81" w:rsidRPr="00532B65" w:rsidRDefault="00296F81" w:rsidP="00932B11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A43FF6" w:rsidRPr="00532B65" w14:paraId="798E1D9B" w14:textId="77777777" w:rsidTr="00790766">
        <w:tc>
          <w:tcPr>
            <w:tcW w:w="1696" w:type="dxa"/>
            <w:vMerge w:val="restart"/>
          </w:tcPr>
          <w:p w14:paraId="30B921E6" w14:textId="77777777" w:rsidR="00A43FF6" w:rsidRPr="00BC2103" w:rsidRDefault="00A43FF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Dental system and instruments</w:t>
            </w:r>
          </w:p>
        </w:tc>
        <w:tc>
          <w:tcPr>
            <w:tcW w:w="2262" w:type="dxa"/>
          </w:tcPr>
          <w:p w14:paraId="495643E7" w14:textId="77777777" w:rsidR="00A43FF6" w:rsidRPr="00BC2103" w:rsidRDefault="00145545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Tap water </w:t>
            </w:r>
            <w:r w:rsidR="00FD2768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X 2</w:t>
            </w:r>
          </w:p>
        </w:tc>
        <w:tc>
          <w:tcPr>
            <w:tcW w:w="1458" w:type="dxa"/>
          </w:tcPr>
          <w:p w14:paraId="0D77DC79" w14:textId="77777777" w:rsidR="00A43FF6" w:rsidRPr="00BC2103" w:rsidRDefault="00E25B74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&lt;1</w:t>
            </w:r>
          </w:p>
          <w:p w14:paraId="4A51C27B" w14:textId="77777777" w:rsidR="00A43FF6" w:rsidRPr="00BC2103" w:rsidRDefault="00BC2103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63" w:type="dxa"/>
          </w:tcPr>
          <w:p w14:paraId="3D9ECF30" w14:textId="77777777" w:rsidR="00A43FF6" w:rsidRPr="00BC2103" w:rsidRDefault="00A43FF6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</w:tcPr>
          <w:p w14:paraId="107F2A80" w14:textId="77777777" w:rsidR="00A43FF6" w:rsidRPr="00BC2103" w:rsidRDefault="00A43FF6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45545" w:rsidRPr="00532B65" w14:paraId="198EB5E7" w14:textId="77777777" w:rsidTr="00790766">
        <w:tc>
          <w:tcPr>
            <w:tcW w:w="1696" w:type="dxa"/>
            <w:vMerge/>
          </w:tcPr>
          <w:p w14:paraId="5C12AA7C" w14:textId="77777777" w:rsidR="00145545" w:rsidRPr="00BC2103" w:rsidRDefault="00145545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  <w:shd w:val="clear" w:color="auto" w:fill="auto"/>
          </w:tcPr>
          <w:p w14:paraId="53233588" w14:textId="77777777" w:rsidR="00145545" w:rsidRPr="00BC2103" w:rsidRDefault="00145545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Dental water system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D34CD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entry (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proximal site)</w:t>
            </w:r>
          </w:p>
        </w:tc>
        <w:tc>
          <w:tcPr>
            <w:tcW w:w="1458" w:type="dxa"/>
            <w:shd w:val="clear" w:color="auto" w:fill="auto"/>
          </w:tcPr>
          <w:p w14:paraId="08C97E1F" w14:textId="77777777" w:rsidR="00145545" w:rsidRPr="00BC2103" w:rsidRDefault="00145545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463" w:type="dxa"/>
            <w:shd w:val="clear" w:color="auto" w:fill="auto"/>
          </w:tcPr>
          <w:p w14:paraId="34F82B54" w14:textId="77777777" w:rsidR="00145545" w:rsidRPr="00BC2103" w:rsidRDefault="00145545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  <w:shd w:val="clear" w:color="auto" w:fill="auto"/>
          </w:tcPr>
          <w:p w14:paraId="2FA2F49B" w14:textId="77777777" w:rsidR="00145545" w:rsidRPr="00BC2103" w:rsidRDefault="00145545" w:rsidP="00781D2A">
            <w:pPr>
              <w:rPr>
                <w:rFonts w:asciiTheme="majorBidi" w:hAnsiTheme="majorBidi" w:cstheme="majorBidi"/>
                <w:i/>
                <w:iCs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  <w:tr w:rsidR="00A43FF6" w:rsidRPr="00532B65" w14:paraId="33D58D08" w14:textId="77777777" w:rsidTr="00790766">
        <w:trPr>
          <w:trHeight w:val="928"/>
        </w:trPr>
        <w:tc>
          <w:tcPr>
            <w:tcW w:w="1696" w:type="dxa"/>
            <w:vMerge/>
          </w:tcPr>
          <w:p w14:paraId="12E51F5C" w14:textId="77777777" w:rsidR="00A43FF6" w:rsidRPr="00BC2103" w:rsidRDefault="00A43FF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  <w:shd w:val="clear" w:color="auto" w:fill="auto"/>
          </w:tcPr>
          <w:p w14:paraId="7AF0C7FD" w14:textId="65DB6EC4" w:rsidR="00A43FF6" w:rsidRPr="00BC2103" w:rsidRDefault="00145545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Dental water system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- distal </w:t>
            </w:r>
            <w:proofErr w:type="gramStart"/>
            <w:r w:rsidR="00D34CD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site </w:t>
            </w:r>
            <w:r w:rsidR="00A517C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8450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X</w:t>
            </w:r>
            <w:proofErr w:type="gramEnd"/>
            <w:r w:rsidR="00B8450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49F8A38E" w14:textId="77777777" w:rsidR="00A43FF6" w:rsidRDefault="00A424B4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143</w:t>
            </w:r>
          </w:p>
          <w:p w14:paraId="496DF9F8" w14:textId="77777777" w:rsidR="00B84506" w:rsidRDefault="00B84506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  <w:p w14:paraId="0596F60C" w14:textId="77777777" w:rsidR="00B84506" w:rsidRDefault="00B84506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  <w:p w14:paraId="02351E43" w14:textId="0B69D8D2" w:rsidR="00B84506" w:rsidRPr="00BC2103" w:rsidRDefault="00B84506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14:paraId="65BFE833" w14:textId="77777777" w:rsidR="00A43FF6" w:rsidRDefault="00A424B4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  <w:p w14:paraId="28AE395F" w14:textId="77777777" w:rsidR="00F603B0" w:rsidRDefault="00F603B0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  <w:p w14:paraId="0D60780C" w14:textId="77777777" w:rsidR="00F603B0" w:rsidRDefault="00F603B0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  <w:p w14:paraId="4AD6B2CD" w14:textId="48EA289E" w:rsidR="00F603B0" w:rsidRPr="00BC2103" w:rsidRDefault="00F603B0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  <w:shd w:val="clear" w:color="auto" w:fill="auto"/>
          </w:tcPr>
          <w:p w14:paraId="299640BD" w14:textId="77777777" w:rsidR="00A43FF6" w:rsidRPr="00BC2103" w:rsidRDefault="00A43FF6" w:rsidP="00781D2A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C2103">
              <w:rPr>
                <w:rFonts w:asciiTheme="majorBidi" w:hAnsiTheme="majorBidi" w:cstheme="majorBidi"/>
                <w:i/>
                <w:iCs/>
                <w:color w:val="202122"/>
                <w:sz w:val="22"/>
                <w:szCs w:val="22"/>
                <w:shd w:val="clear" w:color="auto" w:fill="FFFFFF"/>
              </w:rPr>
              <w:t>Cupriavidus metallidurans</w:t>
            </w:r>
          </w:p>
          <w:p w14:paraId="043E4A1C" w14:textId="77777777" w:rsidR="00A43FF6" w:rsidRPr="00BC2103" w:rsidRDefault="00A43FF6" w:rsidP="00781D2A">
            <w:pPr>
              <w:rPr>
                <w:rFonts w:asciiTheme="majorBidi" w:hAnsiTheme="majorBidi" w:cstheme="majorBidi"/>
                <w:i/>
                <w:iCs/>
                <w:color w:val="202124"/>
                <w:sz w:val="22"/>
                <w:szCs w:val="22"/>
                <w:shd w:val="clear" w:color="auto" w:fill="FFFFFF"/>
              </w:rPr>
            </w:pPr>
          </w:p>
          <w:p w14:paraId="64ADD788" w14:textId="77777777" w:rsidR="00A43FF6" w:rsidRPr="00BC2103" w:rsidRDefault="00A43FF6" w:rsidP="00781D2A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C2103">
              <w:rPr>
                <w:rFonts w:asciiTheme="majorBidi" w:hAnsiTheme="majorBidi" w:cstheme="majorBidi"/>
                <w:i/>
                <w:iCs/>
                <w:color w:val="202124"/>
                <w:sz w:val="22"/>
                <w:szCs w:val="22"/>
                <w:shd w:val="clear" w:color="auto" w:fill="FFFFFF"/>
              </w:rPr>
              <w:t>Ralstonia pickettii </w:t>
            </w:r>
          </w:p>
          <w:p w14:paraId="7C32618E" w14:textId="77777777" w:rsidR="00A43FF6" w:rsidRPr="00BC2103" w:rsidRDefault="00A43FF6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43FF6" w:rsidRPr="00532B65" w14:paraId="57D9B39C" w14:textId="77777777" w:rsidTr="00790766">
        <w:tc>
          <w:tcPr>
            <w:tcW w:w="1696" w:type="dxa"/>
            <w:vMerge/>
          </w:tcPr>
          <w:p w14:paraId="22903CE8" w14:textId="77777777" w:rsidR="00A43FF6" w:rsidRPr="00BC2103" w:rsidRDefault="00A43FF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127D5152" w14:textId="77777777" w:rsidR="00A43FF6" w:rsidRPr="00BC2103" w:rsidRDefault="005D7DE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Suction tube</w:t>
            </w:r>
          </w:p>
        </w:tc>
        <w:tc>
          <w:tcPr>
            <w:tcW w:w="1458" w:type="dxa"/>
          </w:tcPr>
          <w:p w14:paraId="6CA583BD" w14:textId="77777777" w:rsidR="00A43FF6" w:rsidRPr="00BC2103" w:rsidRDefault="005D7DE9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63" w:type="dxa"/>
          </w:tcPr>
          <w:p w14:paraId="24BBD868" w14:textId="77777777" w:rsidR="00A43FF6" w:rsidRPr="00BC2103" w:rsidRDefault="005D7DE9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</w:tcPr>
          <w:p w14:paraId="5569D33D" w14:textId="77777777" w:rsidR="00A43FF6" w:rsidRPr="00BC2103" w:rsidRDefault="00A43FF6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43FF6" w:rsidRPr="00532B65" w14:paraId="0FF2835E" w14:textId="77777777" w:rsidTr="00790766">
        <w:tc>
          <w:tcPr>
            <w:tcW w:w="1696" w:type="dxa"/>
            <w:vMerge/>
          </w:tcPr>
          <w:p w14:paraId="55CC4974" w14:textId="77777777" w:rsidR="00A43FF6" w:rsidRPr="00BC2103" w:rsidRDefault="00A43FF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192AC28E" w14:textId="77777777" w:rsidR="00A43FF6" w:rsidRPr="00BC2103" w:rsidRDefault="00A43FF6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Rotator </w:t>
            </w:r>
          </w:p>
        </w:tc>
        <w:tc>
          <w:tcPr>
            <w:tcW w:w="1458" w:type="dxa"/>
          </w:tcPr>
          <w:p w14:paraId="18768C24" w14:textId="77777777" w:rsidR="00A43FF6" w:rsidRPr="00BC2103" w:rsidRDefault="00A43FF6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63" w:type="dxa"/>
          </w:tcPr>
          <w:p w14:paraId="16EB10A8" w14:textId="77777777" w:rsidR="00A43FF6" w:rsidRPr="00BC2103" w:rsidRDefault="00A43FF6" w:rsidP="00932B1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</w:tcPr>
          <w:p w14:paraId="52EAACC2" w14:textId="77777777" w:rsidR="00A43FF6" w:rsidRPr="00BC2103" w:rsidRDefault="00A43FF6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E2CF9" w:rsidRPr="00532B65" w14:paraId="7D98FFE9" w14:textId="77777777" w:rsidTr="00790766">
        <w:tc>
          <w:tcPr>
            <w:tcW w:w="1696" w:type="dxa"/>
            <w:vMerge w:val="restart"/>
          </w:tcPr>
          <w:p w14:paraId="65A66E69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Solutions</w:t>
            </w:r>
          </w:p>
        </w:tc>
        <w:tc>
          <w:tcPr>
            <w:tcW w:w="2262" w:type="dxa"/>
          </w:tcPr>
          <w:p w14:paraId="3CE69400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Device oil</w:t>
            </w:r>
          </w:p>
        </w:tc>
        <w:tc>
          <w:tcPr>
            <w:tcW w:w="1458" w:type="dxa"/>
          </w:tcPr>
          <w:p w14:paraId="74C8A661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en-US"/>
              </w:rPr>
              <w:t>0</w:t>
            </w:r>
          </w:p>
        </w:tc>
        <w:tc>
          <w:tcPr>
            <w:tcW w:w="1463" w:type="dxa"/>
          </w:tcPr>
          <w:p w14:paraId="50A3C409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14:paraId="35A45D38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E2CF9" w:rsidRPr="00532B65" w14:paraId="4A5CAE51" w14:textId="77777777" w:rsidTr="00790766">
        <w:tc>
          <w:tcPr>
            <w:tcW w:w="1696" w:type="dxa"/>
            <w:vMerge/>
          </w:tcPr>
          <w:p w14:paraId="719E944A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  <w:shd w:val="clear" w:color="auto" w:fill="auto"/>
          </w:tcPr>
          <w:p w14:paraId="6BABC474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Cosmetic soap</w:t>
            </w:r>
          </w:p>
        </w:tc>
        <w:tc>
          <w:tcPr>
            <w:tcW w:w="1458" w:type="dxa"/>
          </w:tcPr>
          <w:p w14:paraId="379C93CC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63" w:type="dxa"/>
          </w:tcPr>
          <w:p w14:paraId="0CDEC41E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</w:tcPr>
          <w:p w14:paraId="59165F8E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E2CF9" w:rsidRPr="00532B65" w14:paraId="73CE9B26" w14:textId="77777777" w:rsidTr="00790766">
        <w:trPr>
          <w:trHeight w:val="157"/>
        </w:trPr>
        <w:tc>
          <w:tcPr>
            <w:tcW w:w="1696" w:type="dxa"/>
            <w:vMerge w:val="restart"/>
          </w:tcPr>
          <w:p w14:paraId="60982A32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Hands </w:t>
            </w:r>
          </w:p>
        </w:tc>
        <w:tc>
          <w:tcPr>
            <w:tcW w:w="2262" w:type="dxa"/>
          </w:tcPr>
          <w:p w14:paraId="4897B906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Dentist </w:t>
            </w: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(right </w:t>
            </w:r>
            <w:r w:rsidR="00781D2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+ </w:t>
            </w:r>
            <w:r w:rsidR="00781D2A"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left</w:t>
            </w: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458" w:type="dxa"/>
          </w:tcPr>
          <w:p w14:paraId="7FA1F47E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7, 2 </w:t>
            </w:r>
          </w:p>
        </w:tc>
        <w:tc>
          <w:tcPr>
            <w:tcW w:w="1463" w:type="dxa"/>
          </w:tcPr>
          <w:p w14:paraId="032D7366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</w:tcPr>
          <w:p w14:paraId="01B0B9A5" w14:textId="77777777" w:rsidR="003E2CF9" w:rsidRPr="00BC2103" w:rsidRDefault="00A424B4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Normal flora</w:t>
            </w:r>
          </w:p>
        </w:tc>
      </w:tr>
      <w:tr w:rsidR="003E2CF9" w:rsidRPr="00532B65" w14:paraId="0AFC7C53" w14:textId="77777777" w:rsidTr="00790766">
        <w:trPr>
          <w:trHeight w:val="157"/>
        </w:trPr>
        <w:tc>
          <w:tcPr>
            <w:tcW w:w="1696" w:type="dxa"/>
            <w:vMerge/>
          </w:tcPr>
          <w:p w14:paraId="5822F816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50943CEE" w14:textId="77777777" w:rsidR="003E2CF9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Dental assistance </w:t>
            </w:r>
          </w:p>
          <w:p w14:paraId="61F2679A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(right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+ </w:t>
            </w: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left)</w:t>
            </w:r>
          </w:p>
        </w:tc>
        <w:tc>
          <w:tcPr>
            <w:tcW w:w="1458" w:type="dxa"/>
          </w:tcPr>
          <w:p w14:paraId="2B7D636D" w14:textId="77777777" w:rsidR="003E2CF9" w:rsidRPr="00BC2103" w:rsidRDefault="00790766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10</w:t>
            </w:r>
            <w:r w:rsidR="003E2CF9"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E2CF9"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463" w:type="dxa"/>
          </w:tcPr>
          <w:p w14:paraId="045C1655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</w:tcPr>
          <w:p w14:paraId="5BD1642A" w14:textId="77777777" w:rsidR="003E2CF9" w:rsidRPr="00BC2103" w:rsidRDefault="00A424B4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Normal flora</w:t>
            </w:r>
          </w:p>
        </w:tc>
      </w:tr>
      <w:tr w:rsidR="003E2CF9" w:rsidRPr="00532B65" w14:paraId="63587254" w14:textId="77777777" w:rsidTr="00790766">
        <w:trPr>
          <w:trHeight w:val="67"/>
        </w:trPr>
        <w:tc>
          <w:tcPr>
            <w:tcW w:w="1696" w:type="dxa"/>
            <w:vMerge/>
          </w:tcPr>
          <w:p w14:paraId="133A2032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37F1DFCD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</w:t>
            </w: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nesthesiologist</w:t>
            </w: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D2768"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(right </w:t>
            </w:r>
            <w:r w:rsidR="00FD2768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+ </w:t>
            </w:r>
            <w:r w:rsidR="00FD2768"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left)</w:t>
            </w:r>
          </w:p>
        </w:tc>
        <w:tc>
          <w:tcPr>
            <w:tcW w:w="1458" w:type="dxa"/>
          </w:tcPr>
          <w:p w14:paraId="552399CE" w14:textId="77777777" w:rsidR="003E2CF9" w:rsidRPr="00BC2103" w:rsidRDefault="00790766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101</w:t>
            </w:r>
            <w:r w:rsidR="003E2CF9"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E2CF9"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1463" w:type="dxa"/>
          </w:tcPr>
          <w:p w14:paraId="51D067F9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</w:tcPr>
          <w:p w14:paraId="4331AA20" w14:textId="77777777" w:rsidR="003E2CF9" w:rsidRPr="00BC2103" w:rsidRDefault="00A424B4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Normal flora</w:t>
            </w:r>
          </w:p>
        </w:tc>
      </w:tr>
      <w:tr w:rsidR="003E2CF9" w:rsidRPr="00532B65" w14:paraId="167F5505" w14:textId="77777777" w:rsidTr="00790766">
        <w:trPr>
          <w:trHeight w:val="67"/>
        </w:trPr>
        <w:tc>
          <w:tcPr>
            <w:tcW w:w="1696" w:type="dxa"/>
            <w:vMerge w:val="restart"/>
          </w:tcPr>
          <w:p w14:paraId="5326DF26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Medications</w:t>
            </w:r>
          </w:p>
        </w:tc>
        <w:tc>
          <w:tcPr>
            <w:tcW w:w="2262" w:type="dxa"/>
          </w:tcPr>
          <w:p w14:paraId="154B9E75" w14:textId="77777777" w:rsidR="003E2CF9" w:rsidRPr="00BC2103" w:rsidRDefault="003E2CF9" w:rsidP="00781D2A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C2103">
              <w:rPr>
                <w:rStyle w:val="Emphasis"/>
                <w:rFonts w:asciiTheme="majorBidi" w:hAnsiTheme="majorBidi" w:cstheme="majorBidi"/>
                <w:i w:val="0"/>
                <w:iCs w:val="0"/>
                <w:color w:val="000000" w:themeColor="text1"/>
                <w:sz w:val="22"/>
                <w:szCs w:val="22"/>
              </w:rPr>
              <w:t>Midazolam</w:t>
            </w:r>
          </w:p>
          <w:p w14:paraId="110AA654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</w:tcPr>
          <w:p w14:paraId="609BA45A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sterile</w:t>
            </w:r>
          </w:p>
        </w:tc>
        <w:tc>
          <w:tcPr>
            <w:tcW w:w="1463" w:type="dxa"/>
          </w:tcPr>
          <w:p w14:paraId="4DFD079B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14:paraId="7F19A942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E2CF9" w:rsidRPr="00532B65" w14:paraId="3DB7DA2F" w14:textId="77777777" w:rsidTr="00790766">
        <w:trPr>
          <w:trHeight w:val="67"/>
        </w:trPr>
        <w:tc>
          <w:tcPr>
            <w:tcW w:w="1696" w:type="dxa"/>
            <w:vMerge/>
          </w:tcPr>
          <w:p w14:paraId="2DED6707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07963297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Metamizole</w:t>
            </w:r>
          </w:p>
          <w:p w14:paraId="281F836E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</w:tcPr>
          <w:p w14:paraId="5C01CBC1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sterile</w:t>
            </w:r>
          </w:p>
        </w:tc>
        <w:tc>
          <w:tcPr>
            <w:tcW w:w="1463" w:type="dxa"/>
          </w:tcPr>
          <w:p w14:paraId="4BF29F2D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14:paraId="35D1690D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E2CF9" w:rsidRPr="00532B65" w14:paraId="0A7D6DF4" w14:textId="77777777" w:rsidTr="00790766">
        <w:trPr>
          <w:trHeight w:val="67"/>
        </w:trPr>
        <w:tc>
          <w:tcPr>
            <w:tcW w:w="1696" w:type="dxa"/>
            <w:vMerge/>
          </w:tcPr>
          <w:p w14:paraId="513A1B55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3D37790D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Dexamethasone</w:t>
            </w:r>
          </w:p>
        </w:tc>
        <w:tc>
          <w:tcPr>
            <w:tcW w:w="1458" w:type="dxa"/>
          </w:tcPr>
          <w:p w14:paraId="142BB427" w14:textId="77777777" w:rsidR="003E2CF9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sterile</w:t>
            </w:r>
          </w:p>
          <w:p w14:paraId="6BAAFA22" w14:textId="77777777" w:rsidR="00781D2A" w:rsidRPr="00BC2103" w:rsidRDefault="00781D2A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</w:tcPr>
          <w:p w14:paraId="194ACC83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14:paraId="65946F44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E2CF9" w:rsidRPr="00532B65" w14:paraId="16926737" w14:textId="77777777" w:rsidTr="00790766">
        <w:trPr>
          <w:trHeight w:val="67"/>
        </w:trPr>
        <w:tc>
          <w:tcPr>
            <w:tcW w:w="1696" w:type="dxa"/>
            <w:vMerge/>
          </w:tcPr>
          <w:p w14:paraId="08EFF2D9" w14:textId="77777777" w:rsidR="003E2CF9" w:rsidRPr="00BC2103" w:rsidRDefault="003E2CF9" w:rsidP="003E2CF9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78443410" w14:textId="77777777" w:rsidR="003E2CF9" w:rsidRDefault="003E2CF9" w:rsidP="00781D2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Xenograft bone graft</w:t>
            </w:r>
          </w:p>
          <w:p w14:paraId="6B8E43B8" w14:textId="77777777" w:rsidR="00781D2A" w:rsidRPr="00BC2103" w:rsidRDefault="00781D2A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</w:tcPr>
          <w:p w14:paraId="4BC8D810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sterile </w:t>
            </w:r>
          </w:p>
        </w:tc>
        <w:tc>
          <w:tcPr>
            <w:tcW w:w="1463" w:type="dxa"/>
          </w:tcPr>
          <w:p w14:paraId="7315BF24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14:paraId="2452C669" w14:textId="77777777" w:rsidR="003E2CF9" w:rsidRPr="00BC2103" w:rsidRDefault="003E2CF9" w:rsidP="00781D2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E2CF9" w:rsidRPr="00532B65" w14:paraId="2D2C62AF" w14:textId="77777777" w:rsidTr="00790766">
        <w:trPr>
          <w:trHeight w:val="67"/>
        </w:trPr>
        <w:tc>
          <w:tcPr>
            <w:tcW w:w="1696" w:type="dxa"/>
            <w:vMerge w:val="restart"/>
          </w:tcPr>
          <w:p w14:paraId="098E5DE2" w14:textId="77777777" w:rsidR="003E2CF9" w:rsidRPr="00BC2103" w:rsidRDefault="003E2CF9" w:rsidP="003E2CF9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Portable carts</w:t>
            </w:r>
          </w:p>
        </w:tc>
        <w:tc>
          <w:tcPr>
            <w:tcW w:w="2262" w:type="dxa"/>
          </w:tcPr>
          <w:p w14:paraId="35B463B8" w14:textId="77777777" w:rsidR="003E2CF9" w:rsidRPr="00BC2103" w:rsidRDefault="003E2CF9" w:rsidP="00781D2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Instrument cart</w:t>
            </w:r>
          </w:p>
        </w:tc>
        <w:tc>
          <w:tcPr>
            <w:tcW w:w="1458" w:type="dxa"/>
          </w:tcPr>
          <w:p w14:paraId="646261A8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463" w:type="dxa"/>
          </w:tcPr>
          <w:p w14:paraId="2D4965BD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14:paraId="73D0D93A" w14:textId="77777777" w:rsidR="003E2CF9" w:rsidRPr="00BC2103" w:rsidRDefault="003E2CF9" w:rsidP="00781D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90766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Leclercia</w:t>
            </w:r>
            <w:r w:rsidRPr="00BC2103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</w:t>
            </w:r>
            <w:r w:rsidRPr="00BC2103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adecarboxylata</w:t>
            </w:r>
          </w:p>
          <w:p w14:paraId="2E2A708B" w14:textId="77777777" w:rsidR="003E2CF9" w:rsidRPr="00BC2103" w:rsidRDefault="003E2CF9" w:rsidP="00781D2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3E2CF9" w:rsidRPr="00532B65" w14:paraId="0F2FA79B" w14:textId="77777777" w:rsidTr="00790766">
        <w:trPr>
          <w:trHeight w:val="67"/>
        </w:trPr>
        <w:tc>
          <w:tcPr>
            <w:tcW w:w="1696" w:type="dxa"/>
            <w:vMerge/>
          </w:tcPr>
          <w:p w14:paraId="1AD2936A" w14:textId="77777777" w:rsidR="003E2CF9" w:rsidRPr="00BC2103" w:rsidRDefault="003E2CF9" w:rsidP="003E2CF9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262" w:type="dxa"/>
          </w:tcPr>
          <w:p w14:paraId="1B6E1A0F" w14:textId="77777777" w:rsidR="003E2CF9" w:rsidRPr="00BC2103" w:rsidRDefault="003E2CF9" w:rsidP="00781D2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Medication cart</w:t>
            </w:r>
          </w:p>
        </w:tc>
        <w:tc>
          <w:tcPr>
            <w:tcW w:w="1458" w:type="dxa"/>
          </w:tcPr>
          <w:p w14:paraId="69EA6F0A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C210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&gt;100</w:t>
            </w:r>
          </w:p>
        </w:tc>
        <w:tc>
          <w:tcPr>
            <w:tcW w:w="1463" w:type="dxa"/>
          </w:tcPr>
          <w:p w14:paraId="61B2B84F" w14:textId="77777777" w:rsidR="003E2CF9" w:rsidRPr="00BC2103" w:rsidRDefault="003E2CF9" w:rsidP="003E2CF9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</w:tcPr>
          <w:p w14:paraId="20559B33" w14:textId="77777777" w:rsidR="003E2CF9" w:rsidRPr="00BC2103" w:rsidRDefault="003E2CF9" w:rsidP="00781D2A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BC2103">
              <w:rPr>
                <w:rFonts w:asciiTheme="majorBidi" w:eastAsia="Times New Roman" w:hAnsiTheme="majorBidi" w:cstheme="majorBidi"/>
                <w:i/>
                <w:iCs/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Enterobacter </w:t>
            </w:r>
            <w:r w:rsidRPr="00BC2103">
              <w:rPr>
                <w:rFonts w:asciiTheme="majorBidi" w:eastAsia="Times New Roman" w:hAnsiTheme="majorBidi" w:cstheme="majorBidi"/>
                <w:i/>
                <w:iCs/>
                <w:color w:val="212121"/>
                <w:sz w:val="22"/>
                <w:szCs w:val="22"/>
                <w:shd w:val="clear" w:color="auto" w:fill="FFFFFF"/>
              </w:rPr>
              <w:t>kobei</w:t>
            </w:r>
          </w:p>
        </w:tc>
      </w:tr>
    </w:tbl>
    <w:p w14:paraId="323DA200" w14:textId="77777777" w:rsidR="00B56BDF" w:rsidRPr="00532B65" w:rsidRDefault="00790766">
      <w:pPr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>
        <w:rPr>
          <w:rFonts w:asciiTheme="majorBidi" w:hAnsiTheme="majorBidi" w:cstheme="majorBidi"/>
          <w:sz w:val="22"/>
          <w:szCs w:val="22"/>
          <w:lang w:val="en-US"/>
        </w:rPr>
        <w:t>cfu</w:t>
      </w:r>
      <w:proofErr w:type="spellEnd"/>
      <w:r>
        <w:rPr>
          <w:rFonts w:asciiTheme="majorBidi" w:hAnsiTheme="majorBidi" w:cstheme="majorBidi"/>
          <w:sz w:val="22"/>
          <w:szCs w:val="22"/>
          <w:lang w:val="en-US"/>
        </w:rPr>
        <w:t>, colony-forming units</w:t>
      </w:r>
    </w:p>
    <w:sectPr w:rsidR="00B56BDF" w:rsidRPr="00532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339"/>
    <w:multiLevelType w:val="multilevel"/>
    <w:tmpl w:val="305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F"/>
    <w:rsid w:val="00056B60"/>
    <w:rsid w:val="000B1841"/>
    <w:rsid w:val="000F7B53"/>
    <w:rsid w:val="00145545"/>
    <w:rsid w:val="00296F81"/>
    <w:rsid w:val="003C3D20"/>
    <w:rsid w:val="003C57B3"/>
    <w:rsid w:val="003E2CF9"/>
    <w:rsid w:val="00532B65"/>
    <w:rsid w:val="005D7DE9"/>
    <w:rsid w:val="006041D5"/>
    <w:rsid w:val="00643DC8"/>
    <w:rsid w:val="006C75E3"/>
    <w:rsid w:val="00781D2A"/>
    <w:rsid w:val="00790766"/>
    <w:rsid w:val="007F28DF"/>
    <w:rsid w:val="0090648B"/>
    <w:rsid w:val="00932B11"/>
    <w:rsid w:val="00A424B4"/>
    <w:rsid w:val="00A43FF6"/>
    <w:rsid w:val="00A517C2"/>
    <w:rsid w:val="00B56BDF"/>
    <w:rsid w:val="00B84506"/>
    <w:rsid w:val="00BA012B"/>
    <w:rsid w:val="00BC2103"/>
    <w:rsid w:val="00CA5F19"/>
    <w:rsid w:val="00D34CD2"/>
    <w:rsid w:val="00E25B74"/>
    <w:rsid w:val="00E63815"/>
    <w:rsid w:val="00EC4C11"/>
    <w:rsid w:val="00F603B0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C83E"/>
  <w15:chartTrackingRefBased/>
  <w15:docId w15:val="{500D5D6D-3EC8-534F-ABE8-60ACFAB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75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75E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C75E3"/>
    <w:rPr>
      <w:i/>
      <w:iCs/>
    </w:rPr>
  </w:style>
  <w:style w:type="character" w:customStyle="1" w:styleId="dyjrff">
    <w:name w:val="dyjrff"/>
    <w:basedOn w:val="DefaultParagraphFont"/>
    <w:rsid w:val="006C75E3"/>
  </w:style>
  <w:style w:type="paragraph" w:customStyle="1" w:styleId="action-menu-item">
    <w:name w:val="action-menu-item"/>
    <w:basedOn w:val="Normal"/>
    <w:rsid w:val="006C7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75E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7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3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2021-03-25T20:33:00Z</dcterms:created>
  <dcterms:modified xsi:type="dcterms:W3CDTF">2021-03-25T21:02:00Z</dcterms:modified>
</cp:coreProperties>
</file>