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CD02" w14:textId="77777777" w:rsidR="00C85FF6" w:rsidRPr="004423A7" w:rsidRDefault="00C85FF6" w:rsidP="00CC55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  <w:sectPr w:rsidR="00C85FF6" w:rsidRPr="004423A7" w:rsidSect="008E6AF3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Style w:val="TableGrid1"/>
        <w:tblpPr w:leftFromText="180" w:rightFromText="180" w:vertAnchor="page" w:horzAnchor="margin" w:tblpY="1191"/>
        <w:tblW w:w="0" w:type="auto"/>
        <w:tblLook w:val="04A0" w:firstRow="1" w:lastRow="0" w:firstColumn="1" w:lastColumn="0" w:noHBand="0" w:noVBand="1"/>
      </w:tblPr>
      <w:tblGrid>
        <w:gridCol w:w="1073"/>
        <w:gridCol w:w="2685"/>
        <w:gridCol w:w="906"/>
        <w:gridCol w:w="1991"/>
        <w:gridCol w:w="586"/>
        <w:gridCol w:w="763"/>
        <w:gridCol w:w="770"/>
        <w:gridCol w:w="999"/>
        <w:gridCol w:w="939"/>
        <w:gridCol w:w="858"/>
        <w:gridCol w:w="1380"/>
      </w:tblGrid>
      <w:tr w:rsidR="00C85FF6" w:rsidRPr="004423A7" w14:paraId="3FBA7B64" w14:textId="77777777" w:rsidTr="00E508FD">
        <w:trPr>
          <w:trHeight w:val="530"/>
        </w:trPr>
        <w:tc>
          <w:tcPr>
            <w:tcW w:w="1074" w:type="dxa"/>
            <w:vMerge w:val="restart"/>
            <w:shd w:val="clear" w:color="auto" w:fill="auto"/>
          </w:tcPr>
          <w:p w14:paraId="3C8B90E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lastRenderedPageBreak/>
              <w:t>Author</w:t>
            </w:r>
          </w:p>
          <w:p w14:paraId="5141E8B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Year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6888D02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Mask 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Model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  <w:p w14:paraId="63A639B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B0006C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Equipment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B0FF09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D8D4F4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No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of cycles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1275E1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UV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C intensity</w:t>
            </w:r>
          </w:p>
          <w:p w14:paraId="0E525A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mW</w:t>
            </w:r>
            <w:proofErr w:type="spellEnd"/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cm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85469C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Times</w:t>
            </w:r>
          </w:p>
          <w:p w14:paraId="296AC9B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mins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0C943D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Disinfection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3BE76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Filtration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efficiency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a</w:t>
            </w:r>
            <w:proofErr w:type="spellEnd"/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28DD3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Physical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structure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b</w:t>
            </w:r>
            <w:proofErr w:type="spellEnd"/>
          </w:p>
        </w:tc>
      </w:tr>
      <w:tr w:rsidR="00C85FF6" w:rsidRPr="004423A7" w14:paraId="41C05D16" w14:textId="77777777" w:rsidTr="00E508FD">
        <w:trPr>
          <w:trHeight w:val="246"/>
        </w:trPr>
        <w:tc>
          <w:tcPr>
            <w:tcW w:w="1074" w:type="dxa"/>
            <w:vMerge/>
            <w:shd w:val="clear" w:color="auto" w:fill="auto"/>
          </w:tcPr>
          <w:p w14:paraId="701C75F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14:paraId="0EE60E8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C8E2E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B5B42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0CCF5C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1FE141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B55515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031DEC5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Bacteria </w:t>
            </w:r>
          </w:p>
        </w:tc>
        <w:tc>
          <w:tcPr>
            <w:tcW w:w="0" w:type="auto"/>
            <w:shd w:val="clear" w:color="auto" w:fill="auto"/>
          </w:tcPr>
          <w:p w14:paraId="2E00A3D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Virus </w:t>
            </w:r>
          </w:p>
        </w:tc>
        <w:tc>
          <w:tcPr>
            <w:tcW w:w="0" w:type="auto"/>
            <w:vMerge/>
            <w:shd w:val="clear" w:color="auto" w:fill="auto"/>
          </w:tcPr>
          <w:p w14:paraId="699B427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5165F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</w:tr>
      <w:tr w:rsidR="00C85FF6" w:rsidRPr="004423A7" w14:paraId="49DFA237" w14:textId="77777777" w:rsidTr="00E508FD">
        <w:trPr>
          <w:trHeight w:val="1021"/>
        </w:trPr>
        <w:tc>
          <w:tcPr>
            <w:tcW w:w="1074" w:type="dxa"/>
            <w:shd w:val="clear" w:color="auto" w:fill="auto"/>
          </w:tcPr>
          <w:p w14:paraId="0BBFF7F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11</w:t>
            </w:r>
          </w:p>
          <w:p w14:paraId="5E98E34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</w:p>
          <w:p w14:paraId="2A53C9C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6B70867F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lang w:bidi="th-TH"/>
              </w:rPr>
              <w:t>,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                                      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Surgical 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E, and 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lang w:bidi="th-TH"/>
              </w:rPr>
              <w:t>,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                                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P100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G,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H,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I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6E4A09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Laminar flow cabinet</w:t>
            </w:r>
          </w:p>
        </w:tc>
        <w:tc>
          <w:tcPr>
            <w:tcW w:w="0" w:type="auto"/>
            <w:shd w:val="clear" w:color="auto" w:fill="auto"/>
          </w:tcPr>
          <w:p w14:paraId="1BF25ED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bookmarkStart w:id="0" w:name="_Hlk40732469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val="en-GB" w:bidi="th-TH"/>
              </w:rPr>
              <w:t>s</w:t>
            </w:r>
            <w:bookmarkEnd w:id="0"/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were  placed in a laminar flow cabinet with a 40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light</w:t>
            </w:r>
          </w:p>
          <w:p w14:paraId="3C2DDDC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 a 30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exposure</w:t>
            </w:r>
          </w:p>
        </w:tc>
        <w:tc>
          <w:tcPr>
            <w:tcW w:w="0" w:type="auto"/>
            <w:shd w:val="clear" w:color="auto" w:fill="auto"/>
          </w:tcPr>
          <w:p w14:paraId="46A1526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E283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18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EBB40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/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each side</w:t>
            </w:r>
          </w:p>
        </w:tc>
        <w:tc>
          <w:tcPr>
            <w:tcW w:w="0" w:type="auto"/>
            <w:shd w:val="clear" w:color="auto" w:fill="auto"/>
          </w:tcPr>
          <w:p w14:paraId="66671CD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CCAD80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Inactivated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H5N1 Influenza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CCD34B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576B491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0AF66A15" w14:textId="77777777" w:rsidTr="00E508FD">
        <w:trPr>
          <w:trHeight w:val="805"/>
        </w:trPr>
        <w:tc>
          <w:tcPr>
            <w:tcW w:w="1074" w:type="dxa"/>
            <w:shd w:val="clear" w:color="auto" w:fill="auto"/>
          </w:tcPr>
          <w:p w14:paraId="235EEDE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</w:p>
          <w:p w14:paraId="0BDA5DB0" w14:textId="77777777" w:rsidR="00C85FF6" w:rsidRPr="004423A7" w:rsidRDefault="00C85FF6" w:rsidP="000034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14:paraId="5348F27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3089BA2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EB779F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UV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 lamp</w:t>
            </w:r>
          </w:p>
        </w:tc>
        <w:tc>
          <w:tcPr>
            <w:tcW w:w="0" w:type="auto"/>
            <w:shd w:val="clear" w:color="auto" w:fill="auto"/>
          </w:tcPr>
          <w:p w14:paraId="4FCE7548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25 cm below 40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lamp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3E763DB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 a 45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exposure</w:t>
            </w:r>
          </w:p>
        </w:tc>
        <w:tc>
          <w:tcPr>
            <w:tcW w:w="0" w:type="auto"/>
            <w:shd w:val="clear" w:color="auto" w:fill="auto"/>
          </w:tcPr>
          <w:p w14:paraId="592AB1A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5ED5C0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DEF8F7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3A60BBA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C0BB83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8A6881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07C0CFF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6BAD1A7E" w14:textId="77777777" w:rsidTr="00E508FD">
        <w:trPr>
          <w:trHeight w:val="958"/>
        </w:trPr>
        <w:tc>
          <w:tcPr>
            <w:tcW w:w="1074" w:type="dxa"/>
            <w:shd w:val="clear" w:color="auto" w:fill="auto"/>
          </w:tcPr>
          <w:p w14:paraId="2A50621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Heimbuch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8</w:t>
            </w:r>
          </w:p>
          <w:p w14:paraId="68CF407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1E87BE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7EE63DF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  <w:p w14:paraId="61E4CA2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 N95</w:t>
            </w:r>
          </w:p>
        </w:tc>
        <w:tc>
          <w:tcPr>
            <w:tcW w:w="0" w:type="auto"/>
            <w:shd w:val="clear" w:color="auto" w:fill="auto"/>
          </w:tcPr>
          <w:p w14:paraId="212B4F3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UV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 lamp</w:t>
            </w:r>
          </w:p>
        </w:tc>
        <w:tc>
          <w:tcPr>
            <w:tcW w:w="0" w:type="auto"/>
            <w:shd w:val="clear" w:color="auto" w:fill="auto"/>
          </w:tcPr>
          <w:p w14:paraId="158BF60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25 cm below of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 120 cm, 80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lamp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3569879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 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exposure at the temperature of 22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±2</w:t>
            </w:r>
            <w:r w:rsidRPr="004423A7">
              <w:rPr>
                <w:rFonts w:ascii="Times New Roman" w:hAnsi="Times New Roman" w:cs="Angsana New"/>
                <w:sz w:val="12"/>
                <w:szCs w:val="12"/>
                <w:vertAlign w:val="superscript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o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and humidity of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75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±5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2C827B2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BC3B5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3DA28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B9186D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8EE9F8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Inactivated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H1N1 Influenza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4569D09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0773D13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12E638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2E98DFCF" w14:textId="77777777" w:rsidTr="00E508FD">
        <w:trPr>
          <w:trHeight w:val="747"/>
        </w:trPr>
        <w:tc>
          <w:tcPr>
            <w:tcW w:w="1074" w:type="dxa"/>
            <w:shd w:val="clear" w:color="auto" w:fill="auto"/>
          </w:tcPr>
          <w:p w14:paraId="6ADE358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14</w:t>
            </w:r>
          </w:p>
          <w:p w14:paraId="69B96F9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9FBAA9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16CBFA1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8000, 3M 8210,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2200, 3M 1860,3M 1870,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Kimberly Clark PFR95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–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A45DD4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Laminar flow cabinet</w:t>
            </w:r>
          </w:p>
        </w:tc>
        <w:tc>
          <w:tcPr>
            <w:tcW w:w="0" w:type="auto"/>
            <w:shd w:val="clear" w:color="auto" w:fill="auto"/>
          </w:tcPr>
          <w:p w14:paraId="5547E5D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in laminar flow cabinet with a 40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bulb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4248F6D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 a 30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exposure</w:t>
            </w:r>
          </w:p>
        </w:tc>
        <w:tc>
          <w:tcPr>
            <w:tcW w:w="0" w:type="auto"/>
            <w:shd w:val="clear" w:color="auto" w:fill="auto"/>
          </w:tcPr>
          <w:p w14:paraId="043192F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E085F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C804C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/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each side</w:t>
            </w:r>
          </w:p>
        </w:tc>
        <w:tc>
          <w:tcPr>
            <w:tcW w:w="0" w:type="auto"/>
            <w:shd w:val="clear" w:color="auto" w:fill="auto"/>
          </w:tcPr>
          <w:p w14:paraId="70FC955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4FB1E1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0BE951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A6ACF2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2200 strap broke</w:t>
            </w:r>
          </w:p>
        </w:tc>
      </w:tr>
      <w:tr w:rsidR="00C85FF6" w:rsidRPr="004423A7" w14:paraId="39A8AC5A" w14:textId="77777777" w:rsidTr="00E508FD">
        <w:trPr>
          <w:trHeight w:val="747"/>
        </w:trPr>
        <w:tc>
          <w:tcPr>
            <w:tcW w:w="1074" w:type="dxa"/>
            <w:shd w:val="clear" w:color="auto" w:fill="auto"/>
          </w:tcPr>
          <w:p w14:paraId="39CED23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13</w:t>
            </w:r>
          </w:p>
          <w:p w14:paraId="4E63E69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99221C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26275B0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val="en-GB"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1870, Kimberly Clark PFR 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46767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))</w:t>
            </w:r>
          </w:p>
        </w:tc>
        <w:tc>
          <w:tcPr>
            <w:tcW w:w="0" w:type="auto"/>
            <w:shd w:val="clear" w:color="auto" w:fill="auto"/>
          </w:tcPr>
          <w:p w14:paraId="4EDB5C0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Laminar flow cabinet</w:t>
            </w:r>
          </w:p>
        </w:tc>
        <w:tc>
          <w:tcPr>
            <w:tcW w:w="0" w:type="auto"/>
            <w:shd w:val="clear" w:color="auto" w:fill="auto"/>
          </w:tcPr>
          <w:p w14:paraId="50656B0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in a laminar flow cabinet with a 40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bulb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5DC6DAA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 a 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exposure</w:t>
            </w:r>
          </w:p>
        </w:tc>
        <w:tc>
          <w:tcPr>
            <w:tcW w:w="0" w:type="auto"/>
            <w:shd w:val="clear" w:color="auto" w:fill="auto"/>
          </w:tcPr>
          <w:p w14:paraId="30BE477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EC7F56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1D1B4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FAB22A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35CD6D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Inactivated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H1N1 Influenza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BAB4AF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568343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1E57C532" w14:textId="77777777" w:rsidTr="00E508FD">
        <w:trPr>
          <w:trHeight w:val="841"/>
        </w:trPr>
        <w:tc>
          <w:tcPr>
            <w:tcW w:w="1074" w:type="dxa"/>
            <w:shd w:val="clear" w:color="auto" w:fill="auto"/>
          </w:tcPr>
          <w:p w14:paraId="16E8C85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Lore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15</w:t>
            </w:r>
          </w:p>
          <w:p w14:paraId="7B5AB5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1DFBE4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5F94C4C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1870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94DC53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Laminar flow cabinet</w:t>
            </w:r>
          </w:p>
        </w:tc>
        <w:tc>
          <w:tcPr>
            <w:tcW w:w="0" w:type="auto"/>
            <w:shd w:val="clear" w:color="auto" w:fill="auto"/>
          </w:tcPr>
          <w:p w14:paraId="6794587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FFRs were placed in a laminar flow cabinet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126 Lx15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2Wx10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8H cm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with dual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bulb, 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lamps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</w:p>
          <w:p w14:paraId="411222D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lamp was 25 cm above FFRs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6FCEB378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 a 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exposure</w:t>
            </w:r>
          </w:p>
        </w:tc>
        <w:tc>
          <w:tcPr>
            <w:tcW w:w="0" w:type="auto"/>
            <w:shd w:val="clear" w:color="auto" w:fill="auto"/>
          </w:tcPr>
          <w:p w14:paraId="67C7F2F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C1991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1A141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5828EF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CB2E82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Inactivated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H5N1 Influenza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6800A6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691B4DF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578B841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23F0435A" w14:textId="77777777" w:rsidTr="00E508FD">
        <w:trPr>
          <w:trHeight w:val="796"/>
        </w:trPr>
        <w:tc>
          <w:tcPr>
            <w:tcW w:w="1074" w:type="dxa"/>
            <w:shd w:val="clear" w:color="auto" w:fill="auto"/>
          </w:tcPr>
          <w:p w14:paraId="2834CA4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Lindsley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16</w:t>
            </w:r>
          </w:p>
          <w:p w14:paraId="0C41121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75EA47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44D91D7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9210, Gerson 1730, Kimberly Clark 46727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84D023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UV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 custom chamber</w:t>
            </w:r>
          </w:p>
        </w:tc>
        <w:tc>
          <w:tcPr>
            <w:tcW w:w="0" w:type="auto"/>
            <w:shd w:val="clear" w:color="auto" w:fill="auto"/>
          </w:tcPr>
          <w:p w14:paraId="1D5B3F4B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in a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custom chamber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91x31x64 cm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with 6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 cm distance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5097DA0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Dual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bulb, 15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lamps</w:t>
            </w:r>
          </w:p>
          <w:p w14:paraId="6C93A70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 exposure</w:t>
            </w:r>
          </w:p>
        </w:tc>
        <w:tc>
          <w:tcPr>
            <w:tcW w:w="0" w:type="auto"/>
            <w:shd w:val="clear" w:color="auto" w:fill="auto"/>
          </w:tcPr>
          <w:p w14:paraId="777B1CF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12375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2000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39,333</w:t>
            </w:r>
          </w:p>
          <w:p w14:paraId="5AE122A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09FC112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2BCC6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94C87B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7FE851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4A43A91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Physical strength partially lost at 120 J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and totally lost at 950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J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20BA3E2F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Head strap strength lost at 590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J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25A34563" w14:textId="77777777" w:rsidTr="00E508FD">
        <w:trPr>
          <w:trHeight w:val="634"/>
        </w:trPr>
        <w:tc>
          <w:tcPr>
            <w:tcW w:w="1074" w:type="dxa"/>
            <w:shd w:val="clear" w:color="auto" w:fill="auto"/>
          </w:tcPr>
          <w:p w14:paraId="5354A8F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17</w:t>
            </w:r>
          </w:p>
          <w:p w14:paraId="71E2DA5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26DEB71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49238AE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</w:p>
        </w:tc>
        <w:tc>
          <w:tcPr>
            <w:tcW w:w="0" w:type="auto"/>
            <w:shd w:val="clear" w:color="auto" w:fill="auto"/>
          </w:tcPr>
          <w:p w14:paraId="7394C90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UV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 lamp</w:t>
            </w:r>
          </w:p>
        </w:tc>
        <w:tc>
          <w:tcPr>
            <w:tcW w:w="0" w:type="auto"/>
            <w:shd w:val="clear" w:color="auto" w:fill="auto"/>
          </w:tcPr>
          <w:p w14:paraId="2DF1478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10 cm below 6 Watts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lang w:bidi="th-TH"/>
              </w:rPr>
              <w:t xml:space="preserve">C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lamp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C52814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365C3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18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47C27C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,2,5,10,20</w:t>
            </w:r>
          </w:p>
        </w:tc>
        <w:tc>
          <w:tcPr>
            <w:tcW w:w="0" w:type="auto"/>
            <w:shd w:val="clear" w:color="auto" w:fill="auto"/>
          </w:tcPr>
          <w:p w14:paraId="3A0FFFC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Inactivated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  <w:lang w:bidi="th-TH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spore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2D4250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F9D25B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ABC520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35E7077F" w14:textId="77777777" w:rsidTr="00E508FD">
        <w:trPr>
          <w:trHeight w:val="796"/>
        </w:trPr>
        <w:tc>
          <w:tcPr>
            <w:tcW w:w="1074" w:type="dxa"/>
            <w:shd w:val="clear" w:color="auto" w:fill="auto"/>
          </w:tcPr>
          <w:p w14:paraId="03A9AA0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Mills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18</w:t>
            </w:r>
          </w:p>
          <w:p w14:paraId="1EEC97D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58945D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85" w:type="dxa"/>
            <w:shd w:val="clear" w:color="auto" w:fill="auto"/>
          </w:tcPr>
          <w:p w14:paraId="2E49B1F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  <w:p w14:paraId="5C3DD8B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1870,  3M Vflex1805</w:t>
            </w:r>
          </w:p>
          <w:p w14:paraId="4BAF482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Alpha Protech 695, Gerson 1730, Kimberly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Clark PFR,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1512,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1712,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EZ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22, Precept 65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3395, Prestige Ameritech RP88020,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Sperian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HC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NB095,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Sperian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HC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NB295F, U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Safety AD2N95A, U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Safety AD4N95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E700D6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UV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 custom device</w:t>
            </w:r>
          </w:p>
        </w:tc>
        <w:tc>
          <w:tcPr>
            <w:tcW w:w="0" w:type="auto"/>
            <w:shd w:val="clear" w:color="auto" w:fill="auto"/>
          </w:tcPr>
          <w:p w14:paraId="4BBF37A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placed in a UV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 polished aluminum device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01C7F37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Total of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 exposure at the temperature of 21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±2</w:t>
            </w:r>
            <w:r w:rsidRPr="004423A7">
              <w:rPr>
                <w:rFonts w:ascii="Times New Roman" w:hAnsi="Times New Roman" w:cs="Angsana New"/>
                <w:sz w:val="12"/>
                <w:szCs w:val="12"/>
                <w:vertAlign w:val="superscript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o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and humidity of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48±6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6ED2F8B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9D377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67</w:t>
            </w:r>
          </w:p>
          <w:p w14:paraId="6065A1A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35F854B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D60B4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87A873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Inactivated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H1N1 Influenza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4FA32C1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41DE5A2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A3532B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</w:tbl>
    <w:p w14:paraId="7B176062" w14:textId="77777777" w:rsidR="00C85FF6" w:rsidRPr="004423A7" w:rsidRDefault="00C85FF6" w:rsidP="00E508FD">
      <w:pPr>
        <w:spacing w:after="0" w:line="480" w:lineRule="auto"/>
        <w:rPr>
          <w:rFonts w:ascii="Times New Roman" w:hAnsi="Times New Roman"/>
          <w:b/>
          <w:sz w:val="24"/>
          <w:szCs w:val="24"/>
          <w:lang w:val="en-AU" w:bidi="th-TH"/>
        </w:rPr>
      </w:pPr>
      <w:r w:rsidRPr="004423A7">
        <w:rPr>
          <w:rFonts w:ascii="Times New Roman" w:hAnsi="Times New Roman"/>
          <w:b/>
          <w:sz w:val="24"/>
          <w:szCs w:val="24"/>
          <w:lang w:val="en-AU" w:bidi="th-TH"/>
        </w:rPr>
        <w:t xml:space="preserve">Table 1 </w:t>
      </w: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t xml:space="preserve">Characteristics and results of </w:t>
      </w:r>
      <w:r w:rsidRPr="004423A7">
        <w:rPr>
          <w:rFonts w:ascii="Times New Roman" w:hAnsi="Times New Roman"/>
          <w:b/>
          <w:bCs/>
          <w:sz w:val="24"/>
          <w:szCs w:val="24"/>
          <w:lang w:val="en-GB" w:bidi="th-TH"/>
        </w:rPr>
        <w:t>UVGI decontamination method</w:t>
      </w:r>
      <w:r w:rsidRPr="004423A7">
        <w:rPr>
          <w:rFonts w:ascii="Times New Roman" w:hAnsi="Times New Roman"/>
          <w:b/>
          <w:bCs/>
          <w:sz w:val="24"/>
          <w:szCs w:val="24"/>
          <w:cs/>
          <w:lang w:val="en-AU" w:bidi="th-TH"/>
        </w:rPr>
        <w:t>’</w:t>
      </w:r>
      <w:r w:rsidRPr="004423A7">
        <w:rPr>
          <w:rFonts w:ascii="Times New Roman" w:hAnsi="Times New Roman"/>
          <w:b/>
          <w:bCs/>
          <w:sz w:val="24"/>
          <w:szCs w:val="24"/>
          <w:lang w:val="en-GB" w:bidi="th-TH"/>
        </w:rPr>
        <w:t>s studies</w:t>
      </w:r>
      <w:r w:rsidRPr="004423A7">
        <w:rPr>
          <w:rFonts w:ascii="Times New Roman" w:hAnsi="Times New Roman"/>
          <w:b/>
          <w:bCs/>
          <w:sz w:val="24"/>
          <w:szCs w:val="24"/>
          <w:cs/>
          <w:lang w:val="en-AU" w:bidi="th-TH"/>
        </w:rPr>
        <w:t>.</w:t>
      </w:r>
    </w:p>
    <w:p w14:paraId="4AD99A38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lang w:bidi="th-TH"/>
        </w:rPr>
        <w:t>No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.= </w:t>
      </w:r>
      <w:r w:rsidRPr="004423A7">
        <w:rPr>
          <w:rFonts w:ascii="Times New Roman" w:hAnsi="Times New Roman"/>
          <w:sz w:val="24"/>
          <w:szCs w:val="24"/>
          <w:lang w:bidi="th-TH"/>
        </w:rPr>
        <w:t>number; UV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-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ultraviolet light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-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C; </w:t>
      </w:r>
      <w:proofErr w:type="spellStart"/>
      <w:r w:rsidRPr="004423A7">
        <w:rPr>
          <w:rFonts w:ascii="Times New Roman" w:hAnsi="Times New Roman"/>
          <w:sz w:val="24"/>
          <w:szCs w:val="24"/>
          <w:lang w:bidi="th-TH"/>
        </w:rPr>
        <w:t>mW</w:t>
      </w:r>
      <w:proofErr w:type="spellEnd"/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2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milliwatts per square centimeter; mins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minutes; FFR</w:t>
      </w:r>
      <w:r w:rsidRPr="004423A7">
        <w:rPr>
          <w:rFonts w:ascii="Times New Roman" w:hAnsi="Times New Roman"/>
          <w:sz w:val="24"/>
          <w:szCs w:val="24"/>
          <w:lang w:val="en-GB" w:bidi="th-TH"/>
        </w:rPr>
        <w:t>s</w:t>
      </w:r>
      <w:r w:rsidRPr="004423A7">
        <w:rPr>
          <w:rFonts w:ascii="Times New Roman" w:hAnsi="Times New Roman" w:cs="Angsana New"/>
          <w:sz w:val="24"/>
          <w:szCs w:val="24"/>
          <w:cs/>
          <w:lang w:val="en-GB" w:bidi="th-TH"/>
        </w:rPr>
        <w:t>=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/>
          <w:sz w:val="24"/>
          <w:szCs w:val="24"/>
          <w:lang w:bidi="th-TH"/>
        </w:rPr>
        <w:t>filtering facepiece respirators; N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A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not applicable; cm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centimeter; </w:t>
      </w:r>
      <w:proofErr w:type="spellStart"/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o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proofErr w:type="spellEnd"/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degree Celsius; L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length; W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Width; H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Height; 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3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cubic centimeter; J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2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Joules per square centimeter</w:t>
      </w:r>
    </w:p>
    <w:p w14:paraId="18FE31AF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a </w:t>
      </w:r>
      <w:r w:rsidRPr="004423A7">
        <w:rPr>
          <w:rFonts w:ascii="Times New Roman" w:hAnsi="Times New Roman"/>
          <w:sz w:val="24"/>
          <w:szCs w:val="24"/>
          <w:lang w:bidi="th-TH"/>
        </w:rPr>
        <w:t>Filtration efficiency after decontamination</w:t>
      </w:r>
    </w:p>
    <w:p w14:paraId="6AC4CA28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 xml:space="preserve"> b </w:t>
      </w:r>
      <w:r w:rsidRPr="004423A7">
        <w:rPr>
          <w:rFonts w:ascii="Times New Roman" w:hAnsi="Times New Roman"/>
          <w:sz w:val="24"/>
          <w:szCs w:val="24"/>
          <w:lang w:bidi="th-TH"/>
        </w:rPr>
        <w:t>Physical structure of FFRS after decontamination</w:t>
      </w:r>
    </w:p>
    <w:p w14:paraId="1A8C5A98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tbl>
      <w:tblPr>
        <w:tblStyle w:val="TableGrid4"/>
        <w:tblpPr w:leftFromText="180" w:rightFromText="180" w:vertAnchor="page" w:horzAnchor="margin" w:tblpY="1449"/>
        <w:tblW w:w="0" w:type="auto"/>
        <w:tblLook w:val="04A0" w:firstRow="1" w:lastRow="0" w:firstColumn="1" w:lastColumn="0" w:noHBand="0" w:noVBand="1"/>
      </w:tblPr>
      <w:tblGrid>
        <w:gridCol w:w="1075"/>
        <w:gridCol w:w="1107"/>
        <w:gridCol w:w="1065"/>
        <w:gridCol w:w="3669"/>
        <w:gridCol w:w="550"/>
        <w:gridCol w:w="896"/>
        <w:gridCol w:w="543"/>
        <w:gridCol w:w="720"/>
        <w:gridCol w:w="990"/>
        <w:gridCol w:w="900"/>
        <w:gridCol w:w="1435"/>
      </w:tblGrid>
      <w:tr w:rsidR="00C85FF6" w:rsidRPr="004423A7" w14:paraId="4654839B" w14:textId="77777777" w:rsidTr="000034FD">
        <w:trPr>
          <w:trHeight w:val="335"/>
        </w:trPr>
        <w:tc>
          <w:tcPr>
            <w:tcW w:w="1075" w:type="dxa"/>
            <w:vMerge w:val="restart"/>
            <w:shd w:val="clear" w:color="auto" w:fill="auto"/>
          </w:tcPr>
          <w:p w14:paraId="157C28A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bookmarkStart w:id="1" w:name="_Hlk36668400"/>
            <w:bookmarkStart w:id="2" w:name="_Hlk36668286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lastRenderedPageBreak/>
              <w:t>Study</w:t>
            </w:r>
          </w:p>
          <w:p w14:paraId="5730415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Year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7146B88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Mask 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Model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22402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Equipment</w:t>
            </w:r>
          </w:p>
        </w:tc>
        <w:tc>
          <w:tcPr>
            <w:tcW w:w="3669" w:type="dxa"/>
            <w:vMerge w:val="restart"/>
            <w:shd w:val="clear" w:color="auto" w:fill="auto"/>
          </w:tcPr>
          <w:p w14:paraId="5A02FC3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Methods</w:t>
            </w:r>
          </w:p>
        </w:tc>
        <w:tc>
          <w:tcPr>
            <w:tcW w:w="550" w:type="dxa"/>
            <w:vMerge w:val="restart"/>
            <w:shd w:val="clear" w:color="auto" w:fill="auto"/>
          </w:tcPr>
          <w:p w14:paraId="3F93B09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No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of Cycles</w:t>
            </w:r>
          </w:p>
        </w:tc>
        <w:tc>
          <w:tcPr>
            <w:tcW w:w="896" w:type="dxa"/>
            <w:vMerge w:val="restart"/>
            <w:shd w:val="clear" w:color="auto" w:fill="auto"/>
          </w:tcPr>
          <w:p w14:paraId="1FEA511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Temperature</w:t>
            </w:r>
          </w:p>
          <w:p w14:paraId="7B34EC9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°C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543" w:type="dxa"/>
            <w:vMerge w:val="restart"/>
            <w:shd w:val="clear" w:color="auto" w:fill="auto"/>
          </w:tcPr>
          <w:p w14:paraId="386446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Times</w:t>
            </w:r>
          </w:p>
          <w:p w14:paraId="79DF3BC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mins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4062FB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Disinfection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C607BD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Filtration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efficiency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a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</w:tcPr>
          <w:p w14:paraId="1C7B6EC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Physical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structure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b</w:t>
            </w:r>
            <w:proofErr w:type="spellEnd"/>
          </w:p>
        </w:tc>
      </w:tr>
      <w:bookmarkEnd w:id="1"/>
      <w:tr w:rsidR="00C85FF6" w:rsidRPr="004423A7" w14:paraId="0A0D1BAF" w14:textId="77777777" w:rsidTr="000034FD">
        <w:trPr>
          <w:trHeight w:val="279"/>
        </w:trPr>
        <w:tc>
          <w:tcPr>
            <w:tcW w:w="1075" w:type="dxa"/>
            <w:vMerge/>
            <w:shd w:val="clear" w:color="auto" w:fill="auto"/>
          </w:tcPr>
          <w:p w14:paraId="3349B29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2D5435A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9BEEE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0328476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14:paraId="3B489C4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14:paraId="6B9F2E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14:paraId="54D8054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720" w:type="dxa"/>
            <w:shd w:val="clear" w:color="auto" w:fill="auto"/>
          </w:tcPr>
          <w:p w14:paraId="7E4E494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Bacteria </w:t>
            </w:r>
          </w:p>
        </w:tc>
        <w:tc>
          <w:tcPr>
            <w:tcW w:w="990" w:type="dxa"/>
            <w:shd w:val="clear" w:color="auto" w:fill="auto"/>
          </w:tcPr>
          <w:p w14:paraId="1C5E319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Virus </w:t>
            </w:r>
          </w:p>
        </w:tc>
        <w:tc>
          <w:tcPr>
            <w:tcW w:w="900" w:type="dxa"/>
            <w:vMerge/>
            <w:shd w:val="clear" w:color="auto" w:fill="auto"/>
          </w:tcPr>
          <w:p w14:paraId="64A2219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3AEF514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</w:tr>
      <w:tr w:rsidR="00C85FF6" w:rsidRPr="004423A7" w14:paraId="4F9ECD4F" w14:textId="77777777" w:rsidTr="000034FD">
        <w:trPr>
          <w:trHeight w:val="958"/>
        </w:trPr>
        <w:tc>
          <w:tcPr>
            <w:tcW w:w="1075" w:type="dxa"/>
            <w:shd w:val="clear" w:color="auto" w:fill="auto"/>
          </w:tcPr>
          <w:p w14:paraId="33EBBFB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</w:p>
          <w:p w14:paraId="7626EA0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4DEE10B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  <w:p w14:paraId="410469F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07" w:type="dxa"/>
            <w:shd w:val="clear" w:color="auto" w:fill="auto"/>
          </w:tcPr>
          <w:p w14:paraId="6161092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62A83B3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AF55D7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Caron model 6010 laboratory incubator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Marietta, Ohio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3669" w:type="dxa"/>
            <w:shd w:val="clear" w:color="auto" w:fill="auto"/>
          </w:tcPr>
          <w:p w14:paraId="6210657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incubation at 60°C, 80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relative humidity in a Caron model 6010 laboratory incubator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Marietta, OH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).</w:t>
            </w:r>
          </w:p>
          <w:p w14:paraId="2A10829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550" w:type="dxa"/>
            <w:shd w:val="clear" w:color="auto" w:fill="auto"/>
          </w:tcPr>
          <w:p w14:paraId="566E627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63C5903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60</w:t>
            </w:r>
          </w:p>
        </w:tc>
        <w:tc>
          <w:tcPr>
            <w:tcW w:w="543" w:type="dxa"/>
            <w:shd w:val="clear" w:color="auto" w:fill="auto"/>
          </w:tcPr>
          <w:p w14:paraId="2D3A149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283424A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14:paraId="736E8E3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7353416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&gt;97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</w:p>
        </w:tc>
        <w:tc>
          <w:tcPr>
            <w:tcW w:w="1435" w:type="dxa"/>
            <w:shd w:val="clear" w:color="auto" w:fill="auto"/>
          </w:tcPr>
          <w:p w14:paraId="5C01E44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All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samples experienced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partial separation of the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inner foam nose cushion from the FFRs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07A2D331" w14:textId="77777777" w:rsidTr="000034FD">
        <w:trPr>
          <w:trHeight w:val="901"/>
        </w:trPr>
        <w:tc>
          <w:tcPr>
            <w:tcW w:w="1075" w:type="dxa"/>
            <w:shd w:val="clear" w:color="auto" w:fill="auto"/>
          </w:tcPr>
          <w:p w14:paraId="1A3729E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14</w:t>
            </w:r>
          </w:p>
          <w:p w14:paraId="514FC42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C251DA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07" w:type="dxa"/>
            <w:shd w:val="clear" w:color="auto" w:fill="auto"/>
          </w:tcPr>
          <w:p w14:paraId="36F06C4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3M 8000, </w:t>
            </w:r>
          </w:p>
          <w:p w14:paraId="4077F34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8210,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2200, 3M 1860, 3M 1870,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Kimberly</w:t>
            </w:r>
          </w:p>
          <w:p w14:paraId="54BCF02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Clark PFR95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–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F56616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Caron Model 6010 laboratory</w:t>
            </w:r>
          </w:p>
          <w:p w14:paraId="5FE2DC8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incubator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Marietta, Ohio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3669" w:type="dxa"/>
            <w:shd w:val="clear" w:color="auto" w:fill="auto"/>
          </w:tcPr>
          <w:p w14:paraId="1D33A8B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mins incubation at 60°C, 80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relative humidity in a Caron model 6010 laboratory incubator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Marietta, OH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).</w:t>
            </w:r>
          </w:p>
        </w:tc>
        <w:tc>
          <w:tcPr>
            <w:tcW w:w="550" w:type="dxa"/>
            <w:shd w:val="clear" w:color="auto" w:fill="auto"/>
          </w:tcPr>
          <w:p w14:paraId="61DC8E1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6543A36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60</w:t>
            </w:r>
          </w:p>
        </w:tc>
        <w:tc>
          <w:tcPr>
            <w:tcW w:w="543" w:type="dxa"/>
            <w:shd w:val="clear" w:color="auto" w:fill="auto"/>
          </w:tcPr>
          <w:p w14:paraId="6EE0963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8EF6FC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14:paraId="549F2CB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7983F82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435" w:type="dxa"/>
            <w:shd w:val="clear" w:color="auto" w:fill="auto"/>
          </w:tcPr>
          <w:p w14:paraId="56D47B9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</w:t>
            </w:r>
            <w:r w:rsidRPr="004423A7">
              <w:rPr>
                <w:rFonts w:ascii="Times New Roman" w:hAnsi="Times New Roman" w:cs="Angsana New" w:hint="cs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1870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experienced a slight separation of the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inner foam nose cushion </w:t>
            </w:r>
          </w:p>
          <w:p w14:paraId="30960DF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2200 strap broke and detached from the staple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7E66205F" w14:textId="77777777" w:rsidTr="000034FD">
        <w:trPr>
          <w:trHeight w:val="796"/>
        </w:trPr>
        <w:tc>
          <w:tcPr>
            <w:tcW w:w="1075" w:type="dxa"/>
            <w:shd w:val="clear" w:color="auto" w:fill="auto"/>
          </w:tcPr>
          <w:p w14:paraId="0C8CA81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Heimbuch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8</w:t>
            </w:r>
          </w:p>
          <w:p w14:paraId="0B19310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07BB07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07" w:type="dxa"/>
            <w:shd w:val="clear" w:color="auto" w:fill="auto"/>
          </w:tcPr>
          <w:p w14:paraId="042E936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  <w:p w14:paraId="09DA017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surgical N95 </w:t>
            </w:r>
          </w:p>
        </w:tc>
        <w:tc>
          <w:tcPr>
            <w:tcW w:w="0" w:type="auto"/>
            <w:shd w:val="clear" w:color="auto" w:fill="auto"/>
          </w:tcPr>
          <w:p w14:paraId="0B77997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Litre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sealable container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17Hx19Wx19L 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3669" w:type="dxa"/>
            <w:shd w:val="clear" w:color="auto" w:fill="auto"/>
          </w:tcPr>
          <w:p w14:paraId="06470C2D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container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was filled with 1 </w:t>
            </w:r>
            <w:proofErr w:type="spellStart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Litre</w:t>
            </w:r>
            <w:proofErr w:type="spellEnd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 of tap water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 plastic support rack was placed in the water to isolate the FFRs from the liquid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</w:p>
          <w:p w14:paraId="6EAAD8AF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container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was warmed in an oven to 65 ± 5°C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for 3 hours, and it was removed from the oven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</w:p>
          <w:p w14:paraId="2B47B69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An H1N1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contaminated FFRs were placed on the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rack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containers were sealed and returned to the oven for 30 mins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0" w:type="dxa"/>
            <w:shd w:val="clear" w:color="auto" w:fill="auto"/>
          </w:tcPr>
          <w:p w14:paraId="7933E8C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577565F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65 ± 5</w:t>
            </w:r>
          </w:p>
        </w:tc>
        <w:tc>
          <w:tcPr>
            <w:tcW w:w="543" w:type="dxa"/>
            <w:shd w:val="clear" w:color="auto" w:fill="auto"/>
          </w:tcPr>
          <w:p w14:paraId="4DD6A38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E4B6AB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14:paraId="6E4A136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&gt;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log reduction of viable H1N1 Influenza</w:t>
            </w:r>
          </w:p>
        </w:tc>
        <w:tc>
          <w:tcPr>
            <w:tcW w:w="900" w:type="dxa"/>
            <w:shd w:val="clear" w:color="auto" w:fill="auto"/>
          </w:tcPr>
          <w:p w14:paraId="2AD701E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435" w:type="dxa"/>
            <w:shd w:val="clear" w:color="auto" w:fill="auto"/>
          </w:tcPr>
          <w:p w14:paraId="156FD5B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5338B874" w14:textId="77777777" w:rsidTr="000034FD">
        <w:trPr>
          <w:trHeight w:val="796"/>
        </w:trPr>
        <w:tc>
          <w:tcPr>
            <w:tcW w:w="1075" w:type="dxa"/>
            <w:shd w:val="clear" w:color="auto" w:fill="auto"/>
          </w:tcPr>
          <w:p w14:paraId="2EF4CF6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13</w:t>
            </w:r>
          </w:p>
          <w:p w14:paraId="00C4814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D9F32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07" w:type="dxa"/>
            <w:shd w:val="clear" w:color="auto" w:fill="auto"/>
          </w:tcPr>
          <w:p w14:paraId="2F7028F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1870, Kimberly Clark PFR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46767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))</w:t>
            </w:r>
          </w:p>
        </w:tc>
        <w:tc>
          <w:tcPr>
            <w:tcW w:w="0" w:type="auto"/>
            <w:shd w:val="clear" w:color="auto" w:fill="auto"/>
          </w:tcPr>
          <w:p w14:paraId="7CE0BD1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Caron model</w:t>
            </w:r>
          </w:p>
          <w:p w14:paraId="54C43C9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6010 laboratory incubator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Marietta, Ohio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3669" w:type="dxa"/>
            <w:shd w:val="clear" w:color="auto" w:fill="auto"/>
          </w:tcPr>
          <w:p w14:paraId="07556BDD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mins incubation at 60 °C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upper temp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limit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, 80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relative humidity in a Caron model 6010 laboratory incubator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Marietta, OH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).</w:t>
            </w:r>
          </w:p>
        </w:tc>
        <w:tc>
          <w:tcPr>
            <w:tcW w:w="550" w:type="dxa"/>
            <w:shd w:val="clear" w:color="auto" w:fill="auto"/>
          </w:tcPr>
          <w:p w14:paraId="7317AC3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6E35A26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60</w:t>
            </w:r>
          </w:p>
        </w:tc>
        <w:tc>
          <w:tcPr>
            <w:tcW w:w="543" w:type="dxa"/>
            <w:shd w:val="clear" w:color="auto" w:fill="auto"/>
          </w:tcPr>
          <w:p w14:paraId="1AA411B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2348CAF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14:paraId="3AA00B2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28D8965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435" w:type="dxa"/>
            <w:shd w:val="clear" w:color="auto" w:fill="auto"/>
          </w:tcPr>
          <w:p w14:paraId="180C197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fit test was 90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%.</w:t>
            </w:r>
          </w:p>
          <w:p w14:paraId="2338C05F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-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1870 experienced a slight separation of the inner foam nose cushion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78E89062" w14:textId="77777777" w:rsidTr="000034FD">
        <w:trPr>
          <w:trHeight w:val="530"/>
        </w:trPr>
        <w:tc>
          <w:tcPr>
            <w:tcW w:w="1075" w:type="dxa"/>
            <w:shd w:val="clear" w:color="auto" w:fill="auto"/>
          </w:tcPr>
          <w:p w14:paraId="42091FF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Lore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15</w:t>
            </w:r>
          </w:p>
          <w:p w14:paraId="731C412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DFCBA7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07" w:type="dxa"/>
            <w:shd w:val="clear" w:color="auto" w:fill="auto"/>
          </w:tcPr>
          <w:p w14:paraId="0389D80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 and 3M 1870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A31168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6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Litre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sealable container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17Hx19Wx19L 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3669" w:type="dxa"/>
            <w:shd w:val="clear" w:color="auto" w:fill="auto"/>
          </w:tcPr>
          <w:p w14:paraId="283A034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The container was filled with 1 </w:t>
            </w:r>
            <w:proofErr w:type="spellStart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Litre</w:t>
            </w:r>
            <w:proofErr w:type="spellEnd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 of tap water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 plastic support rack was placed in the water to isolate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FFRs from the liquid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</w:p>
          <w:p w14:paraId="549D54A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container was warmed in an oven to 65 ± 5°C for 3 hours, and it was removed from the oven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</w:p>
          <w:p w14:paraId="32C6311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An H1N1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contaminated FFRs were placed on the rack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</w:t>
            </w:r>
          </w:p>
          <w:p w14:paraId="7854FFD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Angsana New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lastRenderedPageBreak/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containers were sealed and returned to the oven for 20 mins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0" w:type="dxa"/>
            <w:shd w:val="clear" w:color="auto" w:fill="auto"/>
          </w:tcPr>
          <w:p w14:paraId="6FE7AA7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1</w:t>
            </w:r>
          </w:p>
        </w:tc>
        <w:tc>
          <w:tcPr>
            <w:tcW w:w="896" w:type="dxa"/>
            <w:shd w:val="clear" w:color="auto" w:fill="auto"/>
          </w:tcPr>
          <w:p w14:paraId="25830BC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65 ± 5</w:t>
            </w:r>
          </w:p>
        </w:tc>
        <w:tc>
          <w:tcPr>
            <w:tcW w:w="543" w:type="dxa"/>
            <w:shd w:val="clear" w:color="auto" w:fill="auto"/>
          </w:tcPr>
          <w:p w14:paraId="2F67402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271441B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14:paraId="4F2958B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&gt; 4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log reduction of viable H5N1 Influenza</w:t>
            </w:r>
          </w:p>
        </w:tc>
        <w:tc>
          <w:tcPr>
            <w:tcW w:w="900" w:type="dxa"/>
            <w:shd w:val="clear" w:color="auto" w:fill="auto"/>
          </w:tcPr>
          <w:p w14:paraId="003CC1B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: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35E0588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: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01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</w:p>
        </w:tc>
        <w:tc>
          <w:tcPr>
            <w:tcW w:w="1435" w:type="dxa"/>
            <w:shd w:val="clear" w:color="auto" w:fill="auto"/>
          </w:tcPr>
          <w:p w14:paraId="7AB1251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bookmarkEnd w:id="2"/>
    </w:tbl>
    <w:p w14:paraId="0CF80640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22148876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AU" w:bidi="th-TH"/>
        </w:rPr>
      </w:pPr>
      <w:r w:rsidRPr="004423A7">
        <w:rPr>
          <w:rFonts w:ascii="Times New Roman" w:hAnsi="Times New Roman"/>
          <w:b/>
          <w:sz w:val="24"/>
          <w:szCs w:val="24"/>
          <w:lang w:val="en-AU" w:bidi="th-TH"/>
        </w:rPr>
        <w:t xml:space="preserve">Table 2 </w:t>
      </w: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t xml:space="preserve">Characteristics and results of </w:t>
      </w:r>
      <w:r w:rsidRPr="004423A7">
        <w:rPr>
          <w:rFonts w:ascii="Times New Roman" w:hAnsi="Times New Roman"/>
          <w:b/>
          <w:bCs/>
          <w:sz w:val="24"/>
          <w:szCs w:val="24"/>
          <w:lang w:val="en-GB" w:bidi="th-TH"/>
        </w:rPr>
        <w:t>moist heat decontamination method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>’</w:t>
      </w:r>
      <w:r w:rsidRPr="004423A7">
        <w:rPr>
          <w:rFonts w:ascii="Times New Roman" w:hAnsi="Times New Roman"/>
          <w:b/>
          <w:bCs/>
          <w:sz w:val="24"/>
          <w:szCs w:val="24"/>
          <w:lang w:val="en-GB" w:bidi="th-TH"/>
        </w:rPr>
        <w:t>s studies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>.</w:t>
      </w:r>
    </w:p>
    <w:p w14:paraId="08C3EE16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lang w:bidi="th-TH"/>
        </w:rPr>
        <w:t>No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.=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number; </w:t>
      </w:r>
      <w:proofErr w:type="spellStart"/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o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proofErr w:type="spellEnd"/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degree Celsius; mins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minutes; N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A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not applicable; FFR</w:t>
      </w:r>
      <w:r w:rsidRPr="004423A7">
        <w:rPr>
          <w:rFonts w:ascii="Times New Roman" w:hAnsi="Times New Roman"/>
          <w:sz w:val="24"/>
          <w:szCs w:val="24"/>
          <w:lang w:val="en-GB" w:bidi="th-TH"/>
        </w:rPr>
        <w:t>s</w:t>
      </w:r>
      <w:r w:rsidRPr="004423A7">
        <w:rPr>
          <w:rFonts w:ascii="Times New Roman" w:hAnsi="Times New Roman" w:cs="Angsana New"/>
          <w:sz w:val="24"/>
          <w:szCs w:val="24"/>
          <w:cs/>
          <w:lang w:val="en-GB" w:bidi="th-TH"/>
        </w:rPr>
        <w:t>=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 filtering facepiece respirators; cm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centimeter; L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length; W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Width; H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Height; 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3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cubic centimeter </w:t>
      </w:r>
    </w:p>
    <w:p w14:paraId="5F9185F3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a </w:t>
      </w:r>
      <w:r w:rsidRPr="004423A7">
        <w:rPr>
          <w:rFonts w:ascii="Times New Roman" w:hAnsi="Times New Roman"/>
          <w:sz w:val="24"/>
          <w:szCs w:val="24"/>
          <w:lang w:bidi="th-TH"/>
        </w:rPr>
        <w:t>Filtration efficiency after decontamination</w:t>
      </w:r>
    </w:p>
    <w:p w14:paraId="6CCCB1D0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AU"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 b </w:t>
      </w:r>
      <w:r w:rsidRPr="004423A7">
        <w:rPr>
          <w:rFonts w:ascii="Times New Roman" w:hAnsi="Times New Roman"/>
          <w:sz w:val="24"/>
          <w:szCs w:val="24"/>
          <w:lang w:bidi="th-TH"/>
        </w:rPr>
        <w:t>Physical structure of FFRS after decontamination</w:t>
      </w:r>
    </w:p>
    <w:p w14:paraId="03CE600B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1F4733A1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099472B8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1F01BE69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20F27326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10384AB4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5A96A352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60046903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tbl>
      <w:tblPr>
        <w:tblStyle w:val="TableGrid"/>
        <w:tblpPr w:leftFromText="180" w:rightFromText="180" w:vertAnchor="page" w:horzAnchor="margin" w:tblpXSpec="center" w:tblpY="871"/>
        <w:tblW w:w="5000" w:type="pct"/>
        <w:tblLook w:val="04A0" w:firstRow="1" w:lastRow="0" w:firstColumn="1" w:lastColumn="0" w:noHBand="0" w:noVBand="1"/>
      </w:tblPr>
      <w:tblGrid>
        <w:gridCol w:w="1096"/>
        <w:gridCol w:w="922"/>
        <w:gridCol w:w="3279"/>
        <w:gridCol w:w="1393"/>
        <w:gridCol w:w="550"/>
        <w:gridCol w:w="896"/>
        <w:gridCol w:w="530"/>
        <w:gridCol w:w="1150"/>
        <w:gridCol w:w="670"/>
        <w:gridCol w:w="743"/>
        <w:gridCol w:w="1721"/>
      </w:tblGrid>
      <w:tr w:rsidR="00C85FF6" w:rsidRPr="004423A7" w14:paraId="235BD6A1" w14:textId="77777777" w:rsidTr="00E508FD">
        <w:trPr>
          <w:trHeight w:val="335"/>
        </w:trPr>
        <w:tc>
          <w:tcPr>
            <w:tcW w:w="358" w:type="pct"/>
            <w:vMerge w:val="restart"/>
            <w:shd w:val="clear" w:color="auto" w:fill="auto"/>
          </w:tcPr>
          <w:p w14:paraId="243D8B5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lastRenderedPageBreak/>
              <w:t>Study</w:t>
            </w:r>
          </w:p>
          <w:p w14:paraId="6816FD4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Year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378" w:type="pct"/>
            <w:vMerge w:val="restart"/>
            <w:shd w:val="clear" w:color="auto" w:fill="auto"/>
          </w:tcPr>
          <w:p w14:paraId="54FFEFA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Mask 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Model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288" w:type="pct"/>
            <w:vMerge w:val="restart"/>
            <w:shd w:val="clear" w:color="auto" w:fill="auto"/>
          </w:tcPr>
          <w:p w14:paraId="799A99F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Equipment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3B12461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Methods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4717CFC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No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of Cycles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778ABC9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Temperature</w:t>
            </w:r>
          </w:p>
          <w:p w14:paraId="2071C8A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°C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23" w:type="pct"/>
            <w:vMerge w:val="restart"/>
            <w:shd w:val="clear" w:color="auto" w:fill="auto"/>
          </w:tcPr>
          <w:p w14:paraId="482B290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Times</w:t>
            </w:r>
          </w:p>
          <w:p w14:paraId="3AD299A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mins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671" w:type="pct"/>
            <w:gridSpan w:val="2"/>
            <w:shd w:val="clear" w:color="auto" w:fill="auto"/>
          </w:tcPr>
          <w:p w14:paraId="3C5DBC3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Disinfection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730B53D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Filtration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efficiency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a</w:t>
            </w:r>
            <w:proofErr w:type="spellEnd"/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</w:p>
        </w:tc>
        <w:tc>
          <w:tcPr>
            <w:tcW w:w="699" w:type="pct"/>
            <w:vMerge w:val="restart"/>
            <w:shd w:val="clear" w:color="auto" w:fill="auto"/>
          </w:tcPr>
          <w:p w14:paraId="149B42B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Physical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structure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b</w:t>
            </w:r>
            <w:proofErr w:type="spellEnd"/>
          </w:p>
        </w:tc>
      </w:tr>
      <w:tr w:rsidR="00C85FF6" w:rsidRPr="004423A7" w14:paraId="7C1EE605" w14:textId="77777777" w:rsidTr="00E508FD">
        <w:trPr>
          <w:trHeight w:val="263"/>
        </w:trPr>
        <w:tc>
          <w:tcPr>
            <w:tcW w:w="358" w:type="pct"/>
            <w:vMerge/>
            <w:shd w:val="clear" w:color="auto" w:fill="auto"/>
          </w:tcPr>
          <w:p w14:paraId="1545980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14:paraId="29E657E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1288" w:type="pct"/>
            <w:vMerge/>
            <w:shd w:val="clear" w:color="auto" w:fill="auto"/>
          </w:tcPr>
          <w:p w14:paraId="04C803F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84C6DD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194" w:type="pct"/>
            <w:vMerge/>
            <w:shd w:val="clear" w:color="auto" w:fill="auto"/>
          </w:tcPr>
          <w:p w14:paraId="771EFF3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7B32A61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14:paraId="611AC5F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405" w:type="pct"/>
            <w:shd w:val="clear" w:color="auto" w:fill="auto"/>
          </w:tcPr>
          <w:p w14:paraId="5B28F66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Bacteria </w:t>
            </w:r>
          </w:p>
        </w:tc>
        <w:tc>
          <w:tcPr>
            <w:tcW w:w="266" w:type="pct"/>
            <w:shd w:val="clear" w:color="auto" w:fill="auto"/>
          </w:tcPr>
          <w:p w14:paraId="4D80F82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Virus </w:t>
            </w:r>
          </w:p>
        </w:tc>
        <w:tc>
          <w:tcPr>
            <w:tcW w:w="312" w:type="pct"/>
            <w:vMerge/>
            <w:shd w:val="clear" w:color="auto" w:fill="auto"/>
          </w:tcPr>
          <w:p w14:paraId="67BCAEE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4C8DEF3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</w:tr>
      <w:tr w:rsidR="00C85FF6" w:rsidRPr="004423A7" w14:paraId="588B7CE7" w14:textId="77777777" w:rsidTr="00E508FD">
        <w:trPr>
          <w:trHeight w:val="180"/>
        </w:trPr>
        <w:tc>
          <w:tcPr>
            <w:tcW w:w="5000" w:type="pct"/>
            <w:gridSpan w:val="11"/>
            <w:shd w:val="clear" w:color="auto" w:fill="auto"/>
          </w:tcPr>
          <w:p w14:paraId="486B543D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  <w:t>Decontamination</w:t>
            </w:r>
            <w:r w:rsidRPr="004423A7">
              <w:rPr>
                <w:rFonts w:ascii="Times New Roman" w:eastAsia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  <w:t>method for N95 respirator using MGS</w:t>
            </w:r>
          </w:p>
        </w:tc>
      </w:tr>
      <w:tr w:rsidR="00C85FF6" w:rsidRPr="004423A7" w14:paraId="12F14513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7A43947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14</w:t>
            </w:r>
          </w:p>
          <w:p w14:paraId="0DA37E5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543177E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08D11B7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8000,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8210,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2200, 3M 1860, 3M 1870,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Kimberly</w:t>
            </w:r>
          </w:p>
          <w:p w14:paraId="5917F34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Clark PFR95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–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288" w:type="pct"/>
            <w:shd w:val="clear" w:color="auto" w:fill="auto"/>
          </w:tcPr>
          <w:p w14:paraId="06DBFFF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2450 MHz, Sharp Model 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305KS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Sharp Electronics, Mahwah, 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J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microwave oven with revolving glass carousel, 1100 Watts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manufacturer rated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14:paraId="40F6C00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750 </w:t>
            </w:r>
            <w:bookmarkStart w:id="3" w:name="_Hlk39683024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ft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bookmarkEnd w:id="3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experimentally measured; 2 mins total exposure at a power setting of 10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maximum power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FFRs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placed outer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side down on top of two side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by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side pipette tip boxes, centered,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each box 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7x8x5cm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with 50 ml room temperature tap water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Cambria Math" w:eastAsia="MS Mincho" w:hAnsi="Cambria Math" w:cs="Angsana New" w:hint="cs"/>
                <w:sz w:val="12"/>
                <w:szCs w:val="12"/>
                <w:cs/>
                <w:lang w:bidi="th-TH"/>
              </w:rPr>
              <w:t>∼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</w:t>
            </w:r>
            <w:r w:rsidRPr="004423A7">
              <w:rPr>
                <w:rFonts w:ascii="Times New Roman" w:eastAsia="Calibri" w:hAnsi="Times New Roman" w:cs="Times New Roman"/>
                <w:sz w:val="12"/>
                <w:szCs w:val="12"/>
                <w:lang w:bidi="th-TH"/>
              </w:rPr>
              <w:t>°C</w:t>
            </w:r>
            <w:r w:rsidRPr="004423A7">
              <w:rPr>
                <w:rFonts w:ascii="Times New Roman" w:eastAsia="Calibri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5530BF1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Following treatment, FFRs dried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overnight on a laboratory benchtop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194" w:type="pct"/>
            <w:shd w:val="clear" w:color="auto" w:fill="auto"/>
          </w:tcPr>
          <w:p w14:paraId="4A1F3E8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14:paraId="2BADA55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3FACE99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14:paraId="6789869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14:paraId="21FE298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Reduced by &gt; 4 logs</w:t>
            </w:r>
          </w:p>
          <w:p w14:paraId="2E8CCB0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12" w:type="pct"/>
            <w:shd w:val="clear" w:color="auto" w:fill="auto"/>
          </w:tcPr>
          <w:p w14:paraId="6A54DBD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699" w:type="pct"/>
            <w:shd w:val="clear" w:color="auto" w:fill="auto"/>
          </w:tcPr>
          <w:p w14:paraId="54820E2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One 3M 1870 and one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2000 </w:t>
            </w:r>
            <w:bookmarkStart w:id="4" w:name="_Hlk38870493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samples had slight separation of the foam nose cushion and broken strap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bookmarkEnd w:id="4"/>
          </w:p>
          <w:p w14:paraId="1C6612F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</w:tr>
      <w:tr w:rsidR="00C85FF6" w:rsidRPr="004423A7" w14:paraId="32566DEE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4CF3B31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Heimbuch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8</w:t>
            </w:r>
          </w:p>
          <w:p w14:paraId="3C2AFE6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586EAF5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2948F14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  <w:p w14:paraId="6E5DCA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 N95</w:t>
            </w:r>
          </w:p>
        </w:tc>
        <w:tc>
          <w:tcPr>
            <w:tcW w:w="1288" w:type="pct"/>
            <w:shd w:val="clear" w:color="auto" w:fill="auto"/>
          </w:tcPr>
          <w:p w14:paraId="1F3DAEA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1250 Watts microwave oven</w:t>
            </w:r>
          </w:p>
        </w:tc>
        <w:tc>
          <w:tcPr>
            <w:tcW w:w="560" w:type="pct"/>
            <w:shd w:val="clear" w:color="auto" w:fill="auto"/>
          </w:tcPr>
          <w:p w14:paraId="1C62E38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Two plastic reservoirs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12x38x4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5 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Angsana New"/>
                <w:sz w:val="12"/>
                <w:szCs w:val="12"/>
                <w:vertAlign w:val="superscript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with perforated tops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192 holes of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6 mm diameter, spaced uniformly over the entire surface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was filled with 50 ml of tap water at 228</w:t>
            </w:r>
            <w:r w:rsidRPr="004423A7">
              <w:rPr>
                <w:rFonts w:ascii="Times New Roman" w:eastAsia="Calibri" w:hAnsi="Times New Roman" w:cs="Angsana New"/>
                <w:sz w:val="12"/>
                <w:szCs w:val="12"/>
                <w:vertAlign w:val="superscript"/>
                <w:cs/>
                <w:lang w:bidi="th-TH"/>
              </w:rPr>
              <w:t>◦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258</w:t>
            </w:r>
            <w:r w:rsidRPr="004423A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  <w:lang w:bidi="th-TH"/>
              </w:rPr>
              <w:t>°</w:t>
            </w:r>
            <w:r w:rsidRPr="004423A7">
              <w:rPr>
                <w:rFonts w:ascii="Times New Roman" w:eastAsia="Calibri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18BEE91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The reservoirs were placed together, and the contaminated FFRs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were set atop the center of the assembly, with the exterior of the FFRs resting on the surface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of the reservoir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6EFFE7C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reservoir assembly and FFRs were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loaded into the center of a 1250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Watts microwave oven and irradiated at full power for 2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194" w:type="pct"/>
            <w:shd w:val="clear" w:color="auto" w:fill="auto"/>
          </w:tcPr>
          <w:p w14:paraId="6A6C66E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1</w:t>
            </w:r>
          </w:p>
        </w:tc>
        <w:tc>
          <w:tcPr>
            <w:tcW w:w="316" w:type="pct"/>
            <w:shd w:val="clear" w:color="auto" w:fill="auto"/>
          </w:tcPr>
          <w:p w14:paraId="5BB4BE6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3FF9536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14:paraId="5B00818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14:paraId="3D7641A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Reduced by &gt; 4 logs</w:t>
            </w:r>
          </w:p>
        </w:tc>
        <w:tc>
          <w:tcPr>
            <w:tcW w:w="312" w:type="pct"/>
            <w:shd w:val="clear" w:color="auto" w:fill="auto"/>
          </w:tcPr>
          <w:p w14:paraId="7CC2930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699" w:type="pct"/>
            <w:shd w:val="clear" w:color="auto" w:fill="auto"/>
          </w:tcPr>
          <w:p w14:paraId="4F8FD6E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bookmarkStart w:id="5" w:name="_Hlk38870571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Some samples had a slight separation of the foam nose cushion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bookmarkEnd w:id="5"/>
          <w:p w14:paraId="5C332D1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</w:tr>
      <w:tr w:rsidR="00C85FF6" w:rsidRPr="004423A7" w14:paraId="5541028D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38C4065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13</w:t>
            </w:r>
          </w:p>
          <w:p w14:paraId="53354C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EB9D4C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7A25180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val="en-GB"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1870, Kimberly Clark PFR 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46767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))</w:t>
            </w:r>
          </w:p>
        </w:tc>
        <w:tc>
          <w:tcPr>
            <w:tcW w:w="1288" w:type="pct"/>
            <w:shd w:val="clear" w:color="auto" w:fill="auto"/>
          </w:tcPr>
          <w:p w14:paraId="7C18C6A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2450 MHz, Sharp Model 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305KS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Sharp Electronics, Mahwah, 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J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microwave oven with revolving glass carousel, 1100 Watts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manufacturer rated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14:paraId="5D89A7F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750 W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ft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experimentally measured; 2 mins total exposure at a power setting of 10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maximum power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). </w:t>
            </w:r>
          </w:p>
          <w:p w14:paraId="04FEA57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FFRs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placed outer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side down on top of two side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by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side pipette tip boxes, centered,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each box 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7x 8x5 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with 50 ml room temperature tap water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Cambria Math" w:eastAsia="MS Mincho" w:hAnsi="Cambria Math" w:cs="Angsana New" w:hint="cs"/>
                <w:sz w:val="12"/>
                <w:szCs w:val="12"/>
                <w:cs/>
                <w:lang w:bidi="th-TH"/>
              </w:rPr>
              <w:t>∼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</w:t>
            </w:r>
            <w:r w:rsidRPr="004423A7">
              <w:rPr>
                <w:rFonts w:ascii="Times New Roman" w:eastAsia="Calibri" w:hAnsi="Times New Roman" w:cs="Times New Roman"/>
                <w:sz w:val="12"/>
                <w:szCs w:val="12"/>
                <w:lang w:bidi="th-TH"/>
              </w:rPr>
              <w:t>°C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). </w:t>
            </w:r>
          </w:p>
          <w:p w14:paraId="381DEF0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94" w:type="pct"/>
            <w:shd w:val="clear" w:color="auto" w:fill="auto"/>
          </w:tcPr>
          <w:p w14:paraId="6F6735C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14:paraId="6588195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31421CF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14:paraId="505E063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14:paraId="42209D8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Reduced by &gt; 4 logs</w:t>
            </w:r>
          </w:p>
          <w:p w14:paraId="78483D6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12" w:type="pct"/>
            <w:shd w:val="clear" w:color="auto" w:fill="auto"/>
          </w:tcPr>
          <w:p w14:paraId="0669625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699" w:type="pct"/>
            <w:shd w:val="clear" w:color="auto" w:fill="auto"/>
          </w:tcPr>
          <w:p w14:paraId="13EE015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bookmarkStart w:id="6" w:name="_Hlk38870548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fit test was 90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%.</w:t>
            </w:r>
          </w:p>
          <w:p w14:paraId="2CB7264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1870 experienced a slight separation of the inner foam nose cushion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09433A7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One head strap was</w:t>
            </w:r>
          </w:p>
          <w:p w14:paraId="7325EF0B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melting in a Kimberly Clark PFR95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270 sample during the third treatment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bookmarkEnd w:id="6"/>
          <w:p w14:paraId="11506BB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</w:tc>
      </w:tr>
      <w:tr w:rsidR="00C85FF6" w:rsidRPr="004423A7" w14:paraId="1554EA71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3A0BC87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Lore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15</w:t>
            </w:r>
          </w:p>
          <w:p w14:paraId="711676F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5DFA81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7041696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3M 1860, 3M 1870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288" w:type="pct"/>
            <w:shd w:val="clear" w:color="auto" w:fill="auto"/>
          </w:tcPr>
          <w:p w14:paraId="1876755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 1250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Watts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2450 MHz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commercially available microwave oven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Panasonic Corp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 Secaucus, NJ, USA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with a rotating</w:t>
            </w:r>
          </w:p>
          <w:p w14:paraId="138005B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glass plate</w:t>
            </w:r>
          </w:p>
        </w:tc>
        <w:tc>
          <w:tcPr>
            <w:tcW w:w="560" w:type="pct"/>
            <w:shd w:val="clear" w:color="auto" w:fill="auto"/>
          </w:tcPr>
          <w:p w14:paraId="3168DE8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FFRs were placed above a plastic box filled with 50 ml of room temperature tap water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The top of the box was perforated with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 xml:space="preserve">96 holes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7 mm diameter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evenly distributed over the entire surface to allow MGS to vent through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respirator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1F2EBE9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virus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contaminated respirator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was placed with the convex surface pointed toward</w:t>
            </w:r>
          </w:p>
          <w:p w14:paraId="5F52418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steam source, and the FFRs were then irradiated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for 2 mins at full power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194" w:type="pct"/>
            <w:shd w:val="clear" w:color="auto" w:fill="auto"/>
          </w:tcPr>
          <w:p w14:paraId="71A8CB5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1</w:t>
            </w:r>
          </w:p>
        </w:tc>
        <w:tc>
          <w:tcPr>
            <w:tcW w:w="316" w:type="pct"/>
            <w:shd w:val="clear" w:color="auto" w:fill="auto"/>
          </w:tcPr>
          <w:p w14:paraId="738E50C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35BEB44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14:paraId="701789C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14:paraId="520D33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&gt; 4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log reduction of viable H5N1 Influenza</w:t>
            </w:r>
          </w:p>
        </w:tc>
        <w:tc>
          <w:tcPr>
            <w:tcW w:w="312" w:type="pct"/>
            <w:shd w:val="clear" w:color="auto" w:fill="auto"/>
          </w:tcPr>
          <w:p w14:paraId="5F7681D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  <w:p w14:paraId="6060FA8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699" w:type="pct"/>
            <w:shd w:val="clear" w:color="auto" w:fill="auto"/>
          </w:tcPr>
          <w:p w14:paraId="03775DC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64A5FAF3" w14:textId="77777777" w:rsidTr="00E508FD">
        <w:trPr>
          <w:trHeight w:val="182"/>
        </w:trPr>
        <w:tc>
          <w:tcPr>
            <w:tcW w:w="5000" w:type="pct"/>
            <w:gridSpan w:val="11"/>
            <w:shd w:val="clear" w:color="auto" w:fill="auto"/>
          </w:tcPr>
          <w:p w14:paraId="75B2BA6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Decontamination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method for N95 respirator using HPV</w:t>
            </w:r>
          </w:p>
        </w:tc>
      </w:tr>
      <w:tr w:rsidR="00C85FF6" w:rsidRPr="004423A7" w14:paraId="1AF7760B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4E992E1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</w:p>
          <w:p w14:paraId="658A252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FC16D7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3A905B1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4F02A54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288" w:type="pct"/>
            <w:shd w:val="clear" w:color="auto" w:fill="auto"/>
          </w:tcPr>
          <w:p w14:paraId="338B18D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Room Bio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Decontamination Service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RBDSTM, BIOQUELL UK Ltd, Andover, U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K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which contains 4 portable modules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: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the Clarus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 HPV generator, the Clarus R20 aeration unit, an instrumentation module, and a control computer</w:t>
            </w:r>
          </w:p>
        </w:tc>
        <w:tc>
          <w:tcPr>
            <w:tcW w:w="560" w:type="pct"/>
            <w:shd w:val="clear" w:color="auto" w:fill="auto"/>
          </w:tcPr>
          <w:p w14:paraId="7A44C29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FFRs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were hung on a string stretching across the length of the room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Starting15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mins dwell with 125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mins total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cycle time in Clarus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R HPV generator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utilizing 30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hydrogen peroxide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).                                                                 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Following HPV exposure, the Clarus R20 aeration unit was run overnight inside the room to convert the HPV into oxygen and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water vapor catalytically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194" w:type="pct"/>
            <w:shd w:val="clear" w:color="auto" w:fill="auto"/>
          </w:tcPr>
          <w:p w14:paraId="3AEA674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3</w:t>
            </w:r>
          </w:p>
        </w:tc>
        <w:tc>
          <w:tcPr>
            <w:tcW w:w="316" w:type="pct"/>
            <w:shd w:val="clear" w:color="auto" w:fill="auto"/>
          </w:tcPr>
          <w:p w14:paraId="4D883C9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7E89897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1,440</w:t>
            </w:r>
          </w:p>
        </w:tc>
        <w:tc>
          <w:tcPr>
            <w:tcW w:w="405" w:type="pct"/>
            <w:shd w:val="clear" w:color="auto" w:fill="auto"/>
          </w:tcPr>
          <w:p w14:paraId="7D6B191A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>Geobacillus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 xml:space="preserve"> stearothermophilus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spores </w:t>
            </w:r>
          </w:p>
          <w:p w14:paraId="10AF054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66" w:type="pct"/>
            <w:shd w:val="clear" w:color="auto" w:fill="auto"/>
          </w:tcPr>
          <w:p w14:paraId="256AB1B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  <w:p w14:paraId="092F838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12" w:type="pct"/>
            <w:shd w:val="clear" w:color="auto" w:fill="auto"/>
          </w:tcPr>
          <w:p w14:paraId="7ED6B78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Slightly decreased but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remained above 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%.</w:t>
            </w:r>
          </w:p>
          <w:p w14:paraId="0E4B80D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  <w:p w14:paraId="0199DC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699" w:type="pct"/>
            <w:shd w:val="clear" w:color="auto" w:fill="auto"/>
          </w:tcPr>
          <w:p w14:paraId="06BCFB0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6E044B90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227846F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Final report for the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Bioquell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HPV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br/>
              <w:t>decontamination</w:t>
            </w:r>
            <w:r w:rsidRPr="004423A7">
              <w:rPr>
                <w:rFonts w:ascii="Times New Roman" w:eastAsia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21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2016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B4683E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5B3FDA4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3M 1860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288" w:type="pct"/>
            <w:shd w:val="clear" w:color="auto" w:fill="auto"/>
          </w:tcPr>
          <w:p w14:paraId="3BA68ADF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Bioquell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Clarus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bidi="th-TH"/>
              </w:rPr>
              <w:t>TM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C system HPV generator</w:t>
            </w:r>
          </w:p>
          <w:p w14:paraId="7F2A711D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  <w:p w14:paraId="1A42592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pct"/>
            <w:shd w:val="clear" w:color="auto" w:fill="auto"/>
          </w:tcPr>
          <w:p w14:paraId="7E62EB21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One HPV cycle included 10 mins conditioning phase, 20 mins gassing phase at 2 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min, 150 mins dwell phase at 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 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min, and a 300 mins aeration phase </w:t>
            </w:r>
          </w:p>
          <w:p w14:paraId="33E3598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rtl/>
                <w:cs/>
              </w:rPr>
            </w:pPr>
          </w:p>
        </w:tc>
        <w:tc>
          <w:tcPr>
            <w:tcW w:w="194" w:type="pct"/>
            <w:shd w:val="clear" w:color="auto" w:fill="auto"/>
          </w:tcPr>
          <w:p w14:paraId="33EDA84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50</w:t>
            </w:r>
          </w:p>
        </w:tc>
        <w:tc>
          <w:tcPr>
            <w:tcW w:w="316" w:type="pct"/>
            <w:shd w:val="clear" w:color="auto" w:fill="auto"/>
          </w:tcPr>
          <w:p w14:paraId="3F5D22F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7312B3D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480</w:t>
            </w:r>
          </w:p>
        </w:tc>
        <w:tc>
          <w:tcPr>
            <w:tcW w:w="405" w:type="pct"/>
            <w:shd w:val="clear" w:color="auto" w:fill="auto"/>
          </w:tcPr>
          <w:p w14:paraId="2F8A5111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>Geobacillus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 xml:space="preserve"> stearothermophilus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spores </w:t>
            </w:r>
          </w:p>
          <w:p w14:paraId="6854CCB8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</w:pPr>
          </w:p>
        </w:tc>
        <w:tc>
          <w:tcPr>
            <w:tcW w:w="266" w:type="pct"/>
            <w:shd w:val="clear" w:color="auto" w:fill="auto"/>
          </w:tcPr>
          <w:p w14:paraId="183E9CF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312" w:type="pct"/>
            <w:shd w:val="clear" w:color="auto" w:fill="auto"/>
          </w:tcPr>
          <w:p w14:paraId="35197033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Not affected over the 50 cycles</w:t>
            </w:r>
          </w:p>
          <w:p w14:paraId="2BF229A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699" w:type="pct"/>
            <w:shd w:val="clear" w:color="auto" w:fill="auto"/>
          </w:tcPr>
          <w:p w14:paraId="043485F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The elastic material in the straps fragmented when stretched after 30 cycles</w:t>
            </w:r>
          </w:p>
        </w:tc>
      </w:tr>
      <w:tr w:rsidR="00C85FF6" w:rsidRPr="004423A7" w14:paraId="3F06B1FE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35D3D6A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Schwartz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2020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ADEFB4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775A52C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3M 1860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288" w:type="pct"/>
            <w:shd w:val="clear" w:color="auto" w:fill="auto"/>
          </w:tcPr>
          <w:p w14:paraId="5F270F95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Bioquell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Clarus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bidi="th-TH"/>
              </w:rPr>
              <w:t>TM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C system HPV generator with 35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hydrogen peroxide solution</w:t>
            </w:r>
          </w:p>
        </w:tc>
        <w:tc>
          <w:tcPr>
            <w:tcW w:w="560" w:type="pct"/>
            <w:shd w:val="clear" w:color="auto" w:fill="auto"/>
          </w:tcPr>
          <w:p w14:paraId="788DBF3C" w14:textId="77777777" w:rsidR="00C85FF6" w:rsidRPr="004423A7" w:rsidRDefault="00C85FF6" w:rsidP="00E508FD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bookmarkStart w:id="7" w:name="_Hlk38870621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Angsana New"/>
                <w:sz w:val="24"/>
                <w:szCs w:val="24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Place the FFRs on stainless steel wire racks in the room with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Bioquell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Clarus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bidi="th-TH"/>
              </w:rPr>
              <w:t>TM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C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system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70EE6784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Production of HPV at a concentration of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  <w:t>480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+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ppm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took first 25 mins for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“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gassing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”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time the sterilization process began and lasted for 20 mins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05062393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The last step was aeration for 4 hours for conversion hydrogen peroxide to water and oxygen that could eliminate the toxicity of hydrogen peroxide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 </w:t>
            </w:r>
            <w:bookmarkEnd w:id="7"/>
          </w:p>
        </w:tc>
        <w:tc>
          <w:tcPr>
            <w:tcW w:w="194" w:type="pct"/>
            <w:shd w:val="clear" w:color="auto" w:fill="auto"/>
          </w:tcPr>
          <w:p w14:paraId="578F722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30</w:t>
            </w:r>
          </w:p>
        </w:tc>
        <w:tc>
          <w:tcPr>
            <w:tcW w:w="316" w:type="pct"/>
            <w:shd w:val="clear" w:color="auto" w:fill="auto"/>
          </w:tcPr>
          <w:p w14:paraId="351C15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14:paraId="1180BB1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285</w:t>
            </w:r>
          </w:p>
        </w:tc>
        <w:tc>
          <w:tcPr>
            <w:tcW w:w="405" w:type="pct"/>
            <w:shd w:val="clear" w:color="auto" w:fill="auto"/>
          </w:tcPr>
          <w:p w14:paraId="12967DCF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>Geobacillus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 xml:space="preserve"> stearothermophilus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spores </w:t>
            </w:r>
          </w:p>
          <w:p w14:paraId="32652BDE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</w:pPr>
          </w:p>
        </w:tc>
        <w:tc>
          <w:tcPr>
            <w:tcW w:w="266" w:type="pct"/>
            <w:shd w:val="clear" w:color="auto" w:fill="auto"/>
          </w:tcPr>
          <w:p w14:paraId="6E50A9E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312" w:type="pct"/>
            <w:shd w:val="clear" w:color="auto" w:fill="auto"/>
          </w:tcPr>
          <w:p w14:paraId="2793F7D6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699" w:type="pct"/>
            <w:shd w:val="clear" w:color="auto" w:fill="auto"/>
          </w:tcPr>
          <w:p w14:paraId="7297A7A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No change </w:t>
            </w:r>
          </w:p>
        </w:tc>
      </w:tr>
      <w:tr w:rsidR="00C85FF6" w:rsidRPr="004423A7" w14:paraId="7477A92F" w14:textId="77777777" w:rsidTr="00E508FD">
        <w:trPr>
          <w:trHeight w:val="958"/>
        </w:trPr>
        <w:tc>
          <w:tcPr>
            <w:tcW w:w="358" w:type="pct"/>
            <w:shd w:val="clear" w:color="auto" w:fill="auto"/>
          </w:tcPr>
          <w:p w14:paraId="7EE7235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lastRenderedPageBreak/>
              <w:t>Kenney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23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2020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443475A" w14:textId="77777777" w:rsidR="00C85FF6" w:rsidRPr="004423A7" w:rsidRDefault="00C85FF6" w:rsidP="002266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78" w:type="pct"/>
            <w:shd w:val="clear" w:color="auto" w:fill="auto"/>
          </w:tcPr>
          <w:p w14:paraId="241508A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3M 1870, 3M St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Paul, MN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288" w:type="pct"/>
            <w:shd w:val="clear" w:color="auto" w:fill="auto"/>
          </w:tcPr>
          <w:p w14:paraId="55FA0160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BQ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50 system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Bioquell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, Horsham, PA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14:paraId="7313B2BD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Hanging by their elastic on racks in a</w:t>
            </w:r>
            <w:r w:rsidRPr="004423A7">
              <w:rPr>
                <w:rFonts w:ascii="Times New Roman" w:eastAsia="Times New Roman" w:hAnsi="Times New Roman" w:cs="Angsana New"/>
                <w:position w:val="10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room and sterilized with BQ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50 using a 10 mins conditioning phase, 30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40 mins gassing phase, 25 mins dwell phase, and a 150 mins aeration phase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varies with a number of respirators and room size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).</w:t>
            </w:r>
          </w:p>
          <w:p w14:paraId="55BCE7F5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- 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steam sterilization at 135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bidi="th-TH"/>
              </w:rPr>
              <w:t>o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for 5 mins</w:t>
            </w:r>
          </w:p>
        </w:tc>
        <w:tc>
          <w:tcPr>
            <w:tcW w:w="194" w:type="pct"/>
            <w:shd w:val="clear" w:color="auto" w:fill="auto"/>
          </w:tcPr>
          <w:p w14:paraId="4B1B800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14:paraId="790BD7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135</w:t>
            </w:r>
          </w:p>
        </w:tc>
        <w:tc>
          <w:tcPr>
            <w:tcW w:w="223" w:type="pct"/>
            <w:shd w:val="clear" w:color="auto" w:fill="auto"/>
          </w:tcPr>
          <w:p w14:paraId="56666B5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215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225</w:t>
            </w:r>
          </w:p>
        </w:tc>
        <w:tc>
          <w:tcPr>
            <w:tcW w:w="405" w:type="pct"/>
            <w:shd w:val="clear" w:color="auto" w:fill="auto"/>
          </w:tcPr>
          <w:p w14:paraId="3230F240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266" w:type="pct"/>
            <w:shd w:val="clear" w:color="auto" w:fill="auto"/>
          </w:tcPr>
          <w:p w14:paraId="1ACA4E9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312" w:type="pct"/>
            <w:shd w:val="clear" w:color="auto" w:fill="auto"/>
          </w:tcPr>
          <w:p w14:paraId="5E3548A0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699" w:type="pct"/>
            <w:shd w:val="clear" w:color="auto" w:fill="auto"/>
          </w:tcPr>
          <w:p w14:paraId="3D2FF93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</w:p>
        </w:tc>
      </w:tr>
    </w:tbl>
    <w:p w14:paraId="2DA26EDB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4B8387EC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 w:bidi="th-TH"/>
        </w:rPr>
      </w:pPr>
      <w:r w:rsidRPr="004423A7">
        <w:rPr>
          <w:rFonts w:ascii="Times New Roman" w:hAnsi="Times New Roman"/>
          <w:b/>
          <w:sz w:val="24"/>
          <w:szCs w:val="24"/>
          <w:lang w:val="en-AU" w:bidi="th-TH"/>
        </w:rPr>
        <w:t>Table 3</w:t>
      </w:r>
      <w:r w:rsidRPr="004423A7">
        <w:rPr>
          <w:rFonts w:ascii="Times New Roman" w:hAnsi="Times New Roman" w:cs="Angsana New"/>
          <w:b/>
          <w:bCs/>
          <w:sz w:val="24"/>
          <w:szCs w:val="24"/>
          <w:cs/>
          <w:lang w:val="en-AU" w:bidi="th-TH"/>
        </w:rPr>
        <w:t xml:space="preserve"> </w:t>
      </w: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t xml:space="preserve">Characteristics and results of </w:t>
      </w:r>
      <w:r w:rsidRPr="004423A7">
        <w:rPr>
          <w:rFonts w:ascii="Times New Roman" w:hAnsi="Times New Roman"/>
          <w:b/>
          <w:bCs/>
          <w:sz w:val="24"/>
          <w:szCs w:val="24"/>
          <w:lang w:val="en-GB" w:bidi="th-TH"/>
        </w:rPr>
        <w:t>MGS and HPV decontamination method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>’</w:t>
      </w:r>
      <w:r w:rsidRPr="004423A7">
        <w:rPr>
          <w:rFonts w:ascii="Times New Roman" w:hAnsi="Times New Roman"/>
          <w:b/>
          <w:bCs/>
          <w:sz w:val="24"/>
          <w:szCs w:val="24"/>
          <w:lang w:val="en-GB" w:bidi="th-TH"/>
        </w:rPr>
        <w:t>s studies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>.</w:t>
      </w:r>
    </w:p>
    <w:p w14:paraId="100243B3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lang w:bidi="th-TH"/>
        </w:rPr>
        <w:t>No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.=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number; </w:t>
      </w:r>
      <w:proofErr w:type="spellStart"/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o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proofErr w:type="spellEnd"/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degree Celsius; mins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minutes; MGS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microwave generated steam; MHz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Megahertz;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/>
          <w:sz w:val="24"/>
          <w:szCs w:val="24"/>
          <w:lang w:bidi="th-TH"/>
        </w:rPr>
        <w:t>W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ft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3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Watts per cubic foot; 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3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cubic centimeter; ml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milliliter; N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A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not applicable; FFR</w:t>
      </w:r>
      <w:r w:rsidRPr="004423A7">
        <w:rPr>
          <w:rFonts w:ascii="Times New Roman" w:hAnsi="Times New Roman"/>
          <w:sz w:val="24"/>
          <w:szCs w:val="24"/>
          <w:lang w:val="en-GB" w:bidi="th-TH"/>
        </w:rPr>
        <w:t>s</w:t>
      </w:r>
      <w:r w:rsidRPr="004423A7">
        <w:rPr>
          <w:rFonts w:ascii="Times New Roman" w:hAnsi="Times New Roman" w:cs="Angsana New"/>
          <w:sz w:val="24"/>
          <w:szCs w:val="24"/>
          <w:cs/>
          <w:lang w:val="en-GB" w:bidi="th-TH"/>
        </w:rPr>
        <w:t>=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 filtering facepiece respirators; mm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millimeter; HPV, hydrogen peroxide vapor;</w:t>
      </w:r>
      <w:r w:rsidRPr="004423A7"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  </w:t>
      </w:r>
      <w:r w:rsidRPr="004423A7">
        <w:rPr>
          <w:rFonts w:ascii="Times New Roman" w:hAnsi="Times New Roman"/>
          <w:sz w:val="24"/>
          <w:szCs w:val="24"/>
          <w:lang w:bidi="th-TH"/>
        </w:rPr>
        <w:t>g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min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gram per minute; ppm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parts per million</w:t>
      </w:r>
    </w:p>
    <w:p w14:paraId="41EBF122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a </w:t>
      </w:r>
      <w:r w:rsidRPr="004423A7">
        <w:rPr>
          <w:rFonts w:ascii="Times New Roman" w:hAnsi="Times New Roman"/>
          <w:sz w:val="24"/>
          <w:szCs w:val="24"/>
          <w:lang w:bidi="th-TH"/>
        </w:rPr>
        <w:t>Filtration efficiency after decontamination</w:t>
      </w:r>
    </w:p>
    <w:p w14:paraId="138E8DA8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 b </w:t>
      </w:r>
      <w:r w:rsidRPr="004423A7">
        <w:rPr>
          <w:rFonts w:ascii="Times New Roman" w:hAnsi="Times New Roman"/>
          <w:sz w:val="24"/>
          <w:szCs w:val="24"/>
          <w:lang w:bidi="th-TH"/>
        </w:rPr>
        <w:t>Physical structure of FFRS after decontamination</w:t>
      </w:r>
    </w:p>
    <w:p w14:paraId="5EDD1383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p w14:paraId="62426C3E" w14:textId="77777777" w:rsidR="00C85FF6" w:rsidRPr="004423A7" w:rsidRDefault="00C85FF6" w:rsidP="008E6AF3">
      <w:pPr>
        <w:pStyle w:val="EndNoteBibliography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</w:p>
    <w:tbl>
      <w:tblPr>
        <w:tblStyle w:val="TableGrid"/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986"/>
        <w:gridCol w:w="1116"/>
        <w:gridCol w:w="1543"/>
        <w:gridCol w:w="2711"/>
        <w:gridCol w:w="551"/>
        <w:gridCol w:w="901"/>
        <w:gridCol w:w="807"/>
        <w:gridCol w:w="980"/>
        <w:gridCol w:w="900"/>
        <w:gridCol w:w="1128"/>
        <w:gridCol w:w="1327"/>
      </w:tblGrid>
      <w:tr w:rsidR="00C85FF6" w:rsidRPr="004423A7" w14:paraId="03FB5F61" w14:textId="77777777" w:rsidTr="00E508FD">
        <w:trPr>
          <w:trHeight w:val="335"/>
        </w:trPr>
        <w:tc>
          <w:tcPr>
            <w:tcW w:w="986" w:type="dxa"/>
            <w:vMerge w:val="restart"/>
            <w:shd w:val="clear" w:color="auto" w:fill="auto"/>
          </w:tcPr>
          <w:p w14:paraId="293F76B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bookmarkStart w:id="8" w:name="_Hlk40767019"/>
            <w:bookmarkStart w:id="9" w:name="_Hlk40767059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lastRenderedPageBreak/>
              <w:t>Study</w:t>
            </w:r>
          </w:p>
          <w:p w14:paraId="02B93A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Year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116" w:type="dxa"/>
            <w:vMerge w:val="restart"/>
            <w:shd w:val="clear" w:color="auto" w:fill="auto"/>
          </w:tcPr>
          <w:p w14:paraId="1716225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Mask 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Model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2F21D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Equipment</w:t>
            </w:r>
          </w:p>
        </w:tc>
        <w:tc>
          <w:tcPr>
            <w:tcW w:w="2711" w:type="dxa"/>
            <w:vMerge w:val="restart"/>
            <w:shd w:val="clear" w:color="auto" w:fill="auto"/>
          </w:tcPr>
          <w:p w14:paraId="7632309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Methods</w:t>
            </w:r>
          </w:p>
        </w:tc>
        <w:tc>
          <w:tcPr>
            <w:tcW w:w="551" w:type="dxa"/>
            <w:vMerge w:val="restart"/>
            <w:shd w:val="clear" w:color="auto" w:fill="auto"/>
          </w:tcPr>
          <w:p w14:paraId="7E7ED18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No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of Cycles</w:t>
            </w:r>
          </w:p>
        </w:tc>
        <w:tc>
          <w:tcPr>
            <w:tcW w:w="901" w:type="dxa"/>
            <w:vMerge w:val="restart"/>
            <w:shd w:val="clear" w:color="auto" w:fill="auto"/>
          </w:tcPr>
          <w:p w14:paraId="6238ABD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Temperature</w:t>
            </w:r>
          </w:p>
          <w:p w14:paraId="332621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°C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807" w:type="dxa"/>
            <w:vMerge w:val="restart"/>
            <w:shd w:val="clear" w:color="auto" w:fill="auto"/>
          </w:tcPr>
          <w:p w14:paraId="58D8E6B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Times</w:t>
            </w:r>
          </w:p>
          <w:p w14:paraId="1417962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mins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7E74AC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Disinfection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2F2D7A0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Filtration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efficiency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a</w:t>
            </w:r>
            <w:proofErr w:type="spellEnd"/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AE68E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Physical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structure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bidi="th-TH"/>
              </w:rPr>
              <w:t>b</w:t>
            </w:r>
            <w:proofErr w:type="spellEnd"/>
          </w:p>
        </w:tc>
      </w:tr>
      <w:tr w:rsidR="00C85FF6" w:rsidRPr="004423A7" w14:paraId="22AD8B71" w14:textId="77777777" w:rsidTr="00E508FD">
        <w:trPr>
          <w:trHeight w:val="263"/>
        </w:trPr>
        <w:tc>
          <w:tcPr>
            <w:tcW w:w="986" w:type="dxa"/>
            <w:vMerge/>
            <w:shd w:val="clear" w:color="auto" w:fill="auto"/>
          </w:tcPr>
          <w:p w14:paraId="5D86D0A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14:paraId="17FF43E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DDA9D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14:paraId="70C9BFF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14:paraId="06D7957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14:paraId="178EE65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14:paraId="6027F3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980" w:type="dxa"/>
            <w:shd w:val="clear" w:color="auto" w:fill="auto"/>
          </w:tcPr>
          <w:p w14:paraId="77C472E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Bacteria </w:t>
            </w:r>
          </w:p>
        </w:tc>
        <w:tc>
          <w:tcPr>
            <w:tcW w:w="900" w:type="dxa"/>
            <w:shd w:val="clear" w:color="auto" w:fill="auto"/>
          </w:tcPr>
          <w:p w14:paraId="4679ED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Virus </w:t>
            </w:r>
          </w:p>
        </w:tc>
        <w:tc>
          <w:tcPr>
            <w:tcW w:w="1128" w:type="dxa"/>
            <w:vMerge/>
            <w:shd w:val="clear" w:color="auto" w:fill="auto"/>
          </w:tcPr>
          <w:p w14:paraId="4E86F3F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4B37E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</w:p>
        </w:tc>
      </w:tr>
      <w:tr w:rsidR="00C85FF6" w:rsidRPr="004423A7" w14:paraId="6B0B5B9E" w14:textId="77777777" w:rsidTr="00E508FD">
        <w:trPr>
          <w:trHeight w:val="223"/>
        </w:trPr>
        <w:tc>
          <w:tcPr>
            <w:tcW w:w="0" w:type="auto"/>
            <w:gridSpan w:val="11"/>
            <w:shd w:val="clear" w:color="auto" w:fill="auto"/>
          </w:tcPr>
          <w:p w14:paraId="76CB29B1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  <w:t>Decontamination</w:t>
            </w:r>
            <w:r w:rsidRPr="004423A7">
              <w:rPr>
                <w:rFonts w:ascii="Times New Roman" w:eastAsia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  <w:t>method for N95 respirator using microwave steam bag</w:t>
            </w:r>
          </w:p>
        </w:tc>
      </w:tr>
      <w:bookmarkEnd w:id="8"/>
      <w:tr w:rsidR="00C85FF6" w:rsidRPr="004423A7" w14:paraId="1C9C7F57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2DC6A1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Fisher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24</w:t>
            </w:r>
          </w:p>
          <w:p w14:paraId="381C614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2011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3CCFB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59E859E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3M 1860, 3M 1870, 3M8210, </w:t>
            </w:r>
          </w:p>
          <w:p w14:paraId="41CCF6D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Kimberly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Clark</w:t>
            </w:r>
          </w:p>
          <w:p w14:paraId="6F26515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PFR95,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Moldex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2200, Cardinal Health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2C0C9D5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  <w:p w14:paraId="7AFD58A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643E685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Medela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Quick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Clean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TM</w:t>
            </w:r>
            <w:proofErr w:type="spellEnd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</w:p>
          <w:p w14:paraId="4935A6A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MICRO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STEAMTM BAGS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Medela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 McHenry, IL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 /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MunchkinH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Steam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Guard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TM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Bags</w:t>
            </w:r>
          </w:p>
        </w:tc>
        <w:tc>
          <w:tcPr>
            <w:tcW w:w="2711" w:type="dxa"/>
            <w:shd w:val="clear" w:color="auto" w:fill="auto"/>
          </w:tcPr>
          <w:p w14:paraId="2A470E5D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FFRs were placed inside separate bags filled with 60 ml of tap water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bags were sealed, placed in a microwave oven, and irradiated on high power for 90 seconds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</w:tc>
        <w:tc>
          <w:tcPr>
            <w:tcW w:w="551" w:type="dxa"/>
            <w:shd w:val="clear" w:color="auto" w:fill="auto"/>
          </w:tcPr>
          <w:p w14:paraId="02FEDA6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14:paraId="060C97D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2C2A4D2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980" w:type="dxa"/>
            <w:shd w:val="clear" w:color="auto" w:fill="auto"/>
          </w:tcPr>
          <w:p w14:paraId="6DDEC28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15D978D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effective for inactivating MS2</w:t>
            </w:r>
          </w:p>
          <w:p w14:paraId="52FCBBF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44C4155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Slightly decreased but remained above 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%.</w:t>
            </w:r>
          </w:p>
          <w:p w14:paraId="3172F12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2199995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</w:p>
        </w:tc>
      </w:tr>
      <w:bookmarkEnd w:id="9"/>
      <w:tr w:rsidR="00C85FF6" w:rsidRPr="004423A7" w14:paraId="09F75654" w14:textId="77777777" w:rsidTr="00E508FD">
        <w:trPr>
          <w:trHeight w:val="194"/>
        </w:trPr>
        <w:tc>
          <w:tcPr>
            <w:tcW w:w="0" w:type="auto"/>
            <w:gridSpan w:val="11"/>
            <w:shd w:val="clear" w:color="auto" w:fill="auto"/>
          </w:tcPr>
          <w:p w14:paraId="3ACDF33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Decontamination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 for N95 respirator using b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leach</w:t>
            </w:r>
          </w:p>
        </w:tc>
      </w:tr>
      <w:tr w:rsidR="00C85FF6" w:rsidRPr="004423A7" w14:paraId="19CFEA94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70B7787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4995E7B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6E73A0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3FA9597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P100</w:t>
            </w:r>
          </w:p>
        </w:tc>
        <w:tc>
          <w:tcPr>
            <w:tcW w:w="0" w:type="auto"/>
            <w:shd w:val="clear" w:color="auto" w:fill="auto"/>
          </w:tcPr>
          <w:p w14:paraId="5ED9CB9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Fisher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Sodium Hypochlorite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NaOCl</w:t>
            </w:r>
            <w:proofErr w:type="spellEnd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with 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Sodium Hydroxide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NaOH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711" w:type="dxa"/>
            <w:shd w:val="clear" w:color="auto" w:fill="auto"/>
          </w:tcPr>
          <w:p w14:paraId="646399B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4 or 8 FFRs were placed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submerged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into 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dishpan or 4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litres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beaker containing 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5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litres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of treatment solution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and 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%).</w:t>
            </w:r>
          </w:p>
        </w:tc>
        <w:tc>
          <w:tcPr>
            <w:tcW w:w="551" w:type="dxa"/>
            <w:shd w:val="clear" w:color="auto" w:fill="auto"/>
          </w:tcPr>
          <w:p w14:paraId="5C0D277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7FAF271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7D7A8B2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14:paraId="6139E24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04AAF97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E320AA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average penetration was not significantly increased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50CE6A4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The aluminum nosebands were tarnished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and 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%)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, stiffening of filter media, and elastic straps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%).</w:t>
            </w:r>
          </w:p>
        </w:tc>
      </w:tr>
      <w:tr w:rsidR="00C85FF6" w:rsidRPr="004423A7" w14:paraId="0485F9D3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5866FFD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11</w:t>
            </w:r>
          </w:p>
          <w:p w14:paraId="0272A1C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2009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2B5C0C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11B1C946" w14:textId="77777777" w:rsidR="00C85FF6" w:rsidRPr="004423A7" w:rsidRDefault="00C85FF6" w:rsidP="00E508F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,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                                        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Surgical 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E, and 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,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                                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P100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G,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H,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I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C833C4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ABFDF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 solution of sodium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hypochlorite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original concentration was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available as Cl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bscript"/>
                <w:lang w:bidi="th-TH"/>
              </w:rPr>
              <w:t>2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2711" w:type="dxa"/>
            <w:shd w:val="clear" w:color="auto" w:fill="auto"/>
          </w:tcPr>
          <w:p w14:paraId="3E3B183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mins submersion in 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one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part bleach to nine parts of deionized water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solution of sodium hypochlorite </w:t>
            </w:r>
          </w:p>
        </w:tc>
        <w:tc>
          <w:tcPr>
            <w:tcW w:w="551" w:type="dxa"/>
            <w:shd w:val="clear" w:color="auto" w:fill="auto"/>
          </w:tcPr>
          <w:p w14:paraId="7C1DD3B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1F51335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092B21E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14:paraId="56C0E64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414EE4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0A961B8D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Reached expected levels of filter aerosol penetration</w:t>
            </w:r>
          </w:p>
          <w:p w14:paraId="3BABB69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and filter airflow resistance</w:t>
            </w:r>
          </w:p>
        </w:tc>
        <w:tc>
          <w:tcPr>
            <w:tcW w:w="0" w:type="auto"/>
            <w:shd w:val="clear" w:color="auto" w:fill="auto"/>
          </w:tcPr>
          <w:p w14:paraId="45883B1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Metallic nosebands were slightly tarnished and visibly not shiny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165077D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E inner nose comfort cushion was discolored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2813393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All FFRs were dry to the touch and had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 smell of bleach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0C2E162B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22CDD22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lastRenderedPageBreak/>
              <w:t>Bergman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</w:p>
          <w:p w14:paraId="4D039BA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2010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E7710B7" w14:textId="77777777" w:rsidR="00C85FF6" w:rsidRPr="004423A7" w:rsidRDefault="00C85FF6" w:rsidP="00226619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58C8F50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306DD2E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Surgical N95</w:t>
            </w:r>
          </w:p>
          <w:p w14:paraId="003FF5C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E,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0C5A12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The solution of sodium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hypochlorite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original concentration was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available as Cl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bidi="th-TH"/>
              </w:rPr>
              <w:t>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2711" w:type="dxa"/>
            <w:shd w:val="clear" w:color="auto" w:fill="auto"/>
          </w:tcPr>
          <w:p w14:paraId="28C4FDD0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mins submersion in 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% 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one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part bleach to nine parts of deionized water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solution of sodium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hypochlorite</w:t>
            </w:r>
          </w:p>
        </w:tc>
        <w:tc>
          <w:tcPr>
            <w:tcW w:w="551" w:type="dxa"/>
            <w:shd w:val="clear" w:color="auto" w:fill="auto"/>
          </w:tcPr>
          <w:p w14:paraId="2849DAD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14:paraId="345D78D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00F1D14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14:paraId="57F696B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29FFCE7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55A1233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&gt;97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% 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except</w:t>
            </w:r>
          </w:p>
          <w:p w14:paraId="21D1E43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D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;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&gt;95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14:paraId="0C2C8133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Metallic nosebands were slightly tarnished and visibly not shiny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 </w:t>
            </w:r>
          </w:p>
          <w:p w14:paraId="226540F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Staples were oxidized to varying degrees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217B2458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All FFRs were dry to the touch and had a smell of bleach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7970E22B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5F152D1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Tzu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Hsien Lin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20</w:t>
            </w:r>
          </w:p>
          <w:p w14:paraId="4A6E968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F9293F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05431E0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N95,</w:t>
            </w:r>
          </w:p>
          <w:p w14:paraId="7AE4E92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Gauze,</w:t>
            </w:r>
          </w:p>
          <w:p w14:paraId="3AD291B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Spunlace</w:t>
            </w:r>
            <w:proofErr w:type="spellEnd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nonwoven</w:t>
            </w:r>
          </w:p>
        </w:tc>
        <w:tc>
          <w:tcPr>
            <w:tcW w:w="0" w:type="auto"/>
            <w:shd w:val="clear" w:color="auto" w:fill="auto"/>
          </w:tcPr>
          <w:p w14:paraId="3B2C9A4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sodium hypochlorite solution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original concentration was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available as Cl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bidi="th-TH"/>
              </w:rPr>
              <w:t>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). </w:t>
            </w:r>
          </w:p>
        </w:tc>
        <w:tc>
          <w:tcPr>
            <w:tcW w:w="2711" w:type="dxa"/>
            <w:shd w:val="clear" w:color="auto" w:fill="auto"/>
          </w:tcPr>
          <w:p w14:paraId="39287C1A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10 mins submersion in 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sodium hypochlorite solution </w:t>
            </w:r>
          </w:p>
          <w:p w14:paraId="612DBC26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</w:p>
        </w:tc>
        <w:tc>
          <w:tcPr>
            <w:tcW w:w="551" w:type="dxa"/>
            <w:shd w:val="clear" w:color="auto" w:fill="auto"/>
          </w:tcPr>
          <w:p w14:paraId="3297DB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06C5804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61D6F31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14:paraId="0E37B3C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09F7F87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0904932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Decreased</w:t>
            </w:r>
          </w:p>
        </w:tc>
        <w:tc>
          <w:tcPr>
            <w:tcW w:w="0" w:type="auto"/>
            <w:shd w:val="clear" w:color="auto" w:fill="auto"/>
          </w:tcPr>
          <w:p w14:paraId="0F8EEEE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</w:tr>
      <w:tr w:rsidR="00C85FF6" w:rsidRPr="004423A7" w14:paraId="5DCFA8CA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7AA1974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Lin et al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17</w:t>
            </w:r>
          </w:p>
          <w:p w14:paraId="2435BB8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C6865E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0C199D9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N95</w:t>
            </w:r>
          </w:p>
        </w:tc>
        <w:tc>
          <w:tcPr>
            <w:tcW w:w="0" w:type="auto"/>
            <w:shd w:val="clear" w:color="auto" w:fill="auto"/>
          </w:tcPr>
          <w:p w14:paraId="4DC07C4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4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% 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weight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weight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as Cl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bidi="th-TH"/>
              </w:rPr>
              <w:t>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: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original; 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7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%: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one part bleach to one part of deionized water; 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54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%: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one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part bleach to nine parts of deionized water</w:t>
            </w:r>
          </w:p>
        </w:tc>
        <w:tc>
          <w:tcPr>
            <w:tcW w:w="2711" w:type="dxa"/>
            <w:shd w:val="clear" w:color="auto" w:fill="auto"/>
          </w:tcPr>
          <w:p w14:paraId="6C6DA83B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 ml volume of bleach was added to the center of the surface of the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using a pipette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45DBCEDA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The FFRs were dried in a petri dish in 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biosafety cabinet for 10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1C9B5EE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0F95B3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7D092E4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14:paraId="644055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Inactivated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  <w:p w14:paraId="1315FF3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</w:p>
          <w:p w14:paraId="4DED6F7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spores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8DA442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58758C2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08E4A9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</w:tr>
      <w:tr w:rsidR="00C85FF6" w:rsidRPr="004423A7" w14:paraId="33439B27" w14:textId="77777777" w:rsidTr="00E508FD">
        <w:trPr>
          <w:trHeight w:val="197"/>
        </w:trPr>
        <w:tc>
          <w:tcPr>
            <w:tcW w:w="0" w:type="auto"/>
            <w:gridSpan w:val="11"/>
            <w:shd w:val="clear" w:color="auto" w:fill="auto"/>
          </w:tcPr>
          <w:p w14:paraId="028B40DA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Decontamination method for N95 respirator using steam treatment</w:t>
            </w:r>
          </w:p>
        </w:tc>
      </w:tr>
      <w:tr w:rsidR="00C85FF6" w:rsidRPr="004423A7" w14:paraId="1C5ABF4D" w14:textId="77777777" w:rsidTr="00E508FD">
        <w:trPr>
          <w:trHeight w:val="350"/>
        </w:trPr>
        <w:tc>
          <w:tcPr>
            <w:tcW w:w="986" w:type="dxa"/>
            <w:shd w:val="clear" w:color="auto" w:fill="auto"/>
          </w:tcPr>
          <w:p w14:paraId="43A3E43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0177C41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AA973B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01C97F3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</w:p>
          <w:p w14:paraId="2A221B5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shd w:val="clear" w:color="auto" w:fill="auto"/>
          </w:tcPr>
          <w:p w14:paraId="7980124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Market Forge Automatic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Sterilmatic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Steam Pressure Sterilizer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Everett, MA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711" w:type="dxa"/>
            <w:shd w:val="clear" w:color="auto" w:fill="auto"/>
          </w:tcPr>
          <w:p w14:paraId="414A22AE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All samples were sealed in a standard poly</w:t>
            </w:r>
            <w:r w:rsidRPr="004423A7">
              <w:rPr>
                <w:rFonts w:ascii="Times New Roman" w:eastAsia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paper autoclave bag and</w:t>
            </w:r>
            <w:r w:rsidRPr="004423A7">
              <w:rPr>
                <w:rFonts w:ascii="Times New Roman" w:eastAsia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treated in a Market Forge</w:t>
            </w:r>
            <w:r w:rsidRPr="004423A7">
              <w:rPr>
                <w:rFonts w:ascii="Times New Roman" w:eastAsia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.   </w:t>
            </w:r>
          </w:p>
          <w:p w14:paraId="542154D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Automatic </w:t>
            </w:r>
            <w:proofErr w:type="spellStart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Sterilmatic</w:t>
            </w:r>
            <w:proofErr w:type="spellEnd"/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Steam Pressure Sterilizer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Everett, MA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for 15 and 30 mins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1DC0779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7BB90AF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121</w:t>
            </w:r>
          </w:p>
        </w:tc>
        <w:tc>
          <w:tcPr>
            <w:tcW w:w="807" w:type="dxa"/>
            <w:shd w:val="clear" w:color="auto" w:fill="auto"/>
          </w:tcPr>
          <w:p w14:paraId="04E66C2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15,30</w:t>
            </w:r>
          </w:p>
        </w:tc>
        <w:tc>
          <w:tcPr>
            <w:tcW w:w="980" w:type="dxa"/>
            <w:shd w:val="clear" w:color="auto" w:fill="auto"/>
          </w:tcPr>
          <w:p w14:paraId="16D0573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51AE5ED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978A4F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Significantly decreased for N95 at 15 and 30 mins, and significantly decreased for P100 at 15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145C4E5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 were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deformed,</w:t>
            </w:r>
          </w:p>
          <w:p w14:paraId="3435966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shrunken, stiff, and mottled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06D7B58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There were no changes for P100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4F92713B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6069B19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Tzu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Hsien Lin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20</w:t>
            </w:r>
          </w:p>
          <w:p w14:paraId="51CF6FD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2017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E02272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53A3F44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</w:p>
          <w:p w14:paraId="53DF391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Gauze,</w:t>
            </w:r>
          </w:p>
          <w:p w14:paraId="359DCD0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Spunlace</w:t>
            </w:r>
            <w:proofErr w:type="spellEnd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nonwoven</w:t>
            </w:r>
          </w:p>
        </w:tc>
        <w:tc>
          <w:tcPr>
            <w:tcW w:w="0" w:type="auto"/>
            <w:shd w:val="clear" w:color="auto" w:fill="auto"/>
          </w:tcPr>
          <w:p w14:paraId="01D006D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Autoclave</w:t>
            </w:r>
          </w:p>
        </w:tc>
        <w:tc>
          <w:tcPr>
            <w:tcW w:w="2711" w:type="dxa"/>
            <w:shd w:val="clear" w:color="auto" w:fill="auto"/>
          </w:tcPr>
          <w:p w14:paraId="24A3833B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Set the temperature at 121°C with 1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06 kg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cm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for 15 mins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2FEE447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62C4F4B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121</w:t>
            </w:r>
          </w:p>
        </w:tc>
        <w:tc>
          <w:tcPr>
            <w:tcW w:w="807" w:type="dxa"/>
            <w:shd w:val="clear" w:color="auto" w:fill="auto"/>
          </w:tcPr>
          <w:p w14:paraId="38EC59B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14:paraId="5E3A570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7F2AC04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61F37D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Decreased</w:t>
            </w:r>
          </w:p>
        </w:tc>
        <w:tc>
          <w:tcPr>
            <w:tcW w:w="0" w:type="auto"/>
            <w:shd w:val="clear" w:color="auto" w:fill="auto"/>
          </w:tcPr>
          <w:p w14:paraId="16AEEBA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outer layer of N95 was deformed, shrunken, and stiff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263B6CAE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400EB3E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17</w:t>
            </w:r>
          </w:p>
          <w:p w14:paraId="0F19A6F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2018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6268A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6FAC66F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</w:p>
        </w:tc>
        <w:tc>
          <w:tcPr>
            <w:tcW w:w="0" w:type="auto"/>
            <w:shd w:val="clear" w:color="auto" w:fill="auto"/>
          </w:tcPr>
          <w:p w14:paraId="43F7B6E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Autoclave</w:t>
            </w:r>
          </w:p>
        </w:tc>
        <w:tc>
          <w:tcPr>
            <w:tcW w:w="2711" w:type="dxa"/>
            <w:shd w:val="clear" w:color="auto" w:fill="auto"/>
          </w:tcPr>
          <w:p w14:paraId="113172C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were heated for 15 mins at 121°C and 103 kilopascals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310DC7A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78B095A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121</w:t>
            </w:r>
          </w:p>
        </w:tc>
        <w:tc>
          <w:tcPr>
            <w:tcW w:w="807" w:type="dxa"/>
            <w:shd w:val="clear" w:color="auto" w:fill="auto"/>
          </w:tcPr>
          <w:p w14:paraId="2969EE8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14:paraId="5FF16AC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Inactivated almost</w:t>
            </w:r>
          </w:p>
          <w:p w14:paraId="4B99CF5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% (</w:t>
            </w:r>
            <w:r w:rsidRPr="004423A7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bidi="th-TH"/>
              </w:rPr>
              <w:t>Bacillus subtilis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spore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6B4639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315E9FE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62861C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317DA62E" w14:textId="77777777" w:rsidTr="00E508FD">
        <w:trPr>
          <w:trHeight w:val="302"/>
        </w:trPr>
        <w:tc>
          <w:tcPr>
            <w:tcW w:w="0" w:type="auto"/>
            <w:gridSpan w:val="11"/>
            <w:shd w:val="clear" w:color="auto" w:fill="auto"/>
          </w:tcPr>
          <w:p w14:paraId="50C505D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Decontamination method for N95 respirator using dry heat</w:t>
            </w:r>
          </w:p>
        </w:tc>
      </w:tr>
      <w:tr w:rsidR="00C85FF6" w:rsidRPr="004423A7" w14:paraId="17976A16" w14:textId="77777777" w:rsidTr="00E508FD">
        <w:trPr>
          <w:trHeight w:val="302"/>
        </w:trPr>
        <w:tc>
          <w:tcPr>
            <w:tcW w:w="986" w:type="dxa"/>
            <w:shd w:val="clear" w:color="auto" w:fill="auto"/>
          </w:tcPr>
          <w:p w14:paraId="3C5CF87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55B4F18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9A3A5E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361FAC0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</w:p>
          <w:p w14:paraId="7816D1E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shd w:val="clear" w:color="auto" w:fill="auto"/>
          </w:tcPr>
          <w:p w14:paraId="1E80149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Hot air oven</w:t>
            </w:r>
          </w:p>
          <w:p w14:paraId="32A3A8C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Fisher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Isotemp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500</w:t>
            </w:r>
          </w:p>
          <w:p w14:paraId="4B8E705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Series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Fisher Scientific, Pittsburgh, PA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))</w:t>
            </w:r>
          </w:p>
        </w:tc>
        <w:tc>
          <w:tcPr>
            <w:tcW w:w="2711" w:type="dxa"/>
            <w:shd w:val="clear" w:color="auto" w:fill="auto"/>
          </w:tcPr>
          <w:p w14:paraId="3277E31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were placed in a metal pan on racks of a laboratory oven at 80°C and 160°C for 60 mins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  <w:p w14:paraId="3C4EBE8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Turned over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midway through the exposure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period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33EFC8C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10F5AF8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80,160</w:t>
            </w:r>
          </w:p>
        </w:tc>
        <w:tc>
          <w:tcPr>
            <w:tcW w:w="807" w:type="dxa"/>
            <w:shd w:val="clear" w:color="auto" w:fill="auto"/>
          </w:tcPr>
          <w:p w14:paraId="3C5B2A2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14:paraId="106CF3C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3ED122C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78305EC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72B09F0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There were no changes at 80°C after 60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7CD1CC4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Melted at 160 °C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after 22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69A699A3" w14:textId="77777777" w:rsidTr="00E508FD">
        <w:trPr>
          <w:trHeight w:val="302"/>
        </w:trPr>
        <w:tc>
          <w:tcPr>
            <w:tcW w:w="986" w:type="dxa"/>
            <w:shd w:val="clear" w:color="auto" w:fill="auto"/>
          </w:tcPr>
          <w:p w14:paraId="26CD85D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Tzu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Hsien Lin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20</w:t>
            </w:r>
          </w:p>
          <w:p w14:paraId="359362C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240C9C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3A88AEB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</w:p>
          <w:p w14:paraId="28A315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Gauze,</w:t>
            </w:r>
          </w:p>
          <w:p w14:paraId="1371D96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Spunlace</w:t>
            </w:r>
            <w:proofErr w:type="spellEnd"/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nonwoven</w:t>
            </w:r>
          </w:p>
          <w:p w14:paraId="11AE89B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6FE5A23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Traditional electric rice cooker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Taiwan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711" w:type="dxa"/>
            <w:shd w:val="clear" w:color="auto" w:fill="auto"/>
          </w:tcPr>
          <w:p w14:paraId="578C2FE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 xml:space="preserve">Place the test of FFRs decontamination in a traditional electric rice cooker using dry heat for 3 mins 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149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164˚C, without adding water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).</w:t>
            </w:r>
          </w:p>
        </w:tc>
        <w:tc>
          <w:tcPr>
            <w:tcW w:w="551" w:type="dxa"/>
            <w:shd w:val="clear" w:color="auto" w:fill="auto"/>
          </w:tcPr>
          <w:p w14:paraId="3816A5B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57E0D79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149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164</w:t>
            </w:r>
          </w:p>
        </w:tc>
        <w:tc>
          <w:tcPr>
            <w:tcW w:w="807" w:type="dxa"/>
            <w:shd w:val="clear" w:color="auto" w:fill="auto"/>
          </w:tcPr>
          <w:p w14:paraId="67BBA1D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14:paraId="243C4A6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37FE81E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39CAF8E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Decreased</w:t>
            </w:r>
          </w:p>
        </w:tc>
        <w:tc>
          <w:tcPr>
            <w:tcW w:w="0" w:type="auto"/>
            <w:shd w:val="clear" w:color="auto" w:fill="auto"/>
          </w:tcPr>
          <w:p w14:paraId="3ABC6CC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0ABB0C89" w14:textId="77777777" w:rsidTr="00E508FD">
        <w:trPr>
          <w:trHeight w:val="302"/>
        </w:trPr>
        <w:tc>
          <w:tcPr>
            <w:tcW w:w="986" w:type="dxa"/>
            <w:shd w:val="clear" w:color="auto" w:fill="auto"/>
          </w:tcPr>
          <w:p w14:paraId="3760DFA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17</w:t>
            </w:r>
          </w:p>
          <w:p w14:paraId="1A70D08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4FD849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3CD5819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</w:p>
        </w:tc>
        <w:tc>
          <w:tcPr>
            <w:tcW w:w="0" w:type="auto"/>
            <w:shd w:val="clear" w:color="auto" w:fill="auto"/>
          </w:tcPr>
          <w:p w14:paraId="65D9F9D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Traditional electric rice cooker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Taiwan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711" w:type="dxa"/>
            <w:shd w:val="clear" w:color="auto" w:fill="auto"/>
          </w:tcPr>
          <w:p w14:paraId="7652817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The FFRs were placed in an electric rice cooker for dry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heating for 3 mins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149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164°C, without added water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).</w:t>
            </w:r>
          </w:p>
        </w:tc>
        <w:tc>
          <w:tcPr>
            <w:tcW w:w="551" w:type="dxa"/>
            <w:shd w:val="clear" w:color="auto" w:fill="auto"/>
          </w:tcPr>
          <w:p w14:paraId="563DED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20BAF8F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149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164</w:t>
            </w:r>
          </w:p>
        </w:tc>
        <w:tc>
          <w:tcPr>
            <w:tcW w:w="807" w:type="dxa"/>
            <w:shd w:val="clear" w:color="auto" w:fill="auto"/>
          </w:tcPr>
          <w:p w14:paraId="3FECEF6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14:paraId="7FA8D8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almost</w:t>
            </w:r>
          </w:p>
          <w:p w14:paraId="0B7BD71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%</w:t>
            </w:r>
          </w:p>
          <w:p w14:paraId="28F6E22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Bacillus subtilis</w:t>
            </w:r>
          </w:p>
          <w:p w14:paraId="224DA08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spores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713DF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706AE77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503E8D2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5B9AD4F7" w14:textId="77777777" w:rsidTr="00E508FD">
        <w:trPr>
          <w:trHeight w:val="302"/>
        </w:trPr>
        <w:tc>
          <w:tcPr>
            <w:tcW w:w="0" w:type="auto"/>
            <w:gridSpan w:val="11"/>
            <w:shd w:val="clear" w:color="auto" w:fill="auto"/>
          </w:tcPr>
          <w:p w14:paraId="44DC89AF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Decontamination method for N95 respirator using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EtO</w:t>
            </w:r>
            <w:proofErr w:type="spellEnd"/>
          </w:p>
        </w:tc>
      </w:tr>
      <w:tr w:rsidR="00C85FF6" w:rsidRPr="004423A7" w14:paraId="3677C128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5DE8F22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4C9DB32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58EDDC5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shd w:val="clear" w:color="auto" w:fill="auto"/>
          </w:tcPr>
          <w:p w14:paraId="382AF04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Vac 4XL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3M, St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Paul, MN, USA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and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Vac 5XL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3M, St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Paul, MN, USA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711" w:type="dxa"/>
            <w:shd w:val="clear" w:color="auto" w:fill="auto"/>
          </w:tcPr>
          <w:p w14:paraId="62502170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Vac 4XL sterilizer processed in the warm cycle of 55° C and 883 mg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L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gas and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Vac 5XL sterilizer processed in the warm cycle of 55° C and 725 mg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L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371FC37E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Four samples were placed in standard poly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paper pouches and treated with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589B91A3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All samples were exposed to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for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hour, followed by a 4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hours of aeration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</w:tc>
        <w:tc>
          <w:tcPr>
            <w:tcW w:w="551" w:type="dxa"/>
            <w:shd w:val="clear" w:color="auto" w:fill="auto"/>
          </w:tcPr>
          <w:p w14:paraId="632F046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1DC8329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55</w:t>
            </w:r>
          </w:p>
        </w:tc>
        <w:tc>
          <w:tcPr>
            <w:tcW w:w="807" w:type="dxa"/>
            <w:shd w:val="clear" w:color="auto" w:fill="auto"/>
          </w:tcPr>
          <w:p w14:paraId="2448AE0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14:paraId="13493C1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7B92969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  <w:p w14:paraId="41A7279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44A5DF49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Slightly changed</w:t>
            </w:r>
          </w:p>
        </w:tc>
        <w:tc>
          <w:tcPr>
            <w:tcW w:w="0" w:type="auto"/>
            <w:shd w:val="clear" w:color="auto" w:fill="auto"/>
          </w:tcPr>
          <w:p w14:paraId="2A73C5CB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P100 straps were darkened slightly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3M 5XL was found to be slightly less degrading than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3M 4XL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53140AEF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2B39EF2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11</w:t>
            </w:r>
          </w:p>
          <w:p w14:paraId="689879E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C8A028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15903DA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599906A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, </w:t>
            </w:r>
          </w:p>
          <w:p w14:paraId="5EA030B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P100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P100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G, P100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P100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279E1B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Vac 5XL sterilizer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3M, St Paul, MN, USA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58D48E94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</w:p>
        </w:tc>
        <w:tc>
          <w:tcPr>
            <w:tcW w:w="2711" w:type="dxa"/>
            <w:shd w:val="clear" w:color="auto" w:fill="auto"/>
          </w:tcPr>
          <w:p w14:paraId="6D6EBBF3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FFRs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and a chemical indicator placed in a single warm cycle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55°C and 725 mg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L</w:t>
            </w:r>
            <w:r w:rsidRPr="004423A7">
              <w:rPr>
                <w:rFonts w:ascii="Times New Roman" w:eastAsia="Times New Roman" w:hAnsi="Times New Roman" w:cs="Angsana New"/>
                <w:position w:val="8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gas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).</w:t>
            </w:r>
          </w:p>
          <w:p w14:paraId="4C2D409A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exposure was 1hour, followed by 4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hours of aeration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</w:tc>
        <w:tc>
          <w:tcPr>
            <w:tcW w:w="551" w:type="dxa"/>
            <w:shd w:val="clear" w:color="auto" w:fill="auto"/>
          </w:tcPr>
          <w:p w14:paraId="7F14405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46F6299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55</w:t>
            </w:r>
          </w:p>
        </w:tc>
        <w:tc>
          <w:tcPr>
            <w:tcW w:w="807" w:type="dxa"/>
            <w:shd w:val="clear" w:color="auto" w:fill="auto"/>
          </w:tcPr>
          <w:p w14:paraId="6CA779B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14:paraId="6FF59A8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3C37063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5F7251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Not change</w:t>
            </w:r>
          </w:p>
        </w:tc>
        <w:tc>
          <w:tcPr>
            <w:tcW w:w="0" w:type="auto"/>
            <w:shd w:val="clear" w:color="auto" w:fill="auto"/>
          </w:tcPr>
          <w:p w14:paraId="1557599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6F532495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42F444F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</w:p>
          <w:p w14:paraId="3005D4C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ABFA59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5541460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</w:p>
          <w:p w14:paraId="4428A47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663ADB0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Surgical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AF154E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Amsco</w:t>
            </w:r>
            <w:proofErr w:type="spellEnd"/>
            <w:r w:rsidRPr="004423A7">
              <w:rPr>
                <w:rFonts w:ascii="Times New Roman" w:eastAsia="Times New Roman" w:hAnsi="Times New Roman" w:cs="Angsana New"/>
                <w:position w:val="6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Eagle</w:t>
            </w:r>
            <w:r w:rsidRPr="004423A7">
              <w:rPr>
                <w:rFonts w:ascii="Times New Roman" w:eastAsia="Times New Roman" w:hAnsi="Times New Roman" w:cs="Angsana New"/>
                <w:position w:val="6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3017 100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Sterilizer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Aerat</w:t>
            </w:r>
            <w:proofErr w:type="spellEnd"/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STERIS Corp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, Mentor, OH, USA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7545A46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711" w:type="dxa"/>
            <w:shd w:val="clear" w:color="auto" w:fill="auto"/>
          </w:tcPr>
          <w:p w14:paraId="1A17F63D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FFRs were packaged in Steris Vis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U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All Low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Temperature Tyvek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polypropylene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polyethylene Heat Seal Sterilization pouches and placed in 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Sterilizer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Aerator on HI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TEMP setting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55°C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with 1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hour of 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EtO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 exposure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736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4 mg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L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,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followed by 12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hours aeration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</w:tc>
        <w:tc>
          <w:tcPr>
            <w:tcW w:w="551" w:type="dxa"/>
            <w:shd w:val="clear" w:color="auto" w:fill="auto"/>
          </w:tcPr>
          <w:p w14:paraId="244E4E9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14:paraId="6B29B4D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55</w:t>
            </w:r>
          </w:p>
        </w:tc>
        <w:tc>
          <w:tcPr>
            <w:tcW w:w="807" w:type="dxa"/>
            <w:shd w:val="clear" w:color="auto" w:fill="auto"/>
          </w:tcPr>
          <w:p w14:paraId="3A0ABE7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14:paraId="4938F37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28E0936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  <w:p w14:paraId="4A832C8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2550490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Slightly decreased but remained above 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%. </w:t>
            </w:r>
          </w:p>
          <w:p w14:paraId="140D7EE9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  <w:p w14:paraId="64CA786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467AC7E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577C8214" w14:textId="77777777" w:rsidTr="00E508FD">
        <w:trPr>
          <w:trHeight w:val="277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F4F2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Decontamination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 for N95 respirator using e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GB"/>
              </w:rPr>
              <w:t>thanol</w:t>
            </w:r>
            <w:proofErr w:type="spellEnd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GB"/>
              </w:rPr>
              <w:t xml:space="preserve"> and isopropyl alcohol</w:t>
            </w:r>
          </w:p>
        </w:tc>
      </w:tr>
      <w:tr w:rsidR="00C85FF6" w:rsidRPr="004423A7" w14:paraId="1AD21B34" w14:textId="77777777" w:rsidTr="00E508FD">
        <w:trPr>
          <w:trHeight w:val="95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71D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6648D30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2D4535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CFE7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C578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Henry </w:t>
            </w:r>
            <w:proofErr w:type="spellStart"/>
            <w:r w:rsidRPr="004423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Shein</w:t>
            </w:r>
            <w:proofErr w:type="spellEnd"/>
            <w:r w:rsidRPr="004423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Isopropyl</w:t>
            </w:r>
          </w:p>
          <w:p w14:paraId="6687C18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alcohol 70</w:t>
            </w:r>
            <w:r w:rsidRPr="004423A7">
              <w:rPr>
                <w:rFonts w:ascii="Times New Roman" w:hAnsi="Times New Roman" w:cs="Angsana New"/>
                <w:color w:val="000000"/>
                <w:sz w:val="12"/>
                <w:szCs w:val="12"/>
                <w:cs/>
                <w:lang w:bidi="th-TH"/>
              </w:rPr>
              <w:t>%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7EA7B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 second and 1 min in 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isopropyl alcohol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B180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55F8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E3F4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0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02,1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E73B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879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44B5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Decreased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BBA2D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Fading of strap ink was the only visible change observed</w:t>
            </w:r>
          </w:p>
        </w:tc>
      </w:tr>
      <w:tr w:rsidR="00C85FF6" w:rsidRPr="004423A7" w14:paraId="43FA5E12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096A5EF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Tzu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Hsien Lin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20</w:t>
            </w:r>
          </w:p>
          <w:p w14:paraId="50CA626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F2EE5F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4539CE1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 Gauze,</w:t>
            </w:r>
          </w:p>
          <w:p w14:paraId="55A3FE3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and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Spunlace</w:t>
            </w:r>
            <w:proofErr w:type="spellEnd"/>
          </w:p>
          <w:p w14:paraId="0F5CE7E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7A39C49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ethanol solution</w:t>
            </w:r>
          </w:p>
          <w:p w14:paraId="1538954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Isopropyl alcohol</w:t>
            </w:r>
          </w:p>
          <w:p w14:paraId="36C2866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2711" w:type="dxa"/>
            <w:shd w:val="clear" w:color="auto" w:fill="auto"/>
          </w:tcPr>
          <w:p w14:paraId="5FAAE23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10 mins of submersion in 70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ethanol solution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39B4B4FD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551" w:type="dxa"/>
            <w:shd w:val="clear" w:color="auto" w:fill="auto"/>
          </w:tcPr>
          <w:p w14:paraId="64902E6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0A5196E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771752E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14:paraId="54D3E46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5FEDE25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  <w:p w14:paraId="4411E44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7D7021A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Increased penetration of both 75 nm and</w:t>
            </w:r>
          </w:p>
          <w:p w14:paraId="51C71E8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300 nm particles through the masks</w:t>
            </w:r>
          </w:p>
          <w:p w14:paraId="5EEA7FB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1D66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283E2648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76F7A4A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17</w:t>
            </w:r>
          </w:p>
          <w:p w14:paraId="1574FC9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440A861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62C80A4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</w:p>
        </w:tc>
        <w:tc>
          <w:tcPr>
            <w:tcW w:w="0" w:type="auto"/>
            <w:shd w:val="clear" w:color="auto" w:fill="auto"/>
          </w:tcPr>
          <w:p w14:paraId="2F3E6C4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Ethanol with various concentration</w:t>
            </w:r>
          </w:p>
        </w:tc>
        <w:tc>
          <w:tcPr>
            <w:tcW w:w="2711" w:type="dxa"/>
            <w:shd w:val="clear" w:color="auto" w:fill="auto"/>
          </w:tcPr>
          <w:p w14:paraId="08CBD122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Ethanol with various concentrations and volumes was added to the center of the surface of the FFRs using a pipette; the FFRs were then dried in a petri dish that was placed in a biosafety cabinet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BSC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for 10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0E22BED3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551" w:type="dxa"/>
            <w:shd w:val="clear" w:color="auto" w:fill="auto"/>
          </w:tcPr>
          <w:p w14:paraId="65FF645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11B9469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0BD587F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14:paraId="19CDCD4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Relative survival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of Bacillus subtilis spores</w:t>
            </w:r>
          </w:p>
          <w:p w14:paraId="0749A9C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was 73 ± 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initially and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decayed to 22 ± 8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 24 hours</w:t>
            </w:r>
          </w:p>
          <w:p w14:paraId="3003614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900" w:type="dxa"/>
            <w:shd w:val="clear" w:color="auto" w:fill="auto"/>
          </w:tcPr>
          <w:p w14:paraId="0CB8CCA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88FB19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C5A3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</w:tr>
      <w:tr w:rsidR="00C85FF6" w:rsidRPr="004423A7" w14:paraId="497079D6" w14:textId="77777777" w:rsidTr="00E508FD">
        <w:trPr>
          <w:trHeight w:val="333"/>
        </w:trPr>
        <w:tc>
          <w:tcPr>
            <w:tcW w:w="0" w:type="auto"/>
            <w:gridSpan w:val="11"/>
            <w:shd w:val="clear" w:color="auto" w:fill="auto"/>
          </w:tcPr>
          <w:p w14:paraId="734F6F5F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th-TH"/>
              </w:rPr>
              <w:t>Decontamination method for N95 respirator using HPGP</w:t>
            </w:r>
          </w:p>
        </w:tc>
      </w:tr>
      <w:tr w:rsidR="00C85FF6" w:rsidRPr="004423A7" w14:paraId="69A5A2A0" w14:textId="77777777" w:rsidTr="00E508FD">
        <w:trPr>
          <w:trHeight w:val="998"/>
        </w:trPr>
        <w:tc>
          <w:tcPr>
            <w:tcW w:w="986" w:type="dxa"/>
            <w:shd w:val="clear" w:color="auto" w:fill="auto"/>
          </w:tcPr>
          <w:p w14:paraId="7AFED6F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1D8A965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68B6F10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4D48AC4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 P100</w:t>
            </w:r>
          </w:p>
        </w:tc>
        <w:tc>
          <w:tcPr>
            <w:tcW w:w="0" w:type="auto"/>
            <w:shd w:val="clear" w:color="auto" w:fill="auto"/>
          </w:tcPr>
          <w:p w14:paraId="7806BFE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STERRADNX Standard cycle and STERRAD</w:t>
            </w:r>
            <w:r w:rsidRPr="004423A7">
              <w:rPr>
                <w:rFonts w:ascii="Times New Roman" w:eastAsia="Times New Roman" w:hAnsi="Times New Roman" w:cs="Angsana New"/>
                <w:b/>
                <w:bCs/>
                <w:position w:val="10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100S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Advanced Sterilization Products, Irvine, CA, USA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5FC775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1" w:type="dxa"/>
            <w:shd w:val="clear" w:color="auto" w:fill="auto"/>
          </w:tcPr>
          <w:p w14:paraId="317AA1C4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14:paraId="489CA44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3C57545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</w:p>
        </w:tc>
        <w:tc>
          <w:tcPr>
            <w:tcW w:w="807" w:type="dxa"/>
            <w:shd w:val="clear" w:color="auto" w:fill="auto"/>
          </w:tcPr>
          <w:p w14:paraId="7D4A926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14:paraId="30E021C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217BF84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BF1803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6AD1449A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Aluminum nosebands were slightly tarnished and visibly not as shiny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7941BABB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</w:tr>
      <w:tr w:rsidR="00C85FF6" w:rsidRPr="004423A7" w14:paraId="25BBBD11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125CB65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11</w:t>
            </w:r>
          </w:p>
          <w:p w14:paraId="09CC9F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2009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A1FD29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01DDB02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, </w:t>
            </w:r>
          </w:p>
          <w:p w14:paraId="30BAEFA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Surgical N95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E, and SN95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)                                                    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P100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G,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H,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I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E89AC33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  <w:p w14:paraId="529FDDA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5A07CB5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STERRAD 100S HPGP Sterilizer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Advanced Sterilization Products, Irvine, CA, USA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78111A8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1" w:type="dxa"/>
            <w:shd w:val="clear" w:color="auto" w:fill="auto"/>
          </w:tcPr>
          <w:p w14:paraId="433491C7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Single of 55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mins standard cycle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FFRs and a chemical indicator placed in an individual Mylar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proofErr w:type="spellStart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Tyveka</w:t>
            </w:r>
            <w:proofErr w:type="spellEnd"/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̈ self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seal pouch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52C95130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551" w:type="dxa"/>
            <w:shd w:val="clear" w:color="auto" w:fill="auto"/>
          </w:tcPr>
          <w:p w14:paraId="103C8CB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7DEFCA2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14:paraId="732B53C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55</w:t>
            </w:r>
          </w:p>
        </w:tc>
        <w:tc>
          <w:tcPr>
            <w:tcW w:w="980" w:type="dxa"/>
            <w:shd w:val="clear" w:color="auto" w:fill="auto"/>
          </w:tcPr>
          <w:p w14:paraId="6039947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1C027D3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268A7FD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  <w:tc>
          <w:tcPr>
            <w:tcW w:w="0" w:type="auto"/>
            <w:shd w:val="clear" w:color="auto" w:fill="auto"/>
          </w:tcPr>
          <w:p w14:paraId="2A576BA5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Metallic nosebands were slightly tarnished and visibly not as shiny when compared with their as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received counterparts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76C95B2D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</w:tr>
      <w:tr w:rsidR="00C85FF6" w:rsidRPr="004423A7" w14:paraId="75BCE981" w14:textId="77777777" w:rsidTr="00E508FD">
        <w:trPr>
          <w:trHeight w:val="302"/>
        </w:trPr>
        <w:tc>
          <w:tcPr>
            <w:tcW w:w="0" w:type="auto"/>
            <w:gridSpan w:val="11"/>
            <w:shd w:val="clear" w:color="auto" w:fill="auto"/>
          </w:tcPr>
          <w:p w14:paraId="2E51086C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th-TH"/>
              </w:rPr>
              <w:t xml:space="preserve">Decontamination method for N95 respirator using </w:t>
            </w:r>
            <w:r w:rsidRPr="004423A7">
              <w:rPr>
                <w:rFonts w:ascii="Times New Roman" w:eastAsia="Times New Roman" w:hAnsi="Times New Roman" w:cs="Times New Roman"/>
                <w:b/>
                <w:bCs/>
                <w:color w:val="222222"/>
                <w:sz w:val="12"/>
                <w:szCs w:val="12"/>
                <w:shd w:val="clear" w:color="auto" w:fill="FFFFFF"/>
                <w:lang w:bidi="th-TH"/>
              </w:rPr>
              <w:t>LHP</w:t>
            </w:r>
          </w:p>
        </w:tc>
      </w:tr>
      <w:tr w:rsidR="00C85FF6" w:rsidRPr="004423A7" w14:paraId="54426869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6B56E4A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7F8E14E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08C5047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094815C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shd w:val="clear" w:color="auto" w:fill="auto"/>
          </w:tcPr>
          <w:p w14:paraId="2D784C0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and 6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hydrogen peroxide solution</w:t>
            </w:r>
          </w:p>
        </w:tc>
        <w:tc>
          <w:tcPr>
            <w:tcW w:w="2711" w:type="dxa"/>
            <w:shd w:val="clear" w:color="auto" w:fill="auto"/>
          </w:tcPr>
          <w:p w14:paraId="7B08C4F6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Submersion in 3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and 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hydrogen peroxide for 30 mins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</w:p>
          <w:p w14:paraId="1A79023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551" w:type="dxa"/>
            <w:shd w:val="clear" w:color="auto" w:fill="auto"/>
          </w:tcPr>
          <w:p w14:paraId="2F569A6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286D16A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7C0B3DAA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14:paraId="56498EA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5EF28C1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19F505A8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significantly changed for the N95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67E6B374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There was significantly more variable for the P100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187F568A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0" w:type="auto"/>
            <w:shd w:val="clear" w:color="auto" w:fill="auto"/>
          </w:tcPr>
          <w:p w14:paraId="6827A71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  <w:tr w:rsidR="00C85FF6" w:rsidRPr="004423A7" w14:paraId="120FFF8E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12AC676D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Bergman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</w:p>
          <w:p w14:paraId="7B088DE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2010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123981F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433B6B2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N95 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B, 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</w:t>
            </w:r>
          </w:p>
          <w:p w14:paraId="598A4DC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 xml:space="preserve">Surgical N95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E, SN95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9D75F68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lastRenderedPageBreak/>
              <w:t>30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hydrogen peroxide; Cat No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H325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500, CAS Nos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7722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84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1, 7732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18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5,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lastRenderedPageBreak/>
              <w:t>12058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66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1 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Fisher Scientific, Fair Lawn, NJ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).</w:t>
            </w:r>
          </w:p>
          <w:p w14:paraId="4673D98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1" w:type="dxa"/>
            <w:shd w:val="clear" w:color="auto" w:fill="auto"/>
          </w:tcPr>
          <w:p w14:paraId="656C9AC1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lastRenderedPageBreak/>
              <w:t>30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mins submersion in 6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 xml:space="preserve">solution of hydrogen peroxide </w:t>
            </w:r>
          </w:p>
          <w:p w14:paraId="1279DD58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551" w:type="dxa"/>
            <w:shd w:val="clear" w:color="auto" w:fill="auto"/>
          </w:tcPr>
          <w:p w14:paraId="682D3CC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14:paraId="2A8186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4620C88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980" w:type="dxa"/>
            <w:shd w:val="clear" w:color="auto" w:fill="auto"/>
          </w:tcPr>
          <w:p w14:paraId="72BA760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764EDC3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  <w:p w14:paraId="4A62CC3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28" w:type="dxa"/>
            <w:shd w:val="clear" w:color="auto" w:fill="auto"/>
          </w:tcPr>
          <w:p w14:paraId="4B4180FF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Slightly decreased but remained above 95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%.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But no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lastRenderedPageBreak/>
              <w:t>data in actual filtration efficiency in bioaerosols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AFE8BC2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lastRenderedPageBreak/>
              <w:t>LHP treatment caused staples to oxidize to a varying degree</w:t>
            </w:r>
            <w:r w:rsidRPr="004423A7">
              <w:rPr>
                <w:rFonts w:ascii="Times New Roman" w:eastAsia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0244522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</w:tr>
      <w:tr w:rsidR="00C85FF6" w:rsidRPr="004423A7" w14:paraId="40F46F0E" w14:textId="77777777" w:rsidTr="00E508FD">
        <w:trPr>
          <w:trHeight w:val="297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ACBA137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lastRenderedPageBreak/>
              <w:t>Decontamination</w:t>
            </w:r>
            <w:r w:rsidRPr="004423A7">
              <w:rPr>
                <w:rFonts w:ascii="Times New Roman" w:hAnsi="Times New Roman" w:cs="Angsana New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th-TH"/>
              </w:rPr>
              <w:t>method for N95 respirator using m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GB"/>
              </w:rPr>
              <w:t>icrowave</w:t>
            </w:r>
            <w:proofErr w:type="spellEnd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GB"/>
              </w:rPr>
              <w:t xml:space="preserve"> irradiation</w:t>
            </w:r>
          </w:p>
        </w:tc>
      </w:tr>
      <w:tr w:rsidR="00C85FF6" w:rsidRPr="004423A7" w14:paraId="18A1DDFE" w14:textId="77777777" w:rsidTr="00E508FD">
        <w:trPr>
          <w:trHeight w:val="95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54F2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6FC9F6D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32104D9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2A1E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5845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2,450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MHz microwave oven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750W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ft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  <w:lang w:bidi="th-TH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 Sharp Model 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305KS 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Sharp Electronics, 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Mawwah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, NJ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9D0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FFRs was irradiated for half the time, promptly turned over, and</w:t>
            </w:r>
          </w:p>
          <w:p w14:paraId="75FDE708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irradiation was repeated for the remainder of the allotted time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51C89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48CB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6ECE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AF1D2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DCF5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6A68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There was no change at 2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3E171BF5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 filter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penetration was significantly increased at 4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. </w:t>
            </w:r>
          </w:p>
          <w:p w14:paraId="1798495E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 was melted at 4 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359F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 filter media was melted at the ends of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the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aluminum nosebands and formed visible holes at 4 mins, </w:t>
            </w:r>
          </w:p>
          <w:p w14:paraId="5ADE2E4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 face seal was melted at 4 mins</w:t>
            </w:r>
          </w:p>
        </w:tc>
      </w:tr>
      <w:tr w:rsidR="00C85FF6" w:rsidRPr="004423A7" w14:paraId="40C8E80B" w14:textId="77777777" w:rsidTr="00E508FD">
        <w:trPr>
          <w:trHeight w:val="293"/>
        </w:trPr>
        <w:tc>
          <w:tcPr>
            <w:tcW w:w="0" w:type="auto"/>
            <w:gridSpan w:val="11"/>
            <w:shd w:val="clear" w:color="auto" w:fill="auto"/>
          </w:tcPr>
          <w:p w14:paraId="14CE1359" w14:textId="77777777" w:rsidR="00C85FF6" w:rsidRPr="004423A7" w:rsidRDefault="00C85FF6" w:rsidP="00E508F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th-TH"/>
              </w:rPr>
              <w:t>Decontamination method for N95 respirator using soap and water</w:t>
            </w:r>
          </w:p>
        </w:tc>
      </w:tr>
      <w:tr w:rsidR="00C85FF6" w:rsidRPr="004423A7" w14:paraId="06C5FFE6" w14:textId="77777777" w:rsidTr="00E508FD">
        <w:trPr>
          <w:trHeight w:val="958"/>
        </w:trPr>
        <w:tc>
          <w:tcPr>
            <w:tcW w:w="986" w:type="dxa"/>
            <w:shd w:val="clear" w:color="auto" w:fill="auto"/>
          </w:tcPr>
          <w:p w14:paraId="767AB600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Viscusi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et al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Angsana New"/>
                <w:noProof/>
                <w:sz w:val="12"/>
                <w:szCs w:val="12"/>
                <w:vertAlign w:val="superscript"/>
                <w:cs/>
                <w:lang w:bidi="th-TH"/>
              </w:rPr>
              <w:t>19</w:t>
            </w:r>
          </w:p>
          <w:p w14:paraId="5CA50D31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2007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)</w:t>
            </w:r>
          </w:p>
          <w:p w14:paraId="42F7FFEB" w14:textId="77777777" w:rsidR="00C85FF6" w:rsidRPr="004423A7" w:rsidRDefault="00C85FF6" w:rsidP="00674E00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1116" w:type="dxa"/>
            <w:shd w:val="clear" w:color="auto" w:fill="auto"/>
          </w:tcPr>
          <w:p w14:paraId="3F21C286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N95,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P100</w:t>
            </w:r>
          </w:p>
        </w:tc>
        <w:tc>
          <w:tcPr>
            <w:tcW w:w="0" w:type="auto"/>
            <w:shd w:val="clear" w:color="auto" w:fill="auto"/>
          </w:tcPr>
          <w:p w14:paraId="0D30549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Ivory bar soap and water solution with concentration 1 g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</w:t>
            </w:r>
          </w:p>
        </w:tc>
        <w:tc>
          <w:tcPr>
            <w:tcW w:w="2711" w:type="dxa"/>
            <w:shd w:val="clear" w:color="auto" w:fill="auto"/>
          </w:tcPr>
          <w:p w14:paraId="1229EA64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FFRs was submersed in the soap and water solution with concentration 1 g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 for 2 and 20</w:t>
            </w:r>
          </w:p>
          <w:p w14:paraId="6D11C761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mins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14:paraId="5E1AD84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14:paraId="46E75E47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color w:val="000000" w:themeColor="text1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th-TH"/>
              </w:rPr>
              <w:t>A</w:t>
            </w:r>
          </w:p>
        </w:tc>
        <w:tc>
          <w:tcPr>
            <w:tcW w:w="807" w:type="dxa"/>
            <w:shd w:val="clear" w:color="auto" w:fill="auto"/>
          </w:tcPr>
          <w:p w14:paraId="35189EC3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2,20</w:t>
            </w:r>
          </w:p>
        </w:tc>
        <w:tc>
          <w:tcPr>
            <w:tcW w:w="980" w:type="dxa"/>
            <w:shd w:val="clear" w:color="auto" w:fill="auto"/>
          </w:tcPr>
          <w:p w14:paraId="0C8F77EF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76F8BE2C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N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</w:t>
            </w:r>
          </w:p>
        </w:tc>
        <w:tc>
          <w:tcPr>
            <w:tcW w:w="1128" w:type="dxa"/>
            <w:shd w:val="clear" w:color="auto" w:fill="auto"/>
          </w:tcPr>
          <w:p w14:paraId="3FA4A096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Average penetration was markedly</w:t>
            </w:r>
          </w:p>
          <w:p w14:paraId="29B1650C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increased for N95 respirators at both time intervals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.</w:t>
            </w:r>
          </w:p>
          <w:p w14:paraId="157E4CF0" w14:textId="77777777" w:rsidR="00C85FF6" w:rsidRPr="004423A7" w:rsidRDefault="00C85FF6" w:rsidP="00E508FD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 P100,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increased in penetration at 2 mins, while the 20</w:t>
            </w:r>
            <w:r w:rsidRPr="004423A7">
              <w:rPr>
                <w:rFonts w:ascii="Times New Roman" w:hAnsi="Times New Roman" w:cs="Angsana New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mins treatment significantly increased average penetration</w:t>
            </w:r>
          </w:p>
        </w:tc>
        <w:tc>
          <w:tcPr>
            <w:tcW w:w="0" w:type="auto"/>
            <w:shd w:val="clear" w:color="auto" w:fill="auto"/>
          </w:tcPr>
          <w:p w14:paraId="295A42EB" w14:textId="77777777" w:rsidR="00C85FF6" w:rsidRPr="004423A7" w:rsidRDefault="00C85FF6" w:rsidP="00E508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bidi="th-TH"/>
              </w:rPr>
            </w:pP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lang w:bidi="th-TH"/>
              </w:rPr>
              <w:t>No change</w:t>
            </w:r>
          </w:p>
        </w:tc>
      </w:tr>
    </w:tbl>
    <w:p w14:paraId="74F6DBD0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 w:bidi="th-TH"/>
        </w:rPr>
      </w:pPr>
      <w:r w:rsidRPr="004423A7"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  <w:t>Table 4</w:t>
      </w:r>
      <w:r w:rsidRPr="004423A7"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  <w:t xml:space="preserve">Characteristics and results of </w:t>
      </w:r>
      <w:r w:rsidRPr="004423A7">
        <w:rPr>
          <w:rFonts w:ascii="Times New Roman" w:hAnsi="Times New Roman" w:cs="Times New Roman"/>
          <w:b/>
          <w:bCs/>
          <w:noProof/>
          <w:sz w:val="24"/>
          <w:szCs w:val="24"/>
          <w:lang w:val="en-GB" w:bidi="th-TH"/>
        </w:rPr>
        <w:t>other decontamination method</w:t>
      </w:r>
      <w:r w:rsidRPr="004423A7">
        <w:rPr>
          <w:rFonts w:ascii="Times New Roman" w:hAnsi="Times New Roman" w:cs="Angsana New"/>
          <w:b/>
          <w:bCs/>
          <w:noProof/>
          <w:sz w:val="24"/>
          <w:szCs w:val="24"/>
          <w:cs/>
          <w:lang w:val="en-GB" w:bidi="th-TH"/>
        </w:rPr>
        <w:t>’</w:t>
      </w:r>
      <w:r w:rsidRPr="004423A7">
        <w:rPr>
          <w:rFonts w:ascii="Times New Roman" w:hAnsi="Times New Roman" w:cs="Times New Roman"/>
          <w:b/>
          <w:bCs/>
          <w:noProof/>
          <w:sz w:val="24"/>
          <w:szCs w:val="24"/>
          <w:lang w:val="en-GB" w:bidi="th-TH"/>
        </w:rPr>
        <w:t>s studies</w:t>
      </w:r>
      <w:r w:rsidRPr="004423A7">
        <w:rPr>
          <w:rFonts w:ascii="Times New Roman" w:hAnsi="Times New Roman" w:cs="Angsana New"/>
          <w:b/>
          <w:bCs/>
          <w:noProof/>
          <w:sz w:val="24"/>
          <w:szCs w:val="24"/>
          <w:cs/>
          <w:lang w:val="en-GB" w:bidi="th-TH"/>
        </w:rPr>
        <w:t>.</w:t>
      </w:r>
    </w:p>
    <w:p w14:paraId="3D5BC2C8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lang w:bidi="th-TH"/>
        </w:rPr>
        <w:lastRenderedPageBreak/>
        <w:t>No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.=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number; </w:t>
      </w:r>
      <w:proofErr w:type="spellStart"/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o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proofErr w:type="spellEnd"/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degree Celsius; mins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minutes; FFR</w:t>
      </w:r>
      <w:r w:rsidRPr="004423A7">
        <w:rPr>
          <w:rFonts w:ascii="Times New Roman" w:hAnsi="Times New Roman"/>
          <w:sz w:val="24"/>
          <w:szCs w:val="24"/>
          <w:lang w:val="en-GB" w:bidi="th-TH"/>
        </w:rPr>
        <w:t>s</w:t>
      </w:r>
      <w:r w:rsidRPr="004423A7">
        <w:rPr>
          <w:rFonts w:ascii="Times New Roman" w:hAnsi="Times New Roman" w:cs="Angsana New"/>
          <w:sz w:val="24"/>
          <w:szCs w:val="24"/>
          <w:cs/>
          <w:lang w:val="en-GB" w:bidi="th-TH"/>
        </w:rPr>
        <w:t>=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 filtering facepiece respirators; ml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milliliter; N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A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not applicable; kg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2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kilogram per square centimeter; </w:t>
      </w:r>
      <w:proofErr w:type="spellStart"/>
      <w:r w:rsidRPr="004423A7">
        <w:rPr>
          <w:rFonts w:ascii="Times New Roman" w:hAnsi="Times New Roman"/>
          <w:sz w:val="24"/>
          <w:szCs w:val="24"/>
          <w:lang w:bidi="th-TH"/>
        </w:rPr>
        <w:t>EtO</w:t>
      </w:r>
      <w:proofErr w:type="spellEnd"/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Ethylene oxide;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/>
          <w:sz w:val="24"/>
          <w:szCs w:val="24"/>
          <w:lang w:bidi="th-TH"/>
        </w:rPr>
        <w:t>mg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L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milligram per liter; HPGP, hydrogen peroxide gas plasma; LHP, liquid hydrogen peroxide; MHz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Megahertz; W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ft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3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Watts per cubic foot; g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L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milligram per liter</w:t>
      </w:r>
    </w:p>
    <w:p w14:paraId="044C5531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a </w:t>
      </w:r>
      <w:r w:rsidRPr="004423A7">
        <w:rPr>
          <w:rFonts w:ascii="Times New Roman" w:hAnsi="Times New Roman"/>
          <w:sz w:val="24"/>
          <w:szCs w:val="24"/>
          <w:lang w:bidi="th-TH"/>
        </w:rPr>
        <w:t>Filtration efficiency after decontamination</w:t>
      </w:r>
    </w:p>
    <w:p w14:paraId="7F6CE6CE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 b </w:t>
      </w:r>
      <w:r w:rsidRPr="004423A7">
        <w:rPr>
          <w:rFonts w:ascii="Times New Roman" w:hAnsi="Times New Roman"/>
          <w:sz w:val="24"/>
          <w:szCs w:val="24"/>
          <w:lang w:bidi="th-TH"/>
        </w:rPr>
        <w:t>Physical structure of FFRS after decontamination</w:t>
      </w:r>
    </w:p>
    <w:p w14:paraId="0FDF5AE9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06AF49AE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0DAA520F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5A1AC59E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501C12C4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6008D745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4E376BC0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3F2D7DFD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4F473990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7A781D4E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6D092AED" w14:textId="77777777" w:rsidR="00C85FF6" w:rsidRPr="004423A7" w:rsidRDefault="00C85FF6" w:rsidP="00E508F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93"/>
        <w:gridCol w:w="1316"/>
        <w:gridCol w:w="1307"/>
        <w:gridCol w:w="1213"/>
        <w:gridCol w:w="1597"/>
        <w:gridCol w:w="473"/>
        <w:gridCol w:w="1170"/>
        <w:gridCol w:w="4135"/>
      </w:tblGrid>
      <w:tr w:rsidR="00C85FF6" w:rsidRPr="004423A7" w14:paraId="3FC6CFF8" w14:textId="77777777" w:rsidTr="00C001DD">
        <w:trPr>
          <w:trHeight w:val="270"/>
        </w:trPr>
        <w:tc>
          <w:tcPr>
            <w:tcW w:w="1346" w:type="dxa"/>
            <w:vMerge w:val="restart"/>
            <w:shd w:val="clear" w:color="auto" w:fill="auto"/>
          </w:tcPr>
          <w:p w14:paraId="13C0AE07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Decontamination methods</w:t>
            </w:r>
          </w:p>
        </w:tc>
        <w:tc>
          <w:tcPr>
            <w:tcW w:w="393" w:type="dxa"/>
            <w:vMerge w:val="restart"/>
            <w:shd w:val="clear" w:color="auto" w:fill="auto"/>
          </w:tcPr>
          <w:p w14:paraId="61E0F39F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>.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0DEEF3A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Disinfection</w:t>
            </w:r>
          </w:p>
        </w:tc>
        <w:tc>
          <w:tcPr>
            <w:tcW w:w="1213" w:type="dxa"/>
            <w:vMerge w:val="restart"/>
            <w:shd w:val="clear" w:color="auto" w:fill="auto"/>
          </w:tcPr>
          <w:p w14:paraId="23052B4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Filtration </w:t>
            </w:r>
            <w:proofErr w:type="spellStart"/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efficiency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b</w:t>
            </w:r>
            <w:proofErr w:type="spellEnd"/>
          </w:p>
          <w:p w14:paraId="185AEB36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>.)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72FE3FF8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Physical structure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>.)</w:t>
            </w:r>
          </w:p>
        </w:tc>
        <w:tc>
          <w:tcPr>
            <w:tcW w:w="473" w:type="dxa"/>
            <w:vMerge w:val="restart"/>
            <w:shd w:val="clear" w:color="auto" w:fill="auto"/>
          </w:tcPr>
          <w:p w14:paraId="1EE906A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LOE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6CB019F0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Recommendation</w:t>
            </w:r>
          </w:p>
        </w:tc>
        <w:tc>
          <w:tcPr>
            <w:tcW w:w="4135" w:type="dxa"/>
            <w:vMerge w:val="restart"/>
            <w:shd w:val="clear" w:color="auto" w:fill="auto"/>
          </w:tcPr>
          <w:p w14:paraId="3AE00905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Recommended techniques</w:t>
            </w:r>
          </w:p>
        </w:tc>
      </w:tr>
      <w:tr w:rsidR="00C85FF6" w:rsidRPr="004423A7" w14:paraId="12FDF0B1" w14:textId="77777777" w:rsidTr="005D395B">
        <w:trPr>
          <w:trHeight w:val="270"/>
        </w:trPr>
        <w:tc>
          <w:tcPr>
            <w:tcW w:w="1346" w:type="dxa"/>
            <w:vMerge/>
            <w:shd w:val="clear" w:color="auto" w:fill="auto"/>
          </w:tcPr>
          <w:p w14:paraId="49253E0D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14:paraId="34CA5436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  <w:shd w:val="clear" w:color="auto" w:fill="auto"/>
          </w:tcPr>
          <w:p w14:paraId="510D6D23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Bacteria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>.)</w:t>
            </w:r>
          </w:p>
        </w:tc>
        <w:tc>
          <w:tcPr>
            <w:tcW w:w="1307" w:type="dxa"/>
            <w:shd w:val="clear" w:color="auto" w:fill="auto"/>
          </w:tcPr>
          <w:p w14:paraId="0B20C989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Virus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No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>.)</w:t>
            </w:r>
          </w:p>
        </w:tc>
        <w:tc>
          <w:tcPr>
            <w:tcW w:w="1213" w:type="dxa"/>
            <w:vMerge/>
            <w:shd w:val="clear" w:color="auto" w:fill="auto"/>
          </w:tcPr>
          <w:p w14:paraId="03E03CE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4C8C286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37F5E44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6F429BB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5" w:type="dxa"/>
            <w:vMerge/>
            <w:shd w:val="clear" w:color="auto" w:fill="auto"/>
          </w:tcPr>
          <w:p w14:paraId="695C3F8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5DF9A203" w14:textId="77777777" w:rsidTr="005D395B">
        <w:tc>
          <w:tcPr>
            <w:tcW w:w="1346" w:type="dxa"/>
            <w:shd w:val="clear" w:color="auto" w:fill="auto"/>
          </w:tcPr>
          <w:p w14:paraId="3307773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bookmarkStart w:id="10" w:name="_Hlk38639089"/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Ultraviolet germicidal </w:t>
            </w:r>
          </w:p>
          <w:p w14:paraId="407451D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irradiation </w:t>
            </w:r>
            <w:bookmarkStart w:id="11" w:name="_Hlk40120106"/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8, 11-18</w:t>
            </w:r>
          </w:p>
          <w:bookmarkEnd w:id="11"/>
          <w:p w14:paraId="49738F8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7156D8C8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316" w:type="dxa"/>
            <w:shd w:val="clear" w:color="auto" w:fill="auto"/>
          </w:tcPr>
          <w:p w14:paraId="2BC7523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 almost 100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of </w:t>
            </w: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spore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307" w:type="dxa"/>
            <w:shd w:val="clear" w:color="auto" w:fill="auto"/>
          </w:tcPr>
          <w:p w14:paraId="18A9CEA4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</w:t>
            </w:r>
          </w:p>
          <w:p w14:paraId="45692811" w14:textId="77777777" w:rsidR="00C85FF6" w:rsidRPr="004423A7" w:rsidRDefault="00C85FF6" w:rsidP="007459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H5N1 Influenza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11, 15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6E3300BF" w14:textId="77777777" w:rsidR="00C85FF6" w:rsidRPr="004423A7" w:rsidRDefault="00C85FF6" w:rsidP="007459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H1N1 Influenza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8, 13, 18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213" w:type="dxa"/>
            <w:shd w:val="clear" w:color="auto" w:fill="auto"/>
          </w:tcPr>
          <w:p w14:paraId="35B080CB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11, 12, 15, 16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4F49CAAE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11-13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)</w:t>
            </w:r>
          </w:p>
          <w:p w14:paraId="5CF1545E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Physical strength loss at 120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950 J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2 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16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 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313E8E3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The strap broke for 1 model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47E2955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A872D40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Option</w:t>
            </w:r>
          </w:p>
        </w:tc>
        <w:tc>
          <w:tcPr>
            <w:tcW w:w="4135" w:type="dxa"/>
            <w:shd w:val="clear" w:color="auto" w:fill="auto"/>
          </w:tcPr>
          <w:p w14:paraId="0EDFCE83" w14:textId="77777777" w:rsidR="00C85FF6" w:rsidRPr="004423A7" w:rsidRDefault="00C85FF6" w:rsidP="0074590E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 laminar flow cabinet delivering a 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light with a 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dose of 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98 J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for 30 mins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15 mins to each surface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was suggested for the following FFRs models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: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3M 1860, 3M 1870, Kimberly Clark PFR 95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270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 cycles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).</w:t>
            </w:r>
          </w:p>
          <w:p w14:paraId="3B023E66" w14:textId="77777777" w:rsidR="00C85FF6" w:rsidRPr="004423A7" w:rsidRDefault="00C85FF6" w:rsidP="0074590E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chamber, made of polished aluminum measuring 40x16x13 inches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3,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delivering a 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dose of 1 J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2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for 1 min was suggested for the following FFRs models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: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3M 1860, 3M 9210, Gerson 1730, Kimberly Clark 46727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 cycle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). </w:t>
            </w:r>
          </w:p>
          <w:p w14:paraId="60209B7B" w14:textId="77777777" w:rsidR="00C85FF6" w:rsidRPr="004423A7" w:rsidRDefault="00C85FF6" w:rsidP="0074590E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lamp delivering a 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light with a UV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 dose of 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98 J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cm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was also effective, but the FFRs model was unspecified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 cycles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).</w:t>
            </w:r>
          </w:p>
        </w:tc>
      </w:tr>
      <w:bookmarkEnd w:id="10"/>
      <w:tr w:rsidR="00C85FF6" w:rsidRPr="004423A7" w14:paraId="1A6200BD" w14:textId="77777777" w:rsidTr="005D395B">
        <w:tc>
          <w:tcPr>
            <w:tcW w:w="1346" w:type="dxa"/>
            <w:shd w:val="clear" w:color="auto" w:fill="auto"/>
          </w:tcPr>
          <w:p w14:paraId="4CC92F3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Moist heat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8, 12-15</w:t>
            </w:r>
          </w:p>
          <w:p w14:paraId="5D265BC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239BBD9B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28C5B4C2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43B43AF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Reduced &gt;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log reduction of viable</w:t>
            </w:r>
          </w:p>
          <w:p w14:paraId="7446C9F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H1N1 Influenza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8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5ABE86A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H5N1 Influenza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15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213" w:type="dxa"/>
            <w:shd w:val="clear" w:color="auto" w:fill="auto"/>
          </w:tcPr>
          <w:p w14:paraId="5A3FCB6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&gt;97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12, 15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5C6AB3A9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Fit test pass 90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cs/>
                <w:lang w:bidi="th-TH"/>
              </w:rPr>
              <w:t>12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047B4FA9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5"/>
                <w:cs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Some models of N95 FFRs experience a slight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separation of the inner foam nose cushion from FFRS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12-14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5"/>
                <w:cs/>
                <w:lang w:bidi="th-TH"/>
              </w:rPr>
              <w:t>)</w:t>
            </w:r>
          </w:p>
        </w:tc>
        <w:tc>
          <w:tcPr>
            <w:tcW w:w="473" w:type="dxa"/>
            <w:shd w:val="clear" w:color="auto" w:fill="auto"/>
          </w:tcPr>
          <w:p w14:paraId="09ABC424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D903FF8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Option</w:t>
            </w:r>
          </w:p>
        </w:tc>
        <w:tc>
          <w:tcPr>
            <w:tcW w:w="4135" w:type="dxa"/>
            <w:shd w:val="clear" w:color="auto" w:fill="auto"/>
          </w:tcPr>
          <w:p w14:paraId="41F2CAF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 6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Litre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sealable warmed container filled with 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proofErr w:type="spellStart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Litre</w:t>
            </w:r>
            <w:proofErr w:type="spellEnd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of tap water was suggested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The FFRs were placed and isolated from the liquid before the containers were sealed and returned to the oven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One cycle was suggested with the exposure time of 20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30 mins at 65 ± 5</w:t>
            </w:r>
            <w:r w:rsidRPr="004423A7">
              <w:rPr>
                <w:rFonts w:ascii="Times New Roman" w:hAnsi="Times New Roman" w:cs="Times New Roman"/>
                <w:b/>
                <w:bCs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°C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It was suggested for the models 3M 1860, and 3M 1870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3CE76DC1" w14:textId="77777777" w:rsidTr="005D395B">
        <w:tc>
          <w:tcPr>
            <w:tcW w:w="1346" w:type="dxa"/>
            <w:shd w:val="clear" w:color="auto" w:fill="auto"/>
          </w:tcPr>
          <w:p w14:paraId="3CC3084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Microwave generated steam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8, 13-15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</w:p>
          <w:p w14:paraId="21229AA3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  <w:tc>
          <w:tcPr>
            <w:tcW w:w="393" w:type="dxa"/>
            <w:shd w:val="clear" w:color="auto" w:fill="auto"/>
          </w:tcPr>
          <w:p w14:paraId="4793342F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7545C829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111CCBF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Reduced &gt; 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logs Reduction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cs/>
                <w:lang w:bidi="th-TH"/>
              </w:rPr>
              <w:t>8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 xml:space="preserve">, 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cs/>
                <w:lang w:bidi="th-TH"/>
              </w:rPr>
              <w:t>13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 xml:space="preserve">, 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cs/>
                <w:lang w:bidi="th-TH"/>
              </w:rPr>
              <w:t>14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18C9EBB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Reduced &gt; 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logs reduction H5N1 Influenza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15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213" w:type="dxa"/>
            <w:shd w:val="clear" w:color="auto" w:fill="auto"/>
          </w:tcPr>
          <w:p w14:paraId="1563D625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15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321B120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Fit test pass 90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cs/>
                <w:lang w:bidi="th-TH"/>
              </w:rPr>
              <w:t>13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5390309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Some models of N95FFRs experience a slight separation of the inner foam nose cushion from FFRs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8, 13, 14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5DA4458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20D1D60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Option</w:t>
            </w:r>
          </w:p>
        </w:tc>
        <w:tc>
          <w:tcPr>
            <w:tcW w:w="4135" w:type="dxa"/>
            <w:shd w:val="clear" w:color="auto" w:fill="auto"/>
          </w:tcPr>
          <w:p w14:paraId="4C2C959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A 1250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Watts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2450 MHz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microwave oven with revolving glass carousel at a maximum power setting with the exposure time of 2 mins for one cycle was suggested for the model 3M 1860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</w:p>
          <w:p w14:paraId="6574622E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</w:p>
        </w:tc>
      </w:tr>
      <w:tr w:rsidR="00C85FF6" w:rsidRPr="004423A7" w14:paraId="66A5E369" w14:textId="77777777" w:rsidTr="005D395B">
        <w:tc>
          <w:tcPr>
            <w:tcW w:w="1346" w:type="dxa"/>
            <w:shd w:val="clear" w:color="auto" w:fill="auto"/>
          </w:tcPr>
          <w:p w14:paraId="156A664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Hydrogen peroxide vapor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12, 21-23</w:t>
            </w:r>
          </w:p>
          <w:p w14:paraId="2DE33BA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0173C7BE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51C26A3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</w:t>
            </w:r>
          </w:p>
          <w:p w14:paraId="2A72721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eastAsia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  <w:proofErr w:type="spellStart"/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  <w:lang w:bidi="th-TH"/>
              </w:rPr>
              <w:t>Geobacillus</w:t>
            </w:r>
            <w:proofErr w:type="spellEnd"/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  <w:lang w:bidi="th-TH"/>
              </w:rPr>
              <w:t xml:space="preserve"> stearothermophilus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spores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12, 21, 22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  <w:bookmarkStart w:id="12" w:name="_Hlk40124497"/>
          </w:p>
          <w:bookmarkEnd w:id="12"/>
          <w:p w14:paraId="038EB53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7" w:type="dxa"/>
            <w:shd w:val="clear" w:color="auto" w:fill="auto"/>
          </w:tcPr>
          <w:p w14:paraId="14C9E96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210CBF29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21, 22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010E4318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12, 22, 23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1B308FDE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10BE834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Option</w:t>
            </w:r>
          </w:p>
        </w:tc>
        <w:tc>
          <w:tcPr>
            <w:tcW w:w="4135" w:type="dxa"/>
            <w:shd w:val="clear" w:color="auto" w:fill="auto"/>
          </w:tcPr>
          <w:p w14:paraId="30D7ECD8" w14:textId="77777777" w:rsidR="00C85FF6" w:rsidRPr="004423A7" w:rsidRDefault="00C85FF6" w:rsidP="0074590E">
            <w:pPr>
              <w:spacing w:line="48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Hang the respirator on a stainless wire in the room with an HPV generator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Production of HPV from 35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hydrogen peroxide at a concentration of 480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+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ppm took time for first 25 mins for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“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gassing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”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time then the sterilization process began and lasted for 20 mins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hour aeration for conversion hydrogen peroxide to water and oxygen was the last step to eliminate the toxicity of hydrogen peroxide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.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Twenty to thirty cycles were suggested for the model 3M 1860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</w:p>
        </w:tc>
      </w:tr>
      <w:tr w:rsidR="00C85FF6" w:rsidRPr="004423A7" w14:paraId="23757166" w14:textId="77777777" w:rsidTr="005D395B">
        <w:trPr>
          <w:trHeight w:val="530"/>
        </w:trPr>
        <w:tc>
          <w:tcPr>
            <w:tcW w:w="1346" w:type="dxa"/>
            <w:shd w:val="clear" w:color="auto" w:fill="auto"/>
          </w:tcPr>
          <w:p w14:paraId="0512198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Microwave steam bags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24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</w:p>
        </w:tc>
        <w:tc>
          <w:tcPr>
            <w:tcW w:w="393" w:type="dxa"/>
            <w:shd w:val="clear" w:color="auto" w:fill="auto"/>
          </w:tcPr>
          <w:p w14:paraId="226A6B99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67AE835A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2CF20B6F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Inactivate 99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.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</w:p>
          <w:p w14:paraId="5CAD5ED7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MS2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24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213" w:type="dxa"/>
            <w:shd w:val="clear" w:color="auto" w:fill="auto"/>
          </w:tcPr>
          <w:p w14:paraId="021C3CD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&gt;95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24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1055E82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24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4AB906C7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745D783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0D69808E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1D47018D" w14:textId="77777777" w:rsidTr="005D395B">
        <w:tc>
          <w:tcPr>
            <w:tcW w:w="1346" w:type="dxa"/>
            <w:shd w:val="clear" w:color="auto" w:fill="auto"/>
          </w:tcPr>
          <w:p w14:paraId="6B8C172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3" w:name="_Hlk38636709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Bleach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11, 12, 17, 19, 20</w:t>
            </w:r>
          </w:p>
          <w:p w14:paraId="7861A08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5458B8C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14:paraId="6AB4B03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 almost 100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of </w:t>
            </w: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spore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307" w:type="dxa"/>
            <w:shd w:val="clear" w:color="auto" w:fill="auto"/>
          </w:tcPr>
          <w:p w14:paraId="30D9CBC2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2E6AA2C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&gt;95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11, 12, 19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4BF362D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Decrease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20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5323B4E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Degradation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11, 12, 19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1BE12512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757DAC3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70703FA8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4F38F6D8" w14:textId="77777777" w:rsidTr="005D395B">
        <w:tc>
          <w:tcPr>
            <w:tcW w:w="1346" w:type="dxa"/>
            <w:shd w:val="clear" w:color="auto" w:fill="auto"/>
          </w:tcPr>
          <w:p w14:paraId="481338E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Steam treatment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17, 19, 20</w:t>
            </w:r>
          </w:p>
          <w:p w14:paraId="247A6549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068C6EE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54881F90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 almost 100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of </w:t>
            </w: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spore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307" w:type="dxa"/>
            <w:shd w:val="clear" w:color="auto" w:fill="auto"/>
          </w:tcPr>
          <w:p w14:paraId="052FAA43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10A382BE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Decrease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19, 20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6BDB618D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N95 were deformed, shrunken and stiff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19, 20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5A3A56B5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B1D3A98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7B5D8EB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13"/>
      <w:tr w:rsidR="00C85FF6" w:rsidRPr="004423A7" w14:paraId="10E4CC5E" w14:textId="77777777" w:rsidTr="005D395B">
        <w:trPr>
          <w:trHeight w:val="629"/>
        </w:trPr>
        <w:tc>
          <w:tcPr>
            <w:tcW w:w="1346" w:type="dxa"/>
            <w:shd w:val="clear" w:color="auto" w:fill="auto"/>
          </w:tcPr>
          <w:p w14:paraId="576299C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Dry heat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17, 19, 20</w:t>
            </w:r>
          </w:p>
          <w:p w14:paraId="7CB1606B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3BCCEADF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3F5B4C8C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 almost 100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of </w:t>
            </w: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spore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307" w:type="dxa"/>
            <w:shd w:val="clear" w:color="auto" w:fill="auto"/>
          </w:tcPr>
          <w:p w14:paraId="2C94610A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535B8FB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  <w:p w14:paraId="7AA5BD4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Decrease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20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435ACCB8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N95 melted at 160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°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C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0D6C81CB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6BBFF26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4538035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04AB982C" w14:textId="77777777" w:rsidTr="005D395B">
        <w:tc>
          <w:tcPr>
            <w:tcW w:w="1346" w:type="dxa"/>
            <w:shd w:val="clear" w:color="auto" w:fill="auto"/>
          </w:tcPr>
          <w:p w14:paraId="3480E89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  <w:lang w:bidi="th-TH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Ethanol or Isopropyl alcohol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17, 19, 20</w:t>
            </w:r>
          </w:p>
          <w:p w14:paraId="5068F7A0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dxa"/>
            <w:shd w:val="clear" w:color="auto" w:fill="auto"/>
          </w:tcPr>
          <w:p w14:paraId="65F08320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56E33FD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Inactivate 80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%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</w:p>
          <w:p w14:paraId="6714CD15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Bacillus subtilis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spore in 24 hours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17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307" w:type="dxa"/>
            <w:shd w:val="clear" w:color="auto" w:fill="auto"/>
          </w:tcPr>
          <w:p w14:paraId="240C7E64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0E597B0D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-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Decrease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19, 20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19D26875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19, 20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37FE15F7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99D66D2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167E41B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6943FE24" w14:textId="77777777" w:rsidTr="005D395B">
        <w:tc>
          <w:tcPr>
            <w:tcW w:w="1346" w:type="dxa"/>
            <w:shd w:val="clear" w:color="auto" w:fill="auto"/>
          </w:tcPr>
          <w:p w14:paraId="45F9742D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4" w:name="_Hlk38959993"/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Ethylene oxide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11, 12, 19</w:t>
            </w:r>
          </w:p>
        </w:tc>
        <w:tc>
          <w:tcPr>
            <w:tcW w:w="393" w:type="dxa"/>
            <w:shd w:val="clear" w:color="auto" w:fill="auto"/>
          </w:tcPr>
          <w:p w14:paraId="0DEAB1E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FB880D3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6433138A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16817CC3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&gt;95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%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11, 12, 19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009C005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Degradation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)</w:t>
            </w:r>
          </w:p>
          <w:p w14:paraId="7BC59F42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11, 12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677B93C6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AE0EE6C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7227506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1DA9EBD6" w14:textId="77777777" w:rsidTr="005D395B">
        <w:tc>
          <w:tcPr>
            <w:tcW w:w="1346" w:type="dxa"/>
            <w:shd w:val="clear" w:color="auto" w:fill="auto"/>
          </w:tcPr>
          <w:p w14:paraId="7079A7FB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Hydrogen peroxide gas plasma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11, 19</w:t>
            </w:r>
          </w:p>
        </w:tc>
        <w:tc>
          <w:tcPr>
            <w:tcW w:w="393" w:type="dxa"/>
            <w:shd w:val="clear" w:color="auto" w:fill="auto"/>
          </w:tcPr>
          <w:p w14:paraId="062E4086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376DFD5E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119DCAD4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6D7AEC06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1FBD872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Slightly change of metallic noseband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11, 19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44F7EA38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75E13F8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5D4E3DE9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4F17BD64" w14:textId="77777777" w:rsidTr="005D395B">
        <w:tc>
          <w:tcPr>
            <w:tcW w:w="1346" w:type="dxa"/>
            <w:shd w:val="clear" w:color="auto" w:fill="auto"/>
          </w:tcPr>
          <w:p w14:paraId="1AC9429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Liquid hydrogen peroxide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12, 19</w:t>
            </w:r>
          </w:p>
        </w:tc>
        <w:tc>
          <w:tcPr>
            <w:tcW w:w="393" w:type="dxa"/>
            <w:shd w:val="clear" w:color="auto" w:fill="auto"/>
          </w:tcPr>
          <w:p w14:paraId="360B75A4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70ACDA8F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324992D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4B9220E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12, 19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400655D4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Slight change of staples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12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)</w:t>
            </w:r>
          </w:p>
          <w:p w14:paraId="4E177A29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75B6500E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E2A2F2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635F038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47810275" w14:textId="77777777" w:rsidTr="005D395B">
        <w:tc>
          <w:tcPr>
            <w:tcW w:w="1346" w:type="dxa"/>
            <w:shd w:val="clear" w:color="auto" w:fill="auto"/>
          </w:tcPr>
          <w:p w14:paraId="5CC9939F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Microwave irradiation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19</w:t>
            </w:r>
          </w:p>
        </w:tc>
        <w:tc>
          <w:tcPr>
            <w:tcW w:w="393" w:type="dxa"/>
            <w:shd w:val="clear" w:color="auto" w:fill="auto"/>
          </w:tcPr>
          <w:p w14:paraId="3C3122F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441810C9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6A48D6CB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0765198B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- 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N95 was melted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4C919D45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N95 was melted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094B4D9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8ED48F1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3214154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F6" w:rsidRPr="004423A7" w14:paraId="604151FA" w14:textId="77777777" w:rsidTr="005D395B">
        <w:trPr>
          <w:trHeight w:val="50"/>
        </w:trPr>
        <w:tc>
          <w:tcPr>
            <w:tcW w:w="1346" w:type="dxa"/>
            <w:shd w:val="clear" w:color="auto" w:fill="auto"/>
          </w:tcPr>
          <w:p w14:paraId="3B482F27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  <w:lang w:bidi="th-TH"/>
              </w:rPr>
              <w:t>Soap and water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  <w:lang w:bidi="th-TH"/>
              </w:rPr>
              <w:t>19</w:t>
            </w:r>
          </w:p>
        </w:tc>
        <w:tc>
          <w:tcPr>
            <w:tcW w:w="393" w:type="dxa"/>
            <w:shd w:val="clear" w:color="auto" w:fill="auto"/>
          </w:tcPr>
          <w:p w14:paraId="5B45AD2E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1B119887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307" w:type="dxa"/>
            <w:shd w:val="clear" w:color="auto" w:fill="auto"/>
          </w:tcPr>
          <w:p w14:paraId="0D152C37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/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1213" w:type="dxa"/>
            <w:shd w:val="clear" w:color="auto" w:fill="auto"/>
          </w:tcPr>
          <w:p w14:paraId="004E042A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Decreased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1597" w:type="dxa"/>
            <w:shd w:val="clear" w:color="auto" w:fill="auto"/>
          </w:tcPr>
          <w:p w14:paraId="4C026BFD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No change</w:t>
            </w:r>
            <w:r w:rsidRPr="004423A7">
              <w:rPr>
                <w:rFonts w:ascii="Times New Roman" w:hAnsi="Times New Roman" w:cs="Times New Roman"/>
                <w:noProof/>
                <w:sz w:val="12"/>
                <w:szCs w:val="12"/>
                <w:vertAlign w:val="superscript"/>
              </w:rPr>
              <w:t>19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>(</w:t>
            </w: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423A7">
              <w:rPr>
                <w:rFonts w:ascii="Times New Roman" w:hAnsi="Times New Roman" w:cs="Times New Roman"/>
                <w:sz w:val="12"/>
                <w:szCs w:val="12"/>
                <w:cs/>
                <w:lang w:bidi="th-TH"/>
              </w:rPr>
              <w:t xml:space="preserve">) </w:t>
            </w:r>
          </w:p>
        </w:tc>
        <w:tc>
          <w:tcPr>
            <w:tcW w:w="473" w:type="dxa"/>
            <w:shd w:val="clear" w:color="auto" w:fill="auto"/>
          </w:tcPr>
          <w:p w14:paraId="13F5B39D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3F842B5" w14:textId="77777777" w:rsidR="00C85FF6" w:rsidRPr="004423A7" w:rsidRDefault="00C85FF6" w:rsidP="0074590E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23A7">
              <w:rPr>
                <w:rFonts w:ascii="Times New Roman" w:hAnsi="Times New Roman" w:cs="Times New Roman"/>
                <w:sz w:val="12"/>
                <w:szCs w:val="12"/>
              </w:rPr>
              <w:t>Recommendation against</w:t>
            </w:r>
          </w:p>
        </w:tc>
        <w:tc>
          <w:tcPr>
            <w:tcW w:w="4135" w:type="dxa"/>
            <w:shd w:val="clear" w:color="auto" w:fill="auto"/>
          </w:tcPr>
          <w:p w14:paraId="76240E31" w14:textId="77777777" w:rsidR="00C85FF6" w:rsidRPr="004423A7" w:rsidRDefault="00C85FF6" w:rsidP="0074590E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bookmarkEnd w:id="14"/>
    <w:p w14:paraId="44F2DE7A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 w:cs="Angsana New"/>
          <w:b/>
          <w:bCs/>
          <w:sz w:val="24"/>
          <w:szCs w:val="24"/>
          <w:lang w:bidi="th-TH"/>
        </w:rPr>
      </w:pPr>
      <w:r w:rsidRPr="004423A7">
        <w:rPr>
          <w:rFonts w:ascii="Times New Roman" w:hAnsi="Times New Roman" w:cs="Times New Roman"/>
          <w:b/>
          <w:bCs/>
          <w:sz w:val="24"/>
          <w:szCs w:val="24"/>
          <w:lang w:bidi="th-TH"/>
        </w:rPr>
        <w:t>Table 5</w:t>
      </w:r>
      <w:r w:rsidRPr="004423A7"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 w:cs="Times New Roman"/>
          <w:b/>
          <w:bCs/>
          <w:sz w:val="24"/>
          <w:szCs w:val="24"/>
          <w:lang w:bidi="th-TH"/>
        </w:rPr>
        <w:t>Summary of the performance of fourteen decontamination methods</w:t>
      </w:r>
      <w:r w:rsidRPr="004423A7">
        <w:rPr>
          <w:rFonts w:ascii="Times New Roman" w:hAnsi="Times New Roman" w:cs="Angsana New"/>
          <w:b/>
          <w:bCs/>
          <w:sz w:val="24"/>
          <w:szCs w:val="24"/>
          <w:cs/>
          <w:lang w:bidi="th-TH"/>
        </w:rPr>
        <w:t>.</w:t>
      </w:r>
    </w:p>
    <w:p w14:paraId="344DD56C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lang w:bidi="th-TH"/>
        </w:rPr>
        <w:t>No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.= </w:t>
      </w:r>
      <w:r w:rsidRPr="004423A7">
        <w:rPr>
          <w:rFonts w:ascii="Times New Roman" w:hAnsi="Times New Roman"/>
          <w:sz w:val="24"/>
          <w:szCs w:val="24"/>
          <w:lang w:bidi="th-TH"/>
        </w:rPr>
        <w:t>number of studies; LOE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level of evidence;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/>
          <w:sz w:val="24"/>
          <w:szCs w:val="24"/>
          <w:lang w:bidi="th-TH"/>
        </w:rPr>
        <w:t>J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/</w:t>
      </w:r>
      <w:r w:rsidRPr="004423A7">
        <w:rPr>
          <w:rFonts w:ascii="Times New Roman" w:hAnsi="Times New Roman"/>
          <w:sz w:val="24"/>
          <w:szCs w:val="24"/>
          <w:lang w:bidi="th-TH"/>
        </w:rPr>
        <w:t>cm</w:t>
      </w: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2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Joules per square centimeter; UV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-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ultraviolet light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>-</w:t>
      </w:r>
      <w:r w:rsidRPr="004423A7">
        <w:rPr>
          <w:rFonts w:ascii="Times New Roman" w:hAnsi="Times New Roman"/>
          <w:sz w:val="24"/>
          <w:szCs w:val="24"/>
          <w:lang w:bidi="th-TH"/>
        </w:rPr>
        <w:t>C; mins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minutes; </w:t>
      </w:r>
      <w:proofErr w:type="spellStart"/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>o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proofErr w:type="spellEnd"/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degree Celsius; FFR</w:t>
      </w:r>
      <w:r w:rsidRPr="004423A7">
        <w:rPr>
          <w:rFonts w:ascii="Times New Roman" w:hAnsi="Times New Roman"/>
          <w:sz w:val="24"/>
          <w:szCs w:val="24"/>
          <w:lang w:val="en-GB" w:bidi="th-TH"/>
        </w:rPr>
        <w:t>s</w:t>
      </w:r>
      <w:r w:rsidRPr="004423A7">
        <w:rPr>
          <w:rFonts w:ascii="Times New Roman" w:hAnsi="Times New Roman" w:cs="Angsana New"/>
          <w:sz w:val="24"/>
          <w:szCs w:val="24"/>
          <w:cs/>
          <w:lang w:val="en-GB" w:bidi="th-TH"/>
        </w:rPr>
        <w:t>=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 filtering facepiece respirators; MHz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Megahertz; ppm</w:t>
      </w:r>
      <w:r w:rsidRPr="004423A7">
        <w:rPr>
          <w:rFonts w:ascii="Times New Roman" w:hAnsi="Times New Roman" w:cs="Angsana New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parts per million</w:t>
      </w:r>
    </w:p>
    <w:p w14:paraId="290167AD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a </w:t>
      </w:r>
      <w:r w:rsidRPr="004423A7">
        <w:rPr>
          <w:rFonts w:ascii="Times New Roman" w:hAnsi="Times New Roman"/>
          <w:sz w:val="24"/>
          <w:szCs w:val="24"/>
          <w:lang w:bidi="th-TH"/>
        </w:rPr>
        <w:t>Filtration efficiency after decontamination</w:t>
      </w:r>
    </w:p>
    <w:p w14:paraId="35F330B7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bidi="th-TH"/>
        </w:rPr>
        <w:sectPr w:rsidR="00C85FF6" w:rsidRPr="004423A7" w:rsidSect="000034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423A7">
        <w:rPr>
          <w:rFonts w:ascii="Times New Roman" w:hAnsi="Times New Roman"/>
          <w:sz w:val="24"/>
          <w:szCs w:val="24"/>
          <w:vertAlign w:val="superscript"/>
          <w:lang w:bidi="th-TH"/>
        </w:rPr>
        <w:t xml:space="preserve"> b </w:t>
      </w:r>
      <w:r w:rsidRPr="004423A7">
        <w:rPr>
          <w:rFonts w:ascii="Times New Roman" w:hAnsi="Times New Roman"/>
          <w:sz w:val="24"/>
          <w:szCs w:val="24"/>
          <w:lang w:bidi="th-TH"/>
        </w:rPr>
        <w:t>Physical structure of FFRS after decontamination</w:t>
      </w:r>
    </w:p>
    <w:p w14:paraId="4DA0A04A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Figure legends</w:t>
      </w:r>
    </w:p>
    <w:p w14:paraId="26321F7C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t>Figure 1 Flow diagram of study selection for the systematic review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>.</w:t>
      </w:r>
    </w:p>
    <w:p w14:paraId="6BEEA166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14:paraId="3CB2BF97" w14:textId="77777777" w:rsidR="00C85FF6" w:rsidRPr="004423A7" w:rsidRDefault="00C85FF6" w:rsidP="00C116D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t>Figure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 xml:space="preserve"> </w:t>
      </w:r>
      <w:r w:rsidRPr="004423A7">
        <w:rPr>
          <w:rFonts w:ascii="Times New Roman" w:hAnsi="Times New Roman"/>
          <w:b/>
          <w:bCs/>
          <w:sz w:val="24"/>
          <w:szCs w:val="24"/>
          <w:lang w:bidi="th-TH"/>
        </w:rPr>
        <w:t>2 Optional methods for FFRs decontamination</w:t>
      </w:r>
      <w:r w:rsidRPr="004423A7">
        <w:rPr>
          <w:rFonts w:ascii="Times New Roman" w:hAnsi="Times New Roman"/>
          <w:b/>
          <w:bCs/>
          <w:sz w:val="24"/>
          <w:szCs w:val="24"/>
          <w:cs/>
          <w:lang w:bidi="th-TH"/>
        </w:rPr>
        <w:t>.</w:t>
      </w:r>
    </w:p>
    <w:p w14:paraId="4DBF3DE8" w14:textId="75F84606" w:rsidR="00C85FF6" w:rsidRDefault="00C85FF6" w:rsidP="00417C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423A7">
        <w:rPr>
          <w:rFonts w:ascii="Times New Roman" w:hAnsi="Times New Roman"/>
          <w:sz w:val="24"/>
          <w:szCs w:val="24"/>
          <w:lang w:bidi="th-TH"/>
        </w:rPr>
        <w:t>FFR</w:t>
      </w:r>
      <w:r w:rsidRPr="004423A7">
        <w:rPr>
          <w:rFonts w:ascii="Times New Roman" w:hAnsi="Times New Roman"/>
          <w:sz w:val="24"/>
          <w:szCs w:val="24"/>
          <w:lang w:val="en-GB" w:bidi="th-TH"/>
        </w:rPr>
        <w:t>s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=</w:t>
      </w:r>
      <w:r w:rsidRPr="004423A7">
        <w:rPr>
          <w:rFonts w:ascii="Times New Roman" w:hAnsi="Times New Roman"/>
          <w:sz w:val="24"/>
          <w:szCs w:val="24"/>
          <w:lang w:bidi="th-TH"/>
        </w:rPr>
        <w:t xml:space="preserve"> filtering facepiece respirators; UV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-</w:t>
      </w:r>
      <w:r w:rsidRPr="004423A7">
        <w:rPr>
          <w:rFonts w:ascii="Times New Roman" w:hAnsi="Times New Roman"/>
          <w:sz w:val="24"/>
          <w:szCs w:val="24"/>
          <w:lang w:bidi="th-TH"/>
        </w:rPr>
        <w:t>C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 xml:space="preserve">= </w:t>
      </w:r>
      <w:r w:rsidRPr="004423A7">
        <w:rPr>
          <w:rFonts w:ascii="Times New Roman" w:hAnsi="Times New Roman"/>
          <w:sz w:val="24"/>
          <w:szCs w:val="24"/>
          <w:lang w:bidi="th-TH"/>
        </w:rPr>
        <w:t>ultraviolet light</w:t>
      </w:r>
      <w:r w:rsidRPr="004423A7">
        <w:rPr>
          <w:rFonts w:ascii="Times New Roman" w:hAnsi="Times New Roman"/>
          <w:sz w:val="24"/>
          <w:szCs w:val="24"/>
          <w:cs/>
          <w:lang w:bidi="th-TH"/>
        </w:rPr>
        <w:t>-</w:t>
      </w:r>
      <w:r w:rsidRPr="004423A7">
        <w:rPr>
          <w:rFonts w:ascii="Times New Roman" w:hAnsi="Times New Roman"/>
          <w:sz w:val="24"/>
          <w:szCs w:val="24"/>
          <w:lang w:bidi="th-TH"/>
        </w:rPr>
        <w:t>C; H</w:t>
      </w:r>
      <w:r w:rsidRPr="004423A7">
        <w:rPr>
          <w:rFonts w:ascii="Times New Roman" w:hAnsi="Times New Roman"/>
          <w:sz w:val="24"/>
          <w:szCs w:val="24"/>
          <w:vertAlign w:val="subscript"/>
          <w:lang w:bidi="th-TH"/>
        </w:rPr>
        <w:t>2</w:t>
      </w:r>
      <w:r w:rsidRPr="004423A7">
        <w:rPr>
          <w:rFonts w:ascii="Times New Roman" w:hAnsi="Times New Roman"/>
          <w:sz w:val="24"/>
          <w:szCs w:val="24"/>
          <w:lang w:bidi="th-TH"/>
        </w:rPr>
        <w:t>O</w:t>
      </w:r>
      <w:r w:rsidRPr="004423A7">
        <w:rPr>
          <w:rFonts w:ascii="Times New Roman" w:hAnsi="Times New Roman"/>
          <w:sz w:val="24"/>
          <w:szCs w:val="24"/>
          <w:vertAlign w:val="subscript"/>
          <w:lang w:bidi="th-TH"/>
        </w:rPr>
        <w:t>2</w:t>
      </w:r>
      <w:r w:rsidRPr="004423A7">
        <w:rPr>
          <w:rFonts w:ascii="Times New Roman" w:hAnsi="Times New Roman"/>
          <w:sz w:val="24"/>
          <w:szCs w:val="24"/>
          <w:lang w:bidi="th-TH"/>
        </w:rPr>
        <w:t>= hydrogen peroxide</w:t>
      </w:r>
    </w:p>
    <w:p w14:paraId="3CB6C2DA" w14:textId="77777777" w:rsidR="00246CF8" w:rsidRDefault="00246CF8"/>
    <w:sectPr w:rsidR="00246CF8" w:rsidSect="00C1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099"/>
    <w:multiLevelType w:val="hybridMultilevel"/>
    <w:tmpl w:val="EDA8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1FD"/>
    <w:multiLevelType w:val="hybridMultilevel"/>
    <w:tmpl w:val="A4FE10E0"/>
    <w:lvl w:ilvl="0" w:tplc="8EBE79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8CE"/>
    <w:multiLevelType w:val="hybridMultilevel"/>
    <w:tmpl w:val="0E3A3B86"/>
    <w:lvl w:ilvl="0" w:tplc="8BEA23A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36FC"/>
    <w:multiLevelType w:val="hybridMultilevel"/>
    <w:tmpl w:val="6484915E"/>
    <w:lvl w:ilvl="0" w:tplc="A71C6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NDE0MjG1NDE2MjNV0lEKTi0uzszPAykwqgUA5Dtkv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85FF6"/>
    <w:rsid w:val="00246CF8"/>
    <w:rsid w:val="00417C29"/>
    <w:rsid w:val="004423A7"/>
    <w:rsid w:val="00A1259E"/>
    <w:rsid w:val="00C64F6E"/>
    <w:rsid w:val="00C85FF6"/>
    <w:rsid w:val="00EF237E"/>
    <w:rsid w:val="00F0777A"/>
    <w:rsid w:val="00F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7431"/>
  <w15:chartTrackingRefBased/>
  <w15:docId w15:val="{DEFB0D6B-8CC3-4838-9C08-8748260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5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F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85F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F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85FF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5FF6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C8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F6"/>
  </w:style>
  <w:style w:type="paragraph" w:styleId="Footer">
    <w:name w:val="footer"/>
    <w:basedOn w:val="Normal"/>
    <w:link w:val="FooterChar"/>
    <w:uiPriority w:val="99"/>
    <w:unhideWhenUsed/>
    <w:rsid w:val="00C8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F6"/>
  </w:style>
  <w:style w:type="table" w:styleId="TableGrid">
    <w:name w:val="Table Grid"/>
    <w:basedOn w:val="TableNormal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F6"/>
    <w:pPr>
      <w:ind w:left="720"/>
      <w:contextualSpacing/>
    </w:pPr>
  </w:style>
  <w:style w:type="character" w:customStyle="1" w:styleId="fontstyle01">
    <w:name w:val="fontstyle01"/>
    <w:basedOn w:val="DefaultParagraphFont"/>
    <w:rsid w:val="00C85FF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C85FF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p1">
    <w:name w:val="p1"/>
    <w:basedOn w:val="Normal"/>
    <w:rsid w:val="00C85FF6"/>
    <w:pPr>
      <w:spacing w:after="0" w:line="240" w:lineRule="auto"/>
    </w:pPr>
    <w:rPr>
      <w:rFonts w:ascii="Helvetica" w:hAnsi="Helvetica"/>
      <w:sz w:val="18"/>
      <w:szCs w:val="18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C8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FF6"/>
    <w:pPr>
      <w:spacing w:after="0" w:line="240" w:lineRule="auto"/>
    </w:pPr>
  </w:style>
  <w:style w:type="character" w:customStyle="1" w:styleId="e24kjd">
    <w:name w:val="e24kjd"/>
    <w:basedOn w:val="DefaultParagraphFont"/>
    <w:rsid w:val="00C85F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FF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85FF6"/>
  </w:style>
  <w:style w:type="table" w:customStyle="1" w:styleId="TableGrid1">
    <w:name w:val="Table Grid1"/>
    <w:basedOn w:val="TableNormal"/>
    <w:next w:val="TableGrid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85FF6"/>
  </w:style>
  <w:style w:type="character" w:styleId="FollowedHyperlink">
    <w:name w:val="FollowedHyperlink"/>
    <w:basedOn w:val="DefaultParagraphFont"/>
    <w:uiPriority w:val="99"/>
    <w:semiHidden/>
    <w:unhideWhenUsed/>
    <w:rsid w:val="00C85FF6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4090</Words>
  <Characters>23318</Characters>
  <Application>Microsoft Office Word</Application>
  <DocSecurity>0</DocSecurity>
  <Lines>194</Lines>
  <Paragraphs>54</Paragraphs>
  <ScaleCrop>false</ScaleCrop>
  <Company/>
  <LinksUpToDate>false</LinksUpToDate>
  <CharactersWithSpaces>27354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Kachorn Seresirikachorn</dc:creator>
  <cp:keywords/>
  <dc:description/>
  <cp:lastModifiedBy>nm-edits</cp:lastModifiedBy>
  <cp:revision>3</cp:revision>
  <dcterms:created xsi:type="dcterms:W3CDTF">2020-08-02T13:13:00Z</dcterms:created>
  <dcterms:modified xsi:type="dcterms:W3CDTF">2020-08-02T13:13:00Z</dcterms:modified>
</cp:coreProperties>
</file>