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4920" w14:textId="4C42FBE4" w:rsidR="00634193" w:rsidRPr="00FC247A" w:rsidRDefault="00634193" w:rsidP="00004F03">
      <w:pPr>
        <w:suppressLineNumbers/>
        <w:spacing w:after="120" w:line="480" w:lineRule="auto"/>
        <w:contextualSpacing/>
        <w:outlineLvl w:val="0"/>
        <w:rPr>
          <w:rFonts w:ascii="Times New Roman" w:hAnsi="Times New Roman"/>
          <w:b/>
        </w:rPr>
      </w:pPr>
      <w:bookmarkStart w:id="0" w:name="_GoBack"/>
      <w:bookmarkEnd w:id="0"/>
      <w:proofErr w:type="gramStart"/>
      <w:r w:rsidRPr="00FC247A">
        <w:rPr>
          <w:rFonts w:ascii="Times New Roman" w:hAnsi="Times New Roman"/>
          <w:b/>
        </w:rPr>
        <w:t>Supplemental T</w:t>
      </w:r>
      <w:r w:rsidR="00D90387" w:rsidRPr="00FC247A">
        <w:rPr>
          <w:rFonts w:ascii="Times New Roman" w:hAnsi="Times New Roman"/>
          <w:b/>
        </w:rPr>
        <w:t>able</w:t>
      </w:r>
      <w:r w:rsidR="00F90353">
        <w:rPr>
          <w:rFonts w:ascii="Times New Roman" w:hAnsi="Times New Roman"/>
          <w:b/>
        </w:rPr>
        <w:t>.</w:t>
      </w:r>
      <w:proofErr w:type="gramEnd"/>
      <w:r w:rsidR="00F90353">
        <w:rPr>
          <w:rFonts w:ascii="Times New Roman" w:hAnsi="Times New Roman"/>
          <w:b/>
        </w:rPr>
        <w:t xml:space="preserve"> Antibacterial </w:t>
      </w:r>
      <w:proofErr w:type="spellStart"/>
      <w:r w:rsidR="00F90353">
        <w:rPr>
          <w:rFonts w:ascii="Times New Roman" w:hAnsi="Times New Roman"/>
          <w:b/>
        </w:rPr>
        <w:t>s</w:t>
      </w:r>
      <w:r w:rsidRPr="00FC247A">
        <w:rPr>
          <w:rFonts w:ascii="Times New Roman" w:hAnsi="Times New Roman"/>
          <w:b/>
        </w:rPr>
        <w:t>usceptibility</w:t>
      </w:r>
      <w:r w:rsidR="003148B3" w:rsidRPr="003148B3">
        <w:rPr>
          <w:rFonts w:ascii="Times New Roman" w:hAnsi="Times New Roman"/>
          <w:b/>
          <w:vertAlign w:val="superscript"/>
        </w:rPr>
        <w:t>a</w:t>
      </w:r>
      <w:proofErr w:type="spellEnd"/>
      <w:r w:rsidRPr="00FC247A">
        <w:rPr>
          <w:rFonts w:ascii="Times New Roman" w:hAnsi="Times New Roman"/>
          <w:b/>
        </w:rPr>
        <w:t xml:space="preserve"> patterns by </w:t>
      </w:r>
      <w:r w:rsidR="00FC247A" w:rsidRPr="00FC247A">
        <w:rPr>
          <w:rFonts w:ascii="Times New Roman" w:hAnsi="Times New Roman"/>
          <w:b/>
        </w:rPr>
        <w:t xml:space="preserve">whole genome sequencing (WGS) </w:t>
      </w:r>
      <w:r w:rsidR="00E95EF3" w:rsidRPr="00FC247A">
        <w:rPr>
          <w:rFonts w:ascii="Times New Roman" w:hAnsi="Times New Roman"/>
          <w:b/>
        </w:rPr>
        <w:t>g</w:t>
      </w:r>
      <w:r w:rsidRPr="00FC247A">
        <w:rPr>
          <w:rFonts w:ascii="Times New Roman" w:hAnsi="Times New Roman"/>
          <w:b/>
        </w:rPr>
        <w:t>roup.</w:t>
      </w:r>
    </w:p>
    <w:tbl>
      <w:tblPr>
        <w:tblStyle w:val="TableGrid"/>
        <w:tblW w:w="12618" w:type="dxa"/>
        <w:tblLayout w:type="fixed"/>
        <w:tblLook w:val="04A0" w:firstRow="1" w:lastRow="0" w:firstColumn="1" w:lastColumn="0" w:noHBand="0" w:noVBand="1"/>
      </w:tblPr>
      <w:tblGrid>
        <w:gridCol w:w="1098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5E65C2" w:rsidRPr="00FC247A" w14:paraId="530B77E0" w14:textId="77777777" w:rsidTr="005E65C2">
        <w:trPr>
          <w:trHeight w:val="263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6F84" w14:textId="77EC8C1F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WGS group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98362" w14:textId="74080223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Levofloxacin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2F0E8" w14:textId="77777777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Clindamycin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F642" w14:textId="5902FEAE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Doxycycline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10988" w14:textId="502AFB14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Mino</w:t>
            </w:r>
            <w:r>
              <w:rPr>
                <w:rFonts w:ascii="Times New Roman" w:hAnsi="Times New Roman"/>
                <w:b/>
                <w:bCs/>
              </w:rPr>
              <w:t>cy</w:t>
            </w:r>
            <w:r w:rsidRPr="00FC247A">
              <w:rPr>
                <w:rFonts w:ascii="Times New Roman" w:hAnsi="Times New Roman"/>
                <w:b/>
                <w:bCs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>l</w:t>
            </w:r>
            <w:r w:rsidRPr="00FC247A">
              <w:rPr>
                <w:rFonts w:ascii="Times New Roman" w:hAnsi="Times New Roman"/>
                <w:b/>
                <w:bCs/>
              </w:rPr>
              <w:t>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7A08B" w14:textId="3DD4516F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Trimethoprim/Sulfa</w:t>
            </w:r>
            <w:r>
              <w:rPr>
                <w:rFonts w:ascii="Times New Roman" w:hAnsi="Times New Roman"/>
                <w:b/>
                <w:bCs/>
              </w:rPr>
              <w:t>-</w:t>
            </w:r>
            <w:proofErr w:type="spellStart"/>
            <w:r w:rsidRPr="00FC247A">
              <w:rPr>
                <w:rFonts w:ascii="Times New Roman" w:hAnsi="Times New Roman"/>
                <w:b/>
                <w:bCs/>
              </w:rPr>
              <w:t>methoxazole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6AAD1" w14:textId="1BEF13B9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Vancomycin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40836" w14:textId="3F8D720D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Mupirocin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BFC39" w14:textId="305D4540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Rifampin</w:t>
            </w:r>
          </w:p>
        </w:tc>
      </w:tr>
      <w:tr w:rsidR="005E65C2" w:rsidRPr="00FC247A" w14:paraId="74B7732C" w14:textId="77777777" w:rsidTr="00B63302">
        <w:trPr>
          <w:trHeight w:val="296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DEBE" w14:textId="597A7A09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B0EF" w14:textId="2423B6C0" w:rsidR="005E65C2" w:rsidRPr="00FC247A" w:rsidRDefault="005E65C2" w:rsidP="00FC247A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% susceptible (number of tested isolates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5E65C2" w:rsidRPr="00FC247A" w14:paraId="3289A89E" w14:textId="77777777" w:rsidTr="005E65C2">
        <w:trPr>
          <w:trHeight w:val="26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95A2" w14:textId="31BA016E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FC247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4B7A" w14:textId="426CD89A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10)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DA89" w14:textId="77777777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10)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E1F" w14:textId="0A166A7B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10)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7D32" w14:textId="279E2FF8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10)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AA26" w14:textId="7A4E2910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10)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5C7B" w14:textId="73DF7DE6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10)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AB03" w14:textId="5C17AD31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10)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3AC6" w14:textId="7EAEAC5C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10)</w:t>
            </w:r>
          </w:p>
        </w:tc>
      </w:tr>
      <w:tr w:rsidR="005E65C2" w:rsidRPr="00FC247A" w14:paraId="2B15CBAE" w14:textId="77777777" w:rsidTr="005E65C2">
        <w:trPr>
          <w:trHeight w:val="26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7C33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2A03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6E5E" w14:textId="77777777" w:rsidR="005E65C2" w:rsidRPr="00FC247A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FC247A">
              <w:rPr>
                <w:rFonts w:ascii="Times New Roman" w:hAnsi="Times New Roman"/>
              </w:rPr>
              <w:t>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57C7" w14:textId="139FAA22" w:rsidR="005E65C2" w:rsidRPr="00FC247A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7152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0C36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6102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916D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B446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</w:tr>
      <w:tr w:rsidR="005E65C2" w:rsidRPr="00FC247A" w14:paraId="028682CF" w14:textId="77777777" w:rsidTr="005E65C2">
        <w:trPr>
          <w:trHeight w:val="26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3207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47E8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3E30" w14:textId="77777777" w:rsidR="005E65C2" w:rsidRPr="00FC247A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(4)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60F3" w14:textId="03274C47" w:rsidR="005E65C2" w:rsidRPr="00FC247A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4A08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E336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3AFA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50AE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DE1A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</w:tr>
      <w:tr w:rsidR="005E65C2" w:rsidRPr="00FC247A" w14:paraId="7F26B88F" w14:textId="77777777" w:rsidTr="005E65C2">
        <w:trPr>
          <w:trHeight w:val="26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1FBA" w14:textId="5CAC72F8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E243" w14:textId="3FAB0E5F" w:rsidR="005E65C2" w:rsidRPr="00FC247A" w:rsidRDefault="005E65C2" w:rsidP="00C03953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E5F3" w14:textId="6AD606FC" w:rsidR="005E65C2" w:rsidRPr="00FC247A" w:rsidRDefault="005E65C2" w:rsidP="003148B3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FC247A">
              <w:rPr>
                <w:rFonts w:ascii="Times New Roman" w:hAnsi="Times New Roman"/>
              </w:rPr>
              <w:t>% (</w:t>
            </w:r>
            <w:r w:rsidR="006316AA">
              <w:rPr>
                <w:rFonts w:ascii="Times New Roman" w:hAnsi="Times New Roman"/>
              </w:rPr>
              <w:t>3</w:t>
            </w:r>
            <w:r w:rsidRPr="00FC247A">
              <w:rPr>
                <w:rFonts w:ascii="Times New Roman" w:hAnsi="Times New Roman"/>
              </w:rPr>
              <w:t>)</w:t>
            </w:r>
            <w:r w:rsidR="003148B3" w:rsidRPr="003148B3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F9E9" w14:textId="5E54C0C8" w:rsidR="005E65C2" w:rsidRPr="00FC247A" w:rsidRDefault="00427F3C" w:rsidP="003148B3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FC247A">
              <w:rPr>
                <w:rFonts w:ascii="Times New Roman" w:hAnsi="Times New Roman"/>
              </w:rPr>
              <w:t>% (</w:t>
            </w:r>
            <w:r>
              <w:rPr>
                <w:rFonts w:ascii="Times New Roman" w:hAnsi="Times New Roman"/>
              </w:rPr>
              <w:t>3</w:t>
            </w:r>
            <w:r w:rsidRPr="00FC247A">
              <w:rPr>
                <w:rFonts w:ascii="Times New Roman" w:hAnsi="Times New Roman"/>
              </w:rPr>
              <w:t>)</w:t>
            </w:r>
            <w:r w:rsidR="003148B3" w:rsidRPr="003148B3">
              <w:rPr>
                <w:rFonts w:ascii="Times New Roman" w:hAnsi="Times New Roman"/>
                <w:vertAlign w:val="superscript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23C1" w14:textId="4F1762DE" w:rsidR="005E65C2" w:rsidRPr="00FC247A" w:rsidRDefault="005E65C2" w:rsidP="00C03953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8139" w14:textId="5151BF51" w:rsidR="005E65C2" w:rsidRPr="00FC247A" w:rsidRDefault="005E65C2" w:rsidP="00C03953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46F2" w14:textId="607CF93F" w:rsidR="005E65C2" w:rsidRPr="00FC247A" w:rsidRDefault="005E65C2" w:rsidP="00C03953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6039" w14:textId="12F4DD69" w:rsidR="005E65C2" w:rsidRPr="00FC247A" w:rsidRDefault="005E65C2" w:rsidP="00C03953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27ED" w14:textId="3BE72035" w:rsidR="005E65C2" w:rsidRPr="00FC247A" w:rsidRDefault="005E65C2" w:rsidP="00C03953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</w:tr>
      <w:tr w:rsidR="005E65C2" w:rsidRPr="00FC247A" w14:paraId="57CB9DBD" w14:textId="77777777" w:rsidTr="005E65C2">
        <w:trPr>
          <w:trHeight w:val="26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594" w14:textId="693BBCEA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377D" w14:textId="3E59F125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4660" w14:textId="77777777" w:rsidR="005E65C2" w:rsidRPr="00FC247A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47A">
              <w:rPr>
                <w:rFonts w:ascii="Times New Roman" w:hAnsi="Times New Roman"/>
              </w:rPr>
              <w:t>% (</w:t>
            </w:r>
            <w:r>
              <w:rPr>
                <w:rFonts w:ascii="Times New Roman" w:hAnsi="Times New Roman"/>
              </w:rPr>
              <w:t>0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A887" w14:textId="47651707" w:rsidR="005E65C2" w:rsidRPr="00FC247A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0F05" w14:textId="54412D76" w:rsidR="005E65C2" w:rsidRPr="00FC247A" w:rsidRDefault="005E65C2" w:rsidP="00FA1EC4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13B3" w14:textId="54A9BBE0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8E8D" w14:textId="2D12770D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6680" w14:textId="6B6DA74D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2DF1" w14:textId="78B84C53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</w:tr>
      <w:tr w:rsidR="005E65C2" w:rsidRPr="00FC247A" w14:paraId="087139FC" w14:textId="77777777" w:rsidTr="005E65C2">
        <w:trPr>
          <w:trHeight w:val="26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3F7D" w14:textId="750AC189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5AEE" w14:textId="6E64FB9D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7ABC" w14:textId="77777777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6199" w14:textId="074E2731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12F6" w14:textId="63870DB3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1BD1" w14:textId="4F256664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0075" w14:textId="68D5E66A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8483" w14:textId="70F55369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60BF" w14:textId="0E8DDA5C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(3)</w:t>
            </w:r>
          </w:p>
        </w:tc>
      </w:tr>
      <w:tr w:rsidR="005E65C2" w:rsidRPr="00FC247A" w14:paraId="568A2929" w14:textId="77777777" w:rsidTr="005E65C2">
        <w:trPr>
          <w:trHeight w:val="26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4E95" w14:textId="77777777" w:rsidR="005E65C2" w:rsidRDefault="005E65C2" w:rsidP="00932E56">
            <w:pPr>
              <w:spacing w:after="0"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77C1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EBAA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 (0)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F5DD" w14:textId="249EE195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F574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38A3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825A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BF49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58D1" w14:textId="77777777" w:rsidR="005E65C2" w:rsidRPr="00FC247A" w:rsidRDefault="005E65C2" w:rsidP="00932E56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</w:tr>
      <w:tr w:rsidR="005E65C2" w:rsidRPr="00FC247A" w14:paraId="112371BC" w14:textId="77777777" w:rsidTr="005E65C2">
        <w:trPr>
          <w:trHeight w:val="26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AC1C" w14:textId="747F1BA0" w:rsidR="005E65C2" w:rsidRDefault="005E65C2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6229" w14:textId="62DB8B2C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8D6A" w14:textId="77777777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 (0)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7944" w14:textId="5E9BD21D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EC49" w14:textId="7472CF20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8A68" w14:textId="73810711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821D" w14:textId="34E1768D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4D33" w14:textId="488DD637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A65A" w14:textId="1FB06E69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</w:tr>
      <w:tr w:rsidR="005E65C2" w:rsidRPr="00FC247A" w14:paraId="7A83B5BB" w14:textId="77777777" w:rsidTr="005E65C2">
        <w:trPr>
          <w:trHeight w:val="26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17DE" w14:textId="440666AE" w:rsidR="005E65C2" w:rsidRDefault="005E65C2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DA14" w14:textId="79FA474F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836E" w14:textId="77777777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(2)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1E6F" w14:textId="2741F342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0% (</w:t>
            </w:r>
            <w:r>
              <w:rPr>
                <w:rFonts w:ascii="Times New Roman" w:hAnsi="Times New Roman"/>
              </w:rPr>
              <w:t>0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7B1D" w14:textId="49B2AE17" w:rsidR="005E65C2" w:rsidRPr="00FC247A" w:rsidRDefault="005E65C2" w:rsidP="003148B3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C247A">
              <w:rPr>
                <w:rFonts w:ascii="Times New Roman" w:hAnsi="Times New Roman"/>
              </w:rPr>
              <w:t>0% (</w:t>
            </w:r>
            <w:r>
              <w:rPr>
                <w:rFonts w:ascii="Times New Roman" w:hAnsi="Times New Roman"/>
              </w:rPr>
              <w:t>1</w:t>
            </w:r>
            <w:r w:rsidRPr="00FC247A">
              <w:rPr>
                <w:rFonts w:ascii="Times New Roman" w:hAnsi="Times New Roman"/>
              </w:rPr>
              <w:t>)</w:t>
            </w:r>
            <w:r w:rsidR="003148B3" w:rsidRPr="003148B3">
              <w:rPr>
                <w:rFonts w:ascii="Times New Roman" w:hAnsi="Times New Roman"/>
                <w:vertAlign w:val="superscript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EBDE" w14:textId="58B1D05B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5F71" w14:textId="38931657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49F2" w14:textId="7DCCD4EE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7EDD" w14:textId="361199AF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</w:tr>
      <w:tr w:rsidR="005E65C2" w:rsidRPr="00FC247A" w14:paraId="042B3F38" w14:textId="77777777" w:rsidTr="005E65C2">
        <w:trPr>
          <w:trHeight w:val="26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42C9" w14:textId="0A250AB5" w:rsidR="005E65C2" w:rsidRDefault="005E65C2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09A3" w14:textId="55702125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3DCD" w14:textId="77777777" w:rsidR="005E65C2" w:rsidRDefault="005E65C2" w:rsidP="00FA1EC4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(2)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8131" w14:textId="43C3C30C" w:rsidR="005E65C2" w:rsidRDefault="005E65C2" w:rsidP="00FA1EC4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F982" w14:textId="282B35D4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DFB9" w14:textId="1CBCDF68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7A78" w14:textId="14D36702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4BA0" w14:textId="0D23837C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0089" w14:textId="2677D1AA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</w:tr>
      <w:tr w:rsidR="005E65C2" w:rsidRPr="00FC247A" w14:paraId="4799BA6D" w14:textId="77777777" w:rsidTr="005E65C2">
        <w:trPr>
          <w:trHeight w:val="26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C6B6" w14:textId="5A11C661" w:rsidR="005E65C2" w:rsidRDefault="005E65C2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036E" w14:textId="0B74FADD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3459" w14:textId="77777777" w:rsidR="005E65C2" w:rsidRDefault="005E65C2" w:rsidP="00FA1EC4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(2)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6DD9" w14:textId="5B4C5A9C" w:rsidR="005E65C2" w:rsidRDefault="005E65C2" w:rsidP="00FA1EC4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0455" w14:textId="28988904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1D4C" w14:textId="7ECD1A51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E672" w14:textId="1D779AA7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643A" w14:textId="1074AA80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E37A" w14:textId="66BD9BF5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</w:tr>
      <w:tr w:rsidR="005E65C2" w:rsidRPr="00FC247A" w14:paraId="7AD6E360" w14:textId="77777777" w:rsidTr="005E65C2">
        <w:trPr>
          <w:trHeight w:val="26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8DF5" w14:textId="1E2FB401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Un-related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8230" w14:textId="1B9E12AA" w:rsidR="005E65C2" w:rsidRPr="00FC247A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FC247A">
              <w:rPr>
                <w:rFonts w:ascii="Times New Roman" w:hAnsi="Times New Roman"/>
              </w:rPr>
              <w:t>% (</w:t>
            </w:r>
            <w:r>
              <w:rPr>
                <w:rFonts w:ascii="Times New Roman" w:hAnsi="Times New Roman"/>
              </w:rPr>
              <w:t>27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FECB3" w14:textId="77777777" w:rsidR="005E65C2" w:rsidRPr="00FC247A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Pr="00FC247A">
              <w:rPr>
                <w:rFonts w:ascii="Times New Roman" w:hAnsi="Times New Roman"/>
              </w:rPr>
              <w:t>% (</w:t>
            </w:r>
            <w:r>
              <w:rPr>
                <w:rFonts w:ascii="Times New Roman" w:hAnsi="Times New Roman"/>
              </w:rPr>
              <w:t>25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6558" w14:textId="1E8EAA80" w:rsidR="005E65C2" w:rsidRPr="00FC247A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FC247A">
              <w:rPr>
                <w:rFonts w:ascii="Times New Roman" w:hAnsi="Times New Roman"/>
              </w:rPr>
              <w:t>% (</w:t>
            </w:r>
            <w:r>
              <w:rPr>
                <w:rFonts w:ascii="Times New Roman" w:hAnsi="Times New Roman"/>
              </w:rPr>
              <w:t>27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CF30" w14:textId="7CE1BB65" w:rsidR="005E65C2" w:rsidRPr="00FC247A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FC247A">
              <w:rPr>
                <w:rFonts w:ascii="Times New Roman" w:hAnsi="Times New Roman"/>
              </w:rPr>
              <w:t>% (</w:t>
            </w:r>
            <w:r>
              <w:rPr>
                <w:rFonts w:ascii="Times New Roman" w:hAnsi="Times New Roman"/>
              </w:rPr>
              <w:t>27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45C5" w14:textId="5C39BEDE" w:rsidR="005E65C2" w:rsidRPr="00FC247A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28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6E88" w14:textId="1FE5219A" w:rsidR="005E65C2" w:rsidRPr="00FC247A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28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3AB0" w14:textId="1C51593C" w:rsidR="005E65C2" w:rsidRPr="00FC247A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FC247A">
              <w:rPr>
                <w:rFonts w:ascii="Times New Roman" w:hAnsi="Times New Roman"/>
              </w:rPr>
              <w:t>% (</w:t>
            </w:r>
            <w:r>
              <w:rPr>
                <w:rFonts w:ascii="Times New Roman" w:hAnsi="Times New Roman"/>
              </w:rPr>
              <w:t>27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3F44" w14:textId="770D6949" w:rsidR="005E65C2" w:rsidRPr="00FC247A" w:rsidRDefault="005E65C2" w:rsidP="0050226F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</w:t>
            </w:r>
            <w:r>
              <w:rPr>
                <w:rFonts w:ascii="Times New Roman" w:hAnsi="Times New Roman"/>
              </w:rPr>
              <w:t>25</w:t>
            </w:r>
            <w:r w:rsidRPr="00FC247A">
              <w:rPr>
                <w:rFonts w:ascii="Times New Roman" w:hAnsi="Times New Roman"/>
              </w:rPr>
              <w:t>)</w:t>
            </w:r>
          </w:p>
        </w:tc>
      </w:tr>
      <w:tr w:rsidR="005E65C2" w:rsidRPr="00F73B77" w14:paraId="36D56645" w14:textId="77777777" w:rsidTr="005E65C2">
        <w:trPr>
          <w:trHeight w:val="26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BE9D" w14:textId="11A30B8F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FC247A">
              <w:rPr>
                <w:rFonts w:ascii="Times New Roman" w:hAnsi="Times New Roman"/>
                <w:b/>
              </w:rPr>
              <w:t xml:space="preserve">Not </w:t>
            </w:r>
            <w:r w:rsidRPr="00FC247A">
              <w:rPr>
                <w:rFonts w:ascii="Times New Roman" w:hAnsi="Times New Roman"/>
                <w:b/>
              </w:rPr>
              <w:lastRenderedPageBreak/>
              <w:t>typed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4FC6" w14:textId="3B762BCF" w:rsidR="005E65C2" w:rsidRPr="00F73B77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 w:rsidRPr="00F73B77">
              <w:rPr>
                <w:rFonts w:ascii="Times New Roman" w:hAnsi="Times New Roman"/>
              </w:rPr>
              <w:lastRenderedPageBreak/>
              <w:t>100% (1)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F2D1" w14:textId="77777777" w:rsidR="005E65C2" w:rsidRPr="00F73B77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 w:rsidRPr="00F73B77">
              <w:rPr>
                <w:rFonts w:ascii="Times New Roman" w:hAnsi="Times New Roman"/>
              </w:rPr>
              <w:t>100% (1)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43B6" w14:textId="502AB6C0" w:rsidR="005E65C2" w:rsidRPr="00F73B77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 w:rsidRPr="00F73B77">
              <w:rPr>
                <w:rFonts w:ascii="Times New Roman" w:hAnsi="Times New Roman"/>
              </w:rPr>
              <w:t>100% (1)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5C5C" w14:textId="1E51F4DC" w:rsidR="005E65C2" w:rsidRPr="00F73B77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 w:rsidRPr="00F73B77">
              <w:rPr>
                <w:rFonts w:ascii="Times New Roman" w:hAnsi="Times New Roman"/>
              </w:rPr>
              <w:t>100% (1)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F496" w14:textId="492B5B0C" w:rsidR="005E65C2" w:rsidRPr="00F73B77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 w:rsidRPr="00F73B77">
              <w:rPr>
                <w:rFonts w:ascii="Times New Roman" w:hAnsi="Times New Roman"/>
              </w:rPr>
              <w:t>100% (1)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FD0E" w14:textId="1F50C99E" w:rsidR="005E65C2" w:rsidRPr="00F73B77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 w:rsidRPr="00F73B77">
              <w:rPr>
                <w:rFonts w:ascii="Times New Roman" w:hAnsi="Times New Roman"/>
              </w:rPr>
              <w:t>100% (1)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CCCA" w14:textId="373831CC" w:rsidR="005E65C2" w:rsidRPr="00F73B77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 w:rsidRPr="00F73B77">
              <w:rPr>
                <w:rFonts w:ascii="Times New Roman" w:hAnsi="Times New Roman"/>
              </w:rPr>
              <w:t>100% (1)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3EE6" w14:textId="01DB2A7E" w:rsidR="005E65C2" w:rsidRPr="00F73B77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 w:rsidRPr="00F73B77">
              <w:rPr>
                <w:rFonts w:ascii="Times New Roman" w:hAnsi="Times New Roman"/>
              </w:rPr>
              <w:t>100% (1)</w:t>
            </w:r>
          </w:p>
        </w:tc>
      </w:tr>
      <w:tr w:rsidR="005E65C2" w:rsidRPr="00F73B77" w14:paraId="15536D61" w14:textId="77777777" w:rsidTr="005E65C2">
        <w:trPr>
          <w:trHeight w:val="26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88CD" w14:textId="7A8894E0" w:rsidR="005E65C2" w:rsidRPr="00FC247A" w:rsidRDefault="005E65C2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F8E6" w14:textId="4A58A581" w:rsidR="005E65C2" w:rsidRPr="00F73B77" w:rsidRDefault="005E65C2" w:rsidP="00560033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99% (67)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D4E3" w14:textId="77777777" w:rsidR="005E65C2" w:rsidRPr="00F73B77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82% (56)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8C03" w14:textId="1A945B38" w:rsidR="005E65C2" w:rsidRPr="00F73B77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94% (64)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1DB1" w14:textId="6DFFD24D" w:rsidR="005E65C2" w:rsidRPr="00F73B77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97% (66)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D789" w14:textId="0A33D47A" w:rsidR="005E65C2" w:rsidRPr="00F73B77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(68)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5A25" w14:textId="40F25B9E" w:rsidR="005E65C2" w:rsidRPr="00F73B77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(68)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F9D6" w14:textId="0531B813" w:rsidR="005E65C2" w:rsidRPr="00F73B77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99% (67)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49A8" w14:textId="3DAEDBBC" w:rsidR="005E65C2" w:rsidRPr="00F73B77" w:rsidRDefault="005E65C2" w:rsidP="00F73B77">
            <w:pPr>
              <w:spacing w:after="0" w:line="480" w:lineRule="auto"/>
              <w:rPr>
                <w:rFonts w:ascii="Times New Roman" w:hAnsi="Times New Roman"/>
              </w:rPr>
            </w:pPr>
            <w:r w:rsidRPr="00560033">
              <w:rPr>
                <w:rFonts w:ascii="Times New Roman" w:hAnsi="Times New Roman"/>
              </w:rPr>
              <w:t>100% (68)</w:t>
            </w:r>
          </w:p>
        </w:tc>
      </w:tr>
    </w:tbl>
    <w:p w14:paraId="36D135A0" w14:textId="44B6B87F" w:rsidR="0098376D" w:rsidRDefault="003148B3" w:rsidP="000D3BAC">
      <w:pPr>
        <w:suppressLineNumbers/>
        <w:spacing w:after="0" w:line="480" w:lineRule="auto"/>
        <w:rPr>
          <w:rFonts w:ascii="Times New Roman" w:hAnsi="Times New Roman"/>
        </w:rPr>
      </w:pPr>
      <w:proofErr w:type="spellStart"/>
      <w:proofErr w:type="gramStart"/>
      <w:r w:rsidRPr="003148B3">
        <w:rPr>
          <w:rFonts w:ascii="Times New Roman" w:hAnsi="Times New Roman"/>
          <w:vertAlign w:val="superscript"/>
        </w:rPr>
        <w:t>a</w:t>
      </w:r>
      <w:r w:rsidR="0026031D" w:rsidRPr="00FC247A">
        <w:rPr>
          <w:rFonts w:ascii="Times New Roman" w:hAnsi="Times New Roman"/>
        </w:rPr>
        <w:t>Susceptibility</w:t>
      </w:r>
      <w:proofErr w:type="spellEnd"/>
      <w:proofErr w:type="gramEnd"/>
      <w:r w:rsidR="0026031D" w:rsidRPr="00FC247A">
        <w:rPr>
          <w:rFonts w:ascii="Times New Roman" w:hAnsi="Times New Roman"/>
        </w:rPr>
        <w:t xml:space="preserve"> testing was done by agar dilution.</w:t>
      </w:r>
    </w:p>
    <w:p w14:paraId="6A52B328" w14:textId="5524BED7" w:rsidR="009E791C" w:rsidRDefault="003148B3" w:rsidP="000D3BAC">
      <w:pPr>
        <w:suppressLineNumbers/>
        <w:spacing w:after="0" w:line="480" w:lineRule="auto"/>
        <w:rPr>
          <w:rFonts w:ascii="Times New Roman" w:hAnsi="Times New Roman"/>
        </w:rPr>
      </w:pPr>
      <w:proofErr w:type="spellStart"/>
      <w:proofErr w:type="gramStart"/>
      <w:r w:rsidRPr="003148B3">
        <w:rPr>
          <w:rFonts w:ascii="Times New Roman" w:hAnsi="Times New Roman"/>
          <w:vertAlign w:val="superscript"/>
        </w:rPr>
        <w:t>b</w:t>
      </w:r>
      <w:r w:rsidR="009E791C">
        <w:rPr>
          <w:rFonts w:ascii="Times New Roman" w:hAnsi="Times New Roman"/>
        </w:rPr>
        <w:t>Isolate</w:t>
      </w:r>
      <w:proofErr w:type="spellEnd"/>
      <w:proofErr w:type="gramEnd"/>
      <w:r w:rsidR="009E791C">
        <w:rPr>
          <w:rFonts w:ascii="Times New Roman" w:hAnsi="Times New Roman"/>
        </w:rPr>
        <w:t xml:space="preserve"> </w:t>
      </w:r>
      <w:r w:rsidR="006316AA">
        <w:rPr>
          <w:rFonts w:ascii="Times New Roman" w:hAnsi="Times New Roman"/>
        </w:rPr>
        <w:t>40</w:t>
      </w:r>
      <w:r w:rsidR="009E791C">
        <w:rPr>
          <w:rFonts w:ascii="Times New Roman" w:hAnsi="Times New Roman"/>
        </w:rPr>
        <w:t xml:space="preserve"> tested clindamycin susceptible.</w:t>
      </w:r>
    </w:p>
    <w:p w14:paraId="2902B126" w14:textId="6A406D89" w:rsidR="00427F3C" w:rsidRDefault="003148B3" w:rsidP="00427F3C">
      <w:pPr>
        <w:suppressLineNumbers/>
        <w:spacing w:after="0" w:line="480" w:lineRule="auto"/>
        <w:rPr>
          <w:rFonts w:ascii="Times New Roman" w:hAnsi="Times New Roman"/>
        </w:rPr>
      </w:pPr>
      <w:proofErr w:type="spellStart"/>
      <w:proofErr w:type="gramStart"/>
      <w:r w:rsidRPr="003148B3">
        <w:rPr>
          <w:rFonts w:ascii="Times New Roman" w:hAnsi="Times New Roman"/>
          <w:vertAlign w:val="superscript"/>
        </w:rPr>
        <w:t>c</w:t>
      </w:r>
      <w:r w:rsidR="00427F3C">
        <w:rPr>
          <w:rFonts w:ascii="Times New Roman" w:hAnsi="Times New Roman"/>
        </w:rPr>
        <w:t>Isolate</w:t>
      </w:r>
      <w:proofErr w:type="spellEnd"/>
      <w:proofErr w:type="gramEnd"/>
      <w:r w:rsidR="00427F3C">
        <w:rPr>
          <w:rFonts w:ascii="Times New Roman" w:hAnsi="Times New Roman"/>
        </w:rPr>
        <w:t xml:space="preserve"> 12 tested doxycycline intermediate.</w:t>
      </w:r>
    </w:p>
    <w:p w14:paraId="01B000DE" w14:textId="3FC68A26" w:rsidR="009E791C" w:rsidRPr="00FC247A" w:rsidRDefault="003148B3" w:rsidP="000D3BAC">
      <w:pPr>
        <w:suppressLineNumbers/>
        <w:spacing w:after="0" w:line="480" w:lineRule="auto"/>
        <w:rPr>
          <w:rFonts w:ascii="Times New Roman" w:hAnsi="Times New Roman"/>
        </w:rPr>
      </w:pPr>
      <w:proofErr w:type="spellStart"/>
      <w:proofErr w:type="gramStart"/>
      <w:r w:rsidRPr="003148B3">
        <w:rPr>
          <w:rFonts w:ascii="Times New Roman" w:hAnsi="Times New Roman"/>
          <w:vertAlign w:val="superscript"/>
        </w:rPr>
        <w:t>d</w:t>
      </w:r>
      <w:r w:rsidR="00427F3C">
        <w:rPr>
          <w:rFonts w:ascii="Times New Roman" w:hAnsi="Times New Roman"/>
        </w:rPr>
        <w:t>I</w:t>
      </w:r>
      <w:r w:rsidR="009E791C">
        <w:rPr>
          <w:rFonts w:ascii="Times New Roman" w:hAnsi="Times New Roman"/>
        </w:rPr>
        <w:t>solate</w:t>
      </w:r>
      <w:proofErr w:type="spellEnd"/>
      <w:proofErr w:type="gramEnd"/>
      <w:r w:rsidR="00427F3C">
        <w:rPr>
          <w:rFonts w:ascii="Times New Roman" w:hAnsi="Times New Roman"/>
        </w:rPr>
        <w:t xml:space="preserve"> 16 </w:t>
      </w:r>
      <w:r w:rsidR="009E791C">
        <w:rPr>
          <w:rFonts w:ascii="Times New Roman" w:hAnsi="Times New Roman"/>
        </w:rPr>
        <w:t>tested minocycline susceptible</w:t>
      </w:r>
      <w:r w:rsidR="006316AA">
        <w:rPr>
          <w:rFonts w:ascii="Times New Roman" w:hAnsi="Times New Roman"/>
        </w:rPr>
        <w:t xml:space="preserve"> and </w:t>
      </w:r>
      <w:r w:rsidR="00427F3C">
        <w:rPr>
          <w:rFonts w:ascii="Times New Roman" w:hAnsi="Times New Roman"/>
        </w:rPr>
        <w:t>isolate</w:t>
      </w:r>
      <w:r w:rsidR="006316AA">
        <w:rPr>
          <w:rFonts w:ascii="Times New Roman" w:hAnsi="Times New Roman"/>
        </w:rPr>
        <w:t xml:space="preserve"> </w:t>
      </w:r>
      <w:r w:rsidR="00427F3C">
        <w:rPr>
          <w:rFonts w:ascii="Times New Roman" w:hAnsi="Times New Roman"/>
        </w:rPr>
        <w:t xml:space="preserve">20 </w:t>
      </w:r>
      <w:r w:rsidR="006316AA">
        <w:rPr>
          <w:rFonts w:ascii="Times New Roman" w:hAnsi="Times New Roman"/>
        </w:rPr>
        <w:t>intermediate</w:t>
      </w:r>
      <w:r w:rsidR="009E791C">
        <w:rPr>
          <w:rFonts w:ascii="Times New Roman" w:hAnsi="Times New Roman"/>
        </w:rPr>
        <w:t>.</w:t>
      </w:r>
    </w:p>
    <w:sectPr w:rsidR="009E791C" w:rsidRPr="00FC247A" w:rsidSect="00FC247A">
      <w:footerReference w:type="default" r:id="rId9"/>
      <w:pgSz w:w="15840" w:h="12240" w:orient="landscape"/>
      <w:pgMar w:top="1080" w:right="1080" w:bottom="1080" w:left="1080" w:header="720" w:footer="720" w:gutter="0"/>
      <w:lnNumType w:countBy="1" w:restart="continuous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7E6CE4" w15:done="0"/>
  <w15:commentEx w15:paraId="5DDBAD7C" w15:done="0"/>
  <w15:commentEx w15:paraId="4F9B4DA8" w15:done="0"/>
  <w15:commentEx w15:paraId="13FEF72E" w15:done="0"/>
  <w15:commentEx w15:paraId="375D6EB0" w15:done="0"/>
  <w15:commentEx w15:paraId="4C471B6F" w15:done="0"/>
  <w15:commentEx w15:paraId="2DCD995C" w15:done="0"/>
  <w15:commentEx w15:paraId="57780249" w15:done="0"/>
  <w15:commentEx w15:paraId="77955107" w15:done="0"/>
  <w15:commentEx w15:paraId="134411E5" w15:done="0"/>
  <w15:commentEx w15:paraId="6E75D0FE" w15:done="0"/>
  <w15:commentEx w15:paraId="5EF455F4" w15:done="0"/>
  <w15:commentEx w15:paraId="6FDAB0E9" w15:done="0"/>
  <w15:commentEx w15:paraId="5E92494E" w15:done="0"/>
  <w15:commentEx w15:paraId="2D13231B" w15:done="0"/>
  <w15:commentEx w15:paraId="5236A09E" w15:done="0"/>
  <w15:commentEx w15:paraId="2F3E9597" w15:done="0"/>
  <w15:commentEx w15:paraId="7063139C" w15:done="0"/>
  <w15:commentEx w15:paraId="50021F1D" w15:done="0"/>
  <w15:commentEx w15:paraId="0EFD92C8" w15:done="0"/>
  <w15:commentEx w15:paraId="35965C30" w15:done="0"/>
  <w15:commentEx w15:paraId="5D398762" w15:done="0"/>
  <w15:commentEx w15:paraId="4666C0E3" w15:done="0"/>
  <w15:commentEx w15:paraId="30F4BCBA" w15:done="0"/>
  <w15:commentEx w15:paraId="59EEB6ED" w15:done="0"/>
  <w15:commentEx w15:paraId="093C899C" w15:done="0"/>
  <w15:commentEx w15:paraId="33164937" w15:done="0"/>
  <w15:commentEx w15:paraId="52E326D7" w15:done="0"/>
  <w15:commentEx w15:paraId="35EC8A40" w15:done="0"/>
  <w15:commentEx w15:paraId="7061F81E" w15:done="0"/>
  <w15:commentEx w15:paraId="329B0D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23E88" w14:textId="77777777" w:rsidR="008D081F" w:rsidRDefault="008D081F" w:rsidP="00F94338">
      <w:pPr>
        <w:spacing w:after="0" w:line="240" w:lineRule="auto"/>
      </w:pPr>
      <w:r>
        <w:separator/>
      </w:r>
    </w:p>
  </w:endnote>
  <w:endnote w:type="continuationSeparator" w:id="0">
    <w:p w14:paraId="5D36949F" w14:textId="77777777" w:rsidR="008D081F" w:rsidRDefault="008D081F" w:rsidP="00F9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15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2C8EF" w14:textId="77777777" w:rsidR="001424E1" w:rsidRDefault="001424E1" w:rsidP="00B80892">
        <w:pPr>
          <w:pStyle w:val="Footer"/>
          <w:jc w:val="center"/>
        </w:pPr>
        <w:r w:rsidRPr="00B80892">
          <w:rPr>
            <w:rFonts w:ascii="Times New Roman" w:hAnsi="Times New Roman"/>
            <w:sz w:val="24"/>
            <w:szCs w:val="24"/>
          </w:rPr>
          <w:fldChar w:fldCharType="begin"/>
        </w:r>
        <w:r w:rsidRPr="00B808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80892">
          <w:rPr>
            <w:rFonts w:ascii="Times New Roman" w:hAnsi="Times New Roman"/>
            <w:sz w:val="24"/>
            <w:szCs w:val="24"/>
          </w:rPr>
          <w:fldChar w:fldCharType="separate"/>
        </w:r>
        <w:r w:rsidR="008C2B32">
          <w:rPr>
            <w:rFonts w:ascii="Times New Roman" w:hAnsi="Times New Roman"/>
            <w:noProof/>
            <w:sz w:val="24"/>
            <w:szCs w:val="24"/>
          </w:rPr>
          <w:t>1</w:t>
        </w:r>
        <w:r w:rsidRPr="00B8089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FC195" w14:textId="77777777" w:rsidR="008D081F" w:rsidRDefault="008D081F" w:rsidP="00F94338">
      <w:pPr>
        <w:spacing w:after="0" w:line="240" w:lineRule="auto"/>
      </w:pPr>
      <w:r>
        <w:separator/>
      </w:r>
    </w:p>
  </w:footnote>
  <w:footnote w:type="continuationSeparator" w:id="0">
    <w:p w14:paraId="2A82FEE0" w14:textId="77777777" w:rsidR="008D081F" w:rsidRDefault="008D081F" w:rsidP="00F9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2C8"/>
    <w:multiLevelType w:val="hybridMultilevel"/>
    <w:tmpl w:val="41C8F6B0"/>
    <w:lvl w:ilvl="0" w:tplc="0396FA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E75E6"/>
    <w:multiLevelType w:val="hybridMultilevel"/>
    <w:tmpl w:val="C4AA2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37617"/>
    <w:multiLevelType w:val="hybridMultilevel"/>
    <w:tmpl w:val="16787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2rsadfdqtr2p6erp5zvr9dkz2prwaz99r9x&quot;&gt;NICU MRSA&lt;record-ids&gt;&lt;item&gt;3&lt;/item&gt;&lt;item&gt;39&lt;/item&gt;&lt;item&gt;40&lt;/item&gt;&lt;item&gt;43&lt;/item&gt;&lt;item&gt;44&lt;/item&gt;&lt;item&gt;45&lt;/item&gt;&lt;item&gt;52&lt;/item&gt;&lt;item&gt;54&lt;/item&gt;&lt;item&gt;56&lt;/item&gt;&lt;item&gt;57&lt;/item&gt;&lt;item&gt;59&lt;/item&gt;&lt;item&gt;60&lt;/item&gt;&lt;item&gt;66&lt;/item&gt;&lt;item&gt;73&lt;/item&gt;&lt;item&gt;79&lt;/item&gt;&lt;item&gt;81&lt;/item&gt;&lt;item&gt;196&lt;/item&gt;&lt;item&gt;197&lt;/item&gt;&lt;item&gt;201&lt;/item&gt;&lt;item&gt;206&lt;/item&gt;&lt;item&gt;209&lt;/item&gt;&lt;item&gt;212&lt;/item&gt;&lt;item&gt;214&lt;/item&gt;&lt;item&gt;216&lt;/item&gt;&lt;item&gt;218&lt;/item&gt;&lt;item&gt;219&lt;/item&gt;&lt;item&gt;220&lt;/item&gt;&lt;item&gt;223&lt;/item&gt;&lt;item&gt;225&lt;/item&gt;&lt;item&gt;226&lt;/item&gt;&lt;/record-ids&gt;&lt;/item&gt;&lt;/Libraries&gt;"/>
  </w:docVars>
  <w:rsids>
    <w:rsidRoot w:val="00944FF2"/>
    <w:rsid w:val="00001DAD"/>
    <w:rsid w:val="0000350E"/>
    <w:rsid w:val="00004F03"/>
    <w:rsid w:val="000077D6"/>
    <w:rsid w:val="000122EF"/>
    <w:rsid w:val="00016F6A"/>
    <w:rsid w:val="00026D9E"/>
    <w:rsid w:val="0002732D"/>
    <w:rsid w:val="000275E5"/>
    <w:rsid w:val="00030DEA"/>
    <w:rsid w:val="0004170D"/>
    <w:rsid w:val="00041B53"/>
    <w:rsid w:val="000436EA"/>
    <w:rsid w:val="00044CEE"/>
    <w:rsid w:val="00055562"/>
    <w:rsid w:val="00065122"/>
    <w:rsid w:val="00065440"/>
    <w:rsid w:val="000726E5"/>
    <w:rsid w:val="000761AC"/>
    <w:rsid w:val="00077D96"/>
    <w:rsid w:val="00081BB5"/>
    <w:rsid w:val="00086CA8"/>
    <w:rsid w:val="00087BC0"/>
    <w:rsid w:val="00093E99"/>
    <w:rsid w:val="00096AE5"/>
    <w:rsid w:val="000A0DF6"/>
    <w:rsid w:val="000A1908"/>
    <w:rsid w:val="000A298D"/>
    <w:rsid w:val="000A6053"/>
    <w:rsid w:val="000A7154"/>
    <w:rsid w:val="000B35D3"/>
    <w:rsid w:val="000B4472"/>
    <w:rsid w:val="000B6799"/>
    <w:rsid w:val="000C60CE"/>
    <w:rsid w:val="000C6B0E"/>
    <w:rsid w:val="000D2D7B"/>
    <w:rsid w:val="000D3BAC"/>
    <w:rsid w:val="000D58CE"/>
    <w:rsid w:val="000D64D2"/>
    <w:rsid w:val="000D6E99"/>
    <w:rsid w:val="000D7956"/>
    <w:rsid w:val="000E3017"/>
    <w:rsid w:val="000E5A38"/>
    <w:rsid w:val="000F1675"/>
    <w:rsid w:val="000F4980"/>
    <w:rsid w:val="00101183"/>
    <w:rsid w:val="001039BF"/>
    <w:rsid w:val="001135F2"/>
    <w:rsid w:val="00116A53"/>
    <w:rsid w:val="001233A4"/>
    <w:rsid w:val="00133F65"/>
    <w:rsid w:val="00136F78"/>
    <w:rsid w:val="00140D00"/>
    <w:rsid w:val="00141804"/>
    <w:rsid w:val="001424E1"/>
    <w:rsid w:val="00150C93"/>
    <w:rsid w:val="00153F8C"/>
    <w:rsid w:val="00156457"/>
    <w:rsid w:val="001568CD"/>
    <w:rsid w:val="00161056"/>
    <w:rsid w:val="00162BA2"/>
    <w:rsid w:val="001634F3"/>
    <w:rsid w:val="00165B72"/>
    <w:rsid w:val="00175877"/>
    <w:rsid w:val="00177861"/>
    <w:rsid w:val="0018088B"/>
    <w:rsid w:val="001831E5"/>
    <w:rsid w:val="00186C9A"/>
    <w:rsid w:val="001872A4"/>
    <w:rsid w:val="00194B87"/>
    <w:rsid w:val="001953B8"/>
    <w:rsid w:val="00197A93"/>
    <w:rsid w:val="00197E98"/>
    <w:rsid w:val="001A62D1"/>
    <w:rsid w:val="001A6E84"/>
    <w:rsid w:val="001B1FC2"/>
    <w:rsid w:val="001B1FD9"/>
    <w:rsid w:val="001B20BA"/>
    <w:rsid w:val="001B3A57"/>
    <w:rsid w:val="001B677D"/>
    <w:rsid w:val="001C046E"/>
    <w:rsid w:val="001C274C"/>
    <w:rsid w:val="001C3B09"/>
    <w:rsid w:val="001C5758"/>
    <w:rsid w:val="001C7774"/>
    <w:rsid w:val="001D7543"/>
    <w:rsid w:val="001E2776"/>
    <w:rsid w:val="00202732"/>
    <w:rsid w:val="0021046A"/>
    <w:rsid w:val="0021434B"/>
    <w:rsid w:val="00217ADA"/>
    <w:rsid w:val="002201E5"/>
    <w:rsid w:val="0022568D"/>
    <w:rsid w:val="00226F58"/>
    <w:rsid w:val="00234A7B"/>
    <w:rsid w:val="0023631C"/>
    <w:rsid w:val="00241584"/>
    <w:rsid w:val="00242F26"/>
    <w:rsid w:val="0024430B"/>
    <w:rsid w:val="0024587F"/>
    <w:rsid w:val="00246227"/>
    <w:rsid w:val="002503B6"/>
    <w:rsid w:val="00251315"/>
    <w:rsid w:val="00251521"/>
    <w:rsid w:val="0026031D"/>
    <w:rsid w:val="00260D97"/>
    <w:rsid w:val="00261858"/>
    <w:rsid w:val="0026326B"/>
    <w:rsid w:val="002648F5"/>
    <w:rsid w:val="00266C77"/>
    <w:rsid w:val="0027103D"/>
    <w:rsid w:val="0027147A"/>
    <w:rsid w:val="00290BEE"/>
    <w:rsid w:val="002937F4"/>
    <w:rsid w:val="002944D2"/>
    <w:rsid w:val="00294F6F"/>
    <w:rsid w:val="0029605A"/>
    <w:rsid w:val="00297228"/>
    <w:rsid w:val="00297324"/>
    <w:rsid w:val="002C02E0"/>
    <w:rsid w:val="002C1238"/>
    <w:rsid w:val="002C267C"/>
    <w:rsid w:val="002C734E"/>
    <w:rsid w:val="002D006D"/>
    <w:rsid w:val="002D0F72"/>
    <w:rsid w:val="002D33B8"/>
    <w:rsid w:val="002E0AB2"/>
    <w:rsid w:val="002E5389"/>
    <w:rsid w:val="00303EC3"/>
    <w:rsid w:val="0030408C"/>
    <w:rsid w:val="00305282"/>
    <w:rsid w:val="00306070"/>
    <w:rsid w:val="003077D7"/>
    <w:rsid w:val="003107FF"/>
    <w:rsid w:val="003148B3"/>
    <w:rsid w:val="00314DE3"/>
    <w:rsid w:val="00316165"/>
    <w:rsid w:val="0032586A"/>
    <w:rsid w:val="00326CF5"/>
    <w:rsid w:val="00332631"/>
    <w:rsid w:val="003410C0"/>
    <w:rsid w:val="00345CE4"/>
    <w:rsid w:val="00347C6F"/>
    <w:rsid w:val="003545E2"/>
    <w:rsid w:val="00356D2D"/>
    <w:rsid w:val="003603CE"/>
    <w:rsid w:val="003619F2"/>
    <w:rsid w:val="00363B2C"/>
    <w:rsid w:val="003711CD"/>
    <w:rsid w:val="00377B2C"/>
    <w:rsid w:val="003807AB"/>
    <w:rsid w:val="0038168B"/>
    <w:rsid w:val="00385CFA"/>
    <w:rsid w:val="00386D67"/>
    <w:rsid w:val="0038750C"/>
    <w:rsid w:val="00391A90"/>
    <w:rsid w:val="0039447E"/>
    <w:rsid w:val="003A290D"/>
    <w:rsid w:val="003A6913"/>
    <w:rsid w:val="003B0AEE"/>
    <w:rsid w:val="003B3D4D"/>
    <w:rsid w:val="003B480E"/>
    <w:rsid w:val="003B4CD1"/>
    <w:rsid w:val="003B6BFB"/>
    <w:rsid w:val="003C39DD"/>
    <w:rsid w:val="003C4395"/>
    <w:rsid w:val="003C73F2"/>
    <w:rsid w:val="003D2D24"/>
    <w:rsid w:val="003D2E02"/>
    <w:rsid w:val="003D5A3E"/>
    <w:rsid w:val="003D652A"/>
    <w:rsid w:val="003E2098"/>
    <w:rsid w:val="003E4845"/>
    <w:rsid w:val="003E6E79"/>
    <w:rsid w:val="003F08AF"/>
    <w:rsid w:val="003F670B"/>
    <w:rsid w:val="00403939"/>
    <w:rsid w:val="00403D90"/>
    <w:rsid w:val="004043E3"/>
    <w:rsid w:val="00406132"/>
    <w:rsid w:val="00406773"/>
    <w:rsid w:val="00410432"/>
    <w:rsid w:val="004115D9"/>
    <w:rsid w:val="004153ED"/>
    <w:rsid w:val="004161DB"/>
    <w:rsid w:val="00417DFF"/>
    <w:rsid w:val="004253C7"/>
    <w:rsid w:val="0042688F"/>
    <w:rsid w:val="00426E82"/>
    <w:rsid w:val="00427CFB"/>
    <w:rsid w:val="00427F3C"/>
    <w:rsid w:val="0043781C"/>
    <w:rsid w:val="00440C20"/>
    <w:rsid w:val="00441757"/>
    <w:rsid w:val="00444FD7"/>
    <w:rsid w:val="00447020"/>
    <w:rsid w:val="00452310"/>
    <w:rsid w:val="00452B68"/>
    <w:rsid w:val="004572DE"/>
    <w:rsid w:val="00460074"/>
    <w:rsid w:val="00463887"/>
    <w:rsid w:val="004642CE"/>
    <w:rsid w:val="00465E33"/>
    <w:rsid w:val="0046677A"/>
    <w:rsid w:val="00480353"/>
    <w:rsid w:val="00482A6C"/>
    <w:rsid w:val="00482F96"/>
    <w:rsid w:val="00486E2A"/>
    <w:rsid w:val="00491BBC"/>
    <w:rsid w:val="004943DD"/>
    <w:rsid w:val="0049589C"/>
    <w:rsid w:val="004A728A"/>
    <w:rsid w:val="004C150E"/>
    <w:rsid w:val="004C58BB"/>
    <w:rsid w:val="004C6184"/>
    <w:rsid w:val="004D1127"/>
    <w:rsid w:val="004D252B"/>
    <w:rsid w:val="004E2D7E"/>
    <w:rsid w:val="004F484F"/>
    <w:rsid w:val="0050136F"/>
    <w:rsid w:val="0050226F"/>
    <w:rsid w:val="00507D50"/>
    <w:rsid w:val="00512620"/>
    <w:rsid w:val="00512EEE"/>
    <w:rsid w:val="005134FF"/>
    <w:rsid w:val="005252B9"/>
    <w:rsid w:val="00525D5E"/>
    <w:rsid w:val="005264B0"/>
    <w:rsid w:val="00532004"/>
    <w:rsid w:val="0053382E"/>
    <w:rsid w:val="00540022"/>
    <w:rsid w:val="0054422E"/>
    <w:rsid w:val="005443AF"/>
    <w:rsid w:val="00551CBD"/>
    <w:rsid w:val="005549C3"/>
    <w:rsid w:val="00556EAF"/>
    <w:rsid w:val="0055703E"/>
    <w:rsid w:val="00560033"/>
    <w:rsid w:val="00562EDC"/>
    <w:rsid w:val="0057178B"/>
    <w:rsid w:val="005803CA"/>
    <w:rsid w:val="00583C12"/>
    <w:rsid w:val="00591C39"/>
    <w:rsid w:val="00592478"/>
    <w:rsid w:val="00592AAF"/>
    <w:rsid w:val="0059349A"/>
    <w:rsid w:val="0059633E"/>
    <w:rsid w:val="005A696D"/>
    <w:rsid w:val="005A774C"/>
    <w:rsid w:val="005B51F4"/>
    <w:rsid w:val="005B5794"/>
    <w:rsid w:val="005B5E8B"/>
    <w:rsid w:val="005B6FC8"/>
    <w:rsid w:val="005B7CEF"/>
    <w:rsid w:val="005C0219"/>
    <w:rsid w:val="005C0F4A"/>
    <w:rsid w:val="005C524B"/>
    <w:rsid w:val="005C5F2D"/>
    <w:rsid w:val="005D1531"/>
    <w:rsid w:val="005D475C"/>
    <w:rsid w:val="005D54DB"/>
    <w:rsid w:val="005E13B2"/>
    <w:rsid w:val="005E65C2"/>
    <w:rsid w:val="005F1548"/>
    <w:rsid w:val="005F3854"/>
    <w:rsid w:val="00600ED4"/>
    <w:rsid w:val="00601EA1"/>
    <w:rsid w:val="00603B6E"/>
    <w:rsid w:val="00605935"/>
    <w:rsid w:val="00612F84"/>
    <w:rsid w:val="00613E72"/>
    <w:rsid w:val="0062637B"/>
    <w:rsid w:val="006305B3"/>
    <w:rsid w:val="006316AA"/>
    <w:rsid w:val="00634193"/>
    <w:rsid w:val="00634BE8"/>
    <w:rsid w:val="00635323"/>
    <w:rsid w:val="006438F7"/>
    <w:rsid w:val="00645B55"/>
    <w:rsid w:val="0064658E"/>
    <w:rsid w:val="00650EF4"/>
    <w:rsid w:val="006551A3"/>
    <w:rsid w:val="00655516"/>
    <w:rsid w:val="00655549"/>
    <w:rsid w:val="0065643D"/>
    <w:rsid w:val="00663081"/>
    <w:rsid w:val="0066445F"/>
    <w:rsid w:val="00667EAC"/>
    <w:rsid w:val="00670BE8"/>
    <w:rsid w:val="00670D7D"/>
    <w:rsid w:val="00672010"/>
    <w:rsid w:val="0067282D"/>
    <w:rsid w:val="00674335"/>
    <w:rsid w:val="006757C0"/>
    <w:rsid w:val="006800A0"/>
    <w:rsid w:val="00683C52"/>
    <w:rsid w:val="00683C69"/>
    <w:rsid w:val="00684FD9"/>
    <w:rsid w:val="006926B0"/>
    <w:rsid w:val="00693A0B"/>
    <w:rsid w:val="006979AD"/>
    <w:rsid w:val="006A0D07"/>
    <w:rsid w:val="006A3CBC"/>
    <w:rsid w:val="006A3EEC"/>
    <w:rsid w:val="006B0875"/>
    <w:rsid w:val="006B1D7A"/>
    <w:rsid w:val="006B3D47"/>
    <w:rsid w:val="006B59B0"/>
    <w:rsid w:val="006C2E8B"/>
    <w:rsid w:val="006D0EA7"/>
    <w:rsid w:val="006D3BB4"/>
    <w:rsid w:val="006D5F99"/>
    <w:rsid w:val="006E65F2"/>
    <w:rsid w:val="006F0BC0"/>
    <w:rsid w:val="006F4FC7"/>
    <w:rsid w:val="007019A8"/>
    <w:rsid w:val="007042D2"/>
    <w:rsid w:val="0070571A"/>
    <w:rsid w:val="007058C3"/>
    <w:rsid w:val="007072DF"/>
    <w:rsid w:val="00707E9A"/>
    <w:rsid w:val="00716CCD"/>
    <w:rsid w:val="0072245D"/>
    <w:rsid w:val="00732D10"/>
    <w:rsid w:val="00735F18"/>
    <w:rsid w:val="00737F9D"/>
    <w:rsid w:val="00740559"/>
    <w:rsid w:val="0074183C"/>
    <w:rsid w:val="00743187"/>
    <w:rsid w:val="00744D24"/>
    <w:rsid w:val="0074735B"/>
    <w:rsid w:val="00752C89"/>
    <w:rsid w:val="00753695"/>
    <w:rsid w:val="007568DA"/>
    <w:rsid w:val="007575DE"/>
    <w:rsid w:val="0077318B"/>
    <w:rsid w:val="00774916"/>
    <w:rsid w:val="00775547"/>
    <w:rsid w:val="00775A97"/>
    <w:rsid w:val="00776FEA"/>
    <w:rsid w:val="0078292A"/>
    <w:rsid w:val="00787867"/>
    <w:rsid w:val="007914B7"/>
    <w:rsid w:val="00793133"/>
    <w:rsid w:val="00793C40"/>
    <w:rsid w:val="007A11AE"/>
    <w:rsid w:val="007A2D5C"/>
    <w:rsid w:val="007A6405"/>
    <w:rsid w:val="007A64DC"/>
    <w:rsid w:val="007A7A79"/>
    <w:rsid w:val="007B0E48"/>
    <w:rsid w:val="007B15DC"/>
    <w:rsid w:val="007B4D97"/>
    <w:rsid w:val="007C5316"/>
    <w:rsid w:val="007C58DF"/>
    <w:rsid w:val="007D4C66"/>
    <w:rsid w:val="007E3EDD"/>
    <w:rsid w:val="007E7C1D"/>
    <w:rsid w:val="007F231B"/>
    <w:rsid w:val="007F31EA"/>
    <w:rsid w:val="007F5386"/>
    <w:rsid w:val="007F6C52"/>
    <w:rsid w:val="007F6CB8"/>
    <w:rsid w:val="007F767F"/>
    <w:rsid w:val="00800952"/>
    <w:rsid w:val="00800C70"/>
    <w:rsid w:val="00804EB2"/>
    <w:rsid w:val="008072AC"/>
    <w:rsid w:val="008136B9"/>
    <w:rsid w:val="008166B9"/>
    <w:rsid w:val="008178F1"/>
    <w:rsid w:val="008200AC"/>
    <w:rsid w:val="008235A1"/>
    <w:rsid w:val="00825CCF"/>
    <w:rsid w:val="00830FB2"/>
    <w:rsid w:val="00833ACA"/>
    <w:rsid w:val="008431BB"/>
    <w:rsid w:val="00844FE9"/>
    <w:rsid w:val="00846455"/>
    <w:rsid w:val="00846924"/>
    <w:rsid w:val="008506A7"/>
    <w:rsid w:val="00850A6B"/>
    <w:rsid w:val="008516EC"/>
    <w:rsid w:val="0085239E"/>
    <w:rsid w:val="00852553"/>
    <w:rsid w:val="008560F7"/>
    <w:rsid w:val="008573FE"/>
    <w:rsid w:val="008637B7"/>
    <w:rsid w:val="008646EC"/>
    <w:rsid w:val="008653E6"/>
    <w:rsid w:val="00873A76"/>
    <w:rsid w:val="008747F5"/>
    <w:rsid w:val="00875E85"/>
    <w:rsid w:val="00876359"/>
    <w:rsid w:val="00880768"/>
    <w:rsid w:val="00883F05"/>
    <w:rsid w:val="00886893"/>
    <w:rsid w:val="008A63C3"/>
    <w:rsid w:val="008A71FF"/>
    <w:rsid w:val="008B20B8"/>
    <w:rsid w:val="008B56EE"/>
    <w:rsid w:val="008B6494"/>
    <w:rsid w:val="008C03DE"/>
    <w:rsid w:val="008C2B32"/>
    <w:rsid w:val="008C3802"/>
    <w:rsid w:val="008C4638"/>
    <w:rsid w:val="008C6CE9"/>
    <w:rsid w:val="008D081F"/>
    <w:rsid w:val="008D38AA"/>
    <w:rsid w:val="008D5A93"/>
    <w:rsid w:val="008E1112"/>
    <w:rsid w:val="008E43FD"/>
    <w:rsid w:val="008E4948"/>
    <w:rsid w:val="008E73D6"/>
    <w:rsid w:val="008F7AE0"/>
    <w:rsid w:val="00900CA6"/>
    <w:rsid w:val="00904352"/>
    <w:rsid w:val="00910BC0"/>
    <w:rsid w:val="00914679"/>
    <w:rsid w:val="00925714"/>
    <w:rsid w:val="00926ABB"/>
    <w:rsid w:val="0093227C"/>
    <w:rsid w:val="00940E81"/>
    <w:rsid w:val="009423E7"/>
    <w:rsid w:val="00944FF2"/>
    <w:rsid w:val="00947C72"/>
    <w:rsid w:val="0096095F"/>
    <w:rsid w:val="009627F7"/>
    <w:rsid w:val="00964DE9"/>
    <w:rsid w:val="00972B14"/>
    <w:rsid w:val="00975174"/>
    <w:rsid w:val="0098335B"/>
    <w:rsid w:val="0098376D"/>
    <w:rsid w:val="00992502"/>
    <w:rsid w:val="00993E94"/>
    <w:rsid w:val="009944E2"/>
    <w:rsid w:val="00995C6E"/>
    <w:rsid w:val="00995E1C"/>
    <w:rsid w:val="009A3E76"/>
    <w:rsid w:val="009B443F"/>
    <w:rsid w:val="009B4E80"/>
    <w:rsid w:val="009B5776"/>
    <w:rsid w:val="009B5A55"/>
    <w:rsid w:val="009B699E"/>
    <w:rsid w:val="009B7BF3"/>
    <w:rsid w:val="009D4DB0"/>
    <w:rsid w:val="009E1892"/>
    <w:rsid w:val="009E6970"/>
    <w:rsid w:val="009E791C"/>
    <w:rsid w:val="00A00B5C"/>
    <w:rsid w:val="00A05188"/>
    <w:rsid w:val="00A05B60"/>
    <w:rsid w:val="00A07706"/>
    <w:rsid w:val="00A1116C"/>
    <w:rsid w:val="00A12507"/>
    <w:rsid w:val="00A12B03"/>
    <w:rsid w:val="00A13CC1"/>
    <w:rsid w:val="00A15F87"/>
    <w:rsid w:val="00A16119"/>
    <w:rsid w:val="00A40C8D"/>
    <w:rsid w:val="00A47C33"/>
    <w:rsid w:val="00A51ED8"/>
    <w:rsid w:val="00A57F2F"/>
    <w:rsid w:val="00A64B9F"/>
    <w:rsid w:val="00A67A74"/>
    <w:rsid w:val="00A70F7A"/>
    <w:rsid w:val="00A712C2"/>
    <w:rsid w:val="00A740F0"/>
    <w:rsid w:val="00A827B4"/>
    <w:rsid w:val="00A85E9E"/>
    <w:rsid w:val="00A86389"/>
    <w:rsid w:val="00A9343A"/>
    <w:rsid w:val="00AA1F18"/>
    <w:rsid w:val="00AA49A0"/>
    <w:rsid w:val="00AA59DE"/>
    <w:rsid w:val="00AA687A"/>
    <w:rsid w:val="00AA6AAB"/>
    <w:rsid w:val="00AB604C"/>
    <w:rsid w:val="00AB6F0B"/>
    <w:rsid w:val="00AC1FCD"/>
    <w:rsid w:val="00AC6A8D"/>
    <w:rsid w:val="00AD16FE"/>
    <w:rsid w:val="00AD3CE9"/>
    <w:rsid w:val="00AE2D7F"/>
    <w:rsid w:val="00AE3E8F"/>
    <w:rsid w:val="00AE5CAE"/>
    <w:rsid w:val="00AE7739"/>
    <w:rsid w:val="00AF0F20"/>
    <w:rsid w:val="00AF3635"/>
    <w:rsid w:val="00AF5A4F"/>
    <w:rsid w:val="00AF71E6"/>
    <w:rsid w:val="00B01C21"/>
    <w:rsid w:val="00B0429C"/>
    <w:rsid w:val="00B04AC3"/>
    <w:rsid w:val="00B06287"/>
    <w:rsid w:val="00B06521"/>
    <w:rsid w:val="00B06C1A"/>
    <w:rsid w:val="00B214A0"/>
    <w:rsid w:val="00B24647"/>
    <w:rsid w:val="00B26453"/>
    <w:rsid w:val="00B26BB7"/>
    <w:rsid w:val="00B3289E"/>
    <w:rsid w:val="00B35AA7"/>
    <w:rsid w:val="00B41B02"/>
    <w:rsid w:val="00B4220D"/>
    <w:rsid w:val="00B436E1"/>
    <w:rsid w:val="00B4619D"/>
    <w:rsid w:val="00B47202"/>
    <w:rsid w:val="00B511B3"/>
    <w:rsid w:val="00B51EC4"/>
    <w:rsid w:val="00B61C53"/>
    <w:rsid w:val="00B622E5"/>
    <w:rsid w:val="00B65EDB"/>
    <w:rsid w:val="00B74131"/>
    <w:rsid w:val="00B74628"/>
    <w:rsid w:val="00B754AD"/>
    <w:rsid w:val="00B77D81"/>
    <w:rsid w:val="00B80892"/>
    <w:rsid w:val="00B81C4D"/>
    <w:rsid w:val="00B823AF"/>
    <w:rsid w:val="00B82F2F"/>
    <w:rsid w:val="00B8310F"/>
    <w:rsid w:val="00B901F7"/>
    <w:rsid w:val="00B9187E"/>
    <w:rsid w:val="00B92BBB"/>
    <w:rsid w:val="00B9324A"/>
    <w:rsid w:val="00B9509D"/>
    <w:rsid w:val="00BA15F5"/>
    <w:rsid w:val="00BA3911"/>
    <w:rsid w:val="00BA6DB8"/>
    <w:rsid w:val="00BB28FE"/>
    <w:rsid w:val="00BC508A"/>
    <w:rsid w:val="00BC6FD7"/>
    <w:rsid w:val="00BD2356"/>
    <w:rsid w:val="00BD4DA1"/>
    <w:rsid w:val="00BD5528"/>
    <w:rsid w:val="00BD70C5"/>
    <w:rsid w:val="00BE0F36"/>
    <w:rsid w:val="00BE114F"/>
    <w:rsid w:val="00BE1A44"/>
    <w:rsid w:val="00BE37EF"/>
    <w:rsid w:val="00BE6E39"/>
    <w:rsid w:val="00BF2879"/>
    <w:rsid w:val="00BF2DE4"/>
    <w:rsid w:val="00BF4AD3"/>
    <w:rsid w:val="00C01A7D"/>
    <w:rsid w:val="00C02078"/>
    <w:rsid w:val="00C030EF"/>
    <w:rsid w:val="00C03953"/>
    <w:rsid w:val="00C05DB0"/>
    <w:rsid w:val="00C10258"/>
    <w:rsid w:val="00C12670"/>
    <w:rsid w:val="00C1272D"/>
    <w:rsid w:val="00C12B86"/>
    <w:rsid w:val="00C143A9"/>
    <w:rsid w:val="00C14783"/>
    <w:rsid w:val="00C159DD"/>
    <w:rsid w:val="00C16AED"/>
    <w:rsid w:val="00C17B10"/>
    <w:rsid w:val="00C24BBF"/>
    <w:rsid w:val="00C273A0"/>
    <w:rsid w:val="00C274FB"/>
    <w:rsid w:val="00C320DD"/>
    <w:rsid w:val="00C36ACF"/>
    <w:rsid w:val="00C401D7"/>
    <w:rsid w:val="00C428A1"/>
    <w:rsid w:val="00C44D36"/>
    <w:rsid w:val="00C532C2"/>
    <w:rsid w:val="00C5743B"/>
    <w:rsid w:val="00C67EF3"/>
    <w:rsid w:val="00C70EFA"/>
    <w:rsid w:val="00C735C2"/>
    <w:rsid w:val="00C76E37"/>
    <w:rsid w:val="00C84525"/>
    <w:rsid w:val="00C87290"/>
    <w:rsid w:val="00C91D00"/>
    <w:rsid w:val="00C9205B"/>
    <w:rsid w:val="00C93309"/>
    <w:rsid w:val="00C95081"/>
    <w:rsid w:val="00C97F96"/>
    <w:rsid w:val="00CA0071"/>
    <w:rsid w:val="00CA33BB"/>
    <w:rsid w:val="00CA626C"/>
    <w:rsid w:val="00CC1255"/>
    <w:rsid w:val="00CC1280"/>
    <w:rsid w:val="00CC3430"/>
    <w:rsid w:val="00CC6250"/>
    <w:rsid w:val="00CD6535"/>
    <w:rsid w:val="00CE17B3"/>
    <w:rsid w:val="00CE312B"/>
    <w:rsid w:val="00CF7CA4"/>
    <w:rsid w:val="00D00F3D"/>
    <w:rsid w:val="00D011FE"/>
    <w:rsid w:val="00D05B5A"/>
    <w:rsid w:val="00D06147"/>
    <w:rsid w:val="00D1147B"/>
    <w:rsid w:val="00D21436"/>
    <w:rsid w:val="00D221EF"/>
    <w:rsid w:val="00D23CE8"/>
    <w:rsid w:val="00D247C7"/>
    <w:rsid w:val="00D2491F"/>
    <w:rsid w:val="00D2622D"/>
    <w:rsid w:val="00D312E0"/>
    <w:rsid w:val="00D33EDC"/>
    <w:rsid w:val="00D40D94"/>
    <w:rsid w:val="00D412B3"/>
    <w:rsid w:val="00D41CCF"/>
    <w:rsid w:val="00D4376C"/>
    <w:rsid w:val="00D43F52"/>
    <w:rsid w:val="00D444C7"/>
    <w:rsid w:val="00D46056"/>
    <w:rsid w:val="00D46632"/>
    <w:rsid w:val="00D51F36"/>
    <w:rsid w:val="00D54CC2"/>
    <w:rsid w:val="00D57308"/>
    <w:rsid w:val="00D626B5"/>
    <w:rsid w:val="00D65F5A"/>
    <w:rsid w:val="00D72290"/>
    <w:rsid w:val="00D72CCC"/>
    <w:rsid w:val="00D73F80"/>
    <w:rsid w:val="00D80A9B"/>
    <w:rsid w:val="00D81C61"/>
    <w:rsid w:val="00D82266"/>
    <w:rsid w:val="00D8234C"/>
    <w:rsid w:val="00D82ACC"/>
    <w:rsid w:val="00D84EE7"/>
    <w:rsid w:val="00D90387"/>
    <w:rsid w:val="00D946C9"/>
    <w:rsid w:val="00D96644"/>
    <w:rsid w:val="00D96D3A"/>
    <w:rsid w:val="00D97ECC"/>
    <w:rsid w:val="00DA16FF"/>
    <w:rsid w:val="00DA227D"/>
    <w:rsid w:val="00DA229C"/>
    <w:rsid w:val="00DA23EE"/>
    <w:rsid w:val="00DA56C1"/>
    <w:rsid w:val="00DA6042"/>
    <w:rsid w:val="00DB00C4"/>
    <w:rsid w:val="00DB15D6"/>
    <w:rsid w:val="00DB1829"/>
    <w:rsid w:val="00DB28BA"/>
    <w:rsid w:val="00DB4D35"/>
    <w:rsid w:val="00DB5057"/>
    <w:rsid w:val="00DC1DEF"/>
    <w:rsid w:val="00DD20C1"/>
    <w:rsid w:val="00DE5A5A"/>
    <w:rsid w:val="00DF0032"/>
    <w:rsid w:val="00DF1258"/>
    <w:rsid w:val="00DF531A"/>
    <w:rsid w:val="00E01547"/>
    <w:rsid w:val="00E01F36"/>
    <w:rsid w:val="00E026FD"/>
    <w:rsid w:val="00E1345E"/>
    <w:rsid w:val="00E1560E"/>
    <w:rsid w:val="00E22BA2"/>
    <w:rsid w:val="00E22D93"/>
    <w:rsid w:val="00E261BC"/>
    <w:rsid w:val="00E2794D"/>
    <w:rsid w:val="00E27AFC"/>
    <w:rsid w:val="00E27F3F"/>
    <w:rsid w:val="00E3690A"/>
    <w:rsid w:val="00E53CC3"/>
    <w:rsid w:val="00E6094C"/>
    <w:rsid w:val="00E60F24"/>
    <w:rsid w:val="00E6113D"/>
    <w:rsid w:val="00E65081"/>
    <w:rsid w:val="00E657FA"/>
    <w:rsid w:val="00E6624C"/>
    <w:rsid w:val="00E71E66"/>
    <w:rsid w:val="00E80BD8"/>
    <w:rsid w:val="00E863C8"/>
    <w:rsid w:val="00E905E0"/>
    <w:rsid w:val="00E923C1"/>
    <w:rsid w:val="00E945DC"/>
    <w:rsid w:val="00E95EF3"/>
    <w:rsid w:val="00E973B3"/>
    <w:rsid w:val="00EA2725"/>
    <w:rsid w:val="00EA4F41"/>
    <w:rsid w:val="00EB32F2"/>
    <w:rsid w:val="00EB3E3E"/>
    <w:rsid w:val="00EB58F1"/>
    <w:rsid w:val="00EB5B97"/>
    <w:rsid w:val="00EC14C0"/>
    <w:rsid w:val="00EC1A12"/>
    <w:rsid w:val="00EC4044"/>
    <w:rsid w:val="00EC4665"/>
    <w:rsid w:val="00EC4DF5"/>
    <w:rsid w:val="00EC53D4"/>
    <w:rsid w:val="00ED7342"/>
    <w:rsid w:val="00EE5B85"/>
    <w:rsid w:val="00EE7ECC"/>
    <w:rsid w:val="00EF00B3"/>
    <w:rsid w:val="00EF0606"/>
    <w:rsid w:val="00EF23CD"/>
    <w:rsid w:val="00F02381"/>
    <w:rsid w:val="00F0399D"/>
    <w:rsid w:val="00F042C6"/>
    <w:rsid w:val="00F063A3"/>
    <w:rsid w:val="00F14B71"/>
    <w:rsid w:val="00F227CE"/>
    <w:rsid w:val="00F26976"/>
    <w:rsid w:val="00F27350"/>
    <w:rsid w:val="00F330AB"/>
    <w:rsid w:val="00F3371C"/>
    <w:rsid w:val="00F349C2"/>
    <w:rsid w:val="00F36D96"/>
    <w:rsid w:val="00F37BF0"/>
    <w:rsid w:val="00F432FD"/>
    <w:rsid w:val="00F44213"/>
    <w:rsid w:val="00F473A4"/>
    <w:rsid w:val="00F57640"/>
    <w:rsid w:val="00F6143E"/>
    <w:rsid w:val="00F616B0"/>
    <w:rsid w:val="00F627F5"/>
    <w:rsid w:val="00F728E4"/>
    <w:rsid w:val="00F730BB"/>
    <w:rsid w:val="00F73B77"/>
    <w:rsid w:val="00F769FC"/>
    <w:rsid w:val="00F77886"/>
    <w:rsid w:val="00F80B7D"/>
    <w:rsid w:val="00F83255"/>
    <w:rsid w:val="00F85098"/>
    <w:rsid w:val="00F90353"/>
    <w:rsid w:val="00F932E3"/>
    <w:rsid w:val="00F94338"/>
    <w:rsid w:val="00FA1EC4"/>
    <w:rsid w:val="00FA1F9F"/>
    <w:rsid w:val="00FA3FFF"/>
    <w:rsid w:val="00FA7B7D"/>
    <w:rsid w:val="00FB149E"/>
    <w:rsid w:val="00FB2659"/>
    <w:rsid w:val="00FB5322"/>
    <w:rsid w:val="00FB5B16"/>
    <w:rsid w:val="00FC247A"/>
    <w:rsid w:val="00FD2508"/>
    <w:rsid w:val="00FE2664"/>
    <w:rsid w:val="00FE286B"/>
    <w:rsid w:val="00FE2C3D"/>
    <w:rsid w:val="00FE46B7"/>
    <w:rsid w:val="00FE7D4A"/>
    <w:rsid w:val="00FF09A8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0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-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F2"/>
    <w:pPr>
      <w:spacing w:after="200" w:line="276" w:lineRule="auto"/>
      <w:ind w:left="0" w:righ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4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4E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4E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E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38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F730BB"/>
    <w:pPr>
      <w:ind w:left="0" w:right="0"/>
    </w:pPr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603B6E"/>
  </w:style>
  <w:style w:type="table" w:styleId="TableGrid">
    <w:name w:val="Table Grid"/>
    <w:basedOn w:val="TableNormal"/>
    <w:uiPriority w:val="59"/>
    <w:rsid w:val="00603B6E"/>
    <w:pPr>
      <w:ind w:left="0" w:righ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744D24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44D24"/>
    <w:rPr>
      <w:rFonts w:ascii="Calibri" w:eastAsia="Calibri" w:hAnsi="Calibri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744D24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44D24"/>
    <w:rPr>
      <w:rFonts w:ascii="Calibri" w:eastAsia="Calibri" w:hAnsi="Calibri" w:cs="Times New Roman"/>
      <w:noProof/>
    </w:rPr>
  </w:style>
  <w:style w:type="character" w:styleId="LineNumber">
    <w:name w:val="line number"/>
    <w:basedOn w:val="DefaultParagraphFont"/>
    <w:uiPriority w:val="99"/>
    <w:semiHidden/>
    <w:unhideWhenUsed/>
    <w:rsid w:val="001E2776"/>
  </w:style>
  <w:style w:type="character" w:styleId="Strong">
    <w:name w:val="Strong"/>
    <w:basedOn w:val="DefaultParagraphFont"/>
    <w:uiPriority w:val="22"/>
    <w:qFormat/>
    <w:rsid w:val="00940E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-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F2"/>
    <w:pPr>
      <w:spacing w:after="200" w:line="276" w:lineRule="auto"/>
      <w:ind w:left="0" w:righ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4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4E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4E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E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38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F730BB"/>
    <w:pPr>
      <w:ind w:left="0" w:right="0"/>
    </w:pPr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603B6E"/>
  </w:style>
  <w:style w:type="table" w:styleId="TableGrid">
    <w:name w:val="Table Grid"/>
    <w:basedOn w:val="TableNormal"/>
    <w:uiPriority w:val="59"/>
    <w:rsid w:val="00603B6E"/>
    <w:pPr>
      <w:ind w:left="0" w:righ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744D24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44D24"/>
    <w:rPr>
      <w:rFonts w:ascii="Calibri" w:eastAsia="Calibri" w:hAnsi="Calibri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744D24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44D24"/>
    <w:rPr>
      <w:rFonts w:ascii="Calibri" w:eastAsia="Calibri" w:hAnsi="Calibri" w:cs="Times New Roman"/>
      <w:noProof/>
    </w:rPr>
  </w:style>
  <w:style w:type="character" w:styleId="LineNumber">
    <w:name w:val="line number"/>
    <w:basedOn w:val="DefaultParagraphFont"/>
    <w:uiPriority w:val="99"/>
    <w:semiHidden/>
    <w:unhideWhenUsed/>
    <w:rsid w:val="001E2776"/>
  </w:style>
  <w:style w:type="character" w:styleId="Strong">
    <w:name w:val="Strong"/>
    <w:basedOn w:val="DefaultParagraphFont"/>
    <w:uiPriority w:val="22"/>
    <w:qFormat/>
    <w:rsid w:val="00940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A308-D143-47C8-B802-0C7E5E06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 Madigan</dc:creator>
  <cp:lastModifiedBy>Cho, Hye-Kyung, M.D., Ph.D.</cp:lastModifiedBy>
  <cp:revision>2</cp:revision>
  <dcterms:created xsi:type="dcterms:W3CDTF">2020-01-28T20:22:00Z</dcterms:created>
  <dcterms:modified xsi:type="dcterms:W3CDTF">2020-01-28T20:22:00Z</dcterms:modified>
</cp:coreProperties>
</file>