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8E" w:rsidRPr="007C1F96" w:rsidRDefault="00D33F8E" w:rsidP="00D33F8E">
      <w:pPr>
        <w:pStyle w:val="Heading1"/>
        <w:rPr>
          <w:szCs w:val="24"/>
          <w:lang w:val="en-US"/>
        </w:rPr>
      </w:pPr>
      <w:r w:rsidRPr="007C1F96">
        <w:rPr>
          <w:szCs w:val="24"/>
          <w:lang w:val="en-US"/>
        </w:rPr>
        <w:t>Appendix (Online Only)</w:t>
      </w:r>
    </w:p>
    <w:p w:rsidR="00D33F8E" w:rsidRPr="00B0161D" w:rsidRDefault="00D33F8E" w:rsidP="00D33F8E">
      <w:pPr>
        <w:pStyle w:val="Heading3"/>
        <w:rPr>
          <w:i w:val="0"/>
          <w:sz w:val="24"/>
          <w:szCs w:val="24"/>
          <w:lang w:val="en-US"/>
        </w:rPr>
      </w:pPr>
      <w:r w:rsidRPr="00B0161D">
        <w:rPr>
          <w:i w:val="0"/>
          <w:sz w:val="24"/>
          <w:szCs w:val="24"/>
          <w:lang w:val="en-US"/>
        </w:rPr>
        <w:t>APPENDIX 1. Mobile Observation Tool Interface</w:t>
      </w:r>
    </w:p>
    <w:p w:rsidR="00D33F8E" w:rsidRDefault="00D33F8E" w:rsidP="00D33F8E">
      <w:pPr>
        <w:keepNext/>
        <w:keepLines/>
        <w:rPr>
          <w:sz w:val="24"/>
          <w:szCs w:val="24"/>
          <w:lang w:val="en-US"/>
        </w:rPr>
      </w:pPr>
      <w:r w:rsidRPr="00B0161D">
        <w:rPr>
          <w:sz w:val="24"/>
          <w:szCs w:val="24"/>
          <w:lang w:val="en-US"/>
        </w:rPr>
        <w:t>NOTE.</w:t>
      </w:r>
      <w:r w:rsidRPr="007C1F96">
        <w:rPr>
          <w:sz w:val="24"/>
          <w:szCs w:val="24"/>
          <w:lang w:val="en-US"/>
        </w:rPr>
        <w:t xml:space="preserve"> Interface of the mobile observation tool based on the INFORM taxonomy employed for live structured observations. SNF</w:t>
      </w:r>
      <w:r>
        <w:rPr>
          <w:sz w:val="24"/>
          <w:szCs w:val="24"/>
          <w:lang w:val="en-US"/>
        </w:rPr>
        <w:t>,</w:t>
      </w:r>
      <w:r w:rsidRPr="007C1F96">
        <w:rPr>
          <w:sz w:val="24"/>
          <w:szCs w:val="24"/>
          <w:lang w:val="en-US"/>
        </w:rPr>
        <w:t xml:space="preserve"> Swiss National Science Foundation</w:t>
      </w:r>
      <w:r>
        <w:rPr>
          <w:sz w:val="24"/>
          <w:szCs w:val="24"/>
          <w:lang w:val="en-US"/>
        </w:rPr>
        <w:t>;</w:t>
      </w:r>
      <w:r w:rsidRPr="007C1F96">
        <w:rPr>
          <w:sz w:val="24"/>
          <w:szCs w:val="24"/>
          <w:lang w:val="en-US"/>
        </w:rPr>
        <w:t xml:space="preserve"> ICU</w:t>
      </w:r>
      <w:r>
        <w:rPr>
          <w:sz w:val="24"/>
          <w:szCs w:val="24"/>
          <w:lang w:val="en-US"/>
        </w:rPr>
        <w:t>,</w:t>
      </w:r>
      <w:r w:rsidRPr="007C1F96">
        <w:rPr>
          <w:sz w:val="24"/>
          <w:szCs w:val="24"/>
          <w:lang w:val="en-US"/>
        </w:rPr>
        <w:t xml:space="preserve"> intensive care unit</w:t>
      </w:r>
      <w:r>
        <w:rPr>
          <w:sz w:val="24"/>
          <w:szCs w:val="24"/>
          <w:lang w:val="en-US"/>
        </w:rPr>
        <w:t>;</w:t>
      </w:r>
      <w:r w:rsidRPr="007C1F96">
        <w:rPr>
          <w:sz w:val="24"/>
          <w:szCs w:val="24"/>
          <w:lang w:val="en-US"/>
        </w:rPr>
        <w:t xml:space="preserve"> WARD</w:t>
      </w:r>
      <w:r>
        <w:rPr>
          <w:sz w:val="24"/>
          <w:szCs w:val="24"/>
          <w:lang w:val="en-US"/>
        </w:rPr>
        <w:t>,</w:t>
      </w:r>
      <w:r w:rsidRPr="007C1F96">
        <w:rPr>
          <w:sz w:val="24"/>
          <w:szCs w:val="24"/>
          <w:lang w:val="en-US"/>
        </w:rPr>
        <w:t xml:space="preserve"> medical ward</w:t>
      </w:r>
      <w:r>
        <w:rPr>
          <w:sz w:val="24"/>
          <w:szCs w:val="24"/>
          <w:lang w:val="en-US"/>
        </w:rPr>
        <w:t>;</w:t>
      </w:r>
      <w:r w:rsidRPr="007C1F96">
        <w:rPr>
          <w:sz w:val="24"/>
          <w:szCs w:val="24"/>
          <w:lang w:val="en-US"/>
        </w:rPr>
        <w:t xml:space="preserve"> ER</w:t>
      </w:r>
      <w:r>
        <w:rPr>
          <w:sz w:val="24"/>
          <w:szCs w:val="24"/>
          <w:lang w:val="en-US"/>
        </w:rPr>
        <w:t xml:space="preserve">, </w:t>
      </w:r>
      <w:r w:rsidRPr="007C1F96">
        <w:rPr>
          <w:sz w:val="24"/>
          <w:szCs w:val="24"/>
          <w:lang w:val="en-US"/>
        </w:rPr>
        <w:t>emergency room</w:t>
      </w:r>
      <w:r>
        <w:rPr>
          <w:sz w:val="24"/>
          <w:szCs w:val="24"/>
          <w:lang w:val="en-US"/>
        </w:rPr>
        <w:t>;</w:t>
      </w:r>
      <w:r w:rsidRPr="007C1F96">
        <w:rPr>
          <w:sz w:val="24"/>
          <w:szCs w:val="24"/>
          <w:lang w:val="en-US"/>
        </w:rPr>
        <w:t xml:space="preserve"> TRAUMA</w:t>
      </w:r>
      <w:r>
        <w:rPr>
          <w:sz w:val="24"/>
          <w:szCs w:val="24"/>
          <w:lang w:val="en-US"/>
        </w:rPr>
        <w:t>,</w:t>
      </w:r>
      <w:r w:rsidRPr="007C1F96">
        <w:rPr>
          <w:sz w:val="24"/>
          <w:szCs w:val="24"/>
          <w:lang w:val="en-US"/>
        </w:rPr>
        <w:t xml:space="preserve"> trauma unit</w:t>
      </w:r>
      <w:r>
        <w:rPr>
          <w:sz w:val="24"/>
          <w:szCs w:val="24"/>
          <w:lang w:val="en-US"/>
        </w:rPr>
        <w:t>.</w:t>
      </w:r>
    </w:p>
    <w:p w:rsidR="00D33F8E" w:rsidRPr="007C1F96" w:rsidRDefault="00D33F8E" w:rsidP="00D33F8E">
      <w:pPr>
        <w:keepNext/>
        <w:keepLines/>
        <w:rPr>
          <w:sz w:val="24"/>
          <w:szCs w:val="24"/>
          <w:lang w:val="en-US"/>
        </w:rPr>
      </w:pPr>
    </w:p>
    <w:p w:rsidR="00D33F8E" w:rsidRPr="00CE66B2" w:rsidRDefault="00D33F8E" w:rsidP="00D33F8E">
      <w:pPr>
        <w:pStyle w:val="Heading3"/>
        <w:rPr>
          <w:sz w:val="24"/>
          <w:szCs w:val="24"/>
          <w:lang w:val="en-US"/>
        </w:rPr>
      </w:pPr>
      <w:r w:rsidRPr="00CC6595">
        <w:rPr>
          <w:i w:val="0"/>
          <w:sz w:val="24"/>
          <w:szCs w:val="24"/>
          <w:lang w:val="en-US"/>
        </w:rPr>
        <w:t xml:space="preserve">FIGURE </w:t>
      </w:r>
      <w:r w:rsidRPr="00CC6595">
        <w:rPr>
          <w:sz w:val="24"/>
          <w:szCs w:val="24"/>
          <w:lang w:val="en-US"/>
        </w:rPr>
        <w:fldChar w:fldCharType="begin"/>
      </w:r>
      <w:r w:rsidRPr="00CE66B2">
        <w:rPr>
          <w:sz w:val="24"/>
          <w:szCs w:val="24"/>
          <w:lang w:val="en-US"/>
        </w:rPr>
        <w:instrText xml:space="preserve"> SEQ Table \* ARABIC </w:instrText>
      </w:r>
      <w:r w:rsidRPr="00B0161D">
        <w:rPr>
          <w:sz w:val="24"/>
          <w:szCs w:val="24"/>
          <w:lang w:val="en-US"/>
        </w:rPr>
        <w:fldChar w:fldCharType="separate"/>
      </w:r>
      <w:r w:rsidRPr="00CC6595">
        <w:rPr>
          <w:i w:val="0"/>
          <w:noProof/>
          <w:sz w:val="24"/>
          <w:szCs w:val="24"/>
          <w:lang w:val="en-US"/>
        </w:rPr>
        <w:t>1</w:t>
      </w:r>
      <w:r w:rsidRPr="00CC6595">
        <w:rPr>
          <w:noProof/>
          <w:sz w:val="24"/>
          <w:szCs w:val="24"/>
          <w:lang w:val="en-US"/>
        </w:rPr>
        <w:fldChar w:fldCharType="end"/>
      </w:r>
      <w:r w:rsidRPr="00CC6595">
        <w:rPr>
          <w:i w:val="0"/>
          <w:sz w:val="24"/>
          <w:szCs w:val="24"/>
          <w:lang w:val="en-US"/>
        </w:rPr>
        <w:t xml:space="preserve">. </w:t>
      </w:r>
      <w:proofErr w:type="gramStart"/>
      <w:r w:rsidRPr="00134E29">
        <w:rPr>
          <w:i w:val="0"/>
          <w:sz w:val="24"/>
          <w:szCs w:val="24"/>
          <w:lang w:val="en-US"/>
        </w:rPr>
        <w:t>INFORM:</w:t>
      </w:r>
      <w:proofErr w:type="gramEnd"/>
      <w:r w:rsidRPr="00134E29">
        <w:rPr>
          <w:i w:val="0"/>
          <w:sz w:val="24"/>
          <w:szCs w:val="24"/>
          <w:lang w:val="en-US"/>
        </w:rPr>
        <w:t xml:space="preserve"> </w:t>
      </w:r>
      <w:r>
        <w:rPr>
          <w:i w:val="0"/>
          <w:sz w:val="24"/>
          <w:szCs w:val="24"/>
          <w:lang w:val="en-US"/>
        </w:rPr>
        <w:t xml:space="preserve">the </w:t>
      </w:r>
      <w:proofErr w:type="spellStart"/>
      <w:r>
        <w:rPr>
          <w:i w:val="0"/>
          <w:sz w:val="24"/>
          <w:szCs w:val="24"/>
          <w:lang w:val="en-US"/>
        </w:rPr>
        <w:t>I</w:t>
      </w:r>
      <w:r w:rsidRPr="00316947">
        <w:rPr>
          <w:i w:val="0"/>
          <w:sz w:val="24"/>
          <w:szCs w:val="24"/>
          <w:lang w:val="en-US"/>
        </w:rPr>
        <w:t>N</w:t>
      </w:r>
      <w:r w:rsidRPr="00CC6595">
        <w:rPr>
          <w:i w:val="0"/>
          <w:sz w:val="24"/>
          <w:szCs w:val="24"/>
          <w:lang w:val="en-US"/>
        </w:rPr>
        <w:t>fectious</w:t>
      </w:r>
      <w:proofErr w:type="spellEnd"/>
      <w:r w:rsidRPr="00CC6595">
        <w:rPr>
          <w:i w:val="0"/>
          <w:sz w:val="24"/>
          <w:szCs w:val="24"/>
          <w:lang w:val="en-US"/>
        </w:rPr>
        <w:t xml:space="preserve"> </w:t>
      </w:r>
      <w:r w:rsidRPr="00316947">
        <w:rPr>
          <w:i w:val="0"/>
          <w:sz w:val="24"/>
          <w:szCs w:val="24"/>
          <w:lang w:val="en-US"/>
        </w:rPr>
        <w:t>R</w:t>
      </w:r>
      <w:r w:rsidRPr="00CC6595">
        <w:rPr>
          <w:i w:val="0"/>
          <w:sz w:val="24"/>
          <w:szCs w:val="24"/>
          <w:lang w:val="en-US"/>
        </w:rPr>
        <w:t xml:space="preserve">isk </w:t>
      </w:r>
      <w:r w:rsidRPr="00316947">
        <w:rPr>
          <w:i w:val="0"/>
          <w:sz w:val="24"/>
          <w:szCs w:val="24"/>
          <w:lang w:val="en-US"/>
        </w:rPr>
        <w:t>M</w:t>
      </w:r>
      <w:r w:rsidRPr="00CC6595">
        <w:rPr>
          <w:i w:val="0"/>
          <w:sz w:val="24"/>
          <w:szCs w:val="24"/>
          <w:lang w:val="en-US"/>
        </w:rPr>
        <w:t>oment classification taxonomy</w:t>
      </w:r>
      <w:r>
        <w:rPr>
          <w:i w:val="0"/>
          <w:sz w:val="24"/>
          <w:szCs w:val="24"/>
          <w:lang w:val="en-US"/>
        </w:rPr>
        <w:t xml:space="preserve">. </w:t>
      </w:r>
      <w:r w:rsidRPr="00CE66B2">
        <w:rPr>
          <w:i w:val="0"/>
          <w:sz w:val="24"/>
          <w:szCs w:val="24"/>
          <w:lang w:val="en-US"/>
        </w:rPr>
        <w:t>HCW, healthcare worker</w:t>
      </w:r>
      <w:r>
        <w:rPr>
          <w:i w:val="0"/>
          <w:sz w:val="24"/>
          <w:szCs w:val="24"/>
          <w:lang w:val="en-US"/>
        </w:rPr>
        <w:t>;</w:t>
      </w:r>
      <w:r w:rsidRPr="00CE66B2">
        <w:rPr>
          <w:i w:val="0"/>
          <w:sz w:val="24"/>
          <w:szCs w:val="24"/>
          <w:lang w:val="en-US"/>
        </w:rPr>
        <w:t xml:space="preserve"> IV</w:t>
      </w:r>
      <w:r>
        <w:rPr>
          <w:i w:val="0"/>
          <w:sz w:val="24"/>
          <w:szCs w:val="24"/>
          <w:lang w:val="en-US"/>
        </w:rPr>
        <w:t xml:space="preserve">, </w:t>
      </w:r>
      <w:r w:rsidRPr="00316947">
        <w:rPr>
          <w:i w:val="0"/>
          <w:sz w:val="24"/>
          <w:szCs w:val="24"/>
          <w:lang w:val="en-US"/>
        </w:rPr>
        <w:t>intravenous</w:t>
      </w:r>
      <w:r>
        <w:rPr>
          <w:i w:val="0"/>
          <w:sz w:val="24"/>
          <w:szCs w:val="24"/>
          <w:lang w:val="en-US"/>
        </w:rPr>
        <w:t>;</w:t>
      </w:r>
      <w:r w:rsidRPr="00CE66B2">
        <w:rPr>
          <w:i w:val="0"/>
          <w:sz w:val="24"/>
          <w:szCs w:val="24"/>
          <w:lang w:val="en-US"/>
        </w:rPr>
        <w:t xml:space="preserve"> ECG</w:t>
      </w:r>
      <w:r>
        <w:rPr>
          <w:i w:val="0"/>
          <w:sz w:val="24"/>
          <w:szCs w:val="24"/>
          <w:lang w:val="en-US"/>
        </w:rPr>
        <w:t xml:space="preserve">, </w:t>
      </w:r>
      <w:r w:rsidRPr="00CE66B2">
        <w:rPr>
          <w:i w:val="0"/>
          <w:sz w:val="24"/>
          <w:szCs w:val="24"/>
          <w:lang w:val="en-US"/>
        </w:rPr>
        <w:t>electrocardiography</w:t>
      </w:r>
      <w:r>
        <w:rPr>
          <w:i w:val="0"/>
          <w:sz w:val="24"/>
          <w:szCs w:val="24"/>
          <w:lang w:val="en-US"/>
        </w:rPr>
        <w:t>;</w:t>
      </w:r>
      <w:r w:rsidRPr="00CE66B2">
        <w:rPr>
          <w:i w:val="0"/>
          <w:sz w:val="24"/>
          <w:szCs w:val="24"/>
          <w:lang w:val="en-US"/>
        </w:rPr>
        <w:t xml:space="preserve"> CVC</w:t>
      </w:r>
      <w:r>
        <w:rPr>
          <w:i w:val="0"/>
          <w:sz w:val="24"/>
          <w:szCs w:val="24"/>
          <w:lang w:val="en-US"/>
        </w:rPr>
        <w:t xml:space="preserve">, </w:t>
      </w:r>
      <w:r w:rsidRPr="00316947">
        <w:rPr>
          <w:i w:val="0"/>
          <w:sz w:val="24"/>
          <w:szCs w:val="24"/>
          <w:lang w:val="en-US"/>
        </w:rPr>
        <w:t>c</w:t>
      </w:r>
      <w:r w:rsidRPr="00CE66B2">
        <w:rPr>
          <w:i w:val="0"/>
          <w:sz w:val="24"/>
          <w:szCs w:val="24"/>
          <w:lang w:val="en-US"/>
        </w:rPr>
        <w:t>entral-venous catheter, PVC</w:t>
      </w:r>
      <w:r>
        <w:rPr>
          <w:i w:val="0"/>
          <w:sz w:val="24"/>
          <w:szCs w:val="24"/>
          <w:lang w:val="en-US"/>
        </w:rPr>
        <w:t xml:space="preserve">, </w:t>
      </w:r>
      <w:r w:rsidRPr="00316947">
        <w:rPr>
          <w:i w:val="0"/>
          <w:sz w:val="24"/>
          <w:szCs w:val="24"/>
          <w:lang w:val="en-US"/>
        </w:rPr>
        <w:t>p</w:t>
      </w:r>
      <w:r w:rsidRPr="00CE66B2">
        <w:rPr>
          <w:i w:val="0"/>
          <w:sz w:val="24"/>
          <w:szCs w:val="24"/>
          <w:lang w:val="en-US"/>
        </w:rPr>
        <w:t>eripheral-venous catheter</w:t>
      </w:r>
      <w:r>
        <w:rPr>
          <w:i w:val="0"/>
          <w:sz w:val="24"/>
          <w:szCs w:val="24"/>
          <w:lang w:val="en-US"/>
        </w:rPr>
        <w:t>.</w:t>
      </w:r>
    </w:p>
    <w:p w:rsidR="00177838" w:rsidRPr="00D33F8E" w:rsidRDefault="00177838">
      <w:pPr>
        <w:rPr>
          <w:lang w:val="en-US"/>
        </w:rPr>
      </w:pPr>
      <w:bookmarkStart w:id="0" w:name="_GoBack"/>
      <w:bookmarkEnd w:id="0"/>
    </w:p>
    <w:sectPr w:rsidR="00177838" w:rsidRPr="00D33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E"/>
    <w:rsid w:val="00177838"/>
    <w:rsid w:val="00D3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C5207-0062-4DF5-93AF-B8178AB6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F8E"/>
    <w:pPr>
      <w:spacing w:line="480" w:lineRule="auto"/>
    </w:pPr>
    <w:rPr>
      <w:rFonts w:ascii="Times New Roman" w:eastAsiaTheme="minorHAnsi" w:hAnsi="Times New Roman" w:cs="Times New Roman"/>
      <w:lang w:val="en-GB" w:eastAsia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D33F8E"/>
    <w:pPr>
      <w:ind w:left="284" w:hanging="284"/>
      <w:outlineLvl w:val="0"/>
    </w:pPr>
    <w:rPr>
      <w:b/>
      <w:cap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3F8E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F8E"/>
    <w:rPr>
      <w:rFonts w:ascii="Times New Roman" w:eastAsiaTheme="minorHAnsi" w:hAnsi="Times New Roman" w:cs="Times New Roman"/>
      <w:b/>
      <w:caps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33F8E"/>
    <w:rPr>
      <w:rFonts w:ascii="Times New Roman" w:eastAsiaTheme="minorHAnsi" w:hAnsi="Times New Roman" w:cs="Times New Roman"/>
      <w:i/>
      <w:lang w:val="en-GB" w:eastAsia="en-US"/>
    </w:rPr>
  </w:style>
  <w:style w:type="paragraph" w:styleId="ListParagraph">
    <w:name w:val="List Paragraph"/>
    <w:basedOn w:val="Normal"/>
    <w:uiPriority w:val="34"/>
    <w:qFormat/>
    <w:rsid w:val="00D3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Cambridge University Press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Mazeski</dc:creator>
  <cp:keywords/>
  <dc:description/>
  <cp:lastModifiedBy>Brian Mazeski</cp:lastModifiedBy>
  <cp:revision>1</cp:revision>
  <dcterms:created xsi:type="dcterms:W3CDTF">2018-01-11T17:50:00Z</dcterms:created>
  <dcterms:modified xsi:type="dcterms:W3CDTF">2018-01-11T17:50:00Z</dcterms:modified>
</cp:coreProperties>
</file>