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18" w:rsidRDefault="00822818" w:rsidP="006F2501">
      <w:pPr>
        <w:rPr>
          <w:b/>
        </w:rPr>
      </w:pPr>
      <w:r>
        <w:rPr>
          <w:b/>
        </w:rPr>
        <w:t>SUPPLEMENTAL TABLES</w:t>
      </w:r>
      <w:bookmarkStart w:id="0" w:name="_GoBack"/>
      <w:bookmarkEnd w:id="0"/>
    </w:p>
    <w:p w:rsidR="00822818" w:rsidRDefault="00822818" w:rsidP="006F2501">
      <w:pPr>
        <w:rPr>
          <w:b/>
        </w:rPr>
      </w:pPr>
    </w:p>
    <w:p w:rsidR="00822818" w:rsidRPr="005F78FF" w:rsidRDefault="00822818" w:rsidP="00822818">
      <w:pPr>
        <w:rPr>
          <w:b/>
        </w:rPr>
      </w:pPr>
      <w:r>
        <w:rPr>
          <w:b/>
        </w:rPr>
        <w:t xml:space="preserve">Sampling Strategy for Medical Record Review </w:t>
      </w:r>
    </w:p>
    <w:p w:rsidR="00822818" w:rsidRDefault="00822818" w:rsidP="00822818">
      <w:pPr>
        <w:rPr>
          <w:b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18"/>
        <w:gridCol w:w="1170"/>
        <w:gridCol w:w="1188"/>
      </w:tblGrid>
      <w:tr w:rsidR="00822818" w:rsidRPr="00DA53E6" w:rsidTr="00F9708A">
        <w:tc>
          <w:tcPr>
            <w:tcW w:w="7218" w:type="dxa"/>
            <w:tcBorders>
              <w:top w:val="single" w:sz="12" w:space="0" w:color="auto"/>
            </w:tcBorders>
          </w:tcPr>
          <w:p w:rsidR="00822818" w:rsidRPr="00DA53E6" w:rsidRDefault="00822818" w:rsidP="00D84ADA"/>
        </w:tc>
        <w:tc>
          <w:tcPr>
            <w:tcW w:w="1170" w:type="dxa"/>
            <w:tcBorders>
              <w:top w:val="single" w:sz="12" w:space="0" w:color="auto"/>
              <w:bottom w:val="single" w:sz="8" w:space="0" w:color="auto"/>
            </w:tcBorders>
          </w:tcPr>
          <w:p w:rsidR="00822818" w:rsidRPr="00DA53E6" w:rsidRDefault="00822818" w:rsidP="00D84ADA">
            <w:pPr>
              <w:jc w:val="center"/>
            </w:pPr>
            <w:r w:rsidRPr="00DA53E6">
              <w:t>Patients Identified</w:t>
            </w:r>
          </w:p>
        </w:tc>
        <w:tc>
          <w:tcPr>
            <w:tcW w:w="1188" w:type="dxa"/>
            <w:tcBorders>
              <w:top w:val="single" w:sz="12" w:space="0" w:color="auto"/>
              <w:bottom w:val="single" w:sz="8" w:space="0" w:color="auto"/>
            </w:tcBorders>
          </w:tcPr>
          <w:p w:rsidR="00822818" w:rsidRPr="00DA53E6" w:rsidRDefault="00822818" w:rsidP="00D84ADA">
            <w:pPr>
              <w:jc w:val="center"/>
            </w:pPr>
            <w:r w:rsidRPr="00DA53E6">
              <w:t>Records Sampled</w:t>
            </w:r>
          </w:p>
        </w:tc>
      </w:tr>
      <w:tr w:rsidR="00822818" w:rsidRPr="00DA53E6" w:rsidTr="00F9708A">
        <w:tc>
          <w:tcPr>
            <w:tcW w:w="7218" w:type="dxa"/>
          </w:tcPr>
          <w:p w:rsidR="00822818" w:rsidRPr="00DA53E6" w:rsidRDefault="00822818" w:rsidP="00D84ADA"/>
        </w:tc>
        <w:tc>
          <w:tcPr>
            <w:tcW w:w="1170" w:type="dxa"/>
            <w:tcBorders>
              <w:top w:val="single" w:sz="8" w:space="0" w:color="auto"/>
              <w:bottom w:val="single" w:sz="4" w:space="0" w:color="auto"/>
            </w:tcBorders>
          </w:tcPr>
          <w:p w:rsidR="00822818" w:rsidRPr="00DA53E6" w:rsidRDefault="00822818" w:rsidP="00D84ADA">
            <w:pPr>
              <w:jc w:val="center"/>
            </w:pPr>
            <w:r w:rsidRPr="00DA53E6">
              <w:t>N</w:t>
            </w:r>
          </w:p>
        </w:tc>
        <w:tc>
          <w:tcPr>
            <w:tcW w:w="1188" w:type="dxa"/>
            <w:tcBorders>
              <w:top w:val="single" w:sz="8" w:space="0" w:color="auto"/>
              <w:bottom w:val="single" w:sz="4" w:space="0" w:color="auto"/>
            </w:tcBorders>
          </w:tcPr>
          <w:p w:rsidR="00822818" w:rsidRPr="00DA53E6" w:rsidRDefault="00822818" w:rsidP="00D84ADA">
            <w:pPr>
              <w:jc w:val="center"/>
            </w:pPr>
            <w:r w:rsidRPr="00DA53E6">
              <w:t>N (%)</w:t>
            </w:r>
          </w:p>
        </w:tc>
      </w:tr>
      <w:tr w:rsidR="00822818" w:rsidRPr="00DA53E6" w:rsidTr="00F9708A">
        <w:tc>
          <w:tcPr>
            <w:tcW w:w="7218" w:type="dxa"/>
          </w:tcPr>
          <w:p w:rsidR="00822818" w:rsidRPr="00DA53E6" w:rsidRDefault="00822818" w:rsidP="00D84ADA">
            <w:r w:rsidRPr="00DA53E6">
              <w:t>Diagnosis, Procedure, or Infectious Disease Consult (with or without Microbiology Test and/or High Probability* Antibiotic)</w:t>
            </w:r>
          </w:p>
        </w:tc>
        <w:tc>
          <w:tcPr>
            <w:tcW w:w="1170" w:type="dxa"/>
          </w:tcPr>
          <w:p w:rsidR="00822818" w:rsidRPr="00DA53E6" w:rsidRDefault="00822818" w:rsidP="00D84ADA">
            <w:pPr>
              <w:jc w:val="center"/>
            </w:pPr>
            <w:r w:rsidRPr="00DA53E6">
              <w:t>842</w:t>
            </w:r>
          </w:p>
        </w:tc>
        <w:tc>
          <w:tcPr>
            <w:tcW w:w="1188" w:type="dxa"/>
          </w:tcPr>
          <w:p w:rsidR="00822818" w:rsidRPr="00DA53E6" w:rsidRDefault="00822818" w:rsidP="00D84ADA">
            <w:pPr>
              <w:jc w:val="center"/>
            </w:pPr>
            <w:r w:rsidRPr="00DA53E6">
              <w:t>519 (62)</w:t>
            </w:r>
          </w:p>
        </w:tc>
      </w:tr>
      <w:tr w:rsidR="00822818" w:rsidRPr="00DA53E6" w:rsidTr="00F9708A">
        <w:tc>
          <w:tcPr>
            <w:tcW w:w="7218" w:type="dxa"/>
          </w:tcPr>
          <w:p w:rsidR="00822818" w:rsidRPr="00DA53E6" w:rsidRDefault="00822818" w:rsidP="00D84ADA">
            <w:r w:rsidRPr="00DA53E6">
              <w:t>Microbiology Test and High Probability Antibiotic* (No Diagnosis, Procedure, or Consult)</w:t>
            </w:r>
          </w:p>
        </w:tc>
        <w:tc>
          <w:tcPr>
            <w:tcW w:w="1170" w:type="dxa"/>
          </w:tcPr>
          <w:p w:rsidR="00822818" w:rsidRPr="00DA53E6" w:rsidRDefault="00822818" w:rsidP="00D84ADA">
            <w:pPr>
              <w:jc w:val="center"/>
            </w:pPr>
            <w:r w:rsidRPr="00DA53E6">
              <w:t>81</w:t>
            </w:r>
          </w:p>
        </w:tc>
        <w:tc>
          <w:tcPr>
            <w:tcW w:w="1188" w:type="dxa"/>
          </w:tcPr>
          <w:p w:rsidR="00822818" w:rsidRPr="00DA53E6" w:rsidRDefault="00822818" w:rsidP="00D84ADA">
            <w:pPr>
              <w:jc w:val="center"/>
            </w:pPr>
            <w:r w:rsidRPr="00DA53E6">
              <w:t>58 (72)</w:t>
            </w:r>
          </w:p>
        </w:tc>
      </w:tr>
      <w:tr w:rsidR="00822818" w:rsidRPr="00DA53E6" w:rsidTr="00F9708A">
        <w:tc>
          <w:tcPr>
            <w:tcW w:w="7218" w:type="dxa"/>
          </w:tcPr>
          <w:p w:rsidR="00822818" w:rsidRPr="00DA53E6" w:rsidRDefault="00822818" w:rsidP="00D84ADA">
            <w:r w:rsidRPr="00DA53E6">
              <w:t>High Probability Antibiotic* Alone</w:t>
            </w:r>
          </w:p>
        </w:tc>
        <w:tc>
          <w:tcPr>
            <w:tcW w:w="1170" w:type="dxa"/>
          </w:tcPr>
          <w:p w:rsidR="00822818" w:rsidRPr="00DA53E6" w:rsidRDefault="00822818" w:rsidP="00D84ADA">
            <w:pPr>
              <w:jc w:val="center"/>
            </w:pPr>
            <w:r w:rsidRPr="00DA53E6">
              <w:t>463</w:t>
            </w:r>
          </w:p>
        </w:tc>
        <w:tc>
          <w:tcPr>
            <w:tcW w:w="1188" w:type="dxa"/>
          </w:tcPr>
          <w:p w:rsidR="00822818" w:rsidRPr="00DA53E6" w:rsidRDefault="00822818" w:rsidP="00D84ADA">
            <w:pPr>
              <w:jc w:val="center"/>
            </w:pPr>
            <w:r w:rsidRPr="00DA53E6">
              <w:t>332 (72)</w:t>
            </w:r>
          </w:p>
        </w:tc>
      </w:tr>
      <w:tr w:rsidR="00822818" w:rsidRPr="00DA53E6" w:rsidTr="00F9708A">
        <w:tc>
          <w:tcPr>
            <w:tcW w:w="7218" w:type="dxa"/>
          </w:tcPr>
          <w:p w:rsidR="00822818" w:rsidRPr="00DA53E6" w:rsidRDefault="00822818" w:rsidP="00D84ADA">
            <w:r w:rsidRPr="00DA53E6">
              <w:t>Microbiology Test Alone</w:t>
            </w:r>
          </w:p>
        </w:tc>
        <w:tc>
          <w:tcPr>
            <w:tcW w:w="1170" w:type="dxa"/>
          </w:tcPr>
          <w:p w:rsidR="00822818" w:rsidRPr="00DA53E6" w:rsidRDefault="00822818" w:rsidP="00D84ADA">
            <w:pPr>
              <w:jc w:val="center"/>
            </w:pPr>
            <w:r w:rsidRPr="00DA53E6">
              <w:t>393</w:t>
            </w:r>
          </w:p>
        </w:tc>
        <w:tc>
          <w:tcPr>
            <w:tcW w:w="1188" w:type="dxa"/>
          </w:tcPr>
          <w:p w:rsidR="00822818" w:rsidRPr="00DA53E6" w:rsidRDefault="00822818" w:rsidP="00D84ADA">
            <w:pPr>
              <w:jc w:val="center"/>
            </w:pPr>
            <w:r w:rsidRPr="00DA53E6">
              <w:t>176 (45)</w:t>
            </w:r>
          </w:p>
        </w:tc>
      </w:tr>
      <w:tr w:rsidR="00822818" w:rsidRPr="00DA53E6" w:rsidTr="00F9708A">
        <w:tc>
          <w:tcPr>
            <w:tcW w:w="7218" w:type="dxa"/>
          </w:tcPr>
          <w:p w:rsidR="00822818" w:rsidRPr="00DA53E6" w:rsidRDefault="00822818" w:rsidP="00D84ADA">
            <w:r w:rsidRPr="00DA53E6">
              <w:t xml:space="preserve">None of these </w:t>
            </w:r>
            <w:r>
              <w:t>indicators</w:t>
            </w:r>
          </w:p>
        </w:tc>
        <w:tc>
          <w:tcPr>
            <w:tcW w:w="1170" w:type="dxa"/>
          </w:tcPr>
          <w:p w:rsidR="00822818" w:rsidRPr="00DA53E6" w:rsidRDefault="00822818" w:rsidP="00D84ADA">
            <w:pPr>
              <w:jc w:val="center"/>
            </w:pPr>
            <w:r w:rsidRPr="00DA53E6">
              <w:t>9</w:t>
            </w:r>
            <w:r w:rsidR="002B670F">
              <w:t>,</w:t>
            </w:r>
            <w:r w:rsidRPr="00DA53E6">
              <w:t>999</w:t>
            </w:r>
          </w:p>
        </w:tc>
        <w:tc>
          <w:tcPr>
            <w:tcW w:w="1188" w:type="dxa"/>
          </w:tcPr>
          <w:p w:rsidR="00822818" w:rsidRPr="00DA53E6" w:rsidRDefault="00822818" w:rsidP="00D84ADA">
            <w:pPr>
              <w:jc w:val="center"/>
            </w:pPr>
            <w:r w:rsidRPr="00DA53E6">
              <w:t>959 (9.6)</w:t>
            </w:r>
          </w:p>
        </w:tc>
      </w:tr>
    </w:tbl>
    <w:p w:rsidR="00F9708A" w:rsidRDefault="00822818" w:rsidP="006D05B5">
      <w:pPr>
        <w:rPr>
          <w:b/>
        </w:rPr>
      </w:pPr>
      <w:r>
        <w:rPr>
          <w:b/>
        </w:rPr>
        <w:t>*</w:t>
      </w:r>
      <w:r>
        <w:t>Started at least 3 days after surgery and continued for at least 7 days</w:t>
      </w:r>
    </w:p>
    <w:p w:rsidR="00F9708A" w:rsidRDefault="00F9708A" w:rsidP="00822818">
      <w:pPr>
        <w:rPr>
          <w:b/>
        </w:rPr>
      </w:pPr>
    </w:p>
    <w:p w:rsidR="00822818" w:rsidRDefault="00822818" w:rsidP="00822818">
      <w:pPr>
        <w:rPr>
          <w:b/>
        </w:rPr>
      </w:pPr>
      <w:r>
        <w:rPr>
          <w:b/>
        </w:rPr>
        <w:t>Patient Characteristics by Infection Status (Deep Infection)</w:t>
      </w:r>
    </w:p>
    <w:p w:rsidR="00822818" w:rsidRDefault="00822818" w:rsidP="00822818">
      <w:pPr>
        <w:rPr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7"/>
        <w:gridCol w:w="1800"/>
        <w:gridCol w:w="1712"/>
        <w:gridCol w:w="1888"/>
        <w:gridCol w:w="2089"/>
      </w:tblGrid>
      <w:tr w:rsidR="00F9708A" w:rsidRPr="009B4E2B" w:rsidTr="00F9708A">
        <w:trPr>
          <w:trHeight w:val="255"/>
        </w:trPr>
        <w:tc>
          <w:tcPr>
            <w:tcW w:w="1601" w:type="pct"/>
            <w:tcBorders>
              <w:top w:val="single" w:sz="18" w:space="0" w:color="auto"/>
              <w:bottom w:val="single" w:sz="4" w:space="0" w:color="auto"/>
            </w:tcBorders>
            <w:noWrap/>
            <w:hideMark/>
          </w:tcPr>
          <w:p w:rsidR="00F9708A" w:rsidRPr="009B4E2B" w:rsidRDefault="00F9708A" w:rsidP="00D84ADA"/>
        </w:tc>
        <w:tc>
          <w:tcPr>
            <w:tcW w:w="817" w:type="pct"/>
            <w:tcBorders>
              <w:top w:val="single" w:sz="18" w:space="0" w:color="auto"/>
              <w:bottom w:val="single" w:sz="4" w:space="0" w:color="auto"/>
            </w:tcBorders>
            <w:noWrap/>
            <w:hideMark/>
          </w:tcPr>
          <w:p w:rsidR="00F9708A" w:rsidRPr="00BA422C" w:rsidRDefault="00F9708A" w:rsidP="00D84ADA">
            <w:pPr>
              <w:jc w:val="center"/>
              <w:rPr>
                <w:b/>
              </w:rPr>
            </w:pPr>
            <w:r>
              <w:rPr>
                <w:b/>
              </w:rPr>
              <w:t xml:space="preserve">Deep </w:t>
            </w:r>
            <w:r w:rsidRPr="00BA422C">
              <w:rPr>
                <w:b/>
              </w:rPr>
              <w:t>Infection Sample (N=55)</w:t>
            </w:r>
          </w:p>
        </w:tc>
        <w:tc>
          <w:tcPr>
            <w:tcW w:w="777" w:type="pct"/>
            <w:tcBorders>
              <w:top w:val="single" w:sz="18" w:space="0" w:color="auto"/>
              <w:bottom w:val="single" w:sz="4" w:space="0" w:color="auto"/>
            </w:tcBorders>
            <w:noWrap/>
            <w:hideMark/>
          </w:tcPr>
          <w:p w:rsidR="00F9708A" w:rsidRPr="00BA422C" w:rsidRDefault="00F9708A" w:rsidP="003B4F79">
            <w:pPr>
              <w:jc w:val="center"/>
              <w:rPr>
                <w:b/>
              </w:rPr>
            </w:pPr>
            <w:r w:rsidRPr="00BA422C">
              <w:rPr>
                <w:b/>
              </w:rPr>
              <w:t>Non-</w:t>
            </w:r>
            <w:r>
              <w:rPr>
                <w:b/>
              </w:rPr>
              <w:t xml:space="preserve">Deep </w:t>
            </w:r>
            <w:r w:rsidRPr="00BA422C">
              <w:rPr>
                <w:b/>
              </w:rPr>
              <w:t>Infection Sample (N=1,</w:t>
            </w:r>
            <w:r w:rsidR="003B4F79">
              <w:rPr>
                <w:b/>
              </w:rPr>
              <w:t>397</w:t>
            </w:r>
            <w:r w:rsidRPr="00BA422C">
              <w:rPr>
                <w:b/>
              </w:rPr>
              <w:t>)</w:t>
            </w:r>
          </w:p>
        </w:tc>
        <w:tc>
          <w:tcPr>
            <w:tcW w:w="857" w:type="pct"/>
            <w:tcBorders>
              <w:top w:val="single" w:sz="18" w:space="0" w:color="auto"/>
              <w:bottom w:val="single" w:sz="4" w:space="0" w:color="auto"/>
            </w:tcBorders>
            <w:noWrap/>
            <w:hideMark/>
          </w:tcPr>
          <w:p w:rsidR="00F9708A" w:rsidRPr="00BA422C" w:rsidRDefault="00F9708A" w:rsidP="003B4F79">
            <w:pPr>
              <w:jc w:val="center"/>
              <w:rPr>
                <w:b/>
              </w:rPr>
            </w:pPr>
            <w:r w:rsidRPr="00BA422C">
              <w:rPr>
                <w:b/>
              </w:rPr>
              <w:t xml:space="preserve">Estimated Prevalence Amongst All </w:t>
            </w:r>
            <w:r>
              <w:rPr>
                <w:b/>
              </w:rPr>
              <w:t xml:space="preserve">Deep </w:t>
            </w:r>
            <w:r w:rsidRPr="00BA422C">
              <w:rPr>
                <w:b/>
              </w:rPr>
              <w:t>Infections (N=1</w:t>
            </w:r>
            <w:r w:rsidR="003B4F79">
              <w:rPr>
                <w:b/>
              </w:rPr>
              <w:t>21</w:t>
            </w:r>
            <w:r w:rsidRPr="00BA422C">
              <w:rPr>
                <w:b/>
              </w:rPr>
              <w:t>)</w:t>
            </w:r>
          </w:p>
        </w:tc>
        <w:tc>
          <w:tcPr>
            <w:tcW w:w="948" w:type="pct"/>
            <w:tcBorders>
              <w:top w:val="single" w:sz="18" w:space="0" w:color="auto"/>
              <w:bottom w:val="single" w:sz="4" w:space="0" w:color="auto"/>
            </w:tcBorders>
            <w:noWrap/>
            <w:hideMark/>
          </w:tcPr>
          <w:p w:rsidR="00F9708A" w:rsidRPr="00BA422C" w:rsidRDefault="00F9708A" w:rsidP="003B4F79">
            <w:pPr>
              <w:jc w:val="center"/>
              <w:rPr>
                <w:b/>
              </w:rPr>
            </w:pPr>
            <w:r w:rsidRPr="00BA422C">
              <w:rPr>
                <w:b/>
              </w:rPr>
              <w:t>Estimated Prevalence Amongst All Non-</w:t>
            </w:r>
            <w:r>
              <w:rPr>
                <w:b/>
              </w:rPr>
              <w:t xml:space="preserve">Deep </w:t>
            </w:r>
            <w:r w:rsidRPr="00BA422C">
              <w:rPr>
                <w:b/>
              </w:rPr>
              <w:t>Infect</w:t>
            </w:r>
            <w:r>
              <w:rPr>
                <w:b/>
              </w:rPr>
              <w:t>ions</w:t>
            </w:r>
            <w:r w:rsidRPr="00BA422C">
              <w:rPr>
                <w:b/>
              </w:rPr>
              <w:t xml:space="preserve"> (N=11,65</w:t>
            </w:r>
            <w:r w:rsidR="003B4F79">
              <w:rPr>
                <w:b/>
              </w:rPr>
              <w:t>1</w:t>
            </w:r>
            <w:r w:rsidRPr="00BA422C">
              <w:rPr>
                <w:b/>
              </w:rPr>
              <w:t>)</w:t>
            </w:r>
          </w:p>
        </w:tc>
      </w:tr>
      <w:tr w:rsidR="00F9708A" w:rsidRPr="009B4E2B" w:rsidTr="00F9708A">
        <w:trPr>
          <w:trHeight w:val="255"/>
        </w:trPr>
        <w:tc>
          <w:tcPr>
            <w:tcW w:w="1601" w:type="pct"/>
            <w:tcBorders>
              <w:top w:val="single" w:sz="4" w:space="0" w:color="auto"/>
            </w:tcBorders>
            <w:noWrap/>
            <w:hideMark/>
          </w:tcPr>
          <w:p w:rsidR="00F9708A" w:rsidRPr="009B4E2B" w:rsidRDefault="00F9708A" w:rsidP="00D84ADA"/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9708A" w:rsidRPr="009B4E2B" w:rsidRDefault="00F9708A" w:rsidP="00D84ADA">
            <w:pPr>
              <w:jc w:val="center"/>
            </w:pPr>
            <w:r w:rsidRPr="009B4E2B">
              <w:t>N</w:t>
            </w:r>
            <w:r>
              <w:t xml:space="preserve"> (%)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9708A" w:rsidRPr="009B4E2B" w:rsidRDefault="00F9708A" w:rsidP="00D84ADA">
            <w:pPr>
              <w:jc w:val="center"/>
            </w:pPr>
            <w:r w:rsidRPr="009B4E2B">
              <w:t>N</w:t>
            </w:r>
            <w:r>
              <w:t xml:space="preserve"> (%)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9708A" w:rsidRPr="009B4E2B" w:rsidRDefault="00F9708A" w:rsidP="00D84ADA">
            <w:pPr>
              <w:jc w:val="center"/>
            </w:pPr>
            <w:r w:rsidRPr="009B4E2B">
              <w:t>N</w:t>
            </w:r>
            <w:r>
              <w:t xml:space="preserve"> (%)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9708A" w:rsidRPr="009B4E2B" w:rsidRDefault="00F9708A" w:rsidP="00D84ADA">
            <w:pPr>
              <w:jc w:val="center"/>
            </w:pPr>
            <w:r w:rsidRPr="009B4E2B">
              <w:t>N</w:t>
            </w:r>
            <w:r>
              <w:t xml:space="preserve"> (%)</w:t>
            </w:r>
          </w:p>
        </w:tc>
      </w:tr>
      <w:tr w:rsidR="00F9708A" w:rsidRPr="009B4E2B" w:rsidTr="00F9708A">
        <w:trPr>
          <w:trHeight w:val="255"/>
        </w:trPr>
        <w:tc>
          <w:tcPr>
            <w:tcW w:w="1601" w:type="pct"/>
            <w:noWrap/>
            <w:hideMark/>
          </w:tcPr>
          <w:p w:rsidR="00F9708A" w:rsidRPr="00BA422C" w:rsidRDefault="00F9708A" w:rsidP="00D84ADA">
            <w:pPr>
              <w:rPr>
                <w:b/>
              </w:rPr>
            </w:pPr>
            <w:r w:rsidRPr="00BA422C">
              <w:rPr>
                <w:b/>
              </w:rPr>
              <w:t>Age</w:t>
            </w:r>
            <w:r w:rsidR="000C2541">
              <w:rPr>
                <w:b/>
              </w:rPr>
              <w:t xml:space="preserve"> (Years)</w:t>
            </w:r>
          </w:p>
        </w:tc>
        <w:tc>
          <w:tcPr>
            <w:tcW w:w="817" w:type="pct"/>
            <w:noWrap/>
            <w:hideMark/>
          </w:tcPr>
          <w:p w:rsidR="00F9708A" w:rsidRPr="009B4E2B" w:rsidRDefault="00F9708A" w:rsidP="00D84ADA">
            <w:pPr>
              <w:jc w:val="center"/>
            </w:pPr>
          </w:p>
        </w:tc>
        <w:tc>
          <w:tcPr>
            <w:tcW w:w="777" w:type="pct"/>
            <w:noWrap/>
            <w:hideMark/>
          </w:tcPr>
          <w:p w:rsidR="00F9708A" w:rsidRPr="009B4E2B" w:rsidRDefault="00F9708A" w:rsidP="00D84ADA">
            <w:pPr>
              <w:jc w:val="center"/>
            </w:pPr>
          </w:p>
        </w:tc>
        <w:tc>
          <w:tcPr>
            <w:tcW w:w="857" w:type="pct"/>
            <w:noWrap/>
            <w:hideMark/>
          </w:tcPr>
          <w:p w:rsidR="00F9708A" w:rsidRPr="009B4E2B" w:rsidRDefault="00F9708A" w:rsidP="00D84ADA">
            <w:pPr>
              <w:jc w:val="center"/>
            </w:pPr>
          </w:p>
        </w:tc>
        <w:tc>
          <w:tcPr>
            <w:tcW w:w="948" w:type="pct"/>
            <w:noWrap/>
            <w:hideMark/>
          </w:tcPr>
          <w:p w:rsidR="00F9708A" w:rsidRPr="009B4E2B" w:rsidRDefault="00F9708A" w:rsidP="00D84ADA">
            <w:pPr>
              <w:jc w:val="center"/>
            </w:pPr>
          </w:p>
        </w:tc>
      </w:tr>
      <w:tr w:rsidR="00152093" w:rsidRPr="009B4E2B" w:rsidTr="003B4F79">
        <w:trPr>
          <w:trHeight w:val="255"/>
        </w:trPr>
        <w:tc>
          <w:tcPr>
            <w:tcW w:w="1601" w:type="pct"/>
            <w:noWrap/>
            <w:hideMark/>
          </w:tcPr>
          <w:p w:rsidR="00152093" w:rsidRPr="009B4E2B" w:rsidRDefault="00152093" w:rsidP="00D84ADA">
            <w:r w:rsidRPr="009B4E2B">
              <w:t>0-19</w:t>
            </w:r>
          </w:p>
        </w:tc>
        <w:tc>
          <w:tcPr>
            <w:tcW w:w="817" w:type="pct"/>
            <w:noWrap/>
            <w:vAlign w:val="bottom"/>
            <w:hideMark/>
          </w:tcPr>
          <w:p w:rsidR="00152093" w:rsidRPr="00DA343E" w:rsidRDefault="0015209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9 (16)</w:t>
            </w:r>
          </w:p>
        </w:tc>
        <w:tc>
          <w:tcPr>
            <w:tcW w:w="777" w:type="pct"/>
            <w:noWrap/>
            <w:vAlign w:val="bottom"/>
            <w:hideMark/>
          </w:tcPr>
          <w:p w:rsidR="00152093" w:rsidRPr="00DA343E" w:rsidRDefault="0015209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363 (26)</w:t>
            </w:r>
          </w:p>
        </w:tc>
        <w:tc>
          <w:tcPr>
            <w:tcW w:w="857" w:type="pct"/>
            <w:noWrap/>
            <w:vAlign w:val="bottom"/>
            <w:hideMark/>
          </w:tcPr>
          <w:p w:rsidR="00152093" w:rsidRPr="00DA343E" w:rsidRDefault="00152093" w:rsidP="0015209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14 (12)</w:t>
            </w:r>
          </w:p>
        </w:tc>
        <w:tc>
          <w:tcPr>
            <w:tcW w:w="948" w:type="pct"/>
            <w:noWrap/>
            <w:vAlign w:val="bottom"/>
            <w:hideMark/>
          </w:tcPr>
          <w:p w:rsidR="00152093" w:rsidRPr="00DA343E" w:rsidRDefault="00152093" w:rsidP="0015209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3</w:t>
            </w:r>
            <w:r>
              <w:rPr>
                <w:rFonts w:cs="Times New Roman"/>
                <w:color w:val="000000"/>
                <w:szCs w:val="24"/>
              </w:rPr>
              <w:t>,022</w:t>
            </w:r>
            <w:r w:rsidRPr="00DA343E">
              <w:rPr>
                <w:rFonts w:cs="Times New Roman"/>
                <w:color w:val="000000"/>
                <w:szCs w:val="24"/>
              </w:rPr>
              <w:t xml:space="preserve"> (2</w:t>
            </w:r>
            <w:r>
              <w:rPr>
                <w:rFonts w:cs="Times New Roman"/>
                <w:color w:val="000000"/>
                <w:szCs w:val="24"/>
              </w:rPr>
              <w:t>6</w:t>
            </w:r>
            <w:r w:rsidRPr="00DA343E">
              <w:rPr>
                <w:rFonts w:cs="Times New Roman"/>
                <w:color w:val="000000"/>
                <w:szCs w:val="24"/>
              </w:rPr>
              <w:t>)</w:t>
            </w:r>
          </w:p>
        </w:tc>
      </w:tr>
      <w:tr w:rsidR="00152093" w:rsidRPr="009B4E2B" w:rsidTr="003B4F79">
        <w:trPr>
          <w:trHeight w:val="255"/>
        </w:trPr>
        <w:tc>
          <w:tcPr>
            <w:tcW w:w="1601" w:type="pct"/>
            <w:noWrap/>
            <w:hideMark/>
          </w:tcPr>
          <w:p w:rsidR="00152093" w:rsidRPr="009B4E2B" w:rsidRDefault="00152093" w:rsidP="002B670F">
            <w:r w:rsidRPr="009B4E2B">
              <w:t>20</w:t>
            </w:r>
            <w:r>
              <w:t>+</w:t>
            </w:r>
          </w:p>
        </w:tc>
        <w:tc>
          <w:tcPr>
            <w:tcW w:w="817" w:type="pct"/>
            <w:noWrap/>
            <w:vAlign w:val="bottom"/>
            <w:hideMark/>
          </w:tcPr>
          <w:p w:rsidR="00152093" w:rsidRPr="00DA343E" w:rsidRDefault="00152093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46</w:t>
            </w:r>
            <w:r w:rsidRPr="00DA343E">
              <w:rPr>
                <w:rFonts w:cs="Times New Roman"/>
                <w:color w:val="000000"/>
                <w:szCs w:val="24"/>
              </w:rPr>
              <w:t xml:space="preserve"> (</w:t>
            </w:r>
            <w:r>
              <w:rPr>
                <w:rFonts w:cs="Times New Roman"/>
                <w:color w:val="000000"/>
                <w:szCs w:val="24"/>
              </w:rPr>
              <w:t>84</w:t>
            </w:r>
            <w:r w:rsidRPr="00DA343E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777" w:type="pct"/>
            <w:noWrap/>
            <w:vAlign w:val="bottom"/>
            <w:hideMark/>
          </w:tcPr>
          <w:p w:rsidR="00152093" w:rsidRPr="00DA343E" w:rsidRDefault="00152093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1,034</w:t>
            </w:r>
            <w:r w:rsidRPr="00DA343E">
              <w:rPr>
                <w:rFonts w:cs="Times New Roman"/>
                <w:color w:val="000000"/>
                <w:szCs w:val="24"/>
              </w:rPr>
              <w:t xml:space="preserve"> (</w:t>
            </w:r>
            <w:r>
              <w:rPr>
                <w:rFonts w:cs="Times New Roman"/>
                <w:color w:val="000000"/>
                <w:szCs w:val="24"/>
              </w:rPr>
              <w:t>74</w:t>
            </w:r>
            <w:r w:rsidRPr="00DA343E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857" w:type="pct"/>
            <w:noWrap/>
            <w:vAlign w:val="bottom"/>
            <w:hideMark/>
          </w:tcPr>
          <w:p w:rsidR="00152093" w:rsidRPr="00DA343E" w:rsidRDefault="00152093" w:rsidP="0015209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107</w:t>
            </w:r>
            <w:r w:rsidRPr="00DA343E">
              <w:rPr>
                <w:rFonts w:cs="Times New Roman"/>
                <w:color w:val="000000"/>
                <w:szCs w:val="24"/>
              </w:rPr>
              <w:t xml:space="preserve"> (</w:t>
            </w:r>
            <w:r>
              <w:rPr>
                <w:rFonts w:cs="Times New Roman"/>
                <w:color w:val="000000"/>
                <w:szCs w:val="24"/>
              </w:rPr>
              <w:t>88</w:t>
            </w:r>
            <w:r w:rsidRPr="00DA343E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948" w:type="pct"/>
            <w:noWrap/>
            <w:vAlign w:val="bottom"/>
            <w:hideMark/>
          </w:tcPr>
          <w:p w:rsidR="00152093" w:rsidRPr="00DA343E" w:rsidRDefault="00152093" w:rsidP="0015209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8,629</w:t>
            </w:r>
            <w:r w:rsidRPr="00DA343E">
              <w:rPr>
                <w:rFonts w:cs="Times New Roman"/>
                <w:color w:val="000000"/>
                <w:szCs w:val="24"/>
              </w:rPr>
              <w:t xml:space="preserve"> (</w:t>
            </w:r>
            <w:r>
              <w:rPr>
                <w:rFonts w:cs="Times New Roman"/>
                <w:color w:val="000000"/>
                <w:szCs w:val="24"/>
              </w:rPr>
              <w:t>74</w:t>
            </w:r>
            <w:r w:rsidRPr="00DA343E">
              <w:rPr>
                <w:rFonts w:cs="Times New Roman"/>
                <w:color w:val="000000"/>
                <w:szCs w:val="24"/>
              </w:rPr>
              <w:t>)</w:t>
            </w:r>
          </w:p>
        </w:tc>
      </w:tr>
      <w:tr w:rsidR="00F9708A" w:rsidRPr="009B4E2B" w:rsidTr="00F9708A">
        <w:trPr>
          <w:trHeight w:val="255"/>
        </w:trPr>
        <w:tc>
          <w:tcPr>
            <w:tcW w:w="1601" w:type="pct"/>
            <w:noWrap/>
            <w:hideMark/>
          </w:tcPr>
          <w:p w:rsidR="00F9708A" w:rsidRPr="007C65BF" w:rsidRDefault="00F9708A" w:rsidP="00D84ADA">
            <w:r>
              <w:t>Mean (SD)</w:t>
            </w:r>
          </w:p>
        </w:tc>
        <w:tc>
          <w:tcPr>
            <w:tcW w:w="817" w:type="pct"/>
            <w:noWrap/>
            <w:hideMark/>
          </w:tcPr>
          <w:p w:rsidR="00F9708A" w:rsidRPr="00DA343E" w:rsidRDefault="00F9708A" w:rsidP="00D84ADA">
            <w:pPr>
              <w:jc w:val="center"/>
              <w:rPr>
                <w:rFonts w:cs="Times New Roman"/>
                <w:szCs w:val="24"/>
              </w:rPr>
            </w:pPr>
            <w:r w:rsidRPr="00DA343E">
              <w:rPr>
                <w:rFonts w:cs="Times New Roman"/>
                <w:szCs w:val="24"/>
              </w:rPr>
              <w:t>32 (11)</w:t>
            </w:r>
          </w:p>
        </w:tc>
        <w:tc>
          <w:tcPr>
            <w:tcW w:w="777" w:type="pct"/>
            <w:noWrap/>
            <w:hideMark/>
          </w:tcPr>
          <w:p w:rsidR="00F9708A" w:rsidRPr="00DA343E" w:rsidRDefault="00F9708A" w:rsidP="00D84ADA">
            <w:pPr>
              <w:jc w:val="center"/>
              <w:rPr>
                <w:rFonts w:cs="Times New Roman"/>
                <w:szCs w:val="24"/>
              </w:rPr>
            </w:pPr>
            <w:r w:rsidRPr="00DA343E">
              <w:rPr>
                <w:rFonts w:cs="Times New Roman"/>
                <w:szCs w:val="24"/>
              </w:rPr>
              <w:t>30 (12)</w:t>
            </w:r>
          </w:p>
        </w:tc>
        <w:tc>
          <w:tcPr>
            <w:tcW w:w="857" w:type="pct"/>
            <w:noWrap/>
            <w:hideMark/>
          </w:tcPr>
          <w:p w:rsidR="00F9708A" w:rsidRPr="00DA343E" w:rsidRDefault="00F9708A" w:rsidP="00D84ADA">
            <w:pPr>
              <w:jc w:val="center"/>
              <w:rPr>
                <w:rFonts w:cs="Times New Roman"/>
                <w:szCs w:val="24"/>
              </w:rPr>
            </w:pPr>
            <w:r w:rsidRPr="00DA343E">
              <w:rPr>
                <w:rFonts w:cs="Times New Roman"/>
                <w:szCs w:val="24"/>
              </w:rPr>
              <w:t>32 (11)</w:t>
            </w:r>
          </w:p>
        </w:tc>
        <w:tc>
          <w:tcPr>
            <w:tcW w:w="948" w:type="pct"/>
            <w:noWrap/>
            <w:hideMark/>
          </w:tcPr>
          <w:p w:rsidR="00F9708A" w:rsidRPr="00DA343E" w:rsidRDefault="00F9708A" w:rsidP="00D84ADA">
            <w:pPr>
              <w:jc w:val="center"/>
              <w:rPr>
                <w:rFonts w:cs="Times New Roman"/>
                <w:szCs w:val="24"/>
              </w:rPr>
            </w:pPr>
            <w:r w:rsidRPr="00DA343E">
              <w:rPr>
                <w:rFonts w:cs="Times New Roman"/>
                <w:szCs w:val="24"/>
              </w:rPr>
              <w:t>31 (12)</w:t>
            </w:r>
          </w:p>
        </w:tc>
      </w:tr>
      <w:tr w:rsidR="00F9708A" w:rsidRPr="009B4E2B" w:rsidTr="00F9708A">
        <w:trPr>
          <w:trHeight w:val="255"/>
        </w:trPr>
        <w:tc>
          <w:tcPr>
            <w:tcW w:w="1601" w:type="pct"/>
            <w:noWrap/>
            <w:hideMark/>
          </w:tcPr>
          <w:p w:rsidR="00F9708A" w:rsidRPr="00BA422C" w:rsidRDefault="00F9708A" w:rsidP="00D84ADA">
            <w:pPr>
              <w:rPr>
                <w:b/>
              </w:rPr>
            </w:pPr>
            <w:r w:rsidRPr="00BA422C">
              <w:rPr>
                <w:b/>
              </w:rPr>
              <w:t>Sex</w:t>
            </w:r>
          </w:p>
        </w:tc>
        <w:tc>
          <w:tcPr>
            <w:tcW w:w="817" w:type="pct"/>
            <w:noWrap/>
            <w:hideMark/>
          </w:tcPr>
          <w:p w:rsidR="00F9708A" w:rsidRPr="00DA343E" w:rsidRDefault="00F9708A" w:rsidP="00D84AD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7" w:type="pct"/>
            <w:noWrap/>
            <w:hideMark/>
          </w:tcPr>
          <w:p w:rsidR="00F9708A" w:rsidRPr="00DA343E" w:rsidRDefault="00F9708A" w:rsidP="00D84AD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7" w:type="pct"/>
            <w:noWrap/>
            <w:hideMark/>
          </w:tcPr>
          <w:p w:rsidR="00F9708A" w:rsidRPr="00DA343E" w:rsidRDefault="00F9708A" w:rsidP="00D84AD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pct"/>
            <w:noWrap/>
            <w:hideMark/>
          </w:tcPr>
          <w:p w:rsidR="00F9708A" w:rsidRPr="00DA343E" w:rsidRDefault="00F9708A" w:rsidP="00D84AD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4F79" w:rsidRPr="009B4E2B" w:rsidTr="003B4F79">
        <w:trPr>
          <w:trHeight w:val="255"/>
        </w:trPr>
        <w:tc>
          <w:tcPr>
            <w:tcW w:w="1601" w:type="pct"/>
            <w:noWrap/>
            <w:hideMark/>
          </w:tcPr>
          <w:p w:rsidR="003B4F79" w:rsidRPr="009B4E2B" w:rsidRDefault="003B4F79" w:rsidP="00D84ADA">
            <w:r w:rsidRPr="009B4E2B">
              <w:t>Female</w:t>
            </w:r>
          </w:p>
        </w:tc>
        <w:tc>
          <w:tcPr>
            <w:tcW w:w="817" w:type="pct"/>
            <w:noWrap/>
            <w:vAlign w:val="bottom"/>
            <w:hideMark/>
          </w:tcPr>
          <w:p w:rsidR="003B4F79" w:rsidRPr="00DA343E" w:rsidRDefault="003B4F7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18 (33)</w:t>
            </w:r>
          </w:p>
        </w:tc>
        <w:tc>
          <w:tcPr>
            <w:tcW w:w="777" w:type="pct"/>
            <w:noWrap/>
            <w:vAlign w:val="bottom"/>
            <w:hideMark/>
          </w:tcPr>
          <w:p w:rsidR="003B4F79" w:rsidRPr="00DA343E" w:rsidRDefault="003B4F7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616 (44)</w:t>
            </w:r>
          </w:p>
        </w:tc>
        <w:tc>
          <w:tcPr>
            <w:tcW w:w="857" w:type="pct"/>
            <w:noWrap/>
            <w:vAlign w:val="bottom"/>
            <w:hideMark/>
          </w:tcPr>
          <w:p w:rsidR="003B4F79" w:rsidRPr="00DA343E" w:rsidRDefault="003B4F79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3</w:t>
            </w:r>
            <w:r w:rsidR="002B670F">
              <w:rPr>
                <w:rFonts w:cs="Times New Roman"/>
                <w:color w:val="000000"/>
                <w:szCs w:val="24"/>
              </w:rPr>
              <w:t>4</w:t>
            </w:r>
            <w:r w:rsidRPr="00DA343E">
              <w:rPr>
                <w:rFonts w:cs="Times New Roman"/>
                <w:color w:val="000000"/>
                <w:szCs w:val="24"/>
              </w:rPr>
              <w:t xml:space="preserve"> (2</w:t>
            </w:r>
            <w:r w:rsidR="002B670F">
              <w:rPr>
                <w:rFonts w:cs="Times New Roman"/>
                <w:color w:val="000000"/>
                <w:szCs w:val="24"/>
              </w:rPr>
              <w:t>8</w:t>
            </w:r>
            <w:r w:rsidRPr="00DA343E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948" w:type="pct"/>
            <w:noWrap/>
            <w:vAlign w:val="bottom"/>
            <w:hideMark/>
          </w:tcPr>
          <w:p w:rsidR="003B4F79" w:rsidRPr="00DA343E" w:rsidRDefault="002B670F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5,310</w:t>
            </w:r>
            <w:r w:rsidR="003B4F79" w:rsidRPr="00DA343E">
              <w:rPr>
                <w:rFonts w:cs="Times New Roman"/>
                <w:color w:val="000000"/>
                <w:szCs w:val="24"/>
              </w:rPr>
              <w:t xml:space="preserve"> (4</w:t>
            </w:r>
            <w:r>
              <w:rPr>
                <w:rFonts w:cs="Times New Roman"/>
                <w:color w:val="000000"/>
                <w:szCs w:val="24"/>
              </w:rPr>
              <w:t>6</w:t>
            </w:r>
            <w:r w:rsidR="003B4F79" w:rsidRPr="00DA343E">
              <w:rPr>
                <w:rFonts w:cs="Times New Roman"/>
                <w:color w:val="000000"/>
                <w:szCs w:val="24"/>
              </w:rPr>
              <w:t>)</w:t>
            </w:r>
          </w:p>
        </w:tc>
      </w:tr>
      <w:tr w:rsidR="003B4F79" w:rsidRPr="009B4E2B" w:rsidTr="003B4F79">
        <w:trPr>
          <w:trHeight w:val="255"/>
        </w:trPr>
        <w:tc>
          <w:tcPr>
            <w:tcW w:w="1601" w:type="pct"/>
            <w:noWrap/>
            <w:hideMark/>
          </w:tcPr>
          <w:p w:rsidR="003B4F79" w:rsidRPr="009B4E2B" w:rsidRDefault="003B4F79" w:rsidP="00D84ADA">
            <w:r w:rsidRPr="009B4E2B">
              <w:t>Male</w:t>
            </w:r>
          </w:p>
        </w:tc>
        <w:tc>
          <w:tcPr>
            <w:tcW w:w="817" w:type="pct"/>
            <w:noWrap/>
            <w:vAlign w:val="bottom"/>
            <w:hideMark/>
          </w:tcPr>
          <w:p w:rsidR="003B4F79" w:rsidRPr="00DA343E" w:rsidRDefault="003B4F7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37 (67)</w:t>
            </w:r>
          </w:p>
        </w:tc>
        <w:tc>
          <w:tcPr>
            <w:tcW w:w="777" w:type="pct"/>
            <w:noWrap/>
            <w:vAlign w:val="bottom"/>
            <w:hideMark/>
          </w:tcPr>
          <w:p w:rsidR="003B4F79" w:rsidRPr="00DA343E" w:rsidRDefault="003B4F7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781 (56)</w:t>
            </w:r>
          </w:p>
        </w:tc>
        <w:tc>
          <w:tcPr>
            <w:tcW w:w="857" w:type="pct"/>
            <w:noWrap/>
            <w:vAlign w:val="bottom"/>
            <w:hideMark/>
          </w:tcPr>
          <w:p w:rsidR="003B4F79" w:rsidRPr="00DA343E" w:rsidRDefault="002B670F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87</w:t>
            </w:r>
            <w:r w:rsidR="003B4F79" w:rsidRPr="00DA343E">
              <w:rPr>
                <w:rFonts w:cs="Times New Roman"/>
                <w:color w:val="000000"/>
                <w:szCs w:val="24"/>
              </w:rPr>
              <w:t xml:space="preserve"> (7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 w:rsidR="003B4F79" w:rsidRPr="00DA343E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948" w:type="pct"/>
            <w:noWrap/>
            <w:vAlign w:val="bottom"/>
            <w:hideMark/>
          </w:tcPr>
          <w:p w:rsidR="003B4F79" w:rsidRPr="00DA343E" w:rsidRDefault="003B4F79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6</w:t>
            </w:r>
            <w:r w:rsidR="002B670F">
              <w:rPr>
                <w:rFonts w:cs="Times New Roman"/>
                <w:color w:val="000000"/>
                <w:szCs w:val="24"/>
              </w:rPr>
              <w:t>,341</w:t>
            </w:r>
            <w:r w:rsidRPr="00DA343E">
              <w:rPr>
                <w:rFonts w:cs="Times New Roman"/>
                <w:color w:val="000000"/>
                <w:szCs w:val="24"/>
              </w:rPr>
              <w:t xml:space="preserve"> (5</w:t>
            </w:r>
            <w:r w:rsidR="002B670F">
              <w:rPr>
                <w:rFonts w:cs="Times New Roman"/>
                <w:color w:val="000000"/>
                <w:szCs w:val="24"/>
              </w:rPr>
              <w:t>4</w:t>
            </w:r>
            <w:r w:rsidRPr="00DA343E">
              <w:rPr>
                <w:rFonts w:cs="Times New Roman"/>
                <w:color w:val="000000"/>
                <w:szCs w:val="24"/>
              </w:rPr>
              <w:t>)</w:t>
            </w:r>
          </w:p>
        </w:tc>
      </w:tr>
      <w:tr w:rsidR="00F9708A" w:rsidRPr="009B4E2B" w:rsidTr="00F9708A">
        <w:trPr>
          <w:trHeight w:val="255"/>
        </w:trPr>
        <w:tc>
          <w:tcPr>
            <w:tcW w:w="1601" w:type="pct"/>
            <w:noWrap/>
            <w:hideMark/>
          </w:tcPr>
          <w:p w:rsidR="00F9708A" w:rsidRPr="00BA422C" w:rsidRDefault="00F9708A" w:rsidP="00F9708A">
            <w:pPr>
              <w:rPr>
                <w:b/>
              </w:rPr>
            </w:pPr>
            <w:r w:rsidRPr="00BA422C">
              <w:rPr>
                <w:b/>
              </w:rPr>
              <w:t>Graft Type</w:t>
            </w:r>
          </w:p>
        </w:tc>
        <w:tc>
          <w:tcPr>
            <w:tcW w:w="817" w:type="pct"/>
            <w:noWrap/>
            <w:hideMark/>
          </w:tcPr>
          <w:p w:rsidR="00F9708A" w:rsidRPr="00DA343E" w:rsidRDefault="00F9708A" w:rsidP="00F9708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7" w:type="pct"/>
            <w:noWrap/>
            <w:hideMark/>
          </w:tcPr>
          <w:p w:rsidR="00F9708A" w:rsidRPr="00DA343E" w:rsidRDefault="00F9708A" w:rsidP="00F9708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7" w:type="pct"/>
            <w:noWrap/>
            <w:hideMark/>
          </w:tcPr>
          <w:p w:rsidR="00F9708A" w:rsidRPr="00DA343E" w:rsidRDefault="00F9708A" w:rsidP="00F9708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pct"/>
            <w:noWrap/>
            <w:hideMark/>
          </w:tcPr>
          <w:p w:rsidR="00F9708A" w:rsidRPr="00DA343E" w:rsidRDefault="00F9708A" w:rsidP="00F9708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4F79" w:rsidRPr="009B4E2B" w:rsidTr="003B4F79">
        <w:trPr>
          <w:trHeight w:val="255"/>
        </w:trPr>
        <w:tc>
          <w:tcPr>
            <w:tcW w:w="1601" w:type="pct"/>
            <w:noWrap/>
            <w:hideMark/>
          </w:tcPr>
          <w:p w:rsidR="003B4F79" w:rsidRPr="009B4E2B" w:rsidRDefault="003B4F79" w:rsidP="00F9708A">
            <w:r w:rsidRPr="009B4E2B">
              <w:t>Allograft</w:t>
            </w:r>
          </w:p>
        </w:tc>
        <w:tc>
          <w:tcPr>
            <w:tcW w:w="817" w:type="pct"/>
            <w:noWrap/>
            <w:vAlign w:val="bottom"/>
            <w:hideMark/>
          </w:tcPr>
          <w:p w:rsidR="003B4F79" w:rsidRPr="00DA343E" w:rsidRDefault="003B4F7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12 (22)</w:t>
            </w:r>
          </w:p>
        </w:tc>
        <w:tc>
          <w:tcPr>
            <w:tcW w:w="777" w:type="pct"/>
            <w:noWrap/>
            <w:vAlign w:val="bottom"/>
            <w:hideMark/>
          </w:tcPr>
          <w:p w:rsidR="003B4F79" w:rsidRPr="00DA343E" w:rsidRDefault="003B4F7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473 (34)</w:t>
            </w:r>
          </w:p>
        </w:tc>
        <w:tc>
          <w:tcPr>
            <w:tcW w:w="857" w:type="pct"/>
            <w:noWrap/>
            <w:vAlign w:val="bottom"/>
            <w:hideMark/>
          </w:tcPr>
          <w:p w:rsidR="003B4F79" w:rsidRPr="00DA343E" w:rsidRDefault="003B4F7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25 (20)</w:t>
            </w:r>
          </w:p>
        </w:tc>
        <w:tc>
          <w:tcPr>
            <w:tcW w:w="948" w:type="pct"/>
            <w:noWrap/>
            <w:vAlign w:val="bottom"/>
            <w:hideMark/>
          </w:tcPr>
          <w:p w:rsidR="003B4F79" w:rsidRPr="00DA343E" w:rsidRDefault="003B4F7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4</w:t>
            </w:r>
            <w:r w:rsidR="002B670F">
              <w:rPr>
                <w:rFonts w:cs="Times New Roman"/>
                <w:color w:val="000000"/>
                <w:szCs w:val="24"/>
              </w:rPr>
              <w:t>,</w:t>
            </w:r>
            <w:r w:rsidRPr="00DA343E">
              <w:rPr>
                <w:rFonts w:cs="Times New Roman"/>
                <w:color w:val="000000"/>
                <w:szCs w:val="24"/>
              </w:rPr>
              <w:t>585 (39)</w:t>
            </w:r>
          </w:p>
        </w:tc>
      </w:tr>
      <w:tr w:rsidR="003B4F79" w:rsidRPr="009B4E2B" w:rsidTr="003B4F79">
        <w:trPr>
          <w:trHeight w:val="255"/>
        </w:trPr>
        <w:tc>
          <w:tcPr>
            <w:tcW w:w="1601" w:type="pct"/>
            <w:noWrap/>
            <w:hideMark/>
          </w:tcPr>
          <w:p w:rsidR="003B4F79" w:rsidRPr="00BA422C" w:rsidRDefault="003B4F79" w:rsidP="003B4F79">
            <w:r>
              <w:t>BPTB Autograft</w:t>
            </w:r>
          </w:p>
        </w:tc>
        <w:tc>
          <w:tcPr>
            <w:tcW w:w="817" w:type="pct"/>
            <w:noWrap/>
            <w:vAlign w:val="bottom"/>
            <w:hideMark/>
          </w:tcPr>
          <w:p w:rsidR="003B4F79" w:rsidRPr="00DA343E" w:rsidRDefault="003B4F7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7 (13)</w:t>
            </w:r>
          </w:p>
        </w:tc>
        <w:tc>
          <w:tcPr>
            <w:tcW w:w="777" w:type="pct"/>
            <w:noWrap/>
            <w:vAlign w:val="bottom"/>
            <w:hideMark/>
          </w:tcPr>
          <w:p w:rsidR="003B4F79" w:rsidRPr="00DA343E" w:rsidRDefault="003B4F7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554 (40)</w:t>
            </w:r>
          </w:p>
        </w:tc>
        <w:tc>
          <w:tcPr>
            <w:tcW w:w="857" w:type="pct"/>
            <w:noWrap/>
            <w:vAlign w:val="bottom"/>
            <w:hideMark/>
          </w:tcPr>
          <w:p w:rsidR="003B4F79" w:rsidRPr="00DA343E" w:rsidRDefault="003B4F7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29 (24)</w:t>
            </w:r>
          </w:p>
        </w:tc>
        <w:tc>
          <w:tcPr>
            <w:tcW w:w="948" w:type="pct"/>
            <w:noWrap/>
            <w:vAlign w:val="bottom"/>
            <w:hideMark/>
          </w:tcPr>
          <w:p w:rsidR="003B4F79" w:rsidRPr="00DA343E" w:rsidRDefault="003B4F7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4</w:t>
            </w:r>
            <w:r w:rsidR="002B670F">
              <w:rPr>
                <w:rFonts w:cs="Times New Roman"/>
                <w:color w:val="000000"/>
                <w:szCs w:val="24"/>
              </w:rPr>
              <w:t>,</w:t>
            </w:r>
            <w:r w:rsidRPr="00DA343E">
              <w:rPr>
                <w:rFonts w:cs="Times New Roman"/>
                <w:color w:val="000000"/>
                <w:szCs w:val="24"/>
              </w:rPr>
              <w:t>463 (38)</w:t>
            </w:r>
          </w:p>
        </w:tc>
      </w:tr>
      <w:tr w:rsidR="003B4F79" w:rsidRPr="009B4E2B" w:rsidTr="003B4F79">
        <w:trPr>
          <w:trHeight w:val="255"/>
        </w:trPr>
        <w:tc>
          <w:tcPr>
            <w:tcW w:w="1601" w:type="pct"/>
            <w:noWrap/>
            <w:hideMark/>
          </w:tcPr>
          <w:p w:rsidR="003B4F79" w:rsidRPr="00BA422C" w:rsidRDefault="003B4F79" w:rsidP="003B4F79">
            <w:r>
              <w:t xml:space="preserve">Hamstring </w:t>
            </w:r>
            <w:r w:rsidRPr="00BA422C">
              <w:t>Autograft</w:t>
            </w:r>
          </w:p>
        </w:tc>
        <w:tc>
          <w:tcPr>
            <w:tcW w:w="817" w:type="pct"/>
            <w:noWrap/>
            <w:vAlign w:val="bottom"/>
            <w:hideMark/>
          </w:tcPr>
          <w:p w:rsidR="003B4F79" w:rsidRPr="00DA343E" w:rsidRDefault="003B4F7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36 (65)</w:t>
            </w:r>
          </w:p>
        </w:tc>
        <w:tc>
          <w:tcPr>
            <w:tcW w:w="777" w:type="pct"/>
            <w:noWrap/>
            <w:vAlign w:val="bottom"/>
            <w:hideMark/>
          </w:tcPr>
          <w:p w:rsidR="003B4F79" w:rsidRPr="00DA343E" w:rsidRDefault="003B4F7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370 (26)</w:t>
            </w:r>
          </w:p>
        </w:tc>
        <w:tc>
          <w:tcPr>
            <w:tcW w:w="857" w:type="pct"/>
            <w:noWrap/>
            <w:vAlign w:val="bottom"/>
            <w:hideMark/>
          </w:tcPr>
          <w:p w:rsidR="003B4F79" w:rsidRPr="00DA343E" w:rsidRDefault="003B4F7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67 (55)</w:t>
            </w:r>
          </w:p>
        </w:tc>
        <w:tc>
          <w:tcPr>
            <w:tcW w:w="948" w:type="pct"/>
            <w:noWrap/>
            <w:vAlign w:val="bottom"/>
            <w:hideMark/>
          </w:tcPr>
          <w:p w:rsidR="003B4F79" w:rsidRPr="00DA343E" w:rsidRDefault="003B4F7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2</w:t>
            </w:r>
            <w:r w:rsidR="002B670F">
              <w:rPr>
                <w:rFonts w:cs="Times New Roman"/>
                <w:color w:val="000000"/>
                <w:szCs w:val="24"/>
              </w:rPr>
              <w:t>,</w:t>
            </w:r>
            <w:r w:rsidRPr="00DA343E">
              <w:rPr>
                <w:rFonts w:cs="Times New Roman"/>
                <w:color w:val="000000"/>
                <w:szCs w:val="24"/>
              </w:rPr>
              <w:t>603 (22)</w:t>
            </w:r>
          </w:p>
        </w:tc>
      </w:tr>
      <w:tr w:rsidR="00F9708A" w:rsidRPr="009B4E2B" w:rsidTr="00F9708A">
        <w:trPr>
          <w:trHeight w:val="255"/>
        </w:trPr>
        <w:tc>
          <w:tcPr>
            <w:tcW w:w="1601" w:type="pct"/>
            <w:noWrap/>
            <w:hideMark/>
          </w:tcPr>
          <w:p w:rsidR="00F9708A" w:rsidRPr="00BA422C" w:rsidRDefault="00F9708A" w:rsidP="00D84ADA">
            <w:pPr>
              <w:rPr>
                <w:b/>
              </w:rPr>
            </w:pPr>
            <w:r w:rsidRPr="00BA422C">
              <w:rPr>
                <w:b/>
              </w:rPr>
              <w:t>Co-morbidities</w:t>
            </w:r>
          </w:p>
        </w:tc>
        <w:tc>
          <w:tcPr>
            <w:tcW w:w="817" w:type="pct"/>
            <w:noWrap/>
            <w:hideMark/>
          </w:tcPr>
          <w:p w:rsidR="00F9708A" w:rsidRPr="00DA343E" w:rsidRDefault="00F9708A" w:rsidP="00D84AD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7" w:type="pct"/>
            <w:noWrap/>
            <w:hideMark/>
          </w:tcPr>
          <w:p w:rsidR="00F9708A" w:rsidRPr="00DA343E" w:rsidRDefault="00F9708A" w:rsidP="00D84AD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7" w:type="pct"/>
            <w:noWrap/>
            <w:hideMark/>
          </w:tcPr>
          <w:p w:rsidR="00F9708A" w:rsidRPr="00DA343E" w:rsidRDefault="00F9708A" w:rsidP="00D84AD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pct"/>
            <w:noWrap/>
            <w:hideMark/>
          </w:tcPr>
          <w:p w:rsidR="00F9708A" w:rsidRPr="00DA343E" w:rsidRDefault="00F9708A" w:rsidP="00D84AD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B51BA" w:rsidRPr="009B4E2B" w:rsidTr="000B51BA">
        <w:trPr>
          <w:trHeight w:val="255"/>
        </w:trPr>
        <w:tc>
          <w:tcPr>
            <w:tcW w:w="1601" w:type="pct"/>
            <w:noWrap/>
            <w:hideMark/>
          </w:tcPr>
          <w:p w:rsidR="000B51BA" w:rsidRPr="009B4E2B" w:rsidRDefault="000B51BA" w:rsidP="00D84ADA">
            <w:r w:rsidRPr="009B4E2B">
              <w:t>Connective Tissue Disorder</w:t>
            </w:r>
          </w:p>
        </w:tc>
        <w:tc>
          <w:tcPr>
            <w:tcW w:w="817" w:type="pct"/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1 (1.8)</w:t>
            </w:r>
          </w:p>
        </w:tc>
        <w:tc>
          <w:tcPr>
            <w:tcW w:w="777" w:type="pct"/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4 (0.3)</w:t>
            </w:r>
          </w:p>
        </w:tc>
        <w:tc>
          <w:tcPr>
            <w:tcW w:w="857" w:type="pct"/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2 (1.7)</w:t>
            </w:r>
          </w:p>
        </w:tc>
        <w:tc>
          <w:tcPr>
            <w:tcW w:w="948" w:type="pct"/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5 (0.0)</w:t>
            </w:r>
          </w:p>
        </w:tc>
      </w:tr>
      <w:tr w:rsidR="000B51BA" w:rsidRPr="009B4E2B" w:rsidTr="000B51BA">
        <w:trPr>
          <w:trHeight w:val="255"/>
        </w:trPr>
        <w:tc>
          <w:tcPr>
            <w:tcW w:w="1601" w:type="pct"/>
            <w:noWrap/>
            <w:hideMark/>
          </w:tcPr>
          <w:p w:rsidR="000B51BA" w:rsidRPr="009B4E2B" w:rsidRDefault="000B51BA" w:rsidP="00F9708A">
            <w:r w:rsidRPr="009B4E2B">
              <w:t xml:space="preserve">Immune suppressive medications </w:t>
            </w:r>
          </w:p>
        </w:tc>
        <w:tc>
          <w:tcPr>
            <w:tcW w:w="817" w:type="pct"/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1 (1.8)</w:t>
            </w:r>
          </w:p>
        </w:tc>
        <w:tc>
          <w:tcPr>
            <w:tcW w:w="777" w:type="pct"/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4 (0.3)</w:t>
            </w:r>
          </w:p>
        </w:tc>
        <w:tc>
          <w:tcPr>
            <w:tcW w:w="857" w:type="pct"/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2 (1.7)</w:t>
            </w:r>
          </w:p>
        </w:tc>
        <w:tc>
          <w:tcPr>
            <w:tcW w:w="948" w:type="pct"/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8 (0.7)</w:t>
            </w:r>
          </w:p>
        </w:tc>
      </w:tr>
      <w:tr w:rsidR="000B51BA" w:rsidRPr="009B4E2B" w:rsidTr="000B51BA">
        <w:trPr>
          <w:trHeight w:val="255"/>
        </w:trPr>
        <w:tc>
          <w:tcPr>
            <w:tcW w:w="1601" w:type="pct"/>
            <w:noWrap/>
            <w:hideMark/>
          </w:tcPr>
          <w:p w:rsidR="000B51BA" w:rsidRPr="009B4E2B" w:rsidRDefault="000B51BA" w:rsidP="00D84ADA">
            <w:r w:rsidRPr="009B4E2B">
              <w:t>Diabetes</w:t>
            </w:r>
          </w:p>
        </w:tc>
        <w:tc>
          <w:tcPr>
            <w:tcW w:w="817" w:type="pct"/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1 (1.8)</w:t>
            </w:r>
          </w:p>
        </w:tc>
        <w:tc>
          <w:tcPr>
            <w:tcW w:w="777" w:type="pct"/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19 (1.4)</w:t>
            </w:r>
          </w:p>
        </w:tc>
        <w:tc>
          <w:tcPr>
            <w:tcW w:w="857" w:type="pct"/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2 (1.7)</w:t>
            </w:r>
          </w:p>
        </w:tc>
        <w:tc>
          <w:tcPr>
            <w:tcW w:w="948" w:type="pct"/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46 (0.4)</w:t>
            </w:r>
          </w:p>
        </w:tc>
      </w:tr>
      <w:tr w:rsidR="000B51BA" w:rsidRPr="009B4E2B" w:rsidTr="000B51BA">
        <w:trPr>
          <w:trHeight w:val="255"/>
        </w:trPr>
        <w:tc>
          <w:tcPr>
            <w:tcW w:w="1601" w:type="pct"/>
            <w:noWrap/>
            <w:hideMark/>
          </w:tcPr>
          <w:p w:rsidR="000B51BA" w:rsidRPr="009B4E2B" w:rsidRDefault="000B51BA" w:rsidP="00D84ADA">
            <w:r w:rsidRPr="009B4E2B">
              <w:t>Prior surgery in affected knee</w:t>
            </w:r>
          </w:p>
        </w:tc>
        <w:tc>
          <w:tcPr>
            <w:tcW w:w="817" w:type="pct"/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11 (20)</w:t>
            </w:r>
          </w:p>
        </w:tc>
        <w:tc>
          <w:tcPr>
            <w:tcW w:w="777" w:type="pct"/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183 (13)</w:t>
            </w:r>
          </w:p>
        </w:tc>
        <w:tc>
          <w:tcPr>
            <w:tcW w:w="857" w:type="pct"/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20 (17)</w:t>
            </w:r>
          </w:p>
        </w:tc>
        <w:tc>
          <w:tcPr>
            <w:tcW w:w="948" w:type="pct"/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1</w:t>
            </w:r>
            <w:r w:rsidR="002B670F">
              <w:rPr>
                <w:rFonts w:cs="Times New Roman"/>
                <w:color w:val="000000"/>
                <w:szCs w:val="24"/>
              </w:rPr>
              <w:t>,</w:t>
            </w:r>
            <w:r w:rsidRPr="00DA343E">
              <w:rPr>
                <w:rFonts w:cs="Times New Roman"/>
                <w:color w:val="000000"/>
                <w:szCs w:val="24"/>
              </w:rPr>
              <w:t>311 (11)</w:t>
            </w:r>
          </w:p>
        </w:tc>
      </w:tr>
      <w:tr w:rsidR="000B51BA" w:rsidRPr="009B4E2B" w:rsidTr="000B51BA">
        <w:trPr>
          <w:trHeight w:val="255"/>
        </w:trPr>
        <w:tc>
          <w:tcPr>
            <w:tcW w:w="1601" w:type="pct"/>
            <w:noWrap/>
            <w:hideMark/>
          </w:tcPr>
          <w:p w:rsidR="000B51BA" w:rsidRPr="009B4E2B" w:rsidRDefault="000B51BA" w:rsidP="00D84ADA">
            <w:r w:rsidRPr="009B4E2B">
              <w:t>Cancer</w:t>
            </w:r>
          </w:p>
        </w:tc>
        <w:tc>
          <w:tcPr>
            <w:tcW w:w="817" w:type="pct"/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0 (0.0)</w:t>
            </w:r>
          </w:p>
        </w:tc>
        <w:tc>
          <w:tcPr>
            <w:tcW w:w="777" w:type="pct"/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12 (0.9)</w:t>
            </w:r>
          </w:p>
        </w:tc>
        <w:tc>
          <w:tcPr>
            <w:tcW w:w="857" w:type="pct"/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0 (0.0)</w:t>
            </w:r>
          </w:p>
        </w:tc>
        <w:tc>
          <w:tcPr>
            <w:tcW w:w="948" w:type="pct"/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47 (0.4)</w:t>
            </w:r>
          </w:p>
        </w:tc>
      </w:tr>
      <w:tr w:rsidR="000B51BA" w:rsidRPr="009B4E2B" w:rsidTr="000B51BA">
        <w:trPr>
          <w:trHeight w:val="255"/>
        </w:trPr>
        <w:tc>
          <w:tcPr>
            <w:tcW w:w="1601" w:type="pct"/>
            <w:noWrap/>
            <w:hideMark/>
          </w:tcPr>
          <w:p w:rsidR="000B51BA" w:rsidRPr="009B4E2B" w:rsidRDefault="000B51BA" w:rsidP="00D84ADA">
            <w:r w:rsidRPr="009B4E2B">
              <w:t>Organ transplant</w:t>
            </w:r>
          </w:p>
        </w:tc>
        <w:tc>
          <w:tcPr>
            <w:tcW w:w="817" w:type="pct"/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0 (0.0)</w:t>
            </w:r>
          </w:p>
        </w:tc>
        <w:tc>
          <w:tcPr>
            <w:tcW w:w="777" w:type="pct"/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3 (0.2)</w:t>
            </w:r>
          </w:p>
        </w:tc>
        <w:tc>
          <w:tcPr>
            <w:tcW w:w="857" w:type="pct"/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0 (0.0)</w:t>
            </w:r>
          </w:p>
        </w:tc>
        <w:tc>
          <w:tcPr>
            <w:tcW w:w="948" w:type="pct"/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41 (0.4)</w:t>
            </w:r>
          </w:p>
        </w:tc>
      </w:tr>
      <w:tr w:rsidR="000B51BA" w:rsidRPr="009B4E2B" w:rsidTr="000B51BA">
        <w:trPr>
          <w:trHeight w:val="255"/>
        </w:trPr>
        <w:tc>
          <w:tcPr>
            <w:tcW w:w="1601" w:type="pct"/>
            <w:noWrap/>
            <w:hideMark/>
          </w:tcPr>
          <w:p w:rsidR="000B51BA" w:rsidRPr="009B4E2B" w:rsidRDefault="000B51BA" w:rsidP="00D84ADA">
            <w:r w:rsidRPr="009B4E2B">
              <w:t>Renal disease</w:t>
            </w:r>
          </w:p>
        </w:tc>
        <w:tc>
          <w:tcPr>
            <w:tcW w:w="817" w:type="pct"/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0 (0.0)</w:t>
            </w:r>
          </w:p>
        </w:tc>
        <w:tc>
          <w:tcPr>
            <w:tcW w:w="777" w:type="pct"/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4 (0.3)</w:t>
            </w:r>
          </w:p>
        </w:tc>
        <w:tc>
          <w:tcPr>
            <w:tcW w:w="857" w:type="pct"/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0 (0.0)</w:t>
            </w:r>
          </w:p>
        </w:tc>
        <w:tc>
          <w:tcPr>
            <w:tcW w:w="948" w:type="pct"/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26 (0.2)</w:t>
            </w:r>
          </w:p>
        </w:tc>
      </w:tr>
      <w:tr w:rsidR="000B51BA" w:rsidRPr="009B4E2B" w:rsidTr="000B51BA">
        <w:trPr>
          <w:trHeight w:val="255"/>
        </w:trPr>
        <w:tc>
          <w:tcPr>
            <w:tcW w:w="1601" w:type="pct"/>
            <w:noWrap/>
            <w:hideMark/>
          </w:tcPr>
          <w:p w:rsidR="000B51BA" w:rsidRPr="009B4E2B" w:rsidRDefault="000B51BA" w:rsidP="00D84ADA">
            <w:r w:rsidRPr="009B4E2B">
              <w:t>Prior infection in affected knee</w:t>
            </w:r>
          </w:p>
        </w:tc>
        <w:tc>
          <w:tcPr>
            <w:tcW w:w="817" w:type="pct"/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0 (0.0)</w:t>
            </w:r>
          </w:p>
        </w:tc>
        <w:tc>
          <w:tcPr>
            <w:tcW w:w="777" w:type="pct"/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3 (0.2)</w:t>
            </w:r>
          </w:p>
        </w:tc>
        <w:tc>
          <w:tcPr>
            <w:tcW w:w="857" w:type="pct"/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0 (0.0)</w:t>
            </w:r>
          </w:p>
        </w:tc>
        <w:tc>
          <w:tcPr>
            <w:tcW w:w="948" w:type="pct"/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19 (0.2)</w:t>
            </w:r>
          </w:p>
        </w:tc>
      </w:tr>
      <w:tr w:rsidR="000B51BA" w:rsidRPr="009B4E2B" w:rsidTr="000B51BA">
        <w:trPr>
          <w:trHeight w:val="255"/>
        </w:trPr>
        <w:tc>
          <w:tcPr>
            <w:tcW w:w="1601" w:type="pct"/>
            <w:noWrap/>
            <w:hideMark/>
          </w:tcPr>
          <w:p w:rsidR="000B51BA" w:rsidRPr="009B4E2B" w:rsidRDefault="000B51BA" w:rsidP="00F9708A">
            <w:r w:rsidRPr="009B4E2B">
              <w:t xml:space="preserve">Prolonged steroids </w:t>
            </w:r>
          </w:p>
        </w:tc>
        <w:tc>
          <w:tcPr>
            <w:tcW w:w="817" w:type="pct"/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0 (0.0)</w:t>
            </w:r>
          </w:p>
        </w:tc>
        <w:tc>
          <w:tcPr>
            <w:tcW w:w="777" w:type="pct"/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7 (0.5)</w:t>
            </w:r>
          </w:p>
        </w:tc>
        <w:tc>
          <w:tcPr>
            <w:tcW w:w="857" w:type="pct"/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0 (0.0)</w:t>
            </w:r>
          </w:p>
        </w:tc>
        <w:tc>
          <w:tcPr>
            <w:tcW w:w="948" w:type="pct"/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16 (0.1)</w:t>
            </w:r>
          </w:p>
        </w:tc>
      </w:tr>
      <w:tr w:rsidR="000B51BA" w:rsidRPr="009B4E2B" w:rsidTr="000B51BA">
        <w:trPr>
          <w:trHeight w:val="255"/>
        </w:trPr>
        <w:tc>
          <w:tcPr>
            <w:tcW w:w="1601" w:type="pct"/>
            <w:noWrap/>
            <w:hideMark/>
          </w:tcPr>
          <w:p w:rsidR="000B51BA" w:rsidRPr="009B4E2B" w:rsidRDefault="000B51BA" w:rsidP="00D84ADA">
            <w:r w:rsidRPr="009B4E2B">
              <w:t>Chemotherapy in previous year</w:t>
            </w:r>
          </w:p>
        </w:tc>
        <w:tc>
          <w:tcPr>
            <w:tcW w:w="817" w:type="pct"/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1 (1.8)</w:t>
            </w:r>
          </w:p>
        </w:tc>
        <w:tc>
          <w:tcPr>
            <w:tcW w:w="777" w:type="pct"/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0 (0.0)</w:t>
            </w:r>
          </w:p>
        </w:tc>
        <w:tc>
          <w:tcPr>
            <w:tcW w:w="857" w:type="pct"/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2 (1.7)</w:t>
            </w:r>
          </w:p>
        </w:tc>
        <w:tc>
          <w:tcPr>
            <w:tcW w:w="948" w:type="pct"/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0 (0.0)</w:t>
            </w:r>
          </w:p>
        </w:tc>
      </w:tr>
      <w:tr w:rsidR="000B51BA" w:rsidRPr="009B4E2B" w:rsidTr="000B51BA">
        <w:trPr>
          <w:trHeight w:val="255"/>
        </w:trPr>
        <w:tc>
          <w:tcPr>
            <w:tcW w:w="1601" w:type="pct"/>
            <w:noWrap/>
            <w:hideMark/>
          </w:tcPr>
          <w:p w:rsidR="000B51BA" w:rsidRPr="009B4E2B" w:rsidRDefault="000B51BA" w:rsidP="00D84ADA">
            <w:r w:rsidRPr="009B4E2B">
              <w:t>HIV</w:t>
            </w:r>
          </w:p>
        </w:tc>
        <w:tc>
          <w:tcPr>
            <w:tcW w:w="817" w:type="pct"/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0 (0.0)</w:t>
            </w:r>
          </w:p>
        </w:tc>
        <w:tc>
          <w:tcPr>
            <w:tcW w:w="777" w:type="pct"/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1 (0.1)</w:t>
            </w:r>
          </w:p>
        </w:tc>
        <w:tc>
          <w:tcPr>
            <w:tcW w:w="857" w:type="pct"/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0 (0.0)</w:t>
            </w:r>
          </w:p>
        </w:tc>
        <w:tc>
          <w:tcPr>
            <w:tcW w:w="948" w:type="pct"/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1 (0.0)</w:t>
            </w:r>
          </w:p>
        </w:tc>
      </w:tr>
      <w:tr w:rsidR="000B51BA" w:rsidRPr="009B4E2B" w:rsidTr="000B51BA">
        <w:trPr>
          <w:trHeight w:val="255"/>
        </w:trPr>
        <w:tc>
          <w:tcPr>
            <w:tcW w:w="1601" w:type="pct"/>
            <w:noWrap/>
            <w:hideMark/>
          </w:tcPr>
          <w:p w:rsidR="000B51BA" w:rsidRPr="009B4E2B" w:rsidRDefault="000B51BA" w:rsidP="00D84ADA">
            <w:r w:rsidRPr="009B4E2B">
              <w:t>Bone marrow transplant</w:t>
            </w:r>
          </w:p>
        </w:tc>
        <w:tc>
          <w:tcPr>
            <w:tcW w:w="817" w:type="pct"/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0 (0.0)</w:t>
            </w:r>
          </w:p>
        </w:tc>
        <w:tc>
          <w:tcPr>
            <w:tcW w:w="777" w:type="pct"/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0 (0.0)</w:t>
            </w:r>
          </w:p>
        </w:tc>
        <w:tc>
          <w:tcPr>
            <w:tcW w:w="857" w:type="pct"/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0 (0.0)</w:t>
            </w:r>
          </w:p>
        </w:tc>
        <w:tc>
          <w:tcPr>
            <w:tcW w:w="948" w:type="pct"/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0 (0.0)</w:t>
            </w:r>
          </w:p>
        </w:tc>
      </w:tr>
      <w:tr w:rsidR="000B51BA" w:rsidRPr="009B4E2B" w:rsidTr="000B51BA">
        <w:trPr>
          <w:trHeight w:val="288"/>
        </w:trPr>
        <w:tc>
          <w:tcPr>
            <w:tcW w:w="1601" w:type="pct"/>
            <w:tcBorders>
              <w:bottom w:val="single" w:sz="18" w:space="0" w:color="auto"/>
            </w:tcBorders>
            <w:noWrap/>
            <w:hideMark/>
          </w:tcPr>
          <w:p w:rsidR="000B51BA" w:rsidRPr="009B4E2B" w:rsidRDefault="000B51BA" w:rsidP="00F9708A">
            <w:r w:rsidRPr="009B4E2B">
              <w:t xml:space="preserve">Radiation therapy to affected knee </w:t>
            </w:r>
          </w:p>
        </w:tc>
        <w:tc>
          <w:tcPr>
            <w:tcW w:w="817" w:type="pct"/>
            <w:tcBorders>
              <w:bottom w:val="single" w:sz="18" w:space="0" w:color="auto"/>
            </w:tcBorders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0 (0.0)</w:t>
            </w:r>
          </w:p>
        </w:tc>
        <w:tc>
          <w:tcPr>
            <w:tcW w:w="777" w:type="pct"/>
            <w:tcBorders>
              <w:bottom w:val="single" w:sz="18" w:space="0" w:color="auto"/>
            </w:tcBorders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0 (0.0)</w:t>
            </w:r>
          </w:p>
        </w:tc>
        <w:tc>
          <w:tcPr>
            <w:tcW w:w="857" w:type="pct"/>
            <w:tcBorders>
              <w:bottom w:val="single" w:sz="18" w:space="0" w:color="auto"/>
            </w:tcBorders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0 (0.0)</w:t>
            </w:r>
          </w:p>
        </w:tc>
        <w:tc>
          <w:tcPr>
            <w:tcW w:w="948" w:type="pct"/>
            <w:tcBorders>
              <w:bottom w:val="single" w:sz="18" w:space="0" w:color="auto"/>
            </w:tcBorders>
            <w:noWrap/>
            <w:vAlign w:val="bottom"/>
            <w:hideMark/>
          </w:tcPr>
          <w:p w:rsidR="000B51BA" w:rsidRPr="00DA343E" w:rsidRDefault="000B51B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A343E">
              <w:rPr>
                <w:rFonts w:cs="Times New Roman"/>
                <w:color w:val="000000"/>
                <w:szCs w:val="24"/>
              </w:rPr>
              <w:t>0 (0.0)</w:t>
            </w:r>
          </w:p>
        </w:tc>
      </w:tr>
    </w:tbl>
    <w:p w:rsidR="002B670F" w:rsidRDefault="002B670F" w:rsidP="006D05B5">
      <w:pPr>
        <w:rPr>
          <w:b/>
        </w:rPr>
        <w:sectPr w:rsidR="002B670F" w:rsidSect="00080DE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B670F" w:rsidRDefault="002B670F" w:rsidP="002B670F">
      <w:pPr>
        <w:rPr>
          <w:b/>
        </w:rPr>
      </w:pPr>
      <w:r>
        <w:rPr>
          <w:b/>
        </w:rPr>
        <w:lastRenderedPageBreak/>
        <w:t>Patient Characteristics by Graft Type</w:t>
      </w:r>
    </w:p>
    <w:p w:rsidR="002B670F" w:rsidRDefault="002B670F" w:rsidP="002B670F">
      <w:pPr>
        <w:rPr>
          <w:b/>
        </w:rPr>
      </w:pPr>
    </w:p>
    <w:tbl>
      <w:tblPr>
        <w:tblStyle w:val="TableGrid"/>
        <w:tblW w:w="6945" w:type="pct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7"/>
        <w:gridCol w:w="1953"/>
        <w:gridCol w:w="2014"/>
        <w:gridCol w:w="1896"/>
        <w:gridCol w:w="1896"/>
        <w:gridCol w:w="1896"/>
        <w:gridCol w:w="1896"/>
        <w:gridCol w:w="1896"/>
        <w:gridCol w:w="1896"/>
        <w:gridCol w:w="1892"/>
      </w:tblGrid>
      <w:tr w:rsidR="002B670F" w:rsidRPr="00BA422C" w:rsidTr="0011560E">
        <w:trPr>
          <w:trHeight w:val="710"/>
        </w:trPr>
        <w:tc>
          <w:tcPr>
            <w:tcW w:w="755" w:type="pct"/>
            <w:tcBorders>
              <w:top w:val="single" w:sz="18" w:space="0" w:color="auto"/>
              <w:bottom w:val="nil"/>
              <w:right w:val="nil"/>
            </w:tcBorders>
            <w:noWrap/>
            <w:hideMark/>
          </w:tcPr>
          <w:p w:rsidR="002B670F" w:rsidRPr="00BA422C" w:rsidRDefault="002B670F" w:rsidP="002B670F"/>
        </w:tc>
        <w:tc>
          <w:tcPr>
            <w:tcW w:w="481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B670F" w:rsidRPr="00B1613E" w:rsidRDefault="002B670F" w:rsidP="0011560E">
            <w:pPr>
              <w:jc w:val="center"/>
              <w:rPr>
                <w:b/>
              </w:rPr>
            </w:pPr>
            <w:r>
              <w:rPr>
                <w:b/>
              </w:rPr>
              <w:t xml:space="preserve">Allograft Tissue </w:t>
            </w:r>
            <w:r w:rsidR="0011560E">
              <w:rPr>
                <w:b/>
              </w:rPr>
              <w:t xml:space="preserve">Sample </w:t>
            </w:r>
            <w:r>
              <w:rPr>
                <w:b/>
              </w:rPr>
              <w:t>(N=</w:t>
            </w:r>
            <w:r w:rsidR="0011560E">
              <w:rPr>
                <w:b/>
              </w:rPr>
              <w:t>485</w:t>
            </w:r>
            <w:r>
              <w:rPr>
                <w:b/>
              </w:rPr>
              <w:t>)</w:t>
            </w:r>
          </w:p>
        </w:tc>
        <w:tc>
          <w:tcPr>
            <w:tcW w:w="496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B670F" w:rsidRPr="00B1613E" w:rsidRDefault="002B670F" w:rsidP="0011560E">
            <w:pPr>
              <w:jc w:val="center"/>
              <w:rPr>
                <w:b/>
              </w:rPr>
            </w:pPr>
            <w:r>
              <w:rPr>
                <w:b/>
              </w:rPr>
              <w:t xml:space="preserve">BPTB Autograft Tissue </w:t>
            </w:r>
            <w:r w:rsidR="0011560E">
              <w:rPr>
                <w:b/>
              </w:rPr>
              <w:t>Sample (N=561</w:t>
            </w:r>
            <w:r>
              <w:rPr>
                <w:b/>
              </w:rPr>
              <w:t>)</w:t>
            </w:r>
          </w:p>
        </w:tc>
        <w:tc>
          <w:tcPr>
            <w:tcW w:w="467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2B670F" w:rsidRPr="00B1613E" w:rsidRDefault="002B670F" w:rsidP="0011560E">
            <w:pPr>
              <w:jc w:val="center"/>
              <w:rPr>
                <w:b/>
              </w:rPr>
            </w:pPr>
            <w:r>
              <w:rPr>
                <w:b/>
              </w:rPr>
              <w:t xml:space="preserve">Hamstring Autograft Tissue </w:t>
            </w:r>
            <w:r w:rsidR="0011560E">
              <w:rPr>
                <w:b/>
              </w:rPr>
              <w:t>Sample (N=406</w:t>
            </w:r>
            <w:r>
              <w:rPr>
                <w:b/>
              </w:rPr>
              <w:t>)</w:t>
            </w:r>
          </w:p>
        </w:tc>
        <w:tc>
          <w:tcPr>
            <w:tcW w:w="467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2B670F" w:rsidRPr="00B1613E" w:rsidRDefault="0011560E" w:rsidP="0011560E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Prevalence Amongst All </w:t>
            </w:r>
            <w:r w:rsidR="002B670F">
              <w:rPr>
                <w:b/>
              </w:rPr>
              <w:t>Allograft</w:t>
            </w:r>
            <w:r>
              <w:rPr>
                <w:b/>
              </w:rPr>
              <w:t>s</w:t>
            </w:r>
            <w:r w:rsidR="002B670F">
              <w:rPr>
                <w:b/>
              </w:rPr>
              <w:t xml:space="preserve"> (N=4,610)</w:t>
            </w:r>
          </w:p>
        </w:tc>
        <w:tc>
          <w:tcPr>
            <w:tcW w:w="467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2B670F" w:rsidRPr="00B1613E" w:rsidRDefault="0011560E" w:rsidP="0011560E">
            <w:pPr>
              <w:jc w:val="center"/>
              <w:rPr>
                <w:b/>
              </w:rPr>
            </w:pPr>
            <w:r>
              <w:rPr>
                <w:b/>
              </w:rPr>
              <w:t>Estimated Prevalence Amongst All BPTB Autografts</w:t>
            </w:r>
            <w:r w:rsidR="002B670F">
              <w:rPr>
                <w:b/>
              </w:rPr>
              <w:t xml:space="preserve"> (N=4,491)</w:t>
            </w:r>
          </w:p>
        </w:tc>
        <w:tc>
          <w:tcPr>
            <w:tcW w:w="467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2B670F" w:rsidRPr="00B1613E" w:rsidRDefault="0011560E" w:rsidP="002B670F">
            <w:pPr>
              <w:jc w:val="center"/>
              <w:rPr>
                <w:b/>
              </w:rPr>
            </w:pPr>
            <w:r>
              <w:rPr>
                <w:b/>
              </w:rPr>
              <w:t>Estimated Prevalence Amongst All Hamstring Autografts</w:t>
            </w:r>
            <w:r w:rsidR="002B670F">
              <w:rPr>
                <w:b/>
              </w:rPr>
              <w:t xml:space="preserve"> (N=2,671)</w:t>
            </w:r>
          </w:p>
        </w:tc>
        <w:tc>
          <w:tcPr>
            <w:tcW w:w="467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2B670F" w:rsidRDefault="002B670F" w:rsidP="002B670F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2B670F" w:rsidRDefault="002B670F" w:rsidP="002B670F">
            <w:pPr>
              <w:jc w:val="center"/>
              <w:rPr>
                <w:b/>
              </w:rPr>
            </w:pPr>
          </w:p>
        </w:tc>
        <w:tc>
          <w:tcPr>
            <w:tcW w:w="466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2B670F" w:rsidRDefault="002B670F" w:rsidP="002B670F">
            <w:pPr>
              <w:jc w:val="center"/>
              <w:rPr>
                <w:b/>
              </w:rPr>
            </w:pPr>
          </w:p>
        </w:tc>
      </w:tr>
      <w:tr w:rsidR="002B670F" w:rsidRPr="00BA422C" w:rsidTr="0011560E">
        <w:trPr>
          <w:trHeight w:val="255"/>
        </w:trPr>
        <w:tc>
          <w:tcPr>
            <w:tcW w:w="755" w:type="pct"/>
            <w:tcBorders>
              <w:top w:val="nil"/>
              <w:bottom w:val="nil"/>
              <w:right w:val="nil"/>
            </w:tcBorders>
            <w:noWrap/>
            <w:hideMark/>
          </w:tcPr>
          <w:p w:rsidR="002B670F" w:rsidRPr="00BA422C" w:rsidRDefault="002B670F" w:rsidP="002B670F"/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B670F" w:rsidRPr="00BA422C" w:rsidRDefault="002B670F" w:rsidP="002B670F">
            <w:pPr>
              <w:jc w:val="center"/>
            </w:pPr>
            <w:r w:rsidRPr="00BA422C">
              <w:t>N</w:t>
            </w:r>
            <w:r>
              <w:t xml:space="preserve"> (%)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B670F" w:rsidRPr="00BA422C" w:rsidRDefault="002B670F" w:rsidP="002B670F">
            <w:pPr>
              <w:jc w:val="center"/>
            </w:pPr>
            <w:r w:rsidRPr="00BA422C">
              <w:t>N</w:t>
            </w:r>
            <w:r>
              <w:t xml:space="preserve"> (%)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70F" w:rsidRPr="00BA422C" w:rsidRDefault="002B670F" w:rsidP="002B670F">
            <w:pPr>
              <w:jc w:val="center"/>
            </w:pPr>
            <w:r>
              <w:t>N (%)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70F" w:rsidRPr="00BA422C" w:rsidRDefault="002B670F" w:rsidP="002B670F">
            <w:pPr>
              <w:jc w:val="center"/>
            </w:pPr>
            <w:r w:rsidRPr="00BA422C">
              <w:t>N</w:t>
            </w:r>
            <w:r>
              <w:t xml:space="preserve"> (%)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70F" w:rsidRPr="00BA422C" w:rsidRDefault="002B670F" w:rsidP="002B670F">
            <w:pPr>
              <w:jc w:val="center"/>
            </w:pPr>
            <w:r w:rsidRPr="00BA422C">
              <w:t>N</w:t>
            </w:r>
            <w:r>
              <w:t xml:space="preserve"> (%)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70F" w:rsidRPr="00BA422C" w:rsidRDefault="002B670F" w:rsidP="002B670F">
            <w:pPr>
              <w:jc w:val="center"/>
            </w:pPr>
            <w:r>
              <w:t>N (%)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70F" w:rsidRDefault="002B670F" w:rsidP="002B670F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70F" w:rsidRDefault="002B670F" w:rsidP="002B670F">
            <w:pPr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70F" w:rsidRDefault="002B670F" w:rsidP="002B670F">
            <w:pPr>
              <w:jc w:val="center"/>
            </w:pPr>
          </w:p>
        </w:tc>
      </w:tr>
      <w:tr w:rsidR="002B670F" w:rsidRPr="00BA422C" w:rsidTr="0011560E">
        <w:trPr>
          <w:trHeight w:val="255"/>
        </w:trPr>
        <w:tc>
          <w:tcPr>
            <w:tcW w:w="755" w:type="pct"/>
            <w:tcBorders>
              <w:top w:val="nil"/>
              <w:bottom w:val="nil"/>
              <w:right w:val="nil"/>
            </w:tcBorders>
            <w:noWrap/>
            <w:hideMark/>
          </w:tcPr>
          <w:p w:rsidR="002B670F" w:rsidRPr="00BA422C" w:rsidRDefault="002B670F" w:rsidP="002B670F">
            <w:pPr>
              <w:rPr>
                <w:b/>
              </w:rPr>
            </w:pPr>
            <w:r>
              <w:rPr>
                <w:b/>
              </w:rPr>
              <w:t>Age</w:t>
            </w:r>
            <w:r w:rsidR="000C2541">
              <w:rPr>
                <w:b/>
              </w:rPr>
              <w:t xml:space="preserve"> (Years)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B670F" w:rsidRPr="00BA422C" w:rsidRDefault="002B670F" w:rsidP="002B670F">
            <w:pPr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B670F" w:rsidRPr="00BA422C" w:rsidRDefault="002B670F" w:rsidP="002B670F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0F" w:rsidRPr="00BA422C" w:rsidRDefault="002B670F" w:rsidP="002B670F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0F" w:rsidRPr="00BA422C" w:rsidRDefault="002B670F" w:rsidP="002B670F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0F" w:rsidRPr="00BA422C" w:rsidRDefault="002B670F" w:rsidP="002B670F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0F" w:rsidRPr="00BA422C" w:rsidRDefault="002B670F" w:rsidP="002B670F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0F" w:rsidRPr="00BA422C" w:rsidRDefault="002B670F" w:rsidP="002B670F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0F" w:rsidRPr="00BA422C" w:rsidRDefault="002B670F" w:rsidP="002B670F">
            <w:pPr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0F" w:rsidRPr="00BA422C" w:rsidRDefault="002B670F" w:rsidP="002B670F">
            <w:pPr>
              <w:jc w:val="center"/>
            </w:pPr>
          </w:p>
        </w:tc>
      </w:tr>
      <w:tr w:rsidR="00152093" w:rsidRPr="00BA422C" w:rsidTr="0011560E">
        <w:trPr>
          <w:trHeight w:val="255"/>
        </w:trPr>
        <w:tc>
          <w:tcPr>
            <w:tcW w:w="755" w:type="pct"/>
            <w:tcBorders>
              <w:top w:val="nil"/>
              <w:bottom w:val="nil"/>
              <w:right w:val="nil"/>
            </w:tcBorders>
            <w:noWrap/>
            <w:hideMark/>
          </w:tcPr>
          <w:p w:rsidR="00152093" w:rsidRPr="00BA422C" w:rsidRDefault="00152093" w:rsidP="002B670F">
            <w:r w:rsidRPr="00BA422C">
              <w:t>0-19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52093" w:rsidRPr="0011560E" w:rsidRDefault="00152093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81 (18)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52093" w:rsidRPr="0011560E" w:rsidRDefault="00152093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150 (27)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52093" w:rsidRPr="0011560E" w:rsidRDefault="00152093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141 (35)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52093" w:rsidRPr="00DA343E" w:rsidRDefault="00152093" w:rsidP="0015209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796 (17)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52093" w:rsidRPr="00DA343E" w:rsidRDefault="00152093" w:rsidP="0015209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1,279 (28)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52093" w:rsidRDefault="00152093" w:rsidP="00152093">
            <w:pPr>
              <w:jc w:val="center"/>
            </w:pPr>
            <w:r>
              <w:t>965 (36)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52093" w:rsidRDefault="00152093" w:rsidP="002B670F">
            <w:pPr>
              <w:jc w:val="center"/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52093" w:rsidRDefault="00152093" w:rsidP="002B670F">
            <w:pPr>
              <w:jc w:val="center"/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152093" w:rsidRDefault="00152093" w:rsidP="002B670F">
            <w:pPr>
              <w:jc w:val="center"/>
            </w:pPr>
          </w:p>
        </w:tc>
      </w:tr>
      <w:tr w:rsidR="00152093" w:rsidRPr="00BA422C" w:rsidTr="0011560E">
        <w:trPr>
          <w:trHeight w:val="255"/>
        </w:trPr>
        <w:tc>
          <w:tcPr>
            <w:tcW w:w="755" w:type="pct"/>
            <w:tcBorders>
              <w:top w:val="nil"/>
              <w:bottom w:val="nil"/>
              <w:right w:val="nil"/>
            </w:tcBorders>
            <w:noWrap/>
            <w:hideMark/>
          </w:tcPr>
          <w:p w:rsidR="00152093" w:rsidRPr="00BA422C" w:rsidRDefault="00152093" w:rsidP="002B670F">
            <w:r w:rsidRPr="00BA422C">
              <w:t>20</w:t>
            </w:r>
            <w:r>
              <w:t>+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52093" w:rsidRPr="0011560E" w:rsidRDefault="00152093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404 (82)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52093" w:rsidRPr="0011560E" w:rsidRDefault="00152093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411 (73)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52093" w:rsidRPr="0011560E" w:rsidRDefault="00152093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265 (65)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52093" w:rsidRPr="00DA343E" w:rsidRDefault="00152093" w:rsidP="0015209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3,814 (83)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52093" w:rsidRPr="00DA343E" w:rsidRDefault="00152093" w:rsidP="0015209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3,213 (72)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52093" w:rsidRPr="00BA422C" w:rsidRDefault="00152093" w:rsidP="00152093">
            <w:pPr>
              <w:jc w:val="center"/>
            </w:pPr>
            <w:r>
              <w:t>1,706 (64)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52093" w:rsidRDefault="00152093" w:rsidP="002B670F">
            <w:pPr>
              <w:jc w:val="center"/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52093" w:rsidRDefault="00152093" w:rsidP="002B670F">
            <w:pPr>
              <w:jc w:val="center"/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152093" w:rsidRDefault="00152093" w:rsidP="002B670F">
            <w:pPr>
              <w:jc w:val="center"/>
            </w:pPr>
          </w:p>
        </w:tc>
      </w:tr>
      <w:tr w:rsidR="0011560E" w:rsidRPr="00BA422C" w:rsidTr="0011560E">
        <w:trPr>
          <w:trHeight w:val="255"/>
        </w:trPr>
        <w:tc>
          <w:tcPr>
            <w:tcW w:w="755" w:type="pct"/>
            <w:tcBorders>
              <w:top w:val="nil"/>
              <w:bottom w:val="nil"/>
              <w:right w:val="nil"/>
            </w:tcBorders>
            <w:noWrap/>
            <w:hideMark/>
          </w:tcPr>
          <w:p w:rsidR="0011560E" w:rsidRPr="00B1613E" w:rsidRDefault="0011560E" w:rsidP="002B670F">
            <w:r>
              <w:t>Mean (SD)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60E" w:rsidRPr="0011560E" w:rsidRDefault="0011560E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35 (12)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60E" w:rsidRPr="0011560E" w:rsidRDefault="0011560E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28 (10)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11560E" w:rsidRDefault="0011560E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28 (12)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DA343E" w:rsidRDefault="0011560E" w:rsidP="002B670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 (12)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DA343E" w:rsidRDefault="0011560E" w:rsidP="002B670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 (10)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BA422C" w:rsidRDefault="0011560E" w:rsidP="002B670F">
            <w:pPr>
              <w:jc w:val="center"/>
            </w:pPr>
            <w:r>
              <w:t>28 (12)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Default="0011560E" w:rsidP="002B670F">
            <w:pPr>
              <w:jc w:val="center"/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Default="0011560E" w:rsidP="002B670F">
            <w:pPr>
              <w:jc w:val="center"/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11560E" w:rsidRDefault="0011560E" w:rsidP="002B670F">
            <w:pPr>
              <w:jc w:val="center"/>
            </w:pPr>
          </w:p>
        </w:tc>
      </w:tr>
      <w:tr w:rsidR="002B670F" w:rsidRPr="00BA422C" w:rsidTr="0011560E">
        <w:trPr>
          <w:trHeight w:val="255"/>
        </w:trPr>
        <w:tc>
          <w:tcPr>
            <w:tcW w:w="755" w:type="pct"/>
            <w:tcBorders>
              <w:top w:val="nil"/>
              <w:bottom w:val="nil"/>
              <w:right w:val="nil"/>
            </w:tcBorders>
            <w:noWrap/>
            <w:hideMark/>
          </w:tcPr>
          <w:p w:rsidR="002B670F" w:rsidRPr="002F1F1A" w:rsidRDefault="002B670F" w:rsidP="002B670F">
            <w:pPr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670F" w:rsidRPr="0011560E" w:rsidRDefault="002B670F" w:rsidP="0011560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670F" w:rsidRPr="0011560E" w:rsidRDefault="002B670F" w:rsidP="0011560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2B670F" w:rsidRPr="0011560E" w:rsidRDefault="002B670F" w:rsidP="0011560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2B670F" w:rsidRPr="00BA422C" w:rsidRDefault="002B670F" w:rsidP="002B670F">
            <w:pPr>
              <w:jc w:val="center"/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2B670F" w:rsidRPr="00BA422C" w:rsidRDefault="002B670F" w:rsidP="002B670F">
            <w:pPr>
              <w:jc w:val="center"/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2B670F" w:rsidRPr="00BA422C" w:rsidRDefault="002B670F" w:rsidP="002B670F">
            <w:pPr>
              <w:jc w:val="center"/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2B670F" w:rsidRPr="00BA422C" w:rsidRDefault="002B670F" w:rsidP="002B670F">
            <w:pPr>
              <w:jc w:val="center"/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2B670F" w:rsidRPr="00BA422C" w:rsidRDefault="002B670F" w:rsidP="002B670F">
            <w:pPr>
              <w:jc w:val="center"/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2B670F" w:rsidRPr="00BA422C" w:rsidRDefault="002B670F" w:rsidP="002B670F">
            <w:pPr>
              <w:jc w:val="center"/>
            </w:pPr>
          </w:p>
        </w:tc>
      </w:tr>
      <w:tr w:rsidR="0011560E" w:rsidRPr="00BA422C" w:rsidTr="0011560E">
        <w:trPr>
          <w:trHeight w:val="255"/>
        </w:trPr>
        <w:tc>
          <w:tcPr>
            <w:tcW w:w="755" w:type="pct"/>
            <w:tcBorders>
              <w:top w:val="nil"/>
              <w:bottom w:val="nil"/>
              <w:right w:val="nil"/>
            </w:tcBorders>
            <w:noWrap/>
            <w:hideMark/>
          </w:tcPr>
          <w:p w:rsidR="0011560E" w:rsidRPr="002F1F1A" w:rsidRDefault="0011560E" w:rsidP="002B670F">
            <w:r>
              <w:t>Male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60E" w:rsidRPr="0011560E" w:rsidRDefault="0011560E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261 (54)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60E" w:rsidRPr="0011560E" w:rsidRDefault="0011560E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353 (63)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11560E" w:rsidRDefault="0011560E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204 (50)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DA343E" w:rsidRDefault="0011560E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2,366 (51)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DA343E" w:rsidRDefault="0011560E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2,741 (61)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BA422C" w:rsidRDefault="0011560E" w:rsidP="002B670F">
            <w:pPr>
              <w:jc w:val="center"/>
            </w:pPr>
            <w:r>
              <w:t>1,320 (49)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Default="0011560E" w:rsidP="002B670F">
            <w:pPr>
              <w:jc w:val="center"/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Default="0011560E" w:rsidP="002B670F">
            <w:pPr>
              <w:jc w:val="center"/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11560E" w:rsidRDefault="0011560E" w:rsidP="002B670F">
            <w:pPr>
              <w:jc w:val="center"/>
            </w:pPr>
          </w:p>
        </w:tc>
      </w:tr>
      <w:tr w:rsidR="002B670F" w:rsidRPr="00BA422C" w:rsidTr="0011560E">
        <w:trPr>
          <w:trHeight w:val="255"/>
        </w:trPr>
        <w:tc>
          <w:tcPr>
            <w:tcW w:w="755" w:type="pct"/>
            <w:tcBorders>
              <w:top w:val="nil"/>
              <w:bottom w:val="nil"/>
              <w:right w:val="nil"/>
            </w:tcBorders>
            <w:noWrap/>
            <w:hideMark/>
          </w:tcPr>
          <w:p w:rsidR="002B670F" w:rsidRPr="00BA422C" w:rsidRDefault="002B670F" w:rsidP="002B670F">
            <w:pPr>
              <w:rPr>
                <w:b/>
              </w:rPr>
            </w:pPr>
            <w:r>
              <w:rPr>
                <w:b/>
              </w:rPr>
              <w:t>Comorbidities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670F" w:rsidRPr="0011560E" w:rsidRDefault="002B670F" w:rsidP="0011560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670F" w:rsidRPr="0011560E" w:rsidRDefault="002B670F" w:rsidP="0011560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2B670F" w:rsidRPr="0011560E" w:rsidRDefault="002B670F" w:rsidP="0011560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2B670F" w:rsidRPr="00DA343E" w:rsidRDefault="002B670F" w:rsidP="002B670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2B670F" w:rsidRPr="00DA343E" w:rsidRDefault="002B670F" w:rsidP="002B670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2B670F" w:rsidRPr="00BA422C" w:rsidRDefault="002B670F" w:rsidP="002B670F">
            <w:pPr>
              <w:jc w:val="center"/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2B670F" w:rsidRPr="00BA422C" w:rsidRDefault="002B670F" w:rsidP="002B670F">
            <w:pPr>
              <w:jc w:val="center"/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2B670F" w:rsidRPr="00BA422C" w:rsidRDefault="002B670F" w:rsidP="002B670F">
            <w:pPr>
              <w:jc w:val="center"/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2B670F" w:rsidRPr="00BA422C" w:rsidRDefault="002B670F" w:rsidP="002B670F">
            <w:pPr>
              <w:jc w:val="center"/>
            </w:pPr>
          </w:p>
        </w:tc>
      </w:tr>
      <w:tr w:rsidR="0011560E" w:rsidRPr="00BA422C" w:rsidTr="0011560E">
        <w:trPr>
          <w:trHeight w:val="255"/>
        </w:trPr>
        <w:tc>
          <w:tcPr>
            <w:tcW w:w="755" w:type="pct"/>
            <w:tcBorders>
              <w:top w:val="nil"/>
              <w:bottom w:val="nil"/>
              <w:right w:val="nil"/>
            </w:tcBorders>
            <w:noWrap/>
            <w:hideMark/>
          </w:tcPr>
          <w:p w:rsidR="0011560E" w:rsidRPr="00BA422C" w:rsidRDefault="0011560E" w:rsidP="002B670F">
            <w:r>
              <w:t>Prior surgery in affected knee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60E" w:rsidRPr="0011560E" w:rsidRDefault="0011560E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103 (21)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60E" w:rsidRPr="0011560E" w:rsidRDefault="0011560E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47 (8.4)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11560E" w:rsidRDefault="0011560E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44 (11)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DA343E" w:rsidRDefault="0011560E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814 (18)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DA343E" w:rsidRDefault="0011560E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263 (5.8)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BA422C" w:rsidRDefault="0011560E" w:rsidP="002B670F">
            <w:pPr>
              <w:jc w:val="center"/>
            </w:pPr>
            <w:r>
              <w:t>255 (10)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Default="0011560E" w:rsidP="002B670F">
            <w:pPr>
              <w:jc w:val="center"/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Default="0011560E" w:rsidP="002B670F">
            <w:pPr>
              <w:jc w:val="center"/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11560E" w:rsidRDefault="0011560E" w:rsidP="002B670F">
            <w:pPr>
              <w:jc w:val="center"/>
            </w:pPr>
          </w:p>
        </w:tc>
      </w:tr>
      <w:tr w:rsidR="0011560E" w:rsidRPr="00BA422C" w:rsidTr="0011560E">
        <w:trPr>
          <w:trHeight w:val="255"/>
        </w:trPr>
        <w:tc>
          <w:tcPr>
            <w:tcW w:w="755" w:type="pct"/>
            <w:tcBorders>
              <w:top w:val="nil"/>
              <w:bottom w:val="nil"/>
              <w:right w:val="nil"/>
            </w:tcBorders>
            <w:noWrap/>
            <w:hideMark/>
          </w:tcPr>
          <w:p w:rsidR="0011560E" w:rsidRPr="00BA422C" w:rsidRDefault="0011560E" w:rsidP="002B670F">
            <w:r>
              <w:t>Diabetes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60E" w:rsidRPr="0011560E" w:rsidRDefault="0011560E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10 (2.1)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60E" w:rsidRPr="0011560E" w:rsidRDefault="0011560E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7 (1.2)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11560E" w:rsidRDefault="0011560E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3 (0.7)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DA343E" w:rsidRDefault="0011560E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29 (0.6)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DA343E" w:rsidRDefault="0011560E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 (0.2)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BA422C" w:rsidRDefault="0011560E" w:rsidP="002B670F">
            <w:pPr>
              <w:jc w:val="center"/>
            </w:pPr>
            <w:r>
              <w:t>9 (0.3)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Default="0011560E" w:rsidP="002B670F">
            <w:pPr>
              <w:jc w:val="center"/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Default="0011560E" w:rsidP="002B670F">
            <w:pPr>
              <w:jc w:val="center"/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11560E" w:rsidRDefault="0011560E" w:rsidP="002B670F">
            <w:pPr>
              <w:jc w:val="center"/>
            </w:pPr>
          </w:p>
        </w:tc>
      </w:tr>
      <w:tr w:rsidR="0011560E" w:rsidRPr="00BA422C" w:rsidTr="0011560E">
        <w:trPr>
          <w:trHeight w:val="255"/>
        </w:trPr>
        <w:tc>
          <w:tcPr>
            <w:tcW w:w="755" w:type="pct"/>
            <w:tcBorders>
              <w:top w:val="nil"/>
              <w:bottom w:val="nil"/>
              <w:right w:val="nil"/>
            </w:tcBorders>
            <w:noWrap/>
            <w:hideMark/>
          </w:tcPr>
          <w:p w:rsidR="0011560E" w:rsidRPr="00BA422C" w:rsidRDefault="0011560E" w:rsidP="002B670F">
            <w:r>
              <w:t>Renal disease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60E" w:rsidRPr="0011560E" w:rsidRDefault="0011560E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2 (0.4)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60E" w:rsidRPr="0011560E" w:rsidRDefault="0011560E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1 (0.2)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11560E" w:rsidRDefault="0011560E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1 (0.2)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DA343E" w:rsidRDefault="0011560E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24 (0.5)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DA343E" w:rsidRDefault="0011560E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 (0.0)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BA422C" w:rsidRDefault="0011560E" w:rsidP="002B670F">
            <w:pPr>
              <w:jc w:val="center"/>
            </w:pPr>
            <w:r>
              <w:t>1 (0.0)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Default="0011560E" w:rsidP="002B670F">
            <w:pPr>
              <w:jc w:val="center"/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Default="0011560E" w:rsidP="002B670F">
            <w:pPr>
              <w:jc w:val="center"/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11560E" w:rsidRDefault="0011560E" w:rsidP="002B670F">
            <w:pPr>
              <w:jc w:val="center"/>
            </w:pPr>
          </w:p>
        </w:tc>
      </w:tr>
      <w:tr w:rsidR="0011560E" w:rsidRPr="00BA422C" w:rsidTr="0011560E">
        <w:trPr>
          <w:trHeight w:val="255"/>
        </w:trPr>
        <w:tc>
          <w:tcPr>
            <w:tcW w:w="755" w:type="pct"/>
            <w:tcBorders>
              <w:top w:val="nil"/>
              <w:bottom w:val="nil"/>
              <w:right w:val="nil"/>
            </w:tcBorders>
            <w:noWrap/>
            <w:hideMark/>
          </w:tcPr>
          <w:p w:rsidR="0011560E" w:rsidRPr="00BA422C" w:rsidRDefault="0011560E" w:rsidP="002B670F">
            <w:r>
              <w:t>Prolonged steroids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60E" w:rsidRPr="0011560E" w:rsidRDefault="0011560E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4 (0.8)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60E" w:rsidRPr="0011560E" w:rsidRDefault="0011560E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2 (0.4)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11560E" w:rsidRDefault="0011560E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1 (0.2)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DA343E" w:rsidRDefault="0011560E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 (0.2)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DA343E" w:rsidRDefault="0011560E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 (0.1)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BA422C" w:rsidRDefault="0011560E" w:rsidP="002B670F">
            <w:pPr>
              <w:jc w:val="center"/>
            </w:pPr>
            <w:r>
              <w:t>4 (0.1)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Default="0011560E" w:rsidP="002B670F">
            <w:pPr>
              <w:jc w:val="center"/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Default="0011560E" w:rsidP="002B670F">
            <w:pPr>
              <w:jc w:val="center"/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11560E" w:rsidRDefault="0011560E" w:rsidP="002B670F">
            <w:pPr>
              <w:jc w:val="center"/>
            </w:pPr>
          </w:p>
        </w:tc>
      </w:tr>
      <w:tr w:rsidR="0011560E" w:rsidRPr="00BA422C" w:rsidTr="0011560E">
        <w:trPr>
          <w:trHeight w:val="255"/>
        </w:trPr>
        <w:tc>
          <w:tcPr>
            <w:tcW w:w="755" w:type="pct"/>
            <w:tcBorders>
              <w:top w:val="nil"/>
              <w:bottom w:val="nil"/>
              <w:right w:val="nil"/>
            </w:tcBorders>
            <w:noWrap/>
            <w:hideMark/>
          </w:tcPr>
          <w:p w:rsidR="0011560E" w:rsidRPr="00BA422C" w:rsidRDefault="0011560E" w:rsidP="002B670F">
            <w:r>
              <w:t>Cancer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60E" w:rsidRPr="0011560E" w:rsidRDefault="0011560E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9 (1.9)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60E" w:rsidRPr="0011560E" w:rsidRDefault="0011560E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1 (0.2)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11560E" w:rsidRDefault="0011560E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2 (0.5)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DA343E" w:rsidRDefault="0011560E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19 (0.4)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DA343E" w:rsidRDefault="0011560E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20 (0.4)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BA422C" w:rsidRDefault="0011560E" w:rsidP="002B670F">
            <w:pPr>
              <w:jc w:val="center"/>
            </w:pPr>
            <w:r>
              <w:t>8 (0.3)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Default="0011560E" w:rsidP="002B670F">
            <w:pPr>
              <w:jc w:val="center"/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Default="0011560E" w:rsidP="002B670F">
            <w:pPr>
              <w:jc w:val="center"/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11560E" w:rsidRDefault="0011560E" w:rsidP="002B670F">
            <w:pPr>
              <w:jc w:val="center"/>
            </w:pPr>
          </w:p>
        </w:tc>
      </w:tr>
      <w:tr w:rsidR="0011560E" w:rsidRPr="00BA422C" w:rsidTr="0011560E">
        <w:trPr>
          <w:trHeight w:val="255"/>
        </w:trPr>
        <w:tc>
          <w:tcPr>
            <w:tcW w:w="755" w:type="pct"/>
            <w:tcBorders>
              <w:top w:val="nil"/>
              <w:bottom w:val="nil"/>
              <w:right w:val="nil"/>
            </w:tcBorders>
            <w:noWrap/>
            <w:hideMark/>
          </w:tcPr>
          <w:p w:rsidR="0011560E" w:rsidRPr="00BA422C" w:rsidRDefault="0011560E" w:rsidP="002B670F">
            <w:r>
              <w:t>Organ transplant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60E" w:rsidRPr="0011560E" w:rsidRDefault="0011560E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2 (0.4)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60E" w:rsidRPr="0011560E" w:rsidRDefault="0011560E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1 (0.2)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11560E" w:rsidRDefault="0011560E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0 (0.0)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DA343E" w:rsidRDefault="0011560E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40 (0.9)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DA343E" w:rsidRDefault="0011560E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 (0.0)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Default="0011560E" w:rsidP="002B670F">
            <w:pPr>
              <w:jc w:val="center"/>
            </w:pPr>
            <w:r w:rsidRPr="00E95A16">
              <w:rPr>
                <w:rFonts w:cs="Times New Roman"/>
                <w:color w:val="000000"/>
                <w:szCs w:val="24"/>
              </w:rPr>
              <w:t>0 (0.0)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E95A16" w:rsidRDefault="0011560E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E95A16" w:rsidRDefault="0011560E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E95A16" w:rsidRDefault="0011560E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11560E" w:rsidRPr="00BA422C" w:rsidTr="0011560E">
        <w:trPr>
          <w:trHeight w:val="255"/>
        </w:trPr>
        <w:tc>
          <w:tcPr>
            <w:tcW w:w="755" w:type="pct"/>
            <w:tcBorders>
              <w:top w:val="nil"/>
              <w:bottom w:val="nil"/>
              <w:right w:val="nil"/>
            </w:tcBorders>
            <w:noWrap/>
            <w:hideMark/>
          </w:tcPr>
          <w:p w:rsidR="0011560E" w:rsidRPr="00BA422C" w:rsidRDefault="0011560E" w:rsidP="002B670F">
            <w:r>
              <w:t>Prior infection in affected knee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60E" w:rsidRPr="0011560E" w:rsidRDefault="0011560E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0 (0.0)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60E" w:rsidRPr="0011560E" w:rsidRDefault="0011560E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3 (0.5)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11560E" w:rsidRDefault="0011560E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0 (0.0)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DA343E" w:rsidRDefault="0011560E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 (0.0)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DA343E" w:rsidRDefault="0011560E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19 (0.4)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Default="0011560E" w:rsidP="002B670F">
            <w:pPr>
              <w:jc w:val="center"/>
            </w:pPr>
            <w:r w:rsidRPr="00E95A16">
              <w:rPr>
                <w:rFonts w:cs="Times New Roman"/>
                <w:color w:val="000000"/>
                <w:szCs w:val="24"/>
              </w:rPr>
              <w:t>0 (0.0)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E95A16" w:rsidRDefault="0011560E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E95A16" w:rsidRDefault="0011560E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E95A16" w:rsidRDefault="0011560E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11560E" w:rsidRPr="00BA422C" w:rsidTr="0011560E">
        <w:trPr>
          <w:trHeight w:val="255"/>
        </w:trPr>
        <w:tc>
          <w:tcPr>
            <w:tcW w:w="755" w:type="pct"/>
            <w:tcBorders>
              <w:top w:val="nil"/>
              <w:bottom w:val="nil"/>
              <w:right w:val="nil"/>
            </w:tcBorders>
            <w:noWrap/>
            <w:hideMark/>
          </w:tcPr>
          <w:p w:rsidR="0011560E" w:rsidRPr="00BA422C" w:rsidRDefault="0011560E" w:rsidP="002B670F">
            <w:r>
              <w:t>Immune suppressive medications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60E" w:rsidRPr="0011560E" w:rsidRDefault="0011560E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3 (0.6)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60E" w:rsidRPr="0011560E" w:rsidRDefault="0011560E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2 (0.4)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11560E" w:rsidRDefault="0011560E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0 (0.0)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DA343E" w:rsidRDefault="0011560E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 (0.2)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DA343E" w:rsidRDefault="0011560E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 (0.1)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Default="0011560E" w:rsidP="002B670F">
            <w:pPr>
              <w:jc w:val="center"/>
            </w:pPr>
            <w:r w:rsidRPr="00E95A16">
              <w:rPr>
                <w:rFonts w:cs="Times New Roman"/>
                <w:color w:val="000000"/>
                <w:szCs w:val="24"/>
              </w:rPr>
              <w:t>0 (0.0)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E95A16" w:rsidRDefault="0011560E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E95A16" w:rsidRDefault="0011560E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E95A16" w:rsidRDefault="0011560E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11560E" w:rsidRPr="00BA422C" w:rsidTr="0011560E">
        <w:trPr>
          <w:trHeight w:val="255"/>
        </w:trPr>
        <w:tc>
          <w:tcPr>
            <w:tcW w:w="755" w:type="pct"/>
            <w:tcBorders>
              <w:top w:val="nil"/>
              <w:bottom w:val="nil"/>
              <w:right w:val="nil"/>
            </w:tcBorders>
            <w:noWrap/>
            <w:hideMark/>
          </w:tcPr>
          <w:p w:rsidR="0011560E" w:rsidRPr="00BA422C" w:rsidRDefault="0011560E" w:rsidP="002B670F">
            <w:r>
              <w:t>Connective tissue disorders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60E" w:rsidRPr="0011560E" w:rsidRDefault="0011560E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3 (0.6)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60E" w:rsidRPr="0011560E" w:rsidRDefault="0011560E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2 (0.4)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11560E" w:rsidRDefault="0011560E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0 (0.0)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DA343E" w:rsidRDefault="0011560E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 (0.1)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DA343E" w:rsidRDefault="0011560E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 (0.1)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Default="0011560E" w:rsidP="002B670F">
            <w:pPr>
              <w:jc w:val="center"/>
            </w:pPr>
            <w:r w:rsidRPr="00E95A16">
              <w:rPr>
                <w:rFonts w:cs="Times New Roman"/>
                <w:color w:val="000000"/>
                <w:szCs w:val="24"/>
              </w:rPr>
              <w:t>0 (0.0)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E95A16" w:rsidRDefault="0011560E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E95A16" w:rsidRDefault="0011560E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E95A16" w:rsidRDefault="0011560E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11560E" w:rsidRPr="00BA422C" w:rsidTr="0011560E">
        <w:trPr>
          <w:trHeight w:val="255"/>
        </w:trPr>
        <w:tc>
          <w:tcPr>
            <w:tcW w:w="755" w:type="pct"/>
            <w:tcBorders>
              <w:top w:val="nil"/>
              <w:bottom w:val="nil"/>
              <w:right w:val="nil"/>
            </w:tcBorders>
            <w:noWrap/>
            <w:hideMark/>
          </w:tcPr>
          <w:p w:rsidR="0011560E" w:rsidRPr="00BA422C" w:rsidRDefault="0011560E" w:rsidP="002B670F">
            <w:r>
              <w:t>Chemotherapy in previous year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60E" w:rsidRPr="0011560E" w:rsidRDefault="0011560E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0 (0.0)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60E" w:rsidRPr="0011560E" w:rsidRDefault="0011560E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1 (0.2)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11560E" w:rsidRDefault="0011560E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0 (0.0)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DA343E" w:rsidRDefault="0011560E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 (0.0)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DA343E" w:rsidRDefault="0011560E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 (0.0)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Default="0011560E" w:rsidP="002B670F">
            <w:pPr>
              <w:jc w:val="center"/>
            </w:pPr>
            <w:r w:rsidRPr="00E95A16">
              <w:rPr>
                <w:rFonts w:cs="Times New Roman"/>
                <w:color w:val="000000"/>
                <w:szCs w:val="24"/>
              </w:rPr>
              <w:t>0 (0.0)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E95A16" w:rsidRDefault="0011560E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E95A16" w:rsidRDefault="0011560E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E95A16" w:rsidRDefault="0011560E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11560E" w:rsidRPr="00BA422C" w:rsidTr="0011560E">
        <w:trPr>
          <w:trHeight w:val="255"/>
        </w:trPr>
        <w:tc>
          <w:tcPr>
            <w:tcW w:w="755" w:type="pct"/>
            <w:tcBorders>
              <w:top w:val="nil"/>
              <w:bottom w:val="nil"/>
              <w:right w:val="nil"/>
            </w:tcBorders>
            <w:noWrap/>
            <w:hideMark/>
          </w:tcPr>
          <w:p w:rsidR="0011560E" w:rsidRPr="00BA422C" w:rsidRDefault="0011560E" w:rsidP="002B670F">
            <w:r>
              <w:t>HIV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60E" w:rsidRPr="0011560E" w:rsidRDefault="0011560E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0 (0.0)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60E" w:rsidRPr="0011560E" w:rsidRDefault="0011560E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0 (0.0)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11560E" w:rsidRDefault="0011560E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1 (0.2)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Default="0011560E" w:rsidP="002B670F">
            <w:pPr>
              <w:jc w:val="center"/>
            </w:pPr>
            <w:r w:rsidRPr="00F811BE">
              <w:rPr>
                <w:rFonts w:cs="Times New Roman"/>
                <w:color w:val="000000"/>
                <w:szCs w:val="24"/>
              </w:rPr>
              <w:t>0 (0.0)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Default="0011560E" w:rsidP="002B670F">
            <w:pPr>
              <w:jc w:val="center"/>
            </w:pPr>
            <w:r w:rsidRPr="00F811BE">
              <w:rPr>
                <w:rFonts w:cs="Times New Roman"/>
                <w:color w:val="000000"/>
                <w:szCs w:val="24"/>
              </w:rPr>
              <w:t>0 (0.0)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Default="0011560E" w:rsidP="002B670F">
            <w:pPr>
              <w:jc w:val="center"/>
            </w:pPr>
            <w:r>
              <w:rPr>
                <w:rFonts w:cs="Times New Roman"/>
                <w:color w:val="000000"/>
                <w:szCs w:val="24"/>
              </w:rPr>
              <w:t>1 (0.0)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Default="0011560E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Default="0011560E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11560E" w:rsidRDefault="0011560E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11560E" w:rsidRPr="00BA422C" w:rsidTr="0011560E">
        <w:trPr>
          <w:trHeight w:val="80"/>
        </w:trPr>
        <w:tc>
          <w:tcPr>
            <w:tcW w:w="755" w:type="pct"/>
            <w:tcBorders>
              <w:top w:val="nil"/>
              <w:bottom w:val="nil"/>
              <w:right w:val="nil"/>
            </w:tcBorders>
            <w:noWrap/>
            <w:hideMark/>
          </w:tcPr>
          <w:p w:rsidR="0011560E" w:rsidRPr="00BA422C" w:rsidRDefault="0011560E" w:rsidP="002B670F">
            <w:r>
              <w:t>Bone marrow transplant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60E" w:rsidRPr="0011560E" w:rsidRDefault="0011560E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0 (0.0)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60E" w:rsidRPr="0011560E" w:rsidRDefault="0011560E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0 (0.0)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11560E" w:rsidRDefault="0011560E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0 (0.0)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Default="0011560E" w:rsidP="002B670F">
            <w:pPr>
              <w:jc w:val="center"/>
            </w:pPr>
            <w:r w:rsidRPr="00F811BE">
              <w:rPr>
                <w:rFonts w:cs="Times New Roman"/>
                <w:color w:val="000000"/>
                <w:szCs w:val="24"/>
              </w:rPr>
              <w:t>0 (0.0)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Default="0011560E" w:rsidP="002B670F">
            <w:pPr>
              <w:jc w:val="center"/>
            </w:pPr>
            <w:r w:rsidRPr="00F811BE">
              <w:rPr>
                <w:rFonts w:cs="Times New Roman"/>
                <w:color w:val="000000"/>
                <w:szCs w:val="24"/>
              </w:rPr>
              <w:t>0 (0.0)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Default="0011560E" w:rsidP="002B670F">
            <w:pPr>
              <w:jc w:val="center"/>
            </w:pPr>
            <w:r w:rsidRPr="00F811BE">
              <w:rPr>
                <w:rFonts w:cs="Times New Roman"/>
                <w:color w:val="000000"/>
                <w:szCs w:val="24"/>
              </w:rPr>
              <w:t>0 (0.0)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F811BE" w:rsidRDefault="0011560E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F811BE" w:rsidRDefault="0011560E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11560E" w:rsidRPr="00F811BE" w:rsidRDefault="0011560E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11560E" w:rsidRPr="00BA422C" w:rsidTr="0011560E">
        <w:trPr>
          <w:trHeight w:val="255"/>
        </w:trPr>
        <w:tc>
          <w:tcPr>
            <w:tcW w:w="755" w:type="pct"/>
            <w:tcBorders>
              <w:top w:val="nil"/>
              <w:bottom w:val="single" w:sz="18" w:space="0" w:color="auto"/>
              <w:right w:val="nil"/>
            </w:tcBorders>
            <w:noWrap/>
          </w:tcPr>
          <w:p w:rsidR="0011560E" w:rsidRPr="00BA422C" w:rsidRDefault="0011560E" w:rsidP="002B670F">
            <w:r>
              <w:t>Radiation therapy to affected knee</w:t>
            </w:r>
          </w:p>
        </w:tc>
        <w:tc>
          <w:tcPr>
            <w:tcW w:w="481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</w:tcPr>
          <w:p w:rsidR="0011560E" w:rsidRPr="0011560E" w:rsidRDefault="0011560E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0 (0.0)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</w:tcPr>
          <w:p w:rsidR="0011560E" w:rsidRPr="0011560E" w:rsidRDefault="0011560E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0 (0.0)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1560E" w:rsidRPr="0011560E" w:rsidRDefault="0011560E" w:rsidP="0011560E">
            <w:pPr>
              <w:jc w:val="center"/>
              <w:rPr>
                <w:rFonts w:cs="Times New Roman"/>
                <w:szCs w:val="24"/>
              </w:rPr>
            </w:pPr>
            <w:r w:rsidRPr="0011560E">
              <w:rPr>
                <w:rFonts w:cs="Times New Roman"/>
                <w:szCs w:val="24"/>
              </w:rPr>
              <w:t>0 (0.0)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1560E" w:rsidRDefault="0011560E" w:rsidP="002B670F">
            <w:pPr>
              <w:jc w:val="center"/>
            </w:pPr>
            <w:r w:rsidRPr="00F811BE">
              <w:rPr>
                <w:rFonts w:cs="Times New Roman"/>
                <w:color w:val="000000"/>
                <w:szCs w:val="24"/>
              </w:rPr>
              <w:t>0 (0.0)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1560E" w:rsidRDefault="0011560E" w:rsidP="002B670F">
            <w:pPr>
              <w:jc w:val="center"/>
            </w:pPr>
            <w:r w:rsidRPr="00F811BE">
              <w:rPr>
                <w:rFonts w:cs="Times New Roman"/>
                <w:color w:val="000000"/>
                <w:szCs w:val="24"/>
              </w:rPr>
              <w:t>0 (0.0)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1560E" w:rsidRDefault="0011560E" w:rsidP="002B670F">
            <w:pPr>
              <w:jc w:val="center"/>
            </w:pPr>
            <w:r w:rsidRPr="00F811BE">
              <w:rPr>
                <w:rFonts w:cs="Times New Roman"/>
                <w:color w:val="000000"/>
                <w:szCs w:val="24"/>
              </w:rPr>
              <w:t>0 (0.0)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1560E" w:rsidRPr="00F811BE" w:rsidRDefault="0011560E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1560E" w:rsidRPr="00F811BE" w:rsidRDefault="0011560E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1560E" w:rsidRPr="00F811BE" w:rsidRDefault="0011560E" w:rsidP="002B670F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822818" w:rsidRPr="00822818" w:rsidRDefault="00822818" w:rsidP="002B670F">
      <w:pPr>
        <w:rPr>
          <w:b/>
        </w:rPr>
      </w:pPr>
    </w:p>
    <w:sectPr w:rsidR="00822818" w:rsidRPr="00822818" w:rsidSect="002B67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451F31" w15:done="0"/>
  <w15:commentEx w15:paraId="47B2BA8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EDE"/>
    <w:rsid w:val="00002B13"/>
    <w:rsid w:val="00042790"/>
    <w:rsid w:val="000543AD"/>
    <w:rsid w:val="0006074A"/>
    <w:rsid w:val="00065D38"/>
    <w:rsid w:val="000710F8"/>
    <w:rsid w:val="000739AA"/>
    <w:rsid w:val="00080DEF"/>
    <w:rsid w:val="00082CB2"/>
    <w:rsid w:val="000B51BA"/>
    <w:rsid w:val="000C2541"/>
    <w:rsid w:val="00106000"/>
    <w:rsid w:val="00110569"/>
    <w:rsid w:val="0011560E"/>
    <w:rsid w:val="001437EE"/>
    <w:rsid w:val="00152093"/>
    <w:rsid w:val="0019091E"/>
    <w:rsid w:val="00192C46"/>
    <w:rsid w:val="00195828"/>
    <w:rsid w:val="001C50B4"/>
    <w:rsid w:val="001C7282"/>
    <w:rsid w:val="001E6DC3"/>
    <w:rsid w:val="00213BB0"/>
    <w:rsid w:val="00214D14"/>
    <w:rsid w:val="00223851"/>
    <w:rsid w:val="00253899"/>
    <w:rsid w:val="002572E5"/>
    <w:rsid w:val="002A21EC"/>
    <w:rsid w:val="002A5BFC"/>
    <w:rsid w:val="002A71E7"/>
    <w:rsid w:val="002B670F"/>
    <w:rsid w:val="002B6BBC"/>
    <w:rsid w:val="002B757E"/>
    <w:rsid w:val="002D0C37"/>
    <w:rsid w:val="002F1F1A"/>
    <w:rsid w:val="00360D19"/>
    <w:rsid w:val="0037560C"/>
    <w:rsid w:val="00377509"/>
    <w:rsid w:val="003B2EDE"/>
    <w:rsid w:val="003B4F79"/>
    <w:rsid w:val="003D78CA"/>
    <w:rsid w:val="003E03D3"/>
    <w:rsid w:val="004121CE"/>
    <w:rsid w:val="00422D64"/>
    <w:rsid w:val="0042531A"/>
    <w:rsid w:val="00470B65"/>
    <w:rsid w:val="004733E7"/>
    <w:rsid w:val="004A6469"/>
    <w:rsid w:val="004A7011"/>
    <w:rsid w:val="004B625F"/>
    <w:rsid w:val="004D420A"/>
    <w:rsid w:val="00513E78"/>
    <w:rsid w:val="00515793"/>
    <w:rsid w:val="00530B9C"/>
    <w:rsid w:val="0053501F"/>
    <w:rsid w:val="005474A4"/>
    <w:rsid w:val="00553607"/>
    <w:rsid w:val="005B3AB4"/>
    <w:rsid w:val="005B6AD8"/>
    <w:rsid w:val="005C09C5"/>
    <w:rsid w:val="005D6B91"/>
    <w:rsid w:val="005F5CCE"/>
    <w:rsid w:val="006035BE"/>
    <w:rsid w:val="00607BA1"/>
    <w:rsid w:val="00663252"/>
    <w:rsid w:val="00663F47"/>
    <w:rsid w:val="0066693C"/>
    <w:rsid w:val="006D05B5"/>
    <w:rsid w:val="006D0C09"/>
    <w:rsid w:val="006F2348"/>
    <w:rsid w:val="006F2501"/>
    <w:rsid w:val="00702405"/>
    <w:rsid w:val="0071242E"/>
    <w:rsid w:val="007353C7"/>
    <w:rsid w:val="00766F33"/>
    <w:rsid w:val="007A2207"/>
    <w:rsid w:val="007B574D"/>
    <w:rsid w:val="007C65BF"/>
    <w:rsid w:val="007F207C"/>
    <w:rsid w:val="007F4DB2"/>
    <w:rsid w:val="00822818"/>
    <w:rsid w:val="0082530F"/>
    <w:rsid w:val="008277DD"/>
    <w:rsid w:val="008309C1"/>
    <w:rsid w:val="00837E40"/>
    <w:rsid w:val="008679ED"/>
    <w:rsid w:val="00874EB7"/>
    <w:rsid w:val="008753AB"/>
    <w:rsid w:val="008979B2"/>
    <w:rsid w:val="008E5612"/>
    <w:rsid w:val="00947421"/>
    <w:rsid w:val="00954E39"/>
    <w:rsid w:val="00963E4A"/>
    <w:rsid w:val="00976412"/>
    <w:rsid w:val="00980B93"/>
    <w:rsid w:val="00993A6A"/>
    <w:rsid w:val="009A3458"/>
    <w:rsid w:val="009B4B46"/>
    <w:rsid w:val="009B4E2B"/>
    <w:rsid w:val="009C1B22"/>
    <w:rsid w:val="009F432E"/>
    <w:rsid w:val="00A0087E"/>
    <w:rsid w:val="00A13506"/>
    <w:rsid w:val="00A57765"/>
    <w:rsid w:val="00AA050A"/>
    <w:rsid w:val="00AA2BF9"/>
    <w:rsid w:val="00B1613E"/>
    <w:rsid w:val="00B30561"/>
    <w:rsid w:val="00B32D50"/>
    <w:rsid w:val="00B50B23"/>
    <w:rsid w:val="00B81A55"/>
    <w:rsid w:val="00BA422C"/>
    <w:rsid w:val="00C11C9B"/>
    <w:rsid w:val="00C417A4"/>
    <w:rsid w:val="00C5540C"/>
    <w:rsid w:val="00C633C2"/>
    <w:rsid w:val="00C723A9"/>
    <w:rsid w:val="00CA4240"/>
    <w:rsid w:val="00CC0D17"/>
    <w:rsid w:val="00CC272C"/>
    <w:rsid w:val="00CD183F"/>
    <w:rsid w:val="00D051A2"/>
    <w:rsid w:val="00D07A49"/>
    <w:rsid w:val="00D41330"/>
    <w:rsid w:val="00D41653"/>
    <w:rsid w:val="00D62F63"/>
    <w:rsid w:val="00D71896"/>
    <w:rsid w:val="00D84ADA"/>
    <w:rsid w:val="00DA2E5F"/>
    <w:rsid w:val="00DA343E"/>
    <w:rsid w:val="00DA413F"/>
    <w:rsid w:val="00DF4020"/>
    <w:rsid w:val="00E07B37"/>
    <w:rsid w:val="00E1432E"/>
    <w:rsid w:val="00E15783"/>
    <w:rsid w:val="00E21E12"/>
    <w:rsid w:val="00E53381"/>
    <w:rsid w:val="00F00CCC"/>
    <w:rsid w:val="00F20851"/>
    <w:rsid w:val="00F20CE4"/>
    <w:rsid w:val="00F575D2"/>
    <w:rsid w:val="00F877BC"/>
    <w:rsid w:val="00F91380"/>
    <w:rsid w:val="00F9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57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783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783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7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78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5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57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783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783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7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78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5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HPHC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Michael  (mmurphy6)</dc:creator>
  <cp:lastModifiedBy>Mike</cp:lastModifiedBy>
  <cp:revision>5</cp:revision>
  <cp:lastPrinted>2015-07-17T17:17:00Z</cp:lastPrinted>
  <dcterms:created xsi:type="dcterms:W3CDTF">2015-07-17T12:11:00Z</dcterms:created>
  <dcterms:modified xsi:type="dcterms:W3CDTF">2015-10-18T22:16:00Z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